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B9" w:rsidRDefault="00D27A7D" w:rsidP="003A0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A03B9" w:rsidRPr="00D27A7D" w:rsidRDefault="003A03B9" w:rsidP="003A0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3B9" w:rsidRPr="00D27A7D" w:rsidRDefault="00D27A7D" w:rsidP="00D27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7D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3A03B9" w:rsidRPr="00D27A7D" w:rsidRDefault="003A03B9" w:rsidP="003A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03B9" w:rsidRDefault="003A03B9" w:rsidP="003A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3B9" w:rsidRDefault="003A03B9" w:rsidP="003A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3B9" w:rsidRDefault="00D27A7D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________ 2020</w:t>
      </w:r>
      <w:r w:rsidR="003A03B9">
        <w:rPr>
          <w:rFonts w:ascii="Times New Roman" w:hAnsi="Times New Roman" w:cs="Times New Roman"/>
          <w:sz w:val="28"/>
          <w:szCs w:val="28"/>
        </w:rPr>
        <w:tab/>
      </w:r>
      <w:r w:rsidR="003A03B9">
        <w:rPr>
          <w:rFonts w:ascii="Times New Roman" w:hAnsi="Times New Roman" w:cs="Times New Roman"/>
          <w:sz w:val="28"/>
          <w:szCs w:val="28"/>
        </w:rPr>
        <w:tab/>
      </w:r>
      <w:r w:rsidR="003A03B9">
        <w:rPr>
          <w:rFonts w:ascii="Times New Roman" w:hAnsi="Times New Roman" w:cs="Times New Roman"/>
          <w:sz w:val="28"/>
          <w:szCs w:val="28"/>
        </w:rPr>
        <w:tab/>
      </w:r>
      <w:r w:rsidR="003A03B9">
        <w:rPr>
          <w:rFonts w:ascii="Times New Roman" w:hAnsi="Times New Roman" w:cs="Times New Roman"/>
          <w:sz w:val="28"/>
          <w:szCs w:val="28"/>
        </w:rPr>
        <w:tab/>
      </w:r>
      <w:r w:rsidR="003A03B9">
        <w:rPr>
          <w:rFonts w:ascii="Times New Roman" w:hAnsi="Times New Roman" w:cs="Times New Roman"/>
          <w:sz w:val="28"/>
          <w:szCs w:val="28"/>
        </w:rPr>
        <w:tab/>
      </w:r>
      <w:r w:rsidR="003A0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03B9">
        <w:rPr>
          <w:rFonts w:ascii="Times New Roman" w:hAnsi="Times New Roman" w:cs="Times New Roman"/>
          <w:sz w:val="28"/>
          <w:szCs w:val="28"/>
        </w:rPr>
        <w:tab/>
        <w:t xml:space="preserve">   № _____</w:t>
      </w:r>
    </w:p>
    <w:p w:rsidR="003A03B9" w:rsidRDefault="003A03B9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3B9" w:rsidRDefault="003A03B9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50F" w:rsidRDefault="003A03B9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050F">
        <w:rPr>
          <w:rFonts w:ascii="Times New Roman" w:hAnsi="Times New Roman" w:cs="Times New Roman"/>
          <w:sz w:val="28"/>
          <w:szCs w:val="28"/>
        </w:rPr>
        <w:t xml:space="preserve"> реализации права на </w:t>
      </w:r>
      <w:proofErr w:type="gramStart"/>
      <w:r w:rsidR="0020050F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</w:p>
    <w:p w:rsidR="0020050F" w:rsidRDefault="008810C9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0050F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gramStart"/>
      <w:r w:rsidR="0020050F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="0020050F">
        <w:rPr>
          <w:rFonts w:ascii="Times New Roman" w:hAnsi="Times New Roman" w:cs="Times New Roman"/>
          <w:sz w:val="28"/>
          <w:szCs w:val="28"/>
        </w:rPr>
        <w:t xml:space="preserve"> материальных</w:t>
      </w:r>
    </w:p>
    <w:p w:rsidR="0020050F" w:rsidRDefault="008810C9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050F">
        <w:rPr>
          <w:rFonts w:ascii="Times New Roman" w:hAnsi="Times New Roman" w:cs="Times New Roman"/>
          <w:sz w:val="28"/>
          <w:szCs w:val="28"/>
        </w:rPr>
        <w:t>есурсов и финансовых сре</w:t>
      </w:r>
      <w:proofErr w:type="gramStart"/>
      <w:r w:rsidR="0020050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0050F">
        <w:rPr>
          <w:rFonts w:ascii="Times New Roman" w:hAnsi="Times New Roman" w:cs="Times New Roman"/>
          <w:sz w:val="28"/>
          <w:szCs w:val="28"/>
        </w:rPr>
        <w:t>я осуществления</w:t>
      </w:r>
    </w:p>
    <w:p w:rsidR="0020050F" w:rsidRDefault="00ED365E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переданного</w:t>
      </w:r>
      <w:r w:rsidR="0020050F">
        <w:rPr>
          <w:rFonts w:ascii="Times New Roman" w:hAnsi="Times New Roman" w:cs="Times New Roman"/>
          <w:sz w:val="28"/>
          <w:szCs w:val="28"/>
        </w:rPr>
        <w:t xml:space="preserve"> отдельного государственного </w:t>
      </w:r>
    </w:p>
    <w:p w:rsidR="0020050F" w:rsidRDefault="0020050F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8810C9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</w:p>
    <w:p w:rsidR="008810C9" w:rsidRDefault="008810C9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– Югры по организации мероприятий </w:t>
      </w:r>
    </w:p>
    <w:p w:rsidR="008810C9" w:rsidRDefault="008810C9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деятельности по обращению</w:t>
      </w:r>
    </w:p>
    <w:p w:rsidR="008810C9" w:rsidRDefault="008810C9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животными без владельцев</w:t>
      </w:r>
    </w:p>
    <w:p w:rsidR="008810C9" w:rsidRDefault="008810C9" w:rsidP="00030DF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0DFD" w:rsidRDefault="00030DFD" w:rsidP="00030DFD">
      <w:pPr>
        <w:pStyle w:val="ConsPlusNormal"/>
        <w:jc w:val="both"/>
      </w:pPr>
    </w:p>
    <w:p w:rsidR="00030DFD" w:rsidRDefault="008810C9" w:rsidP="0003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0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tooltip="&quot;Бюджетный кодекс Российской Федерации&quot; от 31.07.1998 N 145-ФЗ (ред. от 31.07.2020){КонсультантПлюс}" w:history="1">
        <w:r w:rsidRPr="008810C9">
          <w:rPr>
            <w:rFonts w:ascii="Times New Roman" w:hAnsi="Times New Roman" w:cs="Times New Roman"/>
            <w:sz w:val="28"/>
            <w:szCs w:val="28"/>
          </w:rPr>
          <w:t>абзацем 3 пункта 1 статьи 86</w:t>
        </w:r>
      </w:hyperlink>
      <w:r w:rsidRPr="008810C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{КонсультантПлюс}" w:history="1">
        <w:r w:rsidRPr="008810C9">
          <w:rPr>
            <w:rFonts w:ascii="Times New Roman" w:hAnsi="Times New Roman" w:cs="Times New Roman"/>
            <w:sz w:val="28"/>
            <w:szCs w:val="28"/>
          </w:rPr>
          <w:t>пунктом 5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030D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06.10.</w:t>
      </w:r>
      <w:r w:rsidRPr="008810C9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10C9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10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10C9">
        <w:rPr>
          <w:rFonts w:ascii="Times New Roman" w:hAnsi="Times New Roman" w:cs="Times New Roman"/>
          <w:sz w:val="28"/>
          <w:szCs w:val="28"/>
        </w:rPr>
        <w:t xml:space="preserve">, </w:t>
      </w:r>
      <w:r w:rsidR="00030DF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030DFD" w:rsidRPr="008810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30DFD" w:rsidRPr="008810C9">
        <w:rPr>
          <w:rFonts w:ascii="Times New Roman" w:hAnsi="Times New Roman" w:cs="Times New Roman"/>
          <w:sz w:val="28"/>
          <w:szCs w:val="28"/>
        </w:rPr>
        <w:t xml:space="preserve"> </w:t>
      </w:r>
      <w:r w:rsidR="00030DFD">
        <w:rPr>
          <w:rFonts w:ascii="Times New Roman" w:hAnsi="Times New Roman" w:cs="Times New Roman"/>
          <w:sz w:val="28"/>
          <w:szCs w:val="28"/>
        </w:rPr>
        <w:t xml:space="preserve">от  27.12.2018 № 498-ФЗ «Об ответственном обращении с животными </w:t>
      </w:r>
      <w:r w:rsidR="00030DFD"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отдельные законодательные акты Российской Федерации», пунктом 3 части 1 статьи 6 </w:t>
      </w:r>
      <w:hyperlink r:id="rId9" w:history="1">
        <w:r w:rsidR="00030DFD" w:rsidRPr="008810C9">
          <w:rPr>
            <w:rFonts w:ascii="Times New Roman" w:hAnsi="Times New Roman" w:cs="Times New Roman"/>
            <w:sz w:val="28"/>
            <w:szCs w:val="28"/>
          </w:rPr>
          <w:t>Закон</w:t>
        </w:r>
        <w:r w:rsidR="00030DFD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030DFD" w:rsidRPr="008810C9">
        <w:rPr>
          <w:rFonts w:ascii="Times New Roman" w:hAnsi="Times New Roman" w:cs="Times New Roman"/>
          <w:sz w:val="28"/>
          <w:szCs w:val="28"/>
        </w:rPr>
        <w:t xml:space="preserve"> </w:t>
      </w:r>
      <w:r w:rsidR="00030DFD">
        <w:rPr>
          <w:rFonts w:ascii="Times New Roman" w:hAnsi="Times New Roman" w:cs="Times New Roman"/>
          <w:sz w:val="28"/>
          <w:szCs w:val="28"/>
        </w:rPr>
        <w:t>Ханты-</w:t>
      </w:r>
      <w:r w:rsidR="00ED365E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="00030DFD">
        <w:rPr>
          <w:rFonts w:ascii="Times New Roman" w:hAnsi="Times New Roman" w:cs="Times New Roman"/>
          <w:sz w:val="28"/>
          <w:szCs w:val="28"/>
        </w:rPr>
        <w:t xml:space="preserve"> Югры</w:t>
      </w:r>
      <w:proofErr w:type="gramEnd"/>
      <w:r w:rsidR="00030DFD">
        <w:rPr>
          <w:rFonts w:ascii="Times New Roman" w:hAnsi="Times New Roman" w:cs="Times New Roman"/>
          <w:sz w:val="28"/>
          <w:szCs w:val="28"/>
        </w:rPr>
        <w:t xml:space="preserve"> от 10.12.2019 № 89-оз «О наделении органов местного самоуправления муниципальных образований </w:t>
      </w:r>
      <w:r w:rsidR="00F80FB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30DF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отдельным государственным полномочием Ханты-Мансийского автономного округа </w:t>
      </w:r>
      <w:r w:rsidR="00030DFD">
        <w:rPr>
          <w:rFonts w:ascii="Times New Roman" w:hAnsi="Times New Roman" w:cs="Times New Roman"/>
          <w:sz w:val="28"/>
          <w:szCs w:val="28"/>
        </w:rPr>
        <w:br/>
        <w:t>– Югры по организации мероприятий при осуществлении деятельности по  обращению с животными без владельцев», пунктом 6 статьи 50 Устава города Ханты-Мансийска, решением Думы города Ханты-Мансийска от  20.12.2019 № 385-VI РД «О бюджете города Ханты-Мансийска на 2020 год и на плановый период 2021 и 2022 годов»</w:t>
      </w:r>
      <w:r w:rsidR="00030DFD" w:rsidRPr="00030DF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365E" w:rsidRDefault="00ED365E" w:rsidP="0003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1.Реализовать право на дополнительное использование собственных материальных ресурсов и финансовых средств, предусмотренных в  бюджете города Ханты-Мансийска, для осуществления отдельного государственного полномочия по организации мероприятий при  осуществлении деятельности по  обращению с животными без  владельцев, переданного органам местного самоуправления муниципальных образования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br/>
        <w:t xml:space="preserve">– Югры Законом Ханты-Мансийского автономного округа – Югры от  10.12.2019 № 89-оз «О наделении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br/>
        <w:t>– Югры отдельным государственным полномочием Ханты-Мансийского автономного округа</w:t>
      </w:r>
      <w:r w:rsidR="00F80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Югры по организации мероприятий при  осуществлении деятельности по  обращени</w:t>
      </w:r>
      <w:r w:rsidR="00F80FB7">
        <w:rPr>
          <w:rFonts w:ascii="Times New Roman" w:hAnsi="Times New Roman" w:cs="Times New Roman"/>
          <w:sz w:val="28"/>
          <w:szCs w:val="28"/>
        </w:rPr>
        <w:t>ю с животными без  владельцев»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65E" w:rsidRDefault="00ED365E" w:rsidP="0003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Порядок использования собственных материальных ресурсов и финансовых средств, предусмотренных в бюджете города Ханты-Мансийска, для осуществления отдельного государственного полномочия </w:t>
      </w:r>
      <w:r w:rsidR="00F80FB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по  организации мероприятий при  осуществлении деятельности по  обращению с животными без  владельцев» </w:t>
      </w:r>
      <w:r>
        <w:rPr>
          <w:rFonts w:ascii="Times New Roman" w:hAnsi="Times New Roman" w:cs="Times New Roman"/>
          <w:sz w:val="28"/>
          <w:szCs w:val="28"/>
        </w:rPr>
        <w:t>согласно приложению к</w:t>
      </w:r>
      <w:r w:rsidR="00F80F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ED365E" w:rsidRDefault="00ED365E" w:rsidP="0003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ED365E" w:rsidRDefault="00ED365E" w:rsidP="0003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за выполнением настоящего постановления возложить на  заместителя Главы города Ханты-Мансийска,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Волчкова С.А.</w:t>
      </w:r>
    </w:p>
    <w:p w:rsidR="00D27A7D" w:rsidRDefault="00D27A7D" w:rsidP="00ED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5E" w:rsidRDefault="00ED365E" w:rsidP="00ED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B7" w:rsidRDefault="00F80FB7" w:rsidP="00ED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7D" w:rsidRPr="00DC436F" w:rsidRDefault="00D27A7D" w:rsidP="00D27A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F80FB7" w:rsidRPr="00D27A7D" w:rsidRDefault="00D27A7D" w:rsidP="00D27A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 М.П. </w:t>
      </w:r>
      <w:proofErr w:type="spellStart"/>
      <w:r w:rsidRPr="00DC436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D27A7D" w:rsidRDefault="00D27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3E51" w:rsidRDefault="00F873D1" w:rsidP="00F873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73D1" w:rsidRDefault="00191FB6" w:rsidP="00F873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91FB6" w:rsidRDefault="00191FB6" w:rsidP="00F873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91FB6" w:rsidRDefault="00191FB6" w:rsidP="00F873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_____.______.________ № ______</w:t>
      </w:r>
    </w:p>
    <w:p w:rsidR="00191FB6" w:rsidRDefault="00191FB6" w:rsidP="00F873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1FB6" w:rsidRDefault="00191FB6" w:rsidP="00F873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1FB6" w:rsidRDefault="00F80FB7" w:rsidP="0019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br/>
        <w:t xml:space="preserve">использования собственных материальных ресурсов и финансовых средств, предусмотренных в бюджете города Ханты-Мансийска, для  осуществления отдельного государственного полномочия </w:t>
      </w:r>
      <w:r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 по организации мероприятий при</w:t>
      </w:r>
      <w:r w:rsidR="00065E40">
        <w:rPr>
          <w:rFonts w:ascii="Times New Roman" w:hAnsi="Times New Roman" w:cs="Times New Roman"/>
          <w:sz w:val="28"/>
          <w:szCs w:val="28"/>
        </w:rPr>
        <w:t>  осуществлении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обращению с  животными без  владельцев» </w:t>
      </w:r>
      <w:r>
        <w:rPr>
          <w:rFonts w:ascii="Times New Roman" w:hAnsi="Times New Roman" w:cs="Times New Roman"/>
          <w:sz w:val="28"/>
          <w:szCs w:val="28"/>
        </w:rPr>
        <w:br/>
      </w:r>
      <w:r w:rsidR="00B00BC6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6B4A65" w:rsidRDefault="006B4A65" w:rsidP="0019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162" w:rsidRDefault="00F80FB7" w:rsidP="00E84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F80FB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организационные основы, порядок и условия использования собственных материальных ресурсов и финансовых средств, предусмотренных в бюджете </w:t>
      </w:r>
      <w:r w:rsidR="00E8416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80FB7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E8416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C750E0">
        <w:rPr>
          <w:rFonts w:ascii="Times New Roman" w:hAnsi="Times New Roman" w:cs="Times New Roman"/>
          <w:sz w:val="28"/>
          <w:szCs w:val="28"/>
        </w:rPr>
        <w:t xml:space="preserve"> (далее – город Ханты-Мансийск)</w:t>
      </w:r>
      <w:r w:rsidRPr="00F80FB7">
        <w:rPr>
          <w:rFonts w:ascii="Times New Roman" w:hAnsi="Times New Roman" w:cs="Times New Roman"/>
          <w:sz w:val="28"/>
          <w:szCs w:val="28"/>
        </w:rPr>
        <w:t xml:space="preserve">, для осуществления отдельного государственного полномочия </w:t>
      </w:r>
      <w:r>
        <w:rPr>
          <w:rFonts w:ascii="Times New Roman" w:hAnsi="Times New Roman" w:cs="Times New Roman"/>
          <w:sz w:val="28"/>
          <w:szCs w:val="28"/>
        </w:rPr>
        <w:t>по организации мероприятий при осуществлении деятельности по обращению с животными без владельцев (далее –</w:t>
      </w:r>
      <w:r w:rsidR="00C750E0">
        <w:rPr>
          <w:rFonts w:ascii="Times New Roman" w:hAnsi="Times New Roman" w:cs="Times New Roman"/>
          <w:sz w:val="28"/>
          <w:szCs w:val="28"/>
        </w:rPr>
        <w:t xml:space="preserve"> переданное</w:t>
      </w:r>
      <w:r>
        <w:rPr>
          <w:rFonts w:ascii="Times New Roman" w:hAnsi="Times New Roman" w:cs="Times New Roman"/>
          <w:sz w:val="28"/>
          <w:szCs w:val="28"/>
        </w:rPr>
        <w:t xml:space="preserve"> отдельное государственное полномочие)</w:t>
      </w:r>
      <w:r w:rsidRPr="00F80F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F1C" w:rsidRDefault="00F80FB7" w:rsidP="00026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162">
        <w:rPr>
          <w:rFonts w:ascii="Times New Roman" w:hAnsi="Times New Roman" w:cs="Times New Roman"/>
          <w:sz w:val="28"/>
          <w:szCs w:val="28"/>
        </w:rPr>
        <w:t xml:space="preserve">Мероприятия при осуществлении деятельности по обращению с животными без владельцев, предусмотренные </w:t>
      </w:r>
      <w:r w:rsidR="00E84162" w:rsidRPr="00E84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1 статьи 18 </w:t>
      </w:r>
      <w:r w:rsidR="00E84162">
        <w:rPr>
          <w:rFonts w:ascii="Times New Roman" w:hAnsi="Times New Roman" w:cs="Times New Roman"/>
          <w:sz w:val="28"/>
          <w:szCs w:val="28"/>
        </w:rPr>
        <w:t xml:space="preserve">Федерального закона от 27.12.2018 </w:t>
      </w:r>
      <w:r w:rsidR="00026F1C">
        <w:rPr>
          <w:rFonts w:ascii="Times New Roman" w:hAnsi="Times New Roman" w:cs="Times New Roman"/>
          <w:sz w:val="28"/>
          <w:szCs w:val="28"/>
        </w:rPr>
        <w:t>№</w:t>
      </w:r>
      <w:r w:rsidR="00E84162">
        <w:rPr>
          <w:rFonts w:ascii="Times New Roman" w:hAnsi="Times New Roman" w:cs="Times New Roman"/>
          <w:sz w:val="28"/>
          <w:szCs w:val="28"/>
        </w:rPr>
        <w:t xml:space="preserve"> 498-ФЗ </w:t>
      </w:r>
      <w:r w:rsidR="00026F1C">
        <w:rPr>
          <w:rFonts w:ascii="Times New Roman" w:hAnsi="Times New Roman" w:cs="Times New Roman"/>
          <w:sz w:val="28"/>
          <w:szCs w:val="28"/>
        </w:rPr>
        <w:t>«</w:t>
      </w:r>
      <w:r w:rsidR="00E84162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026F1C">
        <w:rPr>
          <w:rFonts w:ascii="Times New Roman" w:hAnsi="Times New Roman" w:cs="Times New Roman"/>
          <w:sz w:val="28"/>
          <w:szCs w:val="28"/>
        </w:rPr>
        <w:t>»</w:t>
      </w:r>
      <w:r w:rsidR="00E84162">
        <w:rPr>
          <w:rFonts w:ascii="Times New Roman" w:hAnsi="Times New Roman" w:cs="Times New Roman"/>
          <w:sz w:val="28"/>
          <w:szCs w:val="28"/>
        </w:rPr>
        <w:t>, включают в себя:</w:t>
      </w:r>
    </w:p>
    <w:p w:rsidR="00026F1C" w:rsidRDefault="00026F1C" w:rsidP="00026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</w:t>
      </w:r>
      <w:r w:rsidR="00E84162">
        <w:rPr>
          <w:rFonts w:ascii="Times New Roman" w:hAnsi="Times New Roman" w:cs="Times New Roman"/>
          <w:sz w:val="28"/>
          <w:szCs w:val="28"/>
        </w:rPr>
        <w:t>тлов животных без владельцев, в том числе их транспортировку и немедленную передачу в приюты для животных;</w:t>
      </w:r>
      <w:bookmarkStart w:id="0" w:name="Par2"/>
      <w:bookmarkEnd w:id="0"/>
    </w:p>
    <w:p w:rsidR="00026F1C" w:rsidRDefault="00026F1C" w:rsidP="00026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2.2.С</w:t>
      </w:r>
      <w:r w:rsidR="00E84162">
        <w:rPr>
          <w:rFonts w:ascii="Times New Roman" w:hAnsi="Times New Roman" w:cs="Times New Roman"/>
          <w:sz w:val="28"/>
          <w:szCs w:val="28"/>
        </w:rPr>
        <w:t xml:space="preserve">одержание животных без владельцев в приютах для животных в соответствии с </w:t>
      </w:r>
      <w:r w:rsidR="00E84162" w:rsidRPr="00026F1C">
        <w:rPr>
          <w:rFonts w:ascii="Times New Roman" w:hAnsi="Times New Roman" w:cs="Times New Roman"/>
          <w:color w:val="000000" w:themeColor="text1"/>
          <w:sz w:val="28"/>
          <w:szCs w:val="28"/>
        </w:rPr>
        <w:t>частью 7 статьи 16</w:t>
      </w:r>
      <w:r w:rsidR="00E84162">
        <w:rPr>
          <w:rFonts w:ascii="Times New Roman" w:hAnsi="Times New Roman" w:cs="Times New Roman"/>
          <w:sz w:val="28"/>
          <w:szCs w:val="28"/>
        </w:rPr>
        <w:t xml:space="preserve"> Федерального закона от 27.12.2018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84162">
        <w:rPr>
          <w:rFonts w:ascii="Times New Roman" w:hAnsi="Times New Roman" w:cs="Times New Roman"/>
          <w:sz w:val="28"/>
          <w:szCs w:val="28"/>
        </w:rPr>
        <w:t xml:space="preserve"> 498-ФЗ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4162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4162">
        <w:rPr>
          <w:rFonts w:ascii="Times New Roman" w:hAnsi="Times New Roman" w:cs="Times New Roman"/>
          <w:sz w:val="28"/>
          <w:szCs w:val="28"/>
        </w:rPr>
        <w:t>;</w:t>
      </w:r>
    </w:p>
    <w:p w:rsidR="00026F1C" w:rsidRDefault="00026F1C" w:rsidP="00026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2.3.В</w:t>
      </w:r>
      <w:r w:rsidR="00E84162">
        <w:rPr>
          <w:rFonts w:ascii="Times New Roman" w:hAnsi="Times New Roman" w:cs="Times New Roman"/>
          <w:sz w:val="28"/>
          <w:szCs w:val="28"/>
        </w:rPr>
        <w:t>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026F1C" w:rsidRDefault="00026F1C" w:rsidP="00026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</w:t>
      </w:r>
      <w:r w:rsidR="00E84162">
        <w:rPr>
          <w:rFonts w:ascii="Times New Roman" w:hAnsi="Times New Roman" w:cs="Times New Roman"/>
          <w:sz w:val="28"/>
          <w:szCs w:val="28"/>
        </w:rPr>
        <w:t xml:space="preserve">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E84162" w:rsidRPr="00026F1C">
        <w:rPr>
          <w:rFonts w:ascii="Times New Roman" w:hAnsi="Times New Roman" w:cs="Times New Roman"/>
          <w:color w:val="000000" w:themeColor="text1"/>
          <w:sz w:val="28"/>
          <w:szCs w:val="28"/>
        </w:rPr>
        <w:t>пункте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 пункта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84162">
        <w:rPr>
          <w:rFonts w:ascii="Times New Roman" w:hAnsi="Times New Roman" w:cs="Times New Roman"/>
          <w:sz w:val="28"/>
          <w:szCs w:val="28"/>
        </w:rPr>
        <w:t>;</w:t>
      </w:r>
    </w:p>
    <w:p w:rsidR="00240CAB" w:rsidRDefault="00026F1C" w:rsidP="0024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2.5.Р</w:t>
      </w:r>
      <w:r w:rsidR="00E84162">
        <w:rPr>
          <w:rFonts w:ascii="Times New Roman" w:hAnsi="Times New Roman" w:cs="Times New Roman"/>
          <w:sz w:val="28"/>
          <w:szCs w:val="28"/>
        </w:rPr>
        <w:t xml:space="preserve">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</w:t>
      </w:r>
      <w:r w:rsidR="00E84162">
        <w:rPr>
          <w:rFonts w:ascii="Times New Roman" w:hAnsi="Times New Roman" w:cs="Times New Roman"/>
          <w:sz w:val="28"/>
          <w:szCs w:val="28"/>
        </w:rPr>
        <w:lastRenderedPageBreak/>
        <w:t>владельцам или наступления естественной смерти таких животных.</w:t>
      </w:r>
    </w:p>
    <w:p w:rsidR="00240CAB" w:rsidRDefault="00240CAB" w:rsidP="00240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целей настоящего Порядка под субвенцией понимаются средства бюджета Ханты-Мансийского автономного округа – Югры, передаваемые муниципальному образованию для осуществления переданного отдельного государственного полномочия.</w:t>
      </w:r>
    </w:p>
    <w:p w:rsidR="00C750E0" w:rsidRDefault="00240CAB" w:rsidP="00026F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6F1C">
        <w:rPr>
          <w:rFonts w:ascii="Times New Roman" w:hAnsi="Times New Roman" w:cs="Times New Roman"/>
          <w:sz w:val="28"/>
          <w:szCs w:val="28"/>
        </w:rPr>
        <w:t xml:space="preserve">.В соответствии с </w:t>
      </w:r>
      <w:r w:rsidR="00026F1C" w:rsidRPr="0002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 w:rsidR="00026F1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 10.12.2019 № 89-оз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организации мероприятий при осуществлении деятельности по обращению с животными без владельцев» субвенция расходуется </w:t>
      </w:r>
      <w:proofErr w:type="gramStart"/>
      <w:r w:rsidR="00026F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750E0" w:rsidRPr="00C750E0">
        <w:rPr>
          <w:rFonts w:ascii="Times New Roman" w:hAnsi="Times New Roman" w:cs="Times New Roman"/>
          <w:sz w:val="28"/>
          <w:szCs w:val="28"/>
        </w:rPr>
        <w:t>:</w:t>
      </w:r>
    </w:p>
    <w:p w:rsidR="00C750E0" w:rsidRDefault="00240CAB" w:rsidP="00C75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0E0">
        <w:rPr>
          <w:rFonts w:ascii="Times New Roman" w:hAnsi="Times New Roman" w:cs="Times New Roman"/>
          <w:sz w:val="28"/>
          <w:szCs w:val="28"/>
        </w:rPr>
        <w:t>.1.О</w:t>
      </w:r>
      <w:r w:rsidR="00026F1C">
        <w:rPr>
          <w:rFonts w:ascii="Times New Roman" w:hAnsi="Times New Roman" w:cs="Times New Roman"/>
          <w:sz w:val="28"/>
          <w:szCs w:val="28"/>
        </w:rPr>
        <w:t xml:space="preserve">рганизацию мероприятий при осуществлении деятельности по обращению с животными без владельцев, предусмотренных </w:t>
      </w:r>
      <w:r w:rsidR="00026F1C" w:rsidRPr="00026F1C">
        <w:rPr>
          <w:rFonts w:ascii="Times New Roman" w:hAnsi="Times New Roman" w:cs="Times New Roman"/>
          <w:color w:val="000000" w:themeColor="text1"/>
          <w:sz w:val="28"/>
          <w:szCs w:val="28"/>
        </w:rPr>
        <w:t>пунктом 2</w:t>
      </w:r>
      <w:r w:rsidR="00026F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750E0" w:rsidRDefault="00240CAB" w:rsidP="00C75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0E0">
        <w:rPr>
          <w:rFonts w:ascii="Times New Roman" w:hAnsi="Times New Roman" w:cs="Times New Roman"/>
          <w:sz w:val="28"/>
          <w:szCs w:val="28"/>
        </w:rPr>
        <w:t>.2.Оплату труда муниципальных служащих органов местного самоуправления Ханты-Мансийского автономного округа – Югры, осуществляющих переданное отдельное государственное полномочие, а также начисления на выплаты по оплате труда (с учетом районного коэффициента и процентной надбавки к заработной плате).</w:t>
      </w:r>
    </w:p>
    <w:p w:rsidR="00C750E0" w:rsidRDefault="00240CAB" w:rsidP="00C75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50E0">
        <w:rPr>
          <w:rFonts w:ascii="Times New Roman" w:hAnsi="Times New Roman" w:cs="Times New Roman"/>
          <w:sz w:val="28"/>
          <w:szCs w:val="28"/>
        </w:rPr>
        <w:t>.Финансовые средства города Ханты-Мансийска для осуществления переданного отдельного государственного полномочия планируются в следующем порядке:</w:t>
      </w:r>
      <w:bookmarkStart w:id="1" w:name="Par1"/>
      <w:bookmarkEnd w:id="1"/>
    </w:p>
    <w:p w:rsidR="00D4798D" w:rsidRPr="00A4323B" w:rsidRDefault="00240CAB" w:rsidP="00D47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C750E0">
        <w:rPr>
          <w:rFonts w:ascii="Times New Roman" w:hAnsi="Times New Roman" w:cs="Times New Roman"/>
          <w:sz w:val="28"/>
          <w:szCs w:val="28"/>
        </w:rPr>
        <w:t xml:space="preserve">.1.Департамент управления финансами Администрации города Ханты-Мансийска в течение трех рабочих дней после доведения проектируемых объемов межбюджетных трансфертов из бюджета Ханты-Мансийского автономного округа – Югры доводит до </w:t>
      </w:r>
      <w:r w:rsidR="00D4798D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Ханты-Мансийска</w:t>
      </w:r>
      <w:r w:rsidR="00A4323B">
        <w:rPr>
          <w:rFonts w:ascii="Times New Roman" w:hAnsi="Times New Roman" w:cs="Times New Roman"/>
          <w:sz w:val="28"/>
          <w:szCs w:val="28"/>
        </w:rPr>
        <w:t xml:space="preserve"> (далее – Департамент городского хозяйства)</w:t>
      </w:r>
      <w:r w:rsidR="00C750E0">
        <w:rPr>
          <w:rFonts w:ascii="Times New Roman" w:hAnsi="Times New Roman" w:cs="Times New Roman"/>
          <w:sz w:val="28"/>
          <w:szCs w:val="28"/>
        </w:rPr>
        <w:t xml:space="preserve"> объем субвенции на выполнение переданного отдельного государственного полномочия, рассчитанный в соответствии с методикой расчета, установленной </w:t>
      </w:r>
      <w:hyperlink r:id="rId10" w:history="1">
        <w:r w:rsidR="00C750E0" w:rsidRPr="00D479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750E0" w:rsidRPr="00D47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0E0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D4798D">
        <w:rPr>
          <w:rFonts w:ascii="Times New Roman" w:hAnsi="Times New Roman" w:cs="Times New Roman"/>
          <w:sz w:val="28"/>
          <w:szCs w:val="28"/>
        </w:rPr>
        <w:t xml:space="preserve"> – Югры от 10.12.2019 № 89-оз «</w:t>
      </w:r>
      <w:r w:rsidR="00C750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75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0E0">
        <w:rPr>
          <w:rFonts w:ascii="Times New Roman" w:hAnsi="Times New Roman" w:cs="Times New Roman"/>
          <w:sz w:val="28"/>
          <w:szCs w:val="28"/>
        </w:rPr>
        <w:t>наделении</w:t>
      </w:r>
      <w:proofErr w:type="gramEnd"/>
      <w:r w:rsidR="00C750E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образований Ханты-</w:t>
      </w:r>
      <w:r w:rsidR="00D4798D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="00C750E0">
        <w:rPr>
          <w:rFonts w:ascii="Times New Roman" w:hAnsi="Times New Roman" w:cs="Times New Roman"/>
          <w:sz w:val="28"/>
          <w:szCs w:val="28"/>
        </w:rPr>
        <w:t xml:space="preserve"> Югры отдельным государственным полномочием Ханты-Мансийс</w:t>
      </w:r>
      <w:r w:rsidR="00D4798D">
        <w:rPr>
          <w:rFonts w:ascii="Times New Roman" w:hAnsi="Times New Roman" w:cs="Times New Roman"/>
          <w:sz w:val="28"/>
          <w:szCs w:val="28"/>
        </w:rPr>
        <w:t>кого автономного округа –</w:t>
      </w:r>
      <w:r w:rsidR="00C750E0">
        <w:rPr>
          <w:rFonts w:ascii="Times New Roman" w:hAnsi="Times New Roman" w:cs="Times New Roman"/>
          <w:sz w:val="28"/>
          <w:szCs w:val="28"/>
        </w:rPr>
        <w:t xml:space="preserve"> Югры по организации мероприятий при осуществлении деятельности по обращению с животными без владельцев</w:t>
      </w:r>
      <w:r w:rsidR="00D4798D">
        <w:rPr>
          <w:rFonts w:ascii="Times New Roman" w:hAnsi="Times New Roman" w:cs="Times New Roman"/>
          <w:sz w:val="28"/>
          <w:szCs w:val="28"/>
        </w:rPr>
        <w:t>»</w:t>
      </w:r>
      <w:r w:rsidR="00A4323B" w:rsidRPr="00A4323B">
        <w:rPr>
          <w:rFonts w:ascii="Times New Roman" w:hAnsi="Times New Roman" w:cs="Times New Roman"/>
          <w:sz w:val="28"/>
          <w:szCs w:val="28"/>
        </w:rPr>
        <w:t>;</w:t>
      </w:r>
    </w:p>
    <w:p w:rsidR="00D4798D" w:rsidRPr="00A4323B" w:rsidRDefault="00240CAB" w:rsidP="00D47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D4798D">
        <w:rPr>
          <w:rFonts w:ascii="Times New Roman" w:hAnsi="Times New Roman" w:cs="Times New Roman"/>
          <w:sz w:val="28"/>
          <w:szCs w:val="28"/>
        </w:rPr>
        <w:t>.2.Д</w:t>
      </w:r>
      <w:r w:rsidR="00C750E0">
        <w:rPr>
          <w:rFonts w:ascii="Times New Roman" w:hAnsi="Times New Roman" w:cs="Times New Roman"/>
          <w:sz w:val="28"/>
          <w:szCs w:val="28"/>
        </w:rPr>
        <w:t>епартамент</w:t>
      </w:r>
      <w:r w:rsidR="00D4798D">
        <w:rPr>
          <w:rFonts w:ascii="Times New Roman" w:hAnsi="Times New Roman" w:cs="Times New Roman"/>
          <w:sz w:val="28"/>
          <w:szCs w:val="28"/>
        </w:rPr>
        <w:t xml:space="preserve"> городского хозяйства </w:t>
      </w:r>
      <w:r w:rsidR="00C750E0">
        <w:rPr>
          <w:rFonts w:ascii="Times New Roman" w:hAnsi="Times New Roman" w:cs="Times New Roman"/>
          <w:sz w:val="28"/>
          <w:szCs w:val="28"/>
        </w:rPr>
        <w:t xml:space="preserve">производит расчет бюджетных ассигнований, необходимых для осуществления переданного отдельного государственного полномочия на очередной финансовый год и плановый период, с учетом рекомендаций к определению начальной (максимальной) цены контракта, цены контракта, заключаемого с единственным поставщиком (подрядчиком, исполнителем), установленных Федеральным </w:t>
      </w:r>
      <w:hyperlink r:id="rId11" w:history="1">
        <w:r w:rsidR="00C750E0" w:rsidRPr="00D479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750E0" w:rsidRPr="00D47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0E0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D4798D">
        <w:rPr>
          <w:rFonts w:ascii="Times New Roman" w:hAnsi="Times New Roman" w:cs="Times New Roman"/>
          <w:sz w:val="28"/>
          <w:szCs w:val="28"/>
        </w:rPr>
        <w:t>№</w:t>
      </w:r>
      <w:r w:rsidR="00C750E0">
        <w:rPr>
          <w:rFonts w:ascii="Times New Roman" w:hAnsi="Times New Roman" w:cs="Times New Roman"/>
          <w:sz w:val="28"/>
          <w:szCs w:val="28"/>
        </w:rPr>
        <w:t xml:space="preserve"> 44-ФЗ </w:t>
      </w:r>
      <w:r w:rsidR="00D4798D">
        <w:rPr>
          <w:rFonts w:ascii="Times New Roman" w:hAnsi="Times New Roman" w:cs="Times New Roman"/>
          <w:sz w:val="28"/>
          <w:szCs w:val="28"/>
        </w:rPr>
        <w:t>«</w:t>
      </w:r>
      <w:r w:rsidR="00C750E0">
        <w:rPr>
          <w:rFonts w:ascii="Times New Roman" w:hAnsi="Times New Roman" w:cs="Times New Roman"/>
          <w:sz w:val="28"/>
          <w:szCs w:val="28"/>
        </w:rPr>
        <w:t xml:space="preserve">О контрактной системе в </w:t>
      </w:r>
      <w:r w:rsidR="00C750E0">
        <w:rPr>
          <w:rFonts w:ascii="Times New Roman" w:hAnsi="Times New Roman" w:cs="Times New Roman"/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</w:t>
      </w:r>
      <w:proofErr w:type="gramEnd"/>
      <w:r w:rsidR="00D4798D">
        <w:rPr>
          <w:rFonts w:ascii="Times New Roman" w:hAnsi="Times New Roman" w:cs="Times New Roman"/>
          <w:sz w:val="28"/>
          <w:szCs w:val="28"/>
        </w:rPr>
        <w:t>»</w:t>
      </w:r>
      <w:r w:rsidR="00C750E0">
        <w:rPr>
          <w:rFonts w:ascii="Times New Roman" w:hAnsi="Times New Roman" w:cs="Times New Roman"/>
          <w:sz w:val="28"/>
          <w:szCs w:val="28"/>
        </w:rPr>
        <w:t>, законодательством Ханты-</w:t>
      </w:r>
      <w:r w:rsidR="00D4798D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="00C750E0">
        <w:rPr>
          <w:rFonts w:ascii="Times New Roman" w:hAnsi="Times New Roman" w:cs="Times New Roman"/>
          <w:sz w:val="28"/>
          <w:szCs w:val="28"/>
        </w:rPr>
        <w:t xml:space="preserve"> Югры в сроки, установленные муниципальным правовым актом </w:t>
      </w:r>
      <w:r w:rsidR="00D4798D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="00D4798D">
        <w:rPr>
          <w:rFonts w:ascii="Times New Roman" w:hAnsi="Times New Roman" w:cs="Times New Roman"/>
          <w:sz w:val="28"/>
          <w:szCs w:val="28"/>
        </w:rPr>
        <w:t>составления проекта бюджета города Ханты-Мансийска</w:t>
      </w:r>
      <w:proofErr w:type="gramEnd"/>
      <w:r w:rsidR="00D4798D">
        <w:rPr>
          <w:rFonts w:ascii="Times New Roman" w:hAnsi="Times New Roman" w:cs="Times New Roman"/>
          <w:sz w:val="28"/>
          <w:szCs w:val="28"/>
        </w:rPr>
        <w:t xml:space="preserve"> на очередной ф</w:t>
      </w:r>
      <w:r w:rsidR="00A4323B"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="00A4323B" w:rsidRPr="00A4323B">
        <w:rPr>
          <w:rFonts w:ascii="Times New Roman" w:hAnsi="Times New Roman" w:cs="Times New Roman"/>
          <w:sz w:val="28"/>
          <w:szCs w:val="28"/>
        </w:rPr>
        <w:t>;</w:t>
      </w:r>
    </w:p>
    <w:p w:rsidR="00A4323B" w:rsidRPr="00A4323B" w:rsidRDefault="00240CAB" w:rsidP="00A43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D4798D">
        <w:rPr>
          <w:rFonts w:ascii="Times New Roman" w:hAnsi="Times New Roman" w:cs="Times New Roman"/>
          <w:sz w:val="28"/>
          <w:szCs w:val="28"/>
        </w:rPr>
        <w:t>.3.В</w:t>
      </w:r>
      <w:r w:rsidR="00C750E0">
        <w:rPr>
          <w:rFonts w:ascii="Times New Roman" w:hAnsi="Times New Roman" w:cs="Times New Roman"/>
          <w:sz w:val="28"/>
          <w:szCs w:val="28"/>
        </w:rPr>
        <w:t xml:space="preserve"> случае, если расчетная потребность на осуществление переданного отдельного государственного полномочия, определенная в соответствии с </w:t>
      </w:r>
      <w:r w:rsidR="00D4798D" w:rsidRPr="00D4798D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w:anchor="Par2" w:history="1">
        <w:r w:rsidR="00C750E0" w:rsidRPr="00D4798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="00D4798D" w:rsidRPr="00D4798D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C750E0" w:rsidRPr="00D4798D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5</w:t>
      </w:r>
      <w:r w:rsidR="00D4798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750E0">
        <w:rPr>
          <w:rFonts w:ascii="Times New Roman" w:hAnsi="Times New Roman" w:cs="Times New Roman"/>
          <w:sz w:val="28"/>
          <w:szCs w:val="28"/>
        </w:rPr>
        <w:t xml:space="preserve"> выше объема субвенции, доведенного в соответствии с </w:t>
      </w:r>
      <w:r w:rsidR="00D4798D">
        <w:rPr>
          <w:rFonts w:ascii="Times New Roman" w:hAnsi="Times New Roman" w:cs="Times New Roman"/>
          <w:sz w:val="28"/>
          <w:szCs w:val="28"/>
        </w:rPr>
        <w:t>под</w:t>
      </w:r>
      <w:hyperlink w:anchor="Par1" w:history="1">
        <w:r w:rsidR="00C750E0" w:rsidRPr="00D4798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="00D4798D" w:rsidRPr="00D4798D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C750E0" w:rsidRPr="00D4798D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5</w:t>
      </w:r>
      <w:r w:rsidR="00D4798D">
        <w:rPr>
          <w:rFonts w:ascii="Times New Roman" w:hAnsi="Times New Roman" w:cs="Times New Roman"/>
          <w:sz w:val="28"/>
          <w:szCs w:val="28"/>
        </w:rPr>
        <w:t xml:space="preserve"> настоящего Порядка, Д</w:t>
      </w:r>
      <w:r w:rsidR="00C750E0">
        <w:rPr>
          <w:rFonts w:ascii="Times New Roman" w:hAnsi="Times New Roman" w:cs="Times New Roman"/>
          <w:sz w:val="28"/>
          <w:szCs w:val="28"/>
        </w:rPr>
        <w:t>епартамент</w:t>
      </w:r>
      <w:r w:rsidR="00D4798D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C750E0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выявления недостатка объема субвенции обязан направить обращение об увеличении размера субвенции на очередной</w:t>
      </w:r>
      <w:proofErr w:type="gramEnd"/>
      <w:r w:rsidR="00C750E0">
        <w:rPr>
          <w:rFonts w:ascii="Times New Roman" w:hAnsi="Times New Roman" w:cs="Times New Roman"/>
          <w:sz w:val="28"/>
          <w:szCs w:val="28"/>
        </w:rPr>
        <w:t xml:space="preserve"> (текущий) год в уполномоченный исполнительный орган государственной власти Ханты-</w:t>
      </w:r>
      <w:r w:rsidR="00A4323B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="00C750E0">
        <w:rPr>
          <w:rFonts w:ascii="Times New Roman" w:hAnsi="Times New Roman" w:cs="Times New Roman"/>
          <w:sz w:val="28"/>
          <w:szCs w:val="28"/>
        </w:rPr>
        <w:t xml:space="preserve"> Югры в сфере осуществления деятельности по обращению с животными без владельцев</w:t>
      </w:r>
      <w:r w:rsidR="00A4323B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280B6A" w:rsidRDefault="00240CAB" w:rsidP="00280B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23B">
        <w:rPr>
          <w:rFonts w:ascii="Times New Roman" w:hAnsi="Times New Roman" w:cs="Times New Roman"/>
          <w:sz w:val="28"/>
          <w:szCs w:val="28"/>
        </w:rPr>
        <w:t>.4.В</w:t>
      </w:r>
      <w:r w:rsidR="00C750E0">
        <w:rPr>
          <w:rFonts w:ascii="Times New Roman" w:hAnsi="Times New Roman" w:cs="Times New Roman"/>
          <w:sz w:val="28"/>
          <w:szCs w:val="28"/>
        </w:rPr>
        <w:t xml:space="preserve"> случае получения мотивированного отказа уполномоченного органа об увеличении объема субвенции до расчетной потребности на осуществление переданного отдельного государственного полномочия, </w:t>
      </w:r>
      <w:r w:rsidR="00A4323B"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  <w:r w:rsidR="00C750E0">
        <w:rPr>
          <w:rFonts w:ascii="Times New Roman" w:hAnsi="Times New Roman" w:cs="Times New Roman"/>
          <w:sz w:val="28"/>
          <w:szCs w:val="28"/>
        </w:rPr>
        <w:t xml:space="preserve"> планирует финансовые средства </w:t>
      </w:r>
      <w:r w:rsidR="00A4323B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C750E0">
        <w:rPr>
          <w:rFonts w:ascii="Times New Roman" w:hAnsi="Times New Roman" w:cs="Times New Roman"/>
          <w:sz w:val="28"/>
          <w:szCs w:val="28"/>
        </w:rPr>
        <w:t xml:space="preserve"> для осуществления переданного отдельного государственного полномочия в объеме превышения в </w:t>
      </w:r>
      <w:proofErr w:type="gramStart"/>
      <w:r w:rsidR="00C750E0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C750E0">
        <w:rPr>
          <w:rFonts w:ascii="Times New Roman" w:hAnsi="Times New Roman" w:cs="Times New Roman"/>
          <w:sz w:val="28"/>
          <w:szCs w:val="28"/>
        </w:rPr>
        <w:t xml:space="preserve"> доведенных до него предельных объемов бюджетных ассигнований на очередной финансовый год и плановый период при составлении проекта бюджета </w:t>
      </w:r>
      <w:r w:rsidR="00A4323B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C75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0E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либо путем внесения в текущем финансовом году соответствующих изменений в решение Думы города</w:t>
      </w:r>
      <w:r w:rsidR="00A4323B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C750E0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80B6A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C750E0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при утверждении бюджета на текущий финансовый год и плановый период в недостаточном объеме на осуществление переданного отдельного государственного полномочия.</w:t>
      </w:r>
      <w:proofErr w:type="gramEnd"/>
    </w:p>
    <w:p w:rsidR="00280B6A" w:rsidRDefault="00FB3612" w:rsidP="00280B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0B6A">
        <w:rPr>
          <w:rFonts w:ascii="Times New Roman" w:hAnsi="Times New Roman" w:cs="Times New Roman"/>
          <w:sz w:val="28"/>
          <w:szCs w:val="28"/>
        </w:rPr>
        <w:t xml:space="preserve">.Финансовые средства города Ханты-Мансийска для реализации переданного отдельного государственного полномочия используются на организацию мероприятий при осуществлении деятельности по обращению с животными без владельцев, предусмотренных </w:t>
      </w:r>
      <w:r w:rsidR="00280B6A" w:rsidRPr="00280B6A">
        <w:rPr>
          <w:rFonts w:ascii="Times New Roman" w:hAnsi="Times New Roman" w:cs="Times New Roman"/>
          <w:color w:val="000000" w:themeColor="text1"/>
          <w:sz w:val="28"/>
          <w:szCs w:val="28"/>
        </w:rPr>
        <w:t>пунктом 2</w:t>
      </w:r>
      <w:r w:rsidR="00280B6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F1089" w:rsidRPr="00F873D1" w:rsidRDefault="00FB3612" w:rsidP="00280B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5E40">
        <w:rPr>
          <w:rFonts w:ascii="Times New Roman" w:hAnsi="Times New Roman" w:cs="Times New Roman"/>
          <w:sz w:val="28"/>
          <w:szCs w:val="28"/>
        </w:rPr>
        <w:t>.</w:t>
      </w:r>
      <w:r w:rsidR="00280B6A">
        <w:rPr>
          <w:rFonts w:ascii="Times New Roman" w:hAnsi="Times New Roman" w:cs="Times New Roman"/>
          <w:sz w:val="28"/>
          <w:szCs w:val="28"/>
        </w:rPr>
        <w:t>Использование финансовых средств города Ханты-Мансийска для осуществления переданного отдельного государственного полномочия производится в соответствии с утвержденным решением Думы города о бюджете города Ханты-</w:t>
      </w:r>
      <w:r w:rsidR="00065E40">
        <w:rPr>
          <w:rFonts w:ascii="Times New Roman" w:hAnsi="Times New Roman" w:cs="Times New Roman"/>
          <w:sz w:val="28"/>
          <w:szCs w:val="28"/>
        </w:rPr>
        <w:t>Мансийска</w:t>
      </w:r>
      <w:r w:rsidR="00280B6A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</w:t>
      </w:r>
      <w:bookmarkStart w:id="2" w:name="_GoBack"/>
      <w:bookmarkEnd w:id="2"/>
      <w:r w:rsidR="00280B6A">
        <w:rPr>
          <w:rFonts w:ascii="Times New Roman" w:hAnsi="Times New Roman" w:cs="Times New Roman"/>
          <w:sz w:val="28"/>
          <w:szCs w:val="28"/>
        </w:rPr>
        <w:t>од в пределах утвержденных лимитов бюджетных обязательств.</w:t>
      </w:r>
    </w:p>
    <w:sectPr w:rsidR="00DF1089" w:rsidRPr="00F873D1" w:rsidSect="00030DF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D1"/>
    <w:rsid w:val="00017CCD"/>
    <w:rsid w:val="00026F1C"/>
    <w:rsid w:val="00030DFD"/>
    <w:rsid w:val="00057C62"/>
    <w:rsid w:val="00062819"/>
    <w:rsid w:val="00065E40"/>
    <w:rsid w:val="00084B09"/>
    <w:rsid w:val="000B47D0"/>
    <w:rsid w:val="000C2F01"/>
    <w:rsid w:val="000C7A7D"/>
    <w:rsid w:val="000F7120"/>
    <w:rsid w:val="00112A0E"/>
    <w:rsid w:val="001326E9"/>
    <w:rsid w:val="00191FB6"/>
    <w:rsid w:val="001D7A6F"/>
    <w:rsid w:val="0020050F"/>
    <w:rsid w:val="00222BDB"/>
    <w:rsid w:val="00240CAB"/>
    <w:rsid w:val="00280B6A"/>
    <w:rsid w:val="00293D5D"/>
    <w:rsid w:val="002E2F31"/>
    <w:rsid w:val="0034353E"/>
    <w:rsid w:val="00361718"/>
    <w:rsid w:val="003A03B9"/>
    <w:rsid w:val="003D5568"/>
    <w:rsid w:val="00443A33"/>
    <w:rsid w:val="00446187"/>
    <w:rsid w:val="00463F2C"/>
    <w:rsid w:val="004A6129"/>
    <w:rsid w:val="004C7F68"/>
    <w:rsid w:val="004F6DAC"/>
    <w:rsid w:val="00523502"/>
    <w:rsid w:val="00540649"/>
    <w:rsid w:val="0054766C"/>
    <w:rsid w:val="00565CE6"/>
    <w:rsid w:val="005B5A83"/>
    <w:rsid w:val="005C3982"/>
    <w:rsid w:val="005D7CDF"/>
    <w:rsid w:val="005E5744"/>
    <w:rsid w:val="006019A6"/>
    <w:rsid w:val="00633647"/>
    <w:rsid w:val="0067043C"/>
    <w:rsid w:val="006B4A65"/>
    <w:rsid w:val="006C3E51"/>
    <w:rsid w:val="006C5622"/>
    <w:rsid w:val="006E5DF4"/>
    <w:rsid w:val="00720686"/>
    <w:rsid w:val="00796795"/>
    <w:rsid w:val="007A10A6"/>
    <w:rsid w:val="008012EE"/>
    <w:rsid w:val="008308E0"/>
    <w:rsid w:val="00860F19"/>
    <w:rsid w:val="008656F4"/>
    <w:rsid w:val="0086594B"/>
    <w:rsid w:val="008810C9"/>
    <w:rsid w:val="008B45C9"/>
    <w:rsid w:val="008C452D"/>
    <w:rsid w:val="009255AF"/>
    <w:rsid w:val="00941640"/>
    <w:rsid w:val="009536E9"/>
    <w:rsid w:val="009626F7"/>
    <w:rsid w:val="00A36AC4"/>
    <w:rsid w:val="00A36EBF"/>
    <w:rsid w:val="00A4323B"/>
    <w:rsid w:val="00A4652B"/>
    <w:rsid w:val="00A570CD"/>
    <w:rsid w:val="00A9111F"/>
    <w:rsid w:val="00A96F92"/>
    <w:rsid w:val="00AF58F6"/>
    <w:rsid w:val="00B00BC6"/>
    <w:rsid w:val="00B4530F"/>
    <w:rsid w:val="00B96F23"/>
    <w:rsid w:val="00BD6A68"/>
    <w:rsid w:val="00C01D03"/>
    <w:rsid w:val="00C2552C"/>
    <w:rsid w:val="00C42D8D"/>
    <w:rsid w:val="00C46963"/>
    <w:rsid w:val="00C55EC3"/>
    <w:rsid w:val="00C750E0"/>
    <w:rsid w:val="00C972D4"/>
    <w:rsid w:val="00D138FB"/>
    <w:rsid w:val="00D226B5"/>
    <w:rsid w:val="00D241AE"/>
    <w:rsid w:val="00D241CA"/>
    <w:rsid w:val="00D27A7D"/>
    <w:rsid w:val="00D438C0"/>
    <w:rsid w:val="00D4798D"/>
    <w:rsid w:val="00D732F8"/>
    <w:rsid w:val="00DB1EF6"/>
    <w:rsid w:val="00DF1089"/>
    <w:rsid w:val="00DF3F29"/>
    <w:rsid w:val="00E56963"/>
    <w:rsid w:val="00E84162"/>
    <w:rsid w:val="00ED365E"/>
    <w:rsid w:val="00F36482"/>
    <w:rsid w:val="00F80FB7"/>
    <w:rsid w:val="00F8557B"/>
    <w:rsid w:val="00F873D1"/>
    <w:rsid w:val="00FB3612"/>
    <w:rsid w:val="00F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7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7A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56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7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7A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56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195DCE186696056ECA955BE346DB390DC01D26175153479968FE309007FBE00595F3199DBCDD456B967B2D8u9T3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40022696F3165727640919F44554DE977688538446404CCE02A2BB73DF331CFB4D0C09ED01C407413FD656AF25626C6C69A703F92C1CBCU7H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40022696F3165727640919F44554DE9776875A8041404CCE02A2BB73DF331CFB4D0C09E909C40E1665C652E67168736B7EB908E72CU1HCG" TargetMode="External"/><Relationship Id="rId11" Type="http://schemas.openxmlformats.org/officeDocument/2006/relationships/hyperlink" Target="consultantplus://offline/ref=9C2DE367C66562FBE1EE3AA11AE67EA3F6F2A0B45C9FF19A6110C29BE653223527C71860CCD8B573AD09D8A1CCz8H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2DE367C66562FBE1EE24AC0C8A29ACF3FCFFBD579FF8CD3A4CC4CCB9032460758746399D9DFE7FAD16C4A0CE98904867zAH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5195DCE186696056ECB758A8583ABC95D35ED66B721C6322CA89B4565079EB52190168CA9786D95DAF7BB2D38D280C8Fu1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AA00-49F0-450E-B1F2-D8DCC825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Шапошников Алексей Сергеевич</cp:lastModifiedBy>
  <cp:revision>6</cp:revision>
  <cp:lastPrinted>2020-10-01T09:21:00Z</cp:lastPrinted>
  <dcterms:created xsi:type="dcterms:W3CDTF">2020-09-28T07:49:00Z</dcterms:created>
  <dcterms:modified xsi:type="dcterms:W3CDTF">2020-10-01T09:22:00Z</dcterms:modified>
</cp:coreProperties>
</file>