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948" w:rsidRPr="00075948" w:rsidRDefault="00075948" w:rsidP="00075948">
      <w:pPr>
        <w:spacing w:after="0" w:line="240" w:lineRule="auto"/>
        <w:jc w:val="right"/>
        <w:rPr>
          <w:rFonts w:ascii="Times New Roman" w:eastAsia="Times New Roman" w:hAnsi="Times New Roman"/>
          <w:sz w:val="28"/>
          <w:szCs w:val="28"/>
          <w:lang w:eastAsia="ru-RU"/>
        </w:rPr>
      </w:pPr>
      <w:r w:rsidRPr="00075948">
        <w:rPr>
          <w:rFonts w:ascii="Times New Roman" w:eastAsia="Times New Roman" w:hAnsi="Times New Roman"/>
          <w:sz w:val="28"/>
          <w:szCs w:val="28"/>
          <w:lang w:eastAsia="ru-RU"/>
        </w:rPr>
        <w:t>ПРОЕКТ</w:t>
      </w:r>
    </w:p>
    <w:p w:rsidR="00075948" w:rsidRPr="00075948" w:rsidRDefault="00075948" w:rsidP="00075948">
      <w:pPr>
        <w:spacing w:after="0" w:line="240" w:lineRule="auto"/>
        <w:jc w:val="right"/>
        <w:rPr>
          <w:rFonts w:ascii="Times New Roman" w:eastAsia="Times New Roman" w:hAnsi="Times New Roman"/>
          <w:sz w:val="28"/>
          <w:szCs w:val="28"/>
          <w:lang w:eastAsia="ru-RU"/>
        </w:rPr>
      </w:pPr>
    </w:p>
    <w:p w:rsidR="00075948" w:rsidRPr="00075948" w:rsidRDefault="00075948" w:rsidP="00075948">
      <w:pPr>
        <w:spacing w:after="0" w:line="240" w:lineRule="auto"/>
        <w:jc w:val="center"/>
        <w:rPr>
          <w:rFonts w:ascii="Times New Roman" w:eastAsia="Times New Roman" w:hAnsi="Times New Roman"/>
          <w:b/>
          <w:sz w:val="16"/>
          <w:szCs w:val="16"/>
          <w:lang w:eastAsia="ru-RU"/>
        </w:rPr>
      </w:pPr>
    </w:p>
    <w:p w:rsidR="00075948" w:rsidRPr="00075948" w:rsidRDefault="00075948" w:rsidP="00075948">
      <w:pPr>
        <w:widowControl w:val="0"/>
        <w:autoSpaceDE w:val="0"/>
        <w:autoSpaceDN w:val="0"/>
        <w:spacing w:after="0" w:line="240" w:lineRule="auto"/>
        <w:jc w:val="center"/>
        <w:outlineLvl w:val="0"/>
        <w:rPr>
          <w:rFonts w:ascii="Times New Roman" w:eastAsia="Times New Roman" w:hAnsi="Times New Roman"/>
          <w:sz w:val="28"/>
          <w:szCs w:val="28"/>
          <w:lang w:eastAsia="ru-RU"/>
        </w:rPr>
      </w:pPr>
      <w:r w:rsidRPr="00075948">
        <w:rPr>
          <w:rFonts w:ascii="Times New Roman" w:eastAsia="Times New Roman" w:hAnsi="Times New Roman"/>
          <w:sz w:val="28"/>
          <w:szCs w:val="28"/>
          <w:lang w:eastAsia="ru-RU"/>
        </w:rPr>
        <w:t>АДМИНИСТРАЦИЯ ГОРОДА ХАНТЫ-МАНСИЙСКА</w:t>
      </w:r>
    </w:p>
    <w:p w:rsidR="00075948" w:rsidRPr="00075948" w:rsidRDefault="00075948" w:rsidP="00075948">
      <w:pPr>
        <w:widowControl w:val="0"/>
        <w:autoSpaceDE w:val="0"/>
        <w:autoSpaceDN w:val="0"/>
        <w:spacing w:after="0" w:line="240" w:lineRule="auto"/>
        <w:jc w:val="center"/>
        <w:rPr>
          <w:rFonts w:ascii="Times New Roman" w:eastAsia="Times New Roman" w:hAnsi="Times New Roman"/>
          <w:sz w:val="28"/>
          <w:szCs w:val="28"/>
          <w:lang w:eastAsia="ru-RU"/>
        </w:rPr>
      </w:pPr>
      <w:r w:rsidRPr="00075948">
        <w:rPr>
          <w:rFonts w:ascii="Times New Roman" w:eastAsia="Times New Roman" w:hAnsi="Times New Roman"/>
          <w:sz w:val="28"/>
          <w:szCs w:val="28"/>
          <w:lang w:eastAsia="ru-RU"/>
        </w:rPr>
        <w:t>Ханты-Мансийского автономного округа – Югры</w:t>
      </w:r>
    </w:p>
    <w:p w:rsidR="00075948" w:rsidRPr="00075948" w:rsidRDefault="00075948" w:rsidP="00075948">
      <w:pPr>
        <w:widowControl w:val="0"/>
        <w:autoSpaceDE w:val="0"/>
        <w:autoSpaceDN w:val="0"/>
        <w:spacing w:after="0" w:line="240" w:lineRule="auto"/>
        <w:rPr>
          <w:rFonts w:ascii="Times New Roman" w:eastAsia="Times New Roman" w:hAnsi="Times New Roman"/>
          <w:sz w:val="16"/>
          <w:szCs w:val="16"/>
          <w:lang w:eastAsia="ru-RU"/>
        </w:rPr>
      </w:pPr>
    </w:p>
    <w:p w:rsidR="00075948" w:rsidRPr="00075948" w:rsidRDefault="00075948" w:rsidP="00075948">
      <w:pPr>
        <w:widowControl w:val="0"/>
        <w:autoSpaceDE w:val="0"/>
        <w:autoSpaceDN w:val="0"/>
        <w:spacing w:after="0" w:line="240" w:lineRule="auto"/>
        <w:jc w:val="center"/>
        <w:rPr>
          <w:rFonts w:ascii="Times New Roman" w:eastAsia="Times New Roman" w:hAnsi="Times New Roman"/>
          <w:sz w:val="28"/>
          <w:szCs w:val="28"/>
          <w:lang w:eastAsia="ru-RU"/>
        </w:rPr>
      </w:pPr>
      <w:r w:rsidRPr="00075948">
        <w:rPr>
          <w:rFonts w:ascii="Times New Roman" w:eastAsia="Times New Roman" w:hAnsi="Times New Roman"/>
          <w:sz w:val="28"/>
          <w:szCs w:val="28"/>
          <w:lang w:eastAsia="ru-RU"/>
        </w:rPr>
        <w:t>ПОСТАНОВЛЕНИЕ</w:t>
      </w:r>
    </w:p>
    <w:p w:rsidR="00075948" w:rsidRPr="00075948" w:rsidRDefault="00075948" w:rsidP="00075948">
      <w:pPr>
        <w:widowControl w:val="0"/>
        <w:autoSpaceDE w:val="0"/>
        <w:autoSpaceDN w:val="0"/>
        <w:spacing w:after="0" w:line="240" w:lineRule="auto"/>
        <w:rPr>
          <w:rFonts w:ascii="Times New Roman" w:eastAsia="Times New Roman" w:hAnsi="Times New Roman"/>
          <w:sz w:val="16"/>
          <w:szCs w:val="16"/>
          <w:lang w:eastAsia="ru-RU"/>
        </w:rPr>
      </w:pPr>
    </w:p>
    <w:p w:rsidR="00075948" w:rsidRPr="00075948" w:rsidRDefault="00075948" w:rsidP="00075948">
      <w:pPr>
        <w:spacing w:after="0" w:line="240" w:lineRule="auto"/>
        <w:jc w:val="both"/>
        <w:rPr>
          <w:rFonts w:ascii="Times New Roman" w:hAnsi="Times New Roman"/>
          <w:sz w:val="28"/>
        </w:rPr>
      </w:pPr>
      <w:r w:rsidRPr="00075948">
        <w:rPr>
          <w:rFonts w:ascii="Times New Roman" w:hAnsi="Times New Roman"/>
          <w:sz w:val="28"/>
        </w:rPr>
        <w:t xml:space="preserve">от </w:t>
      </w:r>
      <w:r w:rsidRPr="00075948">
        <w:rPr>
          <w:rFonts w:ascii="Times New Roman" w:hAnsi="Times New Roman"/>
          <w:sz w:val="28"/>
          <w:szCs w:val="28"/>
        </w:rPr>
        <w:t>____._____._______</w:t>
      </w:r>
      <w:r w:rsidRPr="00075948">
        <w:rPr>
          <w:rFonts w:ascii="Times New Roman" w:hAnsi="Times New Roman"/>
          <w:sz w:val="28"/>
        </w:rPr>
        <w:tab/>
      </w:r>
      <w:r w:rsidRPr="00075948">
        <w:rPr>
          <w:rFonts w:ascii="Times New Roman" w:hAnsi="Times New Roman"/>
          <w:sz w:val="28"/>
        </w:rPr>
        <w:tab/>
      </w:r>
      <w:r w:rsidRPr="00075948">
        <w:rPr>
          <w:rFonts w:ascii="Times New Roman" w:hAnsi="Times New Roman"/>
          <w:sz w:val="28"/>
        </w:rPr>
        <w:tab/>
      </w:r>
      <w:r w:rsidRPr="00075948">
        <w:rPr>
          <w:rFonts w:ascii="Times New Roman" w:hAnsi="Times New Roman"/>
          <w:sz w:val="28"/>
        </w:rPr>
        <w:tab/>
      </w:r>
      <w:r w:rsidRPr="00075948">
        <w:rPr>
          <w:rFonts w:ascii="Times New Roman" w:hAnsi="Times New Roman"/>
          <w:sz w:val="28"/>
        </w:rPr>
        <w:tab/>
      </w:r>
      <w:r w:rsidRPr="00075948">
        <w:rPr>
          <w:rFonts w:ascii="Times New Roman" w:hAnsi="Times New Roman"/>
          <w:sz w:val="28"/>
        </w:rPr>
        <w:tab/>
      </w:r>
      <w:r w:rsidRPr="00075948">
        <w:rPr>
          <w:rFonts w:ascii="Times New Roman" w:hAnsi="Times New Roman"/>
          <w:sz w:val="28"/>
        </w:rPr>
        <w:tab/>
      </w:r>
      <w:r w:rsidRPr="00075948">
        <w:rPr>
          <w:rFonts w:ascii="Times New Roman" w:hAnsi="Times New Roman"/>
          <w:sz w:val="28"/>
        </w:rPr>
        <w:tab/>
        <w:t xml:space="preserve">        №___</w:t>
      </w:r>
    </w:p>
    <w:p w:rsidR="00075948" w:rsidRPr="00075948" w:rsidRDefault="00075948" w:rsidP="00075948">
      <w:pPr>
        <w:widowControl w:val="0"/>
        <w:autoSpaceDE w:val="0"/>
        <w:autoSpaceDN w:val="0"/>
        <w:spacing w:after="0" w:line="240" w:lineRule="auto"/>
        <w:rPr>
          <w:rFonts w:ascii="Times New Roman" w:eastAsia="Times New Roman" w:hAnsi="Times New Roman"/>
          <w:sz w:val="16"/>
          <w:szCs w:val="16"/>
          <w:lang w:eastAsia="ru-RU"/>
        </w:rPr>
      </w:pPr>
    </w:p>
    <w:p w:rsidR="00075948" w:rsidRPr="00075948" w:rsidRDefault="00075948" w:rsidP="00075948">
      <w:pPr>
        <w:keepNext/>
        <w:spacing w:after="0" w:line="240" w:lineRule="auto"/>
        <w:jc w:val="center"/>
        <w:outlineLvl w:val="4"/>
        <w:rPr>
          <w:rFonts w:ascii="Times New Roman" w:eastAsia="Arial Unicode MS" w:hAnsi="Times New Roman"/>
          <w:sz w:val="28"/>
          <w:szCs w:val="28"/>
          <w:lang w:eastAsia="ru-RU"/>
        </w:rPr>
      </w:pPr>
    </w:p>
    <w:p w:rsidR="00075948" w:rsidRPr="00075948" w:rsidRDefault="00075948" w:rsidP="00075948">
      <w:pPr>
        <w:spacing w:after="0" w:line="240" w:lineRule="auto"/>
        <w:jc w:val="both"/>
        <w:rPr>
          <w:rFonts w:ascii="Times New Roman" w:hAnsi="Times New Roman"/>
          <w:sz w:val="28"/>
          <w:szCs w:val="28"/>
        </w:rPr>
      </w:pPr>
      <w:r w:rsidRPr="00075948">
        <w:rPr>
          <w:rFonts w:ascii="Times New Roman" w:hAnsi="Times New Roman"/>
          <w:sz w:val="28"/>
          <w:szCs w:val="28"/>
        </w:rPr>
        <w:t xml:space="preserve">О внесении изменений в постановление </w:t>
      </w:r>
    </w:p>
    <w:p w:rsidR="00075948" w:rsidRPr="00075948" w:rsidRDefault="00075948" w:rsidP="00075948">
      <w:pPr>
        <w:spacing w:after="0" w:line="240" w:lineRule="auto"/>
        <w:jc w:val="both"/>
        <w:rPr>
          <w:rFonts w:ascii="Times New Roman" w:hAnsi="Times New Roman"/>
          <w:sz w:val="28"/>
          <w:szCs w:val="28"/>
        </w:rPr>
      </w:pPr>
      <w:r w:rsidRPr="00075948">
        <w:rPr>
          <w:rFonts w:ascii="Times New Roman" w:hAnsi="Times New Roman"/>
          <w:sz w:val="28"/>
          <w:szCs w:val="28"/>
        </w:rPr>
        <w:t xml:space="preserve">Администрации города Ханты-Мансийска </w:t>
      </w:r>
    </w:p>
    <w:p w:rsidR="00075948" w:rsidRPr="00075948" w:rsidRDefault="00075948" w:rsidP="00075948">
      <w:pPr>
        <w:spacing w:after="0" w:line="240" w:lineRule="auto"/>
        <w:jc w:val="both"/>
        <w:rPr>
          <w:rFonts w:ascii="Times New Roman" w:hAnsi="Times New Roman"/>
          <w:sz w:val="28"/>
          <w:szCs w:val="28"/>
        </w:rPr>
      </w:pPr>
      <w:r w:rsidRPr="00075948">
        <w:rPr>
          <w:rFonts w:ascii="Times New Roman" w:hAnsi="Times New Roman"/>
          <w:sz w:val="28"/>
          <w:szCs w:val="28"/>
        </w:rPr>
        <w:t xml:space="preserve">от 14.02.2025 № 52 «О мерах по реализации </w:t>
      </w:r>
    </w:p>
    <w:p w:rsidR="00075948" w:rsidRPr="00075948" w:rsidRDefault="00075948" w:rsidP="00075948">
      <w:pPr>
        <w:spacing w:after="0" w:line="240" w:lineRule="auto"/>
        <w:jc w:val="both"/>
        <w:rPr>
          <w:rFonts w:ascii="Times New Roman" w:hAnsi="Times New Roman"/>
          <w:sz w:val="28"/>
          <w:szCs w:val="28"/>
        </w:rPr>
      </w:pPr>
      <w:r w:rsidRPr="00075948">
        <w:rPr>
          <w:rFonts w:ascii="Times New Roman" w:hAnsi="Times New Roman"/>
          <w:sz w:val="28"/>
          <w:szCs w:val="28"/>
        </w:rPr>
        <w:t xml:space="preserve">муниципальной программы города Ханты-Мансийска </w:t>
      </w:r>
    </w:p>
    <w:p w:rsidR="00075948" w:rsidRPr="00075948" w:rsidRDefault="00075948" w:rsidP="00075948">
      <w:pPr>
        <w:spacing w:after="0" w:line="240" w:lineRule="auto"/>
        <w:jc w:val="both"/>
        <w:rPr>
          <w:rFonts w:ascii="Times New Roman" w:hAnsi="Times New Roman"/>
          <w:sz w:val="28"/>
          <w:szCs w:val="28"/>
        </w:rPr>
      </w:pPr>
      <w:r w:rsidRPr="00075948">
        <w:rPr>
          <w:rFonts w:ascii="Times New Roman" w:hAnsi="Times New Roman"/>
          <w:sz w:val="28"/>
          <w:szCs w:val="28"/>
        </w:rPr>
        <w:t xml:space="preserve">«Развитие жилищно-коммунального комплекса, </w:t>
      </w:r>
    </w:p>
    <w:p w:rsidR="00075948" w:rsidRPr="00075948" w:rsidRDefault="00075948" w:rsidP="00075948">
      <w:pPr>
        <w:spacing w:after="0" w:line="240" w:lineRule="auto"/>
        <w:jc w:val="both"/>
        <w:rPr>
          <w:rFonts w:ascii="Times New Roman" w:hAnsi="Times New Roman"/>
          <w:color w:val="000000" w:themeColor="text1"/>
          <w:sz w:val="28"/>
          <w:szCs w:val="28"/>
        </w:rPr>
      </w:pPr>
      <w:r w:rsidRPr="00075948">
        <w:rPr>
          <w:rFonts w:ascii="Times New Roman" w:hAnsi="Times New Roman"/>
          <w:sz w:val="28"/>
          <w:szCs w:val="28"/>
        </w:rPr>
        <w:t>энергетики</w:t>
      </w:r>
      <w:r w:rsidRPr="00075948">
        <w:rPr>
          <w:rFonts w:ascii="Times New Roman" w:hAnsi="Times New Roman"/>
          <w:color w:val="000000" w:themeColor="text1"/>
          <w:sz w:val="28"/>
          <w:szCs w:val="28"/>
        </w:rPr>
        <w:t xml:space="preserve">, дорожного хозяйства и благоустройство» </w:t>
      </w:r>
    </w:p>
    <w:p w:rsidR="00075948" w:rsidRPr="00075948" w:rsidRDefault="00075948" w:rsidP="00075948">
      <w:pPr>
        <w:tabs>
          <w:tab w:val="left" w:pos="660"/>
        </w:tabs>
        <w:spacing w:after="0" w:line="240" w:lineRule="auto"/>
        <w:jc w:val="both"/>
        <w:rPr>
          <w:rFonts w:ascii="Times New Roman" w:eastAsia="Times New Roman" w:hAnsi="Times New Roman"/>
          <w:bCs/>
          <w:color w:val="000000" w:themeColor="text1"/>
          <w:sz w:val="16"/>
          <w:szCs w:val="16"/>
          <w:lang w:eastAsia="ru-RU"/>
        </w:rPr>
      </w:pPr>
    </w:p>
    <w:p w:rsidR="00075948" w:rsidRPr="00075948" w:rsidRDefault="00075948" w:rsidP="00075948">
      <w:pPr>
        <w:autoSpaceDE w:val="0"/>
        <w:autoSpaceDN w:val="0"/>
        <w:adjustRightInd w:val="0"/>
        <w:spacing w:after="0" w:line="240" w:lineRule="auto"/>
        <w:ind w:firstLine="540"/>
        <w:jc w:val="both"/>
        <w:rPr>
          <w:rFonts w:ascii="Times New Roman" w:hAnsi="Times New Roman"/>
          <w:color w:val="000000" w:themeColor="text1"/>
          <w:sz w:val="28"/>
          <w:szCs w:val="28"/>
        </w:rPr>
      </w:pPr>
      <w:r w:rsidRPr="00075948">
        <w:rPr>
          <w:rFonts w:ascii="Times New Roman" w:hAnsi="Times New Roman"/>
          <w:color w:val="000000" w:themeColor="text1"/>
          <w:sz w:val="28"/>
          <w:szCs w:val="28"/>
        </w:rPr>
        <w:t xml:space="preserve">В соответствии с </w:t>
      </w:r>
      <w:r w:rsidRPr="00075948">
        <w:rPr>
          <w:rFonts w:ascii="Times New Roman" w:hAnsi="Times New Roman"/>
          <w:bCs/>
          <w:color w:val="000000" w:themeColor="text1"/>
          <w:sz w:val="28"/>
          <w:szCs w:val="28"/>
        </w:rPr>
        <w:t xml:space="preserve">постановлениями Администрации города </w:t>
      </w:r>
      <w:r w:rsidRPr="00075948">
        <w:rPr>
          <w:rFonts w:ascii="Times New Roman" w:hAnsi="Times New Roman"/>
          <w:bCs/>
          <w:color w:val="000000" w:themeColor="text1"/>
          <w:sz w:val="28"/>
          <w:szCs w:val="28"/>
        </w:rPr>
        <w:br/>
        <w:t>Ханты-Мансийска от 05.11.2024 № 623 «О муниципальных программах города Ханты-Мансийска», от 28.12.2024 № 853 «О муниципальной программе города Ханты-Мансийска «Развитие жилищно-коммунального комплекса, энергетики, дорожного хозяйства и благоустройство»</w:t>
      </w:r>
      <w:r w:rsidRPr="00075948">
        <w:rPr>
          <w:rFonts w:ascii="Times New Roman" w:hAnsi="Times New Roman"/>
          <w:color w:val="000000" w:themeColor="text1"/>
          <w:sz w:val="28"/>
          <w:szCs w:val="28"/>
        </w:rPr>
        <w:t>, руководствуясь статьей 71 Устава города Ханты-Мансийска:</w:t>
      </w:r>
    </w:p>
    <w:p w:rsidR="00075948" w:rsidRPr="00075948" w:rsidRDefault="00075948" w:rsidP="00075948">
      <w:pPr>
        <w:spacing w:after="0" w:line="240" w:lineRule="auto"/>
        <w:ind w:firstLine="567"/>
        <w:jc w:val="both"/>
        <w:rPr>
          <w:rFonts w:ascii="Times New Roman" w:hAnsi="Times New Roman"/>
          <w:color w:val="000000" w:themeColor="text1"/>
          <w:sz w:val="28"/>
          <w:szCs w:val="28"/>
        </w:rPr>
      </w:pPr>
      <w:r w:rsidRPr="00075948">
        <w:rPr>
          <w:rFonts w:ascii="Times New Roman" w:eastAsia="Times New Roman" w:hAnsi="Times New Roman"/>
          <w:bCs/>
          <w:color w:val="000000" w:themeColor="text1"/>
          <w:sz w:val="28"/>
          <w:szCs w:val="28"/>
          <w:lang w:eastAsia="ru-RU"/>
        </w:rPr>
        <w:t>1. Внести в постановление Администрации города Ханты-Мансийска от 14.02.2025 №52 «</w:t>
      </w:r>
      <w:r w:rsidRPr="00075948">
        <w:rPr>
          <w:rFonts w:ascii="Times New Roman" w:hAnsi="Times New Roman"/>
          <w:sz w:val="28"/>
          <w:szCs w:val="28"/>
        </w:rPr>
        <w:t>О мерах по реализации муниципальной программы города Ханты-Мансийска «Развитие жилищно-коммунального комплекса, энергетики</w:t>
      </w:r>
      <w:r w:rsidRPr="00075948">
        <w:rPr>
          <w:rFonts w:ascii="Times New Roman" w:hAnsi="Times New Roman"/>
          <w:color w:val="000000" w:themeColor="text1"/>
          <w:sz w:val="28"/>
          <w:szCs w:val="28"/>
        </w:rPr>
        <w:t xml:space="preserve">, дорожного хозяйства и благоустройство» (далее – постановление) </w:t>
      </w:r>
      <w:r w:rsidRPr="00075948">
        <w:rPr>
          <w:rFonts w:ascii="Times New Roman" w:eastAsia="Times New Roman" w:hAnsi="Times New Roman"/>
          <w:bCs/>
          <w:color w:val="000000" w:themeColor="text1"/>
          <w:sz w:val="28"/>
          <w:szCs w:val="28"/>
          <w:lang w:eastAsia="ru-RU"/>
        </w:rPr>
        <w:t>следующие изменения</w:t>
      </w:r>
      <w:r w:rsidRPr="00075948">
        <w:rPr>
          <w:rFonts w:ascii="Times New Roman" w:hAnsi="Times New Roman"/>
          <w:color w:val="000000" w:themeColor="text1"/>
          <w:sz w:val="28"/>
          <w:szCs w:val="28"/>
        </w:rPr>
        <w:t xml:space="preserve">: </w:t>
      </w:r>
    </w:p>
    <w:p w:rsidR="00075948" w:rsidRPr="00075948" w:rsidRDefault="00075948" w:rsidP="00075948">
      <w:pPr>
        <w:autoSpaceDE w:val="0"/>
        <w:autoSpaceDN w:val="0"/>
        <w:adjustRightInd w:val="0"/>
        <w:spacing w:after="0" w:line="240" w:lineRule="auto"/>
        <w:ind w:firstLine="540"/>
        <w:jc w:val="both"/>
        <w:rPr>
          <w:rFonts w:ascii="Times New Roman" w:hAnsi="Times New Roman"/>
          <w:color w:val="000000" w:themeColor="text1"/>
          <w:sz w:val="28"/>
          <w:szCs w:val="28"/>
        </w:rPr>
      </w:pPr>
      <w:r w:rsidRPr="00075948">
        <w:rPr>
          <w:rFonts w:ascii="Times New Roman" w:hAnsi="Times New Roman"/>
          <w:color w:val="000000" w:themeColor="text1"/>
          <w:sz w:val="28"/>
          <w:szCs w:val="28"/>
        </w:rPr>
        <w:t>1.1. Пункт 1 постановления дополнить подпунктом 1.5 следующего содержания:</w:t>
      </w:r>
    </w:p>
    <w:p w:rsidR="00075948" w:rsidRPr="00075948" w:rsidRDefault="00075948" w:rsidP="00075948">
      <w:pPr>
        <w:autoSpaceDE w:val="0"/>
        <w:autoSpaceDN w:val="0"/>
        <w:adjustRightInd w:val="0"/>
        <w:spacing w:after="0" w:line="240" w:lineRule="auto"/>
        <w:ind w:firstLine="540"/>
        <w:jc w:val="both"/>
        <w:rPr>
          <w:rFonts w:ascii="Times New Roman" w:eastAsia="Times New Roman" w:hAnsi="Times New Roman"/>
          <w:bCs/>
          <w:sz w:val="28"/>
          <w:szCs w:val="28"/>
          <w:lang w:eastAsia="ru-RU"/>
        </w:rPr>
      </w:pPr>
      <w:r w:rsidRPr="00075948">
        <w:rPr>
          <w:rFonts w:ascii="Times New Roman" w:hAnsi="Times New Roman"/>
          <w:color w:val="000000" w:themeColor="text1"/>
          <w:sz w:val="28"/>
          <w:szCs w:val="28"/>
        </w:rPr>
        <w:t xml:space="preserve">«1.5. </w:t>
      </w:r>
      <w:r w:rsidRPr="00075948">
        <w:rPr>
          <w:rFonts w:ascii="Times New Roman" w:eastAsia="Times New Roman" w:hAnsi="Times New Roman"/>
          <w:bCs/>
          <w:sz w:val="28"/>
          <w:szCs w:val="28"/>
          <w:lang w:eastAsia="ru-RU"/>
        </w:rPr>
        <w:t>Порядок предоставления субсидий организациям, выполняющим работы и оказывающим услуги в сфере жилищно-коммунального, дорожного хозяйства</w:t>
      </w:r>
      <w:r w:rsidRPr="00075948">
        <w:rPr>
          <w:rFonts w:ascii="Times New Roman" w:hAnsi="Times New Roman"/>
          <w:sz w:val="28"/>
          <w:szCs w:val="28"/>
        </w:rPr>
        <w:t xml:space="preserve">, </w:t>
      </w:r>
      <w:r w:rsidRPr="00075948">
        <w:rPr>
          <w:rFonts w:ascii="Times New Roman" w:eastAsia="Times New Roman" w:hAnsi="Times New Roman"/>
          <w:bCs/>
          <w:sz w:val="28"/>
          <w:szCs w:val="28"/>
          <w:lang w:eastAsia="ru-RU"/>
        </w:rPr>
        <w:t>согласно приложению 5 к настоящему постановлению</w:t>
      </w:r>
      <w:proofErr w:type="gramStart"/>
      <w:r w:rsidRPr="00075948">
        <w:rPr>
          <w:rFonts w:ascii="Times New Roman" w:eastAsia="Times New Roman" w:hAnsi="Times New Roman"/>
          <w:bCs/>
          <w:color w:val="000000" w:themeColor="text1"/>
          <w:sz w:val="28"/>
          <w:szCs w:val="28"/>
          <w:lang w:eastAsia="ru-RU"/>
        </w:rPr>
        <w:t>.».</w:t>
      </w:r>
      <w:proofErr w:type="gramEnd"/>
    </w:p>
    <w:p w:rsidR="00075948" w:rsidRPr="00075948" w:rsidRDefault="00075948" w:rsidP="00075948">
      <w:pPr>
        <w:autoSpaceDE w:val="0"/>
        <w:autoSpaceDN w:val="0"/>
        <w:adjustRightInd w:val="0"/>
        <w:spacing w:after="0" w:line="240" w:lineRule="auto"/>
        <w:ind w:firstLine="540"/>
        <w:jc w:val="both"/>
        <w:rPr>
          <w:rFonts w:ascii="Times New Roman" w:eastAsia="Times New Roman" w:hAnsi="Times New Roman"/>
          <w:bCs/>
          <w:sz w:val="28"/>
          <w:szCs w:val="28"/>
          <w:lang w:eastAsia="ru-RU"/>
        </w:rPr>
      </w:pPr>
      <w:r w:rsidRPr="00075948">
        <w:rPr>
          <w:rFonts w:ascii="Times New Roman" w:eastAsia="Times New Roman" w:hAnsi="Times New Roman"/>
          <w:bCs/>
          <w:sz w:val="28"/>
          <w:szCs w:val="28"/>
          <w:lang w:eastAsia="ru-RU"/>
        </w:rPr>
        <w:t>1.2. Внести в приложение 1 к постановлению изменения согласно приложению 1 к настоящему постановлению.</w:t>
      </w:r>
    </w:p>
    <w:p w:rsidR="00075948" w:rsidRPr="00075948" w:rsidRDefault="00075948" w:rsidP="00075948">
      <w:pPr>
        <w:autoSpaceDE w:val="0"/>
        <w:autoSpaceDN w:val="0"/>
        <w:adjustRightInd w:val="0"/>
        <w:spacing w:after="0" w:line="240" w:lineRule="auto"/>
        <w:ind w:firstLine="540"/>
        <w:jc w:val="both"/>
        <w:rPr>
          <w:rFonts w:ascii="Times New Roman" w:hAnsi="Times New Roman"/>
          <w:color w:val="000000" w:themeColor="text1"/>
          <w:sz w:val="28"/>
          <w:szCs w:val="28"/>
        </w:rPr>
      </w:pPr>
      <w:r w:rsidRPr="00075948">
        <w:rPr>
          <w:rFonts w:ascii="Times New Roman" w:eastAsia="Times New Roman" w:hAnsi="Times New Roman"/>
          <w:bCs/>
          <w:sz w:val="28"/>
          <w:szCs w:val="28"/>
          <w:lang w:eastAsia="ru-RU"/>
        </w:rPr>
        <w:t xml:space="preserve">1.3. Дополнить постановление приложением 5 согласно приложению 2 </w:t>
      </w:r>
      <w:r w:rsidRPr="00075948">
        <w:rPr>
          <w:rFonts w:ascii="Times New Roman" w:eastAsia="Times New Roman" w:hAnsi="Times New Roman"/>
          <w:bCs/>
          <w:sz w:val="28"/>
          <w:szCs w:val="28"/>
          <w:lang w:eastAsia="ru-RU"/>
        </w:rPr>
        <w:br/>
        <w:t>к настоящему постановлению.</w:t>
      </w:r>
    </w:p>
    <w:p w:rsidR="00075948" w:rsidRPr="00075948" w:rsidRDefault="00075948" w:rsidP="00075948">
      <w:pPr>
        <w:autoSpaceDE w:val="0"/>
        <w:autoSpaceDN w:val="0"/>
        <w:adjustRightInd w:val="0"/>
        <w:spacing w:after="0" w:line="240" w:lineRule="auto"/>
        <w:ind w:firstLine="540"/>
        <w:jc w:val="both"/>
        <w:rPr>
          <w:rFonts w:ascii="Times New Roman" w:hAnsi="Times New Roman"/>
          <w:sz w:val="28"/>
          <w:szCs w:val="28"/>
        </w:rPr>
      </w:pPr>
      <w:r w:rsidRPr="00075948">
        <w:rPr>
          <w:rFonts w:ascii="Times New Roman" w:hAnsi="Times New Roman"/>
          <w:color w:val="000000" w:themeColor="text1"/>
          <w:sz w:val="28"/>
          <w:szCs w:val="28"/>
        </w:rPr>
        <w:t>2. Настоящее постановление вступает в силу после его официального опубликования.</w:t>
      </w:r>
    </w:p>
    <w:p w:rsidR="00075948" w:rsidRPr="00075948" w:rsidRDefault="00075948" w:rsidP="00075948">
      <w:pPr>
        <w:widowControl w:val="0"/>
        <w:autoSpaceDE w:val="0"/>
        <w:autoSpaceDN w:val="0"/>
        <w:adjustRightInd w:val="0"/>
        <w:spacing w:after="0" w:line="240" w:lineRule="auto"/>
        <w:jc w:val="both"/>
        <w:rPr>
          <w:rFonts w:ascii="Times New Roman" w:hAnsi="Times New Roman"/>
          <w:sz w:val="28"/>
          <w:szCs w:val="28"/>
        </w:rPr>
      </w:pPr>
    </w:p>
    <w:p w:rsidR="00075948" w:rsidRPr="00075948" w:rsidRDefault="00075948" w:rsidP="00075948">
      <w:pPr>
        <w:widowControl w:val="0"/>
        <w:autoSpaceDE w:val="0"/>
        <w:autoSpaceDN w:val="0"/>
        <w:adjustRightInd w:val="0"/>
        <w:spacing w:after="0" w:line="240" w:lineRule="auto"/>
        <w:jc w:val="both"/>
        <w:rPr>
          <w:rFonts w:ascii="Times New Roman" w:hAnsi="Times New Roman"/>
          <w:sz w:val="28"/>
          <w:szCs w:val="28"/>
        </w:rPr>
      </w:pPr>
    </w:p>
    <w:p w:rsidR="00075948" w:rsidRPr="00075948" w:rsidRDefault="00075948" w:rsidP="00075948">
      <w:pPr>
        <w:autoSpaceDE w:val="0"/>
        <w:autoSpaceDN w:val="0"/>
        <w:adjustRightInd w:val="0"/>
        <w:spacing w:after="0" w:line="240" w:lineRule="auto"/>
        <w:jc w:val="both"/>
        <w:rPr>
          <w:rFonts w:ascii="Times New Roman" w:hAnsi="Times New Roman"/>
          <w:sz w:val="28"/>
          <w:szCs w:val="28"/>
        </w:rPr>
      </w:pPr>
      <w:r w:rsidRPr="00075948">
        <w:rPr>
          <w:rFonts w:ascii="Times New Roman" w:hAnsi="Times New Roman"/>
          <w:sz w:val="28"/>
          <w:szCs w:val="28"/>
        </w:rPr>
        <w:t>Глава города</w:t>
      </w:r>
    </w:p>
    <w:p w:rsidR="00075948" w:rsidRPr="00075948" w:rsidRDefault="00075948" w:rsidP="00075948">
      <w:pPr>
        <w:autoSpaceDE w:val="0"/>
        <w:autoSpaceDN w:val="0"/>
        <w:adjustRightInd w:val="0"/>
        <w:spacing w:after="0" w:line="240" w:lineRule="auto"/>
        <w:jc w:val="both"/>
        <w:rPr>
          <w:rFonts w:ascii="Times New Roman" w:hAnsi="Times New Roman"/>
          <w:sz w:val="28"/>
          <w:szCs w:val="28"/>
        </w:rPr>
      </w:pPr>
      <w:r w:rsidRPr="00075948">
        <w:rPr>
          <w:rFonts w:ascii="Times New Roman" w:hAnsi="Times New Roman"/>
          <w:sz w:val="28"/>
          <w:szCs w:val="28"/>
        </w:rPr>
        <w:t xml:space="preserve">Ханты-Мансийска </w:t>
      </w:r>
      <w:r w:rsidRPr="00075948">
        <w:rPr>
          <w:rFonts w:ascii="Times New Roman" w:hAnsi="Times New Roman"/>
          <w:sz w:val="28"/>
          <w:szCs w:val="28"/>
        </w:rPr>
        <w:tab/>
      </w:r>
      <w:r w:rsidRPr="00075948">
        <w:rPr>
          <w:rFonts w:ascii="Times New Roman" w:hAnsi="Times New Roman"/>
          <w:sz w:val="28"/>
          <w:szCs w:val="28"/>
        </w:rPr>
        <w:tab/>
      </w:r>
      <w:r w:rsidRPr="00075948">
        <w:rPr>
          <w:rFonts w:ascii="Times New Roman" w:hAnsi="Times New Roman"/>
          <w:sz w:val="28"/>
          <w:szCs w:val="28"/>
        </w:rPr>
        <w:tab/>
      </w:r>
      <w:r w:rsidRPr="00075948">
        <w:rPr>
          <w:rFonts w:ascii="Times New Roman" w:hAnsi="Times New Roman"/>
          <w:sz w:val="28"/>
          <w:szCs w:val="28"/>
        </w:rPr>
        <w:tab/>
      </w:r>
      <w:r w:rsidRPr="00075948">
        <w:rPr>
          <w:rFonts w:ascii="Times New Roman" w:hAnsi="Times New Roman"/>
          <w:sz w:val="28"/>
          <w:szCs w:val="28"/>
        </w:rPr>
        <w:tab/>
      </w:r>
      <w:r w:rsidRPr="00075948">
        <w:rPr>
          <w:rFonts w:ascii="Times New Roman" w:hAnsi="Times New Roman"/>
          <w:sz w:val="28"/>
          <w:szCs w:val="28"/>
        </w:rPr>
        <w:tab/>
      </w:r>
      <w:r w:rsidRPr="00075948">
        <w:rPr>
          <w:rFonts w:ascii="Times New Roman" w:hAnsi="Times New Roman"/>
          <w:sz w:val="28"/>
          <w:szCs w:val="28"/>
        </w:rPr>
        <w:tab/>
        <w:t xml:space="preserve">       М.П. </w:t>
      </w:r>
      <w:proofErr w:type="spellStart"/>
      <w:r w:rsidRPr="00075948">
        <w:rPr>
          <w:rFonts w:ascii="Times New Roman" w:hAnsi="Times New Roman"/>
          <w:sz w:val="28"/>
          <w:szCs w:val="28"/>
        </w:rPr>
        <w:t>Ряшин</w:t>
      </w:r>
      <w:proofErr w:type="spellEnd"/>
    </w:p>
    <w:p w:rsidR="00075948" w:rsidRPr="00075948" w:rsidRDefault="00075948" w:rsidP="00075948">
      <w:pPr>
        <w:rPr>
          <w:rFonts w:ascii="Times New Roman" w:hAnsi="Times New Roman"/>
          <w:sz w:val="28"/>
          <w:szCs w:val="28"/>
        </w:rPr>
      </w:pPr>
      <w:r w:rsidRPr="00075948">
        <w:rPr>
          <w:rFonts w:ascii="Times New Roman" w:hAnsi="Times New Roman"/>
          <w:sz w:val="28"/>
          <w:szCs w:val="28"/>
        </w:rPr>
        <w:br w:type="page"/>
      </w:r>
    </w:p>
    <w:p w:rsidR="00734A75" w:rsidRPr="00734A75" w:rsidRDefault="00734A75" w:rsidP="00734A75">
      <w:pPr>
        <w:keepNext/>
        <w:shd w:val="clear" w:color="auto" w:fill="FFFFFF"/>
        <w:spacing w:after="0" w:line="240" w:lineRule="auto"/>
        <w:jc w:val="center"/>
        <w:outlineLvl w:val="0"/>
        <w:rPr>
          <w:rFonts w:ascii="Times New Roman" w:eastAsia="Times New Roman" w:hAnsi="Times New Roman"/>
          <w:b/>
          <w:sz w:val="28"/>
          <w:szCs w:val="28"/>
          <w:lang w:eastAsia="ru-RU"/>
        </w:rPr>
      </w:pPr>
      <w:r w:rsidRPr="00734A75">
        <w:rPr>
          <w:rFonts w:ascii="Times New Roman" w:eastAsia="Times New Roman" w:hAnsi="Times New Roman"/>
          <w:bCs/>
          <w:sz w:val="28"/>
          <w:szCs w:val="28"/>
          <w:lang w:eastAsia="ru-RU"/>
        </w:rPr>
        <w:lastRenderedPageBreak/>
        <w:t xml:space="preserve">Лист согласования </w:t>
      </w:r>
    </w:p>
    <w:p w:rsidR="00734A75" w:rsidRPr="00734A75" w:rsidRDefault="00734A75" w:rsidP="00734A75">
      <w:pPr>
        <w:spacing w:after="0" w:line="240" w:lineRule="auto"/>
        <w:jc w:val="center"/>
        <w:rPr>
          <w:rFonts w:ascii="Times New Roman" w:eastAsia="Times New Roman" w:hAnsi="Times New Roman"/>
          <w:sz w:val="28"/>
          <w:szCs w:val="28"/>
          <w:lang w:eastAsia="ru-RU"/>
        </w:rPr>
      </w:pPr>
      <w:r w:rsidRPr="00734A75">
        <w:rPr>
          <w:rFonts w:ascii="Times New Roman" w:eastAsia="Times New Roman" w:hAnsi="Times New Roman"/>
          <w:bCs/>
          <w:sz w:val="28"/>
          <w:szCs w:val="28"/>
          <w:lang w:eastAsia="ru-RU"/>
        </w:rPr>
        <w:t xml:space="preserve">к проекту постановления Администрации города Ханты-Мансийска </w:t>
      </w:r>
      <w:r w:rsidRPr="00734A75">
        <w:rPr>
          <w:rFonts w:ascii="Times New Roman" w:eastAsia="Times New Roman" w:hAnsi="Times New Roman"/>
          <w:bCs/>
          <w:sz w:val="28"/>
          <w:szCs w:val="28"/>
          <w:lang w:eastAsia="ru-RU"/>
        </w:rPr>
        <w:br/>
      </w:r>
      <w:r w:rsidRPr="00734A75">
        <w:rPr>
          <w:rFonts w:ascii="Times New Roman" w:eastAsia="Times New Roman" w:hAnsi="Times New Roman"/>
          <w:sz w:val="28"/>
          <w:szCs w:val="28"/>
          <w:lang w:eastAsia="ru-RU"/>
        </w:rPr>
        <w:t xml:space="preserve"> «О внесении изменений в постановление Администрации города </w:t>
      </w:r>
      <w:r w:rsidRPr="00734A75">
        <w:rPr>
          <w:rFonts w:ascii="Times New Roman" w:eastAsia="Times New Roman" w:hAnsi="Times New Roman"/>
          <w:sz w:val="28"/>
          <w:szCs w:val="28"/>
          <w:lang w:eastAsia="ru-RU"/>
        </w:rPr>
        <w:br/>
        <w:t>Ханты-Мансийска от 14.02.2025 № 52«О мерах по реализации муниципальной программы города Ханты-Мансийска «Развитие жилищно-коммунального комплекса, энергетики, дорожного хозяйства и благоустройство</w:t>
      </w:r>
      <w:r w:rsidRPr="00734A75">
        <w:rPr>
          <w:rFonts w:ascii="Times New Roman" w:eastAsia="Times New Roman" w:hAnsi="Times New Roman"/>
          <w:bCs/>
          <w:sz w:val="28"/>
          <w:szCs w:val="28"/>
          <w:lang w:eastAsia="ru-RU"/>
        </w:rPr>
        <w:t>»</w:t>
      </w:r>
    </w:p>
    <w:p w:rsidR="00734A75" w:rsidRPr="00734A75" w:rsidRDefault="00734A75" w:rsidP="00734A75">
      <w:pPr>
        <w:spacing w:after="0" w:line="240" w:lineRule="auto"/>
        <w:jc w:val="both"/>
        <w:rPr>
          <w:rFonts w:ascii="Times New Roman" w:hAnsi="Times New Roman"/>
          <w:sz w:val="16"/>
          <w:szCs w:val="24"/>
        </w:rPr>
      </w:pPr>
    </w:p>
    <w:p w:rsidR="00734A75" w:rsidRPr="00734A75" w:rsidRDefault="00734A75" w:rsidP="00734A75">
      <w:pPr>
        <w:spacing w:after="0" w:line="240" w:lineRule="auto"/>
        <w:ind w:firstLine="709"/>
        <w:jc w:val="both"/>
        <w:rPr>
          <w:rFonts w:ascii="Times New Roman" w:hAnsi="Times New Roman"/>
          <w:sz w:val="28"/>
          <w:szCs w:val="28"/>
        </w:rPr>
      </w:pPr>
      <w:r w:rsidRPr="00734A75">
        <w:rPr>
          <w:rFonts w:ascii="Times New Roman" w:hAnsi="Times New Roman"/>
          <w:sz w:val="28"/>
          <w:szCs w:val="28"/>
        </w:rPr>
        <w:t xml:space="preserve">Проект вносит: </w:t>
      </w:r>
      <w:r>
        <w:rPr>
          <w:rFonts w:ascii="Times New Roman" w:hAnsi="Times New Roman"/>
          <w:sz w:val="28"/>
          <w:szCs w:val="28"/>
        </w:rPr>
        <w:t>Волчков</w:t>
      </w:r>
      <w:r w:rsidRPr="00734A75">
        <w:rPr>
          <w:rFonts w:ascii="Times New Roman" w:hAnsi="Times New Roman"/>
          <w:sz w:val="28"/>
          <w:szCs w:val="28"/>
        </w:rPr>
        <w:t xml:space="preserve"> </w:t>
      </w:r>
      <w:r>
        <w:rPr>
          <w:rFonts w:ascii="Times New Roman" w:hAnsi="Times New Roman"/>
          <w:sz w:val="28"/>
          <w:szCs w:val="28"/>
        </w:rPr>
        <w:t>С</w:t>
      </w:r>
      <w:r w:rsidRPr="00734A75">
        <w:rPr>
          <w:rFonts w:ascii="Times New Roman" w:hAnsi="Times New Roman"/>
          <w:sz w:val="28"/>
          <w:szCs w:val="28"/>
        </w:rPr>
        <w:t>.</w:t>
      </w:r>
      <w:r>
        <w:rPr>
          <w:rFonts w:ascii="Times New Roman" w:hAnsi="Times New Roman"/>
          <w:sz w:val="28"/>
          <w:szCs w:val="28"/>
        </w:rPr>
        <w:t>А</w:t>
      </w:r>
      <w:r w:rsidRPr="00734A75">
        <w:rPr>
          <w:rFonts w:ascii="Times New Roman" w:hAnsi="Times New Roman"/>
          <w:sz w:val="28"/>
          <w:szCs w:val="28"/>
        </w:rPr>
        <w:t>., заместител</w:t>
      </w:r>
      <w:r>
        <w:rPr>
          <w:rFonts w:ascii="Times New Roman" w:hAnsi="Times New Roman"/>
          <w:sz w:val="28"/>
          <w:szCs w:val="28"/>
        </w:rPr>
        <w:t>ь</w:t>
      </w:r>
      <w:r w:rsidRPr="00734A75">
        <w:rPr>
          <w:rFonts w:ascii="Times New Roman" w:hAnsi="Times New Roman"/>
          <w:sz w:val="28"/>
          <w:szCs w:val="28"/>
        </w:rPr>
        <w:t xml:space="preserve"> Главы города </w:t>
      </w:r>
      <w:r>
        <w:rPr>
          <w:rFonts w:ascii="Times New Roman" w:hAnsi="Times New Roman"/>
          <w:sz w:val="28"/>
          <w:szCs w:val="28"/>
        </w:rPr>
        <w:br/>
        <w:t>Ханты-Мансийска, директор</w:t>
      </w:r>
      <w:r w:rsidRPr="00734A75">
        <w:rPr>
          <w:rFonts w:ascii="Times New Roman" w:hAnsi="Times New Roman"/>
          <w:sz w:val="28"/>
          <w:szCs w:val="28"/>
        </w:rPr>
        <w:t xml:space="preserve"> Департамента городского хозяйства Администрации города Ханты-Мансийска</w:t>
      </w:r>
    </w:p>
    <w:p w:rsidR="00734A75" w:rsidRPr="00734A75" w:rsidRDefault="00734A75" w:rsidP="00734A75">
      <w:pPr>
        <w:spacing w:after="0" w:line="240" w:lineRule="auto"/>
        <w:ind w:firstLine="709"/>
        <w:jc w:val="both"/>
        <w:rPr>
          <w:rFonts w:ascii="Times New Roman" w:hAnsi="Times New Roman"/>
          <w:sz w:val="28"/>
          <w:szCs w:val="28"/>
        </w:rPr>
      </w:pPr>
      <w:r w:rsidRPr="00734A75">
        <w:rPr>
          <w:rFonts w:ascii="Times New Roman" w:hAnsi="Times New Roman"/>
          <w:sz w:val="28"/>
          <w:szCs w:val="28"/>
        </w:rPr>
        <w:t xml:space="preserve">Исполнитель: Масляков Д.И., начальник юридического </w:t>
      </w:r>
      <w:proofErr w:type="gramStart"/>
      <w:r w:rsidRPr="00734A75">
        <w:rPr>
          <w:rFonts w:ascii="Times New Roman" w:hAnsi="Times New Roman"/>
          <w:sz w:val="28"/>
          <w:szCs w:val="28"/>
        </w:rPr>
        <w:t>отдела управления организационной работы Департамента городского хозяйства</w:t>
      </w:r>
      <w:proofErr w:type="gramEnd"/>
      <w:r w:rsidRPr="00734A75">
        <w:rPr>
          <w:rFonts w:ascii="Times New Roman" w:hAnsi="Times New Roman"/>
          <w:sz w:val="28"/>
          <w:szCs w:val="28"/>
        </w:rPr>
        <w:t xml:space="preserve"> Администрации города Ханты-Мансийска, тел.</w:t>
      </w:r>
      <w:r w:rsidRPr="00734A75">
        <w:rPr>
          <w:rFonts w:ascii="Times New Roman" w:hAnsi="Times New Roman"/>
          <w:bCs/>
          <w:sz w:val="28"/>
          <w:szCs w:val="28"/>
        </w:rPr>
        <w:t xml:space="preserve"> 32-57-81 (доб. 205)</w:t>
      </w:r>
    </w:p>
    <w:p w:rsidR="00734A75" w:rsidRPr="00734A75" w:rsidRDefault="00734A75" w:rsidP="00734A75">
      <w:pPr>
        <w:spacing w:after="0" w:line="240" w:lineRule="auto"/>
        <w:jc w:val="both"/>
        <w:rPr>
          <w:rFonts w:ascii="Times New Roman" w:hAnsi="Times New Roman"/>
          <w:sz w:val="16"/>
          <w:szCs w:val="24"/>
        </w:rPr>
      </w:pPr>
    </w:p>
    <w:p w:rsidR="00734A75" w:rsidRPr="00734A75" w:rsidRDefault="00734A75" w:rsidP="00734A75">
      <w:pPr>
        <w:spacing w:after="0" w:line="240" w:lineRule="auto"/>
        <w:jc w:val="both"/>
        <w:rPr>
          <w:rFonts w:ascii="Times New Roman" w:hAnsi="Times New Roman"/>
          <w:sz w:val="28"/>
          <w:szCs w:val="28"/>
          <w:u w:val="single"/>
        </w:rPr>
      </w:pPr>
      <w:r w:rsidRPr="00734A75">
        <w:rPr>
          <w:rFonts w:ascii="Times New Roman" w:hAnsi="Times New Roman"/>
          <w:sz w:val="28"/>
          <w:szCs w:val="28"/>
        </w:rPr>
        <w:t>Согласовано:</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417"/>
        <w:gridCol w:w="1134"/>
        <w:gridCol w:w="1134"/>
        <w:gridCol w:w="992"/>
        <w:gridCol w:w="1134"/>
      </w:tblGrid>
      <w:tr w:rsidR="00734A75" w:rsidRPr="00734A75" w:rsidTr="00734A75">
        <w:tc>
          <w:tcPr>
            <w:tcW w:w="3261" w:type="dxa"/>
            <w:tcBorders>
              <w:top w:val="single" w:sz="4" w:space="0" w:color="auto"/>
              <w:left w:val="single" w:sz="4" w:space="0" w:color="auto"/>
              <w:bottom w:val="single" w:sz="4" w:space="0" w:color="auto"/>
              <w:right w:val="single" w:sz="4" w:space="0" w:color="auto"/>
            </w:tcBorders>
            <w:hideMark/>
          </w:tcPr>
          <w:p w:rsidR="00734A75" w:rsidRPr="00734A75" w:rsidRDefault="00734A75" w:rsidP="00734A75">
            <w:pPr>
              <w:spacing w:after="0" w:line="240" w:lineRule="auto"/>
              <w:jc w:val="center"/>
              <w:rPr>
                <w:rFonts w:ascii="Times New Roman" w:eastAsia="Times New Roman" w:hAnsi="Times New Roman"/>
                <w:sz w:val="16"/>
                <w:szCs w:val="16"/>
                <w:lang w:eastAsia="ru-RU"/>
              </w:rPr>
            </w:pPr>
            <w:r w:rsidRPr="00734A75">
              <w:rPr>
                <w:rFonts w:ascii="Times New Roman" w:eastAsia="Times New Roman" w:hAnsi="Times New Roman"/>
                <w:sz w:val="16"/>
                <w:szCs w:val="16"/>
                <w:lang w:eastAsia="ru-RU"/>
              </w:rPr>
              <w:t>ФИО,</w:t>
            </w:r>
          </w:p>
          <w:p w:rsidR="00734A75" w:rsidRPr="00734A75" w:rsidRDefault="00734A75" w:rsidP="00734A75">
            <w:pPr>
              <w:spacing w:after="0" w:line="240" w:lineRule="auto"/>
              <w:jc w:val="center"/>
              <w:rPr>
                <w:rFonts w:ascii="Times New Roman" w:eastAsia="Times New Roman" w:hAnsi="Times New Roman"/>
                <w:sz w:val="16"/>
                <w:szCs w:val="16"/>
                <w:lang w:eastAsia="ru-RU"/>
              </w:rPr>
            </w:pPr>
            <w:r w:rsidRPr="00734A75">
              <w:rPr>
                <w:rFonts w:ascii="Times New Roman" w:eastAsia="Times New Roman" w:hAnsi="Times New Roman"/>
                <w:sz w:val="16"/>
                <w:szCs w:val="16"/>
                <w:lang w:eastAsia="ru-RU"/>
              </w:rPr>
              <w:t>должность</w:t>
            </w:r>
          </w:p>
        </w:tc>
        <w:tc>
          <w:tcPr>
            <w:tcW w:w="1417" w:type="dxa"/>
            <w:tcBorders>
              <w:top w:val="single" w:sz="4" w:space="0" w:color="auto"/>
              <w:left w:val="single" w:sz="4" w:space="0" w:color="auto"/>
              <w:bottom w:val="single" w:sz="4" w:space="0" w:color="auto"/>
              <w:right w:val="single" w:sz="4" w:space="0" w:color="auto"/>
            </w:tcBorders>
            <w:hideMark/>
          </w:tcPr>
          <w:p w:rsidR="00734A75" w:rsidRPr="00734A75" w:rsidRDefault="00734A75" w:rsidP="00734A75">
            <w:pPr>
              <w:spacing w:after="0" w:line="240" w:lineRule="auto"/>
              <w:jc w:val="center"/>
              <w:rPr>
                <w:rFonts w:ascii="Times New Roman" w:eastAsia="Times New Roman" w:hAnsi="Times New Roman"/>
                <w:sz w:val="16"/>
                <w:szCs w:val="16"/>
                <w:lang w:eastAsia="ru-RU"/>
              </w:rPr>
            </w:pPr>
            <w:r w:rsidRPr="00734A75">
              <w:rPr>
                <w:rFonts w:ascii="Times New Roman" w:eastAsia="Times New Roman" w:hAnsi="Times New Roman"/>
                <w:sz w:val="16"/>
                <w:szCs w:val="16"/>
                <w:lang w:eastAsia="ru-RU"/>
              </w:rPr>
              <w:t>Предложение,</w:t>
            </w:r>
          </w:p>
          <w:p w:rsidR="00734A75" w:rsidRPr="00734A75" w:rsidRDefault="00734A75" w:rsidP="00734A75">
            <w:pPr>
              <w:spacing w:after="0" w:line="240" w:lineRule="auto"/>
              <w:jc w:val="center"/>
              <w:rPr>
                <w:rFonts w:ascii="Times New Roman" w:eastAsia="Times New Roman" w:hAnsi="Times New Roman"/>
                <w:sz w:val="16"/>
                <w:szCs w:val="16"/>
                <w:lang w:eastAsia="ru-RU"/>
              </w:rPr>
            </w:pPr>
            <w:r w:rsidRPr="00734A75">
              <w:rPr>
                <w:rFonts w:ascii="Times New Roman" w:eastAsia="Times New Roman" w:hAnsi="Times New Roman"/>
                <w:sz w:val="16"/>
                <w:szCs w:val="16"/>
                <w:lang w:eastAsia="ru-RU"/>
              </w:rPr>
              <w:t>замечания</w:t>
            </w:r>
          </w:p>
        </w:tc>
        <w:tc>
          <w:tcPr>
            <w:tcW w:w="1134" w:type="dxa"/>
            <w:tcBorders>
              <w:top w:val="single" w:sz="4" w:space="0" w:color="auto"/>
              <w:left w:val="single" w:sz="4" w:space="0" w:color="auto"/>
              <w:bottom w:val="single" w:sz="4" w:space="0" w:color="auto"/>
              <w:right w:val="single" w:sz="4" w:space="0" w:color="auto"/>
            </w:tcBorders>
            <w:hideMark/>
          </w:tcPr>
          <w:p w:rsidR="00734A75" w:rsidRPr="00734A75" w:rsidRDefault="00734A75" w:rsidP="00734A75">
            <w:pPr>
              <w:spacing w:after="0" w:line="240" w:lineRule="auto"/>
              <w:jc w:val="center"/>
              <w:rPr>
                <w:rFonts w:ascii="Times New Roman" w:eastAsia="Times New Roman" w:hAnsi="Times New Roman"/>
                <w:sz w:val="16"/>
                <w:szCs w:val="16"/>
                <w:lang w:eastAsia="ru-RU"/>
              </w:rPr>
            </w:pPr>
            <w:r w:rsidRPr="00734A75">
              <w:rPr>
                <w:rFonts w:ascii="Times New Roman" w:eastAsia="Times New Roman" w:hAnsi="Times New Roman"/>
                <w:sz w:val="16"/>
                <w:szCs w:val="16"/>
                <w:lang w:eastAsia="ru-RU"/>
              </w:rPr>
              <w:t>Подпись</w:t>
            </w:r>
          </w:p>
        </w:tc>
        <w:tc>
          <w:tcPr>
            <w:tcW w:w="1134" w:type="dxa"/>
            <w:tcBorders>
              <w:top w:val="single" w:sz="4" w:space="0" w:color="auto"/>
              <w:left w:val="single" w:sz="4" w:space="0" w:color="auto"/>
              <w:bottom w:val="single" w:sz="4" w:space="0" w:color="auto"/>
              <w:right w:val="single" w:sz="4" w:space="0" w:color="auto"/>
            </w:tcBorders>
            <w:hideMark/>
          </w:tcPr>
          <w:p w:rsidR="00734A75" w:rsidRPr="00734A75" w:rsidRDefault="00734A75" w:rsidP="00734A75">
            <w:pPr>
              <w:spacing w:after="0" w:line="240" w:lineRule="auto"/>
              <w:jc w:val="center"/>
              <w:rPr>
                <w:rFonts w:ascii="Times New Roman" w:eastAsia="Times New Roman" w:hAnsi="Times New Roman"/>
                <w:sz w:val="16"/>
                <w:szCs w:val="16"/>
                <w:lang w:eastAsia="ru-RU"/>
              </w:rPr>
            </w:pPr>
            <w:r w:rsidRPr="00734A75">
              <w:rPr>
                <w:rFonts w:ascii="Times New Roman" w:eastAsia="Times New Roman" w:hAnsi="Times New Roman"/>
                <w:sz w:val="16"/>
                <w:szCs w:val="16"/>
                <w:lang w:eastAsia="ru-RU"/>
              </w:rPr>
              <w:t>Дата получения проекта</w:t>
            </w:r>
          </w:p>
        </w:tc>
        <w:tc>
          <w:tcPr>
            <w:tcW w:w="992" w:type="dxa"/>
            <w:tcBorders>
              <w:top w:val="single" w:sz="4" w:space="0" w:color="auto"/>
              <w:left w:val="single" w:sz="4" w:space="0" w:color="auto"/>
              <w:bottom w:val="single" w:sz="4" w:space="0" w:color="auto"/>
              <w:right w:val="single" w:sz="4" w:space="0" w:color="auto"/>
            </w:tcBorders>
            <w:hideMark/>
          </w:tcPr>
          <w:p w:rsidR="00734A75" w:rsidRPr="00734A75" w:rsidRDefault="00734A75" w:rsidP="00734A75">
            <w:pPr>
              <w:spacing w:after="0" w:line="240" w:lineRule="auto"/>
              <w:jc w:val="center"/>
              <w:rPr>
                <w:rFonts w:ascii="Times New Roman" w:eastAsia="Times New Roman" w:hAnsi="Times New Roman"/>
                <w:sz w:val="16"/>
                <w:szCs w:val="16"/>
                <w:lang w:eastAsia="ru-RU"/>
              </w:rPr>
            </w:pPr>
            <w:r w:rsidRPr="00734A75">
              <w:rPr>
                <w:rFonts w:ascii="Times New Roman" w:eastAsia="Times New Roman" w:hAnsi="Times New Roman"/>
                <w:sz w:val="16"/>
                <w:szCs w:val="16"/>
                <w:lang w:eastAsia="ru-RU"/>
              </w:rPr>
              <w:t>Дата согласования проекта</w:t>
            </w:r>
          </w:p>
        </w:tc>
        <w:tc>
          <w:tcPr>
            <w:tcW w:w="1134" w:type="dxa"/>
            <w:tcBorders>
              <w:top w:val="single" w:sz="4" w:space="0" w:color="auto"/>
              <w:left w:val="single" w:sz="4" w:space="0" w:color="auto"/>
              <w:bottom w:val="single" w:sz="4" w:space="0" w:color="auto"/>
              <w:right w:val="single" w:sz="4" w:space="0" w:color="auto"/>
            </w:tcBorders>
            <w:hideMark/>
          </w:tcPr>
          <w:p w:rsidR="00734A75" w:rsidRPr="00734A75" w:rsidRDefault="00734A75" w:rsidP="00734A75">
            <w:pPr>
              <w:spacing w:after="0" w:line="240" w:lineRule="auto"/>
              <w:jc w:val="center"/>
              <w:rPr>
                <w:rFonts w:ascii="Times New Roman" w:eastAsia="Times New Roman" w:hAnsi="Times New Roman"/>
                <w:sz w:val="16"/>
                <w:szCs w:val="16"/>
                <w:lang w:eastAsia="ru-RU"/>
              </w:rPr>
            </w:pPr>
            <w:r w:rsidRPr="00734A75">
              <w:rPr>
                <w:rFonts w:ascii="Times New Roman" w:eastAsia="Times New Roman" w:hAnsi="Times New Roman"/>
                <w:sz w:val="16"/>
                <w:szCs w:val="16"/>
                <w:lang w:eastAsia="ru-RU"/>
              </w:rPr>
              <w:t xml:space="preserve">Результаты анализа НПА на </w:t>
            </w:r>
            <w:proofErr w:type="spellStart"/>
            <w:r w:rsidRPr="00734A75">
              <w:rPr>
                <w:rFonts w:ascii="Times New Roman" w:eastAsia="Times New Roman" w:hAnsi="Times New Roman"/>
                <w:sz w:val="16"/>
                <w:szCs w:val="16"/>
                <w:lang w:eastAsia="ru-RU"/>
              </w:rPr>
              <w:t>коррупциогенность</w:t>
            </w:r>
            <w:proofErr w:type="spellEnd"/>
          </w:p>
        </w:tc>
      </w:tr>
      <w:tr w:rsidR="00734A75" w:rsidRPr="00734A75" w:rsidTr="00734A75">
        <w:trPr>
          <w:trHeight w:val="70"/>
        </w:trPr>
        <w:tc>
          <w:tcPr>
            <w:tcW w:w="3261" w:type="dxa"/>
            <w:tcBorders>
              <w:top w:val="single" w:sz="4" w:space="0" w:color="auto"/>
              <w:left w:val="single" w:sz="4" w:space="0" w:color="auto"/>
              <w:bottom w:val="single" w:sz="4" w:space="0" w:color="auto"/>
              <w:right w:val="single" w:sz="4" w:space="0" w:color="auto"/>
            </w:tcBorders>
            <w:hideMark/>
          </w:tcPr>
          <w:p w:rsidR="00734A75" w:rsidRPr="00734A75" w:rsidRDefault="00734A75" w:rsidP="00734A75">
            <w:pPr>
              <w:spacing w:after="0" w:line="240" w:lineRule="auto"/>
              <w:rPr>
                <w:rFonts w:ascii="Times New Roman" w:eastAsia="Times New Roman" w:hAnsi="Times New Roman"/>
                <w:lang w:eastAsia="ru-RU"/>
              </w:rPr>
            </w:pPr>
            <w:r w:rsidRPr="00734A75">
              <w:rPr>
                <w:rFonts w:ascii="Times New Roman" w:eastAsia="Times New Roman" w:hAnsi="Times New Roman"/>
                <w:lang w:eastAsia="ru-RU"/>
              </w:rPr>
              <w:t xml:space="preserve">Дунаевская Н.А., </w:t>
            </w:r>
          </w:p>
          <w:p w:rsidR="00734A75" w:rsidRPr="00734A75" w:rsidRDefault="00734A75" w:rsidP="00734A75">
            <w:pPr>
              <w:spacing w:after="0" w:line="240" w:lineRule="auto"/>
              <w:rPr>
                <w:rFonts w:ascii="Times New Roman" w:eastAsia="Times New Roman" w:hAnsi="Times New Roman"/>
                <w:lang w:eastAsia="ru-RU"/>
              </w:rPr>
            </w:pPr>
            <w:r w:rsidRPr="00734A75">
              <w:rPr>
                <w:rFonts w:ascii="Times New Roman" w:eastAsia="Times New Roman" w:hAnsi="Times New Roman"/>
                <w:lang w:eastAsia="ru-RU"/>
              </w:rPr>
              <w:t>первый заместитель Главы города Ханты-Мансийска</w:t>
            </w:r>
          </w:p>
        </w:tc>
        <w:tc>
          <w:tcPr>
            <w:tcW w:w="1417" w:type="dxa"/>
            <w:tcBorders>
              <w:top w:val="single" w:sz="4" w:space="0" w:color="auto"/>
              <w:left w:val="single" w:sz="4" w:space="0" w:color="auto"/>
              <w:bottom w:val="single" w:sz="4" w:space="0" w:color="auto"/>
              <w:right w:val="single" w:sz="4" w:space="0" w:color="auto"/>
            </w:tcBorders>
          </w:tcPr>
          <w:p w:rsidR="00734A75" w:rsidRPr="00734A75" w:rsidRDefault="00734A75" w:rsidP="00734A75">
            <w:pPr>
              <w:spacing w:after="0" w:line="240" w:lineRule="auto"/>
              <w:rPr>
                <w:rFonts w:ascii="Times New Roman" w:eastAsia="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34A75" w:rsidRPr="00734A75" w:rsidRDefault="00734A75" w:rsidP="00734A75">
            <w:pPr>
              <w:spacing w:after="0" w:line="240" w:lineRule="auto"/>
              <w:rPr>
                <w:rFonts w:ascii="Times New Roman" w:eastAsia="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34A75" w:rsidRPr="00734A75" w:rsidRDefault="00734A75" w:rsidP="00734A75">
            <w:pPr>
              <w:spacing w:after="0" w:line="240" w:lineRule="auto"/>
              <w:rPr>
                <w:rFonts w:ascii="Times New Roman" w:eastAsia="Times New Roman" w:hAnsi="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734A75" w:rsidRPr="00734A75" w:rsidRDefault="00734A75" w:rsidP="00734A75">
            <w:pPr>
              <w:spacing w:after="0" w:line="240" w:lineRule="auto"/>
              <w:rPr>
                <w:rFonts w:ascii="Times New Roman" w:eastAsia="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34A75" w:rsidRPr="00734A75" w:rsidRDefault="00734A75" w:rsidP="00734A75">
            <w:pPr>
              <w:spacing w:after="0" w:line="240" w:lineRule="auto"/>
              <w:rPr>
                <w:rFonts w:ascii="Times New Roman" w:eastAsia="Times New Roman" w:hAnsi="Times New Roman"/>
                <w:sz w:val="18"/>
                <w:szCs w:val="18"/>
                <w:lang w:eastAsia="ru-RU"/>
              </w:rPr>
            </w:pPr>
          </w:p>
        </w:tc>
      </w:tr>
      <w:tr w:rsidR="00734A75" w:rsidRPr="00734A75" w:rsidTr="00734A75">
        <w:trPr>
          <w:trHeight w:val="1114"/>
        </w:trPr>
        <w:tc>
          <w:tcPr>
            <w:tcW w:w="3261" w:type="dxa"/>
            <w:tcBorders>
              <w:top w:val="single" w:sz="4" w:space="0" w:color="auto"/>
              <w:left w:val="single" w:sz="4" w:space="0" w:color="auto"/>
              <w:bottom w:val="single" w:sz="4" w:space="0" w:color="auto"/>
              <w:right w:val="single" w:sz="4" w:space="0" w:color="auto"/>
            </w:tcBorders>
          </w:tcPr>
          <w:p w:rsidR="00734A75" w:rsidRPr="00734A75" w:rsidRDefault="00734A75" w:rsidP="00734A75">
            <w:pPr>
              <w:spacing w:after="0" w:line="240" w:lineRule="auto"/>
              <w:rPr>
                <w:rFonts w:ascii="Times New Roman" w:eastAsia="Times New Roman" w:hAnsi="Times New Roman"/>
                <w:lang w:eastAsia="ru-RU"/>
              </w:rPr>
            </w:pPr>
            <w:r>
              <w:rPr>
                <w:rFonts w:ascii="Times New Roman" w:eastAsia="Times New Roman" w:hAnsi="Times New Roman"/>
                <w:lang w:eastAsia="ru-RU"/>
              </w:rPr>
              <w:t>Волчков</w:t>
            </w:r>
            <w:r w:rsidRPr="00734A75">
              <w:rPr>
                <w:rFonts w:ascii="Times New Roman" w:eastAsia="Times New Roman" w:hAnsi="Times New Roman"/>
                <w:lang w:eastAsia="ru-RU"/>
              </w:rPr>
              <w:t xml:space="preserve"> </w:t>
            </w:r>
            <w:r>
              <w:rPr>
                <w:rFonts w:ascii="Times New Roman" w:eastAsia="Times New Roman" w:hAnsi="Times New Roman"/>
                <w:lang w:eastAsia="ru-RU"/>
              </w:rPr>
              <w:t>С</w:t>
            </w:r>
            <w:r w:rsidRPr="00734A75">
              <w:rPr>
                <w:rFonts w:ascii="Times New Roman" w:eastAsia="Times New Roman" w:hAnsi="Times New Roman"/>
                <w:lang w:eastAsia="ru-RU"/>
              </w:rPr>
              <w:t>.</w:t>
            </w:r>
            <w:r>
              <w:rPr>
                <w:rFonts w:ascii="Times New Roman" w:eastAsia="Times New Roman" w:hAnsi="Times New Roman"/>
                <w:lang w:eastAsia="ru-RU"/>
              </w:rPr>
              <w:t>А</w:t>
            </w:r>
            <w:r w:rsidRPr="00734A75">
              <w:rPr>
                <w:rFonts w:ascii="Times New Roman" w:eastAsia="Times New Roman" w:hAnsi="Times New Roman"/>
                <w:lang w:eastAsia="ru-RU"/>
              </w:rPr>
              <w:t>.,</w:t>
            </w:r>
          </w:p>
          <w:p w:rsidR="00734A75" w:rsidRPr="00734A75" w:rsidRDefault="00734A75" w:rsidP="00734A75">
            <w:pPr>
              <w:spacing w:after="0" w:line="240" w:lineRule="auto"/>
              <w:rPr>
                <w:rFonts w:ascii="Times New Roman" w:eastAsia="Times New Roman" w:hAnsi="Times New Roman"/>
                <w:lang w:eastAsia="ru-RU"/>
              </w:rPr>
            </w:pPr>
            <w:r>
              <w:rPr>
                <w:rFonts w:ascii="Times New Roman" w:eastAsia="Times New Roman" w:hAnsi="Times New Roman"/>
                <w:lang w:eastAsia="ru-RU"/>
              </w:rPr>
              <w:t>з</w:t>
            </w:r>
            <w:r w:rsidRPr="00734A75">
              <w:rPr>
                <w:rFonts w:ascii="Times New Roman" w:eastAsia="Times New Roman" w:hAnsi="Times New Roman"/>
                <w:lang w:eastAsia="ru-RU"/>
              </w:rPr>
              <w:t>аместител</w:t>
            </w:r>
            <w:r>
              <w:rPr>
                <w:rFonts w:ascii="Times New Roman" w:eastAsia="Times New Roman" w:hAnsi="Times New Roman"/>
                <w:lang w:eastAsia="ru-RU"/>
              </w:rPr>
              <w:t>ь</w:t>
            </w:r>
            <w:r w:rsidRPr="00734A75">
              <w:rPr>
                <w:rFonts w:ascii="Times New Roman" w:eastAsia="Times New Roman" w:hAnsi="Times New Roman"/>
                <w:lang w:eastAsia="ru-RU"/>
              </w:rPr>
              <w:t xml:space="preserve"> Главы города </w:t>
            </w:r>
          </w:p>
          <w:p w:rsidR="00734A75" w:rsidRPr="00734A75" w:rsidRDefault="00734A75" w:rsidP="00734A75">
            <w:pPr>
              <w:spacing w:after="0" w:line="240" w:lineRule="auto"/>
              <w:rPr>
                <w:rFonts w:ascii="Times New Roman" w:eastAsia="Times New Roman" w:hAnsi="Times New Roman"/>
                <w:lang w:eastAsia="ru-RU"/>
              </w:rPr>
            </w:pPr>
            <w:r>
              <w:rPr>
                <w:rFonts w:ascii="Times New Roman" w:eastAsia="Times New Roman" w:hAnsi="Times New Roman"/>
                <w:lang w:eastAsia="ru-RU"/>
              </w:rPr>
              <w:t>Ханты-Мансийска, директор</w:t>
            </w:r>
            <w:r w:rsidRPr="00734A75">
              <w:rPr>
                <w:rFonts w:ascii="Times New Roman" w:eastAsia="Times New Roman" w:hAnsi="Times New Roman"/>
                <w:lang w:eastAsia="ru-RU"/>
              </w:rPr>
              <w:t xml:space="preserve"> Департамента городского хозяйства Администрации города Ханты-Мансийска</w:t>
            </w:r>
          </w:p>
        </w:tc>
        <w:tc>
          <w:tcPr>
            <w:tcW w:w="1417" w:type="dxa"/>
            <w:tcBorders>
              <w:top w:val="single" w:sz="4" w:space="0" w:color="auto"/>
              <w:left w:val="single" w:sz="4" w:space="0" w:color="auto"/>
              <w:bottom w:val="single" w:sz="4" w:space="0" w:color="auto"/>
              <w:right w:val="single" w:sz="4" w:space="0" w:color="auto"/>
            </w:tcBorders>
          </w:tcPr>
          <w:p w:rsidR="00734A75" w:rsidRPr="00734A75" w:rsidRDefault="00734A75" w:rsidP="00734A75">
            <w:pPr>
              <w:spacing w:after="0" w:line="240" w:lineRule="auto"/>
              <w:rPr>
                <w:rFonts w:ascii="Times New Roman" w:eastAsia="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34A75" w:rsidRPr="00734A75" w:rsidRDefault="00734A75" w:rsidP="00734A75">
            <w:pPr>
              <w:spacing w:after="0" w:line="240" w:lineRule="auto"/>
              <w:rPr>
                <w:rFonts w:ascii="Times New Roman" w:eastAsia="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34A75" w:rsidRPr="00734A75" w:rsidRDefault="00734A75" w:rsidP="00734A75">
            <w:pPr>
              <w:spacing w:after="0" w:line="240" w:lineRule="auto"/>
              <w:rPr>
                <w:rFonts w:ascii="Times New Roman" w:eastAsia="Times New Roman" w:hAnsi="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734A75" w:rsidRPr="00734A75" w:rsidRDefault="00734A75" w:rsidP="00734A75">
            <w:pPr>
              <w:spacing w:after="0" w:line="240" w:lineRule="auto"/>
              <w:rPr>
                <w:rFonts w:ascii="Times New Roman" w:eastAsia="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34A75" w:rsidRPr="00734A75" w:rsidRDefault="00734A75" w:rsidP="00734A75">
            <w:pPr>
              <w:spacing w:after="0" w:line="240" w:lineRule="auto"/>
              <w:rPr>
                <w:rFonts w:ascii="Times New Roman" w:eastAsia="Times New Roman" w:hAnsi="Times New Roman"/>
                <w:sz w:val="18"/>
                <w:szCs w:val="18"/>
                <w:lang w:eastAsia="ru-RU"/>
              </w:rPr>
            </w:pPr>
          </w:p>
        </w:tc>
      </w:tr>
      <w:tr w:rsidR="00734A75" w:rsidRPr="00734A75" w:rsidTr="00734A75">
        <w:trPr>
          <w:trHeight w:val="723"/>
        </w:trPr>
        <w:tc>
          <w:tcPr>
            <w:tcW w:w="3261" w:type="dxa"/>
            <w:tcBorders>
              <w:top w:val="single" w:sz="4" w:space="0" w:color="auto"/>
              <w:left w:val="single" w:sz="4" w:space="0" w:color="auto"/>
              <w:bottom w:val="single" w:sz="4" w:space="0" w:color="auto"/>
              <w:right w:val="single" w:sz="4" w:space="0" w:color="auto"/>
            </w:tcBorders>
            <w:hideMark/>
          </w:tcPr>
          <w:p w:rsidR="00734A75" w:rsidRPr="00734A75" w:rsidRDefault="00734A75" w:rsidP="00734A75">
            <w:pPr>
              <w:spacing w:after="0" w:line="240" w:lineRule="auto"/>
              <w:rPr>
                <w:rFonts w:ascii="Times New Roman" w:eastAsia="Times New Roman" w:hAnsi="Times New Roman"/>
                <w:lang w:eastAsia="ru-RU"/>
              </w:rPr>
            </w:pPr>
            <w:proofErr w:type="spellStart"/>
            <w:r w:rsidRPr="00734A75">
              <w:rPr>
                <w:rFonts w:ascii="Times New Roman" w:eastAsia="Times New Roman" w:hAnsi="Times New Roman"/>
                <w:lang w:eastAsia="ru-RU"/>
              </w:rPr>
              <w:t>Марютин</w:t>
            </w:r>
            <w:proofErr w:type="spellEnd"/>
            <w:r w:rsidRPr="00734A75">
              <w:rPr>
                <w:rFonts w:ascii="Times New Roman" w:eastAsia="Times New Roman" w:hAnsi="Times New Roman"/>
                <w:lang w:eastAsia="ru-RU"/>
              </w:rPr>
              <w:t xml:space="preserve"> Т.В.,</w:t>
            </w:r>
          </w:p>
          <w:p w:rsidR="00734A75" w:rsidRPr="00734A75" w:rsidRDefault="00734A75" w:rsidP="00734A75">
            <w:pPr>
              <w:spacing w:after="0" w:line="240" w:lineRule="auto"/>
              <w:rPr>
                <w:rFonts w:ascii="Times New Roman" w:eastAsia="Times New Roman" w:hAnsi="Times New Roman"/>
                <w:lang w:eastAsia="ru-RU"/>
              </w:rPr>
            </w:pPr>
            <w:r w:rsidRPr="00734A75">
              <w:rPr>
                <w:rFonts w:ascii="Times New Roman" w:eastAsia="Times New Roman" w:hAnsi="Times New Roman"/>
                <w:lang w:eastAsia="ru-RU"/>
              </w:rPr>
              <w:t>заместитель Главы города Ханты-Мансийска</w:t>
            </w:r>
          </w:p>
        </w:tc>
        <w:tc>
          <w:tcPr>
            <w:tcW w:w="1417" w:type="dxa"/>
            <w:tcBorders>
              <w:top w:val="single" w:sz="4" w:space="0" w:color="auto"/>
              <w:left w:val="single" w:sz="4" w:space="0" w:color="auto"/>
              <w:bottom w:val="single" w:sz="4" w:space="0" w:color="auto"/>
              <w:right w:val="single" w:sz="4" w:space="0" w:color="auto"/>
            </w:tcBorders>
          </w:tcPr>
          <w:p w:rsidR="00734A75" w:rsidRPr="00734A75" w:rsidRDefault="00734A75" w:rsidP="00734A75">
            <w:pPr>
              <w:spacing w:after="0" w:line="240" w:lineRule="auto"/>
              <w:rPr>
                <w:rFonts w:ascii="Times New Roman" w:eastAsia="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34A75" w:rsidRPr="00734A75" w:rsidRDefault="00734A75" w:rsidP="00734A75">
            <w:pPr>
              <w:spacing w:after="0" w:line="240" w:lineRule="auto"/>
              <w:rPr>
                <w:rFonts w:ascii="Times New Roman" w:eastAsia="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34A75" w:rsidRPr="00734A75" w:rsidRDefault="00734A75" w:rsidP="00734A75">
            <w:pPr>
              <w:spacing w:after="0" w:line="240" w:lineRule="auto"/>
              <w:rPr>
                <w:rFonts w:ascii="Times New Roman" w:eastAsia="Times New Roman" w:hAnsi="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734A75" w:rsidRPr="00734A75" w:rsidRDefault="00734A75" w:rsidP="00734A75">
            <w:pPr>
              <w:spacing w:after="0" w:line="240" w:lineRule="auto"/>
              <w:rPr>
                <w:rFonts w:ascii="Times New Roman" w:eastAsia="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34A75" w:rsidRPr="00734A75" w:rsidRDefault="00734A75" w:rsidP="00734A75">
            <w:pPr>
              <w:spacing w:after="0" w:line="240" w:lineRule="auto"/>
              <w:rPr>
                <w:rFonts w:ascii="Times New Roman" w:eastAsia="Times New Roman" w:hAnsi="Times New Roman"/>
                <w:sz w:val="18"/>
                <w:szCs w:val="18"/>
                <w:lang w:eastAsia="ru-RU"/>
              </w:rPr>
            </w:pPr>
          </w:p>
        </w:tc>
      </w:tr>
      <w:tr w:rsidR="00734A75" w:rsidRPr="00734A75" w:rsidTr="00734A75">
        <w:trPr>
          <w:trHeight w:val="1213"/>
        </w:trPr>
        <w:tc>
          <w:tcPr>
            <w:tcW w:w="3261" w:type="dxa"/>
            <w:tcBorders>
              <w:top w:val="single" w:sz="4" w:space="0" w:color="auto"/>
              <w:left w:val="single" w:sz="4" w:space="0" w:color="auto"/>
              <w:bottom w:val="single" w:sz="4" w:space="0" w:color="auto"/>
              <w:right w:val="single" w:sz="4" w:space="0" w:color="auto"/>
            </w:tcBorders>
          </w:tcPr>
          <w:p w:rsidR="00734A75" w:rsidRPr="00734A75" w:rsidRDefault="00734A75" w:rsidP="00734A75">
            <w:pPr>
              <w:spacing w:after="0" w:line="240" w:lineRule="auto"/>
              <w:rPr>
                <w:rFonts w:ascii="Times New Roman" w:eastAsia="Times New Roman" w:hAnsi="Times New Roman"/>
                <w:lang w:eastAsia="ru-RU"/>
              </w:rPr>
            </w:pPr>
            <w:r w:rsidRPr="00734A75">
              <w:rPr>
                <w:rFonts w:ascii="Times New Roman" w:eastAsia="Times New Roman" w:hAnsi="Times New Roman"/>
                <w:lang w:eastAsia="ru-RU"/>
              </w:rPr>
              <w:t>Граф О.И.,</w:t>
            </w:r>
          </w:p>
          <w:p w:rsidR="00734A75" w:rsidRPr="00734A75" w:rsidRDefault="00734A75" w:rsidP="00734A75">
            <w:pPr>
              <w:spacing w:after="0" w:line="240" w:lineRule="auto"/>
              <w:rPr>
                <w:rFonts w:ascii="Times New Roman" w:eastAsia="Times New Roman" w:hAnsi="Times New Roman"/>
                <w:lang w:eastAsia="ru-RU"/>
              </w:rPr>
            </w:pPr>
            <w:r w:rsidRPr="00734A75">
              <w:rPr>
                <w:rFonts w:ascii="Times New Roman" w:eastAsia="Times New Roman" w:hAnsi="Times New Roman"/>
                <w:lang w:eastAsia="ru-RU"/>
              </w:rPr>
              <w:t xml:space="preserve">директор Департамента управления финансам Администрации города </w:t>
            </w:r>
          </w:p>
          <w:p w:rsidR="00734A75" w:rsidRPr="00734A75" w:rsidRDefault="00734A75" w:rsidP="00734A75">
            <w:pPr>
              <w:spacing w:after="0" w:line="240" w:lineRule="auto"/>
              <w:rPr>
                <w:rFonts w:ascii="Times New Roman" w:eastAsia="Times New Roman" w:hAnsi="Times New Roman"/>
                <w:lang w:eastAsia="ru-RU"/>
              </w:rPr>
            </w:pPr>
            <w:r w:rsidRPr="00734A75">
              <w:rPr>
                <w:rFonts w:ascii="Times New Roman" w:eastAsia="Times New Roman" w:hAnsi="Times New Roman"/>
                <w:lang w:eastAsia="ru-RU"/>
              </w:rPr>
              <w:t>Ханты-Мансийска</w:t>
            </w:r>
          </w:p>
        </w:tc>
        <w:tc>
          <w:tcPr>
            <w:tcW w:w="1417" w:type="dxa"/>
            <w:tcBorders>
              <w:top w:val="single" w:sz="4" w:space="0" w:color="auto"/>
              <w:left w:val="single" w:sz="4" w:space="0" w:color="auto"/>
              <w:bottom w:val="single" w:sz="4" w:space="0" w:color="auto"/>
              <w:right w:val="single" w:sz="4" w:space="0" w:color="auto"/>
            </w:tcBorders>
          </w:tcPr>
          <w:p w:rsidR="00734A75" w:rsidRPr="00734A75" w:rsidRDefault="00734A75" w:rsidP="00734A75">
            <w:pPr>
              <w:spacing w:after="0" w:line="240" w:lineRule="auto"/>
              <w:rPr>
                <w:rFonts w:ascii="Times New Roman" w:eastAsia="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34A75" w:rsidRPr="00734A75" w:rsidRDefault="00734A75" w:rsidP="00734A75">
            <w:pPr>
              <w:spacing w:after="0" w:line="240" w:lineRule="auto"/>
              <w:rPr>
                <w:rFonts w:ascii="Times New Roman" w:eastAsia="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34A75" w:rsidRPr="00734A75" w:rsidRDefault="00734A75" w:rsidP="00734A75">
            <w:pPr>
              <w:spacing w:after="0" w:line="240" w:lineRule="auto"/>
              <w:rPr>
                <w:rFonts w:ascii="Times New Roman" w:eastAsia="Times New Roman" w:hAnsi="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734A75" w:rsidRPr="00734A75" w:rsidRDefault="00734A75" w:rsidP="00734A75">
            <w:pPr>
              <w:spacing w:after="0" w:line="240" w:lineRule="auto"/>
              <w:rPr>
                <w:rFonts w:ascii="Times New Roman" w:eastAsia="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34A75" w:rsidRPr="00734A75" w:rsidRDefault="00734A75" w:rsidP="00734A75">
            <w:pPr>
              <w:spacing w:after="0" w:line="240" w:lineRule="auto"/>
              <w:rPr>
                <w:rFonts w:ascii="Times New Roman" w:eastAsia="Times New Roman" w:hAnsi="Times New Roman"/>
                <w:sz w:val="18"/>
                <w:szCs w:val="18"/>
                <w:lang w:eastAsia="ru-RU"/>
              </w:rPr>
            </w:pPr>
          </w:p>
        </w:tc>
      </w:tr>
      <w:tr w:rsidR="00734A75" w:rsidRPr="00734A75" w:rsidTr="00734A75">
        <w:trPr>
          <w:trHeight w:val="103"/>
        </w:trPr>
        <w:tc>
          <w:tcPr>
            <w:tcW w:w="3261" w:type="dxa"/>
            <w:tcBorders>
              <w:top w:val="single" w:sz="4" w:space="0" w:color="auto"/>
              <w:left w:val="single" w:sz="4" w:space="0" w:color="auto"/>
              <w:bottom w:val="single" w:sz="4" w:space="0" w:color="auto"/>
              <w:right w:val="single" w:sz="4" w:space="0" w:color="auto"/>
            </w:tcBorders>
            <w:hideMark/>
          </w:tcPr>
          <w:p w:rsidR="00734A75" w:rsidRPr="00734A75" w:rsidRDefault="00734A75" w:rsidP="00734A75">
            <w:pPr>
              <w:spacing w:after="0" w:line="240" w:lineRule="auto"/>
              <w:rPr>
                <w:rFonts w:ascii="Times New Roman" w:eastAsia="Times New Roman" w:hAnsi="Times New Roman"/>
                <w:lang w:eastAsia="ru-RU"/>
              </w:rPr>
            </w:pPr>
            <w:proofErr w:type="spellStart"/>
            <w:r w:rsidRPr="00734A75">
              <w:rPr>
                <w:rFonts w:ascii="Times New Roman" w:eastAsia="Times New Roman" w:hAnsi="Times New Roman"/>
                <w:lang w:eastAsia="ru-RU"/>
              </w:rPr>
              <w:t>Сигарев</w:t>
            </w:r>
            <w:proofErr w:type="spellEnd"/>
            <w:r w:rsidRPr="00734A75">
              <w:rPr>
                <w:rFonts w:ascii="Times New Roman" w:eastAsia="Times New Roman" w:hAnsi="Times New Roman"/>
                <w:lang w:eastAsia="ru-RU"/>
              </w:rPr>
              <w:t xml:space="preserve"> М.П.,</w:t>
            </w:r>
          </w:p>
          <w:p w:rsidR="00734A75" w:rsidRPr="00734A75" w:rsidRDefault="00734A75" w:rsidP="00734A75">
            <w:pPr>
              <w:spacing w:after="0" w:line="240" w:lineRule="auto"/>
              <w:rPr>
                <w:rFonts w:ascii="Times New Roman" w:eastAsia="Times New Roman" w:hAnsi="Times New Roman"/>
                <w:lang w:eastAsia="ru-RU"/>
              </w:rPr>
            </w:pPr>
            <w:r w:rsidRPr="00734A75">
              <w:rPr>
                <w:rFonts w:ascii="Times New Roman" w:eastAsia="Times New Roman" w:hAnsi="Times New Roman"/>
                <w:lang w:eastAsia="ru-RU"/>
              </w:rPr>
              <w:t>начальник управления экономического развития и инвестиций Администрации города Ханты-Мансийска</w:t>
            </w:r>
          </w:p>
        </w:tc>
        <w:tc>
          <w:tcPr>
            <w:tcW w:w="1417" w:type="dxa"/>
            <w:tcBorders>
              <w:top w:val="single" w:sz="4" w:space="0" w:color="auto"/>
              <w:left w:val="single" w:sz="4" w:space="0" w:color="auto"/>
              <w:bottom w:val="single" w:sz="4" w:space="0" w:color="auto"/>
              <w:right w:val="single" w:sz="4" w:space="0" w:color="auto"/>
            </w:tcBorders>
          </w:tcPr>
          <w:p w:rsidR="00734A75" w:rsidRPr="00734A75" w:rsidRDefault="00734A75" w:rsidP="00734A75">
            <w:pPr>
              <w:spacing w:after="0" w:line="240" w:lineRule="auto"/>
              <w:rPr>
                <w:rFonts w:ascii="Times New Roman" w:eastAsia="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34A75" w:rsidRPr="00734A75" w:rsidRDefault="00734A75" w:rsidP="00734A75">
            <w:pPr>
              <w:spacing w:after="0" w:line="240" w:lineRule="auto"/>
              <w:rPr>
                <w:rFonts w:ascii="Times New Roman" w:eastAsia="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34A75" w:rsidRPr="00734A75" w:rsidRDefault="00734A75" w:rsidP="00734A75">
            <w:pPr>
              <w:spacing w:after="0" w:line="240" w:lineRule="auto"/>
              <w:rPr>
                <w:rFonts w:ascii="Times New Roman" w:eastAsia="Times New Roman" w:hAnsi="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734A75" w:rsidRPr="00734A75" w:rsidRDefault="00734A75" w:rsidP="00734A75">
            <w:pPr>
              <w:spacing w:after="0" w:line="240" w:lineRule="auto"/>
              <w:rPr>
                <w:rFonts w:ascii="Times New Roman" w:eastAsia="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34A75" w:rsidRPr="00734A75" w:rsidRDefault="00734A75" w:rsidP="00734A75">
            <w:pPr>
              <w:spacing w:after="0" w:line="240" w:lineRule="auto"/>
              <w:rPr>
                <w:rFonts w:ascii="Times New Roman" w:eastAsia="Times New Roman" w:hAnsi="Times New Roman"/>
                <w:sz w:val="18"/>
                <w:szCs w:val="18"/>
                <w:lang w:eastAsia="ru-RU"/>
              </w:rPr>
            </w:pPr>
          </w:p>
        </w:tc>
      </w:tr>
      <w:tr w:rsidR="00734A75" w:rsidRPr="00734A75" w:rsidTr="00734A75">
        <w:trPr>
          <w:trHeight w:val="103"/>
        </w:trPr>
        <w:tc>
          <w:tcPr>
            <w:tcW w:w="3261" w:type="dxa"/>
            <w:tcBorders>
              <w:top w:val="single" w:sz="4" w:space="0" w:color="auto"/>
              <w:left w:val="single" w:sz="4" w:space="0" w:color="auto"/>
              <w:bottom w:val="single" w:sz="4" w:space="0" w:color="auto"/>
              <w:right w:val="single" w:sz="4" w:space="0" w:color="auto"/>
            </w:tcBorders>
          </w:tcPr>
          <w:p w:rsidR="00734A75" w:rsidRPr="00734A75" w:rsidRDefault="00734A75" w:rsidP="00734A75">
            <w:pPr>
              <w:spacing w:after="0" w:line="240" w:lineRule="auto"/>
              <w:rPr>
                <w:rFonts w:ascii="Times New Roman" w:eastAsia="Times New Roman" w:hAnsi="Times New Roman"/>
                <w:lang w:eastAsia="ru-RU"/>
              </w:rPr>
            </w:pPr>
            <w:proofErr w:type="spellStart"/>
            <w:r w:rsidRPr="00734A75">
              <w:rPr>
                <w:rFonts w:ascii="Times New Roman" w:eastAsia="Times New Roman" w:hAnsi="Times New Roman"/>
                <w:lang w:eastAsia="ru-RU"/>
              </w:rPr>
              <w:t>Игушев</w:t>
            </w:r>
            <w:proofErr w:type="spellEnd"/>
            <w:r w:rsidRPr="00734A75">
              <w:rPr>
                <w:rFonts w:ascii="Times New Roman" w:eastAsia="Times New Roman" w:hAnsi="Times New Roman"/>
                <w:lang w:eastAsia="ru-RU"/>
              </w:rPr>
              <w:t xml:space="preserve"> Е.Ю. </w:t>
            </w:r>
          </w:p>
          <w:p w:rsidR="00734A75" w:rsidRPr="00734A75" w:rsidRDefault="00734A75" w:rsidP="00734A75">
            <w:pPr>
              <w:spacing w:after="0" w:line="240" w:lineRule="auto"/>
              <w:rPr>
                <w:rFonts w:ascii="Times New Roman" w:eastAsia="Times New Roman" w:hAnsi="Times New Roman"/>
                <w:lang w:eastAsia="ru-RU"/>
              </w:rPr>
            </w:pPr>
            <w:r w:rsidRPr="00734A75">
              <w:rPr>
                <w:rFonts w:ascii="Times New Roman" w:eastAsia="Times New Roman" w:hAnsi="Times New Roman"/>
                <w:lang w:eastAsia="ru-RU"/>
              </w:rPr>
              <w:t>Председатель Счетной палаты города Ханты-Мансийска</w:t>
            </w:r>
          </w:p>
        </w:tc>
        <w:tc>
          <w:tcPr>
            <w:tcW w:w="1417" w:type="dxa"/>
            <w:tcBorders>
              <w:top w:val="single" w:sz="4" w:space="0" w:color="auto"/>
              <w:left w:val="single" w:sz="4" w:space="0" w:color="auto"/>
              <w:bottom w:val="single" w:sz="4" w:space="0" w:color="auto"/>
              <w:right w:val="single" w:sz="4" w:space="0" w:color="auto"/>
            </w:tcBorders>
          </w:tcPr>
          <w:p w:rsidR="00734A75" w:rsidRPr="00734A75" w:rsidRDefault="00734A75" w:rsidP="00734A75">
            <w:pPr>
              <w:spacing w:after="0" w:line="240" w:lineRule="auto"/>
              <w:rPr>
                <w:rFonts w:ascii="Times New Roman" w:eastAsia="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34A75" w:rsidRPr="00734A75" w:rsidRDefault="00734A75" w:rsidP="00734A75">
            <w:pPr>
              <w:spacing w:after="0" w:line="240" w:lineRule="auto"/>
              <w:rPr>
                <w:rFonts w:ascii="Times New Roman" w:eastAsia="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34A75" w:rsidRPr="00734A75" w:rsidRDefault="00734A75" w:rsidP="00734A75">
            <w:pPr>
              <w:spacing w:after="0" w:line="240" w:lineRule="auto"/>
              <w:rPr>
                <w:rFonts w:ascii="Times New Roman" w:eastAsia="Times New Roman" w:hAnsi="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734A75" w:rsidRPr="00734A75" w:rsidRDefault="00734A75" w:rsidP="00734A75">
            <w:pPr>
              <w:spacing w:after="0" w:line="240" w:lineRule="auto"/>
              <w:rPr>
                <w:rFonts w:ascii="Times New Roman" w:eastAsia="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34A75" w:rsidRPr="00734A75" w:rsidRDefault="00734A75" w:rsidP="00734A75">
            <w:pPr>
              <w:spacing w:after="0" w:line="240" w:lineRule="auto"/>
              <w:rPr>
                <w:rFonts w:ascii="Times New Roman" w:eastAsia="Times New Roman" w:hAnsi="Times New Roman"/>
                <w:sz w:val="18"/>
                <w:szCs w:val="18"/>
                <w:lang w:eastAsia="ru-RU"/>
              </w:rPr>
            </w:pPr>
          </w:p>
        </w:tc>
      </w:tr>
      <w:tr w:rsidR="00734A75" w:rsidRPr="00734A75" w:rsidTr="00734A75">
        <w:trPr>
          <w:trHeight w:val="70"/>
        </w:trPr>
        <w:tc>
          <w:tcPr>
            <w:tcW w:w="3261" w:type="dxa"/>
            <w:tcBorders>
              <w:top w:val="single" w:sz="4" w:space="0" w:color="auto"/>
              <w:left w:val="single" w:sz="4" w:space="0" w:color="auto"/>
              <w:bottom w:val="single" w:sz="4" w:space="0" w:color="auto"/>
              <w:right w:val="single" w:sz="4" w:space="0" w:color="auto"/>
            </w:tcBorders>
            <w:hideMark/>
          </w:tcPr>
          <w:p w:rsidR="00734A75" w:rsidRPr="00734A75" w:rsidRDefault="00734A75" w:rsidP="00734A75">
            <w:pPr>
              <w:spacing w:after="0" w:line="240" w:lineRule="auto"/>
              <w:rPr>
                <w:rFonts w:ascii="Times New Roman" w:eastAsia="Times New Roman" w:hAnsi="Times New Roman"/>
                <w:lang w:eastAsia="ru-RU"/>
              </w:rPr>
            </w:pPr>
            <w:r w:rsidRPr="00734A75">
              <w:rPr>
                <w:rFonts w:ascii="Times New Roman" w:eastAsia="Times New Roman" w:hAnsi="Times New Roman"/>
                <w:lang w:eastAsia="ru-RU"/>
              </w:rPr>
              <w:t>Струженко Ю.В.,</w:t>
            </w:r>
          </w:p>
          <w:p w:rsidR="00734A75" w:rsidRPr="00734A75" w:rsidRDefault="00734A75" w:rsidP="00734A75">
            <w:pPr>
              <w:spacing w:after="0" w:line="240" w:lineRule="auto"/>
              <w:rPr>
                <w:rFonts w:ascii="Times New Roman" w:eastAsia="Times New Roman" w:hAnsi="Times New Roman"/>
                <w:lang w:eastAsia="ru-RU"/>
              </w:rPr>
            </w:pPr>
            <w:r w:rsidRPr="00734A75">
              <w:rPr>
                <w:rFonts w:ascii="Times New Roman" w:eastAsia="Times New Roman" w:hAnsi="Times New Roman"/>
                <w:lang w:eastAsia="ru-RU"/>
              </w:rPr>
              <w:t>начальник юридического управления Администрации города Ханты-Мансийска</w:t>
            </w:r>
          </w:p>
        </w:tc>
        <w:tc>
          <w:tcPr>
            <w:tcW w:w="1417" w:type="dxa"/>
            <w:tcBorders>
              <w:top w:val="single" w:sz="4" w:space="0" w:color="auto"/>
              <w:left w:val="single" w:sz="4" w:space="0" w:color="auto"/>
              <w:bottom w:val="single" w:sz="4" w:space="0" w:color="auto"/>
              <w:right w:val="single" w:sz="4" w:space="0" w:color="auto"/>
            </w:tcBorders>
          </w:tcPr>
          <w:p w:rsidR="00734A75" w:rsidRPr="00734A75" w:rsidRDefault="00734A75" w:rsidP="00734A75">
            <w:pPr>
              <w:spacing w:after="0" w:line="240" w:lineRule="auto"/>
              <w:rPr>
                <w:rFonts w:ascii="Times New Roman" w:eastAsia="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34A75" w:rsidRPr="00734A75" w:rsidRDefault="00734A75" w:rsidP="00734A75">
            <w:pPr>
              <w:spacing w:after="0" w:line="240" w:lineRule="auto"/>
              <w:rPr>
                <w:rFonts w:ascii="Times New Roman" w:eastAsia="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34A75" w:rsidRPr="00734A75" w:rsidRDefault="00734A75" w:rsidP="00734A75">
            <w:pPr>
              <w:spacing w:after="0" w:line="240" w:lineRule="auto"/>
              <w:rPr>
                <w:rFonts w:ascii="Times New Roman" w:eastAsia="Times New Roman" w:hAnsi="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734A75" w:rsidRPr="00734A75" w:rsidRDefault="00734A75" w:rsidP="00734A75">
            <w:pPr>
              <w:spacing w:after="0" w:line="240" w:lineRule="auto"/>
              <w:rPr>
                <w:rFonts w:ascii="Times New Roman" w:eastAsia="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34A75" w:rsidRPr="00734A75" w:rsidRDefault="00734A75" w:rsidP="00734A75">
            <w:pPr>
              <w:spacing w:after="0" w:line="240" w:lineRule="auto"/>
              <w:rPr>
                <w:rFonts w:ascii="Times New Roman" w:eastAsia="Times New Roman" w:hAnsi="Times New Roman"/>
                <w:sz w:val="18"/>
                <w:szCs w:val="18"/>
                <w:lang w:eastAsia="ru-RU"/>
              </w:rPr>
            </w:pPr>
          </w:p>
        </w:tc>
      </w:tr>
      <w:tr w:rsidR="00734A75" w:rsidRPr="00734A75" w:rsidTr="00734A75">
        <w:trPr>
          <w:trHeight w:val="363"/>
        </w:trPr>
        <w:tc>
          <w:tcPr>
            <w:tcW w:w="3261" w:type="dxa"/>
            <w:tcBorders>
              <w:top w:val="single" w:sz="4" w:space="0" w:color="auto"/>
              <w:left w:val="single" w:sz="4" w:space="0" w:color="auto"/>
              <w:bottom w:val="single" w:sz="4" w:space="0" w:color="auto"/>
              <w:right w:val="single" w:sz="4" w:space="0" w:color="auto"/>
            </w:tcBorders>
          </w:tcPr>
          <w:p w:rsidR="00734A75" w:rsidRPr="00734A75" w:rsidRDefault="00734A75" w:rsidP="00734A75">
            <w:pPr>
              <w:spacing w:after="0" w:line="240" w:lineRule="auto"/>
              <w:rPr>
                <w:rFonts w:ascii="Times New Roman" w:eastAsia="Times New Roman" w:hAnsi="Times New Roman"/>
                <w:lang w:eastAsia="ru-RU"/>
              </w:rPr>
            </w:pPr>
            <w:r w:rsidRPr="00734A75">
              <w:rPr>
                <w:rFonts w:ascii="Times New Roman" w:eastAsia="Times New Roman" w:hAnsi="Times New Roman"/>
                <w:lang w:eastAsia="ru-RU"/>
              </w:rPr>
              <w:t>Примак С.В.,</w:t>
            </w:r>
          </w:p>
          <w:p w:rsidR="00734A75" w:rsidRPr="00734A75" w:rsidRDefault="00734A75" w:rsidP="00734A75">
            <w:pPr>
              <w:spacing w:after="0" w:line="240" w:lineRule="auto"/>
              <w:rPr>
                <w:rFonts w:ascii="Times New Roman" w:eastAsia="Times New Roman" w:hAnsi="Times New Roman"/>
                <w:lang w:eastAsia="ru-RU"/>
              </w:rPr>
            </w:pPr>
            <w:r w:rsidRPr="00734A75">
              <w:rPr>
                <w:rFonts w:ascii="Times New Roman" w:eastAsia="Times New Roman" w:hAnsi="Times New Roman"/>
                <w:lang w:eastAsia="ru-RU"/>
              </w:rPr>
              <w:t>начальник управления организационной работы Департамента городского хозяйства Администрации города Ханты-Мансийска</w:t>
            </w:r>
          </w:p>
        </w:tc>
        <w:tc>
          <w:tcPr>
            <w:tcW w:w="1417" w:type="dxa"/>
            <w:tcBorders>
              <w:top w:val="single" w:sz="4" w:space="0" w:color="auto"/>
              <w:left w:val="single" w:sz="4" w:space="0" w:color="auto"/>
              <w:bottom w:val="single" w:sz="4" w:space="0" w:color="auto"/>
              <w:right w:val="single" w:sz="4" w:space="0" w:color="auto"/>
            </w:tcBorders>
          </w:tcPr>
          <w:p w:rsidR="00734A75" w:rsidRPr="00734A75" w:rsidRDefault="00734A75" w:rsidP="00734A75">
            <w:pPr>
              <w:spacing w:after="0" w:line="240" w:lineRule="auto"/>
              <w:rPr>
                <w:rFonts w:ascii="Times New Roman" w:eastAsia="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34A75" w:rsidRPr="00734A75" w:rsidRDefault="00734A75" w:rsidP="00734A75">
            <w:pPr>
              <w:spacing w:after="0" w:line="240" w:lineRule="auto"/>
              <w:rPr>
                <w:rFonts w:ascii="Times New Roman" w:eastAsia="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34A75" w:rsidRPr="00734A75" w:rsidRDefault="00734A75" w:rsidP="00734A75">
            <w:pPr>
              <w:spacing w:after="0" w:line="240" w:lineRule="auto"/>
              <w:rPr>
                <w:rFonts w:ascii="Times New Roman" w:eastAsia="Times New Roman" w:hAnsi="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734A75" w:rsidRPr="00734A75" w:rsidRDefault="00734A75" w:rsidP="00734A75">
            <w:pPr>
              <w:spacing w:after="0" w:line="240" w:lineRule="auto"/>
              <w:rPr>
                <w:rFonts w:ascii="Times New Roman" w:eastAsia="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34A75" w:rsidRPr="00734A75" w:rsidRDefault="00734A75" w:rsidP="00734A75">
            <w:pPr>
              <w:spacing w:after="0" w:line="240" w:lineRule="auto"/>
              <w:rPr>
                <w:rFonts w:ascii="Times New Roman" w:eastAsia="Times New Roman" w:hAnsi="Times New Roman"/>
                <w:sz w:val="18"/>
                <w:szCs w:val="18"/>
                <w:lang w:eastAsia="ru-RU"/>
              </w:rPr>
            </w:pPr>
          </w:p>
        </w:tc>
      </w:tr>
    </w:tbl>
    <w:p w:rsidR="00E62173" w:rsidRDefault="00E62173" w:rsidP="00075948">
      <w:pPr>
        <w:spacing w:after="0" w:line="240" w:lineRule="auto"/>
        <w:jc w:val="right"/>
        <w:rPr>
          <w:rFonts w:ascii="Times New Roman" w:hAnsi="Times New Roman"/>
          <w:color w:val="000000" w:themeColor="text1"/>
          <w:sz w:val="28"/>
          <w:szCs w:val="28"/>
        </w:rPr>
      </w:pPr>
    </w:p>
    <w:p w:rsidR="00075948" w:rsidRPr="00075948" w:rsidRDefault="00075948" w:rsidP="00075948">
      <w:pPr>
        <w:spacing w:after="0" w:line="240" w:lineRule="auto"/>
        <w:jc w:val="right"/>
        <w:rPr>
          <w:rFonts w:ascii="Times New Roman" w:hAnsi="Times New Roman"/>
          <w:color w:val="000000" w:themeColor="text1"/>
          <w:sz w:val="28"/>
          <w:szCs w:val="28"/>
        </w:rPr>
      </w:pPr>
      <w:r w:rsidRPr="00075948">
        <w:rPr>
          <w:rFonts w:ascii="Times New Roman" w:hAnsi="Times New Roman"/>
          <w:color w:val="000000" w:themeColor="text1"/>
          <w:sz w:val="28"/>
          <w:szCs w:val="28"/>
        </w:rPr>
        <w:lastRenderedPageBreak/>
        <w:t>Приложение 1 к постановлению</w:t>
      </w:r>
    </w:p>
    <w:p w:rsidR="00075948" w:rsidRPr="00075948" w:rsidRDefault="00075948" w:rsidP="00075948">
      <w:pPr>
        <w:spacing w:after="0" w:line="240" w:lineRule="auto"/>
        <w:jc w:val="right"/>
        <w:rPr>
          <w:rFonts w:ascii="Times New Roman" w:hAnsi="Times New Roman"/>
          <w:color w:val="000000" w:themeColor="text1"/>
          <w:sz w:val="28"/>
          <w:szCs w:val="28"/>
        </w:rPr>
      </w:pPr>
      <w:r w:rsidRPr="00075948">
        <w:rPr>
          <w:rFonts w:ascii="Times New Roman" w:hAnsi="Times New Roman"/>
          <w:color w:val="000000" w:themeColor="text1"/>
          <w:sz w:val="28"/>
          <w:szCs w:val="28"/>
        </w:rPr>
        <w:t>Администрации города Ханты-Мансийска</w:t>
      </w:r>
    </w:p>
    <w:p w:rsidR="00075948" w:rsidRPr="00075948" w:rsidRDefault="00075948" w:rsidP="00075948">
      <w:pPr>
        <w:spacing w:after="0" w:line="240" w:lineRule="auto"/>
        <w:jc w:val="right"/>
        <w:rPr>
          <w:rFonts w:ascii="Times New Roman" w:hAnsi="Times New Roman"/>
          <w:color w:val="000000" w:themeColor="text1"/>
          <w:sz w:val="28"/>
          <w:szCs w:val="28"/>
        </w:rPr>
      </w:pPr>
      <w:r w:rsidRPr="00075948">
        <w:rPr>
          <w:rFonts w:ascii="Times New Roman" w:hAnsi="Times New Roman"/>
          <w:color w:val="000000" w:themeColor="text1"/>
          <w:sz w:val="28"/>
          <w:szCs w:val="28"/>
        </w:rPr>
        <w:t>от__________ №________</w:t>
      </w:r>
    </w:p>
    <w:p w:rsidR="00075948" w:rsidRPr="00075948" w:rsidRDefault="00075948" w:rsidP="00075948">
      <w:pPr>
        <w:spacing w:after="0" w:line="240" w:lineRule="auto"/>
        <w:jc w:val="center"/>
        <w:rPr>
          <w:rFonts w:ascii="Times New Roman" w:hAnsi="Times New Roman"/>
          <w:sz w:val="28"/>
          <w:szCs w:val="28"/>
        </w:rPr>
      </w:pPr>
    </w:p>
    <w:p w:rsidR="00075948" w:rsidRPr="00075948" w:rsidRDefault="00075948" w:rsidP="00075948">
      <w:pPr>
        <w:spacing w:after="0" w:line="240" w:lineRule="auto"/>
        <w:jc w:val="center"/>
        <w:rPr>
          <w:rFonts w:ascii="Times New Roman" w:hAnsi="Times New Roman"/>
          <w:sz w:val="28"/>
          <w:szCs w:val="28"/>
        </w:rPr>
      </w:pPr>
      <w:r w:rsidRPr="00075948">
        <w:rPr>
          <w:rFonts w:ascii="Times New Roman" w:hAnsi="Times New Roman"/>
          <w:sz w:val="28"/>
          <w:szCs w:val="28"/>
        </w:rPr>
        <w:t>Изменения в постановление</w:t>
      </w:r>
    </w:p>
    <w:p w:rsidR="00075948" w:rsidRPr="00075948" w:rsidRDefault="00075948" w:rsidP="00075948">
      <w:pPr>
        <w:spacing w:after="0" w:line="240" w:lineRule="auto"/>
        <w:jc w:val="center"/>
        <w:rPr>
          <w:rFonts w:ascii="Times New Roman" w:hAnsi="Times New Roman"/>
          <w:sz w:val="28"/>
          <w:szCs w:val="28"/>
        </w:rPr>
      </w:pPr>
      <w:r w:rsidRPr="00075948">
        <w:rPr>
          <w:rFonts w:ascii="Times New Roman" w:hAnsi="Times New Roman"/>
          <w:sz w:val="28"/>
          <w:szCs w:val="28"/>
        </w:rPr>
        <w:t>Администрации города Ханты-Мансийска</w:t>
      </w:r>
    </w:p>
    <w:p w:rsidR="00075948" w:rsidRPr="00075948" w:rsidRDefault="00075948" w:rsidP="00075948">
      <w:pPr>
        <w:spacing w:after="0" w:line="240" w:lineRule="auto"/>
        <w:jc w:val="center"/>
        <w:rPr>
          <w:rFonts w:ascii="Times New Roman" w:hAnsi="Times New Roman"/>
          <w:sz w:val="28"/>
          <w:szCs w:val="28"/>
        </w:rPr>
      </w:pPr>
      <w:r w:rsidRPr="00075948">
        <w:rPr>
          <w:rFonts w:ascii="Times New Roman" w:hAnsi="Times New Roman"/>
          <w:sz w:val="28"/>
          <w:szCs w:val="28"/>
        </w:rPr>
        <w:t>от 14.02.2025 № 52 «О мерах по реализации</w:t>
      </w:r>
    </w:p>
    <w:p w:rsidR="00075948" w:rsidRPr="00075948" w:rsidRDefault="00075948" w:rsidP="00075948">
      <w:pPr>
        <w:spacing w:after="0" w:line="240" w:lineRule="auto"/>
        <w:jc w:val="center"/>
        <w:rPr>
          <w:rFonts w:ascii="Times New Roman" w:hAnsi="Times New Roman"/>
          <w:sz w:val="28"/>
          <w:szCs w:val="28"/>
        </w:rPr>
      </w:pPr>
      <w:r w:rsidRPr="00075948">
        <w:rPr>
          <w:rFonts w:ascii="Times New Roman" w:hAnsi="Times New Roman"/>
          <w:sz w:val="28"/>
          <w:szCs w:val="28"/>
        </w:rPr>
        <w:t>муниципальной программы города Ханты-Мансийска</w:t>
      </w:r>
    </w:p>
    <w:p w:rsidR="00075948" w:rsidRPr="00075948" w:rsidRDefault="00075948" w:rsidP="00075948">
      <w:pPr>
        <w:spacing w:after="0" w:line="240" w:lineRule="auto"/>
        <w:jc w:val="center"/>
        <w:rPr>
          <w:rFonts w:ascii="Times New Roman" w:hAnsi="Times New Roman"/>
          <w:sz w:val="28"/>
          <w:szCs w:val="28"/>
        </w:rPr>
      </w:pPr>
      <w:r w:rsidRPr="00075948">
        <w:rPr>
          <w:rFonts w:ascii="Times New Roman" w:hAnsi="Times New Roman"/>
          <w:sz w:val="28"/>
          <w:szCs w:val="28"/>
        </w:rPr>
        <w:t>«Развитие жилищно-коммунального комплекса,</w:t>
      </w:r>
    </w:p>
    <w:p w:rsidR="00075948" w:rsidRPr="00075948" w:rsidRDefault="00075948" w:rsidP="00075948">
      <w:pPr>
        <w:spacing w:after="0" w:line="240" w:lineRule="auto"/>
        <w:jc w:val="center"/>
        <w:rPr>
          <w:rFonts w:ascii="Times New Roman" w:hAnsi="Times New Roman"/>
          <w:color w:val="000000" w:themeColor="text1"/>
          <w:sz w:val="28"/>
          <w:szCs w:val="28"/>
        </w:rPr>
      </w:pPr>
      <w:r w:rsidRPr="00075948">
        <w:rPr>
          <w:rFonts w:ascii="Times New Roman" w:hAnsi="Times New Roman"/>
          <w:sz w:val="28"/>
          <w:szCs w:val="28"/>
        </w:rPr>
        <w:t>энергетики</w:t>
      </w:r>
      <w:r w:rsidRPr="00075948">
        <w:rPr>
          <w:rFonts w:ascii="Times New Roman" w:hAnsi="Times New Roman"/>
          <w:color w:val="000000" w:themeColor="text1"/>
          <w:sz w:val="28"/>
          <w:szCs w:val="28"/>
        </w:rPr>
        <w:t>, дорожного хозяйства и благоустройство»</w:t>
      </w:r>
    </w:p>
    <w:p w:rsidR="00075948" w:rsidRPr="00075948" w:rsidRDefault="00075948" w:rsidP="00075948">
      <w:pPr>
        <w:spacing w:after="0" w:line="240" w:lineRule="auto"/>
        <w:jc w:val="center"/>
        <w:rPr>
          <w:rFonts w:ascii="Times New Roman" w:hAnsi="Times New Roman"/>
          <w:color w:val="000000" w:themeColor="text1"/>
          <w:sz w:val="28"/>
          <w:szCs w:val="28"/>
        </w:rPr>
      </w:pPr>
      <w:r w:rsidRPr="00075948">
        <w:rPr>
          <w:rFonts w:ascii="Times New Roman" w:hAnsi="Times New Roman"/>
          <w:color w:val="000000" w:themeColor="text1"/>
          <w:sz w:val="28"/>
          <w:szCs w:val="28"/>
        </w:rPr>
        <w:t>(далее – постановление)</w:t>
      </w:r>
    </w:p>
    <w:p w:rsidR="00075948" w:rsidRPr="00075948" w:rsidRDefault="00075948" w:rsidP="00075948">
      <w:pPr>
        <w:spacing w:after="0"/>
        <w:rPr>
          <w:rFonts w:ascii="Times New Roman" w:hAnsi="Times New Roman"/>
          <w:sz w:val="28"/>
          <w:szCs w:val="28"/>
        </w:rPr>
      </w:pPr>
    </w:p>
    <w:p w:rsidR="004F0274" w:rsidRPr="004F0274" w:rsidRDefault="004F0274" w:rsidP="00196555">
      <w:pPr>
        <w:spacing w:after="0"/>
        <w:ind w:firstLine="708"/>
        <w:jc w:val="both"/>
        <w:rPr>
          <w:rFonts w:ascii="Times New Roman" w:hAnsi="Times New Roman"/>
          <w:sz w:val="28"/>
          <w:szCs w:val="28"/>
        </w:rPr>
      </w:pPr>
      <w:r w:rsidRPr="004F0274">
        <w:rPr>
          <w:rFonts w:ascii="Times New Roman" w:hAnsi="Times New Roman"/>
          <w:sz w:val="28"/>
          <w:szCs w:val="28"/>
        </w:rPr>
        <w:t xml:space="preserve">1. Внести в приложение 1 к постановлению следующие изменения: </w:t>
      </w:r>
    </w:p>
    <w:p w:rsidR="0021514A" w:rsidRDefault="004F0274" w:rsidP="00196555">
      <w:pPr>
        <w:spacing w:after="0"/>
        <w:ind w:firstLine="708"/>
        <w:jc w:val="both"/>
        <w:rPr>
          <w:rFonts w:ascii="Times New Roman" w:hAnsi="Times New Roman"/>
          <w:sz w:val="28"/>
          <w:szCs w:val="28"/>
        </w:rPr>
      </w:pPr>
      <w:r w:rsidRPr="004F0274">
        <w:rPr>
          <w:rFonts w:ascii="Times New Roman" w:hAnsi="Times New Roman"/>
          <w:sz w:val="28"/>
          <w:szCs w:val="28"/>
        </w:rPr>
        <w:t xml:space="preserve">1.1. </w:t>
      </w:r>
      <w:r w:rsidR="0021514A">
        <w:rPr>
          <w:rFonts w:ascii="Times New Roman" w:hAnsi="Times New Roman"/>
          <w:sz w:val="28"/>
          <w:szCs w:val="28"/>
        </w:rPr>
        <w:t>В графу 5 «Наименование порядка, номер приложения (при наличии)» строки</w:t>
      </w:r>
      <w:r w:rsidR="0021514A" w:rsidRPr="004F0274">
        <w:rPr>
          <w:rFonts w:ascii="Times New Roman" w:hAnsi="Times New Roman"/>
          <w:sz w:val="28"/>
          <w:szCs w:val="28"/>
        </w:rPr>
        <w:t xml:space="preserve"> </w:t>
      </w:r>
      <w:r w:rsidR="0021514A">
        <w:rPr>
          <w:rFonts w:ascii="Times New Roman" w:hAnsi="Times New Roman"/>
          <w:sz w:val="28"/>
          <w:szCs w:val="28"/>
        </w:rPr>
        <w:t>3</w:t>
      </w:r>
      <w:r w:rsidR="0021514A" w:rsidRPr="004F0274">
        <w:rPr>
          <w:rFonts w:ascii="Times New Roman" w:hAnsi="Times New Roman"/>
          <w:sz w:val="28"/>
          <w:szCs w:val="28"/>
        </w:rPr>
        <w:t>.1 таб</w:t>
      </w:r>
      <w:r w:rsidR="0021514A">
        <w:rPr>
          <w:rFonts w:ascii="Times New Roman" w:hAnsi="Times New Roman"/>
          <w:sz w:val="28"/>
          <w:szCs w:val="28"/>
        </w:rPr>
        <w:t>лицы слова «</w:t>
      </w:r>
      <w:r w:rsidR="0021514A" w:rsidRPr="006858E5">
        <w:rPr>
          <w:rFonts w:ascii="Times New Roman" w:hAnsi="Times New Roman"/>
          <w:sz w:val="28"/>
          <w:szCs w:val="28"/>
        </w:rPr>
        <w:t>Порядок предоставления субсидий организациям, выполняющим работы и оказывающим услуги в сфере жилищно-коммунального хозяйства</w:t>
      </w:r>
      <w:r w:rsidR="0021514A">
        <w:rPr>
          <w:rFonts w:ascii="Times New Roman" w:hAnsi="Times New Roman"/>
          <w:sz w:val="28"/>
          <w:szCs w:val="28"/>
        </w:rPr>
        <w:t>» дополнить словами «</w:t>
      </w:r>
      <w:r w:rsidR="0021514A" w:rsidRPr="006858E5">
        <w:rPr>
          <w:rFonts w:ascii="Times New Roman" w:hAnsi="Times New Roman"/>
          <w:sz w:val="28"/>
          <w:szCs w:val="28"/>
        </w:rPr>
        <w:t xml:space="preserve">(приложение </w:t>
      </w:r>
      <w:r w:rsidR="0021514A">
        <w:rPr>
          <w:rFonts w:ascii="Times New Roman" w:hAnsi="Times New Roman"/>
          <w:sz w:val="28"/>
          <w:szCs w:val="28"/>
        </w:rPr>
        <w:t>5</w:t>
      </w:r>
      <w:r w:rsidR="0021514A" w:rsidRPr="006858E5">
        <w:rPr>
          <w:rFonts w:ascii="Times New Roman" w:hAnsi="Times New Roman"/>
          <w:sz w:val="28"/>
          <w:szCs w:val="28"/>
        </w:rPr>
        <w:t xml:space="preserve"> к постановлению Администрации города Ханты-Мансийска)</w:t>
      </w:r>
      <w:r w:rsidR="0021514A">
        <w:rPr>
          <w:rFonts w:ascii="Times New Roman" w:hAnsi="Times New Roman"/>
          <w:sz w:val="28"/>
          <w:szCs w:val="28"/>
        </w:rPr>
        <w:t>»</w:t>
      </w:r>
    </w:p>
    <w:p w:rsidR="004F0274" w:rsidRDefault="0021514A" w:rsidP="00196555">
      <w:pPr>
        <w:spacing w:after="0"/>
        <w:ind w:firstLine="708"/>
        <w:jc w:val="both"/>
        <w:rPr>
          <w:rFonts w:ascii="Times New Roman" w:hAnsi="Times New Roman"/>
          <w:sz w:val="28"/>
          <w:szCs w:val="28"/>
        </w:rPr>
      </w:pPr>
      <w:r>
        <w:rPr>
          <w:rFonts w:ascii="Times New Roman" w:hAnsi="Times New Roman"/>
          <w:sz w:val="28"/>
          <w:szCs w:val="28"/>
        </w:rPr>
        <w:t xml:space="preserve">1.2. </w:t>
      </w:r>
      <w:r w:rsidR="006858E5">
        <w:rPr>
          <w:rFonts w:ascii="Times New Roman" w:hAnsi="Times New Roman"/>
          <w:sz w:val="28"/>
          <w:szCs w:val="28"/>
        </w:rPr>
        <w:t>В графу 5 «Наименование порядка, номер приложения (при наличии)» строки</w:t>
      </w:r>
      <w:r w:rsidR="004F0274" w:rsidRPr="004F0274">
        <w:rPr>
          <w:rFonts w:ascii="Times New Roman" w:hAnsi="Times New Roman"/>
          <w:sz w:val="28"/>
          <w:szCs w:val="28"/>
        </w:rPr>
        <w:t xml:space="preserve"> 4.1 таб</w:t>
      </w:r>
      <w:r w:rsidR="006858E5">
        <w:rPr>
          <w:rFonts w:ascii="Times New Roman" w:hAnsi="Times New Roman"/>
          <w:sz w:val="28"/>
          <w:szCs w:val="28"/>
        </w:rPr>
        <w:t>лицы слова «</w:t>
      </w:r>
      <w:r w:rsidR="006858E5" w:rsidRPr="006858E5">
        <w:rPr>
          <w:rFonts w:ascii="Times New Roman" w:hAnsi="Times New Roman"/>
          <w:sz w:val="28"/>
          <w:szCs w:val="28"/>
        </w:rPr>
        <w:t>Порядок предоставления субсидий организациям, выполняющим работы и оказывающим услуги в сфере жилищно-коммунального хозяйства</w:t>
      </w:r>
      <w:r w:rsidR="006858E5">
        <w:rPr>
          <w:rFonts w:ascii="Times New Roman" w:hAnsi="Times New Roman"/>
          <w:sz w:val="28"/>
          <w:szCs w:val="28"/>
        </w:rPr>
        <w:t>» дополнить словами «</w:t>
      </w:r>
      <w:r w:rsidR="006858E5" w:rsidRPr="006858E5">
        <w:rPr>
          <w:rFonts w:ascii="Times New Roman" w:hAnsi="Times New Roman"/>
          <w:sz w:val="28"/>
          <w:szCs w:val="28"/>
        </w:rPr>
        <w:t xml:space="preserve">(приложение </w:t>
      </w:r>
      <w:r w:rsidR="006858E5">
        <w:rPr>
          <w:rFonts w:ascii="Times New Roman" w:hAnsi="Times New Roman"/>
          <w:sz w:val="28"/>
          <w:szCs w:val="28"/>
        </w:rPr>
        <w:t>5</w:t>
      </w:r>
      <w:r w:rsidR="006858E5" w:rsidRPr="006858E5">
        <w:rPr>
          <w:rFonts w:ascii="Times New Roman" w:hAnsi="Times New Roman"/>
          <w:sz w:val="28"/>
          <w:szCs w:val="28"/>
        </w:rPr>
        <w:t xml:space="preserve"> к постановлению Администрации города Ханты-Мансийска)</w:t>
      </w:r>
      <w:r w:rsidR="006858E5">
        <w:rPr>
          <w:rFonts w:ascii="Times New Roman" w:hAnsi="Times New Roman"/>
          <w:sz w:val="28"/>
          <w:szCs w:val="28"/>
        </w:rPr>
        <w:t>»;</w:t>
      </w:r>
    </w:p>
    <w:p w:rsidR="006858E5" w:rsidRPr="004F0274" w:rsidRDefault="006858E5" w:rsidP="00196555">
      <w:pPr>
        <w:spacing w:after="0"/>
        <w:ind w:firstLine="708"/>
        <w:jc w:val="both"/>
        <w:rPr>
          <w:rFonts w:ascii="Times New Roman" w:hAnsi="Times New Roman"/>
          <w:sz w:val="28"/>
          <w:szCs w:val="28"/>
        </w:rPr>
      </w:pPr>
      <w:r>
        <w:rPr>
          <w:rFonts w:ascii="Times New Roman" w:hAnsi="Times New Roman"/>
          <w:sz w:val="28"/>
          <w:szCs w:val="28"/>
        </w:rPr>
        <w:t>1.</w:t>
      </w:r>
      <w:r w:rsidR="0021514A">
        <w:rPr>
          <w:rFonts w:ascii="Times New Roman" w:hAnsi="Times New Roman"/>
          <w:sz w:val="28"/>
          <w:szCs w:val="28"/>
        </w:rPr>
        <w:t>3</w:t>
      </w:r>
      <w:r>
        <w:rPr>
          <w:rFonts w:ascii="Times New Roman" w:hAnsi="Times New Roman"/>
          <w:sz w:val="28"/>
          <w:szCs w:val="28"/>
        </w:rPr>
        <w:t>. В графу 5 «Наименование порядка, номер приложения (при наличии)» строки</w:t>
      </w:r>
      <w:r w:rsidRPr="004F0274">
        <w:rPr>
          <w:rFonts w:ascii="Times New Roman" w:hAnsi="Times New Roman"/>
          <w:sz w:val="28"/>
          <w:szCs w:val="28"/>
        </w:rPr>
        <w:t xml:space="preserve"> </w:t>
      </w:r>
      <w:r>
        <w:rPr>
          <w:rFonts w:ascii="Times New Roman" w:hAnsi="Times New Roman"/>
          <w:sz w:val="28"/>
          <w:szCs w:val="28"/>
        </w:rPr>
        <w:t>5</w:t>
      </w:r>
      <w:r w:rsidRPr="004F0274">
        <w:rPr>
          <w:rFonts w:ascii="Times New Roman" w:hAnsi="Times New Roman"/>
          <w:sz w:val="28"/>
          <w:szCs w:val="28"/>
        </w:rPr>
        <w:t>.1 таб</w:t>
      </w:r>
      <w:r>
        <w:rPr>
          <w:rFonts w:ascii="Times New Roman" w:hAnsi="Times New Roman"/>
          <w:sz w:val="28"/>
          <w:szCs w:val="28"/>
        </w:rPr>
        <w:t>лицы слова «</w:t>
      </w:r>
      <w:r w:rsidRPr="006858E5">
        <w:rPr>
          <w:rFonts w:ascii="Times New Roman" w:hAnsi="Times New Roman"/>
          <w:sz w:val="28"/>
          <w:szCs w:val="28"/>
        </w:rPr>
        <w:t>Порядок предоставления субсидий организациям, выполняющим работы и оказывающим услуги в сфере жилищно-коммунального хозяйства</w:t>
      </w:r>
      <w:r>
        <w:rPr>
          <w:rFonts w:ascii="Times New Roman" w:hAnsi="Times New Roman"/>
          <w:sz w:val="28"/>
          <w:szCs w:val="28"/>
        </w:rPr>
        <w:t>» дополнить словами «</w:t>
      </w:r>
      <w:r w:rsidRPr="006858E5">
        <w:rPr>
          <w:rFonts w:ascii="Times New Roman" w:hAnsi="Times New Roman"/>
          <w:sz w:val="28"/>
          <w:szCs w:val="28"/>
        </w:rPr>
        <w:t xml:space="preserve">(приложение </w:t>
      </w:r>
      <w:r>
        <w:rPr>
          <w:rFonts w:ascii="Times New Roman" w:hAnsi="Times New Roman"/>
          <w:sz w:val="28"/>
          <w:szCs w:val="28"/>
        </w:rPr>
        <w:t>5</w:t>
      </w:r>
      <w:r w:rsidRPr="006858E5">
        <w:rPr>
          <w:rFonts w:ascii="Times New Roman" w:hAnsi="Times New Roman"/>
          <w:sz w:val="28"/>
          <w:szCs w:val="28"/>
        </w:rPr>
        <w:t xml:space="preserve"> к постановлению Администрации города Ханты-Мансийска)</w:t>
      </w:r>
      <w:r>
        <w:rPr>
          <w:rFonts w:ascii="Times New Roman" w:hAnsi="Times New Roman"/>
          <w:sz w:val="28"/>
          <w:szCs w:val="28"/>
        </w:rPr>
        <w:t>»</w:t>
      </w:r>
      <w:r w:rsidR="006D1C3D">
        <w:rPr>
          <w:rFonts w:ascii="Times New Roman" w:hAnsi="Times New Roman"/>
          <w:sz w:val="28"/>
          <w:szCs w:val="28"/>
        </w:rPr>
        <w:t>.</w:t>
      </w:r>
    </w:p>
    <w:p w:rsidR="00D045CF" w:rsidRDefault="00D045CF">
      <w:pPr>
        <w:rPr>
          <w:rFonts w:ascii="Times New Roman" w:hAnsi="Times New Roman"/>
          <w:color w:val="000000" w:themeColor="text1"/>
          <w:sz w:val="28"/>
          <w:szCs w:val="28"/>
        </w:rPr>
      </w:pPr>
      <w:r>
        <w:rPr>
          <w:rFonts w:ascii="Times New Roman" w:hAnsi="Times New Roman"/>
          <w:color w:val="000000" w:themeColor="text1"/>
          <w:sz w:val="28"/>
          <w:szCs w:val="28"/>
        </w:rPr>
        <w:br w:type="page"/>
      </w:r>
    </w:p>
    <w:p w:rsidR="00AB04DC" w:rsidRPr="00AB04DC" w:rsidRDefault="00AB04DC" w:rsidP="00AB04DC">
      <w:pPr>
        <w:spacing w:after="0" w:line="240" w:lineRule="auto"/>
        <w:jc w:val="right"/>
        <w:rPr>
          <w:rFonts w:ascii="Times New Roman" w:hAnsi="Times New Roman"/>
          <w:color w:val="000000" w:themeColor="text1"/>
          <w:sz w:val="28"/>
          <w:szCs w:val="28"/>
        </w:rPr>
      </w:pPr>
      <w:r w:rsidRPr="00AB04DC">
        <w:rPr>
          <w:rFonts w:ascii="Times New Roman" w:hAnsi="Times New Roman"/>
          <w:color w:val="000000" w:themeColor="text1"/>
          <w:sz w:val="28"/>
          <w:szCs w:val="28"/>
        </w:rPr>
        <w:lastRenderedPageBreak/>
        <w:t xml:space="preserve">Приложение </w:t>
      </w:r>
      <w:r>
        <w:rPr>
          <w:rFonts w:ascii="Times New Roman" w:hAnsi="Times New Roman"/>
          <w:color w:val="000000" w:themeColor="text1"/>
          <w:sz w:val="28"/>
          <w:szCs w:val="28"/>
        </w:rPr>
        <w:t>2</w:t>
      </w:r>
      <w:r w:rsidRPr="00AB04DC">
        <w:rPr>
          <w:rFonts w:ascii="Times New Roman" w:hAnsi="Times New Roman"/>
          <w:color w:val="000000" w:themeColor="text1"/>
          <w:sz w:val="28"/>
          <w:szCs w:val="28"/>
        </w:rPr>
        <w:t xml:space="preserve"> к постановлению</w:t>
      </w:r>
    </w:p>
    <w:p w:rsidR="00AB04DC" w:rsidRPr="00AB04DC" w:rsidRDefault="00AB04DC" w:rsidP="00AB04DC">
      <w:pPr>
        <w:spacing w:after="0" w:line="240" w:lineRule="auto"/>
        <w:jc w:val="right"/>
        <w:rPr>
          <w:rFonts w:ascii="Times New Roman" w:hAnsi="Times New Roman"/>
          <w:color w:val="000000" w:themeColor="text1"/>
          <w:sz w:val="28"/>
          <w:szCs w:val="28"/>
        </w:rPr>
      </w:pPr>
      <w:r w:rsidRPr="00AB04DC">
        <w:rPr>
          <w:rFonts w:ascii="Times New Roman" w:hAnsi="Times New Roman"/>
          <w:color w:val="000000" w:themeColor="text1"/>
          <w:sz w:val="28"/>
          <w:szCs w:val="28"/>
        </w:rPr>
        <w:t>Администрации города Ханты-Мансийска</w:t>
      </w:r>
    </w:p>
    <w:p w:rsidR="00AB04DC" w:rsidRPr="009803A4" w:rsidRDefault="00AB04DC" w:rsidP="00AB04DC">
      <w:pPr>
        <w:jc w:val="right"/>
        <w:rPr>
          <w:rFonts w:ascii="Times New Roman" w:hAnsi="Times New Roman"/>
          <w:sz w:val="28"/>
          <w:szCs w:val="28"/>
          <w:highlight w:val="yellow"/>
        </w:rPr>
      </w:pPr>
      <w:r w:rsidRPr="00AB04DC">
        <w:rPr>
          <w:rFonts w:ascii="Times New Roman" w:hAnsi="Times New Roman"/>
          <w:color w:val="000000" w:themeColor="text1"/>
          <w:sz w:val="28"/>
          <w:szCs w:val="28"/>
        </w:rPr>
        <w:t>от__________ №________</w:t>
      </w:r>
    </w:p>
    <w:p w:rsidR="00BD0B45" w:rsidRDefault="00BD0B45" w:rsidP="00BD0B45">
      <w:pPr>
        <w:spacing w:after="0" w:line="240" w:lineRule="auto"/>
        <w:jc w:val="center"/>
        <w:rPr>
          <w:rFonts w:ascii="Times New Roman" w:hAnsi="Times New Roman"/>
          <w:sz w:val="28"/>
          <w:szCs w:val="28"/>
        </w:rPr>
      </w:pPr>
    </w:p>
    <w:p w:rsidR="00BD0B45" w:rsidRPr="00A24B73" w:rsidRDefault="00BD0B45" w:rsidP="00BD0B45">
      <w:pPr>
        <w:spacing w:after="0" w:line="240" w:lineRule="auto"/>
        <w:jc w:val="center"/>
        <w:rPr>
          <w:rFonts w:ascii="Times New Roman" w:hAnsi="Times New Roman"/>
          <w:sz w:val="28"/>
          <w:szCs w:val="28"/>
        </w:rPr>
      </w:pPr>
      <w:r w:rsidRPr="00A24B73">
        <w:rPr>
          <w:rFonts w:ascii="Times New Roman" w:hAnsi="Times New Roman"/>
          <w:sz w:val="28"/>
          <w:szCs w:val="28"/>
        </w:rPr>
        <w:t xml:space="preserve">Порядок </w:t>
      </w:r>
    </w:p>
    <w:p w:rsidR="00BD0B45" w:rsidRPr="00A24B73" w:rsidRDefault="00BD0B45" w:rsidP="00BD0B45">
      <w:pPr>
        <w:spacing w:after="0" w:line="240" w:lineRule="auto"/>
        <w:jc w:val="center"/>
        <w:rPr>
          <w:rFonts w:ascii="Times New Roman" w:hAnsi="Times New Roman"/>
          <w:sz w:val="28"/>
          <w:szCs w:val="28"/>
        </w:rPr>
      </w:pPr>
      <w:r w:rsidRPr="00A24B73">
        <w:rPr>
          <w:rFonts w:ascii="Times New Roman" w:hAnsi="Times New Roman"/>
          <w:sz w:val="28"/>
          <w:szCs w:val="28"/>
        </w:rPr>
        <w:t xml:space="preserve">предоставления субсидий организациям, </w:t>
      </w:r>
    </w:p>
    <w:p w:rsidR="00BD0B45" w:rsidRPr="00A24B73" w:rsidRDefault="00BD0B45" w:rsidP="00BD0B45">
      <w:pPr>
        <w:spacing w:after="0" w:line="240" w:lineRule="auto"/>
        <w:jc w:val="center"/>
        <w:rPr>
          <w:rFonts w:ascii="Times New Roman" w:hAnsi="Times New Roman"/>
          <w:sz w:val="28"/>
          <w:szCs w:val="28"/>
        </w:rPr>
      </w:pPr>
      <w:proofErr w:type="gramStart"/>
      <w:r w:rsidRPr="00A24B73">
        <w:rPr>
          <w:rFonts w:ascii="Times New Roman" w:hAnsi="Times New Roman"/>
          <w:sz w:val="28"/>
          <w:szCs w:val="28"/>
        </w:rPr>
        <w:t>выполняющим</w:t>
      </w:r>
      <w:proofErr w:type="gramEnd"/>
      <w:r w:rsidRPr="00A24B73">
        <w:rPr>
          <w:rFonts w:ascii="Times New Roman" w:hAnsi="Times New Roman"/>
          <w:sz w:val="28"/>
          <w:szCs w:val="28"/>
        </w:rPr>
        <w:t xml:space="preserve"> работы и оказывающим услуги </w:t>
      </w:r>
    </w:p>
    <w:p w:rsidR="00BD0B45" w:rsidRPr="00A24B73" w:rsidRDefault="00BD0B45" w:rsidP="00BD0B45">
      <w:pPr>
        <w:spacing w:after="0" w:line="240" w:lineRule="auto"/>
        <w:jc w:val="center"/>
        <w:rPr>
          <w:rFonts w:ascii="Times New Roman" w:hAnsi="Times New Roman"/>
          <w:sz w:val="28"/>
          <w:szCs w:val="28"/>
        </w:rPr>
      </w:pPr>
      <w:r w:rsidRPr="00A24B73">
        <w:rPr>
          <w:rFonts w:ascii="Times New Roman" w:hAnsi="Times New Roman"/>
          <w:sz w:val="28"/>
          <w:szCs w:val="28"/>
        </w:rPr>
        <w:t xml:space="preserve">в сфере жилищно-коммунального хозяйства </w:t>
      </w:r>
    </w:p>
    <w:p w:rsidR="00BD0B45" w:rsidRPr="00A24B73" w:rsidRDefault="00BD0B45" w:rsidP="00BD0B45">
      <w:pPr>
        <w:spacing w:after="0" w:line="240" w:lineRule="auto"/>
        <w:jc w:val="center"/>
        <w:rPr>
          <w:rFonts w:ascii="Times New Roman" w:hAnsi="Times New Roman"/>
          <w:sz w:val="28"/>
          <w:szCs w:val="28"/>
        </w:rPr>
      </w:pPr>
      <w:r w:rsidRPr="00A24B73">
        <w:rPr>
          <w:rFonts w:ascii="Times New Roman" w:hAnsi="Times New Roman"/>
          <w:sz w:val="28"/>
          <w:szCs w:val="28"/>
        </w:rPr>
        <w:t>(далее – Порядок)</w:t>
      </w:r>
    </w:p>
    <w:p w:rsidR="00BD0B45" w:rsidRPr="00A24B73" w:rsidRDefault="00BD0B45" w:rsidP="00BD0B45">
      <w:pPr>
        <w:spacing w:after="0" w:line="240" w:lineRule="auto"/>
        <w:jc w:val="center"/>
        <w:rPr>
          <w:rFonts w:ascii="Times New Roman" w:hAnsi="Times New Roman"/>
          <w:sz w:val="28"/>
          <w:szCs w:val="28"/>
        </w:rPr>
      </w:pPr>
    </w:p>
    <w:p w:rsidR="00BD0B45" w:rsidRPr="00A24B73" w:rsidRDefault="00BD0B45" w:rsidP="00BD0B45">
      <w:pPr>
        <w:spacing w:after="0" w:line="240" w:lineRule="auto"/>
        <w:jc w:val="center"/>
        <w:rPr>
          <w:rFonts w:ascii="Times New Roman" w:hAnsi="Times New Roman"/>
          <w:sz w:val="28"/>
          <w:szCs w:val="28"/>
        </w:rPr>
      </w:pPr>
      <w:r w:rsidRPr="00A24B73">
        <w:rPr>
          <w:rFonts w:ascii="Times New Roman" w:hAnsi="Times New Roman"/>
          <w:sz w:val="28"/>
          <w:szCs w:val="28"/>
        </w:rPr>
        <w:t>Раздел 1. Общие положения</w:t>
      </w:r>
    </w:p>
    <w:p w:rsidR="00BD0B45" w:rsidRDefault="00BD0B45" w:rsidP="00BD0B45">
      <w:pPr>
        <w:autoSpaceDE w:val="0"/>
        <w:autoSpaceDN w:val="0"/>
        <w:adjustRightInd w:val="0"/>
        <w:spacing w:after="0" w:line="240" w:lineRule="auto"/>
        <w:ind w:firstLine="540"/>
        <w:jc w:val="both"/>
        <w:rPr>
          <w:rFonts w:ascii="Times New Roman" w:hAnsi="Times New Roman"/>
          <w:sz w:val="28"/>
          <w:szCs w:val="28"/>
        </w:rPr>
      </w:pPr>
    </w:p>
    <w:p w:rsidR="00BD0B45" w:rsidRDefault="00BD0B45" w:rsidP="00BD0B4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 xml:space="preserve">Настоящий Порядок разработан в соответствии с Бюджетным кодексом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w:t>
      </w:r>
      <w:r>
        <w:rPr>
          <w:rFonts w:ascii="Times New Roman" w:hAnsi="Times New Roman"/>
          <w:sz w:val="28"/>
          <w:szCs w:val="28"/>
        </w:rPr>
        <w:br/>
        <w:t xml:space="preserve">а также физическим лицам - производителям товаров, работ, услуг </w:t>
      </w:r>
      <w:r>
        <w:rPr>
          <w:rFonts w:ascii="Times New Roman" w:hAnsi="Times New Roman"/>
          <w:sz w:val="28"/>
          <w:szCs w:val="28"/>
        </w:rPr>
        <w:br/>
        <w:t>и проведение отборов</w:t>
      </w:r>
      <w:proofErr w:type="gramEnd"/>
      <w:r>
        <w:rPr>
          <w:rFonts w:ascii="Times New Roman" w:hAnsi="Times New Roman"/>
          <w:sz w:val="28"/>
          <w:szCs w:val="28"/>
        </w:rPr>
        <w:t xml:space="preserve"> получателей указанных субсидий, в том числе грантов в форме субсидий» (далее - постановление Правительства Российской Федерации № 1782), муниципальной программой «Развитие жилищного и дорожного хозяйства, благоустройство города </w:t>
      </w:r>
      <w:r>
        <w:rPr>
          <w:rFonts w:ascii="Times New Roman" w:hAnsi="Times New Roman"/>
          <w:sz w:val="28"/>
          <w:szCs w:val="28"/>
        </w:rPr>
        <w:br/>
        <w:t>Ханты-Мансийска».</w:t>
      </w:r>
    </w:p>
    <w:p w:rsidR="00BD0B45" w:rsidRDefault="00BD0B45" w:rsidP="00BD0B4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Основные понятия, используемые в настоящем Порядке:</w:t>
      </w:r>
    </w:p>
    <w:p w:rsidR="00BD0B45" w:rsidRDefault="00BD0B45" w:rsidP="00BD0B4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субсидия - бюджетные средства, предоставляемые организациям, оказывающим услуги (выполняющим работы) в сфере жилищно-коммунального, дорожного хозяйства, в целях, указанных в пункте 3 настоящего раздела;</w:t>
      </w:r>
    </w:p>
    <w:p w:rsidR="00BD0B45" w:rsidRDefault="00BD0B45" w:rsidP="00BD0B4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главный распорядитель бюджетных средств (далее - главный распорядитель средств) - Департамент городского хозяйства Администрации города Ханты-Мансийска;</w:t>
      </w:r>
    </w:p>
    <w:p w:rsidR="00BD0B45" w:rsidRDefault="00BD0B45" w:rsidP="00BD0B4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участники отбора - организации, </w:t>
      </w:r>
      <w:r w:rsidRPr="00694F18">
        <w:rPr>
          <w:rFonts w:ascii="Times New Roman" w:hAnsi="Times New Roman"/>
          <w:bCs/>
          <w:sz w:val="28"/>
          <w:szCs w:val="28"/>
        </w:rPr>
        <w:t>учредителем и собственником имущества которого является город Ханты-Мансийск</w:t>
      </w:r>
      <w:r>
        <w:rPr>
          <w:rFonts w:ascii="Times New Roman" w:hAnsi="Times New Roman"/>
          <w:sz w:val="28"/>
          <w:szCs w:val="28"/>
        </w:rPr>
        <w:t>, оказывающие услуги (выполняющие работы) в сфере жилищно-коммунального, дорожного хозяйства;</w:t>
      </w:r>
    </w:p>
    <w:p w:rsidR="00BD0B45" w:rsidRDefault="00BD0B45" w:rsidP="00BD0B4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экономически обоснованный тариф - стоимость услуги (работы), определенная исполнительным органом Ханты-Мансийского автономного округа - Югры в области государственного регулирования цен, тарифов, Департаментом городского хозяйства Администрации города </w:t>
      </w:r>
      <w:r>
        <w:rPr>
          <w:rFonts w:ascii="Times New Roman" w:hAnsi="Times New Roman"/>
          <w:sz w:val="28"/>
          <w:szCs w:val="28"/>
        </w:rPr>
        <w:br/>
        <w:t>Ханты-Мансийска (в соответствии с полномочиями) на соответствующий период для организации в расчете на единицу продукции, услуги (работы);</w:t>
      </w:r>
    </w:p>
    <w:p w:rsidR="00BD0B45" w:rsidRDefault="00BD0B45" w:rsidP="00BD0B4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регулируемый тариф - тариф (цена, размер платы за услуги (работы), устанавливаемый и изменяемый исполнительным органом </w:t>
      </w:r>
      <w:r>
        <w:rPr>
          <w:rFonts w:ascii="Times New Roman" w:hAnsi="Times New Roman"/>
          <w:sz w:val="28"/>
          <w:szCs w:val="28"/>
        </w:rPr>
        <w:br/>
        <w:t xml:space="preserve">Ханты-Мансийского автономного округа - Югры в области </w:t>
      </w:r>
      <w:r>
        <w:rPr>
          <w:rFonts w:ascii="Times New Roman" w:hAnsi="Times New Roman"/>
          <w:sz w:val="28"/>
          <w:szCs w:val="28"/>
        </w:rPr>
        <w:lastRenderedPageBreak/>
        <w:t xml:space="preserve">государственного регулирования цен, тарифов, Департаментом городского хозяйства Администрации города Ханты-Мансийска (в соответствии </w:t>
      </w:r>
      <w:r>
        <w:rPr>
          <w:rFonts w:ascii="Times New Roman" w:hAnsi="Times New Roman"/>
          <w:sz w:val="28"/>
          <w:szCs w:val="28"/>
        </w:rPr>
        <w:br/>
        <w:t>с полномочиями), если иное не предусмотрено действующим законодательством в сфере регулирования тарифов;</w:t>
      </w:r>
    </w:p>
    <w:p w:rsidR="00BD0B45" w:rsidRDefault="00BD0B45" w:rsidP="00BD0B4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недополученные доходы организаций - разница между экономически обоснованным тарифом на оказание услуг по водоснабжению и вывозу жидких бытовых отходов и регулируемым тарифом;</w:t>
      </w:r>
    </w:p>
    <w:p w:rsidR="00BD0B45" w:rsidRDefault="00BD0B45" w:rsidP="00BD0B45">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 xml:space="preserve">фактические затраты - выраженные в денежной форме расходы (оплата труда работников, страховые взносы, охрана труда, материалы, связанные с основным производством, коммунальные услуги, услуги связи, дератизация, дезинсекция, дезинфекция, амортизация, социальные льготы работников, техническое обслуживание контрольно-кассовых машин, инкассация, обслуживание пожарной сигнализации, арендная плата за землю, охрана здания, обслуживание узлов учета, услуги подрядных организаций, налоги и сборы, </w:t>
      </w:r>
      <w:proofErr w:type="spellStart"/>
      <w:r>
        <w:rPr>
          <w:rFonts w:ascii="Times New Roman" w:hAnsi="Times New Roman"/>
          <w:sz w:val="28"/>
          <w:szCs w:val="28"/>
        </w:rPr>
        <w:t>общеэксплуатационные</w:t>
      </w:r>
      <w:proofErr w:type="spellEnd"/>
      <w:r>
        <w:rPr>
          <w:rFonts w:ascii="Times New Roman" w:hAnsi="Times New Roman"/>
          <w:sz w:val="28"/>
          <w:szCs w:val="28"/>
        </w:rPr>
        <w:t xml:space="preserve"> расходы </w:t>
      </w:r>
      <w:r w:rsidRPr="001E3CD6">
        <w:rPr>
          <w:rFonts w:ascii="Times New Roman" w:hAnsi="Times New Roman"/>
          <w:sz w:val="28"/>
          <w:szCs w:val="28"/>
        </w:rPr>
        <w:t>(отраженные в соответствии с приказом</w:t>
      </w:r>
      <w:proofErr w:type="gramEnd"/>
      <w:r w:rsidRPr="001E3CD6">
        <w:rPr>
          <w:rFonts w:ascii="Times New Roman" w:hAnsi="Times New Roman"/>
          <w:sz w:val="28"/>
          <w:szCs w:val="28"/>
        </w:rPr>
        <w:t xml:space="preserve"> </w:t>
      </w:r>
      <w:proofErr w:type="gramStart"/>
      <w:r w:rsidRPr="001E3CD6">
        <w:rPr>
          <w:rFonts w:ascii="Times New Roman" w:hAnsi="Times New Roman"/>
          <w:sz w:val="28"/>
          <w:szCs w:val="28"/>
        </w:rPr>
        <w:t>Министерства финансов Российской Федерации от 31.10.2000 № 94н «Об утверждении Плана счетов бухгалтерского учета финансово-хозяйственной деятельности организаций и Инструкции по его применению» на счетах бухгалтерского учета № 23, № 25, № 26) получателей субсидии, возникающие при оказании населению города Ханты-Мансийска услуг муниципальных бань);</w:t>
      </w:r>
      <w:proofErr w:type="gramEnd"/>
    </w:p>
    <w:p w:rsidR="00BD0B45" w:rsidRDefault="00BD0B45" w:rsidP="00BD0B45">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получатель (получатели) субсидии - участник (участники) отбора, в отношении которого (которых) главным распорядителем средств принято решение о предоставлении субсидии.</w:t>
      </w:r>
      <w:proofErr w:type="gramEnd"/>
    </w:p>
    <w:p w:rsidR="00BD0B45" w:rsidRDefault="00BD0B45" w:rsidP="00BD0B4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Иные термины и понятия, используемые в настоящем Порядке, применяются в тех же значениях, что и в нормативных правовых актах Российской Федерации, Ханты-Мансийского автономного округа - Югры, а также в муниципальных правовых актах города Ханты-Мансийска.</w:t>
      </w:r>
    </w:p>
    <w:p w:rsidR="00BD0B45" w:rsidRDefault="00BD0B45" w:rsidP="00BD0B4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 Предоставление субсидии осуществляется главным распорядителем средств, до которого в соответствии с бюджетным законодательством Российской Федерации как получателю бюджетных средств доведены </w:t>
      </w:r>
      <w:r>
        <w:rPr>
          <w:rFonts w:ascii="Times New Roman" w:hAnsi="Times New Roman"/>
          <w:sz w:val="28"/>
          <w:szCs w:val="28"/>
        </w:rPr>
        <w:br/>
        <w:t xml:space="preserve">в установленном порядке лимиты бюджетных обязательств </w:t>
      </w:r>
      <w:r>
        <w:rPr>
          <w:rFonts w:ascii="Times New Roman" w:hAnsi="Times New Roman"/>
          <w:sz w:val="28"/>
          <w:szCs w:val="28"/>
        </w:rPr>
        <w:br/>
        <w:t xml:space="preserve">на предоставление субсидий на соответствующий финансовый год </w:t>
      </w:r>
      <w:r>
        <w:rPr>
          <w:rFonts w:ascii="Times New Roman" w:hAnsi="Times New Roman"/>
          <w:sz w:val="28"/>
          <w:szCs w:val="28"/>
        </w:rPr>
        <w:br/>
        <w:t>и на плановый период в целях:</w:t>
      </w:r>
    </w:p>
    <w:p w:rsidR="00BD0B45" w:rsidRDefault="00BD0B45" w:rsidP="00BD0B45">
      <w:pPr>
        <w:autoSpaceDE w:val="0"/>
        <w:autoSpaceDN w:val="0"/>
        <w:adjustRightInd w:val="0"/>
        <w:spacing w:after="0" w:line="240" w:lineRule="auto"/>
        <w:ind w:firstLine="540"/>
        <w:jc w:val="both"/>
        <w:rPr>
          <w:rFonts w:ascii="Times New Roman" w:hAnsi="Times New Roman"/>
          <w:sz w:val="28"/>
          <w:szCs w:val="28"/>
        </w:rPr>
      </w:pPr>
      <w:bookmarkStart w:id="0" w:name="Par14"/>
      <w:bookmarkEnd w:id="0"/>
      <w:r>
        <w:rPr>
          <w:rFonts w:ascii="Times New Roman" w:hAnsi="Times New Roman"/>
          <w:sz w:val="28"/>
          <w:szCs w:val="28"/>
        </w:rPr>
        <w:t>3.1. Финансового обеспечения затрат по выплате работникам единовременного поощрения в связи с эффективным решением вопросов местного значения города Ханты-Мансийска.</w:t>
      </w:r>
    </w:p>
    <w:p w:rsidR="00BD0B45" w:rsidRPr="00002684" w:rsidRDefault="00BD0B45" w:rsidP="00BD0B4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3.2. </w:t>
      </w:r>
      <w:r w:rsidRPr="00002684">
        <w:rPr>
          <w:rFonts w:ascii="Times New Roman" w:hAnsi="Times New Roman"/>
          <w:sz w:val="28"/>
          <w:szCs w:val="28"/>
        </w:rPr>
        <w:t>Возмещения недополученных доходов</w:t>
      </w:r>
      <w:r w:rsidR="00BA7CB6" w:rsidRPr="00002684">
        <w:rPr>
          <w:rFonts w:ascii="Times New Roman" w:hAnsi="Times New Roman"/>
          <w:sz w:val="28"/>
          <w:szCs w:val="28"/>
        </w:rPr>
        <w:t xml:space="preserve">, </w:t>
      </w:r>
      <w:r w:rsidR="00DD008D" w:rsidRPr="00002684">
        <w:rPr>
          <w:rFonts w:ascii="Times New Roman" w:hAnsi="Times New Roman"/>
          <w:sz w:val="28"/>
          <w:szCs w:val="28"/>
        </w:rPr>
        <w:t xml:space="preserve">фактически произведенных затрат </w:t>
      </w:r>
      <w:r w:rsidRPr="00002684">
        <w:rPr>
          <w:rFonts w:ascii="Times New Roman" w:hAnsi="Times New Roman"/>
          <w:sz w:val="28"/>
          <w:szCs w:val="28"/>
        </w:rPr>
        <w:t>в сфере жилищно-коммунального хозяйства.</w:t>
      </w:r>
    </w:p>
    <w:p w:rsidR="00BD0B45" w:rsidRDefault="00BD0B45" w:rsidP="00BD0B45">
      <w:pPr>
        <w:autoSpaceDE w:val="0"/>
        <w:autoSpaceDN w:val="0"/>
        <w:adjustRightInd w:val="0"/>
        <w:spacing w:after="0" w:line="240" w:lineRule="auto"/>
        <w:ind w:firstLine="540"/>
        <w:jc w:val="both"/>
        <w:rPr>
          <w:rFonts w:ascii="Times New Roman" w:hAnsi="Times New Roman"/>
          <w:sz w:val="28"/>
          <w:szCs w:val="28"/>
        </w:rPr>
      </w:pPr>
      <w:bookmarkStart w:id="1" w:name="Par27"/>
      <w:bookmarkEnd w:id="1"/>
      <w:r>
        <w:rPr>
          <w:rFonts w:ascii="Times New Roman" w:hAnsi="Times New Roman"/>
          <w:sz w:val="28"/>
          <w:szCs w:val="28"/>
        </w:rPr>
        <w:t>4. Критерии отбора получателей субсидии:</w:t>
      </w:r>
    </w:p>
    <w:p w:rsidR="00BD0B45" w:rsidRDefault="00BD0B45" w:rsidP="00BD0B4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4.1. Для предоставления субсидии в целях, указанных в подпункте 3.1 пункта 3 настоящего раздела:</w:t>
      </w:r>
    </w:p>
    <w:p w:rsidR="00BD0B45" w:rsidRDefault="00BD0B45" w:rsidP="00BD0B4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100% акций (долей) участника отбора принадлежат городу </w:t>
      </w:r>
      <w:r>
        <w:rPr>
          <w:rFonts w:ascii="Times New Roman" w:hAnsi="Times New Roman"/>
          <w:sz w:val="28"/>
          <w:szCs w:val="28"/>
        </w:rPr>
        <w:br/>
        <w:t>Ханты-Мансийску;</w:t>
      </w:r>
    </w:p>
    <w:p w:rsidR="00E62173" w:rsidRDefault="00E62173" w:rsidP="00BD0B45">
      <w:pPr>
        <w:autoSpaceDE w:val="0"/>
        <w:autoSpaceDN w:val="0"/>
        <w:adjustRightInd w:val="0"/>
        <w:spacing w:after="0" w:line="240" w:lineRule="auto"/>
        <w:ind w:firstLine="540"/>
        <w:jc w:val="both"/>
        <w:rPr>
          <w:rFonts w:ascii="Times New Roman" w:hAnsi="Times New Roman"/>
          <w:sz w:val="28"/>
          <w:szCs w:val="28"/>
        </w:rPr>
      </w:pPr>
    </w:p>
    <w:p w:rsidR="00BD0B45" w:rsidRDefault="00BD0B45" w:rsidP="00BD0B4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участник отбора является юридическим лицом, учредителем </w:t>
      </w:r>
      <w:r>
        <w:rPr>
          <w:rFonts w:ascii="Times New Roman" w:hAnsi="Times New Roman"/>
          <w:sz w:val="28"/>
          <w:szCs w:val="28"/>
        </w:rPr>
        <w:br/>
        <w:t>и собственником имущества которого является город Ханты-Мансийск;</w:t>
      </w:r>
    </w:p>
    <w:p w:rsidR="00BD0B45" w:rsidRDefault="00BD0B45" w:rsidP="00BD0B4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наличие муниципального правового акта Администрации города Ханты-Мансийска о единовременном поощрении работников в связи </w:t>
      </w:r>
      <w:r>
        <w:rPr>
          <w:rFonts w:ascii="Times New Roman" w:hAnsi="Times New Roman"/>
          <w:sz w:val="28"/>
          <w:szCs w:val="28"/>
        </w:rPr>
        <w:br/>
        <w:t xml:space="preserve">с эффективным решением вопросов местного значения города </w:t>
      </w:r>
      <w:r>
        <w:rPr>
          <w:rFonts w:ascii="Times New Roman" w:hAnsi="Times New Roman"/>
          <w:sz w:val="28"/>
          <w:szCs w:val="28"/>
        </w:rPr>
        <w:br/>
        <w:t>Ханты-Мансийска.</w:t>
      </w:r>
    </w:p>
    <w:p w:rsidR="00BD0B45" w:rsidRDefault="00BD0B45" w:rsidP="00BD0B4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4.2. Для предоставления субсидии в целях, указанных в подпункте 3.2 пункта 3 настоящего раздела:</w:t>
      </w:r>
    </w:p>
    <w:p w:rsidR="00BD0B45" w:rsidRPr="00002684" w:rsidRDefault="00BD0B45" w:rsidP="00BD0B45">
      <w:pPr>
        <w:autoSpaceDE w:val="0"/>
        <w:autoSpaceDN w:val="0"/>
        <w:adjustRightInd w:val="0"/>
        <w:spacing w:after="0" w:line="240" w:lineRule="auto"/>
        <w:ind w:firstLine="540"/>
        <w:jc w:val="both"/>
        <w:rPr>
          <w:rFonts w:ascii="Times New Roman" w:hAnsi="Times New Roman"/>
          <w:sz w:val="28"/>
          <w:szCs w:val="28"/>
        </w:rPr>
      </w:pPr>
      <w:r w:rsidRPr="00002684">
        <w:rPr>
          <w:rFonts w:ascii="Times New Roman" w:hAnsi="Times New Roman"/>
          <w:sz w:val="28"/>
          <w:szCs w:val="28"/>
        </w:rPr>
        <w:t>наличие недополученного дохода</w:t>
      </w:r>
      <w:r w:rsidR="007535D9" w:rsidRPr="00002684">
        <w:rPr>
          <w:rFonts w:ascii="Times New Roman" w:hAnsi="Times New Roman"/>
          <w:sz w:val="28"/>
          <w:szCs w:val="28"/>
        </w:rPr>
        <w:t>, возникшего</w:t>
      </w:r>
      <w:r w:rsidRPr="00002684">
        <w:rPr>
          <w:rFonts w:ascii="Times New Roman" w:hAnsi="Times New Roman"/>
          <w:sz w:val="28"/>
          <w:szCs w:val="28"/>
        </w:rPr>
        <w:t xml:space="preserve"> </w:t>
      </w:r>
      <w:r w:rsidR="00BA7CB6" w:rsidRPr="00002684">
        <w:rPr>
          <w:rFonts w:ascii="Times New Roman" w:hAnsi="Times New Roman"/>
          <w:sz w:val="28"/>
          <w:szCs w:val="28"/>
        </w:rPr>
        <w:t>в результате применения регулируемых тарифов</w:t>
      </w:r>
      <w:r w:rsidR="007535D9" w:rsidRPr="00002684">
        <w:rPr>
          <w:rFonts w:ascii="Times New Roman" w:hAnsi="Times New Roman"/>
          <w:sz w:val="28"/>
          <w:szCs w:val="28"/>
        </w:rPr>
        <w:t>,</w:t>
      </w:r>
      <w:r w:rsidR="00BA7CB6" w:rsidRPr="00002684">
        <w:rPr>
          <w:rFonts w:ascii="Times New Roman" w:hAnsi="Times New Roman"/>
          <w:sz w:val="28"/>
          <w:szCs w:val="28"/>
        </w:rPr>
        <w:t xml:space="preserve"> и</w:t>
      </w:r>
      <w:r w:rsidR="007535D9" w:rsidRPr="00002684">
        <w:rPr>
          <w:rFonts w:ascii="Times New Roman" w:hAnsi="Times New Roman"/>
          <w:sz w:val="28"/>
          <w:szCs w:val="28"/>
        </w:rPr>
        <w:t xml:space="preserve"> (или)</w:t>
      </w:r>
      <w:r w:rsidR="00BA7CB6" w:rsidRPr="00002684">
        <w:rPr>
          <w:rFonts w:ascii="Times New Roman" w:hAnsi="Times New Roman"/>
          <w:sz w:val="28"/>
          <w:szCs w:val="28"/>
        </w:rPr>
        <w:t xml:space="preserve"> </w:t>
      </w:r>
      <w:r w:rsidR="007535D9" w:rsidRPr="00002684">
        <w:rPr>
          <w:rFonts w:ascii="Times New Roman" w:hAnsi="Times New Roman"/>
          <w:sz w:val="28"/>
          <w:szCs w:val="28"/>
        </w:rPr>
        <w:t xml:space="preserve">наличие </w:t>
      </w:r>
      <w:r w:rsidR="00BA7CB6" w:rsidRPr="00002684">
        <w:rPr>
          <w:rFonts w:ascii="Times New Roman" w:hAnsi="Times New Roman"/>
          <w:sz w:val="28"/>
          <w:szCs w:val="28"/>
        </w:rPr>
        <w:t xml:space="preserve">фактически произведенных затрат, полученных </w:t>
      </w:r>
      <w:proofErr w:type="gramStart"/>
      <w:r w:rsidR="00BA7CB6" w:rsidRPr="00002684">
        <w:rPr>
          <w:rFonts w:ascii="Times New Roman" w:hAnsi="Times New Roman"/>
          <w:sz w:val="28"/>
          <w:szCs w:val="28"/>
        </w:rPr>
        <w:t>при</w:t>
      </w:r>
      <w:proofErr w:type="gramEnd"/>
      <w:r w:rsidRPr="00002684">
        <w:rPr>
          <w:rFonts w:ascii="Times New Roman" w:hAnsi="Times New Roman"/>
          <w:sz w:val="28"/>
          <w:szCs w:val="28"/>
        </w:rPr>
        <w:t>:</w:t>
      </w:r>
    </w:p>
    <w:p w:rsidR="00BD0B45" w:rsidRPr="00002684" w:rsidRDefault="00BD0B45" w:rsidP="00BD0B45">
      <w:pPr>
        <w:autoSpaceDE w:val="0"/>
        <w:autoSpaceDN w:val="0"/>
        <w:adjustRightInd w:val="0"/>
        <w:spacing w:after="0" w:line="240" w:lineRule="auto"/>
        <w:ind w:firstLine="540"/>
        <w:jc w:val="both"/>
        <w:rPr>
          <w:rFonts w:ascii="Times New Roman" w:hAnsi="Times New Roman"/>
          <w:sz w:val="28"/>
          <w:szCs w:val="28"/>
        </w:rPr>
      </w:pPr>
      <w:proofErr w:type="gramStart"/>
      <w:r w:rsidRPr="00002684">
        <w:rPr>
          <w:rFonts w:ascii="Times New Roman" w:hAnsi="Times New Roman"/>
          <w:sz w:val="28"/>
          <w:szCs w:val="28"/>
        </w:rPr>
        <w:t>оказани</w:t>
      </w:r>
      <w:r w:rsidR="00BA7CB6" w:rsidRPr="00002684">
        <w:rPr>
          <w:rFonts w:ascii="Times New Roman" w:hAnsi="Times New Roman"/>
          <w:sz w:val="28"/>
          <w:szCs w:val="28"/>
        </w:rPr>
        <w:t>и</w:t>
      </w:r>
      <w:proofErr w:type="gramEnd"/>
      <w:r w:rsidRPr="00002684">
        <w:rPr>
          <w:rFonts w:ascii="Times New Roman" w:hAnsi="Times New Roman"/>
          <w:sz w:val="28"/>
          <w:szCs w:val="28"/>
        </w:rPr>
        <w:t xml:space="preserve"> населению услуг по водоснабжению и вывозу жидких бытовых отходов;</w:t>
      </w:r>
    </w:p>
    <w:p w:rsidR="00BD0B45" w:rsidRPr="00002684" w:rsidRDefault="00BD0B45" w:rsidP="00BA7CB6">
      <w:pPr>
        <w:autoSpaceDE w:val="0"/>
        <w:autoSpaceDN w:val="0"/>
        <w:adjustRightInd w:val="0"/>
        <w:spacing w:after="0" w:line="240" w:lineRule="auto"/>
        <w:ind w:firstLine="567"/>
        <w:jc w:val="both"/>
        <w:rPr>
          <w:rFonts w:ascii="Times New Roman" w:hAnsi="Times New Roman"/>
          <w:sz w:val="28"/>
          <w:szCs w:val="28"/>
        </w:rPr>
      </w:pPr>
      <w:proofErr w:type="gramStart"/>
      <w:r w:rsidRPr="00002684">
        <w:rPr>
          <w:rFonts w:ascii="Times New Roman" w:hAnsi="Times New Roman"/>
          <w:sz w:val="28"/>
          <w:szCs w:val="28"/>
        </w:rPr>
        <w:t>оказани</w:t>
      </w:r>
      <w:r w:rsidR="00BA7CB6" w:rsidRPr="00002684">
        <w:rPr>
          <w:rFonts w:ascii="Times New Roman" w:hAnsi="Times New Roman"/>
          <w:sz w:val="28"/>
          <w:szCs w:val="28"/>
        </w:rPr>
        <w:t>и</w:t>
      </w:r>
      <w:proofErr w:type="gramEnd"/>
      <w:r w:rsidRPr="00002684">
        <w:rPr>
          <w:rFonts w:ascii="Times New Roman" w:hAnsi="Times New Roman"/>
          <w:sz w:val="28"/>
          <w:szCs w:val="28"/>
        </w:rPr>
        <w:t xml:space="preserve"> населению услуг муниципальных бань.</w:t>
      </w:r>
    </w:p>
    <w:p w:rsidR="00BD0B45" w:rsidRPr="00002684" w:rsidRDefault="00BD0B45" w:rsidP="00BD0B4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5. </w:t>
      </w:r>
      <w:r w:rsidRPr="00F8609B">
        <w:rPr>
          <w:rFonts w:ascii="Times New Roman" w:hAnsi="Times New Roman"/>
          <w:sz w:val="28"/>
          <w:szCs w:val="28"/>
        </w:rPr>
        <w:t xml:space="preserve">Сведения о субсидии размещаются главным распорядителем средств (при наличии технической возможности) на едином портале бюджетной системы Российской Федерации «Электронный бюджет» (www.budget.gov.ru) в информационно-телекоммуникационной сети Интернет (далее - единый портал) </w:t>
      </w:r>
      <w:r w:rsidR="00391D9B" w:rsidRPr="00002684">
        <w:rPr>
          <w:rFonts w:ascii="Times New Roman" w:hAnsi="Times New Roman"/>
          <w:sz w:val="28"/>
          <w:szCs w:val="28"/>
        </w:rPr>
        <w:t>в порядке, установленном Министерством финансов Российской Федерации.</w:t>
      </w:r>
    </w:p>
    <w:p w:rsidR="00BD0B45" w:rsidRDefault="00BD0B45" w:rsidP="00BD0B4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6. </w:t>
      </w:r>
      <w:r w:rsidRPr="00F8609B">
        <w:rPr>
          <w:rFonts w:ascii="Times New Roman" w:hAnsi="Times New Roman"/>
          <w:sz w:val="28"/>
          <w:szCs w:val="28"/>
        </w:rPr>
        <w:t xml:space="preserve">Отбор получателей субсидии для предоставления субсидии </w:t>
      </w:r>
      <w:r>
        <w:rPr>
          <w:rFonts w:ascii="Times New Roman" w:hAnsi="Times New Roman"/>
          <w:sz w:val="28"/>
          <w:szCs w:val="28"/>
        </w:rPr>
        <w:br/>
      </w:r>
      <w:r w:rsidRPr="00F8609B">
        <w:rPr>
          <w:rFonts w:ascii="Times New Roman" w:hAnsi="Times New Roman"/>
          <w:sz w:val="28"/>
          <w:szCs w:val="28"/>
        </w:rPr>
        <w:t xml:space="preserve">(далее - отбор) осуществляется </w:t>
      </w:r>
      <w:r>
        <w:rPr>
          <w:rFonts w:ascii="Times New Roman" w:hAnsi="Times New Roman"/>
          <w:sz w:val="28"/>
          <w:szCs w:val="28"/>
        </w:rPr>
        <w:t>посредством запроса предложений</w:t>
      </w:r>
      <w:r w:rsidRPr="00E62CC3">
        <w:rPr>
          <w:rFonts w:ascii="Times New Roman" w:hAnsi="Times New Roman"/>
          <w:sz w:val="28"/>
          <w:szCs w:val="28"/>
        </w:rPr>
        <w:t>.</w:t>
      </w:r>
    </w:p>
    <w:p w:rsidR="00BD0B45" w:rsidRDefault="00BD0B45" w:rsidP="00BD0B45">
      <w:pPr>
        <w:autoSpaceDE w:val="0"/>
        <w:autoSpaceDN w:val="0"/>
        <w:adjustRightInd w:val="0"/>
        <w:spacing w:after="0" w:line="240" w:lineRule="auto"/>
        <w:ind w:firstLine="540"/>
        <w:jc w:val="both"/>
        <w:rPr>
          <w:rFonts w:ascii="Times New Roman" w:hAnsi="Times New Roman"/>
          <w:sz w:val="28"/>
          <w:szCs w:val="28"/>
        </w:rPr>
      </w:pPr>
    </w:p>
    <w:p w:rsidR="00BD0B45" w:rsidRPr="00A24B73" w:rsidRDefault="00BD0B45" w:rsidP="00BD0B45">
      <w:pPr>
        <w:autoSpaceDE w:val="0"/>
        <w:autoSpaceDN w:val="0"/>
        <w:adjustRightInd w:val="0"/>
        <w:spacing w:after="0" w:line="240" w:lineRule="auto"/>
        <w:jc w:val="center"/>
        <w:outlineLvl w:val="0"/>
        <w:rPr>
          <w:rFonts w:ascii="Times New Roman" w:hAnsi="Times New Roman"/>
          <w:bCs/>
          <w:sz w:val="28"/>
          <w:szCs w:val="28"/>
        </w:rPr>
      </w:pPr>
      <w:r w:rsidRPr="00A24B73">
        <w:rPr>
          <w:rFonts w:ascii="Times New Roman" w:hAnsi="Times New Roman"/>
          <w:bCs/>
          <w:sz w:val="28"/>
          <w:szCs w:val="28"/>
        </w:rPr>
        <w:t>Раздел 2. Порядок проведения отбора получателей субсидии</w:t>
      </w:r>
    </w:p>
    <w:p w:rsidR="00BD0B45" w:rsidRDefault="00BD0B45" w:rsidP="00BD0B45">
      <w:pPr>
        <w:autoSpaceDE w:val="0"/>
        <w:autoSpaceDN w:val="0"/>
        <w:adjustRightInd w:val="0"/>
        <w:spacing w:after="0" w:line="240" w:lineRule="auto"/>
        <w:jc w:val="center"/>
        <w:rPr>
          <w:rFonts w:ascii="Times New Roman" w:hAnsi="Times New Roman"/>
          <w:sz w:val="28"/>
          <w:szCs w:val="28"/>
        </w:rPr>
      </w:pPr>
    </w:p>
    <w:p w:rsidR="00BD0B45" w:rsidRDefault="00BD0B45" w:rsidP="00BD0B4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7. </w:t>
      </w:r>
      <w:proofErr w:type="gramStart"/>
      <w:r>
        <w:rPr>
          <w:rFonts w:ascii="Times New Roman" w:hAnsi="Times New Roman"/>
          <w:sz w:val="28"/>
          <w:szCs w:val="28"/>
        </w:rPr>
        <w:t>Отбор получателя субсидии проводится в соответствии с 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w:t>
      </w:r>
      <w:proofErr w:type="gramEnd"/>
      <w:r>
        <w:rPr>
          <w:rFonts w:ascii="Times New Roman" w:hAnsi="Times New Roman"/>
          <w:sz w:val="28"/>
          <w:szCs w:val="28"/>
        </w:rPr>
        <w:t xml:space="preserve"> Правительства Российской Федерации от 25.10.2023 № 1782 (далее - Общие требования).</w:t>
      </w:r>
    </w:p>
    <w:p w:rsidR="00BD0B45" w:rsidRPr="00E62CC3" w:rsidRDefault="00BD0B45" w:rsidP="00BD0B45">
      <w:pPr>
        <w:autoSpaceDE w:val="0"/>
        <w:autoSpaceDN w:val="0"/>
        <w:adjustRightInd w:val="0"/>
        <w:spacing w:after="0" w:line="240" w:lineRule="auto"/>
        <w:ind w:firstLine="540"/>
        <w:jc w:val="both"/>
        <w:rPr>
          <w:rFonts w:ascii="Times New Roman" w:hAnsi="Times New Roman"/>
          <w:sz w:val="28"/>
          <w:szCs w:val="28"/>
        </w:rPr>
      </w:pPr>
      <w:r w:rsidRPr="00E62CC3">
        <w:rPr>
          <w:rFonts w:ascii="Times New Roman" w:hAnsi="Times New Roman"/>
          <w:sz w:val="28"/>
          <w:szCs w:val="28"/>
        </w:rPr>
        <w:t>Отбор осуществляется главным распорядителем сре</w:t>
      </w:r>
      <w:proofErr w:type="gramStart"/>
      <w:r w:rsidRPr="00E62CC3">
        <w:rPr>
          <w:rFonts w:ascii="Times New Roman" w:hAnsi="Times New Roman"/>
          <w:sz w:val="28"/>
          <w:szCs w:val="28"/>
        </w:rPr>
        <w:t>дств в г</w:t>
      </w:r>
      <w:proofErr w:type="gramEnd"/>
      <w:r w:rsidRPr="00E62CC3">
        <w:rPr>
          <w:rFonts w:ascii="Times New Roman" w:hAnsi="Times New Roman"/>
          <w:sz w:val="28"/>
          <w:szCs w:val="28"/>
        </w:rPr>
        <w:t>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BD0B45" w:rsidRPr="00E62CC3" w:rsidRDefault="00BD0B45" w:rsidP="00BD0B45">
      <w:pPr>
        <w:autoSpaceDE w:val="0"/>
        <w:autoSpaceDN w:val="0"/>
        <w:adjustRightInd w:val="0"/>
        <w:spacing w:after="0" w:line="240" w:lineRule="auto"/>
        <w:ind w:firstLine="540"/>
        <w:jc w:val="both"/>
        <w:rPr>
          <w:rFonts w:ascii="Times New Roman" w:hAnsi="Times New Roman"/>
          <w:sz w:val="28"/>
          <w:szCs w:val="28"/>
        </w:rPr>
      </w:pPr>
      <w:r w:rsidRPr="00E62CC3">
        <w:rPr>
          <w:rFonts w:ascii="Times New Roman" w:hAnsi="Times New Roman"/>
          <w:sz w:val="28"/>
          <w:szCs w:val="28"/>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rsidRPr="00E62CC3">
        <w:rPr>
          <w:rFonts w:ascii="Times New Roman" w:hAnsi="Times New Roman"/>
          <w:sz w:val="28"/>
          <w:szCs w:val="28"/>
        </w:rPr>
        <w:t>ии и ау</w:t>
      </w:r>
      <w:proofErr w:type="gramEnd"/>
      <w:r w:rsidRPr="00E62CC3">
        <w:rPr>
          <w:rFonts w:ascii="Times New Roman" w:hAnsi="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BD0B45" w:rsidRPr="00E62CC3" w:rsidRDefault="00BD0B45" w:rsidP="00BD0B45">
      <w:pPr>
        <w:autoSpaceDE w:val="0"/>
        <w:autoSpaceDN w:val="0"/>
        <w:adjustRightInd w:val="0"/>
        <w:spacing w:after="0" w:line="240" w:lineRule="auto"/>
        <w:ind w:firstLine="540"/>
        <w:jc w:val="both"/>
        <w:rPr>
          <w:rFonts w:ascii="Times New Roman" w:hAnsi="Times New Roman"/>
          <w:sz w:val="28"/>
          <w:szCs w:val="28"/>
        </w:rPr>
      </w:pPr>
      <w:proofErr w:type="gramStart"/>
      <w:r w:rsidRPr="00E62CC3">
        <w:rPr>
          <w:rFonts w:ascii="Times New Roman" w:hAnsi="Times New Roman"/>
          <w:sz w:val="28"/>
          <w:szCs w:val="28"/>
        </w:rPr>
        <w:lastRenderedPageBreak/>
        <w:t xml:space="preserve">Объявление о проведении отбора размещается главным распорядителем средств в системе «Электронный бюджет» с использованием портала предоставления мер финансовой государственной поддержки (https://promote.budget.gov.ru/) </w:t>
      </w:r>
      <w:r w:rsidRPr="00002684">
        <w:rPr>
          <w:rFonts w:ascii="Times New Roman" w:hAnsi="Times New Roman"/>
          <w:sz w:val="28"/>
          <w:szCs w:val="28"/>
        </w:rPr>
        <w:t xml:space="preserve">за </w:t>
      </w:r>
      <w:r w:rsidR="00391D9B" w:rsidRPr="00002684">
        <w:rPr>
          <w:rFonts w:ascii="Times New Roman" w:hAnsi="Times New Roman"/>
          <w:sz w:val="28"/>
          <w:szCs w:val="28"/>
        </w:rPr>
        <w:t>один</w:t>
      </w:r>
      <w:r w:rsidRPr="00002684">
        <w:rPr>
          <w:rFonts w:ascii="Times New Roman" w:hAnsi="Times New Roman"/>
          <w:sz w:val="28"/>
          <w:szCs w:val="28"/>
        </w:rPr>
        <w:t xml:space="preserve"> рабочи</w:t>
      </w:r>
      <w:r w:rsidR="00391D9B" w:rsidRPr="00002684">
        <w:rPr>
          <w:rFonts w:ascii="Times New Roman" w:hAnsi="Times New Roman"/>
          <w:sz w:val="28"/>
          <w:szCs w:val="28"/>
        </w:rPr>
        <w:t>й день</w:t>
      </w:r>
      <w:r w:rsidRPr="00002684">
        <w:rPr>
          <w:rFonts w:ascii="Times New Roman" w:hAnsi="Times New Roman"/>
          <w:sz w:val="28"/>
          <w:szCs w:val="28"/>
        </w:rPr>
        <w:t xml:space="preserve"> </w:t>
      </w:r>
      <w:r w:rsidRPr="00E62CC3">
        <w:rPr>
          <w:rFonts w:ascii="Times New Roman" w:hAnsi="Times New Roman"/>
          <w:sz w:val="28"/>
          <w:szCs w:val="28"/>
        </w:rPr>
        <w:t>до дня начала приема заявок, после публикации информации о субсидии на едином портале в соответствии с пунктом 5 раздела I</w:t>
      </w:r>
      <w:r>
        <w:rPr>
          <w:rFonts w:ascii="Times New Roman" w:hAnsi="Times New Roman"/>
          <w:sz w:val="28"/>
          <w:szCs w:val="28"/>
        </w:rPr>
        <w:t xml:space="preserve"> </w:t>
      </w:r>
      <w:r w:rsidRPr="00E62CC3">
        <w:rPr>
          <w:rFonts w:ascii="Times New Roman" w:hAnsi="Times New Roman"/>
          <w:sz w:val="28"/>
          <w:szCs w:val="28"/>
        </w:rPr>
        <w:t>настоящего Порядка.</w:t>
      </w:r>
      <w:proofErr w:type="gramEnd"/>
    </w:p>
    <w:p w:rsidR="00BD0B45" w:rsidRPr="00E62CC3" w:rsidRDefault="00BD0B45" w:rsidP="00BD0B45">
      <w:pPr>
        <w:autoSpaceDE w:val="0"/>
        <w:autoSpaceDN w:val="0"/>
        <w:adjustRightInd w:val="0"/>
        <w:spacing w:after="0" w:line="240" w:lineRule="auto"/>
        <w:ind w:firstLine="540"/>
        <w:jc w:val="both"/>
        <w:rPr>
          <w:rFonts w:ascii="Times New Roman" w:hAnsi="Times New Roman"/>
          <w:sz w:val="28"/>
          <w:szCs w:val="28"/>
        </w:rPr>
      </w:pPr>
      <w:r w:rsidRPr="00E62CC3">
        <w:rPr>
          <w:rFonts w:ascii="Times New Roman" w:hAnsi="Times New Roman"/>
          <w:sz w:val="28"/>
          <w:szCs w:val="28"/>
        </w:rPr>
        <w:t>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средств или уполномоченного им лица, публикуется на едином портале.</w:t>
      </w:r>
    </w:p>
    <w:p w:rsidR="00BD0B45" w:rsidRPr="00E62CC3" w:rsidRDefault="00BD0B45" w:rsidP="00BD0B45">
      <w:pPr>
        <w:autoSpaceDE w:val="0"/>
        <w:autoSpaceDN w:val="0"/>
        <w:adjustRightInd w:val="0"/>
        <w:spacing w:after="0" w:line="240" w:lineRule="auto"/>
        <w:ind w:firstLine="540"/>
        <w:jc w:val="both"/>
        <w:rPr>
          <w:rFonts w:ascii="Times New Roman" w:hAnsi="Times New Roman"/>
          <w:sz w:val="28"/>
          <w:szCs w:val="28"/>
        </w:rPr>
      </w:pPr>
      <w:r w:rsidRPr="00E62CC3">
        <w:rPr>
          <w:rFonts w:ascii="Times New Roman" w:hAnsi="Times New Roman"/>
          <w:sz w:val="28"/>
          <w:szCs w:val="28"/>
        </w:rPr>
        <w:t>Объявление о проведении отбора размещается главным распорядителем средств на Официальном информационном портале органов местного самоуправления</w:t>
      </w:r>
      <w:r>
        <w:rPr>
          <w:rFonts w:ascii="Times New Roman" w:hAnsi="Times New Roman"/>
          <w:sz w:val="28"/>
          <w:szCs w:val="28"/>
        </w:rPr>
        <w:t xml:space="preserve"> города Ханты-Мансийска в сети Интернет</w:t>
      </w:r>
      <w:r w:rsidRPr="00E62CC3">
        <w:rPr>
          <w:rFonts w:ascii="Times New Roman" w:hAnsi="Times New Roman"/>
          <w:sz w:val="28"/>
          <w:szCs w:val="28"/>
        </w:rPr>
        <w:t xml:space="preserve"> (далее – Официальный портал) одновременно с размещением на едином портале</w:t>
      </w:r>
      <w:r w:rsidRPr="004B5049">
        <w:rPr>
          <w:rFonts w:ascii="Times New Roman" w:eastAsia="Times New Roman" w:hAnsi="Times New Roman"/>
          <w:sz w:val="28"/>
          <w:szCs w:val="28"/>
          <w:lang w:eastAsia="ru-RU"/>
        </w:rPr>
        <w:t xml:space="preserve"> </w:t>
      </w:r>
      <w:r w:rsidRPr="004B5049">
        <w:rPr>
          <w:rFonts w:ascii="Times New Roman" w:hAnsi="Times New Roman"/>
          <w:sz w:val="28"/>
          <w:szCs w:val="28"/>
        </w:rPr>
        <w:t>с указанием:</w:t>
      </w:r>
    </w:p>
    <w:p w:rsidR="00BD0B45" w:rsidRPr="00E62CC3" w:rsidRDefault="00BD0B45" w:rsidP="00BD0B45">
      <w:pPr>
        <w:autoSpaceDE w:val="0"/>
        <w:autoSpaceDN w:val="0"/>
        <w:adjustRightInd w:val="0"/>
        <w:spacing w:after="0" w:line="240" w:lineRule="auto"/>
        <w:ind w:firstLine="540"/>
        <w:jc w:val="both"/>
        <w:rPr>
          <w:rFonts w:ascii="Times New Roman" w:hAnsi="Times New Roman"/>
          <w:sz w:val="28"/>
          <w:szCs w:val="28"/>
        </w:rPr>
      </w:pPr>
      <w:r w:rsidRPr="00E62CC3">
        <w:rPr>
          <w:rFonts w:ascii="Times New Roman" w:hAnsi="Times New Roman"/>
          <w:sz w:val="28"/>
          <w:szCs w:val="28"/>
        </w:rPr>
        <w:t>сроков проведения отбора;</w:t>
      </w:r>
    </w:p>
    <w:p w:rsidR="00BD0B45" w:rsidRPr="00E62CC3" w:rsidRDefault="00BD0B45" w:rsidP="00BD0B45">
      <w:pPr>
        <w:autoSpaceDE w:val="0"/>
        <w:autoSpaceDN w:val="0"/>
        <w:adjustRightInd w:val="0"/>
        <w:spacing w:after="0" w:line="240" w:lineRule="auto"/>
        <w:ind w:firstLine="540"/>
        <w:jc w:val="both"/>
        <w:rPr>
          <w:rFonts w:ascii="Times New Roman" w:hAnsi="Times New Roman"/>
          <w:sz w:val="28"/>
          <w:szCs w:val="28"/>
        </w:rPr>
      </w:pPr>
      <w:r w:rsidRPr="00E62CC3">
        <w:rPr>
          <w:rFonts w:ascii="Times New Roman" w:hAnsi="Times New Roman"/>
          <w:sz w:val="28"/>
          <w:szCs w:val="28"/>
        </w:rPr>
        <w:t>даты начала подачи и окончания приема заявок участников отбора, при этом дата окончания приема заявок не может быть ранее пятого календарного дня, следующего за днем размещения объявления о проведении отбора;</w:t>
      </w:r>
    </w:p>
    <w:p w:rsidR="00BD0B45" w:rsidRPr="00E62CC3" w:rsidRDefault="00BD0B45" w:rsidP="00BD0B45">
      <w:pPr>
        <w:autoSpaceDE w:val="0"/>
        <w:autoSpaceDN w:val="0"/>
        <w:adjustRightInd w:val="0"/>
        <w:spacing w:after="0" w:line="240" w:lineRule="auto"/>
        <w:ind w:firstLine="540"/>
        <w:jc w:val="both"/>
        <w:rPr>
          <w:rFonts w:ascii="Times New Roman" w:hAnsi="Times New Roman"/>
          <w:sz w:val="28"/>
          <w:szCs w:val="28"/>
        </w:rPr>
      </w:pPr>
      <w:r w:rsidRPr="00E62CC3">
        <w:rPr>
          <w:rFonts w:ascii="Times New Roman" w:hAnsi="Times New Roman"/>
          <w:sz w:val="28"/>
          <w:szCs w:val="28"/>
        </w:rPr>
        <w:t>наименования, места нахождения, почтового адреса, адреса электронной почты главного распорядителя средств или иного юридического лица;</w:t>
      </w:r>
    </w:p>
    <w:p w:rsidR="00BD0B45" w:rsidRPr="00E62CC3" w:rsidRDefault="00BD0B45" w:rsidP="00BD0B45">
      <w:pPr>
        <w:autoSpaceDE w:val="0"/>
        <w:autoSpaceDN w:val="0"/>
        <w:adjustRightInd w:val="0"/>
        <w:spacing w:after="0" w:line="240" w:lineRule="auto"/>
        <w:ind w:firstLine="540"/>
        <w:jc w:val="both"/>
        <w:rPr>
          <w:rFonts w:ascii="Times New Roman" w:hAnsi="Times New Roman"/>
          <w:sz w:val="28"/>
          <w:szCs w:val="28"/>
        </w:rPr>
      </w:pPr>
      <w:r w:rsidRPr="00E62CC3">
        <w:rPr>
          <w:rFonts w:ascii="Times New Roman" w:hAnsi="Times New Roman"/>
          <w:sz w:val="28"/>
          <w:szCs w:val="28"/>
        </w:rPr>
        <w:t>результатов предоставления субсидии, а также характеристик (характеристики) результата (при ее установлении);</w:t>
      </w:r>
    </w:p>
    <w:p w:rsidR="00BD0B45" w:rsidRPr="00E62CC3" w:rsidRDefault="00BD0B45" w:rsidP="00BD0B45">
      <w:pPr>
        <w:autoSpaceDE w:val="0"/>
        <w:autoSpaceDN w:val="0"/>
        <w:adjustRightInd w:val="0"/>
        <w:spacing w:after="0" w:line="240" w:lineRule="auto"/>
        <w:ind w:firstLine="540"/>
        <w:jc w:val="both"/>
        <w:rPr>
          <w:rFonts w:ascii="Times New Roman" w:hAnsi="Times New Roman"/>
          <w:sz w:val="28"/>
          <w:szCs w:val="28"/>
        </w:rPr>
      </w:pPr>
      <w:r w:rsidRPr="00E62CC3">
        <w:rPr>
          <w:rFonts w:ascii="Times New Roman" w:hAnsi="Times New Roman"/>
          <w:sz w:val="28"/>
          <w:szCs w:val="28"/>
        </w:rPr>
        <w:t>доменного имени и (или) указателей страниц сайта в информационно-телекоммуникационной сети Интернет, на котором обеспечивается проведение отбора;</w:t>
      </w:r>
    </w:p>
    <w:p w:rsidR="00BD0B45" w:rsidRPr="00E62CC3" w:rsidRDefault="00BD0B45" w:rsidP="00BD0B45">
      <w:pPr>
        <w:autoSpaceDE w:val="0"/>
        <w:autoSpaceDN w:val="0"/>
        <w:adjustRightInd w:val="0"/>
        <w:spacing w:after="0" w:line="240" w:lineRule="auto"/>
        <w:ind w:firstLine="540"/>
        <w:jc w:val="both"/>
        <w:rPr>
          <w:rFonts w:ascii="Times New Roman" w:hAnsi="Times New Roman"/>
          <w:sz w:val="28"/>
          <w:szCs w:val="28"/>
        </w:rPr>
      </w:pPr>
      <w:r w:rsidRPr="00E62CC3">
        <w:rPr>
          <w:rFonts w:ascii="Times New Roman" w:hAnsi="Times New Roman"/>
          <w:sz w:val="28"/>
          <w:szCs w:val="28"/>
        </w:rPr>
        <w:t>требований к участникам отбора в соответствии с настоящим Порядком и перечню документов, представляемых участниками отбора для подтверждения их соответствия указанным требованиям;</w:t>
      </w:r>
    </w:p>
    <w:p w:rsidR="00BD0B45" w:rsidRPr="00E62CC3" w:rsidRDefault="00BD0B45" w:rsidP="00BD0B45">
      <w:pPr>
        <w:autoSpaceDE w:val="0"/>
        <w:autoSpaceDN w:val="0"/>
        <w:adjustRightInd w:val="0"/>
        <w:spacing w:after="0" w:line="240" w:lineRule="auto"/>
        <w:ind w:firstLine="540"/>
        <w:jc w:val="both"/>
        <w:rPr>
          <w:rFonts w:ascii="Times New Roman" w:hAnsi="Times New Roman"/>
          <w:sz w:val="28"/>
          <w:szCs w:val="28"/>
        </w:rPr>
      </w:pPr>
      <w:r w:rsidRPr="00E62CC3">
        <w:rPr>
          <w:rFonts w:ascii="Times New Roman" w:hAnsi="Times New Roman"/>
          <w:sz w:val="28"/>
          <w:szCs w:val="28"/>
        </w:rPr>
        <w:t>категории и (или) критериев отбора;</w:t>
      </w:r>
    </w:p>
    <w:p w:rsidR="00BD0B45" w:rsidRPr="00E62CC3" w:rsidRDefault="00BD0B45" w:rsidP="00BD0B45">
      <w:pPr>
        <w:autoSpaceDE w:val="0"/>
        <w:autoSpaceDN w:val="0"/>
        <w:adjustRightInd w:val="0"/>
        <w:spacing w:after="0" w:line="240" w:lineRule="auto"/>
        <w:ind w:firstLine="540"/>
        <w:jc w:val="both"/>
        <w:rPr>
          <w:rFonts w:ascii="Times New Roman" w:hAnsi="Times New Roman"/>
          <w:sz w:val="28"/>
          <w:szCs w:val="28"/>
        </w:rPr>
      </w:pPr>
      <w:r w:rsidRPr="00E62CC3">
        <w:rPr>
          <w:rFonts w:ascii="Times New Roman" w:hAnsi="Times New Roman"/>
          <w:sz w:val="28"/>
          <w:szCs w:val="28"/>
        </w:rPr>
        <w:t>порядка подачи заявок участниками отбора и требования, предъявляемые к форме, содержанию и оформлению заявок;</w:t>
      </w:r>
    </w:p>
    <w:p w:rsidR="00BD0B45" w:rsidRPr="00E62CC3" w:rsidRDefault="00BD0B45" w:rsidP="00BD0B45">
      <w:pPr>
        <w:autoSpaceDE w:val="0"/>
        <w:autoSpaceDN w:val="0"/>
        <w:adjustRightInd w:val="0"/>
        <w:spacing w:after="0" w:line="240" w:lineRule="auto"/>
        <w:ind w:firstLine="540"/>
        <w:jc w:val="both"/>
        <w:rPr>
          <w:rFonts w:ascii="Times New Roman" w:hAnsi="Times New Roman"/>
          <w:sz w:val="28"/>
          <w:szCs w:val="28"/>
        </w:rPr>
      </w:pPr>
      <w:r w:rsidRPr="00E62CC3">
        <w:rPr>
          <w:rFonts w:ascii="Times New Roman" w:hAnsi="Times New Roman"/>
          <w:sz w:val="28"/>
          <w:szCs w:val="28"/>
        </w:rPr>
        <w:t xml:space="preserve">порядка отзыва заявок, порядка их возврата, </w:t>
      </w:r>
      <w:proofErr w:type="gramStart"/>
      <w:r w:rsidRPr="00E62CC3">
        <w:rPr>
          <w:rFonts w:ascii="Times New Roman" w:hAnsi="Times New Roman"/>
          <w:sz w:val="28"/>
          <w:szCs w:val="28"/>
        </w:rPr>
        <w:t>определяющего</w:t>
      </w:r>
      <w:proofErr w:type="gramEnd"/>
      <w:r w:rsidRPr="00E62CC3">
        <w:rPr>
          <w:rFonts w:ascii="Times New Roman" w:hAnsi="Times New Roman"/>
          <w:sz w:val="28"/>
          <w:szCs w:val="28"/>
        </w:rPr>
        <w:t xml:space="preserve"> в том числе основания для возврата заявок, порядок внесения изменений в заявки;</w:t>
      </w:r>
    </w:p>
    <w:p w:rsidR="00BD0B45" w:rsidRPr="00E62CC3" w:rsidRDefault="00BD0B45" w:rsidP="00BD0B45">
      <w:pPr>
        <w:autoSpaceDE w:val="0"/>
        <w:autoSpaceDN w:val="0"/>
        <w:adjustRightInd w:val="0"/>
        <w:spacing w:after="0" w:line="240" w:lineRule="auto"/>
        <w:ind w:firstLine="540"/>
        <w:jc w:val="both"/>
        <w:rPr>
          <w:rFonts w:ascii="Times New Roman" w:hAnsi="Times New Roman"/>
          <w:sz w:val="28"/>
          <w:szCs w:val="28"/>
        </w:rPr>
      </w:pPr>
      <w:r w:rsidRPr="00E62CC3">
        <w:rPr>
          <w:rFonts w:ascii="Times New Roman" w:hAnsi="Times New Roman"/>
          <w:sz w:val="28"/>
          <w:szCs w:val="28"/>
        </w:rPr>
        <w:t>правил рассмотрения и оценки заявок участников отбора;</w:t>
      </w:r>
    </w:p>
    <w:p w:rsidR="00BD0B45" w:rsidRPr="00E62CC3" w:rsidRDefault="00BD0B45" w:rsidP="00BD0B45">
      <w:pPr>
        <w:autoSpaceDE w:val="0"/>
        <w:autoSpaceDN w:val="0"/>
        <w:adjustRightInd w:val="0"/>
        <w:spacing w:after="0" w:line="240" w:lineRule="auto"/>
        <w:ind w:firstLine="540"/>
        <w:jc w:val="both"/>
        <w:rPr>
          <w:rFonts w:ascii="Times New Roman" w:hAnsi="Times New Roman"/>
          <w:sz w:val="28"/>
          <w:szCs w:val="28"/>
        </w:rPr>
      </w:pPr>
      <w:r w:rsidRPr="00E62CC3">
        <w:rPr>
          <w:rFonts w:ascii="Times New Roman" w:hAnsi="Times New Roman"/>
          <w:sz w:val="28"/>
          <w:szCs w:val="28"/>
        </w:rPr>
        <w:t>порядка возврата заявок на доработку;</w:t>
      </w:r>
    </w:p>
    <w:p w:rsidR="00BD0B45" w:rsidRPr="00E62CC3" w:rsidRDefault="00BD0B45" w:rsidP="00BD0B45">
      <w:pPr>
        <w:autoSpaceDE w:val="0"/>
        <w:autoSpaceDN w:val="0"/>
        <w:adjustRightInd w:val="0"/>
        <w:spacing w:after="0" w:line="240" w:lineRule="auto"/>
        <w:ind w:firstLine="540"/>
        <w:jc w:val="both"/>
        <w:rPr>
          <w:rFonts w:ascii="Times New Roman" w:hAnsi="Times New Roman"/>
          <w:sz w:val="28"/>
          <w:szCs w:val="28"/>
        </w:rPr>
      </w:pPr>
      <w:r w:rsidRPr="00E62CC3">
        <w:rPr>
          <w:rFonts w:ascii="Times New Roman" w:hAnsi="Times New Roman"/>
          <w:sz w:val="28"/>
          <w:szCs w:val="28"/>
        </w:rPr>
        <w:t>порядка отклонения заявок, а также информации об основаниях их отклонения;</w:t>
      </w:r>
    </w:p>
    <w:p w:rsidR="00BD0B45" w:rsidRPr="00E62CC3" w:rsidRDefault="00BD0B45" w:rsidP="00BD0B45">
      <w:pPr>
        <w:autoSpaceDE w:val="0"/>
        <w:autoSpaceDN w:val="0"/>
        <w:adjustRightInd w:val="0"/>
        <w:spacing w:after="0" w:line="240" w:lineRule="auto"/>
        <w:ind w:firstLine="540"/>
        <w:jc w:val="both"/>
        <w:rPr>
          <w:rFonts w:ascii="Times New Roman" w:hAnsi="Times New Roman"/>
          <w:sz w:val="28"/>
          <w:szCs w:val="28"/>
        </w:rPr>
      </w:pPr>
      <w:r w:rsidRPr="00E62CC3">
        <w:rPr>
          <w:rFonts w:ascii="Times New Roman" w:hAnsi="Times New Roman"/>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BD0B45" w:rsidRPr="00E62CC3" w:rsidRDefault="00BD0B45" w:rsidP="00BD0B45">
      <w:pPr>
        <w:autoSpaceDE w:val="0"/>
        <w:autoSpaceDN w:val="0"/>
        <w:adjustRightInd w:val="0"/>
        <w:spacing w:after="0" w:line="240" w:lineRule="auto"/>
        <w:ind w:firstLine="540"/>
        <w:jc w:val="both"/>
        <w:rPr>
          <w:rFonts w:ascii="Times New Roman" w:hAnsi="Times New Roman"/>
          <w:sz w:val="28"/>
          <w:szCs w:val="28"/>
        </w:rPr>
      </w:pPr>
      <w:r w:rsidRPr="00E62CC3">
        <w:rPr>
          <w:rFonts w:ascii="Times New Roman" w:hAnsi="Times New Roman"/>
          <w:sz w:val="28"/>
          <w:szCs w:val="28"/>
        </w:rPr>
        <w:lastRenderedPageBreak/>
        <w:t>срока, в течение которого победитель отбора должен подписать соглашение о предоставлении субсидии;</w:t>
      </w:r>
    </w:p>
    <w:p w:rsidR="00BD0B45" w:rsidRPr="00E62CC3" w:rsidRDefault="00BD0B45" w:rsidP="00BD0B45">
      <w:pPr>
        <w:autoSpaceDE w:val="0"/>
        <w:autoSpaceDN w:val="0"/>
        <w:adjustRightInd w:val="0"/>
        <w:spacing w:after="0" w:line="240" w:lineRule="auto"/>
        <w:ind w:firstLine="540"/>
        <w:jc w:val="both"/>
        <w:rPr>
          <w:rFonts w:ascii="Times New Roman" w:hAnsi="Times New Roman"/>
          <w:sz w:val="28"/>
          <w:szCs w:val="28"/>
        </w:rPr>
      </w:pPr>
      <w:r w:rsidRPr="00E62CC3">
        <w:rPr>
          <w:rFonts w:ascii="Times New Roman" w:hAnsi="Times New Roman"/>
          <w:sz w:val="28"/>
          <w:szCs w:val="28"/>
        </w:rPr>
        <w:t xml:space="preserve">условий признания победителя отбора </w:t>
      </w:r>
      <w:proofErr w:type="gramStart"/>
      <w:r w:rsidRPr="00E62CC3">
        <w:rPr>
          <w:rFonts w:ascii="Times New Roman" w:hAnsi="Times New Roman"/>
          <w:sz w:val="28"/>
          <w:szCs w:val="28"/>
        </w:rPr>
        <w:t>уклонившимся</w:t>
      </w:r>
      <w:proofErr w:type="gramEnd"/>
      <w:r w:rsidRPr="00E62CC3">
        <w:rPr>
          <w:rFonts w:ascii="Times New Roman" w:hAnsi="Times New Roman"/>
          <w:sz w:val="28"/>
          <w:szCs w:val="28"/>
        </w:rPr>
        <w:t xml:space="preserve"> от заключения соглашения о предоставлении субсидии;</w:t>
      </w:r>
    </w:p>
    <w:p w:rsidR="00BD0B45" w:rsidRPr="00E62CC3" w:rsidRDefault="00BD0B45" w:rsidP="00BD0B45">
      <w:pPr>
        <w:autoSpaceDE w:val="0"/>
        <w:autoSpaceDN w:val="0"/>
        <w:adjustRightInd w:val="0"/>
        <w:spacing w:after="0" w:line="240" w:lineRule="auto"/>
        <w:ind w:firstLine="540"/>
        <w:jc w:val="both"/>
        <w:rPr>
          <w:rFonts w:ascii="Times New Roman" w:hAnsi="Times New Roman"/>
          <w:sz w:val="28"/>
          <w:szCs w:val="28"/>
        </w:rPr>
      </w:pPr>
      <w:r w:rsidRPr="00E62CC3">
        <w:rPr>
          <w:rFonts w:ascii="Times New Roman" w:hAnsi="Times New Roman"/>
          <w:sz w:val="28"/>
          <w:szCs w:val="28"/>
        </w:rPr>
        <w:t>объема распределяемой субсидии в рамках отбора;</w:t>
      </w:r>
    </w:p>
    <w:p w:rsidR="00BD0B45" w:rsidRPr="00E62CC3" w:rsidRDefault="00BD0B45" w:rsidP="00BD0B45">
      <w:pPr>
        <w:autoSpaceDE w:val="0"/>
        <w:autoSpaceDN w:val="0"/>
        <w:adjustRightInd w:val="0"/>
        <w:spacing w:after="0" w:line="240" w:lineRule="auto"/>
        <w:ind w:firstLine="540"/>
        <w:jc w:val="both"/>
        <w:rPr>
          <w:rFonts w:ascii="Times New Roman" w:hAnsi="Times New Roman"/>
          <w:sz w:val="28"/>
          <w:szCs w:val="28"/>
        </w:rPr>
      </w:pPr>
      <w:r w:rsidRPr="00E62CC3">
        <w:rPr>
          <w:rFonts w:ascii="Times New Roman" w:hAnsi="Times New Roman"/>
          <w:sz w:val="28"/>
          <w:szCs w:val="28"/>
        </w:rPr>
        <w:t>порядка расчета размера субсидии, правил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BD0B45" w:rsidRPr="00E62CC3" w:rsidRDefault="00BD0B45" w:rsidP="00BD0B45">
      <w:pPr>
        <w:autoSpaceDE w:val="0"/>
        <w:autoSpaceDN w:val="0"/>
        <w:adjustRightInd w:val="0"/>
        <w:spacing w:after="0" w:line="240" w:lineRule="auto"/>
        <w:ind w:firstLine="540"/>
        <w:jc w:val="both"/>
        <w:rPr>
          <w:rFonts w:ascii="Times New Roman" w:hAnsi="Times New Roman"/>
          <w:sz w:val="28"/>
          <w:szCs w:val="28"/>
        </w:rPr>
      </w:pPr>
      <w:r w:rsidRPr="00E62CC3">
        <w:rPr>
          <w:rFonts w:ascii="Times New Roman" w:hAnsi="Times New Roman"/>
          <w:sz w:val="28"/>
          <w:szCs w:val="28"/>
        </w:rPr>
        <w:t>оснований для отклонения предложения участника отбора на стадии рассмотрения предложения;</w:t>
      </w:r>
    </w:p>
    <w:p w:rsidR="00BD0B45" w:rsidRDefault="00BD0B45" w:rsidP="00BD0B45">
      <w:pPr>
        <w:autoSpaceDE w:val="0"/>
        <w:autoSpaceDN w:val="0"/>
        <w:adjustRightInd w:val="0"/>
        <w:spacing w:after="0" w:line="240" w:lineRule="auto"/>
        <w:ind w:firstLine="540"/>
        <w:jc w:val="both"/>
        <w:rPr>
          <w:rFonts w:ascii="Times New Roman" w:hAnsi="Times New Roman"/>
          <w:sz w:val="28"/>
          <w:szCs w:val="28"/>
        </w:rPr>
      </w:pPr>
      <w:r w:rsidRPr="00E62CC3">
        <w:rPr>
          <w:rFonts w:ascii="Times New Roman" w:hAnsi="Times New Roman"/>
          <w:sz w:val="28"/>
          <w:szCs w:val="28"/>
        </w:rPr>
        <w:t>срок</w:t>
      </w:r>
      <w:r>
        <w:rPr>
          <w:rFonts w:ascii="Times New Roman" w:hAnsi="Times New Roman"/>
          <w:sz w:val="28"/>
          <w:szCs w:val="28"/>
        </w:rPr>
        <w:t>ов</w:t>
      </w:r>
      <w:r w:rsidRPr="00E62CC3">
        <w:rPr>
          <w:rFonts w:ascii="Times New Roman" w:hAnsi="Times New Roman"/>
          <w:sz w:val="28"/>
          <w:szCs w:val="28"/>
        </w:rPr>
        <w:t xml:space="preserve"> размещения результатов отбора на едином портале и Официальном портале, которые не могут быть позднее четырнадцатого дня, следующего за днем определения победителя (победителей) отбора.</w:t>
      </w:r>
    </w:p>
    <w:p w:rsidR="00BD0B45" w:rsidRPr="001562C1" w:rsidRDefault="00BD0B45" w:rsidP="00BD0B45">
      <w:pPr>
        <w:autoSpaceDE w:val="0"/>
        <w:autoSpaceDN w:val="0"/>
        <w:adjustRightInd w:val="0"/>
        <w:spacing w:after="0" w:line="240" w:lineRule="auto"/>
        <w:ind w:firstLine="540"/>
        <w:jc w:val="both"/>
        <w:rPr>
          <w:rFonts w:ascii="Times New Roman" w:hAnsi="Times New Roman"/>
          <w:sz w:val="28"/>
          <w:szCs w:val="28"/>
        </w:rPr>
      </w:pPr>
      <w:bookmarkStart w:id="2" w:name="Par68"/>
      <w:bookmarkEnd w:id="2"/>
      <w:r>
        <w:rPr>
          <w:rFonts w:ascii="Times New Roman" w:hAnsi="Times New Roman"/>
          <w:sz w:val="28"/>
          <w:szCs w:val="28"/>
        </w:rPr>
        <w:t xml:space="preserve">8. </w:t>
      </w:r>
      <w:r w:rsidRPr="001562C1">
        <w:rPr>
          <w:rFonts w:ascii="Times New Roman" w:hAnsi="Times New Roman"/>
          <w:sz w:val="28"/>
          <w:szCs w:val="28"/>
        </w:rPr>
        <w:t xml:space="preserve">Внесение изменений в объявление о проведении отбора осуществляется не позднее наступления </w:t>
      </w:r>
      <w:proofErr w:type="gramStart"/>
      <w:r w:rsidRPr="001562C1">
        <w:rPr>
          <w:rFonts w:ascii="Times New Roman" w:hAnsi="Times New Roman"/>
          <w:sz w:val="28"/>
          <w:szCs w:val="28"/>
        </w:rPr>
        <w:t>даты окончания приема заявок участников отбора</w:t>
      </w:r>
      <w:proofErr w:type="gramEnd"/>
      <w:r w:rsidRPr="001562C1">
        <w:rPr>
          <w:rFonts w:ascii="Times New Roman" w:hAnsi="Times New Roman"/>
          <w:sz w:val="28"/>
          <w:szCs w:val="28"/>
        </w:rPr>
        <w:t xml:space="preserve"> с соблюдением следующих условий:</w:t>
      </w:r>
    </w:p>
    <w:p w:rsidR="00BD0B45" w:rsidRPr="001562C1" w:rsidRDefault="00BD0B45" w:rsidP="00BD0B45">
      <w:pPr>
        <w:autoSpaceDE w:val="0"/>
        <w:autoSpaceDN w:val="0"/>
        <w:adjustRightInd w:val="0"/>
        <w:spacing w:after="0" w:line="240" w:lineRule="auto"/>
        <w:ind w:firstLine="540"/>
        <w:jc w:val="both"/>
        <w:rPr>
          <w:rFonts w:ascii="Times New Roman" w:hAnsi="Times New Roman"/>
          <w:sz w:val="28"/>
          <w:szCs w:val="28"/>
        </w:rPr>
      </w:pPr>
      <w:r w:rsidRPr="001562C1">
        <w:rPr>
          <w:rFonts w:ascii="Times New Roman" w:hAnsi="Times New Roman"/>
          <w:sz w:val="28"/>
          <w:szCs w:val="28"/>
        </w:rP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дней;</w:t>
      </w:r>
    </w:p>
    <w:p w:rsidR="00BD0B45" w:rsidRPr="001562C1" w:rsidRDefault="00BD0B45" w:rsidP="00BD0B45">
      <w:pPr>
        <w:autoSpaceDE w:val="0"/>
        <w:autoSpaceDN w:val="0"/>
        <w:adjustRightInd w:val="0"/>
        <w:spacing w:after="0" w:line="240" w:lineRule="auto"/>
        <w:ind w:firstLine="540"/>
        <w:jc w:val="both"/>
        <w:rPr>
          <w:rFonts w:ascii="Times New Roman" w:hAnsi="Times New Roman"/>
          <w:sz w:val="28"/>
          <w:szCs w:val="28"/>
        </w:rPr>
      </w:pPr>
      <w:r w:rsidRPr="001562C1">
        <w:rPr>
          <w:rFonts w:ascii="Times New Roman" w:hAnsi="Times New Roman"/>
          <w:sz w:val="28"/>
          <w:szCs w:val="28"/>
        </w:rPr>
        <w:t>при внесении изменений в объявление о проведении отбора изменение способа отбора не допускается;</w:t>
      </w:r>
    </w:p>
    <w:p w:rsidR="00BD0B45" w:rsidRPr="001562C1" w:rsidRDefault="00BD0B45" w:rsidP="00BD0B45">
      <w:pPr>
        <w:autoSpaceDE w:val="0"/>
        <w:autoSpaceDN w:val="0"/>
        <w:adjustRightInd w:val="0"/>
        <w:spacing w:after="0" w:line="240" w:lineRule="auto"/>
        <w:ind w:firstLine="540"/>
        <w:jc w:val="both"/>
        <w:rPr>
          <w:rFonts w:ascii="Times New Roman" w:hAnsi="Times New Roman"/>
          <w:sz w:val="28"/>
          <w:szCs w:val="28"/>
        </w:rPr>
      </w:pPr>
      <w:r w:rsidRPr="001562C1">
        <w:rPr>
          <w:rFonts w:ascii="Times New Roman" w:hAnsi="Times New Roman"/>
          <w:sz w:val="28"/>
          <w:szCs w:val="28"/>
        </w:rPr>
        <w:t>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rsidR="00BD0B45" w:rsidRPr="001562C1" w:rsidRDefault="00BD0B45" w:rsidP="00BD0B45">
      <w:pPr>
        <w:autoSpaceDE w:val="0"/>
        <w:autoSpaceDN w:val="0"/>
        <w:adjustRightInd w:val="0"/>
        <w:spacing w:after="0" w:line="240" w:lineRule="auto"/>
        <w:ind w:firstLine="540"/>
        <w:jc w:val="both"/>
        <w:rPr>
          <w:rFonts w:ascii="Times New Roman" w:hAnsi="Times New Roman"/>
          <w:sz w:val="28"/>
          <w:szCs w:val="28"/>
        </w:rPr>
      </w:pPr>
      <w:r w:rsidRPr="001562C1">
        <w:rPr>
          <w:rFonts w:ascii="Times New Roman" w:hAnsi="Times New Roman"/>
          <w:sz w:val="28"/>
          <w:szCs w:val="28"/>
        </w:rPr>
        <w:t>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DD008D" w:rsidRPr="00002684" w:rsidRDefault="00BD0B45" w:rsidP="00BD0B4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9. </w:t>
      </w:r>
      <w:r w:rsidR="00DD008D" w:rsidRPr="00002684">
        <w:rPr>
          <w:rFonts w:ascii="Times New Roman" w:hAnsi="Times New Roman"/>
          <w:sz w:val="28"/>
          <w:szCs w:val="28"/>
        </w:rPr>
        <w:t>Требования, которым должны соответствовать участники отбора (получатели субсидии) на дату рассмотрения заявки и на дату заключения соглашения:</w:t>
      </w:r>
    </w:p>
    <w:p w:rsidR="00BD0B45" w:rsidRPr="001562C1" w:rsidRDefault="00BD0B45" w:rsidP="00BD0B45">
      <w:pPr>
        <w:autoSpaceDE w:val="0"/>
        <w:autoSpaceDN w:val="0"/>
        <w:adjustRightInd w:val="0"/>
        <w:spacing w:after="0" w:line="240" w:lineRule="auto"/>
        <w:ind w:firstLine="540"/>
        <w:jc w:val="both"/>
        <w:rPr>
          <w:rFonts w:ascii="Times New Roman" w:hAnsi="Times New Roman"/>
          <w:sz w:val="28"/>
          <w:szCs w:val="28"/>
        </w:rPr>
      </w:pPr>
      <w:proofErr w:type="gramStart"/>
      <w:r w:rsidRPr="00002684">
        <w:rPr>
          <w:rFonts w:ascii="Times New Roman" w:hAnsi="Times New Roman"/>
          <w:sz w:val="28"/>
          <w:szCs w:val="28"/>
        </w:rPr>
        <w:t>не являт</w:t>
      </w:r>
      <w:r w:rsidR="00DD008D" w:rsidRPr="00002684">
        <w:rPr>
          <w:rFonts w:ascii="Times New Roman" w:hAnsi="Times New Roman"/>
          <w:sz w:val="28"/>
          <w:szCs w:val="28"/>
        </w:rPr>
        <w:t>ь</w:t>
      </w:r>
      <w:r w:rsidRPr="00002684">
        <w:rPr>
          <w:rFonts w:ascii="Times New Roman" w:hAnsi="Times New Roman"/>
          <w:sz w:val="28"/>
          <w:szCs w:val="28"/>
        </w:rPr>
        <w:t>ся и</w:t>
      </w:r>
      <w:r w:rsidRPr="001562C1">
        <w:rPr>
          <w:rFonts w:ascii="Times New Roman" w:hAnsi="Times New Roman"/>
          <w:sz w:val="28"/>
          <w:szCs w:val="28"/>
        </w:rPr>
        <w:t>ностранными юридическими лицами, в том числе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w:t>
      </w:r>
      <w:proofErr w:type="gramEnd"/>
      <w:r w:rsidRPr="001562C1">
        <w:rPr>
          <w:rFonts w:ascii="Times New Roman" w:hAnsi="Times New Roman"/>
          <w:sz w:val="28"/>
          <w:szCs w:val="28"/>
        </w:rPr>
        <w:t xml:space="preserve"> превышает 25 процентов (если иное не предусмотрено законодательством Российской Федерации). </w:t>
      </w:r>
      <w:proofErr w:type="gramStart"/>
      <w:r w:rsidRPr="001562C1">
        <w:rPr>
          <w:rFonts w:ascii="Times New Roman" w:hAnsi="Times New Roman"/>
          <w:sz w:val="28"/>
          <w:szCs w:val="28"/>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w:t>
      </w:r>
      <w:r w:rsidRPr="001562C1">
        <w:rPr>
          <w:rFonts w:ascii="Times New Roman" w:hAnsi="Times New Roman"/>
          <w:sz w:val="28"/>
          <w:szCs w:val="28"/>
        </w:rPr>
        <w:lastRenderedPageBreak/>
        <w:t>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1562C1">
        <w:rPr>
          <w:rFonts w:ascii="Times New Roman" w:hAnsi="Times New Roman"/>
          <w:sz w:val="28"/>
          <w:szCs w:val="28"/>
        </w:rPr>
        <w:t xml:space="preserve"> акционерных обществ;</w:t>
      </w:r>
    </w:p>
    <w:p w:rsidR="00BD0B45" w:rsidRPr="001562C1" w:rsidRDefault="00BD0B45" w:rsidP="00BD0B45">
      <w:pPr>
        <w:autoSpaceDE w:val="0"/>
        <w:autoSpaceDN w:val="0"/>
        <w:adjustRightInd w:val="0"/>
        <w:spacing w:after="0" w:line="240" w:lineRule="auto"/>
        <w:ind w:firstLine="540"/>
        <w:jc w:val="both"/>
        <w:rPr>
          <w:rFonts w:ascii="Times New Roman" w:hAnsi="Times New Roman"/>
          <w:sz w:val="28"/>
          <w:szCs w:val="28"/>
        </w:rPr>
      </w:pPr>
      <w:r w:rsidRPr="00002684">
        <w:rPr>
          <w:rFonts w:ascii="Times New Roman" w:hAnsi="Times New Roman"/>
          <w:sz w:val="28"/>
          <w:szCs w:val="28"/>
        </w:rPr>
        <w:t>не наход</w:t>
      </w:r>
      <w:r w:rsidR="00DD008D" w:rsidRPr="00002684">
        <w:rPr>
          <w:rFonts w:ascii="Times New Roman" w:hAnsi="Times New Roman"/>
          <w:sz w:val="28"/>
          <w:szCs w:val="28"/>
        </w:rPr>
        <w:t>ить</w:t>
      </w:r>
      <w:r w:rsidRPr="00002684">
        <w:rPr>
          <w:rFonts w:ascii="Times New Roman" w:hAnsi="Times New Roman"/>
          <w:sz w:val="28"/>
          <w:szCs w:val="28"/>
        </w:rPr>
        <w:t xml:space="preserve">ся в </w:t>
      </w:r>
      <w:r w:rsidRPr="001562C1">
        <w:rPr>
          <w:rFonts w:ascii="Times New Roman" w:hAnsi="Times New Roman"/>
          <w:sz w:val="28"/>
          <w:szCs w:val="28"/>
        </w:rPr>
        <w:t>перечне организаций и физических лиц, в отношении которых имеются сведения об их причастности к экстремистской деятельности или терроризму;</w:t>
      </w:r>
    </w:p>
    <w:p w:rsidR="00BD0B45" w:rsidRPr="001562C1" w:rsidRDefault="00BD0B45" w:rsidP="00BD0B45">
      <w:pPr>
        <w:autoSpaceDE w:val="0"/>
        <w:autoSpaceDN w:val="0"/>
        <w:adjustRightInd w:val="0"/>
        <w:spacing w:after="0" w:line="240" w:lineRule="auto"/>
        <w:ind w:firstLine="540"/>
        <w:jc w:val="both"/>
        <w:rPr>
          <w:rFonts w:ascii="Times New Roman" w:hAnsi="Times New Roman"/>
          <w:sz w:val="28"/>
          <w:szCs w:val="28"/>
        </w:rPr>
      </w:pPr>
      <w:proofErr w:type="gramStart"/>
      <w:r w:rsidRPr="00002684">
        <w:rPr>
          <w:rFonts w:ascii="Times New Roman" w:hAnsi="Times New Roman"/>
          <w:sz w:val="28"/>
          <w:szCs w:val="28"/>
        </w:rPr>
        <w:t>не наход</w:t>
      </w:r>
      <w:r w:rsidR="00DD008D" w:rsidRPr="00002684">
        <w:rPr>
          <w:rFonts w:ascii="Times New Roman" w:hAnsi="Times New Roman"/>
          <w:sz w:val="28"/>
          <w:szCs w:val="28"/>
        </w:rPr>
        <w:t>ить</w:t>
      </w:r>
      <w:r w:rsidRPr="00002684">
        <w:rPr>
          <w:rFonts w:ascii="Times New Roman" w:hAnsi="Times New Roman"/>
          <w:sz w:val="28"/>
          <w:szCs w:val="28"/>
        </w:rPr>
        <w:t xml:space="preserve">ся </w:t>
      </w:r>
      <w:r w:rsidRPr="001562C1">
        <w:rPr>
          <w:rFonts w:ascii="Times New Roman" w:hAnsi="Times New Roman"/>
          <w:sz w:val="28"/>
          <w:szCs w:val="28"/>
        </w:rPr>
        <w:t>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BD0B45" w:rsidRPr="001562C1" w:rsidRDefault="00BD0B45" w:rsidP="00BD0B45">
      <w:pPr>
        <w:autoSpaceDE w:val="0"/>
        <w:autoSpaceDN w:val="0"/>
        <w:adjustRightInd w:val="0"/>
        <w:spacing w:after="0" w:line="240" w:lineRule="auto"/>
        <w:ind w:firstLine="540"/>
        <w:jc w:val="both"/>
        <w:rPr>
          <w:rFonts w:ascii="Times New Roman" w:hAnsi="Times New Roman"/>
          <w:sz w:val="28"/>
          <w:szCs w:val="28"/>
        </w:rPr>
      </w:pPr>
      <w:r w:rsidRPr="00002684">
        <w:rPr>
          <w:rFonts w:ascii="Times New Roman" w:hAnsi="Times New Roman"/>
          <w:sz w:val="28"/>
          <w:szCs w:val="28"/>
        </w:rPr>
        <w:t xml:space="preserve">не </w:t>
      </w:r>
      <w:r w:rsidR="00DD008D" w:rsidRPr="00002684">
        <w:rPr>
          <w:rFonts w:ascii="Times New Roman" w:hAnsi="Times New Roman"/>
          <w:sz w:val="28"/>
          <w:szCs w:val="28"/>
        </w:rPr>
        <w:t>являться получателем средств</w:t>
      </w:r>
      <w:r w:rsidRPr="00002684">
        <w:rPr>
          <w:rFonts w:ascii="Times New Roman" w:hAnsi="Times New Roman"/>
          <w:sz w:val="28"/>
          <w:szCs w:val="28"/>
        </w:rPr>
        <w:t xml:space="preserve"> бюджета города </w:t>
      </w:r>
      <w:r w:rsidRPr="001562C1">
        <w:rPr>
          <w:rFonts w:ascii="Times New Roman" w:hAnsi="Times New Roman"/>
          <w:sz w:val="28"/>
          <w:szCs w:val="28"/>
        </w:rPr>
        <w:t xml:space="preserve">Ханты-Мансийска в соответствии с настоящим Порядком, на основании иных правовых актов на цели, </w:t>
      </w:r>
      <w:proofErr w:type="gramStart"/>
      <w:r w:rsidRPr="001562C1">
        <w:rPr>
          <w:rFonts w:ascii="Times New Roman" w:hAnsi="Times New Roman"/>
          <w:sz w:val="28"/>
          <w:szCs w:val="28"/>
        </w:rPr>
        <w:t>установленную</w:t>
      </w:r>
      <w:proofErr w:type="gramEnd"/>
      <w:r w:rsidRPr="001562C1">
        <w:rPr>
          <w:rFonts w:ascii="Times New Roman" w:hAnsi="Times New Roman"/>
          <w:sz w:val="28"/>
          <w:szCs w:val="28"/>
        </w:rPr>
        <w:t xml:space="preserve"> в настоящем Порядке и по тем же основаниям;</w:t>
      </w:r>
    </w:p>
    <w:p w:rsidR="00BD0B45" w:rsidRPr="001562C1" w:rsidRDefault="00BD0B45" w:rsidP="00BD0B45">
      <w:pPr>
        <w:autoSpaceDE w:val="0"/>
        <w:autoSpaceDN w:val="0"/>
        <w:adjustRightInd w:val="0"/>
        <w:spacing w:after="0" w:line="240" w:lineRule="auto"/>
        <w:ind w:firstLine="540"/>
        <w:jc w:val="both"/>
        <w:rPr>
          <w:rFonts w:ascii="Times New Roman" w:hAnsi="Times New Roman"/>
          <w:sz w:val="28"/>
          <w:szCs w:val="28"/>
        </w:rPr>
      </w:pPr>
      <w:r w:rsidRPr="00002684">
        <w:rPr>
          <w:rFonts w:ascii="Times New Roman" w:hAnsi="Times New Roman"/>
          <w:sz w:val="28"/>
          <w:szCs w:val="28"/>
        </w:rPr>
        <w:t>не являт</w:t>
      </w:r>
      <w:r w:rsidR="00DD008D" w:rsidRPr="00002684">
        <w:rPr>
          <w:rFonts w:ascii="Times New Roman" w:hAnsi="Times New Roman"/>
          <w:sz w:val="28"/>
          <w:szCs w:val="28"/>
        </w:rPr>
        <w:t>ь</w:t>
      </w:r>
      <w:r w:rsidRPr="00002684">
        <w:rPr>
          <w:rFonts w:ascii="Times New Roman" w:hAnsi="Times New Roman"/>
          <w:sz w:val="28"/>
          <w:szCs w:val="28"/>
        </w:rPr>
        <w:t xml:space="preserve">ся иностранными </w:t>
      </w:r>
      <w:r w:rsidRPr="004B5049">
        <w:rPr>
          <w:rFonts w:ascii="Times New Roman" w:hAnsi="Times New Roman"/>
          <w:sz w:val="28"/>
          <w:szCs w:val="28"/>
        </w:rPr>
        <w:t xml:space="preserve">агентами в соответствии с Федеральным законом "О </w:t>
      </w:r>
      <w:proofErr w:type="gramStart"/>
      <w:r w:rsidRPr="004B5049">
        <w:rPr>
          <w:rFonts w:ascii="Times New Roman" w:hAnsi="Times New Roman"/>
          <w:sz w:val="28"/>
          <w:szCs w:val="28"/>
        </w:rPr>
        <w:t>контроле за</w:t>
      </w:r>
      <w:proofErr w:type="gramEnd"/>
      <w:r w:rsidRPr="004B5049">
        <w:rPr>
          <w:rFonts w:ascii="Times New Roman" w:hAnsi="Times New Roman"/>
          <w:sz w:val="28"/>
          <w:szCs w:val="28"/>
        </w:rPr>
        <w:t xml:space="preserve"> деятельностью лиц, находящихся под иностранным влиянием";</w:t>
      </w:r>
    </w:p>
    <w:p w:rsidR="00BD0B45" w:rsidRPr="00BE1AA9" w:rsidRDefault="00546D3E" w:rsidP="00BD0B45">
      <w:pPr>
        <w:autoSpaceDE w:val="0"/>
        <w:autoSpaceDN w:val="0"/>
        <w:adjustRightInd w:val="0"/>
        <w:spacing w:after="0" w:line="240" w:lineRule="auto"/>
        <w:ind w:firstLine="540"/>
        <w:jc w:val="both"/>
        <w:rPr>
          <w:rFonts w:ascii="Times New Roman" w:hAnsi="Times New Roman"/>
          <w:sz w:val="28"/>
          <w:szCs w:val="28"/>
        </w:rPr>
      </w:pPr>
      <w:r w:rsidRPr="00002684">
        <w:rPr>
          <w:rFonts w:ascii="Times New Roman" w:hAnsi="Times New Roman"/>
          <w:sz w:val="28"/>
          <w:szCs w:val="28"/>
        </w:rPr>
        <w:t xml:space="preserve">не имеет просроченной задолженности </w:t>
      </w:r>
      <w:r w:rsidR="00BD0B45" w:rsidRPr="00002684">
        <w:rPr>
          <w:rFonts w:ascii="Times New Roman" w:hAnsi="Times New Roman"/>
          <w:sz w:val="28"/>
          <w:szCs w:val="28"/>
        </w:rPr>
        <w:t xml:space="preserve">по </w:t>
      </w:r>
      <w:r w:rsidR="00BD0B45" w:rsidRPr="00BE1AA9">
        <w:rPr>
          <w:rFonts w:ascii="Times New Roman" w:hAnsi="Times New Roman"/>
          <w:sz w:val="28"/>
          <w:szCs w:val="28"/>
        </w:rPr>
        <w:t>возврату в бюджет города Ханты-Мансийска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городом Ханты-Мансийском;</w:t>
      </w:r>
    </w:p>
    <w:p w:rsidR="00BD0B45" w:rsidRPr="00BE1AA9" w:rsidRDefault="00BD0B45" w:rsidP="00BD0B45">
      <w:pPr>
        <w:autoSpaceDE w:val="0"/>
        <w:autoSpaceDN w:val="0"/>
        <w:adjustRightInd w:val="0"/>
        <w:spacing w:after="0" w:line="240" w:lineRule="auto"/>
        <w:ind w:firstLine="540"/>
        <w:jc w:val="both"/>
        <w:rPr>
          <w:rFonts w:ascii="Times New Roman" w:hAnsi="Times New Roman"/>
          <w:sz w:val="28"/>
          <w:szCs w:val="28"/>
        </w:rPr>
      </w:pPr>
      <w:proofErr w:type="gramStart"/>
      <w:r w:rsidRPr="00BE1AA9">
        <w:rPr>
          <w:rFonts w:ascii="Times New Roman" w:hAnsi="Times New Roman"/>
          <w:sz w:val="28"/>
          <w:szCs w:val="28"/>
        </w:rPr>
        <w:t>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roofErr w:type="gramEnd"/>
    </w:p>
    <w:p w:rsidR="00BD0B45" w:rsidRPr="00002684" w:rsidRDefault="00BD0B45" w:rsidP="00BD0B45">
      <w:pPr>
        <w:autoSpaceDE w:val="0"/>
        <w:autoSpaceDN w:val="0"/>
        <w:adjustRightInd w:val="0"/>
        <w:spacing w:after="0" w:line="240" w:lineRule="auto"/>
        <w:ind w:firstLine="540"/>
        <w:jc w:val="both"/>
        <w:rPr>
          <w:rFonts w:ascii="Times New Roman" w:hAnsi="Times New Roman"/>
          <w:sz w:val="28"/>
          <w:szCs w:val="28"/>
        </w:rPr>
      </w:pPr>
      <w:r w:rsidRPr="00002684">
        <w:rPr>
          <w:rFonts w:ascii="Times New Roman" w:hAnsi="Times New Roman"/>
          <w:sz w:val="28"/>
          <w:szCs w:val="28"/>
        </w:rPr>
        <w:t>не наход</w:t>
      </w:r>
      <w:r w:rsidR="00DD008D" w:rsidRPr="00002684">
        <w:rPr>
          <w:rFonts w:ascii="Times New Roman" w:hAnsi="Times New Roman"/>
          <w:sz w:val="28"/>
          <w:szCs w:val="28"/>
        </w:rPr>
        <w:t>иться</w:t>
      </w:r>
      <w:r w:rsidRPr="00002684">
        <w:rPr>
          <w:rFonts w:ascii="Times New Roman" w:hAnsi="Times New Roman"/>
          <w:sz w:val="28"/>
          <w:szCs w:val="28"/>
        </w:rPr>
        <w:t xml:space="preserve">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участников отбора не приостановлена в порядке, предусмотренном законодательством Российской Федерации.</w:t>
      </w:r>
    </w:p>
    <w:p w:rsidR="00BD0B45" w:rsidRPr="001562C1" w:rsidRDefault="00BD0B45" w:rsidP="00BD0B4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10. </w:t>
      </w:r>
      <w:r w:rsidRPr="001562C1">
        <w:rPr>
          <w:rFonts w:ascii="Times New Roman" w:hAnsi="Times New Roman"/>
          <w:sz w:val="28"/>
          <w:szCs w:val="28"/>
        </w:rPr>
        <w:t>Порядок формирования и подачи участниками отбора заявок на предоставление субсидии.</w:t>
      </w:r>
    </w:p>
    <w:p w:rsidR="00BD0B45" w:rsidRPr="001562C1" w:rsidRDefault="00BD0B45" w:rsidP="00BD0B45">
      <w:pPr>
        <w:autoSpaceDE w:val="0"/>
        <w:autoSpaceDN w:val="0"/>
        <w:adjustRightInd w:val="0"/>
        <w:spacing w:after="0" w:line="240" w:lineRule="auto"/>
        <w:ind w:firstLine="540"/>
        <w:jc w:val="both"/>
        <w:rPr>
          <w:rFonts w:ascii="Times New Roman" w:hAnsi="Times New Roman"/>
          <w:sz w:val="28"/>
          <w:szCs w:val="28"/>
        </w:rPr>
      </w:pPr>
      <w:r w:rsidRPr="001562C1">
        <w:rPr>
          <w:rFonts w:ascii="Times New Roman" w:hAnsi="Times New Roman"/>
          <w:sz w:val="28"/>
          <w:szCs w:val="28"/>
        </w:rPr>
        <w:t>1</w:t>
      </w:r>
      <w:r>
        <w:rPr>
          <w:rFonts w:ascii="Times New Roman" w:hAnsi="Times New Roman"/>
          <w:sz w:val="28"/>
          <w:szCs w:val="28"/>
        </w:rPr>
        <w:t>0</w:t>
      </w:r>
      <w:r w:rsidRPr="001562C1">
        <w:rPr>
          <w:rFonts w:ascii="Times New Roman" w:hAnsi="Times New Roman"/>
          <w:sz w:val="28"/>
          <w:szCs w:val="28"/>
        </w:rPr>
        <w:t xml:space="preserve">.1. Инструкция по формированию, заполнению и подаче в системе «Электронный бюджет» заявки на участие в отборе размещается на портале предоставления мер финансовой государственной поддержки (https://promote.budget.gov.ru/) в разделе «Техническая поддержка». </w:t>
      </w:r>
    </w:p>
    <w:p w:rsidR="00BD0B45" w:rsidRPr="001562C1" w:rsidRDefault="00BD0B45" w:rsidP="00BD0B45">
      <w:pPr>
        <w:autoSpaceDE w:val="0"/>
        <w:autoSpaceDN w:val="0"/>
        <w:adjustRightInd w:val="0"/>
        <w:spacing w:after="0" w:line="240" w:lineRule="auto"/>
        <w:ind w:firstLine="540"/>
        <w:jc w:val="both"/>
        <w:rPr>
          <w:rFonts w:ascii="Times New Roman" w:hAnsi="Times New Roman"/>
          <w:sz w:val="28"/>
          <w:szCs w:val="28"/>
        </w:rPr>
      </w:pPr>
      <w:r w:rsidRPr="001562C1">
        <w:rPr>
          <w:rFonts w:ascii="Times New Roman" w:hAnsi="Times New Roman"/>
          <w:sz w:val="28"/>
          <w:szCs w:val="28"/>
        </w:rPr>
        <w:t>1</w:t>
      </w:r>
      <w:r>
        <w:rPr>
          <w:rFonts w:ascii="Times New Roman" w:hAnsi="Times New Roman"/>
          <w:sz w:val="28"/>
          <w:szCs w:val="28"/>
        </w:rPr>
        <w:t>0</w:t>
      </w:r>
      <w:r w:rsidRPr="001562C1">
        <w:rPr>
          <w:rFonts w:ascii="Times New Roman" w:hAnsi="Times New Roman"/>
          <w:sz w:val="28"/>
          <w:szCs w:val="28"/>
        </w:rPr>
        <w:t>.2. 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получателей субсидии.</w:t>
      </w:r>
    </w:p>
    <w:p w:rsidR="00BD0B45" w:rsidRPr="001562C1" w:rsidRDefault="00BD0B45" w:rsidP="00BD0B45">
      <w:pPr>
        <w:autoSpaceDE w:val="0"/>
        <w:autoSpaceDN w:val="0"/>
        <w:adjustRightInd w:val="0"/>
        <w:spacing w:after="0" w:line="240" w:lineRule="auto"/>
        <w:ind w:firstLine="540"/>
        <w:jc w:val="both"/>
        <w:rPr>
          <w:rFonts w:ascii="Times New Roman" w:hAnsi="Times New Roman"/>
          <w:sz w:val="28"/>
          <w:szCs w:val="28"/>
        </w:rPr>
      </w:pPr>
      <w:r w:rsidRPr="001562C1">
        <w:rPr>
          <w:rFonts w:ascii="Times New Roman" w:hAnsi="Times New Roman"/>
          <w:sz w:val="28"/>
          <w:szCs w:val="28"/>
        </w:rPr>
        <w:lastRenderedPageBreak/>
        <w:t>Электронные копии документов, представляемые в составе заявки,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BD0B45" w:rsidRPr="00002684" w:rsidRDefault="00BD0B45" w:rsidP="00BD0B45">
      <w:pPr>
        <w:autoSpaceDE w:val="0"/>
        <w:autoSpaceDN w:val="0"/>
        <w:adjustRightInd w:val="0"/>
        <w:spacing w:after="0" w:line="240" w:lineRule="auto"/>
        <w:ind w:firstLine="540"/>
        <w:jc w:val="both"/>
        <w:rPr>
          <w:rFonts w:ascii="Times New Roman" w:hAnsi="Times New Roman"/>
          <w:sz w:val="28"/>
          <w:szCs w:val="28"/>
        </w:rPr>
      </w:pPr>
      <w:r w:rsidRPr="001562C1">
        <w:rPr>
          <w:rFonts w:ascii="Times New Roman" w:hAnsi="Times New Roman"/>
          <w:sz w:val="28"/>
          <w:szCs w:val="28"/>
        </w:rPr>
        <w:t>1</w:t>
      </w:r>
      <w:r>
        <w:rPr>
          <w:rFonts w:ascii="Times New Roman" w:hAnsi="Times New Roman"/>
          <w:sz w:val="28"/>
          <w:szCs w:val="28"/>
        </w:rPr>
        <w:t>0</w:t>
      </w:r>
      <w:r w:rsidRPr="001562C1">
        <w:rPr>
          <w:rFonts w:ascii="Times New Roman" w:hAnsi="Times New Roman"/>
          <w:sz w:val="28"/>
          <w:szCs w:val="28"/>
        </w:rPr>
        <w:t>.3. Участники отбора для участия в отборе</w:t>
      </w:r>
      <w:r w:rsidRPr="00260B9D">
        <w:rPr>
          <w:rFonts w:ascii="Times New Roman" w:eastAsiaTheme="minorHAnsi" w:hAnsi="Times New Roman"/>
          <w:sz w:val="28"/>
          <w:szCs w:val="28"/>
        </w:rPr>
        <w:t xml:space="preserve"> </w:t>
      </w:r>
      <w:r w:rsidRPr="00260B9D">
        <w:rPr>
          <w:rFonts w:ascii="Times New Roman" w:hAnsi="Times New Roman"/>
          <w:sz w:val="28"/>
          <w:szCs w:val="28"/>
        </w:rPr>
        <w:t xml:space="preserve">в целях, указанных в подпункте 3.1 пункта 3 раздела I </w:t>
      </w:r>
      <w:r>
        <w:rPr>
          <w:rFonts w:ascii="Times New Roman" w:hAnsi="Times New Roman"/>
          <w:sz w:val="28"/>
          <w:szCs w:val="28"/>
        </w:rPr>
        <w:t>настоящего порядка</w:t>
      </w:r>
      <w:r w:rsidRPr="001562C1">
        <w:rPr>
          <w:rFonts w:ascii="Times New Roman" w:hAnsi="Times New Roman"/>
          <w:sz w:val="28"/>
          <w:szCs w:val="28"/>
        </w:rPr>
        <w:t xml:space="preserve"> представляют в систему «Электронный бюджет» электронные копии следующих </w:t>
      </w:r>
      <w:r w:rsidRPr="00002684">
        <w:rPr>
          <w:rFonts w:ascii="Times New Roman" w:hAnsi="Times New Roman"/>
          <w:sz w:val="28"/>
          <w:szCs w:val="28"/>
        </w:rPr>
        <w:t>документов:</w:t>
      </w:r>
    </w:p>
    <w:p w:rsidR="00BD0B45" w:rsidRPr="00002684" w:rsidRDefault="00BD0B45" w:rsidP="00BD0B45">
      <w:pPr>
        <w:autoSpaceDE w:val="0"/>
        <w:autoSpaceDN w:val="0"/>
        <w:adjustRightInd w:val="0"/>
        <w:spacing w:after="0" w:line="240" w:lineRule="auto"/>
        <w:ind w:firstLine="540"/>
        <w:jc w:val="both"/>
        <w:rPr>
          <w:rFonts w:ascii="Times New Roman" w:hAnsi="Times New Roman"/>
          <w:sz w:val="28"/>
          <w:szCs w:val="28"/>
        </w:rPr>
      </w:pPr>
      <w:r w:rsidRPr="00002684">
        <w:rPr>
          <w:rFonts w:ascii="Times New Roman" w:hAnsi="Times New Roman"/>
          <w:sz w:val="28"/>
          <w:szCs w:val="28"/>
        </w:rPr>
        <w:t>заявк</w:t>
      </w:r>
      <w:r w:rsidR="00DD008D" w:rsidRPr="00002684">
        <w:rPr>
          <w:rFonts w:ascii="Times New Roman" w:hAnsi="Times New Roman"/>
          <w:sz w:val="28"/>
          <w:szCs w:val="28"/>
        </w:rPr>
        <w:t>и</w:t>
      </w:r>
      <w:r w:rsidRPr="00002684">
        <w:rPr>
          <w:rFonts w:ascii="Times New Roman" w:hAnsi="Times New Roman"/>
          <w:sz w:val="28"/>
          <w:szCs w:val="28"/>
        </w:rPr>
        <w:t xml:space="preserve"> по форме согласно приложению 1 к настоящему Порядку;</w:t>
      </w:r>
    </w:p>
    <w:p w:rsidR="00092BCA" w:rsidRPr="00092BCA" w:rsidRDefault="0030229C" w:rsidP="00092BCA">
      <w:pPr>
        <w:autoSpaceDE w:val="0"/>
        <w:autoSpaceDN w:val="0"/>
        <w:adjustRightInd w:val="0"/>
        <w:spacing w:after="0" w:line="240" w:lineRule="auto"/>
        <w:ind w:firstLine="540"/>
        <w:jc w:val="both"/>
        <w:rPr>
          <w:rFonts w:ascii="Times New Roman" w:hAnsi="Times New Roman"/>
          <w:sz w:val="28"/>
          <w:szCs w:val="28"/>
        </w:rPr>
      </w:pPr>
      <w:bookmarkStart w:id="3" w:name="Par66"/>
      <w:bookmarkEnd w:id="3"/>
      <w:r>
        <w:rPr>
          <w:rFonts w:ascii="Times New Roman" w:hAnsi="Times New Roman"/>
          <w:sz w:val="28"/>
          <w:szCs w:val="28"/>
        </w:rPr>
        <w:t>документ</w:t>
      </w:r>
      <w:r w:rsidR="00092BCA" w:rsidRPr="00092BCA">
        <w:rPr>
          <w:rFonts w:ascii="Times New Roman" w:hAnsi="Times New Roman"/>
          <w:sz w:val="28"/>
          <w:szCs w:val="28"/>
        </w:rPr>
        <w:t>, подтверждающ</w:t>
      </w:r>
      <w:r>
        <w:rPr>
          <w:rFonts w:ascii="Times New Roman" w:hAnsi="Times New Roman"/>
          <w:sz w:val="28"/>
          <w:szCs w:val="28"/>
        </w:rPr>
        <w:t>ий</w:t>
      </w:r>
      <w:r w:rsidR="00092BCA" w:rsidRPr="00092BCA">
        <w:rPr>
          <w:rFonts w:ascii="Times New Roman" w:hAnsi="Times New Roman"/>
          <w:sz w:val="28"/>
          <w:szCs w:val="28"/>
        </w:rPr>
        <w:t xml:space="preserve"> полномочия руководителя, представителя (по доверенности);</w:t>
      </w:r>
    </w:p>
    <w:p w:rsidR="00092BCA" w:rsidRPr="00092BCA" w:rsidRDefault="0030229C" w:rsidP="00092BC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учредительные</w:t>
      </w:r>
      <w:r w:rsidR="00092BCA" w:rsidRPr="00092BCA">
        <w:rPr>
          <w:rFonts w:ascii="Times New Roman" w:hAnsi="Times New Roman"/>
          <w:sz w:val="28"/>
          <w:szCs w:val="28"/>
        </w:rPr>
        <w:t xml:space="preserve"> документ</w:t>
      </w:r>
      <w:r>
        <w:rPr>
          <w:rFonts w:ascii="Times New Roman" w:hAnsi="Times New Roman"/>
          <w:sz w:val="28"/>
          <w:szCs w:val="28"/>
        </w:rPr>
        <w:t>ы</w:t>
      </w:r>
      <w:r w:rsidR="00092BCA" w:rsidRPr="00092BCA">
        <w:rPr>
          <w:rFonts w:ascii="Times New Roman" w:hAnsi="Times New Roman"/>
          <w:sz w:val="28"/>
          <w:szCs w:val="28"/>
        </w:rPr>
        <w:t xml:space="preserve"> участника отбора;</w:t>
      </w:r>
    </w:p>
    <w:p w:rsidR="00BD0B45" w:rsidRPr="00002684" w:rsidRDefault="00BD0B45" w:rsidP="00BD0B45">
      <w:pPr>
        <w:autoSpaceDE w:val="0"/>
        <w:autoSpaceDN w:val="0"/>
        <w:adjustRightInd w:val="0"/>
        <w:spacing w:after="0" w:line="240" w:lineRule="auto"/>
        <w:ind w:firstLine="540"/>
        <w:jc w:val="both"/>
        <w:rPr>
          <w:rFonts w:ascii="Times New Roman" w:hAnsi="Times New Roman"/>
          <w:sz w:val="28"/>
          <w:szCs w:val="28"/>
        </w:rPr>
      </w:pPr>
      <w:r w:rsidRPr="00002684">
        <w:rPr>
          <w:rFonts w:ascii="Times New Roman" w:hAnsi="Times New Roman"/>
          <w:sz w:val="28"/>
          <w:szCs w:val="28"/>
        </w:rPr>
        <w:t>документов, подтверждающих принадлежность акций (долей) участника отбора городу Ханты-Мансийску в размере 100%;</w:t>
      </w:r>
    </w:p>
    <w:p w:rsidR="00BD0B45" w:rsidRPr="00002684" w:rsidRDefault="00BD0B45" w:rsidP="00BD0B45">
      <w:pPr>
        <w:autoSpaceDE w:val="0"/>
        <w:autoSpaceDN w:val="0"/>
        <w:adjustRightInd w:val="0"/>
        <w:spacing w:after="0" w:line="240" w:lineRule="auto"/>
        <w:ind w:firstLine="540"/>
        <w:jc w:val="both"/>
        <w:rPr>
          <w:rFonts w:ascii="Times New Roman" w:hAnsi="Times New Roman"/>
          <w:sz w:val="28"/>
          <w:szCs w:val="28"/>
        </w:rPr>
      </w:pPr>
      <w:r w:rsidRPr="00002684">
        <w:rPr>
          <w:rFonts w:ascii="Times New Roman" w:hAnsi="Times New Roman"/>
          <w:sz w:val="28"/>
          <w:szCs w:val="28"/>
        </w:rPr>
        <w:t>штатной расстановки участника отбора по форме согласно приложению 2 к настоящему Порядку;</w:t>
      </w:r>
    </w:p>
    <w:p w:rsidR="00BD0B45" w:rsidRPr="00260B9D" w:rsidRDefault="00BD0B45" w:rsidP="00546D3E">
      <w:pPr>
        <w:autoSpaceDE w:val="0"/>
        <w:autoSpaceDN w:val="0"/>
        <w:adjustRightInd w:val="0"/>
        <w:spacing w:after="0" w:line="240" w:lineRule="auto"/>
        <w:ind w:firstLine="540"/>
        <w:jc w:val="both"/>
        <w:rPr>
          <w:rFonts w:ascii="Times New Roman" w:hAnsi="Times New Roman"/>
          <w:sz w:val="28"/>
          <w:szCs w:val="28"/>
        </w:rPr>
      </w:pPr>
      <w:r w:rsidRPr="00002684">
        <w:rPr>
          <w:rFonts w:ascii="Times New Roman" w:hAnsi="Times New Roman"/>
          <w:sz w:val="28"/>
          <w:szCs w:val="28"/>
        </w:rPr>
        <w:t>справк</w:t>
      </w:r>
      <w:r w:rsidR="00DD008D" w:rsidRPr="00002684">
        <w:rPr>
          <w:rFonts w:ascii="Times New Roman" w:hAnsi="Times New Roman"/>
          <w:sz w:val="28"/>
          <w:szCs w:val="28"/>
        </w:rPr>
        <w:t>и</w:t>
      </w:r>
      <w:r w:rsidRPr="00002684">
        <w:rPr>
          <w:rFonts w:ascii="Times New Roman" w:hAnsi="Times New Roman"/>
          <w:sz w:val="28"/>
          <w:szCs w:val="28"/>
        </w:rPr>
        <w:t xml:space="preserve"> о достигнутых </w:t>
      </w:r>
      <w:r w:rsidRPr="00260B9D">
        <w:rPr>
          <w:rFonts w:ascii="Times New Roman" w:hAnsi="Times New Roman"/>
          <w:sz w:val="28"/>
          <w:szCs w:val="28"/>
        </w:rPr>
        <w:t xml:space="preserve">результатах при решении вопросов местного значения города Ханты-Мансийска, </w:t>
      </w:r>
      <w:proofErr w:type="gramStart"/>
      <w:r w:rsidRPr="00260B9D">
        <w:rPr>
          <w:rFonts w:ascii="Times New Roman" w:hAnsi="Times New Roman"/>
          <w:sz w:val="28"/>
          <w:szCs w:val="28"/>
        </w:rPr>
        <w:t>подписанную</w:t>
      </w:r>
      <w:proofErr w:type="gramEnd"/>
      <w:r w:rsidRPr="00260B9D">
        <w:rPr>
          <w:rFonts w:ascii="Times New Roman" w:hAnsi="Times New Roman"/>
          <w:sz w:val="28"/>
          <w:szCs w:val="28"/>
        </w:rPr>
        <w:t xml:space="preserve"> руководителем участника отбора или уполномоченным им лицом (составляется в свободной форме, с отражением информации об основных направлениях деятельности участника отбора; мероприятиях, реализуемых им в процессе решения вопросов местного значения; достигнутых результатах).</w:t>
      </w:r>
    </w:p>
    <w:p w:rsidR="00BD0B45" w:rsidRPr="00002684" w:rsidRDefault="00BD0B45" w:rsidP="00BD0B4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10.4. </w:t>
      </w:r>
      <w:r w:rsidRPr="00260B9D">
        <w:rPr>
          <w:rFonts w:ascii="Times New Roman" w:hAnsi="Times New Roman"/>
          <w:sz w:val="28"/>
          <w:szCs w:val="28"/>
        </w:rPr>
        <w:t>Участники отбора для участия в отборе в целях, указанных в подпункте 3.</w:t>
      </w:r>
      <w:r>
        <w:rPr>
          <w:rFonts w:ascii="Times New Roman" w:hAnsi="Times New Roman"/>
          <w:sz w:val="28"/>
          <w:szCs w:val="28"/>
        </w:rPr>
        <w:t>2</w:t>
      </w:r>
      <w:r w:rsidRPr="00260B9D">
        <w:rPr>
          <w:rFonts w:ascii="Times New Roman" w:hAnsi="Times New Roman"/>
          <w:sz w:val="28"/>
          <w:szCs w:val="28"/>
        </w:rPr>
        <w:t xml:space="preserve"> пункта 3 раздела I настоящего порядка представляют в систему «Электронный бюджет» электронные копии следующих </w:t>
      </w:r>
      <w:r w:rsidRPr="00002684">
        <w:rPr>
          <w:rFonts w:ascii="Times New Roman" w:hAnsi="Times New Roman"/>
          <w:sz w:val="28"/>
          <w:szCs w:val="28"/>
        </w:rPr>
        <w:t>документов:</w:t>
      </w:r>
    </w:p>
    <w:p w:rsidR="00BD0B45" w:rsidRPr="00002684" w:rsidRDefault="00BD0B45" w:rsidP="00BD0B45">
      <w:pPr>
        <w:autoSpaceDE w:val="0"/>
        <w:autoSpaceDN w:val="0"/>
        <w:adjustRightInd w:val="0"/>
        <w:spacing w:after="0" w:line="240" w:lineRule="auto"/>
        <w:ind w:firstLine="540"/>
        <w:jc w:val="both"/>
        <w:rPr>
          <w:rFonts w:ascii="Times New Roman" w:hAnsi="Times New Roman"/>
          <w:sz w:val="28"/>
          <w:szCs w:val="28"/>
        </w:rPr>
      </w:pPr>
      <w:r w:rsidRPr="00002684">
        <w:rPr>
          <w:rFonts w:ascii="Times New Roman" w:hAnsi="Times New Roman"/>
          <w:sz w:val="28"/>
          <w:szCs w:val="28"/>
        </w:rPr>
        <w:t>заявк</w:t>
      </w:r>
      <w:r w:rsidR="00DD008D" w:rsidRPr="00002684">
        <w:rPr>
          <w:rFonts w:ascii="Times New Roman" w:hAnsi="Times New Roman"/>
          <w:sz w:val="28"/>
          <w:szCs w:val="28"/>
        </w:rPr>
        <w:t>и</w:t>
      </w:r>
      <w:r w:rsidRPr="00002684">
        <w:rPr>
          <w:rFonts w:ascii="Times New Roman" w:hAnsi="Times New Roman"/>
          <w:sz w:val="28"/>
          <w:szCs w:val="28"/>
        </w:rPr>
        <w:t xml:space="preserve"> по форме согласно приложению 3 к настоящему Порядку;</w:t>
      </w:r>
    </w:p>
    <w:p w:rsidR="00CF44EE" w:rsidRPr="00CF44EE" w:rsidRDefault="0030229C" w:rsidP="00CF44E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документ</w:t>
      </w:r>
      <w:r w:rsidR="00CF44EE" w:rsidRPr="00CF44EE">
        <w:rPr>
          <w:rFonts w:ascii="Times New Roman" w:hAnsi="Times New Roman"/>
          <w:sz w:val="28"/>
          <w:szCs w:val="28"/>
        </w:rPr>
        <w:t>, подтверждающ</w:t>
      </w:r>
      <w:r>
        <w:rPr>
          <w:rFonts w:ascii="Times New Roman" w:hAnsi="Times New Roman"/>
          <w:sz w:val="28"/>
          <w:szCs w:val="28"/>
        </w:rPr>
        <w:t>ий</w:t>
      </w:r>
      <w:r w:rsidR="00CF44EE" w:rsidRPr="00CF44EE">
        <w:rPr>
          <w:rFonts w:ascii="Times New Roman" w:hAnsi="Times New Roman"/>
          <w:sz w:val="28"/>
          <w:szCs w:val="28"/>
        </w:rPr>
        <w:t xml:space="preserve"> полномочия руководителя, представителя (по доверенности);</w:t>
      </w:r>
    </w:p>
    <w:p w:rsidR="00CF44EE" w:rsidRPr="00CF44EE" w:rsidRDefault="00CF44EE" w:rsidP="00CF44EE">
      <w:pPr>
        <w:autoSpaceDE w:val="0"/>
        <w:autoSpaceDN w:val="0"/>
        <w:adjustRightInd w:val="0"/>
        <w:spacing w:after="0" w:line="240" w:lineRule="auto"/>
        <w:ind w:firstLine="540"/>
        <w:jc w:val="both"/>
        <w:rPr>
          <w:rFonts w:ascii="Times New Roman" w:hAnsi="Times New Roman"/>
          <w:sz w:val="28"/>
          <w:szCs w:val="28"/>
        </w:rPr>
      </w:pPr>
      <w:r w:rsidRPr="00CF44EE">
        <w:rPr>
          <w:rFonts w:ascii="Times New Roman" w:hAnsi="Times New Roman"/>
          <w:sz w:val="28"/>
          <w:szCs w:val="28"/>
        </w:rPr>
        <w:t>учредительны</w:t>
      </w:r>
      <w:r w:rsidR="0030229C">
        <w:rPr>
          <w:rFonts w:ascii="Times New Roman" w:hAnsi="Times New Roman"/>
          <w:sz w:val="28"/>
          <w:szCs w:val="28"/>
        </w:rPr>
        <w:t>е</w:t>
      </w:r>
      <w:r w:rsidRPr="00CF44EE">
        <w:rPr>
          <w:rFonts w:ascii="Times New Roman" w:hAnsi="Times New Roman"/>
          <w:sz w:val="28"/>
          <w:szCs w:val="28"/>
        </w:rPr>
        <w:t xml:space="preserve"> документ</w:t>
      </w:r>
      <w:r w:rsidR="0030229C">
        <w:rPr>
          <w:rFonts w:ascii="Times New Roman" w:hAnsi="Times New Roman"/>
          <w:sz w:val="28"/>
          <w:szCs w:val="28"/>
        </w:rPr>
        <w:t>ы</w:t>
      </w:r>
      <w:r w:rsidRPr="00CF44EE">
        <w:rPr>
          <w:rFonts w:ascii="Times New Roman" w:hAnsi="Times New Roman"/>
          <w:sz w:val="28"/>
          <w:szCs w:val="28"/>
        </w:rPr>
        <w:t xml:space="preserve"> участника отбора;</w:t>
      </w:r>
    </w:p>
    <w:p w:rsidR="00BD0B45" w:rsidRPr="00002684" w:rsidRDefault="00BD0B45" w:rsidP="00BD0B45">
      <w:pPr>
        <w:autoSpaceDE w:val="0"/>
        <w:autoSpaceDN w:val="0"/>
        <w:adjustRightInd w:val="0"/>
        <w:spacing w:after="0" w:line="240" w:lineRule="auto"/>
        <w:ind w:firstLine="540"/>
        <w:jc w:val="both"/>
        <w:rPr>
          <w:rFonts w:ascii="Times New Roman" w:hAnsi="Times New Roman"/>
          <w:sz w:val="28"/>
          <w:szCs w:val="28"/>
        </w:rPr>
      </w:pPr>
      <w:r w:rsidRPr="00002684">
        <w:rPr>
          <w:rFonts w:ascii="Times New Roman" w:hAnsi="Times New Roman"/>
          <w:sz w:val="28"/>
          <w:szCs w:val="28"/>
        </w:rPr>
        <w:t>информационн</w:t>
      </w:r>
      <w:r w:rsidR="00DD008D" w:rsidRPr="00002684">
        <w:rPr>
          <w:rFonts w:ascii="Times New Roman" w:hAnsi="Times New Roman"/>
          <w:sz w:val="28"/>
          <w:szCs w:val="28"/>
        </w:rPr>
        <w:t>ой</w:t>
      </w:r>
      <w:r w:rsidRPr="00002684">
        <w:rPr>
          <w:rFonts w:ascii="Times New Roman" w:hAnsi="Times New Roman"/>
          <w:sz w:val="28"/>
          <w:szCs w:val="28"/>
        </w:rPr>
        <w:t xml:space="preserve"> карт</w:t>
      </w:r>
      <w:r w:rsidR="00DD008D" w:rsidRPr="00002684">
        <w:rPr>
          <w:rFonts w:ascii="Times New Roman" w:hAnsi="Times New Roman"/>
          <w:sz w:val="28"/>
          <w:szCs w:val="28"/>
        </w:rPr>
        <w:t>ы</w:t>
      </w:r>
      <w:r w:rsidRPr="00002684">
        <w:rPr>
          <w:rFonts w:ascii="Times New Roman" w:hAnsi="Times New Roman"/>
          <w:sz w:val="28"/>
          <w:szCs w:val="28"/>
        </w:rPr>
        <w:t xml:space="preserve"> по форме в соответствии с приложением 4 к настоящему Порядку;</w:t>
      </w:r>
    </w:p>
    <w:p w:rsidR="00BD0B45" w:rsidRPr="00CE3DDB" w:rsidRDefault="00A17E0F" w:rsidP="0030229C">
      <w:pPr>
        <w:autoSpaceDE w:val="0"/>
        <w:autoSpaceDN w:val="0"/>
        <w:adjustRightInd w:val="0"/>
        <w:spacing w:after="0" w:line="240" w:lineRule="auto"/>
        <w:ind w:firstLine="540"/>
        <w:jc w:val="both"/>
        <w:rPr>
          <w:rFonts w:ascii="Times New Roman" w:hAnsi="Times New Roman"/>
          <w:sz w:val="28"/>
          <w:szCs w:val="28"/>
        </w:rPr>
      </w:pPr>
      <w:r w:rsidRPr="00C71290">
        <w:rPr>
          <w:rFonts w:ascii="Times New Roman" w:hAnsi="Times New Roman"/>
          <w:sz w:val="28"/>
          <w:szCs w:val="28"/>
        </w:rPr>
        <w:t xml:space="preserve">документов, </w:t>
      </w:r>
      <w:r w:rsidR="0030229C" w:rsidRPr="00C71290">
        <w:rPr>
          <w:rFonts w:ascii="Times New Roman" w:hAnsi="Times New Roman"/>
          <w:sz w:val="28"/>
          <w:szCs w:val="28"/>
        </w:rPr>
        <w:t>обосновывающи</w:t>
      </w:r>
      <w:r w:rsidRPr="00C71290">
        <w:rPr>
          <w:rFonts w:ascii="Times New Roman" w:hAnsi="Times New Roman"/>
          <w:sz w:val="28"/>
          <w:szCs w:val="28"/>
        </w:rPr>
        <w:t xml:space="preserve">х </w:t>
      </w:r>
      <w:r w:rsidR="00FE2B5D" w:rsidRPr="00C71290">
        <w:rPr>
          <w:rFonts w:ascii="Times New Roman" w:hAnsi="Times New Roman"/>
          <w:sz w:val="28"/>
          <w:szCs w:val="28"/>
        </w:rPr>
        <w:t>по состоянию на дату подачи заявки</w:t>
      </w:r>
      <w:bookmarkStart w:id="4" w:name="_GoBack"/>
      <w:bookmarkEnd w:id="4"/>
      <w:r w:rsidR="00FE2B5D">
        <w:rPr>
          <w:rFonts w:ascii="Times New Roman" w:hAnsi="Times New Roman"/>
          <w:sz w:val="28"/>
          <w:szCs w:val="28"/>
        </w:rPr>
        <w:t xml:space="preserve"> </w:t>
      </w:r>
      <w:r>
        <w:rPr>
          <w:rFonts w:ascii="Times New Roman" w:hAnsi="Times New Roman"/>
          <w:sz w:val="28"/>
          <w:szCs w:val="28"/>
        </w:rPr>
        <w:t xml:space="preserve">фактически </w:t>
      </w:r>
      <w:r w:rsidR="0030229C">
        <w:rPr>
          <w:rFonts w:ascii="Times New Roman" w:hAnsi="Times New Roman"/>
          <w:sz w:val="28"/>
          <w:szCs w:val="28"/>
        </w:rPr>
        <w:t>полученные</w:t>
      </w:r>
      <w:r w:rsidR="00BD0B45" w:rsidRPr="00CE3DDB">
        <w:rPr>
          <w:rFonts w:ascii="Times New Roman" w:hAnsi="Times New Roman"/>
          <w:sz w:val="28"/>
          <w:szCs w:val="28"/>
        </w:rPr>
        <w:t xml:space="preserve"> доход</w:t>
      </w:r>
      <w:r w:rsidR="0030229C">
        <w:rPr>
          <w:rFonts w:ascii="Times New Roman" w:hAnsi="Times New Roman"/>
          <w:sz w:val="28"/>
          <w:szCs w:val="28"/>
        </w:rPr>
        <w:t>ы</w:t>
      </w:r>
      <w:r w:rsidR="00BD0B45" w:rsidRPr="00CE3DDB">
        <w:rPr>
          <w:rFonts w:ascii="Times New Roman" w:hAnsi="Times New Roman"/>
          <w:sz w:val="28"/>
          <w:szCs w:val="28"/>
        </w:rPr>
        <w:t xml:space="preserve"> и </w:t>
      </w:r>
      <w:r>
        <w:rPr>
          <w:rFonts w:ascii="Times New Roman" w:hAnsi="Times New Roman"/>
          <w:sz w:val="28"/>
          <w:szCs w:val="28"/>
        </w:rPr>
        <w:t xml:space="preserve">фактически произведенные </w:t>
      </w:r>
      <w:r w:rsidR="00BD0B45" w:rsidRPr="00CE3DDB">
        <w:rPr>
          <w:rFonts w:ascii="Times New Roman" w:hAnsi="Times New Roman"/>
          <w:sz w:val="28"/>
          <w:szCs w:val="28"/>
        </w:rPr>
        <w:t>затрат</w:t>
      </w:r>
      <w:r w:rsidR="0030229C">
        <w:rPr>
          <w:rFonts w:ascii="Times New Roman" w:hAnsi="Times New Roman"/>
          <w:sz w:val="28"/>
          <w:szCs w:val="28"/>
        </w:rPr>
        <w:t>ы</w:t>
      </w:r>
      <w:r w:rsidR="004405EE">
        <w:rPr>
          <w:rFonts w:ascii="Times New Roman" w:hAnsi="Times New Roman"/>
          <w:sz w:val="28"/>
          <w:szCs w:val="28"/>
        </w:rPr>
        <w:t xml:space="preserve">, указанные в абзаце восьмом пункта 2 раздела </w:t>
      </w:r>
      <w:r w:rsidR="004405EE">
        <w:rPr>
          <w:rFonts w:ascii="Times New Roman" w:hAnsi="Times New Roman"/>
          <w:sz w:val="28"/>
          <w:szCs w:val="28"/>
          <w:lang w:val="en-US"/>
        </w:rPr>
        <w:t>I</w:t>
      </w:r>
      <w:r w:rsidR="004405EE">
        <w:rPr>
          <w:rFonts w:ascii="Times New Roman" w:hAnsi="Times New Roman"/>
          <w:sz w:val="28"/>
          <w:szCs w:val="28"/>
        </w:rPr>
        <w:t xml:space="preserve"> настоящего Порядка.</w:t>
      </w:r>
    </w:p>
    <w:p w:rsidR="00BD0B45" w:rsidRPr="00BE1AA9" w:rsidRDefault="00BD0B45" w:rsidP="00BD0B45">
      <w:pPr>
        <w:autoSpaceDE w:val="0"/>
        <w:autoSpaceDN w:val="0"/>
        <w:adjustRightInd w:val="0"/>
        <w:spacing w:after="0" w:line="240" w:lineRule="auto"/>
        <w:ind w:firstLine="540"/>
        <w:jc w:val="both"/>
        <w:rPr>
          <w:rFonts w:ascii="Times New Roman" w:hAnsi="Times New Roman"/>
          <w:sz w:val="28"/>
          <w:szCs w:val="28"/>
        </w:rPr>
      </w:pPr>
      <w:r w:rsidRPr="00002684">
        <w:rPr>
          <w:rFonts w:ascii="Times New Roman" w:hAnsi="Times New Roman"/>
          <w:sz w:val="28"/>
          <w:szCs w:val="28"/>
        </w:rPr>
        <w:t xml:space="preserve">В </w:t>
      </w:r>
      <w:r w:rsidR="00546D3E" w:rsidRPr="00002684">
        <w:rPr>
          <w:rFonts w:ascii="Times New Roman" w:hAnsi="Times New Roman"/>
          <w:sz w:val="28"/>
          <w:szCs w:val="28"/>
        </w:rPr>
        <w:t>заявке</w:t>
      </w:r>
      <w:r w:rsidRPr="00002684">
        <w:rPr>
          <w:rFonts w:ascii="Times New Roman" w:hAnsi="Times New Roman"/>
          <w:sz w:val="28"/>
          <w:szCs w:val="28"/>
        </w:rPr>
        <w:t xml:space="preserve"> </w:t>
      </w:r>
      <w:r w:rsidRPr="00BE1AA9">
        <w:rPr>
          <w:rFonts w:ascii="Times New Roman" w:hAnsi="Times New Roman"/>
          <w:sz w:val="28"/>
          <w:szCs w:val="28"/>
        </w:rPr>
        <w:t>получатель субсидии дает согласие на публикацию (размещение) в информационно-телекоммуникационной сети Интернет информации о получателе субсидии, о подаваемом получателем субсидии предложении, иной информации о получателе субсидии, связанной с проведением отбора.</w:t>
      </w:r>
    </w:p>
    <w:p w:rsidR="00BD0B45" w:rsidRPr="001562C1" w:rsidRDefault="00BD0B45" w:rsidP="00BD0B45">
      <w:pPr>
        <w:autoSpaceDE w:val="0"/>
        <w:autoSpaceDN w:val="0"/>
        <w:adjustRightInd w:val="0"/>
        <w:spacing w:after="0" w:line="240" w:lineRule="auto"/>
        <w:ind w:firstLine="540"/>
        <w:jc w:val="both"/>
        <w:rPr>
          <w:rFonts w:ascii="Times New Roman" w:hAnsi="Times New Roman"/>
          <w:sz w:val="28"/>
          <w:szCs w:val="28"/>
        </w:rPr>
      </w:pPr>
      <w:r w:rsidRPr="001562C1">
        <w:rPr>
          <w:rFonts w:ascii="Times New Roman" w:hAnsi="Times New Roman"/>
          <w:sz w:val="28"/>
          <w:szCs w:val="28"/>
        </w:rPr>
        <w:t>1</w:t>
      </w:r>
      <w:r>
        <w:rPr>
          <w:rFonts w:ascii="Times New Roman" w:hAnsi="Times New Roman"/>
          <w:sz w:val="28"/>
          <w:szCs w:val="28"/>
        </w:rPr>
        <w:t>0</w:t>
      </w:r>
      <w:r w:rsidRPr="001562C1">
        <w:rPr>
          <w:rFonts w:ascii="Times New Roman" w:hAnsi="Times New Roman"/>
          <w:sz w:val="28"/>
          <w:szCs w:val="28"/>
        </w:rPr>
        <w:t>.</w:t>
      </w:r>
      <w:r>
        <w:rPr>
          <w:rFonts w:ascii="Times New Roman" w:hAnsi="Times New Roman"/>
          <w:sz w:val="28"/>
          <w:szCs w:val="28"/>
        </w:rPr>
        <w:t>5</w:t>
      </w:r>
      <w:r w:rsidRPr="001562C1">
        <w:rPr>
          <w:rFonts w:ascii="Times New Roman" w:hAnsi="Times New Roman"/>
          <w:sz w:val="28"/>
          <w:szCs w:val="28"/>
        </w:rPr>
        <w:t>. Заявка подписывается усиленной квалифицированной электронной подписью руководителя участника отбора или уполномоченного им лица.</w:t>
      </w:r>
    </w:p>
    <w:p w:rsidR="00BD0B45" w:rsidRPr="001562C1" w:rsidRDefault="00BD0B45" w:rsidP="00BD0B45">
      <w:pPr>
        <w:autoSpaceDE w:val="0"/>
        <w:autoSpaceDN w:val="0"/>
        <w:adjustRightInd w:val="0"/>
        <w:spacing w:after="0" w:line="240" w:lineRule="auto"/>
        <w:ind w:firstLine="540"/>
        <w:jc w:val="both"/>
        <w:rPr>
          <w:rFonts w:ascii="Times New Roman" w:hAnsi="Times New Roman"/>
          <w:sz w:val="28"/>
          <w:szCs w:val="28"/>
        </w:rPr>
      </w:pPr>
      <w:r w:rsidRPr="001562C1">
        <w:rPr>
          <w:rFonts w:ascii="Times New Roman" w:hAnsi="Times New Roman"/>
          <w:sz w:val="28"/>
          <w:szCs w:val="28"/>
        </w:rPr>
        <w:lastRenderedPageBreak/>
        <w:t xml:space="preserve">Отметка о </w:t>
      </w:r>
      <w:proofErr w:type="gramStart"/>
      <w:r w:rsidRPr="001562C1">
        <w:rPr>
          <w:rFonts w:ascii="Times New Roman" w:hAnsi="Times New Roman"/>
          <w:sz w:val="28"/>
          <w:szCs w:val="28"/>
        </w:rPr>
        <w:t>заверении копий</w:t>
      </w:r>
      <w:proofErr w:type="gramEnd"/>
      <w:r w:rsidRPr="001562C1">
        <w:rPr>
          <w:rFonts w:ascii="Times New Roman" w:hAnsi="Times New Roman"/>
          <w:sz w:val="28"/>
          <w:szCs w:val="28"/>
        </w:rPr>
        <w:t xml:space="preserve"> документов, предоставляемых участником отбора в соответствии с подпункт</w:t>
      </w:r>
      <w:r>
        <w:rPr>
          <w:rFonts w:ascii="Times New Roman" w:hAnsi="Times New Roman"/>
          <w:sz w:val="28"/>
          <w:szCs w:val="28"/>
        </w:rPr>
        <w:t>а</w:t>
      </w:r>
      <w:r w:rsidRPr="001562C1">
        <w:rPr>
          <w:rFonts w:ascii="Times New Roman" w:hAnsi="Times New Roman"/>
          <w:sz w:val="28"/>
          <w:szCs w:val="28"/>
        </w:rPr>
        <w:t>м</w:t>
      </w:r>
      <w:r>
        <w:rPr>
          <w:rFonts w:ascii="Times New Roman" w:hAnsi="Times New Roman"/>
          <w:sz w:val="28"/>
          <w:szCs w:val="28"/>
        </w:rPr>
        <w:t>и</w:t>
      </w:r>
      <w:r w:rsidRPr="001562C1">
        <w:rPr>
          <w:rFonts w:ascii="Times New Roman" w:hAnsi="Times New Roman"/>
          <w:sz w:val="28"/>
          <w:szCs w:val="28"/>
        </w:rPr>
        <w:t xml:space="preserve"> 1</w:t>
      </w:r>
      <w:r>
        <w:rPr>
          <w:rFonts w:ascii="Times New Roman" w:hAnsi="Times New Roman"/>
          <w:sz w:val="28"/>
          <w:szCs w:val="28"/>
        </w:rPr>
        <w:t>0</w:t>
      </w:r>
      <w:r w:rsidRPr="001562C1">
        <w:rPr>
          <w:rFonts w:ascii="Times New Roman" w:hAnsi="Times New Roman"/>
          <w:sz w:val="28"/>
          <w:szCs w:val="28"/>
        </w:rPr>
        <w:t>.3</w:t>
      </w:r>
      <w:r>
        <w:rPr>
          <w:rFonts w:ascii="Times New Roman" w:hAnsi="Times New Roman"/>
          <w:sz w:val="28"/>
          <w:szCs w:val="28"/>
        </w:rPr>
        <w:t>-10.4</w:t>
      </w:r>
      <w:r w:rsidRPr="001562C1">
        <w:rPr>
          <w:rFonts w:ascii="Times New Roman" w:hAnsi="Times New Roman"/>
          <w:sz w:val="28"/>
          <w:szCs w:val="28"/>
        </w:rPr>
        <w:t xml:space="preserve"> пункта 1</w:t>
      </w:r>
      <w:r>
        <w:rPr>
          <w:rFonts w:ascii="Times New Roman" w:hAnsi="Times New Roman"/>
          <w:sz w:val="28"/>
          <w:szCs w:val="28"/>
        </w:rPr>
        <w:t>0</w:t>
      </w:r>
      <w:r w:rsidRPr="001562C1">
        <w:rPr>
          <w:rFonts w:ascii="Times New Roman" w:hAnsi="Times New Roman"/>
          <w:sz w:val="28"/>
          <w:szCs w:val="28"/>
        </w:rPr>
        <w:t xml:space="preserve"> настоящего раздела, проставляется на каждой странице документа и содержит надпись «Копия верна» либо синоним, собственноручную подпись руководителя участника отбора (уполномоченного лица), расшифровку подписи (фамилия, инициалы) и печать участника отбора (при наличии).</w:t>
      </w:r>
    </w:p>
    <w:p w:rsidR="00BD0B45" w:rsidRPr="001562C1" w:rsidRDefault="00BD0B45" w:rsidP="00BD0B45">
      <w:pPr>
        <w:autoSpaceDE w:val="0"/>
        <w:autoSpaceDN w:val="0"/>
        <w:adjustRightInd w:val="0"/>
        <w:spacing w:after="0" w:line="240" w:lineRule="auto"/>
        <w:ind w:firstLine="540"/>
        <w:jc w:val="both"/>
        <w:rPr>
          <w:rFonts w:ascii="Times New Roman" w:hAnsi="Times New Roman"/>
          <w:sz w:val="28"/>
          <w:szCs w:val="28"/>
        </w:rPr>
      </w:pPr>
      <w:r w:rsidRPr="001562C1">
        <w:rPr>
          <w:rFonts w:ascii="Times New Roman" w:hAnsi="Times New Roman"/>
          <w:sz w:val="28"/>
          <w:szCs w:val="28"/>
        </w:rPr>
        <w:t>1</w:t>
      </w:r>
      <w:r>
        <w:rPr>
          <w:rFonts w:ascii="Times New Roman" w:hAnsi="Times New Roman"/>
          <w:sz w:val="28"/>
          <w:szCs w:val="28"/>
        </w:rPr>
        <w:t>0</w:t>
      </w:r>
      <w:r w:rsidRPr="001562C1">
        <w:rPr>
          <w:rFonts w:ascii="Times New Roman" w:hAnsi="Times New Roman"/>
          <w:sz w:val="28"/>
          <w:szCs w:val="28"/>
        </w:rPr>
        <w:t>.</w:t>
      </w:r>
      <w:r>
        <w:rPr>
          <w:rFonts w:ascii="Times New Roman" w:hAnsi="Times New Roman"/>
          <w:sz w:val="28"/>
          <w:szCs w:val="28"/>
        </w:rPr>
        <w:t>6</w:t>
      </w:r>
      <w:r w:rsidRPr="001562C1">
        <w:rPr>
          <w:rFonts w:ascii="Times New Roman" w:hAnsi="Times New Roman"/>
          <w:sz w:val="28"/>
          <w:szCs w:val="28"/>
        </w:rPr>
        <w:t>. Датой и временем представления участником отбора заявки считаются дата и время подписания участником отбора заявки с присвоением ей регистрационного номера в системе «Электронный бюджет».</w:t>
      </w:r>
    </w:p>
    <w:p w:rsidR="00BD0B45" w:rsidRPr="00877CA0" w:rsidRDefault="00BD0B45" w:rsidP="00BD0B45">
      <w:pPr>
        <w:autoSpaceDE w:val="0"/>
        <w:autoSpaceDN w:val="0"/>
        <w:adjustRightInd w:val="0"/>
        <w:spacing w:after="0" w:line="240" w:lineRule="auto"/>
        <w:ind w:firstLine="540"/>
        <w:jc w:val="both"/>
        <w:rPr>
          <w:rFonts w:ascii="Times New Roman" w:hAnsi="Times New Roman"/>
          <w:sz w:val="28"/>
          <w:szCs w:val="28"/>
        </w:rPr>
      </w:pPr>
      <w:r w:rsidRPr="00877CA0">
        <w:rPr>
          <w:rFonts w:ascii="Times New Roman" w:hAnsi="Times New Roman"/>
          <w:sz w:val="28"/>
          <w:szCs w:val="28"/>
        </w:rPr>
        <w:t>Участник отбора несет ответственность за подлинность и достоверность представленных документов.</w:t>
      </w:r>
    </w:p>
    <w:p w:rsidR="00BD0B45" w:rsidRPr="00877CA0" w:rsidRDefault="00BD0B45" w:rsidP="00BD0B45">
      <w:pPr>
        <w:autoSpaceDE w:val="0"/>
        <w:autoSpaceDN w:val="0"/>
        <w:adjustRightInd w:val="0"/>
        <w:spacing w:after="0" w:line="240" w:lineRule="auto"/>
        <w:ind w:firstLine="540"/>
        <w:jc w:val="both"/>
        <w:rPr>
          <w:rFonts w:ascii="Times New Roman" w:hAnsi="Times New Roman"/>
          <w:sz w:val="28"/>
          <w:szCs w:val="28"/>
        </w:rPr>
      </w:pPr>
      <w:r w:rsidRPr="00877CA0">
        <w:rPr>
          <w:rFonts w:ascii="Times New Roman" w:hAnsi="Times New Roman"/>
          <w:sz w:val="28"/>
          <w:szCs w:val="28"/>
        </w:rPr>
        <w:t>Заявки, представленные участниками отбора (за исключением заявок, отозванных участниками отбора до даты окончания срока приема заявок), не возвращаются и хранятся у главного распорядителя сре</w:t>
      </w:r>
      <w:proofErr w:type="gramStart"/>
      <w:r w:rsidRPr="00877CA0">
        <w:rPr>
          <w:rFonts w:ascii="Times New Roman" w:hAnsi="Times New Roman"/>
          <w:sz w:val="28"/>
          <w:szCs w:val="28"/>
        </w:rPr>
        <w:t>дств в т</w:t>
      </w:r>
      <w:proofErr w:type="gramEnd"/>
      <w:r w:rsidRPr="00877CA0">
        <w:rPr>
          <w:rFonts w:ascii="Times New Roman" w:hAnsi="Times New Roman"/>
          <w:sz w:val="28"/>
          <w:szCs w:val="28"/>
        </w:rPr>
        <w:t>ечение трех лет.</w:t>
      </w:r>
    </w:p>
    <w:p w:rsidR="00BD0B45" w:rsidRPr="001562C1" w:rsidRDefault="00BD0B45" w:rsidP="00BD0B4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10.7. </w:t>
      </w:r>
      <w:r w:rsidRPr="001562C1">
        <w:rPr>
          <w:rFonts w:ascii="Times New Roman" w:hAnsi="Times New Roman"/>
          <w:sz w:val="28"/>
          <w:szCs w:val="28"/>
        </w:rPr>
        <w:t>Участник отбора со дня размещения в системе «Электронный бюджет» объявления о проведении отбора не позднее третьего рабочего дня до дня окончания приема заявок вправе направить главному распорядителю средств запрос о разъяснении положений объявления о проведении отбора путем формирования соответствующего запроса в системе «Электронный бюджет».</w:t>
      </w:r>
    </w:p>
    <w:p w:rsidR="00BD0B45" w:rsidRPr="001562C1" w:rsidRDefault="00BD0B45" w:rsidP="00BD0B45">
      <w:pPr>
        <w:autoSpaceDE w:val="0"/>
        <w:autoSpaceDN w:val="0"/>
        <w:adjustRightInd w:val="0"/>
        <w:spacing w:after="0" w:line="240" w:lineRule="auto"/>
        <w:ind w:firstLine="540"/>
        <w:jc w:val="both"/>
        <w:rPr>
          <w:rFonts w:ascii="Times New Roman" w:hAnsi="Times New Roman"/>
          <w:sz w:val="28"/>
          <w:szCs w:val="28"/>
        </w:rPr>
      </w:pPr>
      <w:r w:rsidRPr="001562C1">
        <w:rPr>
          <w:rFonts w:ascii="Times New Roman" w:hAnsi="Times New Roman"/>
          <w:sz w:val="28"/>
          <w:szCs w:val="28"/>
        </w:rPr>
        <w:t>1</w:t>
      </w:r>
      <w:r>
        <w:rPr>
          <w:rFonts w:ascii="Times New Roman" w:hAnsi="Times New Roman"/>
          <w:sz w:val="28"/>
          <w:szCs w:val="28"/>
        </w:rPr>
        <w:t>0</w:t>
      </w:r>
      <w:r w:rsidRPr="001562C1">
        <w:rPr>
          <w:rFonts w:ascii="Times New Roman" w:hAnsi="Times New Roman"/>
          <w:sz w:val="28"/>
          <w:szCs w:val="28"/>
        </w:rPr>
        <w:t>.</w:t>
      </w:r>
      <w:r>
        <w:rPr>
          <w:rFonts w:ascii="Times New Roman" w:hAnsi="Times New Roman"/>
          <w:sz w:val="28"/>
          <w:szCs w:val="28"/>
        </w:rPr>
        <w:t>8</w:t>
      </w:r>
      <w:r w:rsidRPr="001562C1">
        <w:rPr>
          <w:rFonts w:ascii="Times New Roman" w:hAnsi="Times New Roman"/>
          <w:sz w:val="28"/>
          <w:szCs w:val="28"/>
        </w:rPr>
        <w:t>. Главный распорядитель средств направляет участнику отбора разъяснение положений объявления о проведении отбора в течение трех рабочих дней со дня формирования участником отбора запроса, указанного в подпункте 1</w:t>
      </w:r>
      <w:r>
        <w:rPr>
          <w:rFonts w:ascii="Times New Roman" w:hAnsi="Times New Roman"/>
          <w:sz w:val="28"/>
          <w:szCs w:val="28"/>
        </w:rPr>
        <w:t>0</w:t>
      </w:r>
      <w:r w:rsidRPr="001562C1">
        <w:rPr>
          <w:rFonts w:ascii="Times New Roman" w:hAnsi="Times New Roman"/>
          <w:sz w:val="28"/>
          <w:szCs w:val="28"/>
        </w:rPr>
        <w:t>.6 пункта 1</w:t>
      </w:r>
      <w:r>
        <w:rPr>
          <w:rFonts w:ascii="Times New Roman" w:hAnsi="Times New Roman"/>
          <w:sz w:val="28"/>
          <w:szCs w:val="28"/>
        </w:rPr>
        <w:t>0</w:t>
      </w:r>
      <w:r w:rsidRPr="001562C1">
        <w:rPr>
          <w:rFonts w:ascii="Times New Roman" w:hAnsi="Times New Roman"/>
          <w:sz w:val="28"/>
          <w:szCs w:val="28"/>
        </w:rPr>
        <w:t xml:space="preserve"> настоящего раздела. Разъяснение положений объявления о проведении отбора формируется в системе «Электронный бюджет».</w:t>
      </w:r>
    </w:p>
    <w:p w:rsidR="00BD0B45" w:rsidRPr="001562C1" w:rsidRDefault="00BD0B45" w:rsidP="00BD0B45">
      <w:pPr>
        <w:autoSpaceDE w:val="0"/>
        <w:autoSpaceDN w:val="0"/>
        <w:adjustRightInd w:val="0"/>
        <w:spacing w:after="0" w:line="240" w:lineRule="auto"/>
        <w:ind w:firstLine="540"/>
        <w:jc w:val="both"/>
        <w:rPr>
          <w:rFonts w:ascii="Times New Roman" w:hAnsi="Times New Roman"/>
          <w:sz w:val="28"/>
          <w:szCs w:val="28"/>
        </w:rPr>
      </w:pPr>
      <w:r w:rsidRPr="001562C1">
        <w:rPr>
          <w:rFonts w:ascii="Times New Roman" w:hAnsi="Times New Roman"/>
          <w:sz w:val="28"/>
          <w:szCs w:val="28"/>
        </w:rPr>
        <w:t>1</w:t>
      </w:r>
      <w:r>
        <w:rPr>
          <w:rFonts w:ascii="Times New Roman" w:hAnsi="Times New Roman"/>
          <w:sz w:val="28"/>
          <w:szCs w:val="28"/>
        </w:rPr>
        <w:t>0</w:t>
      </w:r>
      <w:r w:rsidRPr="001562C1">
        <w:rPr>
          <w:rFonts w:ascii="Times New Roman" w:hAnsi="Times New Roman"/>
          <w:sz w:val="28"/>
          <w:szCs w:val="28"/>
        </w:rPr>
        <w:t>.</w:t>
      </w:r>
      <w:r>
        <w:rPr>
          <w:rFonts w:ascii="Times New Roman" w:hAnsi="Times New Roman"/>
          <w:sz w:val="28"/>
          <w:szCs w:val="28"/>
        </w:rPr>
        <w:t>9</w:t>
      </w:r>
      <w:r w:rsidRPr="001562C1">
        <w:rPr>
          <w:rFonts w:ascii="Times New Roman" w:hAnsi="Times New Roman"/>
          <w:sz w:val="28"/>
          <w:szCs w:val="28"/>
        </w:rPr>
        <w:t>. Участник отбора не позднее срока окончания подачи заявок вправе внести изменения в заявку, отозвать заявку.</w:t>
      </w:r>
    </w:p>
    <w:p w:rsidR="00BD0B45" w:rsidRPr="001562C1" w:rsidRDefault="00BD0B45" w:rsidP="00BD0B45">
      <w:pPr>
        <w:autoSpaceDE w:val="0"/>
        <w:autoSpaceDN w:val="0"/>
        <w:adjustRightInd w:val="0"/>
        <w:spacing w:after="0" w:line="240" w:lineRule="auto"/>
        <w:ind w:firstLine="540"/>
        <w:jc w:val="both"/>
        <w:rPr>
          <w:rFonts w:ascii="Times New Roman" w:hAnsi="Times New Roman"/>
          <w:sz w:val="28"/>
          <w:szCs w:val="28"/>
        </w:rPr>
      </w:pPr>
      <w:r w:rsidRPr="001562C1">
        <w:rPr>
          <w:rFonts w:ascii="Times New Roman" w:hAnsi="Times New Roman"/>
          <w:sz w:val="28"/>
          <w:szCs w:val="28"/>
        </w:rPr>
        <w:t>Внесение изменений в заявку или отзыв заявки осуществляется в системе «Электронный бюджет» участником отбора в порядке, аналогичном порядку формирования заявки участником отбора, установленному подпунктами 1</w:t>
      </w:r>
      <w:r>
        <w:rPr>
          <w:rFonts w:ascii="Times New Roman" w:hAnsi="Times New Roman"/>
          <w:sz w:val="28"/>
          <w:szCs w:val="28"/>
        </w:rPr>
        <w:t>0</w:t>
      </w:r>
      <w:r w:rsidRPr="001562C1">
        <w:rPr>
          <w:rFonts w:ascii="Times New Roman" w:hAnsi="Times New Roman"/>
          <w:sz w:val="28"/>
          <w:szCs w:val="28"/>
        </w:rPr>
        <w:t>.2 - 1</w:t>
      </w:r>
      <w:r>
        <w:rPr>
          <w:rFonts w:ascii="Times New Roman" w:hAnsi="Times New Roman"/>
          <w:sz w:val="28"/>
          <w:szCs w:val="28"/>
        </w:rPr>
        <w:t>0</w:t>
      </w:r>
      <w:r w:rsidRPr="001562C1">
        <w:rPr>
          <w:rFonts w:ascii="Times New Roman" w:hAnsi="Times New Roman"/>
          <w:sz w:val="28"/>
          <w:szCs w:val="28"/>
        </w:rPr>
        <w:t>.</w:t>
      </w:r>
      <w:r>
        <w:rPr>
          <w:rFonts w:ascii="Times New Roman" w:hAnsi="Times New Roman"/>
          <w:sz w:val="28"/>
          <w:szCs w:val="28"/>
        </w:rPr>
        <w:t>5</w:t>
      </w:r>
      <w:r w:rsidRPr="001562C1">
        <w:rPr>
          <w:rFonts w:ascii="Times New Roman" w:hAnsi="Times New Roman"/>
          <w:sz w:val="28"/>
          <w:szCs w:val="28"/>
        </w:rPr>
        <w:t xml:space="preserve"> пункта 1</w:t>
      </w:r>
      <w:r>
        <w:rPr>
          <w:rFonts w:ascii="Times New Roman" w:hAnsi="Times New Roman"/>
          <w:sz w:val="28"/>
          <w:szCs w:val="28"/>
        </w:rPr>
        <w:t>0</w:t>
      </w:r>
      <w:r w:rsidRPr="001562C1">
        <w:rPr>
          <w:rFonts w:ascii="Times New Roman" w:hAnsi="Times New Roman"/>
          <w:sz w:val="28"/>
          <w:szCs w:val="28"/>
        </w:rPr>
        <w:t xml:space="preserve"> настоящего раздела.</w:t>
      </w:r>
    </w:p>
    <w:p w:rsidR="00BD0B45" w:rsidRPr="007008CA" w:rsidRDefault="00BD0B45" w:rsidP="00BD0B4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11. </w:t>
      </w:r>
      <w:r w:rsidRPr="007008CA">
        <w:rPr>
          <w:rFonts w:ascii="Times New Roman" w:hAnsi="Times New Roman"/>
          <w:sz w:val="28"/>
          <w:szCs w:val="28"/>
        </w:rPr>
        <w:t>Отбор получателей субсидии осуществляет главный распорядитель средств с учетом рекомендаций комиссии по отбору получателей субсидии (далее - Комиссия), создаваемой главным распорядителем сре</w:t>
      </w:r>
      <w:proofErr w:type="gramStart"/>
      <w:r w:rsidRPr="007008CA">
        <w:rPr>
          <w:rFonts w:ascii="Times New Roman" w:hAnsi="Times New Roman"/>
          <w:sz w:val="28"/>
          <w:szCs w:val="28"/>
        </w:rPr>
        <w:t>дств пр</w:t>
      </w:r>
      <w:proofErr w:type="gramEnd"/>
      <w:r w:rsidRPr="007008CA">
        <w:rPr>
          <w:rFonts w:ascii="Times New Roman" w:hAnsi="Times New Roman"/>
          <w:sz w:val="28"/>
          <w:szCs w:val="28"/>
        </w:rPr>
        <w:t>иказом с утверждением положения и состава Комиссии.</w:t>
      </w:r>
    </w:p>
    <w:p w:rsidR="00BD0B45" w:rsidRPr="007008CA" w:rsidRDefault="00BD0B45" w:rsidP="00BD0B45">
      <w:pPr>
        <w:autoSpaceDE w:val="0"/>
        <w:autoSpaceDN w:val="0"/>
        <w:adjustRightInd w:val="0"/>
        <w:spacing w:after="0" w:line="240" w:lineRule="auto"/>
        <w:ind w:firstLine="540"/>
        <w:jc w:val="both"/>
        <w:rPr>
          <w:rFonts w:ascii="Times New Roman" w:hAnsi="Times New Roman"/>
          <w:sz w:val="28"/>
          <w:szCs w:val="28"/>
        </w:rPr>
      </w:pPr>
      <w:r w:rsidRPr="007008CA">
        <w:rPr>
          <w:rFonts w:ascii="Times New Roman" w:hAnsi="Times New Roman"/>
          <w:sz w:val="28"/>
          <w:szCs w:val="28"/>
        </w:rPr>
        <w:t>Открытие главному распорядителю средств доступа к заявкам в системе «Электронный бюджет» осуществляется не позднее одного рабочего дня, следующего за днем окончания срока подачи заявок, установленного в объявлении о проведении отбора.</w:t>
      </w:r>
    </w:p>
    <w:p w:rsidR="00BD0B45" w:rsidRPr="00694F18" w:rsidRDefault="00BD0B45" w:rsidP="00BD0B45">
      <w:pPr>
        <w:autoSpaceDE w:val="0"/>
        <w:autoSpaceDN w:val="0"/>
        <w:adjustRightInd w:val="0"/>
        <w:spacing w:after="0" w:line="240" w:lineRule="auto"/>
        <w:ind w:firstLine="540"/>
        <w:jc w:val="both"/>
        <w:rPr>
          <w:rFonts w:ascii="Times New Roman" w:hAnsi="Times New Roman"/>
          <w:sz w:val="28"/>
          <w:szCs w:val="28"/>
        </w:rPr>
      </w:pPr>
      <w:r w:rsidRPr="00095241">
        <w:rPr>
          <w:rFonts w:ascii="Times New Roman" w:hAnsi="Times New Roman"/>
          <w:sz w:val="28"/>
          <w:szCs w:val="28"/>
        </w:rPr>
        <w:t xml:space="preserve">12.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главного распорядителя средств или уполномоченного им лица в системе «Электронный бюджет», а также </w:t>
      </w:r>
      <w:r w:rsidRPr="00095241">
        <w:rPr>
          <w:rFonts w:ascii="Times New Roman" w:hAnsi="Times New Roman"/>
          <w:sz w:val="28"/>
          <w:szCs w:val="28"/>
        </w:rPr>
        <w:lastRenderedPageBreak/>
        <w:t>размещается на едином портале не позднее первого рабочего дня, следующего за днем его подписания.</w:t>
      </w:r>
    </w:p>
    <w:p w:rsidR="00BD0B45" w:rsidRDefault="00BD0B45" w:rsidP="00BD0B4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13. </w:t>
      </w:r>
      <w:r w:rsidRPr="007008CA">
        <w:rPr>
          <w:rFonts w:ascii="Times New Roman" w:hAnsi="Times New Roman"/>
          <w:sz w:val="28"/>
          <w:szCs w:val="28"/>
        </w:rPr>
        <w:t>Главный распорядитель сре</w:t>
      </w:r>
      <w:proofErr w:type="gramStart"/>
      <w:r w:rsidRPr="007008CA">
        <w:rPr>
          <w:rFonts w:ascii="Times New Roman" w:hAnsi="Times New Roman"/>
          <w:sz w:val="28"/>
          <w:szCs w:val="28"/>
        </w:rPr>
        <w:t>дств в т</w:t>
      </w:r>
      <w:proofErr w:type="gramEnd"/>
      <w:r w:rsidRPr="007008CA">
        <w:rPr>
          <w:rFonts w:ascii="Times New Roman" w:hAnsi="Times New Roman"/>
          <w:sz w:val="28"/>
          <w:szCs w:val="28"/>
        </w:rPr>
        <w:t xml:space="preserve">ечение десяти рабочих дней со дня окончания приема заявок проводит проверку на соответствие </w:t>
      </w:r>
      <w:r w:rsidRPr="007008CA">
        <w:rPr>
          <w:rFonts w:ascii="Times New Roman" w:hAnsi="Times New Roman"/>
          <w:sz w:val="28"/>
          <w:szCs w:val="28"/>
        </w:rPr>
        <w:br/>
        <w:t>участников отборов, документов ими представленных требованиям, установленным Порядком, а также правильности расче</w:t>
      </w:r>
      <w:r>
        <w:rPr>
          <w:rFonts w:ascii="Times New Roman" w:hAnsi="Times New Roman"/>
          <w:sz w:val="28"/>
          <w:szCs w:val="28"/>
        </w:rPr>
        <w:t>та заявленного размера субсидии.</w:t>
      </w:r>
    </w:p>
    <w:p w:rsidR="00BD0B45" w:rsidRPr="007008CA" w:rsidRDefault="00BD0B45" w:rsidP="00BD0B45">
      <w:pPr>
        <w:autoSpaceDE w:val="0"/>
        <w:autoSpaceDN w:val="0"/>
        <w:adjustRightInd w:val="0"/>
        <w:spacing w:after="0" w:line="240" w:lineRule="auto"/>
        <w:ind w:firstLine="540"/>
        <w:jc w:val="both"/>
        <w:rPr>
          <w:rFonts w:ascii="Times New Roman" w:hAnsi="Times New Roman"/>
          <w:sz w:val="28"/>
          <w:szCs w:val="28"/>
        </w:rPr>
      </w:pPr>
      <w:proofErr w:type="gramStart"/>
      <w:r w:rsidRPr="007008CA">
        <w:rPr>
          <w:rFonts w:ascii="Times New Roman" w:hAnsi="Times New Roman"/>
          <w:sz w:val="28"/>
          <w:szCs w:val="28"/>
        </w:rPr>
        <w:t>Проверка участника отбора на соответствие требованиям, установленным пунктом 9 настоящего раздела, осуществляется главным распорядителем средств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roofErr w:type="gramEnd"/>
    </w:p>
    <w:p w:rsidR="00BD0B45" w:rsidRPr="007008CA" w:rsidRDefault="00BD0B45" w:rsidP="00BD0B45">
      <w:pPr>
        <w:autoSpaceDE w:val="0"/>
        <w:autoSpaceDN w:val="0"/>
        <w:adjustRightInd w:val="0"/>
        <w:spacing w:after="0" w:line="240" w:lineRule="auto"/>
        <w:ind w:firstLine="540"/>
        <w:jc w:val="both"/>
        <w:rPr>
          <w:rFonts w:ascii="Times New Roman" w:hAnsi="Times New Roman"/>
          <w:sz w:val="28"/>
          <w:szCs w:val="28"/>
        </w:rPr>
      </w:pPr>
      <w:r w:rsidRPr="007008CA">
        <w:rPr>
          <w:rFonts w:ascii="Times New Roman" w:hAnsi="Times New Roman"/>
          <w:sz w:val="28"/>
          <w:szCs w:val="28"/>
        </w:rPr>
        <w:t xml:space="preserve">Подтверждение соответствия участника отбора требованиям, установленным пунктом 9 настоящего раздела,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 </w:t>
      </w:r>
    </w:p>
    <w:p w:rsidR="00BD0B45" w:rsidRPr="007008CA" w:rsidRDefault="00BD0B45" w:rsidP="00BD0B45">
      <w:pPr>
        <w:autoSpaceDE w:val="0"/>
        <w:autoSpaceDN w:val="0"/>
        <w:adjustRightInd w:val="0"/>
        <w:spacing w:after="0" w:line="240" w:lineRule="auto"/>
        <w:ind w:firstLine="540"/>
        <w:jc w:val="both"/>
        <w:rPr>
          <w:rFonts w:ascii="Times New Roman" w:hAnsi="Times New Roman"/>
          <w:sz w:val="28"/>
          <w:szCs w:val="28"/>
        </w:rPr>
      </w:pPr>
      <w:proofErr w:type="gramStart"/>
      <w:r w:rsidRPr="007008CA">
        <w:rPr>
          <w:rFonts w:ascii="Times New Roman" w:hAnsi="Times New Roman"/>
          <w:sz w:val="28"/>
          <w:szCs w:val="28"/>
        </w:rPr>
        <w:t xml:space="preserve">Главному распорядителю средств запрещается требовать от участника отбора представления документов и информации в целях подтверждения соответствия участника отбора требованиям, установленным пунктом </w:t>
      </w:r>
      <w:r>
        <w:rPr>
          <w:rFonts w:ascii="Times New Roman" w:hAnsi="Times New Roman"/>
          <w:sz w:val="28"/>
          <w:szCs w:val="28"/>
        </w:rPr>
        <w:t>9</w:t>
      </w:r>
      <w:r w:rsidRPr="007008CA">
        <w:rPr>
          <w:rFonts w:ascii="Times New Roman" w:hAnsi="Times New Roman"/>
          <w:sz w:val="28"/>
          <w:szCs w:val="28"/>
        </w:rPr>
        <w:t xml:space="preserve"> настоящего раздела, при наличии соответствующей информации </w:t>
      </w:r>
      <w:r w:rsidR="00E62173">
        <w:rPr>
          <w:rFonts w:ascii="Times New Roman" w:hAnsi="Times New Roman"/>
          <w:sz w:val="28"/>
          <w:szCs w:val="28"/>
        </w:rPr>
        <w:br/>
      </w:r>
      <w:r w:rsidRPr="007008CA">
        <w:rPr>
          <w:rFonts w:ascii="Times New Roman" w:hAnsi="Times New Roman"/>
          <w:sz w:val="28"/>
          <w:szCs w:val="28"/>
        </w:rPr>
        <w:t>в государственных информационных системах, доступ к которым у главного распорядителя средств имеется в рамках межведомственного электронного взаимодействия.</w:t>
      </w:r>
      <w:proofErr w:type="gramEnd"/>
      <w:r w:rsidRPr="007008CA">
        <w:rPr>
          <w:rFonts w:ascii="Times New Roman" w:hAnsi="Times New Roman"/>
          <w:sz w:val="28"/>
          <w:szCs w:val="28"/>
        </w:rPr>
        <w:t xml:space="preserve"> Документы (информация) в целях подтверждения соответствия требованиям, установленным пунктом </w:t>
      </w:r>
      <w:r>
        <w:rPr>
          <w:rFonts w:ascii="Times New Roman" w:hAnsi="Times New Roman"/>
          <w:sz w:val="28"/>
          <w:szCs w:val="28"/>
        </w:rPr>
        <w:t xml:space="preserve">9 </w:t>
      </w:r>
      <w:r w:rsidRPr="007008CA">
        <w:rPr>
          <w:rFonts w:ascii="Times New Roman" w:hAnsi="Times New Roman"/>
          <w:sz w:val="28"/>
          <w:szCs w:val="28"/>
        </w:rPr>
        <w:t>настоящего раздела, могут быть представлены участником отбора по собственной инициативе.</w:t>
      </w:r>
    </w:p>
    <w:p w:rsidR="00BD0B45" w:rsidRPr="00694F18" w:rsidRDefault="00BD0B45" w:rsidP="00BD0B4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14. </w:t>
      </w:r>
      <w:r w:rsidRPr="00694F18">
        <w:rPr>
          <w:rFonts w:ascii="Times New Roman" w:hAnsi="Times New Roman"/>
          <w:sz w:val="28"/>
          <w:szCs w:val="28"/>
        </w:rPr>
        <w:t>Главный распорядитель средств после проведения проверки направляет заявки и документы участников отбора в Комиссию для рассмотрения с уведомлением об этом участника отбора.</w:t>
      </w:r>
    </w:p>
    <w:p w:rsidR="00BD0B45" w:rsidRPr="00694F18" w:rsidRDefault="00BD0B45" w:rsidP="00BD0B45">
      <w:pPr>
        <w:autoSpaceDE w:val="0"/>
        <w:autoSpaceDN w:val="0"/>
        <w:adjustRightInd w:val="0"/>
        <w:spacing w:after="0" w:line="240" w:lineRule="auto"/>
        <w:ind w:firstLine="540"/>
        <w:jc w:val="both"/>
        <w:rPr>
          <w:rFonts w:ascii="Times New Roman" w:hAnsi="Times New Roman"/>
          <w:sz w:val="28"/>
          <w:szCs w:val="28"/>
        </w:rPr>
      </w:pPr>
      <w:r w:rsidRPr="00694F18">
        <w:rPr>
          <w:rFonts w:ascii="Times New Roman" w:hAnsi="Times New Roman"/>
          <w:sz w:val="28"/>
          <w:szCs w:val="28"/>
        </w:rPr>
        <w:t>По результатам рассмотрения заявок Комиссия в течение десяти рабочих дней со дня поступления документов принимает решение в форме протокола на бумажном носителе.</w:t>
      </w:r>
    </w:p>
    <w:p w:rsidR="00BD0B45" w:rsidRPr="00694F18" w:rsidRDefault="00BD0B45" w:rsidP="00BD0B4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15.</w:t>
      </w:r>
      <w:r w:rsidRPr="00694F18">
        <w:rPr>
          <w:rFonts w:ascii="Times New Roman" w:eastAsiaTheme="minorHAnsi" w:hAnsi="Times New Roman"/>
          <w:color w:val="000000" w:themeColor="text1"/>
          <w:sz w:val="28"/>
          <w:szCs w:val="28"/>
        </w:rPr>
        <w:t xml:space="preserve"> </w:t>
      </w:r>
      <w:r w:rsidRPr="00694F18">
        <w:rPr>
          <w:rFonts w:ascii="Times New Roman" w:hAnsi="Times New Roman"/>
          <w:sz w:val="28"/>
          <w:szCs w:val="28"/>
        </w:rPr>
        <w:t>По результатам рассмотрения заявок Комиссией принимается одно из следующих решений:</w:t>
      </w:r>
    </w:p>
    <w:p w:rsidR="00BD0B45" w:rsidRPr="00694F18" w:rsidRDefault="00BD0B45" w:rsidP="00BD0B45">
      <w:pPr>
        <w:autoSpaceDE w:val="0"/>
        <w:autoSpaceDN w:val="0"/>
        <w:adjustRightInd w:val="0"/>
        <w:spacing w:after="0" w:line="240" w:lineRule="auto"/>
        <w:ind w:firstLine="540"/>
        <w:jc w:val="both"/>
        <w:rPr>
          <w:rFonts w:ascii="Times New Roman" w:hAnsi="Times New Roman"/>
          <w:sz w:val="28"/>
          <w:szCs w:val="28"/>
        </w:rPr>
      </w:pPr>
      <w:r w:rsidRPr="00694F18">
        <w:rPr>
          <w:rFonts w:ascii="Times New Roman" w:hAnsi="Times New Roman"/>
          <w:sz w:val="28"/>
          <w:szCs w:val="28"/>
        </w:rPr>
        <w:t>о соответствии участника отбора требованиям настоящего Порядка;</w:t>
      </w:r>
    </w:p>
    <w:p w:rsidR="00BD0B45" w:rsidRPr="00694F18" w:rsidRDefault="00BD0B45" w:rsidP="00BD0B45">
      <w:pPr>
        <w:autoSpaceDE w:val="0"/>
        <w:autoSpaceDN w:val="0"/>
        <w:adjustRightInd w:val="0"/>
        <w:spacing w:after="0" w:line="240" w:lineRule="auto"/>
        <w:ind w:firstLine="540"/>
        <w:jc w:val="both"/>
        <w:rPr>
          <w:rFonts w:ascii="Times New Roman" w:hAnsi="Times New Roman"/>
          <w:sz w:val="28"/>
          <w:szCs w:val="28"/>
        </w:rPr>
      </w:pPr>
      <w:r w:rsidRPr="00694F18">
        <w:rPr>
          <w:rFonts w:ascii="Times New Roman" w:hAnsi="Times New Roman"/>
          <w:sz w:val="28"/>
          <w:szCs w:val="28"/>
        </w:rPr>
        <w:t>о несоответствии участника отбора требованиям настоящего Порядка и отклонении заявки.</w:t>
      </w:r>
    </w:p>
    <w:p w:rsidR="00BD0B45" w:rsidRPr="00EB7108" w:rsidRDefault="00BD0B45" w:rsidP="00BD0B45">
      <w:pPr>
        <w:autoSpaceDE w:val="0"/>
        <w:autoSpaceDN w:val="0"/>
        <w:adjustRightInd w:val="0"/>
        <w:spacing w:after="0" w:line="240" w:lineRule="auto"/>
        <w:ind w:firstLine="540"/>
        <w:jc w:val="both"/>
        <w:rPr>
          <w:rFonts w:ascii="Times New Roman" w:hAnsi="Times New Roman"/>
          <w:sz w:val="28"/>
          <w:szCs w:val="28"/>
        </w:rPr>
      </w:pPr>
      <w:r w:rsidRPr="00EB7108">
        <w:rPr>
          <w:rFonts w:ascii="Times New Roman" w:hAnsi="Times New Roman"/>
          <w:sz w:val="28"/>
          <w:szCs w:val="28"/>
        </w:rPr>
        <w:t>Решения, принятые Комиссией, носят рекомендательный характер.</w:t>
      </w:r>
    </w:p>
    <w:p w:rsidR="00BD0B45" w:rsidRPr="00694F18" w:rsidRDefault="00BD0B45" w:rsidP="00BD0B4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16. </w:t>
      </w:r>
      <w:proofErr w:type="gramStart"/>
      <w:r w:rsidRPr="00694F18">
        <w:rPr>
          <w:rFonts w:ascii="Times New Roman" w:hAnsi="Times New Roman"/>
          <w:sz w:val="28"/>
          <w:szCs w:val="28"/>
        </w:rPr>
        <w:t xml:space="preserve">Главный распорядитель средств после проверки, осуществленной </w:t>
      </w:r>
      <w:r w:rsidR="00E62173">
        <w:rPr>
          <w:rFonts w:ascii="Times New Roman" w:hAnsi="Times New Roman"/>
          <w:sz w:val="28"/>
          <w:szCs w:val="28"/>
        </w:rPr>
        <w:br/>
      </w:r>
      <w:r w:rsidRPr="00694F18">
        <w:rPr>
          <w:rFonts w:ascii="Times New Roman" w:hAnsi="Times New Roman"/>
          <w:sz w:val="28"/>
          <w:szCs w:val="28"/>
        </w:rPr>
        <w:t>в соответствии с пунктами 1</w:t>
      </w:r>
      <w:r>
        <w:rPr>
          <w:rFonts w:ascii="Times New Roman" w:hAnsi="Times New Roman"/>
          <w:sz w:val="28"/>
          <w:szCs w:val="28"/>
        </w:rPr>
        <w:t>3</w:t>
      </w:r>
      <w:r w:rsidRPr="00694F18">
        <w:rPr>
          <w:rFonts w:ascii="Times New Roman" w:hAnsi="Times New Roman"/>
          <w:sz w:val="28"/>
          <w:szCs w:val="28"/>
        </w:rPr>
        <w:t>-1</w:t>
      </w:r>
      <w:r>
        <w:rPr>
          <w:rFonts w:ascii="Times New Roman" w:hAnsi="Times New Roman"/>
          <w:sz w:val="28"/>
          <w:szCs w:val="28"/>
        </w:rPr>
        <w:t>5</w:t>
      </w:r>
      <w:r w:rsidRPr="00694F18">
        <w:rPr>
          <w:rFonts w:ascii="Times New Roman" w:hAnsi="Times New Roman"/>
          <w:sz w:val="28"/>
          <w:szCs w:val="28"/>
        </w:rPr>
        <w:t xml:space="preserve"> настоящего раздела, на основании результатов рассмотрения заявок формирует на едином портале протокол рассмотрения заявок, включающий в себя информацию о количестве </w:t>
      </w:r>
      <w:r w:rsidRPr="00694F18">
        <w:rPr>
          <w:rFonts w:ascii="Times New Roman" w:hAnsi="Times New Roman"/>
          <w:sz w:val="28"/>
          <w:szCs w:val="28"/>
        </w:rPr>
        <w:lastRenderedPageBreak/>
        <w:t>поступивших и рассмотренных заявок участников отбора, информацию по каждому участнику отбора о признании его заявки, соответствующей требованиям, установленным в объявлении об отборе, или об отклонении его заявки с указанием</w:t>
      </w:r>
      <w:proofErr w:type="gramEnd"/>
      <w:r w:rsidRPr="00694F18">
        <w:rPr>
          <w:rFonts w:ascii="Times New Roman" w:hAnsi="Times New Roman"/>
          <w:sz w:val="28"/>
          <w:szCs w:val="28"/>
        </w:rPr>
        <w:t xml:space="preserve"> оснований для отклонения.</w:t>
      </w:r>
    </w:p>
    <w:p w:rsidR="00BD0B45" w:rsidRPr="00694F18" w:rsidRDefault="00BD0B45" w:rsidP="00BD0B4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17.</w:t>
      </w:r>
      <w:r w:rsidRPr="00694F18">
        <w:rPr>
          <w:rFonts w:ascii="Times New Roman" w:eastAsiaTheme="minorHAnsi" w:hAnsi="Times New Roman"/>
          <w:color w:val="000000" w:themeColor="text1"/>
          <w:sz w:val="28"/>
          <w:szCs w:val="28"/>
        </w:rPr>
        <w:t xml:space="preserve"> </w:t>
      </w:r>
      <w:r w:rsidRPr="00694F18">
        <w:rPr>
          <w:rFonts w:ascii="Times New Roman" w:hAnsi="Times New Roman"/>
          <w:sz w:val="28"/>
          <w:szCs w:val="28"/>
        </w:rPr>
        <w:t>Основаниями для отклонения заявок участников отбора являются:</w:t>
      </w:r>
    </w:p>
    <w:p w:rsidR="00BD0B45" w:rsidRPr="00694F18" w:rsidRDefault="00BD0B45" w:rsidP="00BD0B45">
      <w:pPr>
        <w:autoSpaceDE w:val="0"/>
        <w:autoSpaceDN w:val="0"/>
        <w:adjustRightInd w:val="0"/>
        <w:spacing w:after="0" w:line="240" w:lineRule="auto"/>
        <w:ind w:firstLine="540"/>
        <w:jc w:val="both"/>
        <w:rPr>
          <w:rFonts w:ascii="Times New Roman" w:hAnsi="Times New Roman"/>
          <w:sz w:val="28"/>
          <w:szCs w:val="28"/>
        </w:rPr>
      </w:pPr>
      <w:bookmarkStart w:id="5" w:name="Par124"/>
      <w:bookmarkEnd w:id="5"/>
      <w:r w:rsidRPr="00694F18">
        <w:rPr>
          <w:rFonts w:ascii="Times New Roman" w:hAnsi="Times New Roman"/>
          <w:sz w:val="28"/>
          <w:szCs w:val="28"/>
        </w:rPr>
        <w:t>1</w:t>
      </w:r>
      <w:r>
        <w:rPr>
          <w:rFonts w:ascii="Times New Roman" w:hAnsi="Times New Roman"/>
          <w:sz w:val="28"/>
          <w:szCs w:val="28"/>
        </w:rPr>
        <w:t>7</w:t>
      </w:r>
      <w:r w:rsidRPr="00694F18">
        <w:rPr>
          <w:rFonts w:ascii="Times New Roman" w:hAnsi="Times New Roman"/>
          <w:sz w:val="28"/>
          <w:szCs w:val="28"/>
        </w:rPr>
        <w:t>.1. Несоответствие участника отбора требованиям, установленным пункт</w:t>
      </w:r>
      <w:r>
        <w:rPr>
          <w:rFonts w:ascii="Times New Roman" w:hAnsi="Times New Roman"/>
          <w:sz w:val="28"/>
          <w:szCs w:val="28"/>
        </w:rPr>
        <w:t>ом</w:t>
      </w:r>
      <w:r w:rsidRPr="00694F18">
        <w:rPr>
          <w:rFonts w:ascii="Times New Roman" w:hAnsi="Times New Roman"/>
          <w:sz w:val="28"/>
          <w:szCs w:val="28"/>
        </w:rPr>
        <w:t xml:space="preserve"> 2 (абзац </w:t>
      </w:r>
      <w:r>
        <w:rPr>
          <w:rFonts w:ascii="Times New Roman" w:hAnsi="Times New Roman"/>
          <w:sz w:val="28"/>
          <w:szCs w:val="28"/>
        </w:rPr>
        <w:t>четвертый</w:t>
      </w:r>
      <w:r w:rsidRPr="00694F18">
        <w:rPr>
          <w:rFonts w:ascii="Times New Roman" w:hAnsi="Times New Roman"/>
          <w:sz w:val="28"/>
          <w:szCs w:val="28"/>
        </w:rPr>
        <w:t xml:space="preserve">), </w:t>
      </w:r>
      <w:r>
        <w:rPr>
          <w:rFonts w:ascii="Times New Roman" w:hAnsi="Times New Roman"/>
          <w:sz w:val="28"/>
          <w:szCs w:val="28"/>
        </w:rPr>
        <w:t>пунктом 4</w:t>
      </w:r>
      <w:r w:rsidRPr="00694F18">
        <w:rPr>
          <w:rFonts w:ascii="Times New Roman" w:hAnsi="Times New Roman"/>
          <w:sz w:val="28"/>
          <w:szCs w:val="28"/>
        </w:rPr>
        <w:t xml:space="preserve"> раздела I, пунктом </w:t>
      </w:r>
      <w:r>
        <w:rPr>
          <w:rFonts w:ascii="Times New Roman" w:hAnsi="Times New Roman"/>
          <w:sz w:val="28"/>
          <w:szCs w:val="28"/>
        </w:rPr>
        <w:t>9</w:t>
      </w:r>
      <w:r w:rsidRPr="00694F18">
        <w:rPr>
          <w:rFonts w:ascii="Times New Roman" w:hAnsi="Times New Roman"/>
          <w:sz w:val="28"/>
          <w:szCs w:val="28"/>
        </w:rPr>
        <w:t xml:space="preserve"> настоящего раздела.</w:t>
      </w:r>
    </w:p>
    <w:p w:rsidR="00BD0B45" w:rsidRPr="00694F18" w:rsidRDefault="00BD0B45" w:rsidP="00BD0B45">
      <w:pPr>
        <w:autoSpaceDE w:val="0"/>
        <w:autoSpaceDN w:val="0"/>
        <w:adjustRightInd w:val="0"/>
        <w:spacing w:after="0" w:line="240" w:lineRule="auto"/>
        <w:ind w:firstLine="540"/>
        <w:jc w:val="both"/>
        <w:rPr>
          <w:rFonts w:ascii="Times New Roman" w:hAnsi="Times New Roman"/>
          <w:sz w:val="28"/>
          <w:szCs w:val="28"/>
        </w:rPr>
      </w:pPr>
      <w:r w:rsidRPr="00694F18">
        <w:rPr>
          <w:rFonts w:ascii="Times New Roman" w:hAnsi="Times New Roman"/>
          <w:sz w:val="28"/>
          <w:szCs w:val="28"/>
        </w:rPr>
        <w:t>1</w:t>
      </w:r>
      <w:r>
        <w:rPr>
          <w:rFonts w:ascii="Times New Roman" w:hAnsi="Times New Roman"/>
          <w:sz w:val="28"/>
          <w:szCs w:val="28"/>
        </w:rPr>
        <w:t>7</w:t>
      </w:r>
      <w:r w:rsidRPr="00694F18">
        <w:rPr>
          <w:rFonts w:ascii="Times New Roman" w:hAnsi="Times New Roman"/>
          <w:sz w:val="28"/>
          <w:szCs w:val="28"/>
        </w:rPr>
        <w:t>.2. Несоответствие представленных участником отбора документов требованиям к документам участников отбора, установленным в объявлении о проведении отбора, предусмотренных настоящим Порядком.</w:t>
      </w:r>
    </w:p>
    <w:p w:rsidR="00BD0B45" w:rsidRPr="00694F18" w:rsidRDefault="00BD0B45" w:rsidP="00BD0B45">
      <w:pPr>
        <w:autoSpaceDE w:val="0"/>
        <w:autoSpaceDN w:val="0"/>
        <w:adjustRightInd w:val="0"/>
        <w:spacing w:after="0" w:line="240" w:lineRule="auto"/>
        <w:ind w:firstLine="540"/>
        <w:jc w:val="both"/>
        <w:rPr>
          <w:rFonts w:ascii="Times New Roman" w:hAnsi="Times New Roman"/>
          <w:sz w:val="28"/>
          <w:szCs w:val="28"/>
        </w:rPr>
      </w:pPr>
      <w:r w:rsidRPr="00694F18">
        <w:rPr>
          <w:rFonts w:ascii="Times New Roman" w:hAnsi="Times New Roman"/>
          <w:sz w:val="28"/>
          <w:szCs w:val="28"/>
        </w:rPr>
        <w:t>1</w:t>
      </w:r>
      <w:r>
        <w:rPr>
          <w:rFonts w:ascii="Times New Roman" w:hAnsi="Times New Roman"/>
          <w:sz w:val="28"/>
          <w:szCs w:val="28"/>
        </w:rPr>
        <w:t>7</w:t>
      </w:r>
      <w:r w:rsidRPr="00694F18">
        <w:rPr>
          <w:rFonts w:ascii="Times New Roman" w:hAnsi="Times New Roman"/>
          <w:sz w:val="28"/>
          <w:szCs w:val="28"/>
        </w:rPr>
        <w:t>.3. Недостоверность представленной участником отбора информации, в том числе информации о месте нахождения и адресе юридического лица.</w:t>
      </w:r>
    </w:p>
    <w:p w:rsidR="00BD0B45" w:rsidRDefault="00BD0B45" w:rsidP="00BD0B45">
      <w:pPr>
        <w:autoSpaceDE w:val="0"/>
        <w:autoSpaceDN w:val="0"/>
        <w:adjustRightInd w:val="0"/>
        <w:spacing w:after="0" w:line="240" w:lineRule="auto"/>
        <w:ind w:firstLine="540"/>
        <w:jc w:val="both"/>
        <w:rPr>
          <w:rFonts w:ascii="Times New Roman" w:hAnsi="Times New Roman"/>
          <w:sz w:val="28"/>
          <w:szCs w:val="28"/>
        </w:rPr>
      </w:pPr>
      <w:r w:rsidRPr="00694F18">
        <w:rPr>
          <w:rFonts w:ascii="Times New Roman" w:hAnsi="Times New Roman"/>
          <w:sz w:val="28"/>
          <w:szCs w:val="28"/>
        </w:rPr>
        <w:t>1</w:t>
      </w:r>
      <w:r>
        <w:rPr>
          <w:rFonts w:ascii="Times New Roman" w:hAnsi="Times New Roman"/>
          <w:sz w:val="28"/>
          <w:szCs w:val="28"/>
        </w:rPr>
        <w:t>7</w:t>
      </w:r>
      <w:r w:rsidRPr="00694F18">
        <w:rPr>
          <w:rFonts w:ascii="Times New Roman" w:hAnsi="Times New Roman"/>
          <w:sz w:val="28"/>
          <w:szCs w:val="28"/>
        </w:rPr>
        <w:t>.4. Непредставление (представление не в полном объеме) документов, указанных в объявлении о проведении отбора, предусмотренных настоящим Порядком.</w:t>
      </w:r>
    </w:p>
    <w:p w:rsidR="00BD0B45" w:rsidRPr="007977DB" w:rsidRDefault="00BD0B45" w:rsidP="00BD0B4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17.5. Н</w:t>
      </w:r>
      <w:r w:rsidRPr="007977DB">
        <w:rPr>
          <w:rFonts w:ascii="Times New Roman" w:hAnsi="Times New Roman"/>
          <w:sz w:val="28"/>
          <w:szCs w:val="28"/>
        </w:rPr>
        <w:t>ечитаемые и (или) незаверенные надлежащим образом документы, представленные участником отбора, отсутствует нумерация всех листов документов заявки, в составе предложения, в том числе отсутствует подпись руководителя (уполномоченного лица) участника отбора, печать (при наличии).</w:t>
      </w:r>
    </w:p>
    <w:p w:rsidR="00BD0B45" w:rsidRPr="00002684" w:rsidRDefault="00BD0B45" w:rsidP="00BD0B45">
      <w:pPr>
        <w:autoSpaceDE w:val="0"/>
        <w:autoSpaceDN w:val="0"/>
        <w:adjustRightInd w:val="0"/>
        <w:spacing w:after="0" w:line="240" w:lineRule="auto"/>
        <w:ind w:firstLine="540"/>
        <w:jc w:val="both"/>
        <w:rPr>
          <w:rFonts w:ascii="Times New Roman" w:hAnsi="Times New Roman"/>
          <w:sz w:val="28"/>
          <w:szCs w:val="28"/>
        </w:rPr>
      </w:pPr>
      <w:r w:rsidRPr="00002684">
        <w:rPr>
          <w:rFonts w:ascii="Times New Roman" w:hAnsi="Times New Roman"/>
          <w:sz w:val="28"/>
          <w:szCs w:val="28"/>
        </w:rPr>
        <w:t>17.</w:t>
      </w:r>
      <w:r w:rsidR="00546D3E" w:rsidRPr="00002684">
        <w:rPr>
          <w:rFonts w:ascii="Times New Roman" w:hAnsi="Times New Roman"/>
          <w:sz w:val="28"/>
          <w:szCs w:val="28"/>
        </w:rPr>
        <w:t>6</w:t>
      </w:r>
      <w:r w:rsidRPr="00002684">
        <w:rPr>
          <w:rFonts w:ascii="Times New Roman" w:hAnsi="Times New Roman"/>
          <w:sz w:val="28"/>
          <w:szCs w:val="28"/>
        </w:rPr>
        <w:t>. Подача участником отбора заявки после даты и (или) времени, определенных для подачи заявок.</w:t>
      </w:r>
    </w:p>
    <w:p w:rsidR="00BD0B45" w:rsidRPr="00AE7E66" w:rsidRDefault="00BD0B45" w:rsidP="00BD0B4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18. </w:t>
      </w:r>
      <w:r w:rsidRPr="00AE7E66">
        <w:rPr>
          <w:rFonts w:ascii="Times New Roman" w:hAnsi="Times New Roman"/>
          <w:sz w:val="28"/>
          <w:szCs w:val="28"/>
        </w:rPr>
        <w:t xml:space="preserve">Протокол рассмотрения заявок формируется на едином </w:t>
      </w:r>
      <w:proofErr w:type="gramStart"/>
      <w:r w:rsidRPr="00002684">
        <w:rPr>
          <w:rFonts w:ascii="Times New Roman" w:hAnsi="Times New Roman"/>
          <w:sz w:val="28"/>
          <w:szCs w:val="28"/>
        </w:rPr>
        <w:t>портале</w:t>
      </w:r>
      <w:proofErr w:type="gramEnd"/>
      <w:r w:rsidRPr="00002684">
        <w:rPr>
          <w:rFonts w:ascii="Times New Roman" w:hAnsi="Times New Roman"/>
          <w:sz w:val="28"/>
          <w:szCs w:val="28"/>
        </w:rPr>
        <w:t xml:space="preserve"> на основании </w:t>
      </w:r>
      <w:r w:rsidRPr="00AE7E66">
        <w:rPr>
          <w:rFonts w:ascii="Times New Roman" w:hAnsi="Times New Roman"/>
          <w:sz w:val="28"/>
          <w:szCs w:val="28"/>
        </w:rPr>
        <w:t>результатов рассмотрения заявок и подписывается усиленной квалифицированной электронной подписью руководителя главного распорядителя средств или уполномоченного им лица в системе «Электронный бюджет», а также размещается на едином портале не позднее первого рабочего дня, следующего за днем его подписания.</w:t>
      </w:r>
    </w:p>
    <w:p w:rsidR="00BD0B45" w:rsidRPr="00DC59D5" w:rsidRDefault="00BD0B45" w:rsidP="00BD0B4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19. </w:t>
      </w:r>
      <w:r w:rsidRPr="00DC59D5">
        <w:rPr>
          <w:rFonts w:ascii="Times New Roman" w:hAnsi="Times New Roman"/>
          <w:sz w:val="28"/>
          <w:szCs w:val="28"/>
        </w:rPr>
        <w:t>В случае отклонения заявки участника отбора по основаниям, установленным подпунктами 17.2 - 1</w:t>
      </w:r>
      <w:r>
        <w:rPr>
          <w:rFonts w:ascii="Times New Roman" w:hAnsi="Times New Roman"/>
          <w:sz w:val="28"/>
          <w:szCs w:val="28"/>
        </w:rPr>
        <w:t>7</w:t>
      </w:r>
      <w:r w:rsidRPr="00DC59D5">
        <w:rPr>
          <w:rFonts w:ascii="Times New Roman" w:hAnsi="Times New Roman"/>
          <w:sz w:val="28"/>
          <w:szCs w:val="28"/>
        </w:rPr>
        <w:t>.</w:t>
      </w:r>
      <w:r>
        <w:rPr>
          <w:rFonts w:ascii="Times New Roman" w:hAnsi="Times New Roman"/>
          <w:sz w:val="28"/>
          <w:szCs w:val="28"/>
        </w:rPr>
        <w:t>5</w:t>
      </w:r>
      <w:r w:rsidRPr="00DC59D5">
        <w:rPr>
          <w:rFonts w:ascii="Times New Roman" w:hAnsi="Times New Roman"/>
          <w:sz w:val="28"/>
          <w:szCs w:val="28"/>
        </w:rPr>
        <w:t xml:space="preserve"> пункта 17 настоящего раздела, главным распорядителем средств до участников отбора доводится решение о возврате заявки на доработку с использованием системы «Электронный бюджет».</w:t>
      </w:r>
    </w:p>
    <w:p w:rsidR="00BD0B45" w:rsidRPr="00DC59D5" w:rsidRDefault="00BD0B45" w:rsidP="00BD0B4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20. </w:t>
      </w:r>
      <w:proofErr w:type="gramStart"/>
      <w:r w:rsidRPr="00DC59D5">
        <w:rPr>
          <w:rFonts w:ascii="Times New Roman" w:hAnsi="Times New Roman"/>
          <w:sz w:val="28"/>
          <w:szCs w:val="28"/>
        </w:rPr>
        <w:t xml:space="preserve">Участник отбора в течение трех рабочих дней после получения в системе «Электронный бюджет» решения о возврате заявки на доработку вправе внести в нее изменения, необходимые для приведения в соответствие требованиям, установленным пунктом </w:t>
      </w:r>
      <w:r>
        <w:rPr>
          <w:rFonts w:ascii="Times New Roman" w:hAnsi="Times New Roman"/>
          <w:sz w:val="28"/>
          <w:szCs w:val="28"/>
        </w:rPr>
        <w:t>10</w:t>
      </w:r>
      <w:r w:rsidRPr="00DC59D5">
        <w:rPr>
          <w:rFonts w:ascii="Times New Roman" w:hAnsi="Times New Roman"/>
          <w:sz w:val="28"/>
          <w:szCs w:val="28"/>
        </w:rPr>
        <w:t xml:space="preserve"> настоящего раздела (далее - доработанная заявка) и повторно направить доработанную заявку в порядке, аналогичном порядку формирования заявки участником отбора получателей субсидий, установленному подпунктами 10.2 - 10.4 пункта 10</w:t>
      </w:r>
      <w:r>
        <w:rPr>
          <w:rFonts w:ascii="Times New Roman" w:hAnsi="Times New Roman"/>
          <w:sz w:val="28"/>
          <w:szCs w:val="28"/>
        </w:rPr>
        <w:t xml:space="preserve"> </w:t>
      </w:r>
      <w:r w:rsidRPr="00DC59D5">
        <w:rPr>
          <w:rFonts w:ascii="Times New Roman" w:hAnsi="Times New Roman"/>
          <w:sz w:val="28"/>
          <w:szCs w:val="28"/>
        </w:rPr>
        <w:t>настоящего</w:t>
      </w:r>
      <w:proofErr w:type="gramEnd"/>
      <w:r w:rsidRPr="00DC59D5">
        <w:rPr>
          <w:rFonts w:ascii="Times New Roman" w:hAnsi="Times New Roman"/>
          <w:sz w:val="28"/>
          <w:szCs w:val="28"/>
        </w:rPr>
        <w:t xml:space="preserve"> раздела.</w:t>
      </w:r>
    </w:p>
    <w:p w:rsidR="00BD0B45" w:rsidRPr="00DC59D5" w:rsidRDefault="00BD0B45" w:rsidP="00BD0B45">
      <w:pPr>
        <w:autoSpaceDE w:val="0"/>
        <w:autoSpaceDN w:val="0"/>
        <w:adjustRightInd w:val="0"/>
        <w:spacing w:after="0" w:line="240" w:lineRule="auto"/>
        <w:ind w:firstLine="540"/>
        <w:jc w:val="both"/>
        <w:rPr>
          <w:rFonts w:ascii="Times New Roman" w:hAnsi="Times New Roman"/>
          <w:sz w:val="28"/>
          <w:szCs w:val="28"/>
        </w:rPr>
      </w:pPr>
      <w:r w:rsidRPr="00DC59D5">
        <w:rPr>
          <w:rFonts w:ascii="Times New Roman" w:hAnsi="Times New Roman"/>
          <w:sz w:val="28"/>
          <w:szCs w:val="28"/>
        </w:rPr>
        <w:t>Датой и временем представления участником отбора доработанной заявки считаются дата и время подписания участником отбора доработанной заявки с присвоением ей регистрационного номера в системе «Электронный бюджет».</w:t>
      </w:r>
    </w:p>
    <w:p w:rsidR="00BD0B45" w:rsidRPr="00DC59D5" w:rsidRDefault="00BD0B45" w:rsidP="00BD0B45">
      <w:pPr>
        <w:autoSpaceDE w:val="0"/>
        <w:autoSpaceDN w:val="0"/>
        <w:adjustRightInd w:val="0"/>
        <w:spacing w:after="0" w:line="240" w:lineRule="auto"/>
        <w:ind w:firstLine="540"/>
        <w:jc w:val="both"/>
        <w:rPr>
          <w:rFonts w:ascii="Times New Roman" w:hAnsi="Times New Roman"/>
          <w:sz w:val="28"/>
          <w:szCs w:val="28"/>
        </w:rPr>
      </w:pPr>
      <w:r w:rsidRPr="00DC59D5">
        <w:rPr>
          <w:rFonts w:ascii="Times New Roman" w:hAnsi="Times New Roman"/>
          <w:sz w:val="28"/>
          <w:szCs w:val="28"/>
        </w:rPr>
        <w:lastRenderedPageBreak/>
        <w:t xml:space="preserve">В случае </w:t>
      </w:r>
      <w:proofErr w:type="gramStart"/>
      <w:r w:rsidRPr="00DC59D5">
        <w:rPr>
          <w:rFonts w:ascii="Times New Roman" w:hAnsi="Times New Roman"/>
          <w:sz w:val="28"/>
          <w:szCs w:val="28"/>
        </w:rPr>
        <w:t>не</w:t>
      </w:r>
      <w:r w:rsidR="00546D3E">
        <w:rPr>
          <w:rFonts w:ascii="Times New Roman" w:hAnsi="Times New Roman"/>
          <w:sz w:val="28"/>
          <w:szCs w:val="28"/>
        </w:rPr>
        <w:t xml:space="preserve"> </w:t>
      </w:r>
      <w:r w:rsidRPr="00DC59D5">
        <w:rPr>
          <w:rFonts w:ascii="Times New Roman" w:hAnsi="Times New Roman"/>
          <w:sz w:val="28"/>
          <w:szCs w:val="28"/>
        </w:rPr>
        <w:t>поступления</w:t>
      </w:r>
      <w:proofErr w:type="gramEnd"/>
      <w:r w:rsidRPr="00DC59D5">
        <w:rPr>
          <w:rFonts w:ascii="Times New Roman" w:hAnsi="Times New Roman"/>
          <w:sz w:val="28"/>
          <w:szCs w:val="28"/>
        </w:rPr>
        <w:t xml:space="preserve"> в системе «Электронный бюджет» от участника отбора доработанной заявки в срок, установленный абзацем первым настоящего пункта, заявка считается отклоненной, положительное решение о предоставлении субсидии не принимается.</w:t>
      </w:r>
    </w:p>
    <w:p w:rsidR="00BD0B45" w:rsidRPr="00002684" w:rsidRDefault="00BD0B45" w:rsidP="00BD0B45">
      <w:pPr>
        <w:autoSpaceDE w:val="0"/>
        <w:autoSpaceDN w:val="0"/>
        <w:adjustRightInd w:val="0"/>
        <w:spacing w:after="0" w:line="240" w:lineRule="auto"/>
        <w:ind w:firstLine="540"/>
        <w:jc w:val="both"/>
        <w:rPr>
          <w:rFonts w:ascii="Times New Roman" w:hAnsi="Times New Roman"/>
          <w:sz w:val="28"/>
          <w:szCs w:val="28"/>
        </w:rPr>
      </w:pPr>
      <w:r w:rsidRPr="00002684">
        <w:rPr>
          <w:rFonts w:ascii="Times New Roman" w:hAnsi="Times New Roman"/>
          <w:sz w:val="28"/>
          <w:szCs w:val="28"/>
        </w:rPr>
        <w:t xml:space="preserve">21. </w:t>
      </w:r>
      <w:proofErr w:type="gramStart"/>
      <w:r w:rsidRPr="00002684">
        <w:rPr>
          <w:rFonts w:ascii="Times New Roman" w:hAnsi="Times New Roman"/>
          <w:sz w:val="28"/>
          <w:szCs w:val="28"/>
        </w:rPr>
        <w:t>Главный распорядитель средств в течение трех рабочих дней с даты поступления в системе «Электронный бюджет» доработанной заявки осуществляет ее проверку на предмет соответствия требованиям, предъявляемым к форме и содержанию заявок, установленным пунктом 10 настоящего раздела, срокам подачи доработанных заявок, установленным пунктом 20 настоящего раздела, исходя из очередности поступления доработанных заявок участников отбора согласно дате и времени представления доработанных заявок</w:t>
      </w:r>
      <w:r w:rsidR="00546D3E" w:rsidRPr="00002684">
        <w:rPr>
          <w:rFonts w:ascii="Times New Roman" w:hAnsi="Times New Roman"/>
          <w:sz w:val="28"/>
          <w:szCs w:val="28"/>
        </w:rPr>
        <w:t>.</w:t>
      </w:r>
      <w:proofErr w:type="gramEnd"/>
    </w:p>
    <w:p w:rsidR="002B5D16" w:rsidRPr="001F5AAF" w:rsidRDefault="00BD0B45" w:rsidP="002B5D16">
      <w:pPr>
        <w:autoSpaceDE w:val="0"/>
        <w:autoSpaceDN w:val="0"/>
        <w:adjustRightInd w:val="0"/>
        <w:spacing w:after="0" w:line="240" w:lineRule="auto"/>
        <w:ind w:firstLine="540"/>
        <w:jc w:val="both"/>
        <w:rPr>
          <w:rFonts w:ascii="Times New Roman" w:hAnsi="Times New Roman"/>
          <w:sz w:val="28"/>
          <w:szCs w:val="28"/>
        </w:rPr>
      </w:pPr>
      <w:r w:rsidRPr="001F5AAF">
        <w:rPr>
          <w:rFonts w:ascii="Times New Roman" w:hAnsi="Times New Roman"/>
          <w:sz w:val="28"/>
          <w:szCs w:val="28"/>
        </w:rPr>
        <w:t xml:space="preserve">22. </w:t>
      </w:r>
      <w:r w:rsidR="002B5D16" w:rsidRPr="001F5AAF">
        <w:rPr>
          <w:rFonts w:ascii="Times New Roman" w:hAnsi="Times New Roman"/>
          <w:sz w:val="28"/>
          <w:szCs w:val="28"/>
        </w:rPr>
        <w:t>Главный распорядитель средств осуществляет подготовку проекта приказа главного распорядителя средств о предоставлении субсидии участнику</w:t>
      </w:r>
      <w:proofErr w:type="gramStart"/>
      <w:r w:rsidR="002B5D16" w:rsidRPr="001F5AAF">
        <w:rPr>
          <w:rFonts w:ascii="Times New Roman" w:hAnsi="Times New Roman"/>
          <w:sz w:val="28"/>
          <w:szCs w:val="28"/>
        </w:rPr>
        <w:t xml:space="preserve"> (-</w:t>
      </w:r>
      <w:proofErr w:type="spellStart"/>
      <w:proofErr w:type="gramEnd"/>
      <w:r w:rsidR="002B5D16" w:rsidRPr="001F5AAF">
        <w:rPr>
          <w:rFonts w:ascii="Times New Roman" w:hAnsi="Times New Roman"/>
          <w:sz w:val="28"/>
          <w:szCs w:val="28"/>
        </w:rPr>
        <w:t>ам</w:t>
      </w:r>
      <w:proofErr w:type="spellEnd"/>
      <w:r w:rsidR="002B5D16" w:rsidRPr="001F5AAF">
        <w:rPr>
          <w:rFonts w:ascii="Times New Roman" w:hAnsi="Times New Roman"/>
          <w:sz w:val="28"/>
          <w:szCs w:val="28"/>
        </w:rPr>
        <w:t>) отбора в течение пяти рабочих дней:</w:t>
      </w:r>
    </w:p>
    <w:p w:rsidR="002B5D16" w:rsidRPr="001F5AAF" w:rsidRDefault="002B5D16" w:rsidP="002B5D16">
      <w:pPr>
        <w:autoSpaceDE w:val="0"/>
        <w:autoSpaceDN w:val="0"/>
        <w:adjustRightInd w:val="0"/>
        <w:spacing w:after="0" w:line="240" w:lineRule="auto"/>
        <w:ind w:firstLine="540"/>
        <w:jc w:val="both"/>
        <w:rPr>
          <w:rFonts w:ascii="Times New Roman" w:hAnsi="Times New Roman"/>
          <w:sz w:val="28"/>
          <w:szCs w:val="28"/>
        </w:rPr>
      </w:pPr>
      <w:r w:rsidRPr="001F5AAF">
        <w:rPr>
          <w:rFonts w:ascii="Times New Roman" w:hAnsi="Times New Roman"/>
          <w:sz w:val="28"/>
          <w:szCs w:val="28"/>
        </w:rPr>
        <w:t>после осуществления проверки согласно пунктам 13,</w:t>
      </w:r>
      <w:r w:rsidR="001F5AAF" w:rsidRPr="001F5AAF">
        <w:rPr>
          <w:rFonts w:ascii="Times New Roman" w:hAnsi="Times New Roman"/>
          <w:sz w:val="28"/>
          <w:szCs w:val="28"/>
        </w:rPr>
        <w:t xml:space="preserve"> </w:t>
      </w:r>
      <w:r w:rsidRPr="001F5AAF">
        <w:rPr>
          <w:rFonts w:ascii="Times New Roman" w:hAnsi="Times New Roman"/>
          <w:sz w:val="28"/>
          <w:szCs w:val="28"/>
        </w:rPr>
        <w:t>14 настоящего раздела (в случае отсутствия заявок, возвращенных участникам отбора на доработку);</w:t>
      </w:r>
    </w:p>
    <w:p w:rsidR="002B5D16" w:rsidRPr="001F5AAF" w:rsidRDefault="002B5D16" w:rsidP="002B5D16">
      <w:pPr>
        <w:autoSpaceDE w:val="0"/>
        <w:autoSpaceDN w:val="0"/>
        <w:adjustRightInd w:val="0"/>
        <w:spacing w:after="0" w:line="240" w:lineRule="auto"/>
        <w:ind w:firstLine="540"/>
        <w:jc w:val="both"/>
        <w:rPr>
          <w:rFonts w:ascii="Times New Roman" w:hAnsi="Times New Roman"/>
          <w:sz w:val="28"/>
          <w:szCs w:val="28"/>
        </w:rPr>
      </w:pPr>
      <w:r w:rsidRPr="001F5AAF">
        <w:rPr>
          <w:rFonts w:ascii="Times New Roman" w:hAnsi="Times New Roman"/>
          <w:sz w:val="28"/>
          <w:szCs w:val="28"/>
        </w:rPr>
        <w:t>после осуществления проверки доработанных заявок в соответствии с пунктом 21 настоящего раздела либо после истечения срока предоставления участниками отбора доработанных заявок, если заявки с доработки не поступили (в случае наличия заявок, возвращенных участникам отбора на доработку).</w:t>
      </w:r>
    </w:p>
    <w:p w:rsidR="002B5D16" w:rsidRPr="001F5AAF" w:rsidRDefault="002B5D16" w:rsidP="002B5D16">
      <w:pPr>
        <w:autoSpaceDE w:val="0"/>
        <w:autoSpaceDN w:val="0"/>
        <w:adjustRightInd w:val="0"/>
        <w:spacing w:after="0" w:line="240" w:lineRule="auto"/>
        <w:ind w:firstLine="540"/>
        <w:jc w:val="both"/>
        <w:rPr>
          <w:rFonts w:ascii="Times New Roman" w:hAnsi="Times New Roman"/>
          <w:sz w:val="28"/>
          <w:szCs w:val="28"/>
        </w:rPr>
      </w:pPr>
      <w:r w:rsidRPr="001F5AAF">
        <w:rPr>
          <w:rFonts w:ascii="Times New Roman" w:hAnsi="Times New Roman"/>
          <w:sz w:val="28"/>
          <w:szCs w:val="28"/>
        </w:rPr>
        <w:t>Днем определения победителя (победителей) отбора считается день (дата) подписания приказа главного распорядителя средств о предоставлении субсидии.</w:t>
      </w:r>
    </w:p>
    <w:p w:rsidR="00BD0B45" w:rsidRPr="008A573D" w:rsidRDefault="00BD0B45" w:rsidP="002B5D1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23.</w:t>
      </w:r>
      <w:r w:rsidRPr="008A573D">
        <w:rPr>
          <w:rFonts w:ascii="Times New Roman" w:hAnsi="Times New Roman"/>
          <w:color w:val="000000" w:themeColor="text1"/>
          <w:sz w:val="28"/>
          <w:szCs w:val="28"/>
        </w:rPr>
        <w:t xml:space="preserve"> </w:t>
      </w:r>
      <w:r w:rsidRPr="008A573D">
        <w:rPr>
          <w:rFonts w:ascii="Times New Roman" w:hAnsi="Times New Roman"/>
          <w:sz w:val="28"/>
          <w:szCs w:val="28"/>
        </w:rPr>
        <w:t>Главный распорядитель средств формирует протокол подведения итогов отбора, включающий сведения:</w:t>
      </w:r>
    </w:p>
    <w:p w:rsidR="00BD0B45" w:rsidRPr="008A573D" w:rsidRDefault="00BD0B45" w:rsidP="00BD0B4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8A573D">
        <w:rPr>
          <w:rFonts w:ascii="Times New Roman" w:hAnsi="Times New Roman"/>
          <w:sz w:val="28"/>
          <w:szCs w:val="28"/>
        </w:rPr>
        <w:t>о дате, времени и месте проведения рассмотрения заявок;</w:t>
      </w:r>
    </w:p>
    <w:p w:rsidR="00BD0B45" w:rsidRPr="008A573D" w:rsidRDefault="00BD0B45" w:rsidP="00BD0B4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8A573D">
        <w:rPr>
          <w:rFonts w:ascii="Times New Roman" w:hAnsi="Times New Roman"/>
          <w:sz w:val="28"/>
          <w:szCs w:val="28"/>
        </w:rPr>
        <w:t>об участниках отбора, заявки которых были рассмотрены;</w:t>
      </w:r>
    </w:p>
    <w:p w:rsidR="00BD0B45" w:rsidRPr="008A573D" w:rsidRDefault="00BD0B45" w:rsidP="00BD0B4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8A573D">
        <w:rPr>
          <w:rFonts w:ascii="Times New Roman" w:hAnsi="Times New Roman"/>
          <w:sz w:val="28"/>
          <w:szCs w:val="28"/>
        </w:rPr>
        <w:t>об участниках отбора, заявки которых отклонены, с указанием причин их отклонения, в том числе положений объявления о проведении отбора, которым не соответствуют заявки;</w:t>
      </w:r>
    </w:p>
    <w:p w:rsidR="00BD0B45" w:rsidRPr="008A573D" w:rsidRDefault="00BD0B45" w:rsidP="00BD0B4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8A573D">
        <w:rPr>
          <w:rFonts w:ascii="Times New Roman" w:hAnsi="Times New Roman"/>
          <w:sz w:val="28"/>
          <w:szCs w:val="28"/>
        </w:rPr>
        <w:t>о наименовании получателя (получателей) субсидии, с которым заключается соглашение о предоставлении субсидии, и размере предоставляемой ему (им) субсидии.</w:t>
      </w:r>
    </w:p>
    <w:p w:rsidR="00BD0B45" w:rsidRPr="00EA2121" w:rsidRDefault="00BD0B45" w:rsidP="00BD0B45">
      <w:pPr>
        <w:pStyle w:val="ConsPlusNormal"/>
        <w:ind w:firstLine="539"/>
        <w:jc w:val="both"/>
        <w:rPr>
          <w:rFonts w:ascii="Times New Roman" w:hAnsi="Times New Roman" w:cs="Times New Roman"/>
          <w:color w:val="000000" w:themeColor="text1"/>
          <w:sz w:val="28"/>
          <w:szCs w:val="28"/>
        </w:rPr>
      </w:pPr>
      <w:r>
        <w:rPr>
          <w:rFonts w:ascii="Times New Roman" w:hAnsi="Times New Roman"/>
          <w:sz w:val="28"/>
          <w:szCs w:val="28"/>
        </w:rPr>
        <w:t xml:space="preserve">24. </w:t>
      </w:r>
      <w:proofErr w:type="gramStart"/>
      <w:r w:rsidRPr="00EA2121">
        <w:rPr>
          <w:rFonts w:ascii="Times New Roman" w:hAnsi="Times New Roman" w:cs="Times New Roman"/>
          <w:color w:val="000000" w:themeColor="text1"/>
          <w:sz w:val="28"/>
          <w:szCs w:val="28"/>
        </w:rPr>
        <w:t>Протокол подведения итогов отбора формируется на едином портале автоматически на основании результатов определения победителя (победителей) и подписывается усиленной квалифицированной электронной подписью руководителя главного распорядителя средств или уполномоченного им лица, а также размещается на едином портале не позднее первого рабочего дня, следующего за днем его подписания, но не позднее четырнадцатого дня, следующего за днем определения победителя (победителей) отбора.</w:t>
      </w:r>
      <w:proofErr w:type="gramEnd"/>
    </w:p>
    <w:p w:rsidR="00BD0B45" w:rsidRPr="00EA2121" w:rsidRDefault="00BD0B45" w:rsidP="00BD0B45">
      <w:pPr>
        <w:pStyle w:val="ConsPlusNormal"/>
        <w:ind w:firstLine="539"/>
        <w:jc w:val="both"/>
        <w:rPr>
          <w:rFonts w:ascii="Times New Roman" w:hAnsi="Times New Roman" w:cs="Times New Roman"/>
          <w:color w:val="000000" w:themeColor="text1"/>
          <w:sz w:val="28"/>
          <w:szCs w:val="28"/>
        </w:rPr>
      </w:pPr>
      <w:r w:rsidRPr="00EA2121">
        <w:rPr>
          <w:rFonts w:ascii="Times New Roman" w:hAnsi="Times New Roman" w:cs="Times New Roman"/>
          <w:color w:val="000000" w:themeColor="text1"/>
          <w:sz w:val="28"/>
          <w:szCs w:val="28"/>
        </w:rPr>
        <w:t>Протокол подведения итогов отбора размещается главным распорядителем средств на Официальном портале одновременно с размещением на едином портале.</w:t>
      </w:r>
    </w:p>
    <w:p w:rsidR="00BD0B45" w:rsidRPr="008A573D" w:rsidRDefault="00BD0B45" w:rsidP="00BD0B4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25. </w:t>
      </w:r>
      <w:r w:rsidRPr="008A573D">
        <w:rPr>
          <w:rFonts w:ascii="Times New Roman" w:hAnsi="Times New Roman"/>
          <w:sz w:val="28"/>
          <w:szCs w:val="28"/>
        </w:rPr>
        <w:t xml:space="preserve">Внесение изменений в протокол рассмотрения заявок и протокол подведения итогов отбора осуществляется не позднее десяти дней со дня </w:t>
      </w:r>
      <w:proofErr w:type="gramStart"/>
      <w:r w:rsidRPr="008A573D">
        <w:rPr>
          <w:rFonts w:ascii="Times New Roman" w:hAnsi="Times New Roman"/>
          <w:sz w:val="28"/>
          <w:szCs w:val="28"/>
        </w:rPr>
        <w:t>подписания первых версий протокола рассмотрения заявок</w:t>
      </w:r>
      <w:proofErr w:type="gramEnd"/>
      <w:r w:rsidRPr="008A573D">
        <w:rPr>
          <w:rFonts w:ascii="Times New Roman" w:hAnsi="Times New Roman"/>
          <w:sz w:val="28"/>
          <w:szCs w:val="28"/>
        </w:rPr>
        <w:t xml:space="preserve"> и протокола подведения итогов отбора путем формирования новых версий указанных протоколов с указанием причин внесения изменений.</w:t>
      </w:r>
    </w:p>
    <w:p w:rsidR="00BD0B45" w:rsidRDefault="00BD0B45" w:rsidP="00BD0B4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26. </w:t>
      </w:r>
      <w:r w:rsidRPr="008A573D">
        <w:rPr>
          <w:rFonts w:ascii="Times New Roman" w:hAnsi="Times New Roman"/>
          <w:sz w:val="28"/>
          <w:szCs w:val="28"/>
        </w:rPr>
        <w:t>Порядок и случаи отмены проведения отбора.</w:t>
      </w:r>
    </w:p>
    <w:p w:rsidR="00BD0B45" w:rsidRPr="00095241" w:rsidRDefault="00BD0B45" w:rsidP="00BD0B45">
      <w:pPr>
        <w:autoSpaceDE w:val="0"/>
        <w:autoSpaceDN w:val="0"/>
        <w:adjustRightInd w:val="0"/>
        <w:spacing w:after="0" w:line="240" w:lineRule="auto"/>
        <w:ind w:firstLine="540"/>
        <w:jc w:val="both"/>
        <w:rPr>
          <w:rFonts w:ascii="Times New Roman" w:hAnsi="Times New Roman"/>
          <w:sz w:val="28"/>
          <w:szCs w:val="28"/>
        </w:rPr>
      </w:pPr>
      <w:r w:rsidRPr="00095241">
        <w:rPr>
          <w:rFonts w:ascii="Times New Roman" w:hAnsi="Times New Roman"/>
          <w:sz w:val="28"/>
          <w:szCs w:val="28"/>
        </w:rPr>
        <w:t>2</w:t>
      </w:r>
      <w:r>
        <w:rPr>
          <w:rFonts w:ascii="Times New Roman" w:hAnsi="Times New Roman"/>
          <w:sz w:val="28"/>
          <w:szCs w:val="28"/>
        </w:rPr>
        <w:t>6</w:t>
      </w:r>
      <w:r w:rsidRPr="00095241">
        <w:rPr>
          <w:rFonts w:ascii="Times New Roman" w:hAnsi="Times New Roman"/>
          <w:sz w:val="28"/>
          <w:szCs w:val="28"/>
        </w:rPr>
        <w:t xml:space="preserve">.1. Объявление об отмене проведения отбора размещается главным распорядителем средств на едином портале и на Официальном портале не </w:t>
      </w:r>
      <w:proofErr w:type="gramStart"/>
      <w:r w:rsidRPr="00095241">
        <w:rPr>
          <w:rFonts w:ascii="Times New Roman" w:hAnsi="Times New Roman"/>
          <w:sz w:val="28"/>
          <w:szCs w:val="28"/>
        </w:rPr>
        <w:t>позднее</w:t>
      </w:r>
      <w:proofErr w:type="gramEnd"/>
      <w:r w:rsidRPr="00095241">
        <w:rPr>
          <w:rFonts w:ascii="Times New Roman" w:hAnsi="Times New Roman"/>
          <w:sz w:val="28"/>
          <w:szCs w:val="28"/>
        </w:rPr>
        <w:t xml:space="preserve"> чем за один рабочий день до даты окончания срока подачи заявок участниками отбора, определенного в объявлении о проведении отбора, и содержит информацию о причинах отмены отбора.</w:t>
      </w:r>
    </w:p>
    <w:p w:rsidR="00BD0B45" w:rsidRPr="00095241" w:rsidRDefault="00BD0B45" w:rsidP="00BD0B45">
      <w:pPr>
        <w:autoSpaceDE w:val="0"/>
        <w:autoSpaceDN w:val="0"/>
        <w:adjustRightInd w:val="0"/>
        <w:spacing w:after="0" w:line="240" w:lineRule="auto"/>
        <w:ind w:firstLine="540"/>
        <w:jc w:val="both"/>
        <w:rPr>
          <w:rFonts w:ascii="Times New Roman" w:hAnsi="Times New Roman"/>
          <w:sz w:val="28"/>
          <w:szCs w:val="28"/>
        </w:rPr>
      </w:pPr>
      <w:r w:rsidRPr="00095241">
        <w:rPr>
          <w:rFonts w:ascii="Times New Roman" w:hAnsi="Times New Roman"/>
          <w:sz w:val="28"/>
          <w:szCs w:val="28"/>
        </w:rP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средств или уполномоченного им лица.</w:t>
      </w:r>
    </w:p>
    <w:p w:rsidR="00BD0B45" w:rsidRPr="00095241" w:rsidRDefault="00BD0B45" w:rsidP="00BD0B45">
      <w:pPr>
        <w:autoSpaceDE w:val="0"/>
        <w:autoSpaceDN w:val="0"/>
        <w:adjustRightInd w:val="0"/>
        <w:spacing w:after="0" w:line="240" w:lineRule="auto"/>
        <w:ind w:firstLine="540"/>
        <w:jc w:val="both"/>
        <w:rPr>
          <w:rFonts w:ascii="Times New Roman" w:hAnsi="Times New Roman"/>
          <w:sz w:val="28"/>
          <w:szCs w:val="28"/>
        </w:rPr>
      </w:pPr>
      <w:r w:rsidRPr="00095241">
        <w:rPr>
          <w:rFonts w:ascii="Times New Roman" w:hAnsi="Times New Roman"/>
          <w:sz w:val="28"/>
          <w:szCs w:val="28"/>
        </w:rPr>
        <w:t>2</w:t>
      </w:r>
      <w:r>
        <w:rPr>
          <w:rFonts w:ascii="Times New Roman" w:hAnsi="Times New Roman"/>
          <w:sz w:val="28"/>
          <w:szCs w:val="28"/>
        </w:rPr>
        <w:t>6</w:t>
      </w:r>
      <w:r w:rsidRPr="00095241">
        <w:rPr>
          <w:rFonts w:ascii="Times New Roman" w:hAnsi="Times New Roman"/>
          <w:sz w:val="28"/>
          <w:szCs w:val="28"/>
        </w:rPr>
        <w:t>.2. Участники отбора, подавшие заявки, информируются об отмене проведения отбора в системе «Электронный бюджет».</w:t>
      </w:r>
    </w:p>
    <w:p w:rsidR="00BD0B45" w:rsidRPr="00095241" w:rsidRDefault="00BD0B45" w:rsidP="00BD0B45">
      <w:pPr>
        <w:autoSpaceDE w:val="0"/>
        <w:autoSpaceDN w:val="0"/>
        <w:adjustRightInd w:val="0"/>
        <w:spacing w:after="0" w:line="240" w:lineRule="auto"/>
        <w:ind w:firstLine="540"/>
        <w:jc w:val="both"/>
        <w:rPr>
          <w:rFonts w:ascii="Times New Roman" w:hAnsi="Times New Roman"/>
          <w:sz w:val="28"/>
          <w:szCs w:val="28"/>
        </w:rPr>
      </w:pPr>
      <w:r w:rsidRPr="00095241">
        <w:rPr>
          <w:rFonts w:ascii="Times New Roman" w:hAnsi="Times New Roman"/>
          <w:sz w:val="28"/>
          <w:szCs w:val="28"/>
        </w:rPr>
        <w:t>2</w:t>
      </w:r>
      <w:r>
        <w:rPr>
          <w:rFonts w:ascii="Times New Roman" w:hAnsi="Times New Roman"/>
          <w:sz w:val="28"/>
          <w:szCs w:val="28"/>
        </w:rPr>
        <w:t>6</w:t>
      </w:r>
      <w:r w:rsidRPr="00095241">
        <w:rPr>
          <w:rFonts w:ascii="Times New Roman" w:hAnsi="Times New Roman"/>
          <w:sz w:val="28"/>
          <w:szCs w:val="28"/>
        </w:rPr>
        <w:t>.3. Отбор считается отмененным со дня размещения объявления о его отмене на едином портале.</w:t>
      </w:r>
    </w:p>
    <w:p w:rsidR="00BD0B45" w:rsidRPr="00095241" w:rsidRDefault="00BD0B45" w:rsidP="00BD0B45">
      <w:pPr>
        <w:autoSpaceDE w:val="0"/>
        <w:autoSpaceDN w:val="0"/>
        <w:adjustRightInd w:val="0"/>
        <w:spacing w:after="0" w:line="240" w:lineRule="auto"/>
        <w:ind w:firstLine="540"/>
        <w:jc w:val="both"/>
        <w:rPr>
          <w:rFonts w:ascii="Times New Roman" w:hAnsi="Times New Roman"/>
          <w:sz w:val="28"/>
          <w:szCs w:val="28"/>
        </w:rPr>
      </w:pPr>
      <w:r w:rsidRPr="00095241">
        <w:rPr>
          <w:rFonts w:ascii="Times New Roman" w:hAnsi="Times New Roman"/>
          <w:sz w:val="28"/>
          <w:szCs w:val="28"/>
        </w:rPr>
        <w:t>2</w:t>
      </w:r>
      <w:r>
        <w:rPr>
          <w:rFonts w:ascii="Times New Roman" w:hAnsi="Times New Roman"/>
          <w:sz w:val="28"/>
          <w:szCs w:val="28"/>
        </w:rPr>
        <w:t>6</w:t>
      </w:r>
      <w:r w:rsidRPr="00095241">
        <w:rPr>
          <w:rFonts w:ascii="Times New Roman" w:hAnsi="Times New Roman"/>
          <w:sz w:val="28"/>
          <w:szCs w:val="28"/>
        </w:rPr>
        <w:t>.4. После окончания срока отмены проведения отбора, установленного подпунктом 26.1 пункта 2</w:t>
      </w:r>
      <w:r>
        <w:rPr>
          <w:rFonts w:ascii="Times New Roman" w:hAnsi="Times New Roman"/>
          <w:sz w:val="28"/>
          <w:szCs w:val="28"/>
        </w:rPr>
        <w:t>6</w:t>
      </w:r>
      <w:r w:rsidRPr="00095241">
        <w:rPr>
          <w:rFonts w:ascii="Times New Roman" w:hAnsi="Times New Roman"/>
          <w:sz w:val="28"/>
          <w:szCs w:val="28"/>
        </w:rPr>
        <w:t xml:space="preserve"> настоящего раздела, и до заключения соглашения с победителем (победителями) отбора главный распорядитель средств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BD0B45" w:rsidRPr="00095241" w:rsidRDefault="00BD0B45" w:rsidP="00BD0B45">
      <w:pPr>
        <w:autoSpaceDE w:val="0"/>
        <w:autoSpaceDN w:val="0"/>
        <w:adjustRightInd w:val="0"/>
        <w:spacing w:after="0" w:line="240" w:lineRule="auto"/>
        <w:ind w:firstLine="540"/>
        <w:jc w:val="both"/>
        <w:rPr>
          <w:rFonts w:ascii="Times New Roman" w:hAnsi="Times New Roman"/>
          <w:sz w:val="28"/>
          <w:szCs w:val="28"/>
        </w:rPr>
      </w:pPr>
      <w:r w:rsidRPr="00095241">
        <w:rPr>
          <w:rFonts w:ascii="Times New Roman" w:hAnsi="Times New Roman"/>
          <w:sz w:val="28"/>
          <w:szCs w:val="28"/>
        </w:rPr>
        <w:t>2</w:t>
      </w:r>
      <w:r>
        <w:rPr>
          <w:rFonts w:ascii="Times New Roman" w:hAnsi="Times New Roman"/>
          <w:sz w:val="28"/>
          <w:szCs w:val="28"/>
        </w:rPr>
        <w:t>6</w:t>
      </w:r>
      <w:r w:rsidRPr="00095241">
        <w:rPr>
          <w:rFonts w:ascii="Times New Roman" w:hAnsi="Times New Roman"/>
          <w:sz w:val="28"/>
          <w:szCs w:val="28"/>
        </w:rPr>
        <w:t>.5. Отбор отменяется в случаях:</w:t>
      </w:r>
    </w:p>
    <w:p w:rsidR="00BD0B45" w:rsidRPr="00095241" w:rsidRDefault="00BD0B45" w:rsidP="00BD0B45">
      <w:pPr>
        <w:autoSpaceDE w:val="0"/>
        <w:autoSpaceDN w:val="0"/>
        <w:adjustRightInd w:val="0"/>
        <w:spacing w:after="0" w:line="240" w:lineRule="auto"/>
        <w:ind w:firstLine="540"/>
        <w:jc w:val="both"/>
        <w:rPr>
          <w:rFonts w:ascii="Times New Roman" w:hAnsi="Times New Roman"/>
          <w:sz w:val="28"/>
          <w:szCs w:val="28"/>
        </w:rPr>
      </w:pPr>
      <w:r w:rsidRPr="00095241">
        <w:rPr>
          <w:rFonts w:ascii="Times New Roman" w:hAnsi="Times New Roman"/>
          <w:sz w:val="28"/>
          <w:szCs w:val="28"/>
        </w:rPr>
        <w:t>уменьшения в соответствии с действующим законодательством главному распорядителю средств ранее доведенных лимитов бюджетных обязательств, предусмотренных на предоставление субсидии, в период проведения отбора;</w:t>
      </w:r>
    </w:p>
    <w:p w:rsidR="00BD0B45" w:rsidRPr="00095241" w:rsidRDefault="00BD0B45" w:rsidP="00BD0B45">
      <w:pPr>
        <w:autoSpaceDE w:val="0"/>
        <w:autoSpaceDN w:val="0"/>
        <w:adjustRightInd w:val="0"/>
        <w:spacing w:after="0" w:line="240" w:lineRule="auto"/>
        <w:ind w:firstLine="540"/>
        <w:jc w:val="both"/>
        <w:rPr>
          <w:rFonts w:ascii="Times New Roman" w:hAnsi="Times New Roman"/>
          <w:sz w:val="28"/>
          <w:szCs w:val="28"/>
        </w:rPr>
      </w:pPr>
      <w:r w:rsidRPr="00095241">
        <w:rPr>
          <w:rFonts w:ascii="Times New Roman" w:hAnsi="Times New Roman"/>
          <w:sz w:val="28"/>
          <w:szCs w:val="28"/>
        </w:rPr>
        <w:t>выявления главным распорядителем средств необходимости уточнения информации, размещенной в объявлении о проведении отбора;</w:t>
      </w:r>
    </w:p>
    <w:p w:rsidR="00BD0B45" w:rsidRPr="00095241" w:rsidRDefault="00BD0B45" w:rsidP="00BD0B45">
      <w:pPr>
        <w:autoSpaceDE w:val="0"/>
        <w:autoSpaceDN w:val="0"/>
        <w:adjustRightInd w:val="0"/>
        <w:spacing w:after="0" w:line="240" w:lineRule="auto"/>
        <w:ind w:firstLine="540"/>
        <w:jc w:val="both"/>
        <w:rPr>
          <w:rFonts w:ascii="Times New Roman" w:hAnsi="Times New Roman"/>
          <w:sz w:val="28"/>
          <w:szCs w:val="28"/>
        </w:rPr>
      </w:pPr>
      <w:r w:rsidRPr="00095241">
        <w:rPr>
          <w:rFonts w:ascii="Times New Roman" w:hAnsi="Times New Roman"/>
          <w:sz w:val="28"/>
          <w:szCs w:val="28"/>
        </w:rPr>
        <w:t>возникновения обстоятельств непреодолимой силы в соответствии с пунктом 3 статьи 401 Гражданского кодекса Российской Федерации.</w:t>
      </w:r>
    </w:p>
    <w:p w:rsidR="00BD0B45" w:rsidRPr="00095241" w:rsidRDefault="00BD0B45" w:rsidP="00BD0B45">
      <w:pPr>
        <w:autoSpaceDE w:val="0"/>
        <w:autoSpaceDN w:val="0"/>
        <w:adjustRightInd w:val="0"/>
        <w:spacing w:after="0" w:line="240" w:lineRule="auto"/>
        <w:ind w:firstLine="540"/>
        <w:jc w:val="both"/>
        <w:rPr>
          <w:rFonts w:ascii="Times New Roman" w:hAnsi="Times New Roman"/>
          <w:sz w:val="28"/>
          <w:szCs w:val="28"/>
        </w:rPr>
      </w:pPr>
      <w:r w:rsidRPr="00095241">
        <w:rPr>
          <w:rFonts w:ascii="Times New Roman" w:hAnsi="Times New Roman"/>
          <w:sz w:val="28"/>
          <w:szCs w:val="28"/>
        </w:rPr>
        <w:t>2</w:t>
      </w:r>
      <w:r>
        <w:rPr>
          <w:rFonts w:ascii="Times New Roman" w:hAnsi="Times New Roman"/>
          <w:sz w:val="28"/>
          <w:szCs w:val="28"/>
        </w:rPr>
        <w:t>7</w:t>
      </w:r>
      <w:r w:rsidRPr="00095241">
        <w:rPr>
          <w:rFonts w:ascii="Times New Roman" w:hAnsi="Times New Roman"/>
          <w:sz w:val="28"/>
          <w:szCs w:val="28"/>
        </w:rPr>
        <w:t>. Отбор признается несостоявшимся в случаях:</w:t>
      </w:r>
    </w:p>
    <w:p w:rsidR="00BD0B45" w:rsidRPr="00095241" w:rsidRDefault="00BD0B45" w:rsidP="00BD0B45">
      <w:pPr>
        <w:autoSpaceDE w:val="0"/>
        <w:autoSpaceDN w:val="0"/>
        <w:adjustRightInd w:val="0"/>
        <w:spacing w:after="0" w:line="240" w:lineRule="auto"/>
        <w:ind w:firstLine="540"/>
        <w:jc w:val="both"/>
        <w:rPr>
          <w:rFonts w:ascii="Times New Roman" w:hAnsi="Times New Roman"/>
          <w:sz w:val="28"/>
          <w:szCs w:val="28"/>
        </w:rPr>
      </w:pPr>
      <w:r w:rsidRPr="00095241">
        <w:rPr>
          <w:rFonts w:ascii="Times New Roman" w:hAnsi="Times New Roman"/>
          <w:sz w:val="28"/>
          <w:szCs w:val="28"/>
        </w:rPr>
        <w:t>2</w:t>
      </w:r>
      <w:r>
        <w:rPr>
          <w:rFonts w:ascii="Times New Roman" w:hAnsi="Times New Roman"/>
          <w:sz w:val="28"/>
          <w:szCs w:val="28"/>
        </w:rPr>
        <w:t>7</w:t>
      </w:r>
      <w:r w:rsidRPr="00095241">
        <w:rPr>
          <w:rFonts w:ascii="Times New Roman" w:hAnsi="Times New Roman"/>
          <w:sz w:val="28"/>
          <w:szCs w:val="28"/>
        </w:rPr>
        <w:t>.1. По окончании срока подачи заявок, определенного в объявлении о проведении отбора, не подано ни одной заявки.</w:t>
      </w:r>
    </w:p>
    <w:p w:rsidR="00BD0B45" w:rsidRPr="00095241" w:rsidRDefault="00BD0B45" w:rsidP="00BD0B45">
      <w:pPr>
        <w:autoSpaceDE w:val="0"/>
        <w:autoSpaceDN w:val="0"/>
        <w:adjustRightInd w:val="0"/>
        <w:spacing w:after="0" w:line="240" w:lineRule="auto"/>
        <w:ind w:firstLine="540"/>
        <w:jc w:val="both"/>
        <w:rPr>
          <w:rFonts w:ascii="Times New Roman" w:hAnsi="Times New Roman"/>
          <w:sz w:val="28"/>
          <w:szCs w:val="28"/>
        </w:rPr>
      </w:pPr>
      <w:r w:rsidRPr="00095241">
        <w:rPr>
          <w:rFonts w:ascii="Times New Roman" w:hAnsi="Times New Roman"/>
          <w:sz w:val="28"/>
          <w:szCs w:val="28"/>
        </w:rPr>
        <w:t>2</w:t>
      </w:r>
      <w:r>
        <w:rPr>
          <w:rFonts w:ascii="Times New Roman" w:hAnsi="Times New Roman"/>
          <w:sz w:val="28"/>
          <w:szCs w:val="28"/>
        </w:rPr>
        <w:t>7</w:t>
      </w:r>
      <w:r w:rsidRPr="00095241">
        <w:rPr>
          <w:rFonts w:ascii="Times New Roman" w:hAnsi="Times New Roman"/>
          <w:sz w:val="28"/>
          <w:szCs w:val="28"/>
        </w:rPr>
        <w:t>.2. По результатам рассмотрения заявок отклонены все заявки.</w:t>
      </w:r>
    </w:p>
    <w:p w:rsidR="00BD0B45" w:rsidRDefault="00BD0B45" w:rsidP="00BD0B45">
      <w:pPr>
        <w:autoSpaceDE w:val="0"/>
        <w:autoSpaceDN w:val="0"/>
        <w:adjustRightInd w:val="0"/>
        <w:spacing w:after="0" w:line="240" w:lineRule="auto"/>
        <w:ind w:firstLine="540"/>
        <w:jc w:val="both"/>
        <w:rPr>
          <w:rFonts w:ascii="Times New Roman" w:hAnsi="Times New Roman"/>
          <w:sz w:val="28"/>
          <w:szCs w:val="28"/>
        </w:rPr>
      </w:pPr>
    </w:p>
    <w:p w:rsidR="00BD0B45" w:rsidRPr="00A24B73" w:rsidRDefault="00BD0B45" w:rsidP="00BD0B45">
      <w:pPr>
        <w:autoSpaceDE w:val="0"/>
        <w:autoSpaceDN w:val="0"/>
        <w:adjustRightInd w:val="0"/>
        <w:spacing w:after="0" w:line="240" w:lineRule="auto"/>
        <w:jc w:val="center"/>
        <w:outlineLvl w:val="0"/>
        <w:rPr>
          <w:rFonts w:ascii="Times New Roman" w:hAnsi="Times New Roman"/>
          <w:bCs/>
          <w:sz w:val="28"/>
          <w:szCs w:val="28"/>
        </w:rPr>
      </w:pPr>
      <w:bookmarkStart w:id="6" w:name="Par107"/>
      <w:bookmarkEnd w:id="6"/>
      <w:r w:rsidRPr="00A24B73">
        <w:rPr>
          <w:rFonts w:ascii="Times New Roman" w:hAnsi="Times New Roman"/>
          <w:bCs/>
          <w:sz w:val="28"/>
          <w:szCs w:val="28"/>
        </w:rPr>
        <w:t>Раздел 3. Условия и порядок предоставления субсидии</w:t>
      </w:r>
    </w:p>
    <w:p w:rsidR="00BD0B45" w:rsidRDefault="00BD0B45" w:rsidP="00BD0B45">
      <w:pPr>
        <w:autoSpaceDE w:val="0"/>
        <w:autoSpaceDN w:val="0"/>
        <w:adjustRightInd w:val="0"/>
        <w:spacing w:after="0" w:line="240" w:lineRule="auto"/>
        <w:ind w:firstLine="540"/>
        <w:jc w:val="both"/>
        <w:rPr>
          <w:rFonts w:ascii="Times New Roman" w:hAnsi="Times New Roman"/>
          <w:sz w:val="28"/>
          <w:szCs w:val="28"/>
        </w:rPr>
      </w:pPr>
    </w:p>
    <w:p w:rsidR="00BD0B45" w:rsidRPr="004D511A" w:rsidRDefault="00BD0B45" w:rsidP="00BD0B4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28</w:t>
      </w:r>
      <w:r w:rsidRPr="00B7346D">
        <w:rPr>
          <w:rFonts w:ascii="Times New Roman" w:hAnsi="Times New Roman"/>
          <w:sz w:val="28"/>
          <w:szCs w:val="28"/>
        </w:rPr>
        <w:t xml:space="preserve">. </w:t>
      </w:r>
      <w:r w:rsidRPr="004D511A">
        <w:rPr>
          <w:rFonts w:ascii="Times New Roman" w:hAnsi="Times New Roman"/>
          <w:sz w:val="28"/>
          <w:szCs w:val="28"/>
        </w:rPr>
        <w:t>Размер субсидии определяется:</w:t>
      </w:r>
    </w:p>
    <w:p w:rsidR="00BD0B45" w:rsidRPr="004D511A" w:rsidRDefault="00BD0B45" w:rsidP="00BD0B4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28</w:t>
      </w:r>
      <w:r w:rsidRPr="004D511A">
        <w:rPr>
          <w:rFonts w:ascii="Times New Roman" w:hAnsi="Times New Roman"/>
          <w:sz w:val="28"/>
          <w:szCs w:val="28"/>
        </w:rPr>
        <w:t>.1. Для предоставления субсидии в целях, указанных в подпункте 3.1 пункта 3 раздела 1 настоящего Порядка, по формуле:</w:t>
      </w:r>
    </w:p>
    <w:p w:rsidR="00BD0B45" w:rsidRPr="004D511A" w:rsidRDefault="00BD0B45" w:rsidP="00BD0B45">
      <w:pPr>
        <w:autoSpaceDE w:val="0"/>
        <w:autoSpaceDN w:val="0"/>
        <w:adjustRightInd w:val="0"/>
        <w:spacing w:after="0" w:line="240" w:lineRule="auto"/>
        <w:ind w:firstLine="540"/>
        <w:jc w:val="both"/>
        <w:rPr>
          <w:rFonts w:ascii="Times New Roman" w:hAnsi="Times New Roman"/>
          <w:sz w:val="28"/>
          <w:szCs w:val="28"/>
        </w:rPr>
      </w:pPr>
    </w:p>
    <w:p w:rsidR="00BD0B45" w:rsidRPr="004D511A" w:rsidRDefault="00BD0B45" w:rsidP="00BD0B45">
      <w:pPr>
        <w:autoSpaceDE w:val="0"/>
        <w:autoSpaceDN w:val="0"/>
        <w:adjustRightInd w:val="0"/>
        <w:spacing w:after="0" w:line="240" w:lineRule="auto"/>
        <w:ind w:firstLine="540"/>
        <w:jc w:val="both"/>
        <w:rPr>
          <w:rFonts w:ascii="Times New Roman" w:hAnsi="Times New Roman"/>
          <w:sz w:val="28"/>
          <w:szCs w:val="28"/>
        </w:rPr>
      </w:pPr>
      <w:r w:rsidRPr="004D511A">
        <w:rPr>
          <w:rFonts w:ascii="Times New Roman" w:hAnsi="Times New Roman"/>
          <w:sz w:val="28"/>
          <w:szCs w:val="28"/>
        </w:rPr>
        <w:t>S = R * H, где:</w:t>
      </w:r>
    </w:p>
    <w:p w:rsidR="00BD0B45" w:rsidRPr="004D511A" w:rsidRDefault="00BD0B45" w:rsidP="00BD0B45">
      <w:pPr>
        <w:autoSpaceDE w:val="0"/>
        <w:autoSpaceDN w:val="0"/>
        <w:adjustRightInd w:val="0"/>
        <w:spacing w:after="0" w:line="240" w:lineRule="auto"/>
        <w:ind w:firstLine="540"/>
        <w:jc w:val="both"/>
        <w:rPr>
          <w:rFonts w:ascii="Times New Roman" w:hAnsi="Times New Roman"/>
          <w:sz w:val="28"/>
          <w:szCs w:val="28"/>
        </w:rPr>
      </w:pPr>
    </w:p>
    <w:p w:rsidR="00BD0B45" w:rsidRPr="004D511A" w:rsidRDefault="00BD0B45" w:rsidP="00BD0B45">
      <w:pPr>
        <w:autoSpaceDE w:val="0"/>
        <w:autoSpaceDN w:val="0"/>
        <w:adjustRightInd w:val="0"/>
        <w:spacing w:after="0" w:line="240" w:lineRule="auto"/>
        <w:ind w:firstLine="540"/>
        <w:jc w:val="both"/>
        <w:rPr>
          <w:rFonts w:ascii="Times New Roman" w:hAnsi="Times New Roman"/>
          <w:sz w:val="28"/>
          <w:szCs w:val="28"/>
        </w:rPr>
      </w:pPr>
      <w:r w:rsidRPr="004D511A">
        <w:rPr>
          <w:rFonts w:ascii="Times New Roman" w:hAnsi="Times New Roman"/>
          <w:sz w:val="28"/>
          <w:szCs w:val="28"/>
        </w:rPr>
        <w:t>S - размер субсидии;</w:t>
      </w:r>
    </w:p>
    <w:p w:rsidR="00BD0B45" w:rsidRPr="004D511A" w:rsidRDefault="00BD0B45" w:rsidP="00BD0B45">
      <w:pPr>
        <w:autoSpaceDE w:val="0"/>
        <w:autoSpaceDN w:val="0"/>
        <w:adjustRightInd w:val="0"/>
        <w:spacing w:after="0" w:line="240" w:lineRule="auto"/>
        <w:ind w:firstLine="540"/>
        <w:jc w:val="both"/>
        <w:rPr>
          <w:rFonts w:ascii="Times New Roman" w:hAnsi="Times New Roman"/>
          <w:sz w:val="28"/>
          <w:szCs w:val="28"/>
        </w:rPr>
      </w:pPr>
      <w:r w:rsidRPr="004D511A">
        <w:rPr>
          <w:rFonts w:ascii="Times New Roman" w:hAnsi="Times New Roman"/>
          <w:sz w:val="28"/>
          <w:szCs w:val="28"/>
        </w:rPr>
        <w:t>R - размер единовременного поощрения, установленный муниципальным правовым актом Администрации города Ханты-Мансийска;</w:t>
      </w:r>
    </w:p>
    <w:p w:rsidR="00BD0B45" w:rsidRPr="004D511A" w:rsidRDefault="00BD0B45" w:rsidP="00BD0B45">
      <w:pPr>
        <w:autoSpaceDE w:val="0"/>
        <w:autoSpaceDN w:val="0"/>
        <w:adjustRightInd w:val="0"/>
        <w:spacing w:after="0" w:line="240" w:lineRule="auto"/>
        <w:ind w:firstLine="540"/>
        <w:jc w:val="both"/>
        <w:rPr>
          <w:rFonts w:ascii="Times New Roman" w:hAnsi="Times New Roman"/>
          <w:sz w:val="28"/>
          <w:szCs w:val="28"/>
        </w:rPr>
      </w:pPr>
      <w:r w:rsidRPr="004D511A">
        <w:rPr>
          <w:rFonts w:ascii="Times New Roman" w:hAnsi="Times New Roman"/>
          <w:sz w:val="28"/>
          <w:szCs w:val="28"/>
        </w:rPr>
        <w:t>Н - количество работников получателя субсидии, которым планируется осуществление выплаты единовременного поощрения в связи с эффективным решением вопросов местного значения города Ханты-Мансийска, подтверждаемое документами, указанными в подпункте 10.3 пункта 10 раздела 2 настоящего Порядка.</w:t>
      </w:r>
    </w:p>
    <w:p w:rsidR="002B5D16" w:rsidRDefault="00BD0B45" w:rsidP="00BD0B4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28</w:t>
      </w:r>
      <w:r w:rsidRPr="004D511A">
        <w:rPr>
          <w:rFonts w:ascii="Times New Roman" w:hAnsi="Times New Roman"/>
          <w:sz w:val="28"/>
          <w:szCs w:val="28"/>
        </w:rPr>
        <w:t>.2. Для предоставления субсидии в целях, указанных в подпункте 3.2 пункта 3 раздела 1 настоящего Порядка</w:t>
      </w:r>
      <w:r w:rsidR="002B5D16">
        <w:rPr>
          <w:rFonts w:ascii="Times New Roman" w:hAnsi="Times New Roman"/>
          <w:sz w:val="28"/>
          <w:szCs w:val="28"/>
        </w:rPr>
        <w:t>:</w:t>
      </w:r>
    </w:p>
    <w:p w:rsidR="00BD0B45" w:rsidRPr="001F5AAF" w:rsidRDefault="002B5D16" w:rsidP="00BD0B45">
      <w:pPr>
        <w:autoSpaceDE w:val="0"/>
        <w:autoSpaceDN w:val="0"/>
        <w:adjustRightInd w:val="0"/>
        <w:spacing w:after="0" w:line="240" w:lineRule="auto"/>
        <w:ind w:firstLine="540"/>
        <w:jc w:val="both"/>
        <w:rPr>
          <w:rFonts w:ascii="Times New Roman" w:hAnsi="Times New Roman"/>
          <w:sz w:val="28"/>
          <w:szCs w:val="28"/>
        </w:rPr>
      </w:pPr>
      <w:r w:rsidRPr="001F5AAF">
        <w:rPr>
          <w:rFonts w:ascii="Times New Roman" w:hAnsi="Times New Roman"/>
          <w:sz w:val="28"/>
          <w:szCs w:val="28"/>
        </w:rPr>
        <w:t>28.2.1. при оказании населению услуг муниципальных бань</w:t>
      </w:r>
      <w:r w:rsidR="00BD0B45" w:rsidRPr="001F5AAF">
        <w:rPr>
          <w:rFonts w:ascii="Times New Roman" w:hAnsi="Times New Roman"/>
          <w:sz w:val="28"/>
          <w:szCs w:val="28"/>
        </w:rPr>
        <w:t>, по формуле:</w:t>
      </w:r>
    </w:p>
    <w:p w:rsidR="00BD0B45" w:rsidRPr="004D511A" w:rsidRDefault="00BD0B45" w:rsidP="00BD0B45">
      <w:pPr>
        <w:autoSpaceDE w:val="0"/>
        <w:autoSpaceDN w:val="0"/>
        <w:adjustRightInd w:val="0"/>
        <w:spacing w:after="0" w:line="240" w:lineRule="auto"/>
        <w:ind w:firstLine="540"/>
        <w:jc w:val="both"/>
        <w:rPr>
          <w:rFonts w:ascii="Times New Roman" w:hAnsi="Times New Roman"/>
          <w:sz w:val="28"/>
          <w:szCs w:val="28"/>
        </w:rPr>
      </w:pPr>
    </w:p>
    <w:p w:rsidR="00BD0B45" w:rsidRPr="004D511A" w:rsidRDefault="00BD0B45" w:rsidP="00BD0B45">
      <w:pPr>
        <w:autoSpaceDE w:val="0"/>
        <w:autoSpaceDN w:val="0"/>
        <w:adjustRightInd w:val="0"/>
        <w:spacing w:after="0" w:line="240" w:lineRule="auto"/>
        <w:ind w:firstLine="540"/>
        <w:jc w:val="both"/>
        <w:rPr>
          <w:rFonts w:ascii="Times New Roman" w:hAnsi="Times New Roman"/>
          <w:sz w:val="28"/>
          <w:szCs w:val="28"/>
        </w:rPr>
      </w:pPr>
      <w:r w:rsidRPr="004D511A">
        <w:rPr>
          <w:rFonts w:ascii="Times New Roman" w:hAnsi="Times New Roman"/>
          <w:noProof/>
          <w:sz w:val="28"/>
          <w:szCs w:val="28"/>
          <w:lang w:eastAsia="ru-RU"/>
        </w:rPr>
        <w:drawing>
          <wp:inline distT="0" distB="0" distL="0" distR="0" wp14:anchorId="490076EF" wp14:editId="31DF9A59">
            <wp:extent cx="810895" cy="3657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0895" cy="365760"/>
                    </a:xfrm>
                    <a:prstGeom prst="rect">
                      <a:avLst/>
                    </a:prstGeom>
                    <a:noFill/>
                    <a:ln>
                      <a:noFill/>
                    </a:ln>
                  </pic:spPr>
                </pic:pic>
              </a:graphicData>
            </a:graphic>
          </wp:inline>
        </w:drawing>
      </w:r>
    </w:p>
    <w:p w:rsidR="00BD0B45" w:rsidRPr="004D511A" w:rsidRDefault="00BD0B45" w:rsidP="00BD0B45">
      <w:pPr>
        <w:autoSpaceDE w:val="0"/>
        <w:autoSpaceDN w:val="0"/>
        <w:adjustRightInd w:val="0"/>
        <w:spacing w:after="0" w:line="240" w:lineRule="auto"/>
        <w:ind w:firstLine="540"/>
        <w:jc w:val="both"/>
        <w:rPr>
          <w:rFonts w:ascii="Times New Roman" w:hAnsi="Times New Roman"/>
          <w:sz w:val="28"/>
          <w:szCs w:val="28"/>
        </w:rPr>
      </w:pPr>
    </w:p>
    <w:p w:rsidR="00BD0B45" w:rsidRPr="004D511A" w:rsidRDefault="00BD0B45" w:rsidP="00BD0B45">
      <w:pPr>
        <w:autoSpaceDE w:val="0"/>
        <w:autoSpaceDN w:val="0"/>
        <w:adjustRightInd w:val="0"/>
        <w:spacing w:after="0" w:line="240" w:lineRule="auto"/>
        <w:ind w:firstLine="540"/>
        <w:jc w:val="both"/>
        <w:rPr>
          <w:rFonts w:ascii="Times New Roman" w:hAnsi="Times New Roman"/>
          <w:sz w:val="28"/>
          <w:szCs w:val="28"/>
        </w:rPr>
      </w:pPr>
      <w:proofErr w:type="spellStart"/>
      <w:r w:rsidRPr="004D511A">
        <w:rPr>
          <w:rFonts w:ascii="Times New Roman" w:hAnsi="Times New Roman"/>
          <w:sz w:val="28"/>
          <w:szCs w:val="28"/>
        </w:rPr>
        <w:t>Si</w:t>
      </w:r>
      <w:proofErr w:type="spellEnd"/>
      <w:r w:rsidRPr="004D511A">
        <w:rPr>
          <w:rFonts w:ascii="Times New Roman" w:hAnsi="Times New Roman"/>
          <w:sz w:val="28"/>
          <w:szCs w:val="28"/>
        </w:rPr>
        <w:t xml:space="preserve"> = </w:t>
      </w:r>
      <w:proofErr w:type="spellStart"/>
      <w:r w:rsidRPr="004D511A">
        <w:rPr>
          <w:rFonts w:ascii="Times New Roman" w:hAnsi="Times New Roman"/>
          <w:sz w:val="28"/>
          <w:szCs w:val="28"/>
        </w:rPr>
        <w:t>Vi</w:t>
      </w:r>
      <w:proofErr w:type="spellEnd"/>
      <w:r w:rsidRPr="004D511A">
        <w:rPr>
          <w:rFonts w:ascii="Times New Roman" w:hAnsi="Times New Roman"/>
          <w:sz w:val="28"/>
          <w:szCs w:val="28"/>
        </w:rPr>
        <w:t xml:space="preserve"> - </w:t>
      </w:r>
      <w:proofErr w:type="spellStart"/>
      <w:r w:rsidRPr="004D511A">
        <w:rPr>
          <w:rFonts w:ascii="Times New Roman" w:hAnsi="Times New Roman"/>
          <w:sz w:val="28"/>
          <w:szCs w:val="28"/>
        </w:rPr>
        <w:t>Zi</w:t>
      </w:r>
      <w:proofErr w:type="spellEnd"/>
      <w:r w:rsidRPr="004D511A">
        <w:rPr>
          <w:rFonts w:ascii="Times New Roman" w:hAnsi="Times New Roman"/>
          <w:sz w:val="28"/>
          <w:szCs w:val="28"/>
        </w:rPr>
        <w:t>, где:</w:t>
      </w:r>
    </w:p>
    <w:p w:rsidR="00BD0B45" w:rsidRPr="004D511A" w:rsidRDefault="00BD0B45" w:rsidP="00BD0B45">
      <w:pPr>
        <w:autoSpaceDE w:val="0"/>
        <w:autoSpaceDN w:val="0"/>
        <w:adjustRightInd w:val="0"/>
        <w:spacing w:after="0" w:line="240" w:lineRule="auto"/>
        <w:ind w:firstLine="540"/>
        <w:jc w:val="both"/>
        <w:rPr>
          <w:rFonts w:ascii="Times New Roman" w:hAnsi="Times New Roman"/>
          <w:sz w:val="28"/>
          <w:szCs w:val="28"/>
        </w:rPr>
      </w:pPr>
    </w:p>
    <w:p w:rsidR="00BD0B45" w:rsidRPr="004D511A" w:rsidRDefault="00BD0B45" w:rsidP="00BD0B45">
      <w:pPr>
        <w:autoSpaceDE w:val="0"/>
        <w:autoSpaceDN w:val="0"/>
        <w:adjustRightInd w:val="0"/>
        <w:spacing w:after="0" w:line="240" w:lineRule="auto"/>
        <w:ind w:firstLine="540"/>
        <w:jc w:val="both"/>
        <w:rPr>
          <w:rFonts w:ascii="Times New Roman" w:hAnsi="Times New Roman"/>
          <w:sz w:val="28"/>
          <w:szCs w:val="28"/>
        </w:rPr>
      </w:pPr>
      <w:r w:rsidRPr="004D511A">
        <w:rPr>
          <w:rFonts w:ascii="Times New Roman" w:hAnsi="Times New Roman"/>
          <w:sz w:val="28"/>
          <w:szCs w:val="28"/>
        </w:rPr>
        <w:t>S - объем предоставляемой субсидии на возмещение затрат при оказании услуг муниципальных бань;</w:t>
      </w:r>
    </w:p>
    <w:p w:rsidR="00BD0B45" w:rsidRPr="004D511A" w:rsidRDefault="00BD0B45" w:rsidP="00BD0B45">
      <w:pPr>
        <w:autoSpaceDE w:val="0"/>
        <w:autoSpaceDN w:val="0"/>
        <w:adjustRightInd w:val="0"/>
        <w:spacing w:after="0" w:line="240" w:lineRule="auto"/>
        <w:ind w:firstLine="540"/>
        <w:jc w:val="both"/>
        <w:rPr>
          <w:rFonts w:ascii="Times New Roman" w:hAnsi="Times New Roman"/>
          <w:sz w:val="28"/>
          <w:szCs w:val="28"/>
        </w:rPr>
      </w:pPr>
      <w:r w:rsidRPr="004D511A">
        <w:rPr>
          <w:rFonts w:ascii="Times New Roman" w:hAnsi="Times New Roman"/>
          <w:noProof/>
          <w:sz w:val="28"/>
          <w:szCs w:val="28"/>
          <w:lang w:eastAsia="ru-RU"/>
        </w:rPr>
        <w:drawing>
          <wp:inline distT="0" distB="0" distL="0" distR="0" wp14:anchorId="6A3114E8" wp14:editId="77FBFA8B">
            <wp:extent cx="492760" cy="36576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2760" cy="365760"/>
                    </a:xfrm>
                    <a:prstGeom prst="rect">
                      <a:avLst/>
                    </a:prstGeom>
                    <a:noFill/>
                    <a:ln>
                      <a:noFill/>
                    </a:ln>
                  </pic:spPr>
                </pic:pic>
              </a:graphicData>
            </a:graphic>
          </wp:inline>
        </w:drawing>
      </w:r>
      <w:r w:rsidRPr="004D511A">
        <w:rPr>
          <w:rFonts w:ascii="Times New Roman" w:hAnsi="Times New Roman"/>
          <w:sz w:val="28"/>
          <w:szCs w:val="28"/>
        </w:rPr>
        <w:t xml:space="preserve"> - сумма объема субсидии на возмещение затрат при оказании услуг муниципальных бань;</w:t>
      </w:r>
    </w:p>
    <w:p w:rsidR="00BD0B45" w:rsidRPr="004D511A" w:rsidRDefault="00BD0B45" w:rsidP="00BD0B45">
      <w:pPr>
        <w:autoSpaceDE w:val="0"/>
        <w:autoSpaceDN w:val="0"/>
        <w:adjustRightInd w:val="0"/>
        <w:spacing w:after="0" w:line="240" w:lineRule="auto"/>
        <w:ind w:firstLine="540"/>
        <w:jc w:val="both"/>
        <w:rPr>
          <w:rFonts w:ascii="Times New Roman" w:hAnsi="Times New Roman"/>
          <w:sz w:val="28"/>
          <w:szCs w:val="28"/>
        </w:rPr>
      </w:pPr>
      <w:proofErr w:type="spellStart"/>
      <w:r w:rsidRPr="004D511A">
        <w:rPr>
          <w:rFonts w:ascii="Times New Roman" w:hAnsi="Times New Roman"/>
          <w:sz w:val="28"/>
          <w:szCs w:val="28"/>
        </w:rPr>
        <w:t>Vi</w:t>
      </w:r>
      <w:proofErr w:type="spellEnd"/>
      <w:r w:rsidRPr="004D511A">
        <w:rPr>
          <w:rFonts w:ascii="Times New Roman" w:hAnsi="Times New Roman"/>
          <w:sz w:val="28"/>
          <w:szCs w:val="28"/>
        </w:rPr>
        <w:t xml:space="preserve"> - объем фактических затрат по одной из муниципальных бань, подтвержденный надлежащим образом заверенными копиями документов, указанных в подпункте 10.4 пункта 10 раздела 2 настоящего Порядка;</w:t>
      </w:r>
    </w:p>
    <w:p w:rsidR="00BD0B45" w:rsidRDefault="00BD0B45" w:rsidP="00BD0B45">
      <w:pPr>
        <w:autoSpaceDE w:val="0"/>
        <w:autoSpaceDN w:val="0"/>
        <w:adjustRightInd w:val="0"/>
        <w:spacing w:after="0" w:line="240" w:lineRule="auto"/>
        <w:ind w:firstLine="540"/>
        <w:jc w:val="both"/>
        <w:rPr>
          <w:rFonts w:ascii="Times New Roman" w:hAnsi="Times New Roman"/>
          <w:sz w:val="28"/>
          <w:szCs w:val="28"/>
        </w:rPr>
      </w:pPr>
      <w:proofErr w:type="spellStart"/>
      <w:r w:rsidRPr="004D511A">
        <w:rPr>
          <w:rFonts w:ascii="Times New Roman" w:hAnsi="Times New Roman"/>
          <w:sz w:val="28"/>
          <w:szCs w:val="28"/>
        </w:rPr>
        <w:t>Zi</w:t>
      </w:r>
      <w:proofErr w:type="spellEnd"/>
      <w:r w:rsidRPr="004D511A">
        <w:rPr>
          <w:rFonts w:ascii="Times New Roman" w:hAnsi="Times New Roman"/>
          <w:sz w:val="28"/>
          <w:szCs w:val="28"/>
        </w:rPr>
        <w:t xml:space="preserve"> - объем доходов по одной из муниципальных бань без учета налога на добавленную стоимость.</w:t>
      </w:r>
    </w:p>
    <w:p w:rsidR="002B5D16" w:rsidRPr="001F5AAF" w:rsidRDefault="002B5D16" w:rsidP="00BD0B45">
      <w:pPr>
        <w:autoSpaceDE w:val="0"/>
        <w:autoSpaceDN w:val="0"/>
        <w:adjustRightInd w:val="0"/>
        <w:spacing w:after="0" w:line="240" w:lineRule="auto"/>
        <w:ind w:firstLine="540"/>
        <w:jc w:val="both"/>
        <w:rPr>
          <w:rFonts w:ascii="Times New Roman" w:hAnsi="Times New Roman"/>
          <w:sz w:val="28"/>
          <w:szCs w:val="28"/>
        </w:rPr>
      </w:pPr>
      <w:r w:rsidRPr="001F5AAF">
        <w:rPr>
          <w:rFonts w:ascii="Times New Roman" w:hAnsi="Times New Roman"/>
          <w:sz w:val="28"/>
          <w:szCs w:val="28"/>
        </w:rPr>
        <w:t>28.2.2. при оказании населению услуг по водоснабжению и вывозу жидких бытовых отходов:</w:t>
      </w:r>
    </w:p>
    <w:p w:rsidR="002B5D16" w:rsidRPr="001F5AAF" w:rsidRDefault="002B5D16" w:rsidP="002B5D16">
      <w:pPr>
        <w:autoSpaceDE w:val="0"/>
        <w:autoSpaceDN w:val="0"/>
        <w:adjustRightInd w:val="0"/>
        <w:spacing w:after="0" w:line="240" w:lineRule="auto"/>
        <w:ind w:firstLine="540"/>
        <w:jc w:val="both"/>
        <w:rPr>
          <w:rFonts w:ascii="Times New Roman" w:eastAsiaTheme="minorHAnsi" w:hAnsi="Times New Roman"/>
          <w:sz w:val="28"/>
          <w:szCs w:val="28"/>
        </w:rPr>
      </w:pPr>
      <w:proofErr w:type="spellStart"/>
      <w:proofErr w:type="gramStart"/>
      <w:r w:rsidRPr="001F5AAF">
        <w:rPr>
          <w:rFonts w:ascii="Times New Roman" w:eastAsiaTheme="minorHAnsi" w:hAnsi="Times New Roman"/>
          <w:sz w:val="28"/>
          <w:szCs w:val="28"/>
        </w:rPr>
        <w:t>V</w:t>
      </w:r>
      <w:proofErr w:type="gramEnd"/>
      <w:r w:rsidRPr="001F5AAF">
        <w:rPr>
          <w:rFonts w:ascii="Times New Roman" w:eastAsiaTheme="minorHAnsi" w:hAnsi="Times New Roman"/>
          <w:sz w:val="28"/>
          <w:szCs w:val="28"/>
          <w:vertAlign w:val="subscript"/>
        </w:rPr>
        <w:t>суб</w:t>
      </w:r>
      <w:proofErr w:type="spellEnd"/>
      <w:r w:rsidRPr="001F5AAF">
        <w:rPr>
          <w:rFonts w:ascii="Times New Roman" w:eastAsiaTheme="minorHAnsi" w:hAnsi="Times New Roman"/>
          <w:sz w:val="28"/>
          <w:szCs w:val="28"/>
          <w:vertAlign w:val="subscript"/>
        </w:rPr>
        <w:t>.</w:t>
      </w:r>
      <w:r w:rsidRPr="001F5AAF">
        <w:rPr>
          <w:rFonts w:ascii="Times New Roman" w:eastAsiaTheme="minorHAnsi" w:hAnsi="Times New Roman"/>
          <w:sz w:val="28"/>
          <w:szCs w:val="28"/>
        </w:rPr>
        <w:t xml:space="preserve"> = (ЭОТ - РТ) x </w:t>
      </w:r>
      <w:proofErr w:type="spellStart"/>
      <w:r w:rsidRPr="001F5AAF">
        <w:rPr>
          <w:rFonts w:ascii="Times New Roman" w:eastAsiaTheme="minorHAnsi" w:hAnsi="Times New Roman"/>
          <w:sz w:val="28"/>
          <w:szCs w:val="28"/>
        </w:rPr>
        <w:t>V</w:t>
      </w:r>
      <w:r w:rsidRPr="001F5AAF">
        <w:rPr>
          <w:rFonts w:ascii="Times New Roman" w:eastAsiaTheme="minorHAnsi" w:hAnsi="Times New Roman"/>
          <w:sz w:val="28"/>
          <w:szCs w:val="28"/>
          <w:vertAlign w:val="subscript"/>
        </w:rPr>
        <w:t>пр</w:t>
      </w:r>
      <w:proofErr w:type="spellEnd"/>
      <w:r w:rsidRPr="001F5AAF">
        <w:rPr>
          <w:rFonts w:ascii="Times New Roman" w:eastAsiaTheme="minorHAnsi" w:hAnsi="Times New Roman"/>
          <w:sz w:val="28"/>
          <w:szCs w:val="28"/>
          <w:vertAlign w:val="subscript"/>
        </w:rPr>
        <w:t>.</w:t>
      </w:r>
      <w:proofErr w:type="gramStart"/>
      <w:r w:rsidRPr="001F5AAF">
        <w:rPr>
          <w:rFonts w:ascii="Times New Roman" w:eastAsiaTheme="minorHAnsi" w:hAnsi="Times New Roman"/>
          <w:sz w:val="28"/>
          <w:szCs w:val="28"/>
          <w:vertAlign w:val="subscript"/>
        </w:rPr>
        <w:t>,</w:t>
      </w:r>
      <w:proofErr w:type="spellStart"/>
      <w:r w:rsidRPr="001F5AAF">
        <w:rPr>
          <w:rFonts w:ascii="Times New Roman" w:eastAsiaTheme="minorHAnsi" w:hAnsi="Times New Roman"/>
          <w:sz w:val="28"/>
          <w:szCs w:val="28"/>
          <w:vertAlign w:val="subscript"/>
        </w:rPr>
        <w:t>у</w:t>
      </w:r>
      <w:proofErr w:type="gramEnd"/>
      <w:r w:rsidRPr="001F5AAF">
        <w:rPr>
          <w:rFonts w:ascii="Times New Roman" w:eastAsiaTheme="minorHAnsi" w:hAnsi="Times New Roman"/>
          <w:sz w:val="28"/>
          <w:szCs w:val="28"/>
          <w:vertAlign w:val="subscript"/>
        </w:rPr>
        <w:t>сл</w:t>
      </w:r>
      <w:proofErr w:type="spellEnd"/>
      <w:r w:rsidRPr="001F5AAF">
        <w:rPr>
          <w:rFonts w:ascii="Times New Roman" w:eastAsiaTheme="minorHAnsi" w:hAnsi="Times New Roman"/>
          <w:sz w:val="28"/>
          <w:szCs w:val="28"/>
          <w:vertAlign w:val="subscript"/>
        </w:rPr>
        <w:t>.</w:t>
      </w:r>
      <w:r w:rsidRPr="001F5AAF">
        <w:rPr>
          <w:rFonts w:ascii="Times New Roman" w:eastAsiaTheme="minorHAnsi" w:hAnsi="Times New Roman"/>
          <w:sz w:val="28"/>
          <w:szCs w:val="28"/>
        </w:rPr>
        <w:t>, где:</w:t>
      </w:r>
    </w:p>
    <w:p w:rsidR="002B5D16" w:rsidRPr="001F5AAF" w:rsidRDefault="002B5D16" w:rsidP="002B5D16">
      <w:pPr>
        <w:autoSpaceDE w:val="0"/>
        <w:autoSpaceDN w:val="0"/>
        <w:adjustRightInd w:val="0"/>
        <w:spacing w:after="0" w:line="240" w:lineRule="auto"/>
        <w:ind w:firstLine="540"/>
        <w:jc w:val="both"/>
        <w:rPr>
          <w:rFonts w:ascii="Times New Roman" w:eastAsiaTheme="minorHAnsi" w:hAnsi="Times New Roman"/>
          <w:sz w:val="28"/>
          <w:szCs w:val="28"/>
        </w:rPr>
      </w:pPr>
      <w:proofErr w:type="spellStart"/>
      <w:proofErr w:type="gramStart"/>
      <w:r w:rsidRPr="001F5AAF">
        <w:rPr>
          <w:rFonts w:ascii="Times New Roman" w:eastAsiaTheme="minorHAnsi" w:hAnsi="Times New Roman"/>
          <w:sz w:val="28"/>
          <w:szCs w:val="28"/>
        </w:rPr>
        <w:t>V</w:t>
      </w:r>
      <w:proofErr w:type="gramEnd"/>
      <w:r w:rsidRPr="001F5AAF">
        <w:rPr>
          <w:rFonts w:ascii="Times New Roman" w:eastAsiaTheme="minorHAnsi" w:hAnsi="Times New Roman"/>
          <w:sz w:val="28"/>
          <w:szCs w:val="28"/>
          <w:vertAlign w:val="subscript"/>
        </w:rPr>
        <w:t>суб</w:t>
      </w:r>
      <w:proofErr w:type="spellEnd"/>
      <w:r w:rsidRPr="001F5AAF">
        <w:rPr>
          <w:rFonts w:ascii="Times New Roman" w:eastAsiaTheme="minorHAnsi" w:hAnsi="Times New Roman"/>
          <w:sz w:val="28"/>
          <w:szCs w:val="28"/>
          <w:vertAlign w:val="subscript"/>
        </w:rPr>
        <w:t>.</w:t>
      </w:r>
      <w:r w:rsidRPr="001F5AAF">
        <w:rPr>
          <w:rFonts w:ascii="Times New Roman" w:eastAsiaTheme="minorHAnsi" w:hAnsi="Times New Roman"/>
          <w:sz w:val="28"/>
          <w:szCs w:val="28"/>
        </w:rPr>
        <w:t xml:space="preserve"> - объем субсидии (руб.);</w:t>
      </w:r>
    </w:p>
    <w:p w:rsidR="002B5D16" w:rsidRPr="001F5AAF" w:rsidRDefault="002B5D16" w:rsidP="002B5D16">
      <w:pPr>
        <w:autoSpaceDE w:val="0"/>
        <w:autoSpaceDN w:val="0"/>
        <w:adjustRightInd w:val="0"/>
        <w:spacing w:after="0" w:line="240" w:lineRule="auto"/>
        <w:ind w:firstLine="540"/>
        <w:jc w:val="both"/>
        <w:rPr>
          <w:rFonts w:ascii="Times New Roman" w:eastAsiaTheme="minorHAnsi" w:hAnsi="Times New Roman"/>
          <w:sz w:val="28"/>
          <w:szCs w:val="28"/>
        </w:rPr>
      </w:pPr>
      <w:r w:rsidRPr="001F5AAF">
        <w:rPr>
          <w:rFonts w:ascii="Times New Roman" w:eastAsiaTheme="minorHAnsi" w:hAnsi="Times New Roman"/>
          <w:sz w:val="28"/>
          <w:szCs w:val="28"/>
        </w:rPr>
        <w:t>ЭОТ - экономически обоснованный тариф (руб./ед. продукции, услуги (работы));</w:t>
      </w:r>
    </w:p>
    <w:p w:rsidR="002B5D16" w:rsidRPr="001F5AAF" w:rsidRDefault="002B5D16" w:rsidP="002B5D16">
      <w:pPr>
        <w:autoSpaceDE w:val="0"/>
        <w:autoSpaceDN w:val="0"/>
        <w:adjustRightInd w:val="0"/>
        <w:spacing w:after="0" w:line="240" w:lineRule="auto"/>
        <w:ind w:firstLine="540"/>
        <w:jc w:val="both"/>
        <w:rPr>
          <w:rFonts w:ascii="Times New Roman" w:eastAsiaTheme="minorHAnsi" w:hAnsi="Times New Roman"/>
          <w:sz w:val="28"/>
          <w:szCs w:val="28"/>
        </w:rPr>
      </w:pPr>
      <w:r w:rsidRPr="001F5AAF">
        <w:rPr>
          <w:rFonts w:ascii="Times New Roman" w:eastAsiaTheme="minorHAnsi" w:hAnsi="Times New Roman"/>
          <w:sz w:val="28"/>
          <w:szCs w:val="28"/>
        </w:rPr>
        <w:t>РТ - регулируемый тариф (руб./ед. продукции, услуги (работы));</w:t>
      </w:r>
    </w:p>
    <w:p w:rsidR="002B5D16" w:rsidRPr="001F5AAF" w:rsidRDefault="002B5D16" w:rsidP="002B5D16">
      <w:pPr>
        <w:autoSpaceDE w:val="0"/>
        <w:autoSpaceDN w:val="0"/>
        <w:adjustRightInd w:val="0"/>
        <w:spacing w:after="0" w:line="240" w:lineRule="auto"/>
        <w:ind w:firstLine="540"/>
        <w:jc w:val="both"/>
        <w:rPr>
          <w:rFonts w:ascii="Times New Roman" w:eastAsiaTheme="minorHAnsi" w:hAnsi="Times New Roman"/>
          <w:sz w:val="28"/>
          <w:szCs w:val="28"/>
        </w:rPr>
      </w:pPr>
      <w:proofErr w:type="spellStart"/>
      <w:r w:rsidRPr="001F5AAF">
        <w:rPr>
          <w:rFonts w:ascii="Times New Roman" w:eastAsiaTheme="minorHAnsi" w:hAnsi="Times New Roman"/>
          <w:sz w:val="28"/>
          <w:szCs w:val="28"/>
        </w:rPr>
        <w:t>V</w:t>
      </w:r>
      <w:r w:rsidRPr="001F5AAF">
        <w:rPr>
          <w:rFonts w:ascii="Times New Roman" w:eastAsiaTheme="minorHAnsi" w:hAnsi="Times New Roman"/>
          <w:sz w:val="28"/>
          <w:szCs w:val="28"/>
          <w:vertAlign w:val="subscript"/>
        </w:rPr>
        <w:t>пр</w:t>
      </w:r>
      <w:proofErr w:type="spellEnd"/>
      <w:r w:rsidRPr="001F5AAF">
        <w:rPr>
          <w:rFonts w:ascii="Times New Roman" w:eastAsiaTheme="minorHAnsi" w:hAnsi="Times New Roman"/>
          <w:sz w:val="28"/>
          <w:szCs w:val="28"/>
          <w:vertAlign w:val="subscript"/>
        </w:rPr>
        <w:t>.</w:t>
      </w:r>
      <w:proofErr w:type="gramStart"/>
      <w:r w:rsidRPr="001F5AAF">
        <w:rPr>
          <w:rFonts w:ascii="Times New Roman" w:eastAsiaTheme="minorHAnsi" w:hAnsi="Times New Roman"/>
          <w:sz w:val="28"/>
          <w:szCs w:val="28"/>
          <w:vertAlign w:val="subscript"/>
        </w:rPr>
        <w:t>,</w:t>
      </w:r>
      <w:proofErr w:type="spellStart"/>
      <w:r w:rsidRPr="001F5AAF">
        <w:rPr>
          <w:rFonts w:ascii="Times New Roman" w:eastAsiaTheme="minorHAnsi" w:hAnsi="Times New Roman"/>
          <w:sz w:val="28"/>
          <w:szCs w:val="28"/>
          <w:vertAlign w:val="subscript"/>
        </w:rPr>
        <w:t>у</w:t>
      </w:r>
      <w:proofErr w:type="gramEnd"/>
      <w:r w:rsidRPr="001F5AAF">
        <w:rPr>
          <w:rFonts w:ascii="Times New Roman" w:eastAsiaTheme="minorHAnsi" w:hAnsi="Times New Roman"/>
          <w:sz w:val="28"/>
          <w:szCs w:val="28"/>
          <w:vertAlign w:val="subscript"/>
        </w:rPr>
        <w:t>сл</w:t>
      </w:r>
      <w:proofErr w:type="spellEnd"/>
      <w:r w:rsidRPr="001F5AAF">
        <w:rPr>
          <w:rFonts w:ascii="Times New Roman" w:eastAsiaTheme="minorHAnsi" w:hAnsi="Times New Roman"/>
          <w:sz w:val="28"/>
          <w:szCs w:val="28"/>
          <w:vertAlign w:val="subscript"/>
        </w:rPr>
        <w:t>.</w:t>
      </w:r>
      <w:r w:rsidRPr="001F5AAF">
        <w:rPr>
          <w:rFonts w:ascii="Times New Roman" w:eastAsiaTheme="minorHAnsi" w:hAnsi="Times New Roman"/>
          <w:sz w:val="28"/>
          <w:szCs w:val="28"/>
        </w:rPr>
        <w:t xml:space="preserve"> - фактический объем реализованной продукции, оказанной услуги (выполненной работы).</w:t>
      </w:r>
    </w:p>
    <w:p w:rsidR="00BD0B45" w:rsidRPr="001F5AAF" w:rsidRDefault="00BD0B45" w:rsidP="00BD0B45">
      <w:pPr>
        <w:autoSpaceDE w:val="0"/>
        <w:autoSpaceDN w:val="0"/>
        <w:adjustRightInd w:val="0"/>
        <w:spacing w:after="0" w:line="240" w:lineRule="auto"/>
        <w:ind w:firstLine="540"/>
        <w:jc w:val="both"/>
        <w:rPr>
          <w:rFonts w:ascii="Times New Roman" w:eastAsiaTheme="minorHAnsi" w:hAnsi="Times New Roman"/>
          <w:sz w:val="28"/>
          <w:szCs w:val="28"/>
        </w:rPr>
      </w:pPr>
      <w:r w:rsidRPr="001F5AAF">
        <w:rPr>
          <w:rFonts w:ascii="Times New Roman" w:hAnsi="Times New Roman"/>
          <w:sz w:val="28"/>
          <w:szCs w:val="28"/>
        </w:rPr>
        <w:t xml:space="preserve">28.3. </w:t>
      </w:r>
      <w:proofErr w:type="gramStart"/>
      <w:r w:rsidRPr="001F5AAF">
        <w:rPr>
          <w:rFonts w:ascii="Times New Roman" w:eastAsiaTheme="minorHAnsi" w:hAnsi="Times New Roman"/>
          <w:sz w:val="28"/>
          <w:szCs w:val="28"/>
        </w:rPr>
        <w:t>Для предоставления субсидии в целях возмещения недополученных доходов получатель субсидии не позднее 10 числа месяца, следующего за отчетным, направляет главному распорядителю средств сводные акты объемов выполненных работ (оказанных услуг)</w:t>
      </w:r>
      <w:r w:rsidR="00320A82" w:rsidRPr="001F5AAF">
        <w:rPr>
          <w:rFonts w:ascii="Times New Roman" w:eastAsiaTheme="minorHAnsi" w:hAnsi="Times New Roman"/>
          <w:sz w:val="28"/>
          <w:szCs w:val="28"/>
        </w:rPr>
        <w:t>, в том числе и</w:t>
      </w:r>
      <w:r w:rsidRPr="001F5AAF">
        <w:rPr>
          <w:rFonts w:ascii="Times New Roman" w:eastAsiaTheme="minorHAnsi" w:hAnsi="Times New Roman"/>
          <w:sz w:val="28"/>
          <w:szCs w:val="28"/>
        </w:rPr>
        <w:t xml:space="preserve"> с приложением реестра о количестве </w:t>
      </w:r>
      <w:proofErr w:type="spellStart"/>
      <w:r w:rsidRPr="001F5AAF">
        <w:rPr>
          <w:rFonts w:ascii="Times New Roman" w:eastAsiaTheme="minorHAnsi" w:hAnsi="Times New Roman"/>
          <w:sz w:val="28"/>
          <w:szCs w:val="28"/>
        </w:rPr>
        <w:t>помывок</w:t>
      </w:r>
      <w:proofErr w:type="spellEnd"/>
      <w:r w:rsidR="00320A82" w:rsidRPr="001F5AAF">
        <w:rPr>
          <w:rFonts w:ascii="Times New Roman" w:eastAsiaTheme="minorHAnsi" w:hAnsi="Times New Roman"/>
          <w:sz w:val="28"/>
          <w:szCs w:val="28"/>
        </w:rPr>
        <w:t xml:space="preserve"> при оказании населению услуг муниципальных бань</w:t>
      </w:r>
      <w:r w:rsidRPr="001F5AAF">
        <w:rPr>
          <w:rFonts w:ascii="Times New Roman" w:eastAsiaTheme="minorHAnsi" w:hAnsi="Times New Roman"/>
          <w:sz w:val="28"/>
          <w:szCs w:val="28"/>
        </w:rPr>
        <w:t>.</w:t>
      </w:r>
      <w:proofErr w:type="gramEnd"/>
    </w:p>
    <w:p w:rsidR="00BD0B45" w:rsidRPr="009C5224" w:rsidRDefault="00320A82" w:rsidP="00BD0B45">
      <w:pPr>
        <w:autoSpaceDE w:val="0"/>
        <w:autoSpaceDN w:val="0"/>
        <w:adjustRightInd w:val="0"/>
        <w:spacing w:after="0" w:line="240" w:lineRule="auto"/>
        <w:ind w:firstLine="540"/>
        <w:jc w:val="both"/>
        <w:rPr>
          <w:rFonts w:ascii="Times New Roman" w:eastAsiaTheme="minorHAnsi" w:hAnsi="Times New Roman"/>
          <w:sz w:val="28"/>
          <w:szCs w:val="28"/>
        </w:rPr>
      </w:pPr>
      <w:r w:rsidRPr="001F5AAF">
        <w:rPr>
          <w:rFonts w:ascii="Times New Roman" w:eastAsiaTheme="minorHAnsi" w:hAnsi="Times New Roman"/>
          <w:sz w:val="28"/>
          <w:szCs w:val="28"/>
        </w:rPr>
        <w:t xml:space="preserve">28.4. </w:t>
      </w:r>
      <w:r w:rsidR="00BD0B45" w:rsidRPr="001F5AAF">
        <w:rPr>
          <w:rFonts w:ascii="Times New Roman" w:eastAsiaTheme="minorHAnsi" w:hAnsi="Times New Roman"/>
          <w:sz w:val="28"/>
          <w:szCs w:val="28"/>
        </w:rPr>
        <w:t xml:space="preserve">В </w:t>
      </w:r>
      <w:r w:rsidR="00BD0B45" w:rsidRPr="009C5224">
        <w:rPr>
          <w:rFonts w:ascii="Times New Roman" w:eastAsiaTheme="minorHAnsi" w:hAnsi="Times New Roman"/>
          <w:sz w:val="28"/>
          <w:szCs w:val="28"/>
        </w:rPr>
        <w:t xml:space="preserve">случае предоставления субсидии на возмещение фактических затрат главный распорядитель средств определяет объем субсидии </w:t>
      </w:r>
      <w:r w:rsidR="00BD0B45" w:rsidRPr="009C5224">
        <w:rPr>
          <w:rFonts w:ascii="Times New Roman" w:eastAsiaTheme="minorHAnsi" w:hAnsi="Times New Roman"/>
          <w:sz w:val="28"/>
          <w:szCs w:val="28"/>
        </w:rPr>
        <w:lastRenderedPageBreak/>
        <w:t>согласно фактическим затратам получателя субсидии в пределах бюджетных ассигнований, предусмотренных в бюджете города Ханты-Мансийска на соответствующий финансовый год и на плановый период, и лимитов бюджетных обязательств, утвержденных в установленном пор</w:t>
      </w:r>
      <w:r w:rsidR="00BD0B45">
        <w:rPr>
          <w:rFonts w:ascii="Times New Roman" w:eastAsiaTheme="minorHAnsi" w:hAnsi="Times New Roman"/>
          <w:sz w:val="28"/>
          <w:szCs w:val="28"/>
        </w:rPr>
        <w:t>ядке на предоставление субсидии</w:t>
      </w:r>
      <w:r w:rsidR="00BD0B45" w:rsidRPr="009C5224">
        <w:rPr>
          <w:rFonts w:ascii="Times New Roman" w:eastAsiaTheme="minorHAnsi" w:hAnsi="Times New Roman"/>
          <w:sz w:val="28"/>
          <w:szCs w:val="28"/>
        </w:rPr>
        <w:t>.</w:t>
      </w:r>
    </w:p>
    <w:p w:rsidR="00BD0B45" w:rsidRPr="004D511A" w:rsidRDefault="00BD0B45" w:rsidP="00BD0B4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29. </w:t>
      </w:r>
      <w:r w:rsidRPr="004D511A">
        <w:rPr>
          <w:rFonts w:ascii="Times New Roman" w:hAnsi="Times New Roman"/>
          <w:sz w:val="28"/>
          <w:szCs w:val="28"/>
        </w:rPr>
        <w:t>Субсидия предоставляется в пределах лимитов бюджетных обязательств, утвержденных в установленном порядке главному распорядителю средств на цель, установленную в настоящем Порядке.</w:t>
      </w:r>
    </w:p>
    <w:p w:rsidR="00BD0B45" w:rsidRPr="004D511A" w:rsidRDefault="00BD0B45" w:rsidP="00BD0B45">
      <w:pPr>
        <w:autoSpaceDE w:val="0"/>
        <w:autoSpaceDN w:val="0"/>
        <w:adjustRightInd w:val="0"/>
        <w:spacing w:after="0" w:line="240" w:lineRule="auto"/>
        <w:ind w:firstLine="540"/>
        <w:jc w:val="both"/>
        <w:rPr>
          <w:rFonts w:ascii="Times New Roman" w:hAnsi="Times New Roman"/>
          <w:sz w:val="28"/>
          <w:szCs w:val="28"/>
        </w:rPr>
      </w:pPr>
      <w:r w:rsidRPr="004D511A">
        <w:rPr>
          <w:rFonts w:ascii="Times New Roman" w:hAnsi="Times New Roman"/>
          <w:sz w:val="28"/>
          <w:szCs w:val="28"/>
        </w:rPr>
        <w:t>В случае недостаточности лимитов бюджетных обязательств, доведенных на выплату субсидии в полном объеме, в приоритетном порядке субсидия выплачивается участнику отбора, заявка которого подана раньше по дате и времени.</w:t>
      </w:r>
    </w:p>
    <w:p w:rsidR="00BD0B45" w:rsidRPr="001F5AAF" w:rsidRDefault="00BD0B45" w:rsidP="00BD0B45">
      <w:pPr>
        <w:autoSpaceDE w:val="0"/>
        <w:autoSpaceDN w:val="0"/>
        <w:adjustRightInd w:val="0"/>
        <w:spacing w:after="0" w:line="240" w:lineRule="auto"/>
        <w:ind w:firstLine="540"/>
        <w:jc w:val="both"/>
        <w:rPr>
          <w:rFonts w:ascii="Times New Roman" w:hAnsi="Times New Roman"/>
          <w:sz w:val="28"/>
          <w:szCs w:val="28"/>
        </w:rPr>
      </w:pPr>
      <w:r w:rsidRPr="001F5AAF">
        <w:rPr>
          <w:rFonts w:ascii="Times New Roman" w:hAnsi="Times New Roman"/>
          <w:sz w:val="28"/>
          <w:szCs w:val="28"/>
        </w:rPr>
        <w:t>30. Субсидия предоставляется на основании заключаемого соглашения о предоставлении субсидии, оформленного в соответствии с типовой формой, установленной Департаментом управления финансами Администрации города Ханты-Мансийска.</w:t>
      </w:r>
    </w:p>
    <w:p w:rsidR="00320A82" w:rsidRPr="001F5AAF" w:rsidRDefault="00320A82" w:rsidP="00320A82">
      <w:pPr>
        <w:autoSpaceDE w:val="0"/>
        <w:autoSpaceDN w:val="0"/>
        <w:adjustRightInd w:val="0"/>
        <w:spacing w:after="0" w:line="240" w:lineRule="auto"/>
        <w:ind w:firstLine="540"/>
        <w:jc w:val="both"/>
        <w:rPr>
          <w:rFonts w:ascii="Times New Roman" w:hAnsi="Times New Roman"/>
          <w:sz w:val="28"/>
          <w:szCs w:val="28"/>
        </w:rPr>
      </w:pPr>
      <w:r w:rsidRPr="001F5AAF">
        <w:rPr>
          <w:rFonts w:ascii="Times New Roman" w:hAnsi="Times New Roman"/>
          <w:sz w:val="28"/>
          <w:szCs w:val="28"/>
        </w:rPr>
        <w:t>Подготовка проекта соглашения о предоставлении субсидии, дополнительного соглашения к нему, соглашения о расторжении соглашения о предоставлении субсидии, их согласование и подписание осуществляются главным распорядителем средств и получателем субсидии в подсистеме «Учет соглашений» в государственной информационной системе «Региональный бюджет Югры» (далее – РЭБ Югры).</w:t>
      </w:r>
    </w:p>
    <w:p w:rsidR="00320A82" w:rsidRPr="001F5AAF" w:rsidRDefault="00320A82" w:rsidP="00320A82">
      <w:pPr>
        <w:autoSpaceDE w:val="0"/>
        <w:autoSpaceDN w:val="0"/>
        <w:adjustRightInd w:val="0"/>
        <w:spacing w:after="0" w:line="240" w:lineRule="auto"/>
        <w:ind w:firstLine="540"/>
        <w:jc w:val="both"/>
        <w:rPr>
          <w:rFonts w:ascii="Times New Roman" w:hAnsi="Times New Roman"/>
          <w:sz w:val="28"/>
          <w:szCs w:val="28"/>
        </w:rPr>
      </w:pPr>
      <w:r w:rsidRPr="001F5AAF">
        <w:rPr>
          <w:rFonts w:ascii="Times New Roman" w:hAnsi="Times New Roman"/>
          <w:sz w:val="28"/>
          <w:szCs w:val="28"/>
        </w:rPr>
        <w:t xml:space="preserve">Главный распорядитель средств направляет в РЭБ Югры получателю субсидии проект соглашения о предоставлении субсидии в течение </w:t>
      </w:r>
      <w:r w:rsidRPr="001F5AAF">
        <w:rPr>
          <w:rFonts w:ascii="Times New Roman" w:hAnsi="Times New Roman"/>
          <w:sz w:val="28"/>
          <w:szCs w:val="28"/>
        </w:rPr>
        <w:br/>
        <w:t xml:space="preserve">пяти рабочих дней, следующих за днем принятия решения </w:t>
      </w:r>
      <w:r w:rsidR="004848BC">
        <w:rPr>
          <w:rFonts w:ascii="Times New Roman" w:hAnsi="Times New Roman"/>
          <w:sz w:val="28"/>
          <w:szCs w:val="28"/>
        </w:rPr>
        <w:br/>
      </w:r>
      <w:r w:rsidRPr="001F5AAF">
        <w:rPr>
          <w:rFonts w:ascii="Times New Roman" w:hAnsi="Times New Roman"/>
          <w:sz w:val="28"/>
          <w:szCs w:val="28"/>
        </w:rPr>
        <w:t>о предоставлении субсидии.</w:t>
      </w:r>
    </w:p>
    <w:p w:rsidR="00320A82" w:rsidRPr="001F5AAF" w:rsidRDefault="00320A82" w:rsidP="00320A82">
      <w:pPr>
        <w:autoSpaceDE w:val="0"/>
        <w:autoSpaceDN w:val="0"/>
        <w:adjustRightInd w:val="0"/>
        <w:spacing w:after="0" w:line="240" w:lineRule="auto"/>
        <w:ind w:firstLine="540"/>
        <w:jc w:val="both"/>
        <w:rPr>
          <w:rFonts w:ascii="Times New Roman" w:hAnsi="Times New Roman"/>
          <w:sz w:val="28"/>
          <w:szCs w:val="28"/>
        </w:rPr>
      </w:pPr>
      <w:r w:rsidRPr="001F5AAF">
        <w:rPr>
          <w:rFonts w:ascii="Times New Roman" w:hAnsi="Times New Roman"/>
          <w:sz w:val="28"/>
          <w:szCs w:val="28"/>
        </w:rPr>
        <w:t xml:space="preserve">Получатель субсидии в течение пяти рабочих дней со дня получения от главного распорядителя средств в РЭБ Югры проекта соглашения </w:t>
      </w:r>
      <w:r w:rsidR="004848BC">
        <w:rPr>
          <w:rFonts w:ascii="Times New Roman" w:hAnsi="Times New Roman"/>
          <w:sz w:val="28"/>
          <w:szCs w:val="28"/>
        </w:rPr>
        <w:br/>
      </w:r>
      <w:r w:rsidRPr="001F5AAF">
        <w:rPr>
          <w:rFonts w:ascii="Times New Roman" w:hAnsi="Times New Roman"/>
          <w:sz w:val="28"/>
          <w:szCs w:val="28"/>
        </w:rPr>
        <w:t xml:space="preserve">о предоставлении субсидии заполняет его со своей стороны и подписывает усиленной квалифицированной подписью руководителя или уполномоченного лица и направляет главному распорядителю средств. </w:t>
      </w:r>
    </w:p>
    <w:p w:rsidR="00320A82" w:rsidRPr="001F5AAF" w:rsidRDefault="00320A82" w:rsidP="00320A82">
      <w:pPr>
        <w:autoSpaceDE w:val="0"/>
        <w:autoSpaceDN w:val="0"/>
        <w:adjustRightInd w:val="0"/>
        <w:spacing w:after="0" w:line="240" w:lineRule="auto"/>
        <w:ind w:firstLine="540"/>
        <w:jc w:val="both"/>
        <w:rPr>
          <w:rFonts w:ascii="Times New Roman" w:eastAsiaTheme="minorHAnsi" w:hAnsi="Times New Roman"/>
          <w:sz w:val="28"/>
          <w:szCs w:val="28"/>
        </w:rPr>
      </w:pPr>
      <w:r w:rsidRPr="001F5AAF">
        <w:rPr>
          <w:rFonts w:ascii="Times New Roman" w:hAnsi="Times New Roman"/>
          <w:sz w:val="28"/>
          <w:szCs w:val="28"/>
        </w:rPr>
        <w:t>Главный распорядитель сре</w:t>
      </w:r>
      <w:proofErr w:type="gramStart"/>
      <w:r w:rsidRPr="001F5AAF">
        <w:rPr>
          <w:rFonts w:ascii="Times New Roman" w:hAnsi="Times New Roman"/>
          <w:sz w:val="28"/>
          <w:szCs w:val="28"/>
        </w:rPr>
        <w:t>дств</w:t>
      </w:r>
      <w:r w:rsidRPr="001F5AAF">
        <w:rPr>
          <w:rFonts w:ascii="Times New Roman" w:eastAsiaTheme="minorHAnsi" w:hAnsi="Times New Roman"/>
          <w:sz w:val="28"/>
          <w:szCs w:val="28"/>
        </w:rPr>
        <w:t xml:space="preserve"> в т</w:t>
      </w:r>
      <w:proofErr w:type="gramEnd"/>
      <w:r w:rsidRPr="001F5AAF">
        <w:rPr>
          <w:rFonts w:ascii="Times New Roman" w:eastAsiaTheme="minorHAnsi" w:hAnsi="Times New Roman"/>
          <w:sz w:val="28"/>
          <w:szCs w:val="28"/>
        </w:rPr>
        <w:t xml:space="preserve">ечение пяти рабочих дней </w:t>
      </w:r>
      <w:r w:rsidRPr="001F5AAF">
        <w:rPr>
          <w:rFonts w:ascii="Times New Roman" w:hAnsi="Times New Roman"/>
          <w:sz w:val="28"/>
          <w:szCs w:val="28"/>
        </w:rPr>
        <w:t>со дня получения от получателя субсидии в РЭБ Югры проекта соглашения о предоставлении субсидии</w:t>
      </w:r>
      <w:r w:rsidRPr="001F5AAF">
        <w:rPr>
          <w:rFonts w:ascii="Times New Roman" w:eastAsiaTheme="minorHAnsi" w:hAnsi="Times New Roman"/>
          <w:sz w:val="28"/>
          <w:szCs w:val="28"/>
        </w:rPr>
        <w:t xml:space="preserve"> осуществляет проверку получателя субсидии на соответствие требованиям, установленным </w:t>
      </w:r>
      <w:hyperlink r:id="rId10" w:history="1">
        <w:r w:rsidRPr="001F5AAF">
          <w:rPr>
            <w:rFonts w:ascii="Times New Roman" w:eastAsiaTheme="minorHAnsi" w:hAnsi="Times New Roman"/>
            <w:sz w:val="28"/>
            <w:szCs w:val="28"/>
          </w:rPr>
          <w:t>пунктом 9 раздела II</w:t>
        </w:r>
      </w:hyperlink>
      <w:r w:rsidRPr="001F5AAF">
        <w:rPr>
          <w:rFonts w:ascii="Times New Roman" w:eastAsiaTheme="minorHAnsi" w:hAnsi="Times New Roman"/>
          <w:sz w:val="28"/>
          <w:szCs w:val="28"/>
        </w:rPr>
        <w:t xml:space="preserve"> настоящего Порядка.</w:t>
      </w:r>
    </w:p>
    <w:p w:rsidR="00320A82" w:rsidRPr="001F5AAF" w:rsidRDefault="00320A82" w:rsidP="00320A82">
      <w:pPr>
        <w:autoSpaceDE w:val="0"/>
        <w:autoSpaceDN w:val="0"/>
        <w:adjustRightInd w:val="0"/>
        <w:spacing w:after="0" w:line="240" w:lineRule="auto"/>
        <w:ind w:firstLine="540"/>
        <w:jc w:val="both"/>
        <w:rPr>
          <w:rFonts w:ascii="Times New Roman" w:eastAsiaTheme="minorHAnsi" w:hAnsi="Times New Roman"/>
          <w:sz w:val="28"/>
          <w:szCs w:val="28"/>
        </w:rPr>
      </w:pPr>
      <w:r w:rsidRPr="001F5AAF">
        <w:rPr>
          <w:rFonts w:ascii="Times New Roman" w:eastAsiaTheme="minorHAnsi" w:hAnsi="Times New Roman"/>
          <w:sz w:val="28"/>
          <w:szCs w:val="28"/>
        </w:rPr>
        <w:t xml:space="preserve">В случае соответствия получателя субсидии требованиям, установленным </w:t>
      </w:r>
      <w:hyperlink r:id="rId11" w:history="1">
        <w:r w:rsidRPr="001F5AAF">
          <w:rPr>
            <w:rFonts w:ascii="Times New Roman" w:eastAsiaTheme="minorHAnsi" w:hAnsi="Times New Roman"/>
            <w:sz w:val="28"/>
            <w:szCs w:val="28"/>
          </w:rPr>
          <w:t>пунктом 9 раздела II</w:t>
        </w:r>
      </w:hyperlink>
      <w:r w:rsidRPr="001F5AAF">
        <w:rPr>
          <w:rFonts w:ascii="Times New Roman" w:eastAsiaTheme="minorHAnsi" w:hAnsi="Times New Roman"/>
          <w:sz w:val="28"/>
          <w:szCs w:val="28"/>
        </w:rPr>
        <w:t xml:space="preserve"> настоящего Порядка руководитель главного распорядителя средств или уполномоченное лицо подписывают соглашение о предоставлении субсидии усиленной квалифицированной подписью. </w:t>
      </w:r>
    </w:p>
    <w:p w:rsidR="00320A82" w:rsidRPr="001F5AAF" w:rsidRDefault="00320A82" w:rsidP="00320A82">
      <w:pPr>
        <w:autoSpaceDE w:val="0"/>
        <w:autoSpaceDN w:val="0"/>
        <w:adjustRightInd w:val="0"/>
        <w:spacing w:after="0" w:line="240" w:lineRule="auto"/>
        <w:ind w:firstLine="540"/>
        <w:jc w:val="both"/>
        <w:rPr>
          <w:rFonts w:ascii="Times New Roman" w:eastAsiaTheme="minorHAnsi" w:hAnsi="Times New Roman"/>
          <w:sz w:val="28"/>
          <w:szCs w:val="28"/>
        </w:rPr>
      </w:pPr>
      <w:r w:rsidRPr="001F5AAF">
        <w:rPr>
          <w:rFonts w:ascii="Times New Roman" w:eastAsiaTheme="minorHAnsi" w:hAnsi="Times New Roman"/>
          <w:sz w:val="28"/>
          <w:szCs w:val="28"/>
        </w:rPr>
        <w:t xml:space="preserve">В случае несоответствия получателя субсидии требованиям, установленным </w:t>
      </w:r>
      <w:hyperlink r:id="rId12" w:history="1">
        <w:r w:rsidRPr="001F5AAF">
          <w:rPr>
            <w:rFonts w:ascii="Times New Roman" w:eastAsiaTheme="minorHAnsi" w:hAnsi="Times New Roman"/>
            <w:sz w:val="28"/>
            <w:szCs w:val="28"/>
          </w:rPr>
          <w:t>пунктом 9 раздела II</w:t>
        </w:r>
      </w:hyperlink>
      <w:r w:rsidRPr="001F5AAF">
        <w:rPr>
          <w:rFonts w:ascii="Times New Roman" w:eastAsiaTheme="minorHAnsi" w:hAnsi="Times New Roman"/>
          <w:sz w:val="28"/>
          <w:szCs w:val="28"/>
        </w:rPr>
        <w:t xml:space="preserve"> настоящего Порядка соглашение </w:t>
      </w:r>
      <w:r w:rsidR="004848BC">
        <w:rPr>
          <w:rFonts w:ascii="Times New Roman" w:eastAsiaTheme="minorHAnsi" w:hAnsi="Times New Roman"/>
          <w:sz w:val="28"/>
          <w:szCs w:val="28"/>
        </w:rPr>
        <w:br/>
      </w:r>
      <w:r w:rsidRPr="001F5AAF">
        <w:rPr>
          <w:rFonts w:ascii="Times New Roman" w:eastAsiaTheme="minorHAnsi" w:hAnsi="Times New Roman"/>
          <w:sz w:val="28"/>
          <w:szCs w:val="28"/>
        </w:rPr>
        <w:t xml:space="preserve">о предоставлении субсидии признается незаключенным. Главный распорядитель средств направляет получателю субсидии уведомление </w:t>
      </w:r>
      <w:r w:rsidR="004848BC">
        <w:rPr>
          <w:rFonts w:ascii="Times New Roman" w:eastAsiaTheme="minorHAnsi" w:hAnsi="Times New Roman"/>
          <w:sz w:val="28"/>
          <w:szCs w:val="28"/>
        </w:rPr>
        <w:br/>
      </w:r>
      <w:r w:rsidRPr="001F5AAF">
        <w:rPr>
          <w:rFonts w:ascii="Times New Roman" w:eastAsiaTheme="minorHAnsi" w:hAnsi="Times New Roman"/>
          <w:sz w:val="28"/>
          <w:szCs w:val="28"/>
        </w:rPr>
        <w:t xml:space="preserve">о невозможности заключить </w:t>
      </w:r>
      <w:proofErr w:type="gramStart"/>
      <w:r w:rsidRPr="001F5AAF">
        <w:rPr>
          <w:rFonts w:ascii="Times New Roman" w:eastAsiaTheme="minorHAnsi" w:hAnsi="Times New Roman"/>
          <w:sz w:val="28"/>
          <w:szCs w:val="28"/>
        </w:rPr>
        <w:t>соглашение</w:t>
      </w:r>
      <w:proofErr w:type="gramEnd"/>
      <w:r w:rsidRPr="001F5AAF">
        <w:rPr>
          <w:rFonts w:ascii="Times New Roman" w:eastAsiaTheme="minorHAnsi" w:hAnsi="Times New Roman"/>
          <w:sz w:val="28"/>
          <w:szCs w:val="28"/>
        </w:rPr>
        <w:t xml:space="preserve"> о предоставлении субсидии </w:t>
      </w:r>
      <w:r w:rsidR="004848BC">
        <w:rPr>
          <w:rFonts w:ascii="Times New Roman" w:eastAsiaTheme="minorHAnsi" w:hAnsi="Times New Roman"/>
          <w:sz w:val="28"/>
          <w:szCs w:val="28"/>
        </w:rPr>
        <w:br/>
      </w:r>
      <w:r w:rsidRPr="001F5AAF">
        <w:rPr>
          <w:rFonts w:ascii="Times New Roman" w:eastAsiaTheme="minorHAnsi" w:hAnsi="Times New Roman"/>
          <w:sz w:val="28"/>
          <w:szCs w:val="28"/>
        </w:rPr>
        <w:lastRenderedPageBreak/>
        <w:t xml:space="preserve">по основанию, установленному </w:t>
      </w:r>
      <w:hyperlink r:id="rId13" w:history="1">
        <w:r w:rsidRPr="001F5AAF">
          <w:rPr>
            <w:rFonts w:ascii="Times New Roman" w:eastAsiaTheme="minorHAnsi" w:hAnsi="Times New Roman"/>
            <w:sz w:val="28"/>
            <w:szCs w:val="28"/>
          </w:rPr>
          <w:t>подпунктом 17.1 пункта 17 раздела II</w:t>
        </w:r>
      </w:hyperlink>
      <w:r w:rsidRPr="001F5AAF">
        <w:rPr>
          <w:rFonts w:ascii="Times New Roman" w:eastAsiaTheme="minorHAnsi" w:hAnsi="Times New Roman"/>
          <w:sz w:val="28"/>
          <w:szCs w:val="28"/>
        </w:rPr>
        <w:t xml:space="preserve"> настоящего Порядка.</w:t>
      </w:r>
    </w:p>
    <w:p w:rsidR="00BD0B45" w:rsidRPr="00CC7396" w:rsidRDefault="00BD0B45" w:rsidP="00BD0B4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w:t>
      </w:r>
      <w:r w:rsidR="001F5AAF">
        <w:rPr>
          <w:rFonts w:ascii="Times New Roman" w:hAnsi="Times New Roman"/>
          <w:sz w:val="28"/>
          <w:szCs w:val="28"/>
        </w:rPr>
        <w:t>1</w:t>
      </w:r>
      <w:r>
        <w:rPr>
          <w:rFonts w:ascii="Times New Roman" w:hAnsi="Times New Roman"/>
          <w:sz w:val="28"/>
          <w:szCs w:val="28"/>
        </w:rPr>
        <w:t xml:space="preserve">. </w:t>
      </w:r>
      <w:r w:rsidRPr="00CC7396">
        <w:rPr>
          <w:rFonts w:ascii="Times New Roman" w:hAnsi="Times New Roman"/>
          <w:sz w:val="28"/>
          <w:szCs w:val="28"/>
        </w:rPr>
        <w:t>Основаниями для отказа в предоставлении субсидии являются:</w:t>
      </w:r>
    </w:p>
    <w:p w:rsidR="00BD0B45" w:rsidRPr="00CC7396" w:rsidRDefault="00BD0B45" w:rsidP="00BD0B45">
      <w:pPr>
        <w:autoSpaceDE w:val="0"/>
        <w:autoSpaceDN w:val="0"/>
        <w:adjustRightInd w:val="0"/>
        <w:spacing w:after="0" w:line="240" w:lineRule="auto"/>
        <w:ind w:firstLine="540"/>
        <w:jc w:val="both"/>
        <w:rPr>
          <w:rFonts w:ascii="Times New Roman" w:hAnsi="Times New Roman"/>
          <w:sz w:val="28"/>
          <w:szCs w:val="28"/>
        </w:rPr>
      </w:pPr>
      <w:r w:rsidRPr="00CC7396">
        <w:rPr>
          <w:rFonts w:ascii="Times New Roman" w:hAnsi="Times New Roman"/>
          <w:sz w:val="28"/>
          <w:szCs w:val="28"/>
        </w:rPr>
        <w:t>несоответствие представленных документов требованиям настоящего Порядка или непредставление (представление не в полном объеме) указанных документов;</w:t>
      </w:r>
    </w:p>
    <w:p w:rsidR="00BD0B45" w:rsidRPr="00CC7396" w:rsidRDefault="00BD0B45" w:rsidP="00BD0B45">
      <w:pPr>
        <w:autoSpaceDE w:val="0"/>
        <w:autoSpaceDN w:val="0"/>
        <w:adjustRightInd w:val="0"/>
        <w:spacing w:after="0" w:line="240" w:lineRule="auto"/>
        <w:ind w:firstLine="540"/>
        <w:jc w:val="both"/>
        <w:rPr>
          <w:rFonts w:ascii="Times New Roman" w:hAnsi="Times New Roman"/>
          <w:sz w:val="28"/>
          <w:szCs w:val="28"/>
        </w:rPr>
      </w:pPr>
      <w:r w:rsidRPr="00CC7396">
        <w:rPr>
          <w:rFonts w:ascii="Times New Roman" w:hAnsi="Times New Roman"/>
          <w:sz w:val="28"/>
          <w:szCs w:val="28"/>
        </w:rPr>
        <w:t>недостоверность представленной участником отбора информации;</w:t>
      </w:r>
    </w:p>
    <w:p w:rsidR="00BD0B45" w:rsidRDefault="00BD0B45" w:rsidP="00BD0B45">
      <w:pPr>
        <w:autoSpaceDE w:val="0"/>
        <w:autoSpaceDN w:val="0"/>
        <w:adjustRightInd w:val="0"/>
        <w:spacing w:after="0" w:line="240" w:lineRule="auto"/>
        <w:ind w:firstLine="540"/>
        <w:jc w:val="both"/>
        <w:rPr>
          <w:rFonts w:ascii="Times New Roman" w:hAnsi="Times New Roman"/>
          <w:sz w:val="28"/>
          <w:szCs w:val="28"/>
        </w:rPr>
      </w:pPr>
      <w:r w:rsidRPr="00CC7396">
        <w:rPr>
          <w:rFonts w:ascii="Times New Roman" w:hAnsi="Times New Roman"/>
          <w:sz w:val="28"/>
          <w:szCs w:val="28"/>
        </w:rPr>
        <w:t>исчерпание лимитов бюдж</w:t>
      </w:r>
      <w:r w:rsidR="001F5AAF">
        <w:rPr>
          <w:rFonts w:ascii="Times New Roman" w:hAnsi="Times New Roman"/>
          <w:sz w:val="28"/>
          <w:szCs w:val="28"/>
        </w:rPr>
        <w:t xml:space="preserve">етных обязательств, доведенных </w:t>
      </w:r>
      <w:r w:rsidR="001F5AAF">
        <w:rPr>
          <w:rFonts w:ascii="Times New Roman" w:hAnsi="Times New Roman"/>
          <w:sz w:val="28"/>
          <w:szCs w:val="28"/>
        </w:rPr>
        <w:br/>
      </w:r>
      <w:r w:rsidRPr="00CC7396">
        <w:rPr>
          <w:rFonts w:ascii="Times New Roman" w:hAnsi="Times New Roman"/>
          <w:sz w:val="28"/>
          <w:szCs w:val="28"/>
        </w:rPr>
        <w:t>до главного распорядителя средств на цели, установленные настоящим Порядком.</w:t>
      </w:r>
    </w:p>
    <w:p w:rsidR="00320A82" w:rsidRPr="001F5AAF" w:rsidRDefault="00BD0B45" w:rsidP="00320A82">
      <w:pPr>
        <w:autoSpaceDE w:val="0"/>
        <w:autoSpaceDN w:val="0"/>
        <w:adjustRightInd w:val="0"/>
        <w:spacing w:after="0" w:line="240" w:lineRule="auto"/>
        <w:ind w:firstLine="540"/>
        <w:jc w:val="both"/>
        <w:rPr>
          <w:rFonts w:ascii="Times New Roman" w:eastAsiaTheme="minorHAnsi" w:hAnsi="Times New Roman"/>
          <w:sz w:val="28"/>
          <w:szCs w:val="28"/>
        </w:rPr>
      </w:pPr>
      <w:r w:rsidRPr="001F5AAF">
        <w:rPr>
          <w:rFonts w:ascii="Times New Roman" w:hAnsi="Times New Roman"/>
          <w:sz w:val="28"/>
          <w:szCs w:val="28"/>
        </w:rPr>
        <w:t>3</w:t>
      </w:r>
      <w:r w:rsidR="001F5AAF" w:rsidRPr="001F5AAF">
        <w:rPr>
          <w:rFonts w:ascii="Times New Roman" w:hAnsi="Times New Roman"/>
          <w:sz w:val="28"/>
          <w:szCs w:val="28"/>
        </w:rPr>
        <w:t>2</w:t>
      </w:r>
      <w:r w:rsidRPr="001F5AAF">
        <w:rPr>
          <w:rFonts w:ascii="Times New Roman" w:hAnsi="Times New Roman"/>
          <w:sz w:val="28"/>
          <w:szCs w:val="28"/>
        </w:rPr>
        <w:t xml:space="preserve">. </w:t>
      </w:r>
      <w:r w:rsidR="00320A82" w:rsidRPr="001F5AAF">
        <w:rPr>
          <w:rFonts w:ascii="Times New Roman" w:eastAsiaTheme="minorHAnsi" w:hAnsi="Times New Roman"/>
          <w:sz w:val="28"/>
          <w:szCs w:val="28"/>
        </w:rPr>
        <w:t>Получатель субсидии признается уклонившимся от заключения соглашения о предоставлении субсидии в случае, если по истечении срока, установленного в соответствии с пунктом 3</w:t>
      </w:r>
      <w:r w:rsidR="001F5AAF" w:rsidRPr="001F5AAF">
        <w:rPr>
          <w:rFonts w:ascii="Times New Roman" w:eastAsiaTheme="minorHAnsi" w:hAnsi="Times New Roman"/>
          <w:sz w:val="28"/>
          <w:szCs w:val="28"/>
        </w:rPr>
        <w:t>0</w:t>
      </w:r>
      <w:r w:rsidR="00320A82" w:rsidRPr="001F5AAF">
        <w:rPr>
          <w:rFonts w:ascii="Times New Roman" w:eastAsiaTheme="minorHAnsi" w:hAnsi="Times New Roman"/>
          <w:sz w:val="28"/>
          <w:szCs w:val="28"/>
        </w:rPr>
        <w:t xml:space="preserve"> настоящего раздела на подписание, не направил главному распорядителю средств заполненное со своей стороны и подписанное соглашение, о чем получатель субсидии уведомляется главным распорядителем средств.</w:t>
      </w:r>
    </w:p>
    <w:p w:rsidR="00BD0B45" w:rsidRPr="00CC7396" w:rsidRDefault="00BD0B45" w:rsidP="00BD0B4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w:t>
      </w:r>
      <w:r w:rsidR="001F5AAF">
        <w:rPr>
          <w:rFonts w:ascii="Times New Roman" w:hAnsi="Times New Roman"/>
          <w:sz w:val="28"/>
          <w:szCs w:val="28"/>
        </w:rPr>
        <w:t>3</w:t>
      </w:r>
      <w:r>
        <w:rPr>
          <w:rFonts w:ascii="Times New Roman" w:hAnsi="Times New Roman"/>
          <w:sz w:val="28"/>
          <w:szCs w:val="28"/>
        </w:rPr>
        <w:t>. П</w:t>
      </w:r>
      <w:r w:rsidRPr="00CC7396">
        <w:rPr>
          <w:rFonts w:ascii="Times New Roman" w:hAnsi="Times New Roman"/>
          <w:sz w:val="28"/>
          <w:szCs w:val="28"/>
        </w:rPr>
        <w:t>ри реорганизации получателя субсидии в форме слияния,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BD0B45" w:rsidRDefault="00BD0B45" w:rsidP="00BD0B45">
      <w:pPr>
        <w:autoSpaceDE w:val="0"/>
        <w:autoSpaceDN w:val="0"/>
        <w:adjustRightInd w:val="0"/>
        <w:spacing w:after="0" w:line="240" w:lineRule="auto"/>
        <w:ind w:firstLine="540"/>
        <w:jc w:val="both"/>
        <w:rPr>
          <w:rFonts w:ascii="Times New Roman" w:hAnsi="Times New Roman"/>
          <w:sz w:val="28"/>
          <w:szCs w:val="28"/>
        </w:rPr>
      </w:pPr>
      <w:r w:rsidRPr="00CC7396">
        <w:rPr>
          <w:rFonts w:ascii="Times New Roman" w:hAnsi="Times New Roman"/>
          <w:sz w:val="28"/>
          <w:szCs w:val="28"/>
        </w:rPr>
        <w:t>При реорганизации получателя субсидии в форме разделения, выделения, а также при ликвидации получателя субсидии, соглашение о предоставлении субсидии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w:t>
      </w:r>
    </w:p>
    <w:p w:rsidR="00BD0B45" w:rsidRPr="00CC7396" w:rsidRDefault="00BD0B45" w:rsidP="00BD0B4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w:t>
      </w:r>
      <w:r w:rsidR="001F5AAF">
        <w:rPr>
          <w:rFonts w:ascii="Times New Roman" w:hAnsi="Times New Roman"/>
          <w:sz w:val="28"/>
          <w:szCs w:val="28"/>
        </w:rPr>
        <w:t>4</w:t>
      </w:r>
      <w:r>
        <w:rPr>
          <w:rFonts w:ascii="Times New Roman" w:hAnsi="Times New Roman"/>
          <w:sz w:val="28"/>
          <w:szCs w:val="28"/>
        </w:rPr>
        <w:t xml:space="preserve">. </w:t>
      </w:r>
      <w:r w:rsidRPr="00CC7396">
        <w:rPr>
          <w:rFonts w:ascii="Times New Roman" w:hAnsi="Times New Roman"/>
          <w:sz w:val="28"/>
          <w:szCs w:val="28"/>
        </w:rPr>
        <w:t>В соглашении о предоставлении субсидии обязательно предусматриваются:</w:t>
      </w:r>
    </w:p>
    <w:p w:rsidR="00BD0B45" w:rsidRPr="00CC7396" w:rsidRDefault="00BD0B45" w:rsidP="00BD0B45">
      <w:pPr>
        <w:autoSpaceDE w:val="0"/>
        <w:autoSpaceDN w:val="0"/>
        <w:adjustRightInd w:val="0"/>
        <w:spacing w:after="0" w:line="240" w:lineRule="auto"/>
        <w:ind w:firstLine="540"/>
        <w:jc w:val="both"/>
        <w:rPr>
          <w:rFonts w:ascii="Times New Roman" w:hAnsi="Times New Roman"/>
          <w:sz w:val="28"/>
          <w:szCs w:val="28"/>
        </w:rPr>
      </w:pPr>
      <w:proofErr w:type="gramStart"/>
      <w:r w:rsidRPr="00CC7396">
        <w:rPr>
          <w:rFonts w:ascii="Times New Roman" w:hAnsi="Times New Roman"/>
          <w:sz w:val="28"/>
          <w:szCs w:val="28"/>
        </w:rPr>
        <w:t>запрет приобретения получателями субсидий, а также иными юридическими лицами, получающими средства на основании договоров (соглашений),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w:t>
      </w:r>
      <w:proofErr w:type="gramEnd"/>
      <w:r w:rsidRPr="00CC7396">
        <w:rPr>
          <w:rFonts w:ascii="Times New Roman" w:hAnsi="Times New Roman"/>
          <w:sz w:val="28"/>
          <w:szCs w:val="28"/>
        </w:rPr>
        <w:t xml:space="preserve"> этих средств иных операций, определенных правовым актом (при финансовом обеспечении затрат);</w:t>
      </w:r>
    </w:p>
    <w:p w:rsidR="00BD0B45" w:rsidRPr="00CC7396" w:rsidRDefault="00BD0B45" w:rsidP="00BD0B45">
      <w:pPr>
        <w:autoSpaceDE w:val="0"/>
        <w:autoSpaceDN w:val="0"/>
        <w:adjustRightInd w:val="0"/>
        <w:spacing w:after="0" w:line="240" w:lineRule="auto"/>
        <w:ind w:firstLine="540"/>
        <w:jc w:val="both"/>
        <w:rPr>
          <w:rFonts w:ascii="Times New Roman" w:hAnsi="Times New Roman"/>
          <w:sz w:val="28"/>
          <w:szCs w:val="28"/>
        </w:rPr>
      </w:pPr>
      <w:r w:rsidRPr="00CC7396">
        <w:rPr>
          <w:rFonts w:ascii="Times New Roman" w:hAnsi="Times New Roman"/>
          <w:sz w:val="28"/>
          <w:szCs w:val="28"/>
        </w:rPr>
        <w:t>согласие получателя субсидии на осуществление главным распорядителем сре</w:t>
      </w:r>
      <w:proofErr w:type="gramStart"/>
      <w:r w:rsidRPr="00CC7396">
        <w:rPr>
          <w:rFonts w:ascii="Times New Roman" w:hAnsi="Times New Roman"/>
          <w:sz w:val="28"/>
          <w:szCs w:val="28"/>
        </w:rPr>
        <w:t>дств пр</w:t>
      </w:r>
      <w:proofErr w:type="gramEnd"/>
      <w:r w:rsidRPr="00CC7396">
        <w:rPr>
          <w:rFonts w:ascii="Times New Roman" w:hAnsi="Times New Roman"/>
          <w:sz w:val="28"/>
          <w:szCs w:val="28"/>
        </w:rPr>
        <w:t>оверок соблюдения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со статьями 268.1, 269.2 Бюджетного кодекса Российской Федерации;</w:t>
      </w:r>
    </w:p>
    <w:p w:rsidR="00BD0B45" w:rsidRPr="00CC7396" w:rsidRDefault="00BD0B45" w:rsidP="00BD0B45">
      <w:pPr>
        <w:autoSpaceDE w:val="0"/>
        <w:autoSpaceDN w:val="0"/>
        <w:adjustRightInd w:val="0"/>
        <w:spacing w:after="0" w:line="240" w:lineRule="auto"/>
        <w:ind w:firstLine="540"/>
        <w:jc w:val="both"/>
        <w:rPr>
          <w:rFonts w:ascii="Times New Roman" w:hAnsi="Times New Roman"/>
          <w:sz w:val="28"/>
          <w:szCs w:val="28"/>
        </w:rPr>
      </w:pPr>
      <w:proofErr w:type="gramStart"/>
      <w:r w:rsidRPr="00CC7396">
        <w:rPr>
          <w:rFonts w:ascii="Times New Roman" w:hAnsi="Times New Roman"/>
          <w:sz w:val="28"/>
          <w:szCs w:val="28"/>
        </w:rPr>
        <w:lastRenderedPageBreak/>
        <w:t>обязательство получателя субсидии по включению в договоры (соглашения), заключенные в целях исполнения обязательств по соглашению о предоставлении субсидии, положений о согласии лиц, получающих средства на основании договоров (соглашений)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w:t>
      </w:r>
      <w:proofErr w:type="gramEnd"/>
      <w:r w:rsidRPr="00CC7396">
        <w:rPr>
          <w:rFonts w:ascii="Times New Roman" w:hAnsi="Times New Roman"/>
          <w:sz w:val="28"/>
          <w:szCs w:val="28"/>
        </w:rPr>
        <w:t>), на осуществление в отношении их проверок, указанных в абзаце третьем настоящего пункта (при финансовом обеспечении затрат);</w:t>
      </w:r>
    </w:p>
    <w:p w:rsidR="00BD0B45" w:rsidRPr="00CC7396" w:rsidRDefault="00BD0B45" w:rsidP="00BD0B45">
      <w:pPr>
        <w:autoSpaceDE w:val="0"/>
        <w:autoSpaceDN w:val="0"/>
        <w:adjustRightInd w:val="0"/>
        <w:spacing w:after="0" w:line="240" w:lineRule="auto"/>
        <w:ind w:firstLine="540"/>
        <w:jc w:val="both"/>
        <w:rPr>
          <w:rFonts w:ascii="Times New Roman" w:hAnsi="Times New Roman"/>
          <w:sz w:val="28"/>
          <w:szCs w:val="28"/>
        </w:rPr>
      </w:pPr>
      <w:r w:rsidRPr="00CC7396">
        <w:rPr>
          <w:rFonts w:ascii="Times New Roman" w:hAnsi="Times New Roman"/>
          <w:sz w:val="28"/>
          <w:szCs w:val="28"/>
        </w:rPr>
        <w:t xml:space="preserve">условия о согласовании новых условий соглашения о предоставлении субсидии или о его расторжении при </w:t>
      </w:r>
      <w:proofErr w:type="spellStart"/>
      <w:r w:rsidRPr="00CC7396">
        <w:rPr>
          <w:rFonts w:ascii="Times New Roman" w:hAnsi="Times New Roman"/>
          <w:sz w:val="28"/>
          <w:szCs w:val="28"/>
        </w:rPr>
        <w:t>недостижении</w:t>
      </w:r>
      <w:proofErr w:type="spellEnd"/>
      <w:r w:rsidRPr="00CC7396">
        <w:rPr>
          <w:rFonts w:ascii="Times New Roman" w:hAnsi="Times New Roman"/>
          <w:sz w:val="28"/>
          <w:szCs w:val="28"/>
        </w:rPr>
        <w:t xml:space="preserve"> согласия </w:t>
      </w:r>
      <w:proofErr w:type="gramStart"/>
      <w:r w:rsidRPr="00CC7396">
        <w:rPr>
          <w:rFonts w:ascii="Times New Roman" w:hAnsi="Times New Roman"/>
          <w:sz w:val="28"/>
          <w:szCs w:val="28"/>
        </w:rPr>
        <w:t>по</w:t>
      </w:r>
      <w:proofErr w:type="gramEnd"/>
      <w:r w:rsidRPr="00CC7396">
        <w:rPr>
          <w:rFonts w:ascii="Times New Roman" w:hAnsi="Times New Roman"/>
          <w:sz w:val="28"/>
          <w:szCs w:val="28"/>
        </w:rPr>
        <w:t xml:space="preserve"> </w:t>
      </w:r>
      <w:proofErr w:type="gramStart"/>
      <w:r w:rsidRPr="00CC7396">
        <w:rPr>
          <w:rFonts w:ascii="Times New Roman" w:hAnsi="Times New Roman"/>
          <w:sz w:val="28"/>
          <w:szCs w:val="28"/>
        </w:rPr>
        <w:t>новым</w:t>
      </w:r>
      <w:proofErr w:type="gramEnd"/>
      <w:r w:rsidRPr="00CC7396">
        <w:rPr>
          <w:rFonts w:ascii="Times New Roman" w:hAnsi="Times New Roman"/>
          <w:sz w:val="28"/>
          <w:szCs w:val="28"/>
        </w:rPr>
        <w:t xml:space="preserve"> условиям в случае уменьшения главному распорядителю средств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субсидии;</w:t>
      </w:r>
    </w:p>
    <w:p w:rsidR="00BD0B45" w:rsidRPr="00CC7396" w:rsidRDefault="00BD0B45" w:rsidP="00BD0B45">
      <w:pPr>
        <w:autoSpaceDE w:val="0"/>
        <w:autoSpaceDN w:val="0"/>
        <w:adjustRightInd w:val="0"/>
        <w:spacing w:after="0" w:line="240" w:lineRule="auto"/>
        <w:ind w:firstLine="540"/>
        <w:jc w:val="both"/>
        <w:rPr>
          <w:rFonts w:ascii="Times New Roman" w:hAnsi="Times New Roman"/>
          <w:sz w:val="28"/>
          <w:szCs w:val="28"/>
        </w:rPr>
      </w:pPr>
      <w:r w:rsidRPr="00CC7396">
        <w:rPr>
          <w:rFonts w:ascii="Times New Roman" w:hAnsi="Times New Roman"/>
          <w:sz w:val="28"/>
          <w:szCs w:val="28"/>
        </w:rPr>
        <w:t>требования пункта 9 Общих требований (при наличии установленных условий).</w:t>
      </w:r>
    </w:p>
    <w:p w:rsidR="00D45202" w:rsidRPr="00746163" w:rsidRDefault="00BD0B45" w:rsidP="00BD0B45">
      <w:pPr>
        <w:autoSpaceDE w:val="0"/>
        <w:autoSpaceDN w:val="0"/>
        <w:adjustRightInd w:val="0"/>
        <w:spacing w:after="0" w:line="240" w:lineRule="auto"/>
        <w:ind w:firstLine="540"/>
        <w:jc w:val="both"/>
        <w:rPr>
          <w:rFonts w:ascii="Times New Roman" w:hAnsi="Times New Roman"/>
          <w:sz w:val="28"/>
          <w:szCs w:val="28"/>
        </w:rPr>
      </w:pPr>
      <w:r w:rsidRPr="00746163">
        <w:rPr>
          <w:rFonts w:ascii="Times New Roman" w:hAnsi="Times New Roman"/>
          <w:sz w:val="28"/>
          <w:szCs w:val="28"/>
        </w:rPr>
        <w:t>3</w:t>
      </w:r>
      <w:r w:rsidR="00746163" w:rsidRPr="00746163">
        <w:rPr>
          <w:rFonts w:ascii="Times New Roman" w:hAnsi="Times New Roman"/>
          <w:sz w:val="28"/>
          <w:szCs w:val="28"/>
        </w:rPr>
        <w:t>5</w:t>
      </w:r>
      <w:r w:rsidRPr="00746163">
        <w:rPr>
          <w:rFonts w:ascii="Times New Roman" w:hAnsi="Times New Roman"/>
          <w:sz w:val="28"/>
          <w:szCs w:val="28"/>
        </w:rPr>
        <w:t>. Результат</w:t>
      </w:r>
      <w:r w:rsidR="00D45202" w:rsidRPr="00746163">
        <w:rPr>
          <w:rFonts w:ascii="Times New Roman" w:hAnsi="Times New Roman"/>
          <w:sz w:val="28"/>
          <w:szCs w:val="28"/>
        </w:rPr>
        <w:t>ы</w:t>
      </w:r>
      <w:r w:rsidRPr="00746163">
        <w:rPr>
          <w:rFonts w:ascii="Times New Roman" w:hAnsi="Times New Roman"/>
          <w:sz w:val="28"/>
          <w:szCs w:val="28"/>
        </w:rPr>
        <w:t xml:space="preserve"> предоставления субсиди</w:t>
      </w:r>
      <w:r w:rsidR="00D45202" w:rsidRPr="00746163">
        <w:rPr>
          <w:rFonts w:ascii="Times New Roman" w:hAnsi="Times New Roman"/>
          <w:sz w:val="28"/>
          <w:szCs w:val="28"/>
        </w:rPr>
        <w:t>й:</w:t>
      </w:r>
    </w:p>
    <w:p w:rsidR="00D45202" w:rsidRPr="00746163" w:rsidRDefault="00D45202" w:rsidP="00BD0B45">
      <w:pPr>
        <w:autoSpaceDE w:val="0"/>
        <w:autoSpaceDN w:val="0"/>
        <w:adjustRightInd w:val="0"/>
        <w:spacing w:after="0" w:line="240" w:lineRule="auto"/>
        <w:ind w:firstLine="540"/>
        <w:jc w:val="both"/>
        <w:rPr>
          <w:rFonts w:ascii="Times New Roman" w:hAnsi="Times New Roman"/>
          <w:sz w:val="28"/>
          <w:szCs w:val="28"/>
        </w:rPr>
      </w:pPr>
      <w:r w:rsidRPr="00746163">
        <w:rPr>
          <w:rFonts w:ascii="Times New Roman" w:hAnsi="Times New Roman"/>
          <w:sz w:val="28"/>
          <w:szCs w:val="28"/>
        </w:rPr>
        <w:t>3</w:t>
      </w:r>
      <w:r w:rsidR="00746163" w:rsidRPr="00746163">
        <w:rPr>
          <w:rFonts w:ascii="Times New Roman" w:hAnsi="Times New Roman"/>
          <w:sz w:val="28"/>
          <w:szCs w:val="28"/>
        </w:rPr>
        <w:t>5</w:t>
      </w:r>
      <w:r w:rsidRPr="00746163">
        <w:rPr>
          <w:rFonts w:ascii="Times New Roman" w:hAnsi="Times New Roman"/>
          <w:sz w:val="28"/>
          <w:szCs w:val="28"/>
        </w:rPr>
        <w:t>.1. При предоставлении субсидии на цели, указанные в пункте 3.1. пункта 3 раздела 1 настоящего Порядка -  осуществление единовременной выплаты работникам участников отбора.</w:t>
      </w:r>
    </w:p>
    <w:p w:rsidR="00BD0B45" w:rsidRPr="00746163" w:rsidRDefault="00D45202" w:rsidP="00BD0B45">
      <w:pPr>
        <w:autoSpaceDE w:val="0"/>
        <w:autoSpaceDN w:val="0"/>
        <w:adjustRightInd w:val="0"/>
        <w:spacing w:after="0" w:line="240" w:lineRule="auto"/>
        <w:ind w:firstLine="540"/>
        <w:jc w:val="both"/>
        <w:rPr>
          <w:rFonts w:ascii="Times New Roman" w:hAnsi="Times New Roman"/>
          <w:sz w:val="28"/>
          <w:szCs w:val="28"/>
        </w:rPr>
      </w:pPr>
      <w:r w:rsidRPr="00746163">
        <w:rPr>
          <w:rFonts w:ascii="Times New Roman" w:hAnsi="Times New Roman"/>
          <w:sz w:val="28"/>
          <w:szCs w:val="28"/>
        </w:rPr>
        <w:t>3</w:t>
      </w:r>
      <w:r w:rsidR="00746163" w:rsidRPr="00746163">
        <w:rPr>
          <w:rFonts w:ascii="Times New Roman" w:hAnsi="Times New Roman"/>
          <w:sz w:val="28"/>
          <w:szCs w:val="28"/>
        </w:rPr>
        <w:t>5</w:t>
      </w:r>
      <w:r w:rsidRPr="00746163">
        <w:rPr>
          <w:rFonts w:ascii="Times New Roman" w:hAnsi="Times New Roman"/>
          <w:sz w:val="28"/>
          <w:szCs w:val="28"/>
        </w:rPr>
        <w:t xml:space="preserve">.2. При предоставлении субсидии на цели, указанные в пункте 3.2. пункта 3 раздела 1 настоящего Порядка - </w:t>
      </w:r>
      <w:r w:rsidR="00BD0B45" w:rsidRPr="00746163">
        <w:rPr>
          <w:rFonts w:ascii="Times New Roman" w:hAnsi="Times New Roman"/>
          <w:sz w:val="28"/>
          <w:szCs w:val="28"/>
        </w:rPr>
        <w:t>возмещение недополученных доходов, возник</w:t>
      </w:r>
      <w:r w:rsidR="007535D9" w:rsidRPr="00746163">
        <w:rPr>
          <w:rFonts w:ascii="Times New Roman" w:hAnsi="Times New Roman"/>
          <w:sz w:val="28"/>
          <w:szCs w:val="28"/>
        </w:rPr>
        <w:t>ш</w:t>
      </w:r>
      <w:r w:rsidR="00BD0B45" w:rsidRPr="00746163">
        <w:rPr>
          <w:rFonts w:ascii="Times New Roman" w:hAnsi="Times New Roman"/>
          <w:sz w:val="28"/>
          <w:szCs w:val="28"/>
        </w:rPr>
        <w:t>их в результате регулирования тарифов на выполнени</w:t>
      </w:r>
      <w:r w:rsidR="007535D9" w:rsidRPr="00746163">
        <w:rPr>
          <w:rFonts w:ascii="Times New Roman" w:hAnsi="Times New Roman"/>
          <w:sz w:val="28"/>
          <w:szCs w:val="28"/>
        </w:rPr>
        <w:t>е работ (оказания услуг)</w:t>
      </w:r>
      <w:r w:rsidRPr="00746163">
        <w:rPr>
          <w:rFonts w:ascii="Times New Roman" w:hAnsi="Times New Roman"/>
          <w:sz w:val="28"/>
          <w:szCs w:val="28"/>
        </w:rPr>
        <w:t xml:space="preserve">, </w:t>
      </w:r>
      <w:r w:rsidR="007535D9" w:rsidRPr="00746163">
        <w:rPr>
          <w:rFonts w:ascii="Times New Roman" w:hAnsi="Times New Roman"/>
          <w:sz w:val="28"/>
          <w:szCs w:val="28"/>
        </w:rPr>
        <w:t xml:space="preserve">возмещение </w:t>
      </w:r>
      <w:r w:rsidRPr="00746163">
        <w:rPr>
          <w:rFonts w:ascii="Times New Roman" w:hAnsi="Times New Roman"/>
          <w:sz w:val="28"/>
          <w:szCs w:val="28"/>
        </w:rPr>
        <w:t>фактически</w:t>
      </w:r>
      <w:r w:rsidR="007535D9" w:rsidRPr="00746163">
        <w:rPr>
          <w:rFonts w:ascii="Times New Roman" w:hAnsi="Times New Roman"/>
          <w:sz w:val="28"/>
          <w:szCs w:val="28"/>
        </w:rPr>
        <w:t xml:space="preserve"> пр</w:t>
      </w:r>
      <w:r w:rsidR="007022D3" w:rsidRPr="00746163">
        <w:rPr>
          <w:rFonts w:ascii="Times New Roman" w:hAnsi="Times New Roman"/>
          <w:sz w:val="28"/>
          <w:szCs w:val="28"/>
        </w:rPr>
        <w:t>о</w:t>
      </w:r>
      <w:r w:rsidR="007535D9" w:rsidRPr="00746163">
        <w:rPr>
          <w:rFonts w:ascii="Times New Roman" w:hAnsi="Times New Roman"/>
          <w:sz w:val="28"/>
          <w:szCs w:val="28"/>
        </w:rPr>
        <w:t>изведенных</w:t>
      </w:r>
      <w:r w:rsidRPr="00746163">
        <w:rPr>
          <w:rFonts w:ascii="Times New Roman" w:hAnsi="Times New Roman"/>
          <w:sz w:val="28"/>
          <w:szCs w:val="28"/>
        </w:rPr>
        <w:t xml:space="preserve"> затрат</w:t>
      </w:r>
      <w:r w:rsidR="00BD0B45" w:rsidRPr="00746163">
        <w:rPr>
          <w:rFonts w:ascii="Times New Roman" w:hAnsi="Times New Roman"/>
          <w:sz w:val="28"/>
          <w:szCs w:val="28"/>
        </w:rPr>
        <w:t>.</w:t>
      </w:r>
    </w:p>
    <w:p w:rsidR="00BD0B45" w:rsidRPr="008061C5" w:rsidRDefault="00BD0B45" w:rsidP="00BD0B4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w:t>
      </w:r>
      <w:r w:rsidR="00746163">
        <w:rPr>
          <w:rFonts w:ascii="Times New Roman" w:hAnsi="Times New Roman"/>
          <w:sz w:val="28"/>
          <w:szCs w:val="28"/>
        </w:rPr>
        <w:t>6</w:t>
      </w:r>
      <w:r>
        <w:rPr>
          <w:rFonts w:ascii="Times New Roman" w:hAnsi="Times New Roman"/>
          <w:sz w:val="28"/>
          <w:szCs w:val="28"/>
        </w:rPr>
        <w:t xml:space="preserve">. </w:t>
      </w:r>
      <w:r w:rsidRPr="008061C5">
        <w:rPr>
          <w:rFonts w:ascii="Times New Roman" w:hAnsi="Times New Roman"/>
          <w:sz w:val="28"/>
          <w:szCs w:val="28"/>
        </w:rPr>
        <w:t>Главный распорядитель средств перечисляет субсидию:</w:t>
      </w:r>
    </w:p>
    <w:p w:rsidR="00BD0B45" w:rsidRPr="008061C5" w:rsidRDefault="00BD0B45" w:rsidP="00BD0B45">
      <w:pPr>
        <w:autoSpaceDE w:val="0"/>
        <w:autoSpaceDN w:val="0"/>
        <w:adjustRightInd w:val="0"/>
        <w:spacing w:after="0" w:line="240" w:lineRule="auto"/>
        <w:ind w:firstLine="540"/>
        <w:jc w:val="both"/>
        <w:rPr>
          <w:rFonts w:ascii="Times New Roman" w:hAnsi="Times New Roman"/>
          <w:sz w:val="28"/>
          <w:szCs w:val="28"/>
        </w:rPr>
      </w:pPr>
      <w:r w:rsidRPr="008061C5">
        <w:rPr>
          <w:rFonts w:ascii="Times New Roman" w:hAnsi="Times New Roman"/>
          <w:sz w:val="28"/>
          <w:szCs w:val="28"/>
        </w:rPr>
        <w:t>на лицевой счет, открытый в Департаменте управления финансами Администрации города Ханты-Мансийска, в сроки (с периодичностью), установленные в соглашении о предоставлении субсидии (при финансовом обеспечении затрат);</w:t>
      </w:r>
    </w:p>
    <w:p w:rsidR="00BD0B45" w:rsidRPr="00746163" w:rsidRDefault="00BD0B45" w:rsidP="00BD0B45">
      <w:pPr>
        <w:autoSpaceDE w:val="0"/>
        <w:autoSpaceDN w:val="0"/>
        <w:adjustRightInd w:val="0"/>
        <w:spacing w:after="0" w:line="240" w:lineRule="auto"/>
        <w:ind w:firstLine="540"/>
        <w:jc w:val="both"/>
        <w:rPr>
          <w:rFonts w:ascii="Times New Roman" w:hAnsi="Times New Roman"/>
          <w:sz w:val="28"/>
          <w:szCs w:val="28"/>
        </w:rPr>
      </w:pPr>
      <w:r w:rsidRPr="008061C5">
        <w:rPr>
          <w:rFonts w:ascii="Times New Roman" w:hAnsi="Times New Roman"/>
          <w:sz w:val="28"/>
          <w:szCs w:val="28"/>
        </w:rPr>
        <w:t xml:space="preserve">на расчетный счет получателя субсидии, открытый в кредитной организации, не позднее десятого рабочего дня, следующего за днем принятия решения о предоставлении субсидии </w:t>
      </w:r>
      <w:r w:rsidRPr="00746163">
        <w:rPr>
          <w:rFonts w:ascii="Times New Roman" w:hAnsi="Times New Roman"/>
          <w:sz w:val="28"/>
          <w:szCs w:val="28"/>
        </w:rPr>
        <w:t xml:space="preserve">(при возмещении </w:t>
      </w:r>
      <w:r w:rsidR="00D45202" w:rsidRPr="00746163">
        <w:rPr>
          <w:rFonts w:ascii="Times New Roman" w:hAnsi="Times New Roman"/>
          <w:sz w:val="28"/>
          <w:szCs w:val="28"/>
        </w:rPr>
        <w:t xml:space="preserve">недополученных доходов, фактически произведенных </w:t>
      </w:r>
      <w:r w:rsidRPr="00746163">
        <w:rPr>
          <w:rFonts w:ascii="Times New Roman" w:hAnsi="Times New Roman"/>
          <w:sz w:val="28"/>
          <w:szCs w:val="28"/>
        </w:rPr>
        <w:t>затрат).</w:t>
      </w:r>
    </w:p>
    <w:p w:rsidR="00BD0B45" w:rsidRDefault="00BD0B45" w:rsidP="00BD0B45">
      <w:pPr>
        <w:autoSpaceDE w:val="0"/>
        <w:autoSpaceDN w:val="0"/>
        <w:adjustRightInd w:val="0"/>
        <w:spacing w:after="0" w:line="240" w:lineRule="auto"/>
        <w:ind w:firstLine="540"/>
        <w:jc w:val="both"/>
        <w:rPr>
          <w:rFonts w:ascii="Times New Roman" w:hAnsi="Times New Roman"/>
          <w:sz w:val="28"/>
          <w:szCs w:val="28"/>
        </w:rPr>
      </w:pPr>
    </w:p>
    <w:p w:rsidR="00BD0B45" w:rsidRPr="00A24B73" w:rsidRDefault="00BD0B45" w:rsidP="00BD0B45">
      <w:pPr>
        <w:autoSpaceDE w:val="0"/>
        <w:autoSpaceDN w:val="0"/>
        <w:adjustRightInd w:val="0"/>
        <w:spacing w:after="0" w:line="240" w:lineRule="auto"/>
        <w:jc w:val="center"/>
        <w:outlineLvl w:val="0"/>
        <w:rPr>
          <w:rFonts w:ascii="Times New Roman" w:hAnsi="Times New Roman"/>
          <w:bCs/>
          <w:sz w:val="28"/>
          <w:szCs w:val="28"/>
        </w:rPr>
      </w:pPr>
      <w:r w:rsidRPr="00A24B73">
        <w:rPr>
          <w:rFonts w:ascii="Times New Roman" w:hAnsi="Times New Roman"/>
          <w:bCs/>
          <w:sz w:val="28"/>
          <w:szCs w:val="28"/>
        </w:rPr>
        <w:t>Раздел 4. Требование к отчетности</w:t>
      </w:r>
    </w:p>
    <w:p w:rsidR="00BD0B45" w:rsidRDefault="00BD0B45" w:rsidP="00BD0B45">
      <w:pPr>
        <w:autoSpaceDE w:val="0"/>
        <w:autoSpaceDN w:val="0"/>
        <w:adjustRightInd w:val="0"/>
        <w:spacing w:after="0" w:line="240" w:lineRule="auto"/>
        <w:ind w:firstLine="540"/>
        <w:jc w:val="both"/>
        <w:rPr>
          <w:rFonts w:ascii="Times New Roman" w:hAnsi="Times New Roman"/>
          <w:sz w:val="28"/>
          <w:szCs w:val="28"/>
        </w:rPr>
      </w:pPr>
    </w:p>
    <w:p w:rsidR="00BD0B45" w:rsidRDefault="00BD0B45" w:rsidP="00BD0B4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w:t>
      </w:r>
      <w:r w:rsidR="00746163">
        <w:rPr>
          <w:rFonts w:ascii="Times New Roman" w:hAnsi="Times New Roman"/>
          <w:sz w:val="28"/>
          <w:szCs w:val="28"/>
        </w:rPr>
        <w:t>7</w:t>
      </w:r>
      <w:r>
        <w:rPr>
          <w:rFonts w:ascii="Times New Roman" w:hAnsi="Times New Roman"/>
          <w:sz w:val="28"/>
          <w:szCs w:val="28"/>
        </w:rPr>
        <w:t>. По результатам использования субсидии получатель субсидии представляет главному распорядителю средств:</w:t>
      </w:r>
    </w:p>
    <w:p w:rsidR="00BD0B45" w:rsidRDefault="00BD0B45" w:rsidP="00BD0B45">
      <w:pPr>
        <w:autoSpaceDE w:val="0"/>
        <w:autoSpaceDN w:val="0"/>
        <w:adjustRightInd w:val="0"/>
        <w:spacing w:after="0" w:line="240" w:lineRule="auto"/>
        <w:ind w:firstLine="540"/>
        <w:jc w:val="both"/>
        <w:rPr>
          <w:rFonts w:ascii="Times New Roman" w:hAnsi="Times New Roman"/>
          <w:sz w:val="28"/>
          <w:szCs w:val="28"/>
        </w:rPr>
      </w:pPr>
      <w:bookmarkStart w:id="7" w:name="Par230"/>
      <w:bookmarkEnd w:id="7"/>
      <w:r>
        <w:rPr>
          <w:rFonts w:ascii="Times New Roman" w:hAnsi="Times New Roman"/>
          <w:sz w:val="28"/>
          <w:szCs w:val="28"/>
        </w:rPr>
        <w:t>3</w:t>
      </w:r>
      <w:r w:rsidR="00746163">
        <w:rPr>
          <w:rFonts w:ascii="Times New Roman" w:hAnsi="Times New Roman"/>
          <w:sz w:val="28"/>
          <w:szCs w:val="28"/>
        </w:rPr>
        <w:t>7</w:t>
      </w:r>
      <w:r>
        <w:rPr>
          <w:rFonts w:ascii="Times New Roman" w:hAnsi="Times New Roman"/>
          <w:sz w:val="28"/>
          <w:szCs w:val="28"/>
        </w:rPr>
        <w:t>.1. Ежеквартально в срок не позднее пяти рабочих дней, следующих за отчетным кварталом, отчет об использовании субсидии.</w:t>
      </w:r>
    </w:p>
    <w:p w:rsidR="00BD0B45" w:rsidRDefault="00BD0B45" w:rsidP="00BD0B45">
      <w:pPr>
        <w:autoSpaceDE w:val="0"/>
        <w:autoSpaceDN w:val="0"/>
        <w:adjustRightInd w:val="0"/>
        <w:spacing w:after="0" w:line="240" w:lineRule="auto"/>
        <w:ind w:firstLine="540"/>
        <w:jc w:val="both"/>
        <w:rPr>
          <w:rFonts w:ascii="Times New Roman" w:hAnsi="Times New Roman"/>
          <w:sz w:val="28"/>
          <w:szCs w:val="28"/>
        </w:rPr>
      </w:pPr>
      <w:bookmarkStart w:id="8" w:name="Par231"/>
      <w:bookmarkEnd w:id="8"/>
      <w:r>
        <w:rPr>
          <w:rFonts w:ascii="Times New Roman" w:hAnsi="Times New Roman"/>
          <w:sz w:val="28"/>
          <w:szCs w:val="28"/>
        </w:rPr>
        <w:t>3</w:t>
      </w:r>
      <w:r w:rsidR="00746163">
        <w:rPr>
          <w:rFonts w:ascii="Times New Roman" w:hAnsi="Times New Roman"/>
          <w:sz w:val="28"/>
          <w:szCs w:val="28"/>
        </w:rPr>
        <w:t>7</w:t>
      </w:r>
      <w:r>
        <w:rPr>
          <w:rFonts w:ascii="Times New Roman" w:hAnsi="Times New Roman"/>
          <w:sz w:val="28"/>
          <w:szCs w:val="28"/>
        </w:rPr>
        <w:t>.2. Ежегодно в срок не позднее пятнадцати рабочих дней, следующих за отчетным годом, в котором была получена субсидия, отчет об использовании субсидии.</w:t>
      </w:r>
    </w:p>
    <w:p w:rsidR="00BD0B45" w:rsidRDefault="00BD0B45" w:rsidP="00BD0B4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3</w:t>
      </w:r>
      <w:r w:rsidR="00746163">
        <w:rPr>
          <w:rFonts w:ascii="Times New Roman" w:hAnsi="Times New Roman"/>
          <w:sz w:val="28"/>
          <w:szCs w:val="28"/>
        </w:rPr>
        <w:t>7</w:t>
      </w:r>
      <w:r>
        <w:rPr>
          <w:rFonts w:ascii="Times New Roman" w:hAnsi="Times New Roman"/>
          <w:sz w:val="28"/>
          <w:szCs w:val="28"/>
        </w:rPr>
        <w:t>.3. К отчету в обязательном порядке прилагаются копии документов, заверенные печатью (при наличии) и подписью руководителя получателя субсидии, подтверждающих целевое направление использования средств субсидии (платежное поручение, акт сверки взаимных расчетов, справка об исполнении обязанности по уплате налогов, сборов, пеней, штрафов, процентов по состоянию на отчетный период; акт сверки принадлежности сумм денежных средств перечисленных и признаваемых в качестве единого налогового платежа, либо сумм денежных средств, перечисленных в качестве единого налогового платежа по состоянию на отчетный период).</w:t>
      </w:r>
    </w:p>
    <w:p w:rsidR="00BD0B45" w:rsidRDefault="00BD0B45" w:rsidP="00BD0B4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w:t>
      </w:r>
      <w:r w:rsidR="00746163">
        <w:rPr>
          <w:rFonts w:ascii="Times New Roman" w:hAnsi="Times New Roman"/>
          <w:sz w:val="28"/>
          <w:szCs w:val="28"/>
        </w:rPr>
        <w:t>8</w:t>
      </w:r>
      <w:r>
        <w:rPr>
          <w:rFonts w:ascii="Times New Roman" w:hAnsi="Times New Roman"/>
          <w:sz w:val="28"/>
          <w:szCs w:val="28"/>
        </w:rPr>
        <w:t>. Форма отчетов, указанных в подпунктах 3</w:t>
      </w:r>
      <w:r w:rsidR="00D0598A">
        <w:rPr>
          <w:rFonts w:ascii="Times New Roman" w:hAnsi="Times New Roman"/>
          <w:sz w:val="28"/>
          <w:szCs w:val="28"/>
        </w:rPr>
        <w:t>7</w:t>
      </w:r>
      <w:r>
        <w:rPr>
          <w:rFonts w:ascii="Times New Roman" w:hAnsi="Times New Roman"/>
          <w:sz w:val="28"/>
          <w:szCs w:val="28"/>
        </w:rPr>
        <w:t>.1, 3</w:t>
      </w:r>
      <w:r w:rsidR="00D0598A">
        <w:rPr>
          <w:rFonts w:ascii="Times New Roman" w:hAnsi="Times New Roman"/>
          <w:sz w:val="28"/>
          <w:szCs w:val="28"/>
        </w:rPr>
        <w:t>7</w:t>
      </w:r>
      <w:r>
        <w:rPr>
          <w:rFonts w:ascii="Times New Roman" w:hAnsi="Times New Roman"/>
          <w:sz w:val="28"/>
          <w:szCs w:val="28"/>
        </w:rPr>
        <w:t>.2 пункта 3</w:t>
      </w:r>
      <w:r w:rsidR="00D0598A">
        <w:rPr>
          <w:rFonts w:ascii="Times New Roman" w:hAnsi="Times New Roman"/>
          <w:sz w:val="28"/>
          <w:szCs w:val="28"/>
        </w:rPr>
        <w:t>7</w:t>
      </w:r>
      <w:r>
        <w:rPr>
          <w:rFonts w:ascii="Times New Roman" w:hAnsi="Times New Roman"/>
          <w:sz w:val="28"/>
          <w:szCs w:val="28"/>
        </w:rPr>
        <w:t xml:space="preserve"> настоящего раздела, устанавливается соглашением.</w:t>
      </w:r>
    </w:p>
    <w:p w:rsidR="00BD0B45" w:rsidRDefault="00746163" w:rsidP="00BD0B4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39</w:t>
      </w:r>
      <w:r w:rsidR="00BD0B45">
        <w:rPr>
          <w:rFonts w:ascii="Times New Roman" w:hAnsi="Times New Roman"/>
          <w:sz w:val="28"/>
          <w:szCs w:val="28"/>
        </w:rPr>
        <w:t>. Главный распорядитель сре</w:t>
      </w:r>
      <w:proofErr w:type="gramStart"/>
      <w:r w:rsidR="00BD0B45">
        <w:rPr>
          <w:rFonts w:ascii="Times New Roman" w:hAnsi="Times New Roman"/>
          <w:sz w:val="28"/>
          <w:szCs w:val="28"/>
        </w:rPr>
        <w:t>дств впр</w:t>
      </w:r>
      <w:proofErr w:type="gramEnd"/>
      <w:r w:rsidR="00BD0B45">
        <w:rPr>
          <w:rFonts w:ascii="Times New Roman" w:hAnsi="Times New Roman"/>
          <w:sz w:val="28"/>
          <w:szCs w:val="28"/>
        </w:rPr>
        <w:t>аве устанавливать в соглашении сроки и формы предоставления получателем субсидии дополнительной отчетности.</w:t>
      </w:r>
    </w:p>
    <w:p w:rsidR="007535D9" w:rsidRPr="00746163" w:rsidRDefault="007535D9" w:rsidP="007535D9">
      <w:pPr>
        <w:autoSpaceDE w:val="0"/>
        <w:autoSpaceDN w:val="0"/>
        <w:adjustRightInd w:val="0"/>
        <w:spacing w:after="0" w:line="240" w:lineRule="auto"/>
        <w:ind w:firstLine="540"/>
        <w:jc w:val="both"/>
        <w:rPr>
          <w:rFonts w:ascii="Times New Roman" w:hAnsi="Times New Roman"/>
          <w:sz w:val="28"/>
          <w:szCs w:val="28"/>
        </w:rPr>
      </w:pPr>
      <w:r w:rsidRPr="00746163">
        <w:rPr>
          <w:rFonts w:ascii="Times New Roman" w:hAnsi="Times New Roman"/>
          <w:sz w:val="28"/>
          <w:szCs w:val="28"/>
        </w:rPr>
        <w:t>4</w:t>
      </w:r>
      <w:r w:rsidR="00746163" w:rsidRPr="00746163">
        <w:rPr>
          <w:rFonts w:ascii="Times New Roman" w:hAnsi="Times New Roman"/>
          <w:sz w:val="28"/>
          <w:szCs w:val="28"/>
        </w:rPr>
        <w:t>0</w:t>
      </w:r>
      <w:r w:rsidRPr="00746163">
        <w:rPr>
          <w:rFonts w:ascii="Times New Roman" w:hAnsi="Times New Roman"/>
          <w:sz w:val="28"/>
          <w:szCs w:val="28"/>
        </w:rPr>
        <w:t xml:space="preserve">. </w:t>
      </w:r>
      <w:r w:rsidRPr="00746163">
        <w:rPr>
          <w:rFonts w:ascii="Times New Roman" w:eastAsiaTheme="minorHAnsi" w:hAnsi="Times New Roman"/>
          <w:sz w:val="28"/>
          <w:szCs w:val="28"/>
        </w:rPr>
        <w:t>Главный распорядитель средств осуществляет проверку представленного отчета в течение тридцати рабочих дней и по результатам проверки:</w:t>
      </w:r>
    </w:p>
    <w:p w:rsidR="007535D9" w:rsidRPr="00746163" w:rsidRDefault="007535D9" w:rsidP="007535D9">
      <w:pPr>
        <w:autoSpaceDE w:val="0"/>
        <w:autoSpaceDN w:val="0"/>
        <w:adjustRightInd w:val="0"/>
        <w:spacing w:after="0" w:line="240" w:lineRule="auto"/>
        <w:ind w:firstLine="540"/>
        <w:jc w:val="both"/>
        <w:rPr>
          <w:rFonts w:ascii="Times New Roman" w:eastAsiaTheme="minorHAnsi" w:hAnsi="Times New Roman"/>
          <w:sz w:val="28"/>
          <w:szCs w:val="28"/>
        </w:rPr>
      </w:pPr>
      <w:r w:rsidRPr="00746163">
        <w:rPr>
          <w:rFonts w:ascii="Times New Roman" w:eastAsiaTheme="minorHAnsi" w:hAnsi="Times New Roman"/>
          <w:sz w:val="28"/>
          <w:szCs w:val="28"/>
        </w:rPr>
        <w:t>принимает отчет;</w:t>
      </w:r>
    </w:p>
    <w:p w:rsidR="007535D9" w:rsidRPr="00746163" w:rsidRDefault="007535D9" w:rsidP="007535D9">
      <w:pPr>
        <w:autoSpaceDE w:val="0"/>
        <w:autoSpaceDN w:val="0"/>
        <w:adjustRightInd w:val="0"/>
        <w:spacing w:after="0" w:line="240" w:lineRule="auto"/>
        <w:ind w:firstLine="540"/>
        <w:jc w:val="both"/>
        <w:rPr>
          <w:rFonts w:ascii="Times New Roman" w:eastAsiaTheme="minorHAnsi" w:hAnsi="Times New Roman"/>
          <w:sz w:val="28"/>
          <w:szCs w:val="28"/>
        </w:rPr>
      </w:pPr>
      <w:r w:rsidRPr="00746163">
        <w:rPr>
          <w:rFonts w:ascii="Times New Roman" w:eastAsiaTheme="minorHAnsi" w:hAnsi="Times New Roman"/>
          <w:sz w:val="28"/>
          <w:szCs w:val="28"/>
        </w:rPr>
        <w:t>возвращает отчет получателю субсидии на доработку при наличии замечаний. Получатель субсидии дорабатывает отчет в течение десяти рабочих дней со дня его получения и представляет главному распорядителю средств доработанный отчет для проведения повторной проверки.</w:t>
      </w:r>
    </w:p>
    <w:p w:rsidR="00BD0B45" w:rsidRPr="00746163" w:rsidRDefault="00BD0B45" w:rsidP="00BD0B45">
      <w:pPr>
        <w:autoSpaceDE w:val="0"/>
        <w:autoSpaceDN w:val="0"/>
        <w:adjustRightInd w:val="0"/>
        <w:spacing w:after="0" w:line="240" w:lineRule="auto"/>
        <w:jc w:val="both"/>
        <w:rPr>
          <w:rFonts w:ascii="Times New Roman" w:hAnsi="Times New Roman"/>
          <w:sz w:val="28"/>
          <w:szCs w:val="28"/>
        </w:rPr>
      </w:pPr>
    </w:p>
    <w:p w:rsidR="00BD0B45" w:rsidRPr="00A24B73" w:rsidRDefault="00BD0B45" w:rsidP="00BD0B45">
      <w:pPr>
        <w:autoSpaceDE w:val="0"/>
        <w:autoSpaceDN w:val="0"/>
        <w:adjustRightInd w:val="0"/>
        <w:spacing w:after="0" w:line="240" w:lineRule="auto"/>
        <w:jc w:val="center"/>
        <w:outlineLvl w:val="0"/>
        <w:rPr>
          <w:rFonts w:ascii="Times New Roman" w:hAnsi="Times New Roman"/>
          <w:sz w:val="28"/>
          <w:szCs w:val="28"/>
        </w:rPr>
      </w:pPr>
      <w:r w:rsidRPr="00A24B73">
        <w:rPr>
          <w:rFonts w:ascii="Times New Roman" w:hAnsi="Times New Roman"/>
          <w:bCs/>
          <w:sz w:val="28"/>
          <w:szCs w:val="28"/>
        </w:rPr>
        <w:t xml:space="preserve">Раздел 5. </w:t>
      </w:r>
      <w:r w:rsidRPr="00A24B73">
        <w:rPr>
          <w:rFonts w:ascii="Times New Roman" w:hAnsi="Times New Roman"/>
          <w:sz w:val="28"/>
          <w:szCs w:val="28"/>
        </w:rPr>
        <w:t>Требование об осуществлении контроля (мониторинга) за соблюдением условий и порядка предоставления субсидий и ответственности за их нарушение</w:t>
      </w:r>
    </w:p>
    <w:p w:rsidR="00BD0B45" w:rsidRPr="00A24B73" w:rsidRDefault="00BD0B45" w:rsidP="00BD0B45">
      <w:pPr>
        <w:autoSpaceDE w:val="0"/>
        <w:autoSpaceDN w:val="0"/>
        <w:adjustRightInd w:val="0"/>
        <w:spacing w:after="0" w:line="240" w:lineRule="auto"/>
        <w:rPr>
          <w:rFonts w:ascii="Times New Roman" w:hAnsi="Times New Roman"/>
          <w:sz w:val="28"/>
          <w:szCs w:val="28"/>
        </w:rPr>
      </w:pPr>
    </w:p>
    <w:p w:rsidR="00BD0B45" w:rsidRPr="00A03056" w:rsidRDefault="00BD0B45" w:rsidP="00BD0B45">
      <w:pPr>
        <w:autoSpaceDE w:val="0"/>
        <w:autoSpaceDN w:val="0"/>
        <w:adjustRightInd w:val="0"/>
        <w:spacing w:after="0" w:line="240" w:lineRule="auto"/>
        <w:ind w:firstLine="540"/>
        <w:jc w:val="both"/>
        <w:rPr>
          <w:rFonts w:ascii="Times New Roman" w:hAnsi="Times New Roman"/>
          <w:bCs/>
          <w:sz w:val="28"/>
          <w:szCs w:val="28"/>
        </w:rPr>
      </w:pPr>
      <w:r w:rsidRPr="00746163">
        <w:rPr>
          <w:rFonts w:ascii="Times New Roman" w:hAnsi="Times New Roman"/>
          <w:sz w:val="28"/>
          <w:szCs w:val="28"/>
        </w:rPr>
        <w:t>4</w:t>
      </w:r>
      <w:r w:rsidR="00746163" w:rsidRPr="00746163">
        <w:rPr>
          <w:rFonts w:ascii="Times New Roman" w:hAnsi="Times New Roman"/>
          <w:sz w:val="28"/>
          <w:szCs w:val="28"/>
        </w:rPr>
        <w:t>1</w:t>
      </w:r>
      <w:r w:rsidRPr="00746163">
        <w:rPr>
          <w:rFonts w:ascii="Times New Roman" w:hAnsi="Times New Roman"/>
          <w:sz w:val="28"/>
          <w:szCs w:val="28"/>
        </w:rPr>
        <w:t xml:space="preserve">. </w:t>
      </w:r>
      <w:proofErr w:type="gramStart"/>
      <w:r w:rsidRPr="00A03056">
        <w:rPr>
          <w:rFonts w:ascii="Times New Roman" w:hAnsi="Times New Roman"/>
          <w:bCs/>
          <w:sz w:val="28"/>
          <w:szCs w:val="28"/>
        </w:rPr>
        <w:t>Контроль за</w:t>
      </w:r>
      <w:proofErr w:type="gramEnd"/>
      <w:r w:rsidRPr="00A03056">
        <w:rPr>
          <w:rFonts w:ascii="Times New Roman" w:hAnsi="Times New Roman"/>
          <w:bCs/>
          <w:sz w:val="28"/>
          <w:szCs w:val="28"/>
        </w:rPr>
        <w:t xml:space="preserve"> соблюдением условий и порядка предоставления субсидии, в том числе в части достижения результатов предоставления субсидии, осуществляет главный распорядитель средств. Органы муниципального финансового контроля осуществляют проверки в соответствии со статьями 268.1, 269.2 Бюджетного кодекса Российской Федерации.</w:t>
      </w:r>
    </w:p>
    <w:p w:rsidR="00BD0B45" w:rsidRDefault="00BD0B45" w:rsidP="00BD0B45">
      <w:pPr>
        <w:autoSpaceDE w:val="0"/>
        <w:autoSpaceDN w:val="0"/>
        <w:adjustRightInd w:val="0"/>
        <w:spacing w:after="0" w:line="240" w:lineRule="auto"/>
        <w:ind w:firstLine="540"/>
        <w:jc w:val="both"/>
        <w:rPr>
          <w:rFonts w:ascii="Times New Roman" w:hAnsi="Times New Roman"/>
          <w:sz w:val="28"/>
          <w:szCs w:val="28"/>
        </w:rPr>
      </w:pPr>
      <w:r w:rsidRPr="00746163">
        <w:rPr>
          <w:rFonts w:ascii="Times New Roman" w:hAnsi="Times New Roman"/>
          <w:sz w:val="28"/>
          <w:szCs w:val="28"/>
        </w:rPr>
        <w:t>4</w:t>
      </w:r>
      <w:r w:rsidR="00746163" w:rsidRPr="00746163">
        <w:rPr>
          <w:rFonts w:ascii="Times New Roman" w:hAnsi="Times New Roman"/>
          <w:sz w:val="28"/>
          <w:szCs w:val="28"/>
        </w:rPr>
        <w:t>2</w:t>
      </w:r>
      <w:r w:rsidRPr="00746163">
        <w:rPr>
          <w:rFonts w:ascii="Times New Roman" w:hAnsi="Times New Roman"/>
          <w:sz w:val="28"/>
          <w:szCs w:val="28"/>
        </w:rPr>
        <w:t>. В случае нарушения получателем субсидии условий, установленных</w:t>
      </w:r>
      <w:r>
        <w:rPr>
          <w:rFonts w:ascii="Times New Roman" w:hAnsi="Times New Roman"/>
          <w:sz w:val="28"/>
          <w:szCs w:val="28"/>
        </w:rPr>
        <w:t xml:space="preserve"> при предоставлении субсидии, </w:t>
      </w:r>
      <w:proofErr w:type="gramStart"/>
      <w:r>
        <w:rPr>
          <w:rFonts w:ascii="Times New Roman" w:hAnsi="Times New Roman"/>
          <w:sz w:val="28"/>
          <w:szCs w:val="28"/>
        </w:rPr>
        <w:t>выявленных</w:t>
      </w:r>
      <w:proofErr w:type="gramEnd"/>
      <w:r>
        <w:rPr>
          <w:rFonts w:ascii="Times New Roman" w:hAnsi="Times New Roman"/>
          <w:sz w:val="28"/>
          <w:szCs w:val="28"/>
        </w:rPr>
        <w:t xml:space="preserve"> в том числе по фактам проверок, проведенных главным распорядителем средств и органами муниципального финансового контроля, а также в случае </w:t>
      </w:r>
      <w:proofErr w:type="spellStart"/>
      <w:r>
        <w:rPr>
          <w:rFonts w:ascii="Times New Roman" w:hAnsi="Times New Roman"/>
          <w:sz w:val="28"/>
          <w:szCs w:val="28"/>
        </w:rPr>
        <w:t>недостижения</w:t>
      </w:r>
      <w:proofErr w:type="spellEnd"/>
      <w:r>
        <w:rPr>
          <w:rFonts w:ascii="Times New Roman" w:hAnsi="Times New Roman"/>
          <w:sz w:val="28"/>
          <w:szCs w:val="28"/>
        </w:rPr>
        <w:t xml:space="preserve"> значений результатов предоставления субсидии, главный распорядитель средств в течение пяти рабочих дней со дня обнаружения указанных нарушений направляет получателю субсидии письменное требование о возврате субсидии в бюджет города Ханты-Мансийска.</w:t>
      </w:r>
    </w:p>
    <w:p w:rsidR="00BD0B45" w:rsidRDefault="00BD0B45" w:rsidP="00BD0B45">
      <w:pPr>
        <w:autoSpaceDE w:val="0"/>
        <w:autoSpaceDN w:val="0"/>
        <w:adjustRightInd w:val="0"/>
        <w:spacing w:after="0" w:line="240" w:lineRule="auto"/>
        <w:ind w:firstLine="540"/>
        <w:jc w:val="both"/>
        <w:rPr>
          <w:rFonts w:ascii="Times New Roman" w:hAnsi="Times New Roman"/>
          <w:sz w:val="28"/>
          <w:szCs w:val="28"/>
        </w:rPr>
      </w:pPr>
      <w:r w:rsidRPr="00746163">
        <w:rPr>
          <w:rFonts w:ascii="Times New Roman" w:hAnsi="Times New Roman"/>
          <w:sz w:val="28"/>
          <w:szCs w:val="28"/>
        </w:rPr>
        <w:t>4</w:t>
      </w:r>
      <w:r w:rsidR="00746163" w:rsidRPr="00746163">
        <w:rPr>
          <w:rFonts w:ascii="Times New Roman" w:hAnsi="Times New Roman"/>
          <w:sz w:val="28"/>
          <w:szCs w:val="28"/>
        </w:rPr>
        <w:t>3</w:t>
      </w:r>
      <w:r w:rsidRPr="00746163">
        <w:rPr>
          <w:rFonts w:ascii="Times New Roman" w:hAnsi="Times New Roman"/>
          <w:sz w:val="28"/>
          <w:szCs w:val="28"/>
        </w:rPr>
        <w:t xml:space="preserve">. </w:t>
      </w:r>
      <w:r>
        <w:rPr>
          <w:rFonts w:ascii="Times New Roman" w:hAnsi="Times New Roman"/>
          <w:sz w:val="28"/>
          <w:szCs w:val="28"/>
        </w:rPr>
        <w:t xml:space="preserve">Мониторинг достижения результатов предоставления субсидии </w:t>
      </w:r>
      <w:proofErr w:type="gramStart"/>
      <w:r>
        <w:rPr>
          <w:rFonts w:ascii="Times New Roman" w:hAnsi="Times New Roman"/>
          <w:sz w:val="28"/>
          <w:szCs w:val="28"/>
        </w:rPr>
        <w:t xml:space="preserve">исходя из достижения значений результатов предоставления субсидии, определенных настоящим Порядком, и событий, отражающих факт завершения соответствующего мероприятия по получению результата </w:t>
      </w:r>
      <w:r>
        <w:rPr>
          <w:rFonts w:ascii="Times New Roman" w:hAnsi="Times New Roman"/>
          <w:sz w:val="28"/>
          <w:szCs w:val="28"/>
        </w:rPr>
        <w:lastRenderedPageBreak/>
        <w:t>предоставления субсидии, осуществляется</w:t>
      </w:r>
      <w:proofErr w:type="gramEnd"/>
      <w:r>
        <w:rPr>
          <w:rFonts w:ascii="Times New Roman" w:hAnsi="Times New Roman"/>
          <w:sz w:val="28"/>
          <w:szCs w:val="28"/>
        </w:rPr>
        <w:t xml:space="preserve"> в соответствии с пунктом 6 Общих требований (при финансовом обеспечении затрат).</w:t>
      </w:r>
    </w:p>
    <w:p w:rsidR="00BD0B45" w:rsidRDefault="00BD0B45" w:rsidP="00BD0B45">
      <w:pPr>
        <w:autoSpaceDE w:val="0"/>
        <w:autoSpaceDN w:val="0"/>
        <w:adjustRightInd w:val="0"/>
        <w:spacing w:after="0" w:line="240" w:lineRule="auto"/>
        <w:ind w:firstLine="540"/>
        <w:jc w:val="both"/>
        <w:rPr>
          <w:rFonts w:ascii="Times New Roman" w:hAnsi="Times New Roman"/>
          <w:sz w:val="28"/>
          <w:szCs w:val="28"/>
        </w:rPr>
      </w:pPr>
      <w:r w:rsidRPr="00746163">
        <w:rPr>
          <w:rFonts w:ascii="Times New Roman" w:hAnsi="Times New Roman"/>
          <w:sz w:val="28"/>
          <w:szCs w:val="28"/>
        </w:rPr>
        <w:t>4</w:t>
      </w:r>
      <w:r w:rsidR="00746163" w:rsidRPr="00746163">
        <w:rPr>
          <w:rFonts w:ascii="Times New Roman" w:hAnsi="Times New Roman"/>
          <w:sz w:val="28"/>
          <w:szCs w:val="28"/>
        </w:rPr>
        <w:t>4</w:t>
      </w:r>
      <w:r w:rsidRPr="00746163">
        <w:rPr>
          <w:rFonts w:ascii="Times New Roman" w:hAnsi="Times New Roman"/>
          <w:sz w:val="28"/>
          <w:szCs w:val="28"/>
        </w:rPr>
        <w:t>.</w:t>
      </w:r>
      <w:r>
        <w:rPr>
          <w:rFonts w:ascii="Times New Roman" w:hAnsi="Times New Roman"/>
          <w:sz w:val="28"/>
          <w:szCs w:val="28"/>
        </w:rPr>
        <w:t xml:space="preserve"> Получатель субсидии возвращает в бюджет города </w:t>
      </w:r>
      <w:r>
        <w:rPr>
          <w:rFonts w:ascii="Times New Roman" w:hAnsi="Times New Roman"/>
          <w:sz w:val="28"/>
          <w:szCs w:val="28"/>
        </w:rPr>
        <w:br/>
        <w:t>Ханты-Мансийска субсидию в течение тридцати дней со дня получения письменного требования о возврате субсидии.</w:t>
      </w:r>
    </w:p>
    <w:p w:rsidR="007535D9" w:rsidRPr="00746163" w:rsidRDefault="007535D9" w:rsidP="007535D9">
      <w:pPr>
        <w:autoSpaceDE w:val="0"/>
        <w:autoSpaceDN w:val="0"/>
        <w:adjustRightInd w:val="0"/>
        <w:spacing w:after="0" w:line="240" w:lineRule="auto"/>
        <w:ind w:firstLine="539"/>
        <w:jc w:val="both"/>
        <w:rPr>
          <w:rFonts w:ascii="Times New Roman" w:hAnsi="Times New Roman"/>
          <w:sz w:val="28"/>
          <w:szCs w:val="28"/>
        </w:rPr>
      </w:pPr>
      <w:r w:rsidRPr="00746163">
        <w:rPr>
          <w:rFonts w:ascii="Times New Roman" w:hAnsi="Times New Roman"/>
          <w:sz w:val="28"/>
          <w:szCs w:val="28"/>
        </w:rPr>
        <w:t>4</w:t>
      </w:r>
      <w:r w:rsidR="00746163" w:rsidRPr="00746163">
        <w:rPr>
          <w:rFonts w:ascii="Times New Roman" w:hAnsi="Times New Roman"/>
          <w:sz w:val="28"/>
          <w:szCs w:val="28"/>
        </w:rPr>
        <w:t>5</w:t>
      </w:r>
      <w:r w:rsidRPr="00746163">
        <w:rPr>
          <w:rFonts w:ascii="Times New Roman" w:hAnsi="Times New Roman"/>
          <w:sz w:val="28"/>
          <w:szCs w:val="28"/>
        </w:rPr>
        <w:t xml:space="preserve">. </w:t>
      </w:r>
      <w:r w:rsidRPr="00746163">
        <w:rPr>
          <w:rFonts w:ascii="Times New Roman" w:eastAsiaTheme="minorHAnsi" w:hAnsi="Times New Roman"/>
          <w:sz w:val="28"/>
          <w:szCs w:val="28"/>
        </w:rPr>
        <w:t>Возврату в бюджет города Ханты-Мансийска подлежит остаток субсидии, не использованный в отчетном финансовом году, в сроки, предусмотренные соглашением о предоставлении субсидии.</w:t>
      </w:r>
    </w:p>
    <w:p w:rsidR="007535D9" w:rsidRPr="00746163" w:rsidRDefault="007535D9" w:rsidP="007535D9">
      <w:pPr>
        <w:autoSpaceDE w:val="0"/>
        <w:autoSpaceDN w:val="0"/>
        <w:adjustRightInd w:val="0"/>
        <w:spacing w:after="0" w:line="240" w:lineRule="auto"/>
        <w:ind w:firstLine="540"/>
        <w:jc w:val="both"/>
        <w:rPr>
          <w:rFonts w:ascii="Times New Roman" w:hAnsi="Times New Roman"/>
          <w:sz w:val="28"/>
          <w:szCs w:val="28"/>
        </w:rPr>
      </w:pPr>
      <w:r w:rsidRPr="00746163">
        <w:rPr>
          <w:rFonts w:ascii="Times New Roman" w:eastAsiaTheme="minorHAnsi" w:hAnsi="Times New Roman"/>
          <w:sz w:val="28"/>
          <w:szCs w:val="28"/>
        </w:rPr>
        <w:t xml:space="preserve">Если остатки субсидии не были возвращены в бюджет города </w:t>
      </w:r>
      <w:r w:rsidR="00746163">
        <w:rPr>
          <w:rFonts w:ascii="Times New Roman" w:eastAsiaTheme="minorHAnsi" w:hAnsi="Times New Roman"/>
          <w:sz w:val="28"/>
          <w:szCs w:val="28"/>
        </w:rPr>
        <w:br/>
      </w:r>
      <w:r w:rsidRPr="00746163">
        <w:rPr>
          <w:rFonts w:ascii="Times New Roman" w:eastAsiaTheme="minorHAnsi" w:hAnsi="Times New Roman"/>
          <w:sz w:val="28"/>
          <w:szCs w:val="28"/>
        </w:rPr>
        <w:t xml:space="preserve">Ханты-Мансийска по истечении срока, предусмотренного соглашением </w:t>
      </w:r>
      <w:r w:rsidR="00746163">
        <w:rPr>
          <w:rFonts w:ascii="Times New Roman" w:eastAsiaTheme="minorHAnsi" w:hAnsi="Times New Roman"/>
          <w:sz w:val="28"/>
          <w:szCs w:val="28"/>
        </w:rPr>
        <w:br/>
      </w:r>
      <w:r w:rsidRPr="00746163">
        <w:rPr>
          <w:rFonts w:ascii="Times New Roman" w:eastAsiaTheme="minorHAnsi" w:hAnsi="Times New Roman"/>
          <w:sz w:val="28"/>
          <w:szCs w:val="28"/>
        </w:rPr>
        <w:t>о предоставлении субсидии, главный распорядитель сре</w:t>
      </w:r>
      <w:proofErr w:type="gramStart"/>
      <w:r w:rsidRPr="00746163">
        <w:rPr>
          <w:rFonts w:ascii="Times New Roman" w:eastAsiaTheme="minorHAnsi" w:hAnsi="Times New Roman"/>
          <w:sz w:val="28"/>
          <w:szCs w:val="28"/>
        </w:rPr>
        <w:t>дств в т</w:t>
      </w:r>
      <w:proofErr w:type="gramEnd"/>
      <w:r w:rsidRPr="00746163">
        <w:rPr>
          <w:rFonts w:ascii="Times New Roman" w:eastAsiaTheme="minorHAnsi" w:hAnsi="Times New Roman"/>
          <w:sz w:val="28"/>
          <w:szCs w:val="28"/>
        </w:rPr>
        <w:t>ечение пяти рабочих дней со дня обнаружения указанного нарушения направляет получателю субсидии письменное требование о возврате остатков субсидии.</w:t>
      </w:r>
    </w:p>
    <w:p w:rsidR="00BD0B45" w:rsidRDefault="00BD0B45" w:rsidP="00BD0B45">
      <w:pPr>
        <w:autoSpaceDE w:val="0"/>
        <w:autoSpaceDN w:val="0"/>
        <w:adjustRightInd w:val="0"/>
        <w:spacing w:after="0" w:line="240" w:lineRule="auto"/>
        <w:ind w:firstLine="540"/>
        <w:jc w:val="both"/>
        <w:rPr>
          <w:rFonts w:ascii="Times New Roman" w:hAnsi="Times New Roman"/>
          <w:sz w:val="28"/>
          <w:szCs w:val="28"/>
        </w:rPr>
      </w:pPr>
      <w:r w:rsidRPr="00746163">
        <w:rPr>
          <w:rFonts w:ascii="Times New Roman" w:hAnsi="Times New Roman"/>
          <w:sz w:val="28"/>
          <w:szCs w:val="28"/>
        </w:rPr>
        <w:t>4</w:t>
      </w:r>
      <w:r w:rsidR="00746163" w:rsidRPr="00746163">
        <w:rPr>
          <w:rFonts w:ascii="Times New Roman" w:hAnsi="Times New Roman"/>
          <w:sz w:val="28"/>
          <w:szCs w:val="28"/>
        </w:rPr>
        <w:t>6</w:t>
      </w:r>
      <w:r w:rsidR="007535D9" w:rsidRPr="00746163">
        <w:rPr>
          <w:rFonts w:ascii="Times New Roman" w:hAnsi="Times New Roman"/>
          <w:sz w:val="28"/>
          <w:szCs w:val="28"/>
        </w:rPr>
        <w:t>.</w:t>
      </w:r>
      <w:r w:rsidRPr="00746163">
        <w:rPr>
          <w:rFonts w:ascii="Times New Roman" w:hAnsi="Times New Roman"/>
          <w:sz w:val="28"/>
          <w:szCs w:val="28"/>
        </w:rPr>
        <w:t xml:space="preserve"> В </w:t>
      </w:r>
      <w:r>
        <w:rPr>
          <w:rFonts w:ascii="Times New Roman" w:hAnsi="Times New Roman"/>
          <w:sz w:val="28"/>
          <w:szCs w:val="28"/>
        </w:rPr>
        <w:t>случае невыполнения получателем субсидии требования о возврате субсидии в бюджет города Ханты-Мансийска ее взыскание осуществляется в судебном порядке в соответствии с законодательством Российской Федерации.</w:t>
      </w:r>
    </w:p>
    <w:p w:rsidR="00BD0B45" w:rsidRDefault="00BD0B45" w:rsidP="00BD0B45">
      <w:pPr>
        <w:rPr>
          <w:rFonts w:ascii="Times New Roman" w:hAnsi="Times New Roman"/>
          <w:sz w:val="28"/>
          <w:szCs w:val="28"/>
        </w:rPr>
      </w:pPr>
      <w:r>
        <w:rPr>
          <w:rFonts w:ascii="Times New Roman" w:hAnsi="Times New Roman"/>
          <w:sz w:val="28"/>
          <w:szCs w:val="28"/>
        </w:rPr>
        <w:br w:type="page"/>
      </w:r>
    </w:p>
    <w:p w:rsidR="00BD0B45" w:rsidRPr="00B06691" w:rsidRDefault="00BD0B45" w:rsidP="00BD0B45">
      <w:pPr>
        <w:autoSpaceDE w:val="0"/>
        <w:autoSpaceDN w:val="0"/>
        <w:adjustRightInd w:val="0"/>
        <w:spacing w:after="0" w:line="240" w:lineRule="auto"/>
        <w:jc w:val="right"/>
        <w:outlineLvl w:val="0"/>
        <w:rPr>
          <w:rFonts w:ascii="Times New Roman" w:hAnsi="Times New Roman"/>
          <w:sz w:val="28"/>
          <w:szCs w:val="28"/>
        </w:rPr>
      </w:pPr>
      <w:r w:rsidRPr="00B06691">
        <w:rPr>
          <w:rFonts w:ascii="Times New Roman" w:hAnsi="Times New Roman"/>
          <w:sz w:val="28"/>
          <w:szCs w:val="28"/>
        </w:rPr>
        <w:lastRenderedPageBreak/>
        <w:t>Приложение 1</w:t>
      </w:r>
    </w:p>
    <w:p w:rsidR="00BD0B45" w:rsidRPr="00B06691" w:rsidRDefault="00BD0B45" w:rsidP="00BD0B45">
      <w:pPr>
        <w:autoSpaceDE w:val="0"/>
        <w:autoSpaceDN w:val="0"/>
        <w:adjustRightInd w:val="0"/>
        <w:spacing w:after="0" w:line="240" w:lineRule="auto"/>
        <w:jc w:val="right"/>
        <w:rPr>
          <w:rFonts w:ascii="Times New Roman" w:hAnsi="Times New Roman"/>
          <w:sz w:val="28"/>
          <w:szCs w:val="28"/>
        </w:rPr>
      </w:pPr>
      <w:r w:rsidRPr="00B06691">
        <w:rPr>
          <w:rFonts w:ascii="Times New Roman" w:hAnsi="Times New Roman"/>
          <w:sz w:val="28"/>
          <w:szCs w:val="28"/>
        </w:rPr>
        <w:t>к Порядку</w:t>
      </w:r>
    </w:p>
    <w:p w:rsidR="00BD0B45" w:rsidRPr="00B06691" w:rsidRDefault="00BD0B45" w:rsidP="00BD0B45">
      <w:pPr>
        <w:autoSpaceDE w:val="0"/>
        <w:autoSpaceDN w:val="0"/>
        <w:adjustRightInd w:val="0"/>
        <w:spacing w:after="0" w:line="240" w:lineRule="auto"/>
        <w:jc w:val="right"/>
        <w:rPr>
          <w:rFonts w:ascii="Times New Roman" w:hAnsi="Times New Roman"/>
          <w:sz w:val="28"/>
          <w:szCs w:val="28"/>
        </w:rPr>
      </w:pPr>
      <w:r w:rsidRPr="00B06691">
        <w:rPr>
          <w:rFonts w:ascii="Times New Roman" w:hAnsi="Times New Roman"/>
          <w:sz w:val="28"/>
          <w:szCs w:val="28"/>
        </w:rPr>
        <w:t>предоставления субсидий организациям,</w:t>
      </w:r>
    </w:p>
    <w:p w:rsidR="00BD0B45" w:rsidRPr="00B06691" w:rsidRDefault="00BD0B45" w:rsidP="00BD0B45">
      <w:pPr>
        <w:autoSpaceDE w:val="0"/>
        <w:autoSpaceDN w:val="0"/>
        <w:adjustRightInd w:val="0"/>
        <w:spacing w:after="0" w:line="240" w:lineRule="auto"/>
        <w:jc w:val="right"/>
        <w:rPr>
          <w:rFonts w:ascii="Times New Roman" w:hAnsi="Times New Roman"/>
          <w:sz w:val="28"/>
          <w:szCs w:val="28"/>
        </w:rPr>
      </w:pPr>
      <w:proofErr w:type="gramStart"/>
      <w:r w:rsidRPr="00B06691">
        <w:rPr>
          <w:rFonts w:ascii="Times New Roman" w:hAnsi="Times New Roman"/>
          <w:sz w:val="28"/>
          <w:szCs w:val="28"/>
        </w:rPr>
        <w:t>выполняющим</w:t>
      </w:r>
      <w:proofErr w:type="gramEnd"/>
      <w:r w:rsidRPr="00B06691">
        <w:rPr>
          <w:rFonts w:ascii="Times New Roman" w:hAnsi="Times New Roman"/>
          <w:sz w:val="28"/>
          <w:szCs w:val="28"/>
        </w:rPr>
        <w:t xml:space="preserve"> работы и оказывающим услуги</w:t>
      </w:r>
    </w:p>
    <w:p w:rsidR="00BD0B45" w:rsidRPr="00B06691" w:rsidRDefault="00BD0B45" w:rsidP="00BD0B45">
      <w:pPr>
        <w:autoSpaceDE w:val="0"/>
        <w:autoSpaceDN w:val="0"/>
        <w:adjustRightInd w:val="0"/>
        <w:spacing w:after="0" w:line="240" w:lineRule="auto"/>
        <w:jc w:val="right"/>
        <w:rPr>
          <w:rFonts w:ascii="Times New Roman" w:hAnsi="Times New Roman"/>
          <w:sz w:val="28"/>
          <w:szCs w:val="28"/>
        </w:rPr>
      </w:pPr>
      <w:r w:rsidRPr="00B06691">
        <w:rPr>
          <w:rFonts w:ascii="Times New Roman" w:hAnsi="Times New Roman"/>
          <w:sz w:val="28"/>
          <w:szCs w:val="28"/>
        </w:rPr>
        <w:t xml:space="preserve">в сфере </w:t>
      </w:r>
      <w:proofErr w:type="gramStart"/>
      <w:r w:rsidRPr="00B06691">
        <w:rPr>
          <w:rFonts w:ascii="Times New Roman" w:hAnsi="Times New Roman"/>
          <w:sz w:val="28"/>
          <w:szCs w:val="28"/>
        </w:rPr>
        <w:t>жилищно-коммунального</w:t>
      </w:r>
      <w:proofErr w:type="gramEnd"/>
      <w:r w:rsidRPr="00B06691">
        <w:rPr>
          <w:rFonts w:ascii="Times New Roman" w:hAnsi="Times New Roman"/>
          <w:sz w:val="28"/>
          <w:szCs w:val="28"/>
        </w:rPr>
        <w:t>,</w:t>
      </w:r>
    </w:p>
    <w:p w:rsidR="00BD0B45" w:rsidRDefault="00BD0B45" w:rsidP="00BD0B45">
      <w:pPr>
        <w:autoSpaceDE w:val="0"/>
        <w:autoSpaceDN w:val="0"/>
        <w:adjustRightInd w:val="0"/>
        <w:spacing w:after="0" w:line="240" w:lineRule="auto"/>
        <w:jc w:val="right"/>
        <w:rPr>
          <w:rFonts w:ascii="Times New Roman" w:hAnsi="Times New Roman"/>
          <w:sz w:val="28"/>
          <w:szCs w:val="28"/>
        </w:rPr>
      </w:pPr>
      <w:r w:rsidRPr="00B06691">
        <w:rPr>
          <w:rFonts w:ascii="Times New Roman" w:hAnsi="Times New Roman"/>
          <w:sz w:val="28"/>
          <w:szCs w:val="28"/>
        </w:rPr>
        <w:t>дорожного хозяйства</w:t>
      </w:r>
    </w:p>
    <w:p w:rsidR="00BD0B45" w:rsidRDefault="00BD0B45" w:rsidP="00BD0B45">
      <w:pPr>
        <w:autoSpaceDE w:val="0"/>
        <w:autoSpaceDN w:val="0"/>
        <w:adjustRightInd w:val="0"/>
        <w:spacing w:after="0" w:line="240" w:lineRule="auto"/>
        <w:rPr>
          <w:rFonts w:ascii="Times New Roman" w:hAnsi="Times New Roman"/>
          <w:sz w:val="28"/>
          <w:szCs w:val="28"/>
        </w:rPr>
      </w:pPr>
    </w:p>
    <w:p w:rsidR="00BD0B45" w:rsidRDefault="00BD0B45" w:rsidP="00BD0B45">
      <w:pPr>
        <w:autoSpaceDE w:val="0"/>
        <w:autoSpaceDN w:val="0"/>
        <w:adjustRightInd w:val="0"/>
        <w:spacing w:after="0" w:line="240" w:lineRule="auto"/>
        <w:jc w:val="both"/>
        <w:outlineLvl w:val="0"/>
        <w:rPr>
          <w:rFonts w:ascii="Courier New" w:hAnsi="Courier New" w:cs="Courier New"/>
          <w:sz w:val="20"/>
          <w:szCs w:val="20"/>
        </w:rPr>
      </w:pPr>
      <w:bookmarkStart w:id="9" w:name="Par257"/>
      <w:bookmarkEnd w:id="9"/>
      <w:r>
        <w:rPr>
          <w:rFonts w:ascii="Courier New" w:hAnsi="Courier New" w:cs="Courier New"/>
          <w:sz w:val="20"/>
          <w:szCs w:val="20"/>
        </w:rPr>
        <w:t xml:space="preserve">                                  Заявка</w:t>
      </w:r>
    </w:p>
    <w:p w:rsidR="00BD0B45" w:rsidRDefault="00BD0B45" w:rsidP="00BD0B4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на участие в отборе для предоставления субсидии</w:t>
      </w:r>
    </w:p>
    <w:p w:rsidR="00BD0B45" w:rsidRDefault="00BD0B45" w:rsidP="00BD0B4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на финансовое обеспечение затрат по выплате работникам</w:t>
      </w:r>
    </w:p>
    <w:p w:rsidR="00BD0B45" w:rsidRDefault="00BD0B45" w:rsidP="00BD0B4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единовременного поощрения в связи с эффективным решением</w:t>
      </w:r>
    </w:p>
    <w:p w:rsidR="00BD0B45" w:rsidRDefault="00BD0B45" w:rsidP="00BD0B4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вопросов местного значения города Ханты-Мансийска</w:t>
      </w:r>
    </w:p>
    <w:p w:rsidR="00BD0B45" w:rsidRDefault="00BD0B45" w:rsidP="00BD0B45">
      <w:pPr>
        <w:autoSpaceDE w:val="0"/>
        <w:autoSpaceDN w:val="0"/>
        <w:adjustRightInd w:val="0"/>
        <w:spacing w:after="0" w:line="240" w:lineRule="auto"/>
        <w:jc w:val="both"/>
        <w:outlineLvl w:val="0"/>
        <w:rPr>
          <w:rFonts w:ascii="Courier New" w:hAnsi="Courier New" w:cs="Courier New"/>
          <w:sz w:val="20"/>
          <w:szCs w:val="20"/>
        </w:rPr>
      </w:pPr>
    </w:p>
    <w:p w:rsidR="00BD0B45" w:rsidRDefault="00BD0B45" w:rsidP="00BD0B4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D0B45" w:rsidRDefault="00BD0B45" w:rsidP="00BD0B4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(наименование организации, ИНН, КПП, адрес)</w:t>
      </w:r>
    </w:p>
    <w:p w:rsidR="00BD0B45" w:rsidRDefault="00BD0B45" w:rsidP="00BD0B45">
      <w:pPr>
        <w:autoSpaceDE w:val="0"/>
        <w:autoSpaceDN w:val="0"/>
        <w:adjustRightInd w:val="0"/>
        <w:spacing w:after="0" w:line="240" w:lineRule="auto"/>
        <w:jc w:val="both"/>
        <w:outlineLvl w:val="0"/>
        <w:rPr>
          <w:rFonts w:ascii="Courier New" w:hAnsi="Courier New" w:cs="Courier New"/>
          <w:sz w:val="20"/>
          <w:szCs w:val="20"/>
        </w:rPr>
      </w:pPr>
    </w:p>
    <w:p w:rsidR="00BD0B45" w:rsidRDefault="00BD0B45" w:rsidP="00BD0B4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В   соответствии   с  Порядком  предоставления  субсидий  организациям,</w:t>
      </w:r>
    </w:p>
    <w:p w:rsidR="00BD0B45" w:rsidRDefault="00BD0B45" w:rsidP="00BD0B45">
      <w:pPr>
        <w:autoSpaceDE w:val="0"/>
        <w:autoSpaceDN w:val="0"/>
        <w:adjustRightInd w:val="0"/>
        <w:spacing w:after="0" w:line="240" w:lineRule="auto"/>
        <w:jc w:val="both"/>
        <w:outlineLvl w:val="0"/>
        <w:rPr>
          <w:rFonts w:ascii="Courier New" w:hAnsi="Courier New" w:cs="Courier New"/>
          <w:sz w:val="20"/>
          <w:szCs w:val="20"/>
        </w:rPr>
      </w:pPr>
      <w:proofErr w:type="gramStart"/>
      <w:r>
        <w:rPr>
          <w:rFonts w:ascii="Courier New" w:hAnsi="Courier New" w:cs="Courier New"/>
          <w:sz w:val="20"/>
          <w:szCs w:val="20"/>
        </w:rPr>
        <w:t>выполняющим</w:t>
      </w:r>
      <w:proofErr w:type="gramEnd"/>
      <w:r>
        <w:rPr>
          <w:rFonts w:ascii="Courier New" w:hAnsi="Courier New" w:cs="Courier New"/>
          <w:sz w:val="20"/>
          <w:szCs w:val="20"/>
        </w:rPr>
        <w:t xml:space="preserve">  работы  и  оказывающим  услуги  в сфере жилищно-коммунального,</w:t>
      </w:r>
    </w:p>
    <w:p w:rsidR="00BD0B45" w:rsidRDefault="00BD0B45" w:rsidP="00BD0B4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дорожного   хозяйства,  утвержденным  постановлением  Администрации  города</w:t>
      </w:r>
    </w:p>
    <w:p w:rsidR="00BD0B45" w:rsidRDefault="00BD0B45" w:rsidP="00BD0B45">
      <w:pPr>
        <w:autoSpaceDE w:val="0"/>
        <w:autoSpaceDN w:val="0"/>
        <w:adjustRightInd w:val="0"/>
        <w:spacing w:after="0" w:line="240" w:lineRule="auto"/>
        <w:jc w:val="both"/>
        <w:outlineLvl w:val="0"/>
        <w:rPr>
          <w:rFonts w:ascii="Courier New" w:hAnsi="Courier New" w:cs="Courier New"/>
          <w:sz w:val="20"/>
          <w:szCs w:val="20"/>
        </w:rPr>
      </w:pPr>
      <w:proofErr w:type="gramStart"/>
      <w:r>
        <w:rPr>
          <w:rFonts w:ascii="Courier New" w:hAnsi="Courier New" w:cs="Courier New"/>
          <w:sz w:val="20"/>
          <w:szCs w:val="20"/>
        </w:rPr>
        <w:t>Ханты-Мансийска   от  __.__.____  N _____  (далее  - Порядок предоставления</w:t>
      </w:r>
      <w:proofErr w:type="gramEnd"/>
    </w:p>
    <w:p w:rsidR="00BD0B45" w:rsidRDefault="00BD0B45" w:rsidP="00BD0B4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субсидии),  направляю  для  участия в отборе для предоставления субсидии </w:t>
      </w:r>
      <w:proofErr w:type="gramStart"/>
      <w:r>
        <w:rPr>
          <w:rFonts w:ascii="Courier New" w:hAnsi="Courier New" w:cs="Courier New"/>
          <w:sz w:val="20"/>
          <w:szCs w:val="20"/>
        </w:rPr>
        <w:t>на</w:t>
      </w:r>
      <w:proofErr w:type="gramEnd"/>
    </w:p>
    <w:p w:rsidR="00BD0B45" w:rsidRDefault="00BD0B45" w:rsidP="00BD0B4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финансовое   обеспечение   затрат  по  выплате  работникам  </w:t>
      </w:r>
      <w:proofErr w:type="gramStart"/>
      <w:r>
        <w:rPr>
          <w:rFonts w:ascii="Courier New" w:hAnsi="Courier New" w:cs="Courier New"/>
          <w:sz w:val="20"/>
          <w:szCs w:val="20"/>
        </w:rPr>
        <w:t>единовременного</w:t>
      </w:r>
      <w:proofErr w:type="gramEnd"/>
    </w:p>
    <w:p w:rsidR="00BD0B45" w:rsidRDefault="00BD0B45" w:rsidP="00BD0B4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поощрения  в связи с эффективным решением вопросов местного значения города</w:t>
      </w:r>
    </w:p>
    <w:p w:rsidR="00BD0B45" w:rsidRDefault="00BD0B45" w:rsidP="00BD0B4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Ханты-Мансийска настоящее предложение и документы, предусмотренные Порядком</w:t>
      </w:r>
    </w:p>
    <w:p w:rsidR="00BD0B45" w:rsidRDefault="00BD0B45" w:rsidP="00BD0B4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предоставления субсидии, согласно приложению к настоящему предложению.</w:t>
      </w:r>
    </w:p>
    <w:p w:rsidR="00BD0B45" w:rsidRDefault="00BD0B45" w:rsidP="00BD0B4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00625BE5" w:rsidRPr="00625BE5">
        <w:rPr>
          <w:rFonts w:ascii="Courier New" w:hAnsi="Courier New" w:cs="Courier New"/>
          <w:sz w:val="20"/>
          <w:szCs w:val="20"/>
        </w:rPr>
        <w:t>Настоящей заявкой</w:t>
      </w:r>
      <w:r>
        <w:rPr>
          <w:rFonts w:ascii="Courier New" w:hAnsi="Courier New" w:cs="Courier New"/>
          <w:sz w:val="20"/>
          <w:szCs w:val="20"/>
        </w:rPr>
        <w:t xml:space="preserve"> </w:t>
      </w:r>
      <w:r w:rsidR="00625BE5">
        <w:rPr>
          <w:rFonts w:ascii="Courier New" w:hAnsi="Courier New" w:cs="Courier New"/>
          <w:sz w:val="20"/>
          <w:szCs w:val="20"/>
        </w:rPr>
        <w:t>_____</w:t>
      </w:r>
      <w:r>
        <w:rPr>
          <w:rFonts w:ascii="Courier New" w:hAnsi="Courier New" w:cs="Courier New"/>
          <w:sz w:val="20"/>
          <w:szCs w:val="20"/>
        </w:rPr>
        <w:t>_______________________________________________:</w:t>
      </w:r>
    </w:p>
    <w:p w:rsidR="00BD0B45" w:rsidRDefault="00BD0B45" w:rsidP="00BD0B4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(наименование организации)</w:t>
      </w:r>
    </w:p>
    <w:p w:rsidR="00BD0B45" w:rsidRDefault="00BD0B45" w:rsidP="00BD0B4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дает        согласие        на        публикацию       (размещение)       </w:t>
      </w:r>
      <w:proofErr w:type="gramStart"/>
      <w:r>
        <w:rPr>
          <w:rFonts w:ascii="Courier New" w:hAnsi="Courier New" w:cs="Courier New"/>
          <w:sz w:val="20"/>
          <w:szCs w:val="20"/>
        </w:rPr>
        <w:t>в</w:t>
      </w:r>
      <w:proofErr w:type="gramEnd"/>
    </w:p>
    <w:p w:rsidR="00BD0B45" w:rsidRDefault="00BD0B45" w:rsidP="00BD0B4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информационно-телекоммуникационной сети Интернет информации об организации,</w:t>
      </w:r>
    </w:p>
    <w:p w:rsidR="00BD0B45" w:rsidRDefault="00BD0B45" w:rsidP="00BD0B4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о  подаваемом  предложении,  иной  информации  об  организации, связанной </w:t>
      </w:r>
      <w:proofErr w:type="gramStart"/>
      <w:r>
        <w:rPr>
          <w:rFonts w:ascii="Courier New" w:hAnsi="Courier New" w:cs="Courier New"/>
          <w:sz w:val="20"/>
          <w:szCs w:val="20"/>
        </w:rPr>
        <w:t>с</w:t>
      </w:r>
      <w:proofErr w:type="gramEnd"/>
    </w:p>
    <w:p w:rsidR="00BD0B45" w:rsidRDefault="00BD0B45" w:rsidP="00BD0B4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проведением отбора.</w:t>
      </w:r>
    </w:p>
    <w:p w:rsidR="00BD0B45" w:rsidRDefault="00BD0B45" w:rsidP="00BD0B45">
      <w:pPr>
        <w:autoSpaceDE w:val="0"/>
        <w:autoSpaceDN w:val="0"/>
        <w:adjustRightInd w:val="0"/>
        <w:spacing w:after="0" w:line="240" w:lineRule="auto"/>
        <w:jc w:val="both"/>
        <w:outlineLvl w:val="0"/>
        <w:rPr>
          <w:rFonts w:ascii="Courier New" w:hAnsi="Courier New" w:cs="Courier New"/>
          <w:sz w:val="20"/>
          <w:szCs w:val="20"/>
        </w:rPr>
      </w:pPr>
    </w:p>
    <w:p w:rsidR="00BD0B45" w:rsidRDefault="00BD0B45" w:rsidP="00BD0B4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Опись документов прилагается.</w:t>
      </w:r>
    </w:p>
    <w:p w:rsidR="00BD0B45" w:rsidRDefault="00BD0B45" w:rsidP="00BD0B45">
      <w:pPr>
        <w:autoSpaceDE w:val="0"/>
        <w:autoSpaceDN w:val="0"/>
        <w:adjustRightInd w:val="0"/>
        <w:spacing w:after="0" w:line="240" w:lineRule="auto"/>
        <w:jc w:val="both"/>
        <w:outlineLvl w:val="0"/>
        <w:rPr>
          <w:rFonts w:ascii="Courier New" w:hAnsi="Courier New" w:cs="Courier New"/>
          <w:sz w:val="20"/>
          <w:szCs w:val="20"/>
        </w:rPr>
      </w:pPr>
    </w:p>
    <w:p w:rsidR="00BD0B45" w:rsidRDefault="00BD0B45" w:rsidP="00BD0B4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Приложение: на _____ л. в ед. экз.</w:t>
      </w:r>
    </w:p>
    <w:p w:rsidR="00BD0B45" w:rsidRDefault="00BD0B45" w:rsidP="00BD0B45">
      <w:pPr>
        <w:autoSpaceDE w:val="0"/>
        <w:autoSpaceDN w:val="0"/>
        <w:adjustRightInd w:val="0"/>
        <w:spacing w:after="0" w:line="240" w:lineRule="auto"/>
        <w:jc w:val="both"/>
        <w:outlineLvl w:val="0"/>
        <w:rPr>
          <w:rFonts w:ascii="Courier New" w:hAnsi="Courier New" w:cs="Courier New"/>
          <w:sz w:val="20"/>
          <w:szCs w:val="20"/>
        </w:rPr>
      </w:pPr>
    </w:p>
    <w:p w:rsidR="00BD0B45" w:rsidRDefault="00BD0B45" w:rsidP="00BD0B4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Руководитель организации         _____________ ____________________________</w:t>
      </w:r>
    </w:p>
    <w:p w:rsidR="00BD0B45" w:rsidRDefault="00BD0B45" w:rsidP="00BD0B4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(уполномоченное лицо)              (подпись)      (расшифровка подписи)</w:t>
      </w:r>
    </w:p>
    <w:p w:rsidR="00BD0B45" w:rsidRDefault="00BD0B45" w:rsidP="00BD0B45">
      <w:pPr>
        <w:autoSpaceDE w:val="0"/>
        <w:autoSpaceDN w:val="0"/>
        <w:adjustRightInd w:val="0"/>
        <w:spacing w:after="0" w:line="240" w:lineRule="auto"/>
        <w:jc w:val="both"/>
        <w:outlineLvl w:val="0"/>
        <w:rPr>
          <w:rFonts w:ascii="Courier New" w:hAnsi="Courier New" w:cs="Courier New"/>
          <w:sz w:val="20"/>
          <w:szCs w:val="20"/>
        </w:rPr>
      </w:pPr>
    </w:p>
    <w:p w:rsidR="00BD0B45" w:rsidRDefault="00BD0B45" w:rsidP="00BD0B4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М.П.</w:t>
      </w:r>
    </w:p>
    <w:p w:rsidR="00BD0B45" w:rsidRDefault="00BD0B45" w:rsidP="00BD0B45">
      <w:pPr>
        <w:autoSpaceDE w:val="0"/>
        <w:autoSpaceDN w:val="0"/>
        <w:adjustRightInd w:val="0"/>
        <w:spacing w:after="0" w:line="240" w:lineRule="auto"/>
        <w:jc w:val="both"/>
        <w:outlineLvl w:val="0"/>
        <w:rPr>
          <w:rFonts w:ascii="Courier New" w:hAnsi="Courier New" w:cs="Courier New"/>
          <w:sz w:val="20"/>
          <w:szCs w:val="20"/>
        </w:rPr>
      </w:pPr>
    </w:p>
    <w:p w:rsidR="00BD0B45" w:rsidRDefault="00BD0B45" w:rsidP="00BD0B4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"_____" _______________ 20___ года</w:t>
      </w:r>
    </w:p>
    <w:p w:rsidR="00BD0B45" w:rsidRDefault="00BD0B45" w:rsidP="00BD0B45">
      <w:pPr>
        <w:autoSpaceDE w:val="0"/>
        <w:autoSpaceDN w:val="0"/>
        <w:adjustRightInd w:val="0"/>
        <w:spacing w:after="0" w:line="240" w:lineRule="auto"/>
        <w:rPr>
          <w:rFonts w:ascii="Times New Roman" w:hAnsi="Times New Roman"/>
          <w:sz w:val="28"/>
          <w:szCs w:val="28"/>
        </w:rPr>
      </w:pPr>
    </w:p>
    <w:p w:rsidR="00BD0B45" w:rsidRDefault="00BD0B45" w:rsidP="00BD0B45">
      <w:pPr>
        <w:rPr>
          <w:rFonts w:ascii="Times New Roman" w:hAnsi="Times New Roman"/>
          <w:sz w:val="28"/>
          <w:szCs w:val="28"/>
        </w:rPr>
      </w:pPr>
      <w:r>
        <w:rPr>
          <w:rFonts w:ascii="Times New Roman" w:hAnsi="Times New Roman"/>
          <w:sz w:val="28"/>
          <w:szCs w:val="28"/>
        </w:rPr>
        <w:br w:type="page"/>
      </w:r>
    </w:p>
    <w:p w:rsidR="00BD0B45" w:rsidRDefault="00BD0B45" w:rsidP="00BD0B45">
      <w:pPr>
        <w:spacing w:after="0" w:line="240" w:lineRule="auto"/>
        <w:rPr>
          <w:rFonts w:ascii="Times New Roman" w:hAnsi="Times New Roman"/>
          <w:sz w:val="28"/>
          <w:szCs w:val="28"/>
        </w:rPr>
        <w:sectPr w:rsidR="00BD0B45" w:rsidSect="00681E19">
          <w:pgSz w:w="11906" w:h="16838"/>
          <w:pgMar w:top="567" w:right="1276" w:bottom="1134" w:left="1559" w:header="709" w:footer="709" w:gutter="0"/>
          <w:cols w:space="720"/>
        </w:sectPr>
      </w:pPr>
    </w:p>
    <w:p w:rsidR="00BD0B45" w:rsidRPr="00B06691" w:rsidRDefault="00BD0B45" w:rsidP="00BD0B45">
      <w:pPr>
        <w:autoSpaceDE w:val="0"/>
        <w:autoSpaceDN w:val="0"/>
        <w:adjustRightInd w:val="0"/>
        <w:spacing w:after="0" w:line="240" w:lineRule="auto"/>
        <w:jc w:val="right"/>
        <w:outlineLvl w:val="0"/>
        <w:rPr>
          <w:rFonts w:ascii="Times New Roman" w:hAnsi="Times New Roman"/>
          <w:sz w:val="28"/>
          <w:szCs w:val="28"/>
        </w:rPr>
      </w:pPr>
      <w:r w:rsidRPr="00B06691">
        <w:rPr>
          <w:rFonts w:ascii="Times New Roman" w:hAnsi="Times New Roman"/>
          <w:sz w:val="28"/>
          <w:szCs w:val="28"/>
        </w:rPr>
        <w:lastRenderedPageBreak/>
        <w:t>Приложение 2</w:t>
      </w:r>
    </w:p>
    <w:p w:rsidR="00BD0B45" w:rsidRPr="00B06691" w:rsidRDefault="00BD0B45" w:rsidP="00BD0B45">
      <w:pPr>
        <w:autoSpaceDE w:val="0"/>
        <w:autoSpaceDN w:val="0"/>
        <w:adjustRightInd w:val="0"/>
        <w:spacing w:after="0" w:line="240" w:lineRule="auto"/>
        <w:jc w:val="right"/>
        <w:rPr>
          <w:rFonts w:ascii="Times New Roman" w:hAnsi="Times New Roman"/>
          <w:sz w:val="28"/>
          <w:szCs w:val="28"/>
        </w:rPr>
      </w:pPr>
      <w:r w:rsidRPr="00B06691">
        <w:rPr>
          <w:rFonts w:ascii="Times New Roman" w:hAnsi="Times New Roman"/>
          <w:sz w:val="28"/>
          <w:szCs w:val="28"/>
        </w:rPr>
        <w:t>к Порядку</w:t>
      </w:r>
    </w:p>
    <w:p w:rsidR="00BD0B45" w:rsidRPr="00B06691" w:rsidRDefault="00BD0B45" w:rsidP="00BD0B45">
      <w:pPr>
        <w:autoSpaceDE w:val="0"/>
        <w:autoSpaceDN w:val="0"/>
        <w:adjustRightInd w:val="0"/>
        <w:spacing w:after="0" w:line="240" w:lineRule="auto"/>
        <w:jc w:val="right"/>
        <w:rPr>
          <w:rFonts w:ascii="Times New Roman" w:hAnsi="Times New Roman"/>
          <w:sz w:val="28"/>
          <w:szCs w:val="28"/>
        </w:rPr>
      </w:pPr>
      <w:r w:rsidRPr="00B06691">
        <w:rPr>
          <w:rFonts w:ascii="Times New Roman" w:hAnsi="Times New Roman"/>
          <w:sz w:val="28"/>
          <w:szCs w:val="28"/>
        </w:rPr>
        <w:t>предоставления субсидий организациям,</w:t>
      </w:r>
    </w:p>
    <w:p w:rsidR="00BD0B45" w:rsidRPr="00B06691" w:rsidRDefault="00BD0B45" w:rsidP="00BD0B45">
      <w:pPr>
        <w:autoSpaceDE w:val="0"/>
        <w:autoSpaceDN w:val="0"/>
        <w:adjustRightInd w:val="0"/>
        <w:spacing w:after="0" w:line="240" w:lineRule="auto"/>
        <w:jc w:val="right"/>
        <w:rPr>
          <w:rFonts w:ascii="Times New Roman" w:hAnsi="Times New Roman"/>
          <w:sz w:val="28"/>
          <w:szCs w:val="28"/>
        </w:rPr>
      </w:pPr>
      <w:proofErr w:type="gramStart"/>
      <w:r w:rsidRPr="00B06691">
        <w:rPr>
          <w:rFonts w:ascii="Times New Roman" w:hAnsi="Times New Roman"/>
          <w:sz w:val="28"/>
          <w:szCs w:val="28"/>
        </w:rPr>
        <w:t>выполняющим</w:t>
      </w:r>
      <w:proofErr w:type="gramEnd"/>
      <w:r w:rsidRPr="00B06691">
        <w:rPr>
          <w:rFonts w:ascii="Times New Roman" w:hAnsi="Times New Roman"/>
          <w:sz w:val="28"/>
          <w:szCs w:val="28"/>
        </w:rPr>
        <w:t xml:space="preserve"> работы и оказывающим услуги</w:t>
      </w:r>
    </w:p>
    <w:p w:rsidR="00BD0B45" w:rsidRPr="00B06691" w:rsidRDefault="00BD0B45" w:rsidP="00BD0B45">
      <w:pPr>
        <w:autoSpaceDE w:val="0"/>
        <w:autoSpaceDN w:val="0"/>
        <w:adjustRightInd w:val="0"/>
        <w:spacing w:after="0" w:line="240" w:lineRule="auto"/>
        <w:jc w:val="right"/>
        <w:rPr>
          <w:rFonts w:ascii="Times New Roman" w:hAnsi="Times New Roman"/>
          <w:sz w:val="28"/>
          <w:szCs w:val="28"/>
        </w:rPr>
      </w:pPr>
      <w:r w:rsidRPr="00B06691">
        <w:rPr>
          <w:rFonts w:ascii="Times New Roman" w:hAnsi="Times New Roman"/>
          <w:sz w:val="28"/>
          <w:szCs w:val="28"/>
        </w:rPr>
        <w:t xml:space="preserve">в сфере </w:t>
      </w:r>
      <w:proofErr w:type="gramStart"/>
      <w:r w:rsidRPr="00B06691">
        <w:rPr>
          <w:rFonts w:ascii="Times New Roman" w:hAnsi="Times New Roman"/>
          <w:sz w:val="28"/>
          <w:szCs w:val="28"/>
        </w:rPr>
        <w:t>жилищно-коммунального</w:t>
      </w:r>
      <w:proofErr w:type="gramEnd"/>
      <w:r w:rsidRPr="00B06691">
        <w:rPr>
          <w:rFonts w:ascii="Times New Roman" w:hAnsi="Times New Roman"/>
          <w:sz w:val="28"/>
          <w:szCs w:val="28"/>
        </w:rPr>
        <w:t>,</w:t>
      </w:r>
    </w:p>
    <w:p w:rsidR="00BD0B45" w:rsidRDefault="00BD0B45" w:rsidP="00BD0B45">
      <w:pPr>
        <w:autoSpaceDE w:val="0"/>
        <w:autoSpaceDN w:val="0"/>
        <w:adjustRightInd w:val="0"/>
        <w:spacing w:after="0" w:line="240" w:lineRule="auto"/>
        <w:jc w:val="right"/>
        <w:rPr>
          <w:rFonts w:ascii="Times New Roman" w:hAnsi="Times New Roman"/>
          <w:sz w:val="28"/>
          <w:szCs w:val="28"/>
        </w:rPr>
      </w:pPr>
      <w:r w:rsidRPr="00B06691">
        <w:rPr>
          <w:rFonts w:ascii="Times New Roman" w:hAnsi="Times New Roman"/>
          <w:sz w:val="28"/>
          <w:szCs w:val="28"/>
        </w:rPr>
        <w:t>дорожного хозяйства</w:t>
      </w:r>
    </w:p>
    <w:p w:rsidR="00BD0B45" w:rsidRDefault="00BD0B45" w:rsidP="00BD0B45">
      <w:pPr>
        <w:autoSpaceDE w:val="0"/>
        <w:autoSpaceDN w:val="0"/>
        <w:adjustRightInd w:val="0"/>
        <w:spacing w:after="0" w:line="240" w:lineRule="auto"/>
        <w:rPr>
          <w:rFonts w:ascii="Times New Roman" w:hAnsi="Times New Roman"/>
          <w:sz w:val="28"/>
          <w:szCs w:val="28"/>
        </w:rPr>
      </w:pPr>
    </w:p>
    <w:p w:rsidR="00BD0B45" w:rsidRDefault="00BD0B45" w:rsidP="00BD0B45">
      <w:pPr>
        <w:autoSpaceDE w:val="0"/>
        <w:autoSpaceDN w:val="0"/>
        <w:adjustRightInd w:val="0"/>
        <w:spacing w:after="0" w:line="240" w:lineRule="auto"/>
        <w:jc w:val="center"/>
        <w:rPr>
          <w:rFonts w:ascii="Times New Roman" w:hAnsi="Times New Roman"/>
          <w:sz w:val="28"/>
          <w:szCs w:val="28"/>
        </w:rPr>
      </w:pPr>
      <w:bookmarkStart w:id="10" w:name="Par353"/>
      <w:bookmarkEnd w:id="10"/>
      <w:r>
        <w:rPr>
          <w:rFonts w:ascii="Times New Roman" w:hAnsi="Times New Roman"/>
          <w:sz w:val="28"/>
          <w:szCs w:val="28"/>
        </w:rPr>
        <w:t>Штатная расстановка &lt;*&gt;, &lt;**&gt;</w:t>
      </w:r>
    </w:p>
    <w:p w:rsidR="00BD0B45" w:rsidRDefault="00BD0B45" w:rsidP="00BD0B45">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____________________________________________</w:t>
      </w:r>
    </w:p>
    <w:p w:rsidR="00BD0B45" w:rsidRDefault="00BD0B45" w:rsidP="00BD0B45">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(наименование организации)</w:t>
      </w:r>
    </w:p>
    <w:p w:rsidR="00BD0B45" w:rsidRDefault="00BD0B45" w:rsidP="00BD0B45">
      <w:pPr>
        <w:autoSpaceDE w:val="0"/>
        <w:autoSpaceDN w:val="0"/>
        <w:adjustRightInd w:val="0"/>
        <w:spacing w:after="0" w:line="240" w:lineRule="auto"/>
        <w:rPr>
          <w:rFonts w:ascii="Times New Roman" w:hAnsi="Times New Roman"/>
          <w:sz w:val="28"/>
          <w:szCs w:val="28"/>
        </w:rPr>
      </w:pPr>
    </w:p>
    <w:tbl>
      <w:tblPr>
        <w:tblW w:w="13260" w:type="dxa"/>
        <w:tblLayout w:type="fixed"/>
        <w:tblCellMar>
          <w:top w:w="102" w:type="dxa"/>
          <w:left w:w="62" w:type="dxa"/>
          <w:bottom w:w="102" w:type="dxa"/>
          <w:right w:w="62" w:type="dxa"/>
        </w:tblCellMar>
        <w:tblLook w:val="04A0" w:firstRow="1" w:lastRow="0" w:firstColumn="1" w:lastColumn="0" w:noHBand="0" w:noVBand="1"/>
      </w:tblPr>
      <w:tblGrid>
        <w:gridCol w:w="907"/>
        <w:gridCol w:w="2493"/>
        <w:gridCol w:w="3117"/>
        <w:gridCol w:w="3117"/>
        <w:gridCol w:w="1813"/>
        <w:gridCol w:w="1813"/>
      </w:tblGrid>
      <w:tr w:rsidR="00BD0B45" w:rsidTr="00320A82">
        <w:tc>
          <w:tcPr>
            <w:tcW w:w="907" w:type="dxa"/>
            <w:tcBorders>
              <w:top w:val="single" w:sz="4" w:space="0" w:color="auto"/>
              <w:left w:val="single" w:sz="4" w:space="0" w:color="auto"/>
              <w:bottom w:val="single" w:sz="4" w:space="0" w:color="auto"/>
              <w:right w:val="single" w:sz="4" w:space="0" w:color="auto"/>
            </w:tcBorders>
            <w:hideMark/>
          </w:tcPr>
          <w:p w:rsidR="00BD0B45" w:rsidRDefault="00BD0B45" w:rsidP="00320A82">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N </w:t>
            </w:r>
            <w:proofErr w:type="gramStart"/>
            <w:r>
              <w:rPr>
                <w:rFonts w:ascii="Times New Roman" w:hAnsi="Times New Roman"/>
                <w:sz w:val="28"/>
                <w:szCs w:val="28"/>
              </w:rPr>
              <w:t>п</w:t>
            </w:r>
            <w:proofErr w:type="gramEnd"/>
            <w:r>
              <w:rPr>
                <w:rFonts w:ascii="Times New Roman" w:hAnsi="Times New Roman"/>
                <w:sz w:val="28"/>
                <w:szCs w:val="28"/>
              </w:rPr>
              <w:t>/п</w:t>
            </w:r>
          </w:p>
        </w:tc>
        <w:tc>
          <w:tcPr>
            <w:tcW w:w="2494" w:type="dxa"/>
            <w:tcBorders>
              <w:top w:val="single" w:sz="4" w:space="0" w:color="auto"/>
              <w:left w:val="single" w:sz="4" w:space="0" w:color="auto"/>
              <w:bottom w:val="single" w:sz="4" w:space="0" w:color="auto"/>
              <w:right w:val="single" w:sz="4" w:space="0" w:color="auto"/>
            </w:tcBorders>
            <w:hideMark/>
          </w:tcPr>
          <w:p w:rsidR="00BD0B45" w:rsidRDefault="00BD0B45" w:rsidP="00320A82">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Должность</w:t>
            </w:r>
          </w:p>
        </w:tc>
        <w:tc>
          <w:tcPr>
            <w:tcW w:w="3118" w:type="dxa"/>
            <w:tcBorders>
              <w:top w:val="single" w:sz="4" w:space="0" w:color="auto"/>
              <w:left w:val="single" w:sz="4" w:space="0" w:color="auto"/>
              <w:bottom w:val="single" w:sz="4" w:space="0" w:color="auto"/>
              <w:right w:val="single" w:sz="4" w:space="0" w:color="auto"/>
            </w:tcBorders>
            <w:hideMark/>
          </w:tcPr>
          <w:p w:rsidR="00BD0B45" w:rsidRDefault="00BD0B45" w:rsidP="00320A82">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Фамилия, инициалы</w:t>
            </w:r>
          </w:p>
        </w:tc>
        <w:tc>
          <w:tcPr>
            <w:tcW w:w="3118" w:type="dxa"/>
            <w:tcBorders>
              <w:top w:val="single" w:sz="4" w:space="0" w:color="auto"/>
              <w:left w:val="single" w:sz="4" w:space="0" w:color="auto"/>
              <w:bottom w:val="single" w:sz="4" w:space="0" w:color="auto"/>
              <w:right w:val="single" w:sz="4" w:space="0" w:color="auto"/>
            </w:tcBorders>
            <w:hideMark/>
          </w:tcPr>
          <w:p w:rsidR="00BD0B45" w:rsidRDefault="00BD0B45" w:rsidP="00320A82">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Реквизиты приказа (распоряжения)</w:t>
            </w:r>
          </w:p>
          <w:p w:rsidR="00BD0B45" w:rsidRDefault="00BD0B45" w:rsidP="00320A82">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о приеме на работу</w:t>
            </w:r>
          </w:p>
        </w:tc>
        <w:tc>
          <w:tcPr>
            <w:tcW w:w="1814" w:type="dxa"/>
            <w:tcBorders>
              <w:top w:val="single" w:sz="4" w:space="0" w:color="auto"/>
              <w:left w:val="single" w:sz="4" w:space="0" w:color="auto"/>
              <w:bottom w:val="single" w:sz="4" w:space="0" w:color="auto"/>
              <w:right w:val="single" w:sz="4" w:space="0" w:color="auto"/>
            </w:tcBorders>
            <w:hideMark/>
          </w:tcPr>
          <w:p w:rsidR="00BD0B45" w:rsidRDefault="00BD0B45" w:rsidP="00320A82">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Заработная плата работника с учетом НДФЛ, руб.</w:t>
            </w:r>
          </w:p>
        </w:tc>
        <w:tc>
          <w:tcPr>
            <w:tcW w:w="1814" w:type="dxa"/>
            <w:tcBorders>
              <w:top w:val="single" w:sz="4" w:space="0" w:color="auto"/>
              <w:left w:val="single" w:sz="4" w:space="0" w:color="auto"/>
              <w:bottom w:val="single" w:sz="4" w:space="0" w:color="auto"/>
              <w:right w:val="single" w:sz="4" w:space="0" w:color="auto"/>
            </w:tcBorders>
            <w:hideMark/>
          </w:tcPr>
          <w:p w:rsidR="00BD0B45" w:rsidRDefault="00BD0B45" w:rsidP="00320A82">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Заработная плата работника без учета НДФЛ, руб.</w:t>
            </w:r>
          </w:p>
        </w:tc>
      </w:tr>
      <w:tr w:rsidR="00BD0B45" w:rsidTr="00320A82">
        <w:tc>
          <w:tcPr>
            <w:tcW w:w="907" w:type="dxa"/>
            <w:tcBorders>
              <w:top w:val="single" w:sz="4" w:space="0" w:color="auto"/>
              <w:left w:val="single" w:sz="4" w:space="0" w:color="auto"/>
              <w:bottom w:val="single" w:sz="4" w:space="0" w:color="auto"/>
              <w:right w:val="single" w:sz="4" w:space="0" w:color="auto"/>
            </w:tcBorders>
            <w:hideMark/>
          </w:tcPr>
          <w:p w:rsidR="00BD0B45" w:rsidRDefault="00BD0B45" w:rsidP="00320A82">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2494" w:type="dxa"/>
            <w:tcBorders>
              <w:top w:val="single" w:sz="4" w:space="0" w:color="auto"/>
              <w:left w:val="single" w:sz="4" w:space="0" w:color="auto"/>
              <w:bottom w:val="single" w:sz="4" w:space="0" w:color="auto"/>
              <w:right w:val="single" w:sz="4" w:space="0" w:color="auto"/>
            </w:tcBorders>
          </w:tcPr>
          <w:p w:rsidR="00BD0B45" w:rsidRDefault="00BD0B45" w:rsidP="00320A82">
            <w:pPr>
              <w:autoSpaceDE w:val="0"/>
              <w:autoSpaceDN w:val="0"/>
              <w:adjustRightInd w:val="0"/>
              <w:spacing w:after="0" w:line="240" w:lineRule="auto"/>
              <w:rPr>
                <w:rFonts w:ascii="Times New Roman" w:hAnsi="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BD0B45" w:rsidRDefault="00BD0B45" w:rsidP="00320A82">
            <w:pPr>
              <w:autoSpaceDE w:val="0"/>
              <w:autoSpaceDN w:val="0"/>
              <w:adjustRightInd w:val="0"/>
              <w:spacing w:after="0" w:line="240" w:lineRule="auto"/>
              <w:rPr>
                <w:rFonts w:ascii="Times New Roman" w:hAnsi="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BD0B45" w:rsidRDefault="00BD0B45" w:rsidP="00320A82">
            <w:pPr>
              <w:autoSpaceDE w:val="0"/>
              <w:autoSpaceDN w:val="0"/>
              <w:adjustRightInd w:val="0"/>
              <w:spacing w:after="0" w:line="240" w:lineRule="auto"/>
              <w:rPr>
                <w:rFonts w:ascii="Times New Roman" w:hAnsi="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BD0B45" w:rsidRDefault="00BD0B45" w:rsidP="00320A82">
            <w:pPr>
              <w:autoSpaceDE w:val="0"/>
              <w:autoSpaceDN w:val="0"/>
              <w:adjustRightInd w:val="0"/>
              <w:spacing w:after="0" w:line="240" w:lineRule="auto"/>
              <w:rPr>
                <w:rFonts w:ascii="Times New Roman" w:hAnsi="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BD0B45" w:rsidRDefault="00BD0B45" w:rsidP="00320A82">
            <w:pPr>
              <w:autoSpaceDE w:val="0"/>
              <w:autoSpaceDN w:val="0"/>
              <w:adjustRightInd w:val="0"/>
              <w:spacing w:after="0" w:line="240" w:lineRule="auto"/>
              <w:rPr>
                <w:rFonts w:ascii="Times New Roman" w:hAnsi="Times New Roman"/>
                <w:sz w:val="28"/>
                <w:szCs w:val="28"/>
              </w:rPr>
            </w:pPr>
          </w:p>
        </w:tc>
      </w:tr>
      <w:tr w:rsidR="00BD0B45" w:rsidTr="00320A82">
        <w:tc>
          <w:tcPr>
            <w:tcW w:w="907" w:type="dxa"/>
            <w:tcBorders>
              <w:top w:val="single" w:sz="4" w:space="0" w:color="auto"/>
              <w:left w:val="single" w:sz="4" w:space="0" w:color="auto"/>
              <w:bottom w:val="single" w:sz="4" w:space="0" w:color="auto"/>
              <w:right w:val="single" w:sz="4" w:space="0" w:color="auto"/>
            </w:tcBorders>
            <w:hideMark/>
          </w:tcPr>
          <w:p w:rsidR="00BD0B45" w:rsidRDefault="00BD0B45" w:rsidP="00320A82">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2494" w:type="dxa"/>
            <w:tcBorders>
              <w:top w:val="single" w:sz="4" w:space="0" w:color="auto"/>
              <w:left w:val="single" w:sz="4" w:space="0" w:color="auto"/>
              <w:bottom w:val="single" w:sz="4" w:space="0" w:color="auto"/>
              <w:right w:val="single" w:sz="4" w:space="0" w:color="auto"/>
            </w:tcBorders>
          </w:tcPr>
          <w:p w:rsidR="00BD0B45" w:rsidRDefault="00BD0B45" w:rsidP="00320A82">
            <w:pPr>
              <w:autoSpaceDE w:val="0"/>
              <w:autoSpaceDN w:val="0"/>
              <w:adjustRightInd w:val="0"/>
              <w:spacing w:after="0" w:line="240" w:lineRule="auto"/>
              <w:rPr>
                <w:rFonts w:ascii="Times New Roman" w:hAnsi="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BD0B45" w:rsidRDefault="00BD0B45" w:rsidP="00320A82">
            <w:pPr>
              <w:autoSpaceDE w:val="0"/>
              <w:autoSpaceDN w:val="0"/>
              <w:adjustRightInd w:val="0"/>
              <w:spacing w:after="0" w:line="240" w:lineRule="auto"/>
              <w:rPr>
                <w:rFonts w:ascii="Times New Roman" w:hAnsi="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BD0B45" w:rsidRDefault="00BD0B45" w:rsidP="00320A82">
            <w:pPr>
              <w:autoSpaceDE w:val="0"/>
              <w:autoSpaceDN w:val="0"/>
              <w:adjustRightInd w:val="0"/>
              <w:spacing w:after="0" w:line="240" w:lineRule="auto"/>
              <w:rPr>
                <w:rFonts w:ascii="Times New Roman" w:hAnsi="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BD0B45" w:rsidRDefault="00BD0B45" w:rsidP="00320A82">
            <w:pPr>
              <w:autoSpaceDE w:val="0"/>
              <w:autoSpaceDN w:val="0"/>
              <w:adjustRightInd w:val="0"/>
              <w:spacing w:after="0" w:line="240" w:lineRule="auto"/>
              <w:rPr>
                <w:rFonts w:ascii="Times New Roman" w:hAnsi="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BD0B45" w:rsidRDefault="00BD0B45" w:rsidP="00320A82">
            <w:pPr>
              <w:autoSpaceDE w:val="0"/>
              <w:autoSpaceDN w:val="0"/>
              <w:adjustRightInd w:val="0"/>
              <w:spacing w:after="0" w:line="240" w:lineRule="auto"/>
              <w:rPr>
                <w:rFonts w:ascii="Times New Roman" w:hAnsi="Times New Roman"/>
                <w:sz w:val="28"/>
                <w:szCs w:val="28"/>
              </w:rPr>
            </w:pPr>
          </w:p>
        </w:tc>
      </w:tr>
      <w:tr w:rsidR="00BD0B45" w:rsidTr="00320A82">
        <w:tc>
          <w:tcPr>
            <w:tcW w:w="907" w:type="dxa"/>
            <w:tcBorders>
              <w:top w:val="single" w:sz="4" w:space="0" w:color="auto"/>
              <w:left w:val="single" w:sz="4" w:space="0" w:color="auto"/>
              <w:bottom w:val="single" w:sz="4" w:space="0" w:color="auto"/>
              <w:right w:val="single" w:sz="4" w:space="0" w:color="auto"/>
            </w:tcBorders>
            <w:hideMark/>
          </w:tcPr>
          <w:p w:rsidR="00BD0B45" w:rsidRDefault="00BD0B45" w:rsidP="00320A82">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2494" w:type="dxa"/>
            <w:tcBorders>
              <w:top w:val="single" w:sz="4" w:space="0" w:color="auto"/>
              <w:left w:val="single" w:sz="4" w:space="0" w:color="auto"/>
              <w:bottom w:val="single" w:sz="4" w:space="0" w:color="auto"/>
              <w:right w:val="single" w:sz="4" w:space="0" w:color="auto"/>
            </w:tcBorders>
          </w:tcPr>
          <w:p w:rsidR="00BD0B45" w:rsidRDefault="00BD0B45" w:rsidP="00320A82">
            <w:pPr>
              <w:autoSpaceDE w:val="0"/>
              <w:autoSpaceDN w:val="0"/>
              <w:adjustRightInd w:val="0"/>
              <w:spacing w:after="0" w:line="240" w:lineRule="auto"/>
              <w:rPr>
                <w:rFonts w:ascii="Times New Roman" w:hAnsi="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BD0B45" w:rsidRDefault="00BD0B45" w:rsidP="00320A82">
            <w:pPr>
              <w:autoSpaceDE w:val="0"/>
              <w:autoSpaceDN w:val="0"/>
              <w:adjustRightInd w:val="0"/>
              <w:spacing w:after="0" w:line="240" w:lineRule="auto"/>
              <w:rPr>
                <w:rFonts w:ascii="Times New Roman" w:hAnsi="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BD0B45" w:rsidRDefault="00BD0B45" w:rsidP="00320A82">
            <w:pPr>
              <w:autoSpaceDE w:val="0"/>
              <w:autoSpaceDN w:val="0"/>
              <w:adjustRightInd w:val="0"/>
              <w:spacing w:after="0" w:line="240" w:lineRule="auto"/>
              <w:rPr>
                <w:rFonts w:ascii="Times New Roman" w:hAnsi="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BD0B45" w:rsidRDefault="00BD0B45" w:rsidP="00320A82">
            <w:pPr>
              <w:autoSpaceDE w:val="0"/>
              <w:autoSpaceDN w:val="0"/>
              <w:adjustRightInd w:val="0"/>
              <w:spacing w:after="0" w:line="240" w:lineRule="auto"/>
              <w:rPr>
                <w:rFonts w:ascii="Times New Roman" w:hAnsi="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BD0B45" w:rsidRDefault="00BD0B45" w:rsidP="00320A82">
            <w:pPr>
              <w:autoSpaceDE w:val="0"/>
              <w:autoSpaceDN w:val="0"/>
              <w:adjustRightInd w:val="0"/>
              <w:spacing w:after="0" w:line="240" w:lineRule="auto"/>
              <w:rPr>
                <w:rFonts w:ascii="Times New Roman" w:hAnsi="Times New Roman"/>
                <w:sz w:val="28"/>
                <w:szCs w:val="28"/>
              </w:rPr>
            </w:pPr>
          </w:p>
        </w:tc>
      </w:tr>
      <w:tr w:rsidR="00BD0B45" w:rsidTr="00320A82">
        <w:tc>
          <w:tcPr>
            <w:tcW w:w="907" w:type="dxa"/>
            <w:tcBorders>
              <w:top w:val="single" w:sz="4" w:space="0" w:color="auto"/>
              <w:left w:val="single" w:sz="4" w:space="0" w:color="auto"/>
              <w:bottom w:val="single" w:sz="4" w:space="0" w:color="auto"/>
              <w:right w:val="single" w:sz="4" w:space="0" w:color="auto"/>
            </w:tcBorders>
            <w:hideMark/>
          </w:tcPr>
          <w:p w:rsidR="00BD0B45" w:rsidRDefault="00BD0B45" w:rsidP="00320A82">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Итого:</w:t>
            </w:r>
          </w:p>
        </w:tc>
        <w:tc>
          <w:tcPr>
            <w:tcW w:w="8730" w:type="dxa"/>
            <w:gridSpan w:val="3"/>
            <w:tcBorders>
              <w:top w:val="single" w:sz="4" w:space="0" w:color="auto"/>
              <w:left w:val="single" w:sz="4" w:space="0" w:color="auto"/>
              <w:bottom w:val="single" w:sz="4" w:space="0" w:color="auto"/>
              <w:right w:val="single" w:sz="4" w:space="0" w:color="auto"/>
            </w:tcBorders>
            <w:hideMark/>
          </w:tcPr>
          <w:p w:rsidR="00BD0B45" w:rsidRDefault="00BD0B45" w:rsidP="00320A82">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 Размер единовременного поощрения, руб.: _______________________________</w:t>
            </w:r>
          </w:p>
          <w:p w:rsidR="00BD0B45" w:rsidRDefault="00BD0B45" w:rsidP="00320A82">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 Размер отчисления в фонды с единовременного поощрения, руб.: ____________</w:t>
            </w:r>
          </w:p>
        </w:tc>
        <w:tc>
          <w:tcPr>
            <w:tcW w:w="3628" w:type="dxa"/>
            <w:gridSpan w:val="2"/>
            <w:tcBorders>
              <w:top w:val="single" w:sz="4" w:space="0" w:color="auto"/>
              <w:left w:val="single" w:sz="4" w:space="0" w:color="auto"/>
              <w:bottom w:val="nil"/>
              <w:right w:val="nil"/>
            </w:tcBorders>
          </w:tcPr>
          <w:p w:rsidR="00BD0B45" w:rsidRDefault="00BD0B45" w:rsidP="00320A82">
            <w:pPr>
              <w:autoSpaceDE w:val="0"/>
              <w:autoSpaceDN w:val="0"/>
              <w:adjustRightInd w:val="0"/>
              <w:spacing w:after="0" w:line="240" w:lineRule="auto"/>
              <w:rPr>
                <w:rFonts w:ascii="Times New Roman" w:hAnsi="Times New Roman"/>
                <w:sz w:val="28"/>
                <w:szCs w:val="28"/>
              </w:rPr>
            </w:pPr>
          </w:p>
        </w:tc>
      </w:tr>
    </w:tbl>
    <w:p w:rsidR="00BD0B45" w:rsidRDefault="00BD0B45" w:rsidP="00BD0B45">
      <w:pPr>
        <w:autoSpaceDE w:val="0"/>
        <w:autoSpaceDN w:val="0"/>
        <w:adjustRightInd w:val="0"/>
        <w:spacing w:after="0" w:line="240" w:lineRule="auto"/>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41"/>
        <w:gridCol w:w="567"/>
        <w:gridCol w:w="3118"/>
        <w:gridCol w:w="567"/>
        <w:gridCol w:w="2778"/>
      </w:tblGrid>
      <w:tr w:rsidR="00BD0B45" w:rsidTr="00320A82">
        <w:tc>
          <w:tcPr>
            <w:tcW w:w="2041" w:type="dxa"/>
            <w:tcBorders>
              <w:top w:val="nil"/>
              <w:left w:val="nil"/>
              <w:bottom w:val="single" w:sz="4" w:space="0" w:color="auto"/>
              <w:right w:val="nil"/>
            </w:tcBorders>
          </w:tcPr>
          <w:p w:rsidR="00BD0B45" w:rsidRDefault="00BD0B45" w:rsidP="00320A82">
            <w:pPr>
              <w:autoSpaceDE w:val="0"/>
              <w:autoSpaceDN w:val="0"/>
              <w:adjustRightInd w:val="0"/>
              <w:spacing w:after="0" w:line="240" w:lineRule="auto"/>
              <w:jc w:val="center"/>
              <w:rPr>
                <w:rFonts w:ascii="Times New Roman" w:hAnsi="Times New Roman"/>
                <w:sz w:val="28"/>
                <w:szCs w:val="28"/>
              </w:rPr>
            </w:pPr>
          </w:p>
        </w:tc>
        <w:tc>
          <w:tcPr>
            <w:tcW w:w="567" w:type="dxa"/>
          </w:tcPr>
          <w:p w:rsidR="00BD0B45" w:rsidRDefault="00BD0B45" w:rsidP="00320A82">
            <w:pPr>
              <w:autoSpaceDE w:val="0"/>
              <w:autoSpaceDN w:val="0"/>
              <w:adjustRightInd w:val="0"/>
              <w:spacing w:after="0" w:line="240" w:lineRule="auto"/>
              <w:jc w:val="center"/>
              <w:rPr>
                <w:rFonts w:ascii="Times New Roman" w:hAnsi="Times New Roman"/>
                <w:sz w:val="28"/>
                <w:szCs w:val="28"/>
              </w:rPr>
            </w:pPr>
          </w:p>
        </w:tc>
        <w:tc>
          <w:tcPr>
            <w:tcW w:w="3118" w:type="dxa"/>
            <w:tcBorders>
              <w:top w:val="nil"/>
              <w:left w:val="nil"/>
              <w:bottom w:val="single" w:sz="4" w:space="0" w:color="auto"/>
              <w:right w:val="nil"/>
            </w:tcBorders>
          </w:tcPr>
          <w:p w:rsidR="00BD0B45" w:rsidRDefault="00BD0B45" w:rsidP="00320A82">
            <w:pPr>
              <w:autoSpaceDE w:val="0"/>
              <w:autoSpaceDN w:val="0"/>
              <w:adjustRightInd w:val="0"/>
              <w:spacing w:after="0" w:line="240" w:lineRule="auto"/>
              <w:jc w:val="center"/>
              <w:rPr>
                <w:rFonts w:ascii="Times New Roman" w:hAnsi="Times New Roman"/>
                <w:sz w:val="28"/>
                <w:szCs w:val="28"/>
              </w:rPr>
            </w:pPr>
          </w:p>
        </w:tc>
        <w:tc>
          <w:tcPr>
            <w:tcW w:w="567" w:type="dxa"/>
          </w:tcPr>
          <w:p w:rsidR="00BD0B45" w:rsidRDefault="00BD0B45" w:rsidP="00320A82">
            <w:pPr>
              <w:autoSpaceDE w:val="0"/>
              <w:autoSpaceDN w:val="0"/>
              <w:adjustRightInd w:val="0"/>
              <w:spacing w:after="0" w:line="240" w:lineRule="auto"/>
              <w:jc w:val="center"/>
              <w:rPr>
                <w:rFonts w:ascii="Times New Roman" w:hAnsi="Times New Roman"/>
                <w:sz w:val="28"/>
                <w:szCs w:val="28"/>
              </w:rPr>
            </w:pPr>
          </w:p>
        </w:tc>
        <w:tc>
          <w:tcPr>
            <w:tcW w:w="2778" w:type="dxa"/>
            <w:tcBorders>
              <w:top w:val="nil"/>
              <w:left w:val="nil"/>
              <w:bottom w:val="single" w:sz="4" w:space="0" w:color="auto"/>
              <w:right w:val="nil"/>
            </w:tcBorders>
          </w:tcPr>
          <w:p w:rsidR="00BD0B45" w:rsidRDefault="00BD0B45" w:rsidP="00320A82">
            <w:pPr>
              <w:autoSpaceDE w:val="0"/>
              <w:autoSpaceDN w:val="0"/>
              <w:adjustRightInd w:val="0"/>
              <w:spacing w:after="0" w:line="240" w:lineRule="auto"/>
              <w:jc w:val="center"/>
              <w:rPr>
                <w:rFonts w:ascii="Times New Roman" w:hAnsi="Times New Roman"/>
                <w:sz w:val="28"/>
                <w:szCs w:val="28"/>
              </w:rPr>
            </w:pPr>
          </w:p>
        </w:tc>
      </w:tr>
      <w:tr w:rsidR="00BD0B45" w:rsidTr="00320A82">
        <w:tc>
          <w:tcPr>
            <w:tcW w:w="2041" w:type="dxa"/>
            <w:tcBorders>
              <w:top w:val="single" w:sz="4" w:space="0" w:color="auto"/>
              <w:left w:val="nil"/>
              <w:bottom w:val="nil"/>
              <w:right w:val="nil"/>
            </w:tcBorders>
            <w:hideMark/>
          </w:tcPr>
          <w:p w:rsidR="00BD0B45" w:rsidRDefault="00BD0B45" w:rsidP="00320A82">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(подпись)</w:t>
            </w:r>
          </w:p>
        </w:tc>
        <w:tc>
          <w:tcPr>
            <w:tcW w:w="567" w:type="dxa"/>
          </w:tcPr>
          <w:p w:rsidR="00BD0B45" w:rsidRDefault="00BD0B45" w:rsidP="00320A82">
            <w:pPr>
              <w:autoSpaceDE w:val="0"/>
              <w:autoSpaceDN w:val="0"/>
              <w:adjustRightInd w:val="0"/>
              <w:spacing w:after="0" w:line="240" w:lineRule="auto"/>
              <w:jc w:val="center"/>
              <w:rPr>
                <w:rFonts w:ascii="Times New Roman" w:hAnsi="Times New Roman"/>
                <w:sz w:val="28"/>
                <w:szCs w:val="28"/>
              </w:rPr>
            </w:pPr>
          </w:p>
        </w:tc>
        <w:tc>
          <w:tcPr>
            <w:tcW w:w="3118" w:type="dxa"/>
            <w:tcBorders>
              <w:top w:val="single" w:sz="4" w:space="0" w:color="auto"/>
              <w:left w:val="nil"/>
              <w:bottom w:val="nil"/>
              <w:right w:val="nil"/>
            </w:tcBorders>
            <w:hideMark/>
          </w:tcPr>
          <w:p w:rsidR="00BD0B45" w:rsidRDefault="00BD0B45" w:rsidP="00320A82">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(расшифровка подписи)</w:t>
            </w:r>
          </w:p>
        </w:tc>
        <w:tc>
          <w:tcPr>
            <w:tcW w:w="567" w:type="dxa"/>
          </w:tcPr>
          <w:p w:rsidR="00BD0B45" w:rsidRDefault="00BD0B45" w:rsidP="00320A82">
            <w:pPr>
              <w:autoSpaceDE w:val="0"/>
              <w:autoSpaceDN w:val="0"/>
              <w:adjustRightInd w:val="0"/>
              <w:spacing w:after="0" w:line="240" w:lineRule="auto"/>
              <w:jc w:val="center"/>
              <w:rPr>
                <w:rFonts w:ascii="Times New Roman" w:hAnsi="Times New Roman"/>
                <w:sz w:val="28"/>
                <w:szCs w:val="28"/>
              </w:rPr>
            </w:pPr>
          </w:p>
        </w:tc>
        <w:tc>
          <w:tcPr>
            <w:tcW w:w="2778" w:type="dxa"/>
            <w:tcBorders>
              <w:top w:val="single" w:sz="4" w:space="0" w:color="auto"/>
              <w:left w:val="nil"/>
              <w:bottom w:val="nil"/>
              <w:right w:val="nil"/>
            </w:tcBorders>
            <w:hideMark/>
          </w:tcPr>
          <w:p w:rsidR="00BD0B45" w:rsidRDefault="00BD0B45" w:rsidP="00320A82">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(должность)</w:t>
            </w:r>
          </w:p>
        </w:tc>
      </w:tr>
      <w:tr w:rsidR="00BD0B45" w:rsidTr="00320A82">
        <w:tc>
          <w:tcPr>
            <w:tcW w:w="9071" w:type="dxa"/>
            <w:gridSpan w:val="5"/>
          </w:tcPr>
          <w:p w:rsidR="00BD0B45" w:rsidRDefault="00BD0B45" w:rsidP="00320A82">
            <w:pPr>
              <w:autoSpaceDE w:val="0"/>
              <w:autoSpaceDN w:val="0"/>
              <w:adjustRightInd w:val="0"/>
              <w:spacing w:after="0" w:line="240" w:lineRule="auto"/>
              <w:jc w:val="both"/>
              <w:rPr>
                <w:rFonts w:ascii="Times New Roman" w:hAnsi="Times New Roman"/>
                <w:sz w:val="28"/>
                <w:szCs w:val="28"/>
              </w:rPr>
            </w:pPr>
          </w:p>
        </w:tc>
      </w:tr>
      <w:tr w:rsidR="00BD0B45" w:rsidTr="00320A82">
        <w:tc>
          <w:tcPr>
            <w:tcW w:w="9071" w:type="dxa"/>
            <w:gridSpan w:val="5"/>
            <w:hideMark/>
          </w:tcPr>
          <w:p w:rsidR="00BD0B45" w:rsidRDefault="00BD0B45" w:rsidP="00320A8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М.П.</w:t>
            </w:r>
          </w:p>
        </w:tc>
      </w:tr>
      <w:tr w:rsidR="00BD0B45" w:rsidTr="00320A82">
        <w:tc>
          <w:tcPr>
            <w:tcW w:w="9071" w:type="dxa"/>
            <w:gridSpan w:val="5"/>
            <w:hideMark/>
          </w:tcPr>
          <w:p w:rsidR="00BD0B45" w:rsidRDefault="00BD0B45" w:rsidP="00320A8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 _______________ 20____ года</w:t>
            </w:r>
          </w:p>
        </w:tc>
      </w:tr>
    </w:tbl>
    <w:p w:rsidR="00BD0B45" w:rsidRDefault="00BD0B45" w:rsidP="00BD0B45">
      <w:pPr>
        <w:autoSpaceDE w:val="0"/>
        <w:autoSpaceDN w:val="0"/>
        <w:adjustRightInd w:val="0"/>
        <w:spacing w:after="0" w:line="240" w:lineRule="auto"/>
        <w:ind w:firstLine="540"/>
        <w:jc w:val="both"/>
        <w:rPr>
          <w:rFonts w:ascii="Times New Roman" w:hAnsi="Times New Roman"/>
          <w:sz w:val="28"/>
          <w:szCs w:val="28"/>
        </w:rPr>
      </w:pPr>
    </w:p>
    <w:p w:rsidR="00BD0B45" w:rsidRDefault="00BD0B45" w:rsidP="00BD0B4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p>
    <w:p w:rsidR="00BD0B45" w:rsidRDefault="00BD0B45" w:rsidP="00BD0B45">
      <w:pPr>
        <w:autoSpaceDE w:val="0"/>
        <w:autoSpaceDN w:val="0"/>
        <w:adjustRightInd w:val="0"/>
        <w:spacing w:before="280" w:after="0" w:line="240" w:lineRule="auto"/>
        <w:ind w:firstLine="540"/>
        <w:jc w:val="both"/>
        <w:rPr>
          <w:rFonts w:ascii="Times New Roman" w:hAnsi="Times New Roman"/>
          <w:sz w:val="28"/>
          <w:szCs w:val="28"/>
        </w:rPr>
      </w:pPr>
      <w:bookmarkStart w:id="11" w:name="Par402"/>
      <w:bookmarkEnd w:id="11"/>
      <w:proofErr w:type="gramStart"/>
      <w:r>
        <w:rPr>
          <w:rFonts w:ascii="Times New Roman" w:hAnsi="Times New Roman"/>
          <w:sz w:val="28"/>
          <w:szCs w:val="28"/>
        </w:rPr>
        <w:t>&lt;*&gt; - не указываются работники, находящиеся в отпуске по беременности и родам, отпуске по уходу за ребенком, работники, с которыми прекращен трудовой договор на момент подачи предложения на участие в отборе для предоставления субсидии на финансовое обеспечение затрат юридических лиц, учредителем и собственником имущества которого является город Ханты-Мансийск, 100% акций (долей) которых принадлежит муниципальному образованию, по выплате работникам единовременного поощрения в связи</w:t>
      </w:r>
      <w:proofErr w:type="gramEnd"/>
      <w:r>
        <w:rPr>
          <w:rFonts w:ascii="Times New Roman" w:hAnsi="Times New Roman"/>
          <w:sz w:val="28"/>
          <w:szCs w:val="28"/>
        </w:rPr>
        <w:t xml:space="preserve"> с эффективным решением вопросов местного значения города Ханты-Мансийска;</w:t>
      </w:r>
    </w:p>
    <w:p w:rsidR="00BD0B45" w:rsidRDefault="00BD0B45" w:rsidP="00BD0B45">
      <w:pPr>
        <w:autoSpaceDE w:val="0"/>
        <w:autoSpaceDN w:val="0"/>
        <w:adjustRightInd w:val="0"/>
        <w:spacing w:before="280" w:after="0" w:line="240" w:lineRule="auto"/>
        <w:ind w:firstLine="540"/>
        <w:jc w:val="both"/>
        <w:rPr>
          <w:rFonts w:ascii="Times New Roman" w:hAnsi="Times New Roman"/>
          <w:sz w:val="28"/>
          <w:szCs w:val="28"/>
        </w:rPr>
      </w:pPr>
      <w:bookmarkStart w:id="12" w:name="Par403"/>
      <w:bookmarkEnd w:id="12"/>
      <w:r>
        <w:rPr>
          <w:rFonts w:ascii="Times New Roman" w:hAnsi="Times New Roman"/>
          <w:sz w:val="28"/>
          <w:szCs w:val="28"/>
        </w:rPr>
        <w:t>&lt;**&gt; - получатель субсидии, подписывая настоящий документ, подтверждает, что получил письменные согласия с работников на передачу их персональных данных третьим лицам</w:t>
      </w:r>
    </w:p>
    <w:p w:rsidR="00BD0B45" w:rsidRDefault="00BD0B45" w:rsidP="00BD0B45">
      <w:pPr>
        <w:spacing w:after="0"/>
        <w:rPr>
          <w:rFonts w:ascii="Times New Roman" w:hAnsi="Times New Roman"/>
          <w:sz w:val="28"/>
          <w:szCs w:val="28"/>
        </w:rPr>
        <w:sectPr w:rsidR="00BD0B45">
          <w:pgSz w:w="16838" w:h="11906" w:orient="landscape"/>
          <w:pgMar w:top="1559" w:right="1418" w:bottom="1276" w:left="1134" w:header="709" w:footer="709" w:gutter="0"/>
          <w:cols w:space="720"/>
        </w:sectPr>
      </w:pPr>
    </w:p>
    <w:p w:rsidR="00BD0B45" w:rsidRPr="00B06691" w:rsidRDefault="00BD0B45" w:rsidP="00BD0B45">
      <w:pPr>
        <w:autoSpaceDE w:val="0"/>
        <w:autoSpaceDN w:val="0"/>
        <w:adjustRightInd w:val="0"/>
        <w:spacing w:after="0" w:line="240" w:lineRule="auto"/>
        <w:jc w:val="right"/>
        <w:outlineLvl w:val="0"/>
        <w:rPr>
          <w:rFonts w:ascii="Times New Roman" w:hAnsi="Times New Roman"/>
          <w:sz w:val="28"/>
          <w:szCs w:val="28"/>
        </w:rPr>
      </w:pPr>
      <w:r w:rsidRPr="00B06691">
        <w:rPr>
          <w:rFonts w:ascii="Times New Roman" w:hAnsi="Times New Roman"/>
          <w:sz w:val="28"/>
          <w:szCs w:val="28"/>
        </w:rPr>
        <w:lastRenderedPageBreak/>
        <w:t>Приложение 3</w:t>
      </w:r>
    </w:p>
    <w:p w:rsidR="00BD0B45" w:rsidRPr="00B06691" w:rsidRDefault="00BD0B45" w:rsidP="00BD0B45">
      <w:pPr>
        <w:autoSpaceDE w:val="0"/>
        <w:autoSpaceDN w:val="0"/>
        <w:adjustRightInd w:val="0"/>
        <w:spacing w:after="0" w:line="240" w:lineRule="auto"/>
        <w:jc w:val="right"/>
        <w:rPr>
          <w:rFonts w:ascii="Times New Roman" w:hAnsi="Times New Roman"/>
          <w:sz w:val="28"/>
          <w:szCs w:val="28"/>
        </w:rPr>
      </w:pPr>
      <w:r w:rsidRPr="00B06691">
        <w:rPr>
          <w:rFonts w:ascii="Times New Roman" w:hAnsi="Times New Roman"/>
          <w:sz w:val="28"/>
          <w:szCs w:val="28"/>
        </w:rPr>
        <w:t>к Порядку</w:t>
      </w:r>
    </w:p>
    <w:p w:rsidR="00BD0B45" w:rsidRPr="00B06691" w:rsidRDefault="00BD0B45" w:rsidP="00BD0B45">
      <w:pPr>
        <w:autoSpaceDE w:val="0"/>
        <w:autoSpaceDN w:val="0"/>
        <w:adjustRightInd w:val="0"/>
        <w:spacing w:after="0" w:line="240" w:lineRule="auto"/>
        <w:jc w:val="right"/>
        <w:rPr>
          <w:rFonts w:ascii="Times New Roman" w:hAnsi="Times New Roman"/>
          <w:sz w:val="28"/>
          <w:szCs w:val="28"/>
        </w:rPr>
      </w:pPr>
      <w:r w:rsidRPr="00B06691">
        <w:rPr>
          <w:rFonts w:ascii="Times New Roman" w:hAnsi="Times New Roman"/>
          <w:sz w:val="28"/>
          <w:szCs w:val="28"/>
        </w:rPr>
        <w:t>предоставления субсидий организациям,</w:t>
      </w:r>
    </w:p>
    <w:p w:rsidR="00BD0B45" w:rsidRPr="00B06691" w:rsidRDefault="00BD0B45" w:rsidP="00BD0B45">
      <w:pPr>
        <w:autoSpaceDE w:val="0"/>
        <w:autoSpaceDN w:val="0"/>
        <w:adjustRightInd w:val="0"/>
        <w:spacing w:after="0" w:line="240" w:lineRule="auto"/>
        <w:jc w:val="right"/>
        <w:rPr>
          <w:rFonts w:ascii="Times New Roman" w:hAnsi="Times New Roman"/>
          <w:sz w:val="28"/>
          <w:szCs w:val="28"/>
        </w:rPr>
      </w:pPr>
      <w:proofErr w:type="gramStart"/>
      <w:r w:rsidRPr="00B06691">
        <w:rPr>
          <w:rFonts w:ascii="Times New Roman" w:hAnsi="Times New Roman"/>
          <w:sz w:val="28"/>
          <w:szCs w:val="28"/>
        </w:rPr>
        <w:t>выполняющим</w:t>
      </w:r>
      <w:proofErr w:type="gramEnd"/>
      <w:r w:rsidRPr="00B06691">
        <w:rPr>
          <w:rFonts w:ascii="Times New Roman" w:hAnsi="Times New Roman"/>
          <w:sz w:val="28"/>
          <w:szCs w:val="28"/>
        </w:rPr>
        <w:t xml:space="preserve"> работы и оказывающим услуги</w:t>
      </w:r>
    </w:p>
    <w:p w:rsidR="00BD0B45" w:rsidRPr="00B06691" w:rsidRDefault="00BD0B45" w:rsidP="00BD0B45">
      <w:pPr>
        <w:autoSpaceDE w:val="0"/>
        <w:autoSpaceDN w:val="0"/>
        <w:adjustRightInd w:val="0"/>
        <w:spacing w:after="0" w:line="240" w:lineRule="auto"/>
        <w:jc w:val="right"/>
        <w:rPr>
          <w:rFonts w:ascii="Times New Roman" w:hAnsi="Times New Roman"/>
          <w:sz w:val="28"/>
          <w:szCs w:val="28"/>
        </w:rPr>
      </w:pPr>
      <w:r w:rsidRPr="00B06691">
        <w:rPr>
          <w:rFonts w:ascii="Times New Roman" w:hAnsi="Times New Roman"/>
          <w:sz w:val="28"/>
          <w:szCs w:val="28"/>
        </w:rPr>
        <w:t xml:space="preserve">в сфере </w:t>
      </w:r>
      <w:proofErr w:type="gramStart"/>
      <w:r w:rsidRPr="00B06691">
        <w:rPr>
          <w:rFonts w:ascii="Times New Roman" w:hAnsi="Times New Roman"/>
          <w:sz w:val="28"/>
          <w:szCs w:val="28"/>
        </w:rPr>
        <w:t>жилищно-коммунального</w:t>
      </w:r>
      <w:proofErr w:type="gramEnd"/>
      <w:r w:rsidRPr="00B06691">
        <w:rPr>
          <w:rFonts w:ascii="Times New Roman" w:hAnsi="Times New Roman"/>
          <w:sz w:val="28"/>
          <w:szCs w:val="28"/>
        </w:rPr>
        <w:t>,</w:t>
      </w:r>
    </w:p>
    <w:p w:rsidR="00BD0B45" w:rsidRDefault="00BD0B45" w:rsidP="00BD0B45">
      <w:pPr>
        <w:autoSpaceDE w:val="0"/>
        <w:autoSpaceDN w:val="0"/>
        <w:adjustRightInd w:val="0"/>
        <w:spacing w:after="0" w:line="240" w:lineRule="auto"/>
        <w:jc w:val="right"/>
        <w:rPr>
          <w:rFonts w:ascii="Times New Roman" w:hAnsi="Times New Roman"/>
          <w:sz w:val="28"/>
          <w:szCs w:val="28"/>
        </w:rPr>
      </w:pPr>
      <w:r w:rsidRPr="00B06691">
        <w:rPr>
          <w:rFonts w:ascii="Times New Roman" w:hAnsi="Times New Roman"/>
          <w:sz w:val="28"/>
          <w:szCs w:val="28"/>
        </w:rPr>
        <w:t>дорожного хозяйства</w:t>
      </w:r>
    </w:p>
    <w:p w:rsidR="00BD0B45" w:rsidRDefault="00BD0B45" w:rsidP="00BD0B45">
      <w:pPr>
        <w:autoSpaceDE w:val="0"/>
        <w:autoSpaceDN w:val="0"/>
        <w:adjustRightInd w:val="0"/>
        <w:spacing w:after="0" w:line="240" w:lineRule="auto"/>
        <w:rPr>
          <w:rFonts w:ascii="Times New Roman" w:hAnsi="Times New Roman"/>
          <w:sz w:val="28"/>
          <w:szCs w:val="28"/>
        </w:rPr>
      </w:pPr>
    </w:p>
    <w:p w:rsidR="00BD0B45" w:rsidRDefault="00BD0B45" w:rsidP="00BD0B45">
      <w:pPr>
        <w:autoSpaceDE w:val="0"/>
        <w:autoSpaceDN w:val="0"/>
        <w:adjustRightInd w:val="0"/>
        <w:spacing w:after="0" w:line="240" w:lineRule="auto"/>
        <w:jc w:val="both"/>
        <w:outlineLvl w:val="0"/>
        <w:rPr>
          <w:rFonts w:ascii="Courier New" w:hAnsi="Courier New" w:cs="Courier New"/>
          <w:sz w:val="20"/>
          <w:szCs w:val="20"/>
        </w:rPr>
      </w:pPr>
      <w:bookmarkStart w:id="13" w:name="Par416"/>
      <w:bookmarkEnd w:id="13"/>
      <w:r>
        <w:rPr>
          <w:rFonts w:ascii="Courier New" w:hAnsi="Courier New" w:cs="Courier New"/>
          <w:sz w:val="20"/>
          <w:szCs w:val="20"/>
        </w:rPr>
        <w:t xml:space="preserve">                                  Заявка</w:t>
      </w:r>
    </w:p>
    <w:p w:rsidR="00BD0B45" w:rsidRDefault="00BD0B45" w:rsidP="00BD0B4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на участие в отборе для предоставления субсидии </w:t>
      </w:r>
      <w:proofErr w:type="gramStart"/>
      <w:r>
        <w:rPr>
          <w:rFonts w:ascii="Courier New" w:hAnsi="Courier New" w:cs="Courier New"/>
          <w:sz w:val="20"/>
          <w:szCs w:val="20"/>
        </w:rPr>
        <w:t>на</w:t>
      </w:r>
      <w:proofErr w:type="gramEnd"/>
    </w:p>
    <w:p w:rsidR="00BD0B45" w:rsidRDefault="00BD0B45" w:rsidP="00BD0B45">
      <w:pPr>
        <w:autoSpaceDE w:val="0"/>
        <w:autoSpaceDN w:val="0"/>
        <w:adjustRightInd w:val="0"/>
        <w:spacing w:after="0" w:line="240" w:lineRule="auto"/>
        <w:jc w:val="both"/>
        <w:outlineLvl w:val="0"/>
        <w:rPr>
          <w:rFonts w:ascii="Courier New" w:hAnsi="Courier New" w:cs="Courier New"/>
          <w:sz w:val="20"/>
          <w:szCs w:val="20"/>
        </w:rPr>
      </w:pPr>
    </w:p>
    <w:p w:rsidR="00BD0B45" w:rsidRDefault="00BD0B45" w:rsidP="00BD0B4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D0B45" w:rsidRPr="007822A8" w:rsidRDefault="00BD0B45" w:rsidP="007535D9">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7822A8">
        <w:rPr>
          <w:rFonts w:ascii="Courier New" w:hAnsi="Courier New" w:cs="Courier New"/>
          <w:sz w:val="20"/>
          <w:szCs w:val="20"/>
        </w:rPr>
        <w:t xml:space="preserve">(выбрать нужное: </w:t>
      </w:r>
      <w:r w:rsidR="007022D3" w:rsidRPr="007822A8">
        <w:rPr>
          <w:rFonts w:ascii="Courier New" w:hAnsi="Courier New" w:cs="Courier New"/>
          <w:sz w:val="20"/>
          <w:szCs w:val="20"/>
        </w:rPr>
        <w:t>1)</w:t>
      </w:r>
      <w:r w:rsidR="007535D9" w:rsidRPr="007822A8">
        <w:rPr>
          <w:rFonts w:ascii="Courier New" w:hAnsi="Courier New" w:cs="Courier New"/>
          <w:sz w:val="20"/>
          <w:szCs w:val="20"/>
        </w:rPr>
        <w:t>возмещение недополученных доходов,</w:t>
      </w:r>
      <w:r w:rsidRPr="007822A8">
        <w:rPr>
          <w:rFonts w:ascii="Courier New" w:hAnsi="Courier New" w:cs="Courier New"/>
          <w:sz w:val="20"/>
          <w:szCs w:val="20"/>
        </w:rPr>
        <w:t xml:space="preserve"> </w:t>
      </w:r>
      <w:r w:rsidR="007535D9" w:rsidRPr="007822A8">
        <w:rPr>
          <w:rFonts w:ascii="Courier New" w:hAnsi="Courier New" w:cs="Courier New"/>
          <w:sz w:val="20"/>
          <w:szCs w:val="20"/>
        </w:rPr>
        <w:t xml:space="preserve">возникающих в результате регулирования тарифов на оказание услуг </w:t>
      </w:r>
      <w:r w:rsidRPr="007822A8">
        <w:rPr>
          <w:rFonts w:ascii="Courier New" w:hAnsi="Courier New" w:cs="Courier New"/>
          <w:sz w:val="20"/>
          <w:szCs w:val="20"/>
        </w:rPr>
        <w:t>при оказании услуг муниципальных бань</w:t>
      </w:r>
      <w:r w:rsidR="007535D9" w:rsidRPr="007822A8">
        <w:rPr>
          <w:rFonts w:ascii="Courier New" w:hAnsi="Courier New" w:cs="Courier New"/>
          <w:sz w:val="20"/>
          <w:szCs w:val="20"/>
        </w:rPr>
        <w:t xml:space="preserve">; </w:t>
      </w:r>
      <w:r w:rsidR="007022D3" w:rsidRPr="007822A8">
        <w:rPr>
          <w:rFonts w:ascii="Courier New" w:hAnsi="Courier New" w:cs="Courier New"/>
          <w:sz w:val="20"/>
          <w:szCs w:val="20"/>
        </w:rPr>
        <w:t xml:space="preserve">2) </w:t>
      </w:r>
      <w:r w:rsidR="007535D9" w:rsidRPr="007822A8">
        <w:rPr>
          <w:rFonts w:ascii="Courier New" w:hAnsi="Courier New" w:cs="Courier New"/>
          <w:sz w:val="20"/>
          <w:szCs w:val="20"/>
        </w:rPr>
        <w:t>возмещение фактически</w:t>
      </w:r>
      <w:r w:rsidR="007022D3" w:rsidRPr="007822A8">
        <w:rPr>
          <w:rFonts w:ascii="Courier New" w:hAnsi="Courier New" w:cs="Courier New"/>
          <w:sz w:val="20"/>
          <w:szCs w:val="20"/>
        </w:rPr>
        <w:t xml:space="preserve"> произведенных</w:t>
      </w:r>
      <w:r w:rsidR="007535D9" w:rsidRPr="007822A8">
        <w:rPr>
          <w:rFonts w:ascii="Courier New" w:hAnsi="Courier New" w:cs="Courier New"/>
          <w:sz w:val="20"/>
          <w:szCs w:val="20"/>
        </w:rPr>
        <w:t xml:space="preserve"> затрат</w:t>
      </w:r>
      <w:r w:rsidR="007022D3" w:rsidRPr="007822A8">
        <w:rPr>
          <w:rFonts w:ascii="Courier New" w:hAnsi="Courier New" w:cs="Courier New"/>
          <w:sz w:val="20"/>
          <w:szCs w:val="20"/>
        </w:rPr>
        <w:t>, возникших</w:t>
      </w:r>
      <w:r w:rsidR="007535D9" w:rsidRPr="007822A8">
        <w:rPr>
          <w:rFonts w:ascii="Courier New" w:hAnsi="Courier New" w:cs="Courier New"/>
          <w:sz w:val="20"/>
          <w:szCs w:val="20"/>
        </w:rPr>
        <w:t xml:space="preserve"> при оказании</w:t>
      </w:r>
      <w:r w:rsidR="007022D3" w:rsidRPr="007822A8">
        <w:rPr>
          <w:rFonts w:ascii="Courier New" w:hAnsi="Courier New" w:cs="Courier New"/>
          <w:sz w:val="20"/>
          <w:szCs w:val="20"/>
        </w:rPr>
        <w:t xml:space="preserve"> населению</w:t>
      </w:r>
      <w:r w:rsidR="007535D9" w:rsidRPr="007822A8">
        <w:rPr>
          <w:rFonts w:ascii="Courier New" w:hAnsi="Courier New" w:cs="Courier New"/>
          <w:sz w:val="20"/>
          <w:szCs w:val="20"/>
        </w:rPr>
        <w:t xml:space="preserve"> услуг муниципальных бань</w:t>
      </w:r>
      <w:r w:rsidRPr="007822A8">
        <w:rPr>
          <w:rFonts w:ascii="Courier New" w:hAnsi="Courier New" w:cs="Courier New"/>
          <w:sz w:val="20"/>
          <w:szCs w:val="20"/>
        </w:rPr>
        <w:t>;</w:t>
      </w:r>
    </w:p>
    <w:p w:rsidR="007535D9" w:rsidRPr="007822A8" w:rsidRDefault="007022D3" w:rsidP="00BD0B45">
      <w:pPr>
        <w:autoSpaceDE w:val="0"/>
        <w:autoSpaceDN w:val="0"/>
        <w:adjustRightInd w:val="0"/>
        <w:spacing w:after="0" w:line="240" w:lineRule="auto"/>
        <w:jc w:val="both"/>
        <w:outlineLvl w:val="0"/>
        <w:rPr>
          <w:rFonts w:ascii="Courier New" w:hAnsi="Courier New" w:cs="Courier New"/>
          <w:sz w:val="20"/>
          <w:szCs w:val="20"/>
        </w:rPr>
      </w:pPr>
      <w:r w:rsidRPr="007822A8">
        <w:rPr>
          <w:rFonts w:ascii="Courier New" w:hAnsi="Courier New" w:cs="Courier New"/>
          <w:sz w:val="20"/>
          <w:szCs w:val="20"/>
        </w:rPr>
        <w:t xml:space="preserve">3) </w:t>
      </w:r>
      <w:r w:rsidR="007535D9" w:rsidRPr="007822A8">
        <w:rPr>
          <w:rFonts w:ascii="Courier New" w:hAnsi="Courier New" w:cs="Courier New"/>
          <w:sz w:val="20"/>
          <w:szCs w:val="20"/>
        </w:rPr>
        <w:t xml:space="preserve">возмещение недополученных доходов, возникших в результате регулирования тарифов </w:t>
      </w:r>
      <w:r w:rsidR="00BD0B45" w:rsidRPr="007822A8">
        <w:rPr>
          <w:rFonts w:ascii="Courier New" w:hAnsi="Courier New" w:cs="Courier New"/>
          <w:sz w:val="20"/>
          <w:szCs w:val="20"/>
        </w:rPr>
        <w:t>по водоснабжению и вывозу жидких бытовых</w:t>
      </w:r>
      <w:r w:rsidRPr="007822A8">
        <w:rPr>
          <w:rFonts w:ascii="Courier New" w:hAnsi="Courier New" w:cs="Courier New"/>
          <w:sz w:val="20"/>
          <w:szCs w:val="20"/>
        </w:rPr>
        <w:t xml:space="preserve"> </w:t>
      </w:r>
      <w:r w:rsidR="00BD0B45" w:rsidRPr="007822A8">
        <w:rPr>
          <w:rFonts w:ascii="Courier New" w:hAnsi="Courier New" w:cs="Courier New"/>
          <w:sz w:val="20"/>
          <w:szCs w:val="20"/>
        </w:rPr>
        <w:t>отходов</w:t>
      </w:r>
      <w:r w:rsidR="007535D9" w:rsidRPr="007822A8">
        <w:rPr>
          <w:rFonts w:ascii="Courier New" w:hAnsi="Courier New" w:cs="Courier New"/>
          <w:sz w:val="20"/>
          <w:szCs w:val="20"/>
        </w:rPr>
        <w:t>;</w:t>
      </w:r>
    </w:p>
    <w:p w:rsidR="00BD0B45" w:rsidRPr="007822A8" w:rsidRDefault="007022D3" w:rsidP="00BD0B45">
      <w:pPr>
        <w:autoSpaceDE w:val="0"/>
        <w:autoSpaceDN w:val="0"/>
        <w:adjustRightInd w:val="0"/>
        <w:spacing w:after="0" w:line="240" w:lineRule="auto"/>
        <w:jc w:val="both"/>
        <w:outlineLvl w:val="0"/>
        <w:rPr>
          <w:rFonts w:ascii="Courier New" w:hAnsi="Courier New" w:cs="Courier New"/>
          <w:sz w:val="20"/>
          <w:szCs w:val="20"/>
        </w:rPr>
      </w:pPr>
      <w:proofErr w:type="gramStart"/>
      <w:r w:rsidRPr="007822A8">
        <w:rPr>
          <w:rFonts w:ascii="Courier New" w:hAnsi="Courier New" w:cs="Courier New"/>
          <w:sz w:val="20"/>
          <w:szCs w:val="20"/>
        </w:rPr>
        <w:t xml:space="preserve">4) </w:t>
      </w:r>
      <w:r w:rsidR="007535D9" w:rsidRPr="007822A8">
        <w:rPr>
          <w:rFonts w:ascii="Courier New" w:hAnsi="Courier New" w:cs="Courier New"/>
          <w:sz w:val="20"/>
          <w:szCs w:val="20"/>
        </w:rPr>
        <w:t>возмещение фактически</w:t>
      </w:r>
      <w:r w:rsidRPr="007822A8">
        <w:rPr>
          <w:rFonts w:ascii="Courier New" w:hAnsi="Courier New" w:cs="Courier New"/>
          <w:sz w:val="20"/>
          <w:szCs w:val="20"/>
        </w:rPr>
        <w:t xml:space="preserve"> произведенны</w:t>
      </w:r>
      <w:r w:rsidR="007535D9" w:rsidRPr="007822A8">
        <w:rPr>
          <w:rFonts w:ascii="Courier New" w:hAnsi="Courier New" w:cs="Courier New"/>
          <w:sz w:val="20"/>
          <w:szCs w:val="20"/>
        </w:rPr>
        <w:t>х затрат, возникших п</w:t>
      </w:r>
      <w:r w:rsidRPr="007822A8">
        <w:rPr>
          <w:rFonts w:ascii="Courier New" w:hAnsi="Courier New" w:cs="Courier New"/>
          <w:sz w:val="20"/>
          <w:szCs w:val="20"/>
        </w:rPr>
        <w:t>ри оказании населению услуг по водоснабжению и вывозу жидких бытовых отходов</w:t>
      </w:r>
      <w:r w:rsidR="00BD0B45" w:rsidRPr="007822A8">
        <w:rPr>
          <w:rFonts w:ascii="Courier New" w:hAnsi="Courier New" w:cs="Courier New"/>
          <w:sz w:val="20"/>
          <w:szCs w:val="20"/>
        </w:rPr>
        <w:t>)</w:t>
      </w:r>
      <w:proofErr w:type="gramEnd"/>
    </w:p>
    <w:p w:rsidR="00BD0B45" w:rsidRDefault="00BD0B45" w:rsidP="00BD0B45">
      <w:pPr>
        <w:autoSpaceDE w:val="0"/>
        <w:autoSpaceDN w:val="0"/>
        <w:adjustRightInd w:val="0"/>
        <w:spacing w:after="0" w:line="240" w:lineRule="auto"/>
        <w:jc w:val="both"/>
        <w:outlineLvl w:val="0"/>
        <w:rPr>
          <w:rFonts w:ascii="Courier New" w:hAnsi="Courier New" w:cs="Courier New"/>
          <w:sz w:val="20"/>
          <w:szCs w:val="20"/>
        </w:rPr>
      </w:pPr>
    </w:p>
    <w:p w:rsidR="00BD0B45" w:rsidRDefault="00BD0B45" w:rsidP="00BD0B4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D0B45" w:rsidRDefault="00BD0B45" w:rsidP="00BD0B4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(наименование организации, ИНН, КПП, адрес)</w:t>
      </w:r>
    </w:p>
    <w:p w:rsidR="00BD0B45" w:rsidRDefault="00BD0B45" w:rsidP="00BD0B45">
      <w:pPr>
        <w:autoSpaceDE w:val="0"/>
        <w:autoSpaceDN w:val="0"/>
        <w:adjustRightInd w:val="0"/>
        <w:spacing w:after="0" w:line="240" w:lineRule="auto"/>
        <w:jc w:val="both"/>
        <w:outlineLvl w:val="0"/>
        <w:rPr>
          <w:rFonts w:ascii="Courier New" w:hAnsi="Courier New" w:cs="Courier New"/>
          <w:sz w:val="20"/>
          <w:szCs w:val="20"/>
        </w:rPr>
      </w:pPr>
    </w:p>
    <w:p w:rsidR="00BD0B45" w:rsidRDefault="00BD0B45" w:rsidP="00BD0B4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В   соответствии   с  Порядком  предоставления  субсидий  организациям,</w:t>
      </w:r>
    </w:p>
    <w:p w:rsidR="00BD0B45" w:rsidRDefault="00BD0B45" w:rsidP="00BD0B45">
      <w:pPr>
        <w:autoSpaceDE w:val="0"/>
        <w:autoSpaceDN w:val="0"/>
        <w:adjustRightInd w:val="0"/>
        <w:spacing w:after="0" w:line="240" w:lineRule="auto"/>
        <w:jc w:val="both"/>
        <w:outlineLvl w:val="0"/>
        <w:rPr>
          <w:rFonts w:ascii="Courier New" w:hAnsi="Courier New" w:cs="Courier New"/>
          <w:sz w:val="20"/>
          <w:szCs w:val="20"/>
        </w:rPr>
      </w:pPr>
      <w:proofErr w:type="gramStart"/>
      <w:r>
        <w:rPr>
          <w:rFonts w:ascii="Courier New" w:hAnsi="Courier New" w:cs="Courier New"/>
          <w:sz w:val="20"/>
          <w:szCs w:val="20"/>
        </w:rPr>
        <w:t>выполняющим</w:t>
      </w:r>
      <w:proofErr w:type="gramEnd"/>
      <w:r>
        <w:rPr>
          <w:rFonts w:ascii="Courier New" w:hAnsi="Courier New" w:cs="Courier New"/>
          <w:sz w:val="20"/>
          <w:szCs w:val="20"/>
        </w:rPr>
        <w:t xml:space="preserve">  работы  и  оказывающим  услуги  в сфере жилищно-коммунального,</w:t>
      </w:r>
    </w:p>
    <w:p w:rsidR="00BD0B45" w:rsidRPr="00FB6060" w:rsidRDefault="00BD0B45" w:rsidP="00BD0B4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дорожного   хозяйства,  </w:t>
      </w:r>
      <w:r w:rsidRPr="00FB6060">
        <w:rPr>
          <w:rFonts w:ascii="Courier New" w:hAnsi="Courier New" w:cs="Courier New"/>
          <w:sz w:val="20"/>
          <w:szCs w:val="20"/>
        </w:rPr>
        <w:t>утвержденным    постановлением  Администрации города</w:t>
      </w:r>
    </w:p>
    <w:p w:rsidR="00BD0B45" w:rsidRDefault="00BD0B45" w:rsidP="00BD0B45">
      <w:pPr>
        <w:autoSpaceDE w:val="0"/>
        <w:autoSpaceDN w:val="0"/>
        <w:adjustRightInd w:val="0"/>
        <w:spacing w:after="0" w:line="240" w:lineRule="auto"/>
        <w:jc w:val="both"/>
        <w:outlineLvl w:val="0"/>
        <w:rPr>
          <w:rFonts w:ascii="Courier New" w:hAnsi="Courier New" w:cs="Courier New"/>
          <w:sz w:val="20"/>
          <w:szCs w:val="20"/>
        </w:rPr>
      </w:pPr>
      <w:proofErr w:type="gramStart"/>
      <w:r w:rsidRPr="00FB6060">
        <w:rPr>
          <w:rFonts w:ascii="Courier New" w:hAnsi="Courier New" w:cs="Courier New"/>
          <w:sz w:val="20"/>
          <w:szCs w:val="20"/>
        </w:rPr>
        <w:t xml:space="preserve">Ханты-Мансийска   от  _______  №  ___  </w:t>
      </w:r>
      <w:r>
        <w:rPr>
          <w:rFonts w:ascii="Courier New" w:hAnsi="Courier New" w:cs="Courier New"/>
          <w:sz w:val="20"/>
          <w:szCs w:val="20"/>
        </w:rPr>
        <w:t xml:space="preserve">  (далее  - Порядок предоставления</w:t>
      </w:r>
      <w:proofErr w:type="gramEnd"/>
    </w:p>
    <w:p w:rsidR="00BD0B45" w:rsidRDefault="00BD0B45" w:rsidP="00BD0B4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субсидии),  направляю  для  участия в отборе для предоставления субсидии </w:t>
      </w:r>
      <w:proofErr w:type="gramStart"/>
      <w:r>
        <w:rPr>
          <w:rFonts w:ascii="Courier New" w:hAnsi="Courier New" w:cs="Courier New"/>
          <w:sz w:val="20"/>
          <w:szCs w:val="20"/>
        </w:rPr>
        <w:t>на</w:t>
      </w:r>
      <w:proofErr w:type="gramEnd"/>
    </w:p>
    <w:p w:rsidR="00BD0B45" w:rsidRDefault="00BD0B45" w:rsidP="00BD0B4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022D3" w:rsidRPr="007822A8" w:rsidRDefault="00BD0B45" w:rsidP="007022D3">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(выбрать нужное: </w:t>
      </w:r>
      <w:r w:rsidR="007022D3" w:rsidRPr="007822A8">
        <w:rPr>
          <w:rFonts w:ascii="Courier New" w:hAnsi="Courier New" w:cs="Courier New"/>
          <w:sz w:val="20"/>
          <w:szCs w:val="20"/>
        </w:rPr>
        <w:t>1)возмещение недополученных доходов, возникающих в результате регулирования тарифов на оказание услуг при оказании услуг муниципальных бань; 2) возмещение фактически произведенных затрат, возникших при оказании населению услуг муниципальных бань;</w:t>
      </w:r>
    </w:p>
    <w:p w:rsidR="00BD0B45" w:rsidRPr="007822A8" w:rsidRDefault="00BD0B45" w:rsidP="00BD0B45">
      <w:pPr>
        <w:autoSpaceDE w:val="0"/>
        <w:autoSpaceDN w:val="0"/>
        <w:adjustRightInd w:val="0"/>
        <w:spacing w:after="0" w:line="240" w:lineRule="auto"/>
        <w:jc w:val="both"/>
        <w:outlineLvl w:val="0"/>
        <w:rPr>
          <w:rFonts w:ascii="Courier New" w:hAnsi="Courier New" w:cs="Courier New"/>
          <w:sz w:val="20"/>
          <w:szCs w:val="20"/>
        </w:rPr>
      </w:pPr>
    </w:p>
    <w:p w:rsidR="00BD0B45" w:rsidRPr="007822A8" w:rsidRDefault="00BD0B45" w:rsidP="00BD0B45">
      <w:pPr>
        <w:autoSpaceDE w:val="0"/>
        <w:autoSpaceDN w:val="0"/>
        <w:adjustRightInd w:val="0"/>
        <w:spacing w:after="0" w:line="240" w:lineRule="auto"/>
        <w:jc w:val="both"/>
        <w:outlineLvl w:val="0"/>
        <w:rPr>
          <w:rFonts w:ascii="Courier New" w:hAnsi="Courier New" w:cs="Courier New"/>
          <w:sz w:val="20"/>
          <w:szCs w:val="20"/>
        </w:rPr>
      </w:pPr>
      <w:r w:rsidRPr="007822A8">
        <w:rPr>
          <w:rFonts w:ascii="Courier New" w:hAnsi="Courier New" w:cs="Courier New"/>
          <w:sz w:val="20"/>
          <w:szCs w:val="20"/>
        </w:rPr>
        <w:t>___________________________________________________________________________</w:t>
      </w:r>
    </w:p>
    <w:p w:rsidR="007022D3" w:rsidRPr="007822A8" w:rsidRDefault="007022D3" w:rsidP="007022D3">
      <w:pPr>
        <w:autoSpaceDE w:val="0"/>
        <w:autoSpaceDN w:val="0"/>
        <w:adjustRightInd w:val="0"/>
        <w:spacing w:after="0" w:line="240" w:lineRule="auto"/>
        <w:jc w:val="both"/>
        <w:outlineLvl w:val="0"/>
        <w:rPr>
          <w:rFonts w:ascii="Courier New" w:hAnsi="Courier New" w:cs="Courier New"/>
          <w:sz w:val="20"/>
          <w:szCs w:val="20"/>
        </w:rPr>
      </w:pPr>
      <w:r w:rsidRPr="007822A8">
        <w:rPr>
          <w:rFonts w:ascii="Courier New" w:hAnsi="Courier New" w:cs="Courier New"/>
          <w:sz w:val="20"/>
          <w:szCs w:val="20"/>
        </w:rPr>
        <w:t xml:space="preserve">3) возмещение недополученных доходов, возникших в результате регулирования тарифов по водоснабжению и вывозу жидких бытовых отходов; </w:t>
      </w:r>
    </w:p>
    <w:p w:rsidR="007022D3" w:rsidRPr="007822A8" w:rsidRDefault="007022D3" w:rsidP="007022D3">
      <w:r w:rsidRPr="007822A8">
        <w:rPr>
          <w:rFonts w:ascii="Courier New" w:hAnsi="Courier New" w:cs="Courier New"/>
          <w:sz w:val="20"/>
          <w:szCs w:val="20"/>
        </w:rPr>
        <w:t>4) возмещение фактически произведенных затрат, возникших при оказании населению услуг по водоснабжению и вывозу жидких бытовых отходов.</w:t>
      </w:r>
    </w:p>
    <w:p w:rsidR="00BD0B45" w:rsidRDefault="00BD0B45" w:rsidP="00BD0B45">
      <w:pPr>
        <w:autoSpaceDE w:val="0"/>
        <w:autoSpaceDN w:val="0"/>
        <w:adjustRightInd w:val="0"/>
        <w:spacing w:after="0" w:line="240" w:lineRule="auto"/>
        <w:jc w:val="both"/>
        <w:outlineLvl w:val="0"/>
        <w:rPr>
          <w:rFonts w:ascii="Courier New" w:hAnsi="Courier New" w:cs="Courier New"/>
          <w:sz w:val="20"/>
          <w:szCs w:val="20"/>
        </w:rPr>
      </w:pPr>
      <w:r w:rsidRPr="007822A8">
        <w:rPr>
          <w:rFonts w:ascii="Courier New" w:hAnsi="Courier New" w:cs="Courier New"/>
          <w:sz w:val="20"/>
          <w:szCs w:val="20"/>
        </w:rPr>
        <w:t xml:space="preserve">    Настоящ</w:t>
      </w:r>
      <w:r w:rsidR="007022D3" w:rsidRPr="007822A8">
        <w:rPr>
          <w:rFonts w:ascii="Courier New" w:hAnsi="Courier New" w:cs="Courier New"/>
          <w:sz w:val="20"/>
          <w:szCs w:val="20"/>
        </w:rPr>
        <w:t>ей</w:t>
      </w:r>
      <w:r w:rsidRPr="007822A8">
        <w:rPr>
          <w:rFonts w:ascii="Courier New" w:hAnsi="Courier New" w:cs="Courier New"/>
          <w:sz w:val="20"/>
          <w:szCs w:val="20"/>
        </w:rPr>
        <w:t xml:space="preserve"> </w:t>
      </w:r>
      <w:r w:rsidR="007022D3" w:rsidRPr="007822A8">
        <w:rPr>
          <w:rFonts w:ascii="Courier New" w:hAnsi="Courier New" w:cs="Courier New"/>
          <w:sz w:val="20"/>
          <w:szCs w:val="20"/>
        </w:rPr>
        <w:t>заявкой</w:t>
      </w:r>
      <w:r w:rsidRPr="007022D3">
        <w:rPr>
          <w:rFonts w:ascii="Courier New" w:hAnsi="Courier New" w:cs="Courier New"/>
          <w:color w:val="FF0000"/>
          <w:sz w:val="20"/>
          <w:szCs w:val="20"/>
        </w:rPr>
        <w:t xml:space="preserve"> </w:t>
      </w:r>
      <w:r>
        <w:rPr>
          <w:rFonts w:ascii="Courier New" w:hAnsi="Courier New" w:cs="Courier New"/>
          <w:sz w:val="20"/>
          <w:szCs w:val="20"/>
        </w:rPr>
        <w:t>_______________________________________________:</w:t>
      </w:r>
    </w:p>
    <w:p w:rsidR="00BD0B45" w:rsidRDefault="00BD0B45" w:rsidP="00BD0B4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(наименование организации)</w:t>
      </w:r>
    </w:p>
    <w:p w:rsidR="00BD0B45" w:rsidRDefault="00BD0B45" w:rsidP="00BD0B4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дает        согласие        на        публикацию       (размещение)       </w:t>
      </w:r>
      <w:proofErr w:type="gramStart"/>
      <w:r>
        <w:rPr>
          <w:rFonts w:ascii="Courier New" w:hAnsi="Courier New" w:cs="Courier New"/>
          <w:sz w:val="20"/>
          <w:szCs w:val="20"/>
        </w:rPr>
        <w:t>в</w:t>
      </w:r>
      <w:proofErr w:type="gramEnd"/>
    </w:p>
    <w:p w:rsidR="00BD0B45" w:rsidRDefault="00BD0B45" w:rsidP="00BD0B4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информационно-телекоммуникационной сети Интернет информации об организации,</w:t>
      </w:r>
    </w:p>
    <w:p w:rsidR="00BD0B45" w:rsidRDefault="00BD0B45" w:rsidP="00BD0B4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о  подаваемом  предложении,  иной  информации  об  организации, связанной </w:t>
      </w:r>
      <w:proofErr w:type="gramStart"/>
      <w:r>
        <w:rPr>
          <w:rFonts w:ascii="Courier New" w:hAnsi="Courier New" w:cs="Courier New"/>
          <w:sz w:val="20"/>
          <w:szCs w:val="20"/>
        </w:rPr>
        <w:t>с</w:t>
      </w:r>
      <w:proofErr w:type="gramEnd"/>
    </w:p>
    <w:p w:rsidR="00BD0B45" w:rsidRDefault="00BD0B45" w:rsidP="00BD0B4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проведением отбора.</w:t>
      </w:r>
    </w:p>
    <w:p w:rsidR="00BD0B45" w:rsidRDefault="00BD0B45" w:rsidP="00BD0B45">
      <w:pPr>
        <w:autoSpaceDE w:val="0"/>
        <w:autoSpaceDN w:val="0"/>
        <w:adjustRightInd w:val="0"/>
        <w:spacing w:after="0" w:line="240" w:lineRule="auto"/>
        <w:jc w:val="both"/>
        <w:outlineLvl w:val="0"/>
        <w:rPr>
          <w:rFonts w:ascii="Courier New" w:hAnsi="Courier New" w:cs="Courier New"/>
          <w:sz w:val="20"/>
          <w:szCs w:val="20"/>
        </w:rPr>
      </w:pPr>
    </w:p>
    <w:p w:rsidR="00BD0B45" w:rsidRDefault="00BD0B45" w:rsidP="00BD0B4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Опись документов прилагается.</w:t>
      </w:r>
    </w:p>
    <w:p w:rsidR="00BD0B45" w:rsidRDefault="00BD0B45" w:rsidP="00BD0B45">
      <w:pPr>
        <w:autoSpaceDE w:val="0"/>
        <w:autoSpaceDN w:val="0"/>
        <w:adjustRightInd w:val="0"/>
        <w:spacing w:after="0" w:line="240" w:lineRule="auto"/>
        <w:jc w:val="both"/>
        <w:outlineLvl w:val="0"/>
        <w:rPr>
          <w:rFonts w:ascii="Courier New" w:hAnsi="Courier New" w:cs="Courier New"/>
          <w:sz w:val="20"/>
          <w:szCs w:val="20"/>
        </w:rPr>
      </w:pPr>
    </w:p>
    <w:p w:rsidR="00BD0B45" w:rsidRDefault="00BD0B45" w:rsidP="00BD0B4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Приложение: на _____ л. в ед. экз.</w:t>
      </w:r>
    </w:p>
    <w:p w:rsidR="00BD0B45" w:rsidRDefault="00BD0B45" w:rsidP="00BD0B45">
      <w:pPr>
        <w:autoSpaceDE w:val="0"/>
        <w:autoSpaceDN w:val="0"/>
        <w:adjustRightInd w:val="0"/>
        <w:spacing w:after="0" w:line="240" w:lineRule="auto"/>
        <w:jc w:val="both"/>
        <w:outlineLvl w:val="0"/>
        <w:rPr>
          <w:rFonts w:ascii="Courier New" w:hAnsi="Courier New" w:cs="Courier New"/>
          <w:sz w:val="20"/>
          <w:szCs w:val="20"/>
        </w:rPr>
      </w:pPr>
    </w:p>
    <w:p w:rsidR="00BD0B45" w:rsidRDefault="00BD0B45" w:rsidP="00BD0B4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Руководитель организации          _____________ ___________________________</w:t>
      </w:r>
    </w:p>
    <w:p w:rsidR="00BD0B45" w:rsidRDefault="00BD0B45" w:rsidP="00BD0B4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(уполномоченное лицо)               (подпись)      (расшифровка подписи)</w:t>
      </w:r>
    </w:p>
    <w:p w:rsidR="00BD0B45" w:rsidRDefault="00BD0B45" w:rsidP="00BD0B45">
      <w:pPr>
        <w:autoSpaceDE w:val="0"/>
        <w:autoSpaceDN w:val="0"/>
        <w:adjustRightInd w:val="0"/>
        <w:spacing w:after="0" w:line="240" w:lineRule="auto"/>
        <w:jc w:val="both"/>
        <w:outlineLvl w:val="0"/>
        <w:rPr>
          <w:rFonts w:ascii="Courier New" w:hAnsi="Courier New" w:cs="Courier New"/>
          <w:sz w:val="20"/>
          <w:szCs w:val="20"/>
        </w:rPr>
      </w:pPr>
    </w:p>
    <w:p w:rsidR="00BD0B45" w:rsidRDefault="00BD0B45" w:rsidP="00BD0B4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М.П.</w:t>
      </w:r>
    </w:p>
    <w:p w:rsidR="00BD0B45" w:rsidRDefault="00BD0B45" w:rsidP="00BD0B45">
      <w:pPr>
        <w:autoSpaceDE w:val="0"/>
        <w:autoSpaceDN w:val="0"/>
        <w:adjustRightInd w:val="0"/>
        <w:spacing w:after="0" w:line="240" w:lineRule="auto"/>
        <w:jc w:val="both"/>
        <w:outlineLvl w:val="0"/>
        <w:rPr>
          <w:rFonts w:ascii="Courier New" w:hAnsi="Courier New" w:cs="Courier New"/>
          <w:sz w:val="20"/>
          <w:szCs w:val="20"/>
        </w:rPr>
      </w:pPr>
    </w:p>
    <w:p w:rsidR="00BD0B45" w:rsidRDefault="00BD0B45" w:rsidP="00BD0B4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"____" _______________ 20___ года</w:t>
      </w:r>
    </w:p>
    <w:p w:rsidR="00BD0B45" w:rsidRDefault="00BD0B45" w:rsidP="00BD0B45">
      <w:pPr>
        <w:rPr>
          <w:rFonts w:ascii="Times New Roman" w:hAnsi="Times New Roman"/>
          <w:sz w:val="28"/>
          <w:szCs w:val="28"/>
        </w:rPr>
      </w:pPr>
      <w:r>
        <w:rPr>
          <w:rFonts w:ascii="Times New Roman" w:hAnsi="Times New Roman"/>
          <w:sz w:val="28"/>
          <w:szCs w:val="28"/>
        </w:rPr>
        <w:br w:type="page"/>
      </w:r>
    </w:p>
    <w:p w:rsidR="00BD0B45" w:rsidRPr="00B06691" w:rsidRDefault="00BD0B45" w:rsidP="00BD0B45">
      <w:pPr>
        <w:autoSpaceDE w:val="0"/>
        <w:autoSpaceDN w:val="0"/>
        <w:adjustRightInd w:val="0"/>
        <w:spacing w:after="0" w:line="240" w:lineRule="auto"/>
        <w:jc w:val="right"/>
        <w:outlineLvl w:val="0"/>
        <w:rPr>
          <w:rFonts w:ascii="Times New Roman" w:hAnsi="Times New Roman"/>
          <w:sz w:val="28"/>
          <w:szCs w:val="28"/>
        </w:rPr>
      </w:pPr>
      <w:r w:rsidRPr="00B06691">
        <w:rPr>
          <w:rFonts w:ascii="Times New Roman" w:hAnsi="Times New Roman"/>
          <w:sz w:val="28"/>
          <w:szCs w:val="28"/>
        </w:rPr>
        <w:lastRenderedPageBreak/>
        <w:t>Приложение 4</w:t>
      </w:r>
    </w:p>
    <w:p w:rsidR="00BD0B45" w:rsidRPr="00B06691" w:rsidRDefault="00BD0B45" w:rsidP="00BD0B45">
      <w:pPr>
        <w:autoSpaceDE w:val="0"/>
        <w:autoSpaceDN w:val="0"/>
        <w:adjustRightInd w:val="0"/>
        <w:spacing w:after="0" w:line="240" w:lineRule="auto"/>
        <w:jc w:val="right"/>
        <w:rPr>
          <w:rFonts w:ascii="Times New Roman" w:hAnsi="Times New Roman"/>
          <w:sz w:val="28"/>
          <w:szCs w:val="28"/>
        </w:rPr>
      </w:pPr>
      <w:r w:rsidRPr="00B06691">
        <w:rPr>
          <w:rFonts w:ascii="Times New Roman" w:hAnsi="Times New Roman"/>
          <w:sz w:val="28"/>
          <w:szCs w:val="28"/>
        </w:rPr>
        <w:t>к Порядку</w:t>
      </w:r>
    </w:p>
    <w:p w:rsidR="00BD0B45" w:rsidRPr="00B06691" w:rsidRDefault="00BD0B45" w:rsidP="00BD0B45">
      <w:pPr>
        <w:autoSpaceDE w:val="0"/>
        <w:autoSpaceDN w:val="0"/>
        <w:adjustRightInd w:val="0"/>
        <w:spacing w:after="0" w:line="240" w:lineRule="auto"/>
        <w:jc w:val="right"/>
        <w:rPr>
          <w:rFonts w:ascii="Times New Roman" w:hAnsi="Times New Roman"/>
          <w:sz w:val="28"/>
          <w:szCs w:val="28"/>
        </w:rPr>
      </w:pPr>
      <w:r w:rsidRPr="00B06691">
        <w:rPr>
          <w:rFonts w:ascii="Times New Roman" w:hAnsi="Times New Roman"/>
          <w:sz w:val="28"/>
          <w:szCs w:val="28"/>
        </w:rPr>
        <w:t>предоставления субсидий организациям,</w:t>
      </w:r>
    </w:p>
    <w:p w:rsidR="00BD0B45" w:rsidRPr="00B06691" w:rsidRDefault="00BD0B45" w:rsidP="00BD0B45">
      <w:pPr>
        <w:autoSpaceDE w:val="0"/>
        <w:autoSpaceDN w:val="0"/>
        <w:adjustRightInd w:val="0"/>
        <w:spacing w:after="0" w:line="240" w:lineRule="auto"/>
        <w:jc w:val="right"/>
        <w:rPr>
          <w:rFonts w:ascii="Times New Roman" w:hAnsi="Times New Roman"/>
          <w:sz w:val="28"/>
          <w:szCs w:val="28"/>
        </w:rPr>
      </w:pPr>
      <w:proofErr w:type="gramStart"/>
      <w:r w:rsidRPr="00B06691">
        <w:rPr>
          <w:rFonts w:ascii="Times New Roman" w:hAnsi="Times New Roman"/>
          <w:sz w:val="28"/>
          <w:szCs w:val="28"/>
        </w:rPr>
        <w:t>выполняющим</w:t>
      </w:r>
      <w:proofErr w:type="gramEnd"/>
      <w:r w:rsidRPr="00B06691">
        <w:rPr>
          <w:rFonts w:ascii="Times New Roman" w:hAnsi="Times New Roman"/>
          <w:sz w:val="28"/>
          <w:szCs w:val="28"/>
        </w:rPr>
        <w:t xml:space="preserve"> работы и оказывающим услуги</w:t>
      </w:r>
    </w:p>
    <w:p w:rsidR="00BD0B45" w:rsidRPr="00B06691" w:rsidRDefault="00BD0B45" w:rsidP="00BD0B45">
      <w:pPr>
        <w:autoSpaceDE w:val="0"/>
        <w:autoSpaceDN w:val="0"/>
        <w:adjustRightInd w:val="0"/>
        <w:spacing w:after="0" w:line="240" w:lineRule="auto"/>
        <w:jc w:val="right"/>
        <w:rPr>
          <w:rFonts w:ascii="Times New Roman" w:hAnsi="Times New Roman"/>
          <w:sz w:val="28"/>
          <w:szCs w:val="28"/>
        </w:rPr>
      </w:pPr>
      <w:r w:rsidRPr="00B06691">
        <w:rPr>
          <w:rFonts w:ascii="Times New Roman" w:hAnsi="Times New Roman"/>
          <w:sz w:val="28"/>
          <w:szCs w:val="28"/>
        </w:rPr>
        <w:t xml:space="preserve">в сфере </w:t>
      </w:r>
      <w:proofErr w:type="gramStart"/>
      <w:r w:rsidRPr="00B06691">
        <w:rPr>
          <w:rFonts w:ascii="Times New Roman" w:hAnsi="Times New Roman"/>
          <w:sz w:val="28"/>
          <w:szCs w:val="28"/>
        </w:rPr>
        <w:t>жилищно-коммунального</w:t>
      </w:r>
      <w:proofErr w:type="gramEnd"/>
      <w:r w:rsidRPr="00B06691">
        <w:rPr>
          <w:rFonts w:ascii="Times New Roman" w:hAnsi="Times New Roman"/>
          <w:sz w:val="28"/>
          <w:szCs w:val="28"/>
        </w:rPr>
        <w:t>,</w:t>
      </w:r>
    </w:p>
    <w:p w:rsidR="00BD0B45" w:rsidRDefault="00BD0B45" w:rsidP="00BD0B45">
      <w:pPr>
        <w:autoSpaceDE w:val="0"/>
        <w:autoSpaceDN w:val="0"/>
        <w:adjustRightInd w:val="0"/>
        <w:spacing w:after="0" w:line="240" w:lineRule="auto"/>
        <w:jc w:val="right"/>
        <w:rPr>
          <w:rFonts w:ascii="Times New Roman" w:hAnsi="Times New Roman"/>
          <w:sz w:val="28"/>
          <w:szCs w:val="28"/>
        </w:rPr>
      </w:pPr>
      <w:r w:rsidRPr="00B06691">
        <w:rPr>
          <w:rFonts w:ascii="Times New Roman" w:hAnsi="Times New Roman"/>
          <w:sz w:val="28"/>
          <w:szCs w:val="28"/>
        </w:rPr>
        <w:t>дорожного хозяйства</w:t>
      </w:r>
    </w:p>
    <w:p w:rsidR="00BD0B45" w:rsidRDefault="00BD0B45" w:rsidP="00BD0B45">
      <w:pPr>
        <w:autoSpaceDE w:val="0"/>
        <w:autoSpaceDN w:val="0"/>
        <w:adjustRightInd w:val="0"/>
        <w:spacing w:after="0" w:line="240" w:lineRule="auto"/>
        <w:rPr>
          <w:rFonts w:ascii="Times New Roman" w:hAnsi="Times New Roman"/>
          <w:sz w:val="28"/>
          <w:szCs w:val="28"/>
        </w:rPr>
      </w:pPr>
    </w:p>
    <w:p w:rsidR="00BD0B45" w:rsidRDefault="00BD0B45" w:rsidP="00BD0B45">
      <w:pPr>
        <w:autoSpaceDE w:val="0"/>
        <w:autoSpaceDN w:val="0"/>
        <w:adjustRightInd w:val="0"/>
        <w:spacing w:after="0" w:line="240" w:lineRule="auto"/>
        <w:jc w:val="center"/>
        <w:rPr>
          <w:rFonts w:ascii="Times New Roman" w:hAnsi="Times New Roman"/>
          <w:sz w:val="28"/>
          <w:szCs w:val="28"/>
        </w:rPr>
      </w:pPr>
      <w:bookmarkStart w:id="14" w:name="Par519"/>
      <w:bookmarkEnd w:id="14"/>
      <w:r>
        <w:rPr>
          <w:rFonts w:ascii="Times New Roman" w:hAnsi="Times New Roman"/>
          <w:sz w:val="28"/>
          <w:szCs w:val="28"/>
        </w:rPr>
        <w:t>Информационная карта получателя субсидии</w:t>
      </w:r>
    </w:p>
    <w:p w:rsidR="00BD0B45" w:rsidRDefault="00BD0B45" w:rsidP="00BD0B45">
      <w:pPr>
        <w:autoSpaceDE w:val="0"/>
        <w:autoSpaceDN w:val="0"/>
        <w:adjustRightInd w:val="0"/>
        <w:spacing w:after="0" w:line="240" w:lineRule="auto"/>
        <w:rPr>
          <w:rFonts w:ascii="Times New Roman" w:hAnsi="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46"/>
        <w:gridCol w:w="4025"/>
      </w:tblGrid>
      <w:tr w:rsidR="00BD0B45" w:rsidTr="00320A82">
        <w:tc>
          <w:tcPr>
            <w:tcW w:w="5046" w:type="dxa"/>
            <w:tcBorders>
              <w:top w:val="single" w:sz="4" w:space="0" w:color="auto"/>
              <w:left w:val="single" w:sz="4" w:space="0" w:color="auto"/>
              <w:bottom w:val="single" w:sz="4" w:space="0" w:color="auto"/>
              <w:right w:val="single" w:sz="4" w:space="0" w:color="auto"/>
            </w:tcBorders>
            <w:hideMark/>
          </w:tcPr>
          <w:p w:rsidR="00BD0B45" w:rsidRDefault="00BD0B45" w:rsidP="00320A82">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Полное наименование</w:t>
            </w:r>
          </w:p>
        </w:tc>
        <w:tc>
          <w:tcPr>
            <w:tcW w:w="4025" w:type="dxa"/>
            <w:tcBorders>
              <w:top w:val="single" w:sz="4" w:space="0" w:color="auto"/>
              <w:left w:val="single" w:sz="4" w:space="0" w:color="auto"/>
              <w:bottom w:val="single" w:sz="4" w:space="0" w:color="auto"/>
              <w:right w:val="single" w:sz="4" w:space="0" w:color="auto"/>
            </w:tcBorders>
          </w:tcPr>
          <w:p w:rsidR="00BD0B45" w:rsidRDefault="00BD0B45" w:rsidP="00320A82">
            <w:pPr>
              <w:autoSpaceDE w:val="0"/>
              <w:autoSpaceDN w:val="0"/>
              <w:adjustRightInd w:val="0"/>
              <w:spacing w:after="0" w:line="240" w:lineRule="auto"/>
              <w:rPr>
                <w:rFonts w:ascii="Times New Roman" w:hAnsi="Times New Roman"/>
                <w:sz w:val="28"/>
                <w:szCs w:val="28"/>
              </w:rPr>
            </w:pPr>
          </w:p>
        </w:tc>
      </w:tr>
      <w:tr w:rsidR="00BD0B45" w:rsidTr="00320A82">
        <w:tc>
          <w:tcPr>
            <w:tcW w:w="5046" w:type="dxa"/>
            <w:tcBorders>
              <w:top w:val="single" w:sz="4" w:space="0" w:color="auto"/>
              <w:left w:val="single" w:sz="4" w:space="0" w:color="auto"/>
              <w:bottom w:val="single" w:sz="4" w:space="0" w:color="auto"/>
              <w:right w:val="single" w:sz="4" w:space="0" w:color="auto"/>
            </w:tcBorders>
            <w:hideMark/>
          </w:tcPr>
          <w:p w:rsidR="00BD0B45" w:rsidRDefault="00BD0B45" w:rsidP="00320A82">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Сокращенное наименование</w:t>
            </w:r>
          </w:p>
        </w:tc>
        <w:tc>
          <w:tcPr>
            <w:tcW w:w="4025" w:type="dxa"/>
            <w:tcBorders>
              <w:top w:val="single" w:sz="4" w:space="0" w:color="auto"/>
              <w:left w:val="single" w:sz="4" w:space="0" w:color="auto"/>
              <w:bottom w:val="single" w:sz="4" w:space="0" w:color="auto"/>
              <w:right w:val="single" w:sz="4" w:space="0" w:color="auto"/>
            </w:tcBorders>
          </w:tcPr>
          <w:p w:rsidR="00BD0B45" w:rsidRDefault="00BD0B45" w:rsidP="00320A82">
            <w:pPr>
              <w:autoSpaceDE w:val="0"/>
              <w:autoSpaceDN w:val="0"/>
              <w:adjustRightInd w:val="0"/>
              <w:spacing w:after="0" w:line="240" w:lineRule="auto"/>
              <w:rPr>
                <w:rFonts w:ascii="Times New Roman" w:hAnsi="Times New Roman"/>
                <w:sz w:val="28"/>
                <w:szCs w:val="28"/>
              </w:rPr>
            </w:pPr>
          </w:p>
        </w:tc>
      </w:tr>
      <w:tr w:rsidR="00BD0B45" w:rsidTr="00320A82">
        <w:tc>
          <w:tcPr>
            <w:tcW w:w="5046" w:type="dxa"/>
            <w:tcBorders>
              <w:top w:val="single" w:sz="4" w:space="0" w:color="auto"/>
              <w:left w:val="single" w:sz="4" w:space="0" w:color="auto"/>
              <w:bottom w:val="single" w:sz="4" w:space="0" w:color="auto"/>
              <w:right w:val="single" w:sz="4" w:space="0" w:color="auto"/>
            </w:tcBorders>
            <w:hideMark/>
          </w:tcPr>
          <w:p w:rsidR="00BD0B45" w:rsidRDefault="00BD0B45" w:rsidP="00320A82">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Адрес регистрации</w:t>
            </w:r>
          </w:p>
        </w:tc>
        <w:tc>
          <w:tcPr>
            <w:tcW w:w="4025" w:type="dxa"/>
            <w:tcBorders>
              <w:top w:val="single" w:sz="4" w:space="0" w:color="auto"/>
              <w:left w:val="single" w:sz="4" w:space="0" w:color="auto"/>
              <w:bottom w:val="single" w:sz="4" w:space="0" w:color="auto"/>
              <w:right w:val="single" w:sz="4" w:space="0" w:color="auto"/>
            </w:tcBorders>
          </w:tcPr>
          <w:p w:rsidR="00BD0B45" w:rsidRDefault="00BD0B45" w:rsidP="00320A82">
            <w:pPr>
              <w:autoSpaceDE w:val="0"/>
              <w:autoSpaceDN w:val="0"/>
              <w:adjustRightInd w:val="0"/>
              <w:spacing w:after="0" w:line="240" w:lineRule="auto"/>
              <w:rPr>
                <w:rFonts w:ascii="Times New Roman" w:hAnsi="Times New Roman"/>
                <w:sz w:val="28"/>
                <w:szCs w:val="28"/>
              </w:rPr>
            </w:pPr>
          </w:p>
        </w:tc>
      </w:tr>
      <w:tr w:rsidR="00BD0B45" w:rsidTr="00320A82">
        <w:tc>
          <w:tcPr>
            <w:tcW w:w="5046" w:type="dxa"/>
            <w:tcBorders>
              <w:top w:val="single" w:sz="4" w:space="0" w:color="auto"/>
              <w:left w:val="single" w:sz="4" w:space="0" w:color="auto"/>
              <w:bottom w:val="single" w:sz="4" w:space="0" w:color="auto"/>
              <w:right w:val="single" w:sz="4" w:space="0" w:color="auto"/>
            </w:tcBorders>
            <w:hideMark/>
          </w:tcPr>
          <w:p w:rsidR="00BD0B45" w:rsidRDefault="00BD0B45" w:rsidP="00320A82">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Адрес фактического местонахождения</w:t>
            </w:r>
          </w:p>
        </w:tc>
        <w:tc>
          <w:tcPr>
            <w:tcW w:w="4025" w:type="dxa"/>
            <w:tcBorders>
              <w:top w:val="single" w:sz="4" w:space="0" w:color="auto"/>
              <w:left w:val="single" w:sz="4" w:space="0" w:color="auto"/>
              <w:bottom w:val="single" w:sz="4" w:space="0" w:color="auto"/>
              <w:right w:val="single" w:sz="4" w:space="0" w:color="auto"/>
            </w:tcBorders>
          </w:tcPr>
          <w:p w:rsidR="00BD0B45" w:rsidRDefault="00BD0B45" w:rsidP="00320A82">
            <w:pPr>
              <w:autoSpaceDE w:val="0"/>
              <w:autoSpaceDN w:val="0"/>
              <w:adjustRightInd w:val="0"/>
              <w:spacing w:after="0" w:line="240" w:lineRule="auto"/>
              <w:rPr>
                <w:rFonts w:ascii="Times New Roman" w:hAnsi="Times New Roman"/>
                <w:sz w:val="28"/>
                <w:szCs w:val="28"/>
              </w:rPr>
            </w:pPr>
          </w:p>
        </w:tc>
      </w:tr>
      <w:tr w:rsidR="00BD0B45" w:rsidTr="00320A82">
        <w:tc>
          <w:tcPr>
            <w:tcW w:w="5046" w:type="dxa"/>
            <w:tcBorders>
              <w:top w:val="single" w:sz="4" w:space="0" w:color="auto"/>
              <w:left w:val="single" w:sz="4" w:space="0" w:color="auto"/>
              <w:bottom w:val="single" w:sz="4" w:space="0" w:color="auto"/>
              <w:right w:val="single" w:sz="4" w:space="0" w:color="auto"/>
            </w:tcBorders>
            <w:hideMark/>
          </w:tcPr>
          <w:p w:rsidR="00BD0B45" w:rsidRDefault="00BD0B45" w:rsidP="00320A82">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ОГРН</w:t>
            </w:r>
          </w:p>
        </w:tc>
        <w:tc>
          <w:tcPr>
            <w:tcW w:w="4025" w:type="dxa"/>
            <w:tcBorders>
              <w:top w:val="single" w:sz="4" w:space="0" w:color="auto"/>
              <w:left w:val="single" w:sz="4" w:space="0" w:color="auto"/>
              <w:bottom w:val="single" w:sz="4" w:space="0" w:color="auto"/>
              <w:right w:val="single" w:sz="4" w:space="0" w:color="auto"/>
            </w:tcBorders>
          </w:tcPr>
          <w:p w:rsidR="00BD0B45" w:rsidRDefault="00BD0B45" w:rsidP="00320A82">
            <w:pPr>
              <w:autoSpaceDE w:val="0"/>
              <w:autoSpaceDN w:val="0"/>
              <w:adjustRightInd w:val="0"/>
              <w:spacing w:after="0" w:line="240" w:lineRule="auto"/>
              <w:rPr>
                <w:rFonts w:ascii="Times New Roman" w:hAnsi="Times New Roman"/>
                <w:sz w:val="28"/>
                <w:szCs w:val="28"/>
              </w:rPr>
            </w:pPr>
          </w:p>
        </w:tc>
      </w:tr>
      <w:tr w:rsidR="00BD0B45" w:rsidTr="00320A82">
        <w:tc>
          <w:tcPr>
            <w:tcW w:w="5046" w:type="dxa"/>
            <w:tcBorders>
              <w:top w:val="single" w:sz="4" w:space="0" w:color="auto"/>
              <w:left w:val="single" w:sz="4" w:space="0" w:color="auto"/>
              <w:bottom w:val="single" w:sz="4" w:space="0" w:color="auto"/>
              <w:right w:val="single" w:sz="4" w:space="0" w:color="auto"/>
            </w:tcBorders>
            <w:hideMark/>
          </w:tcPr>
          <w:p w:rsidR="00BD0B45" w:rsidRDefault="00BD0B45" w:rsidP="00320A82">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Дата присвоения ОГРН</w:t>
            </w:r>
          </w:p>
        </w:tc>
        <w:tc>
          <w:tcPr>
            <w:tcW w:w="4025" w:type="dxa"/>
            <w:tcBorders>
              <w:top w:val="single" w:sz="4" w:space="0" w:color="auto"/>
              <w:left w:val="single" w:sz="4" w:space="0" w:color="auto"/>
              <w:bottom w:val="single" w:sz="4" w:space="0" w:color="auto"/>
              <w:right w:val="single" w:sz="4" w:space="0" w:color="auto"/>
            </w:tcBorders>
          </w:tcPr>
          <w:p w:rsidR="00BD0B45" w:rsidRDefault="00BD0B45" w:rsidP="00320A82">
            <w:pPr>
              <w:autoSpaceDE w:val="0"/>
              <w:autoSpaceDN w:val="0"/>
              <w:adjustRightInd w:val="0"/>
              <w:spacing w:after="0" w:line="240" w:lineRule="auto"/>
              <w:rPr>
                <w:rFonts w:ascii="Times New Roman" w:hAnsi="Times New Roman"/>
                <w:sz w:val="28"/>
                <w:szCs w:val="28"/>
              </w:rPr>
            </w:pPr>
          </w:p>
        </w:tc>
      </w:tr>
      <w:tr w:rsidR="00BD0B45" w:rsidTr="00320A82">
        <w:tc>
          <w:tcPr>
            <w:tcW w:w="5046" w:type="dxa"/>
            <w:tcBorders>
              <w:top w:val="single" w:sz="4" w:space="0" w:color="auto"/>
              <w:left w:val="single" w:sz="4" w:space="0" w:color="auto"/>
              <w:bottom w:val="single" w:sz="4" w:space="0" w:color="auto"/>
              <w:right w:val="single" w:sz="4" w:space="0" w:color="auto"/>
            </w:tcBorders>
            <w:hideMark/>
          </w:tcPr>
          <w:p w:rsidR="00BD0B45" w:rsidRDefault="00BD0B45" w:rsidP="00320A82">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ИНН/КПП</w:t>
            </w:r>
          </w:p>
        </w:tc>
        <w:tc>
          <w:tcPr>
            <w:tcW w:w="4025" w:type="dxa"/>
            <w:tcBorders>
              <w:top w:val="single" w:sz="4" w:space="0" w:color="auto"/>
              <w:left w:val="single" w:sz="4" w:space="0" w:color="auto"/>
              <w:bottom w:val="single" w:sz="4" w:space="0" w:color="auto"/>
              <w:right w:val="single" w:sz="4" w:space="0" w:color="auto"/>
            </w:tcBorders>
          </w:tcPr>
          <w:p w:rsidR="00BD0B45" w:rsidRDefault="00BD0B45" w:rsidP="00320A82">
            <w:pPr>
              <w:autoSpaceDE w:val="0"/>
              <w:autoSpaceDN w:val="0"/>
              <w:adjustRightInd w:val="0"/>
              <w:spacing w:after="0" w:line="240" w:lineRule="auto"/>
              <w:rPr>
                <w:rFonts w:ascii="Times New Roman" w:hAnsi="Times New Roman"/>
                <w:sz w:val="28"/>
                <w:szCs w:val="28"/>
              </w:rPr>
            </w:pPr>
          </w:p>
        </w:tc>
      </w:tr>
      <w:tr w:rsidR="00BD0B45" w:rsidTr="00320A82">
        <w:tc>
          <w:tcPr>
            <w:tcW w:w="5046" w:type="dxa"/>
            <w:tcBorders>
              <w:top w:val="single" w:sz="4" w:space="0" w:color="auto"/>
              <w:left w:val="single" w:sz="4" w:space="0" w:color="auto"/>
              <w:bottom w:val="single" w:sz="4" w:space="0" w:color="auto"/>
              <w:right w:val="single" w:sz="4" w:space="0" w:color="auto"/>
            </w:tcBorders>
            <w:hideMark/>
          </w:tcPr>
          <w:p w:rsidR="00BD0B45" w:rsidRDefault="00BD0B45" w:rsidP="00320A82">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ОКФС</w:t>
            </w:r>
          </w:p>
        </w:tc>
        <w:tc>
          <w:tcPr>
            <w:tcW w:w="4025" w:type="dxa"/>
            <w:tcBorders>
              <w:top w:val="single" w:sz="4" w:space="0" w:color="auto"/>
              <w:left w:val="single" w:sz="4" w:space="0" w:color="auto"/>
              <w:bottom w:val="single" w:sz="4" w:space="0" w:color="auto"/>
              <w:right w:val="single" w:sz="4" w:space="0" w:color="auto"/>
            </w:tcBorders>
          </w:tcPr>
          <w:p w:rsidR="00BD0B45" w:rsidRDefault="00BD0B45" w:rsidP="00320A82">
            <w:pPr>
              <w:autoSpaceDE w:val="0"/>
              <w:autoSpaceDN w:val="0"/>
              <w:adjustRightInd w:val="0"/>
              <w:spacing w:after="0" w:line="240" w:lineRule="auto"/>
              <w:rPr>
                <w:rFonts w:ascii="Times New Roman" w:hAnsi="Times New Roman"/>
                <w:sz w:val="28"/>
                <w:szCs w:val="28"/>
              </w:rPr>
            </w:pPr>
          </w:p>
        </w:tc>
      </w:tr>
      <w:tr w:rsidR="00BD0B45" w:rsidTr="00320A82">
        <w:tc>
          <w:tcPr>
            <w:tcW w:w="5046" w:type="dxa"/>
            <w:tcBorders>
              <w:top w:val="single" w:sz="4" w:space="0" w:color="auto"/>
              <w:left w:val="single" w:sz="4" w:space="0" w:color="auto"/>
              <w:bottom w:val="single" w:sz="4" w:space="0" w:color="auto"/>
              <w:right w:val="single" w:sz="4" w:space="0" w:color="auto"/>
            </w:tcBorders>
            <w:hideMark/>
          </w:tcPr>
          <w:p w:rsidR="00BD0B45" w:rsidRDefault="00BD0B45" w:rsidP="00320A82">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ОКОПФ</w:t>
            </w:r>
          </w:p>
        </w:tc>
        <w:tc>
          <w:tcPr>
            <w:tcW w:w="4025" w:type="dxa"/>
            <w:tcBorders>
              <w:top w:val="single" w:sz="4" w:space="0" w:color="auto"/>
              <w:left w:val="single" w:sz="4" w:space="0" w:color="auto"/>
              <w:bottom w:val="single" w:sz="4" w:space="0" w:color="auto"/>
              <w:right w:val="single" w:sz="4" w:space="0" w:color="auto"/>
            </w:tcBorders>
          </w:tcPr>
          <w:p w:rsidR="00BD0B45" w:rsidRDefault="00BD0B45" w:rsidP="00320A82">
            <w:pPr>
              <w:autoSpaceDE w:val="0"/>
              <w:autoSpaceDN w:val="0"/>
              <w:adjustRightInd w:val="0"/>
              <w:spacing w:after="0" w:line="240" w:lineRule="auto"/>
              <w:rPr>
                <w:rFonts w:ascii="Times New Roman" w:hAnsi="Times New Roman"/>
                <w:sz w:val="28"/>
                <w:szCs w:val="28"/>
              </w:rPr>
            </w:pPr>
          </w:p>
        </w:tc>
      </w:tr>
      <w:tr w:rsidR="00BD0B45" w:rsidTr="00320A82">
        <w:tc>
          <w:tcPr>
            <w:tcW w:w="5046" w:type="dxa"/>
            <w:tcBorders>
              <w:top w:val="single" w:sz="4" w:space="0" w:color="auto"/>
              <w:left w:val="single" w:sz="4" w:space="0" w:color="auto"/>
              <w:bottom w:val="single" w:sz="4" w:space="0" w:color="auto"/>
              <w:right w:val="single" w:sz="4" w:space="0" w:color="auto"/>
            </w:tcBorders>
            <w:hideMark/>
          </w:tcPr>
          <w:p w:rsidR="00BD0B45" w:rsidRDefault="00BD0B45" w:rsidP="00320A82">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ОКВЭД</w:t>
            </w:r>
          </w:p>
        </w:tc>
        <w:tc>
          <w:tcPr>
            <w:tcW w:w="4025" w:type="dxa"/>
            <w:tcBorders>
              <w:top w:val="single" w:sz="4" w:space="0" w:color="auto"/>
              <w:left w:val="single" w:sz="4" w:space="0" w:color="auto"/>
              <w:bottom w:val="single" w:sz="4" w:space="0" w:color="auto"/>
              <w:right w:val="single" w:sz="4" w:space="0" w:color="auto"/>
            </w:tcBorders>
          </w:tcPr>
          <w:p w:rsidR="00BD0B45" w:rsidRDefault="00BD0B45" w:rsidP="00320A82">
            <w:pPr>
              <w:autoSpaceDE w:val="0"/>
              <w:autoSpaceDN w:val="0"/>
              <w:adjustRightInd w:val="0"/>
              <w:spacing w:after="0" w:line="240" w:lineRule="auto"/>
              <w:rPr>
                <w:rFonts w:ascii="Times New Roman" w:hAnsi="Times New Roman"/>
                <w:sz w:val="28"/>
                <w:szCs w:val="28"/>
              </w:rPr>
            </w:pPr>
          </w:p>
        </w:tc>
      </w:tr>
      <w:tr w:rsidR="00BD0B45" w:rsidTr="00320A82">
        <w:tc>
          <w:tcPr>
            <w:tcW w:w="5046" w:type="dxa"/>
            <w:tcBorders>
              <w:top w:val="single" w:sz="4" w:space="0" w:color="auto"/>
              <w:left w:val="single" w:sz="4" w:space="0" w:color="auto"/>
              <w:bottom w:val="single" w:sz="4" w:space="0" w:color="auto"/>
              <w:right w:val="single" w:sz="4" w:space="0" w:color="auto"/>
            </w:tcBorders>
            <w:hideMark/>
          </w:tcPr>
          <w:p w:rsidR="00BD0B45" w:rsidRDefault="00BD0B45" w:rsidP="00320A82">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ОКПО</w:t>
            </w:r>
          </w:p>
        </w:tc>
        <w:tc>
          <w:tcPr>
            <w:tcW w:w="4025" w:type="dxa"/>
            <w:tcBorders>
              <w:top w:val="single" w:sz="4" w:space="0" w:color="auto"/>
              <w:left w:val="single" w:sz="4" w:space="0" w:color="auto"/>
              <w:bottom w:val="single" w:sz="4" w:space="0" w:color="auto"/>
              <w:right w:val="single" w:sz="4" w:space="0" w:color="auto"/>
            </w:tcBorders>
          </w:tcPr>
          <w:p w:rsidR="00BD0B45" w:rsidRDefault="00BD0B45" w:rsidP="00320A82">
            <w:pPr>
              <w:autoSpaceDE w:val="0"/>
              <w:autoSpaceDN w:val="0"/>
              <w:adjustRightInd w:val="0"/>
              <w:spacing w:after="0" w:line="240" w:lineRule="auto"/>
              <w:rPr>
                <w:rFonts w:ascii="Times New Roman" w:hAnsi="Times New Roman"/>
                <w:sz w:val="28"/>
                <w:szCs w:val="28"/>
              </w:rPr>
            </w:pPr>
          </w:p>
        </w:tc>
      </w:tr>
      <w:tr w:rsidR="00BD0B45" w:rsidTr="00320A82">
        <w:tc>
          <w:tcPr>
            <w:tcW w:w="5046" w:type="dxa"/>
            <w:tcBorders>
              <w:top w:val="single" w:sz="4" w:space="0" w:color="auto"/>
              <w:left w:val="single" w:sz="4" w:space="0" w:color="auto"/>
              <w:bottom w:val="single" w:sz="4" w:space="0" w:color="auto"/>
              <w:right w:val="single" w:sz="4" w:space="0" w:color="auto"/>
            </w:tcBorders>
            <w:hideMark/>
          </w:tcPr>
          <w:p w:rsidR="00BD0B45" w:rsidRDefault="00BD0B45" w:rsidP="00320A82">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Электронный адрес</w:t>
            </w:r>
          </w:p>
        </w:tc>
        <w:tc>
          <w:tcPr>
            <w:tcW w:w="4025" w:type="dxa"/>
            <w:tcBorders>
              <w:top w:val="single" w:sz="4" w:space="0" w:color="auto"/>
              <w:left w:val="single" w:sz="4" w:space="0" w:color="auto"/>
              <w:bottom w:val="single" w:sz="4" w:space="0" w:color="auto"/>
              <w:right w:val="single" w:sz="4" w:space="0" w:color="auto"/>
            </w:tcBorders>
          </w:tcPr>
          <w:p w:rsidR="00BD0B45" w:rsidRDefault="00BD0B45" w:rsidP="00320A82">
            <w:pPr>
              <w:autoSpaceDE w:val="0"/>
              <w:autoSpaceDN w:val="0"/>
              <w:adjustRightInd w:val="0"/>
              <w:spacing w:after="0" w:line="240" w:lineRule="auto"/>
              <w:rPr>
                <w:rFonts w:ascii="Times New Roman" w:hAnsi="Times New Roman"/>
                <w:sz w:val="28"/>
                <w:szCs w:val="28"/>
              </w:rPr>
            </w:pPr>
          </w:p>
        </w:tc>
      </w:tr>
      <w:tr w:rsidR="00BD0B45" w:rsidTr="00320A82">
        <w:tc>
          <w:tcPr>
            <w:tcW w:w="5046" w:type="dxa"/>
            <w:tcBorders>
              <w:top w:val="single" w:sz="4" w:space="0" w:color="auto"/>
              <w:left w:val="single" w:sz="4" w:space="0" w:color="auto"/>
              <w:bottom w:val="single" w:sz="4" w:space="0" w:color="auto"/>
              <w:right w:val="single" w:sz="4" w:space="0" w:color="auto"/>
            </w:tcBorders>
            <w:hideMark/>
          </w:tcPr>
          <w:p w:rsidR="00BD0B45" w:rsidRDefault="00BD0B45" w:rsidP="00320A82">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Электронная страница</w:t>
            </w:r>
          </w:p>
        </w:tc>
        <w:tc>
          <w:tcPr>
            <w:tcW w:w="4025" w:type="dxa"/>
            <w:tcBorders>
              <w:top w:val="single" w:sz="4" w:space="0" w:color="auto"/>
              <w:left w:val="single" w:sz="4" w:space="0" w:color="auto"/>
              <w:bottom w:val="single" w:sz="4" w:space="0" w:color="auto"/>
              <w:right w:val="single" w:sz="4" w:space="0" w:color="auto"/>
            </w:tcBorders>
          </w:tcPr>
          <w:p w:rsidR="00BD0B45" w:rsidRDefault="00BD0B45" w:rsidP="00320A82">
            <w:pPr>
              <w:autoSpaceDE w:val="0"/>
              <w:autoSpaceDN w:val="0"/>
              <w:adjustRightInd w:val="0"/>
              <w:spacing w:after="0" w:line="240" w:lineRule="auto"/>
              <w:rPr>
                <w:rFonts w:ascii="Times New Roman" w:hAnsi="Times New Roman"/>
                <w:sz w:val="28"/>
                <w:szCs w:val="28"/>
              </w:rPr>
            </w:pPr>
          </w:p>
        </w:tc>
      </w:tr>
      <w:tr w:rsidR="00BD0B45" w:rsidTr="00320A82">
        <w:tc>
          <w:tcPr>
            <w:tcW w:w="5046" w:type="dxa"/>
            <w:tcBorders>
              <w:top w:val="single" w:sz="4" w:space="0" w:color="auto"/>
              <w:left w:val="single" w:sz="4" w:space="0" w:color="auto"/>
              <w:bottom w:val="single" w:sz="4" w:space="0" w:color="auto"/>
              <w:right w:val="single" w:sz="4" w:space="0" w:color="auto"/>
            </w:tcBorders>
            <w:hideMark/>
          </w:tcPr>
          <w:p w:rsidR="00BD0B45" w:rsidRDefault="00BD0B45" w:rsidP="00320A82">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Банковские реквизиты</w:t>
            </w:r>
          </w:p>
        </w:tc>
        <w:tc>
          <w:tcPr>
            <w:tcW w:w="4025" w:type="dxa"/>
            <w:tcBorders>
              <w:top w:val="single" w:sz="4" w:space="0" w:color="auto"/>
              <w:left w:val="single" w:sz="4" w:space="0" w:color="auto"/>
              <w:bottom w:val="single" w:sz="4" w:space="0" w:color="auto"/>
              <w:right w:val="single" w:sz="4" w:space="0" w:color="auto"/>
            </w:tcBorders>
          </w:tcPr>
          <w:p w:rsidR="00BD0B45" w:rsidRDefault="00BD0B45" w:rsidP="00320A82">
            <w:pPr>
              <w:autoSpaceDE w:val="0"/>
              <w:autoSpaceDN w:val="0"/>
              <w:adjustRightInd w:val="0"/>
              <w:spacing w:after="0" w:line="240" w:lineRule="auto"/>
              <w:rPr>
                <w:rFonts w:ascii="Times New Roman" w:hAnsi="Times New Roman"/>
                <w:sz w:val="28"/>
                <w:szCs w:val="28"/>
              </w:rPr>
            </w:pPr>
          </w:p>
        </w:tc>
      </w:tr>
      <w:tr w:rsidR="00BD0B45" w:rsidTr="00320A82">
        <w:tc>
          <w:tcPr>
            <w:tcW w:w="5046" w:type="dxa"/>
            <w:tcBorders>
              <w:top w:val="single" w:sz="4" w:space="0" w:color="auto"/>
              <w:left w:val="single" w:sz="4" w:space="0" w:color="auto"/>
              <w:bottom w:val="single" w:sz="4" w:space="0" w:color="auto"/>
              <w:right w:val="single" w:sz="4" w:space="0" w:color="auto"/>
            </w:tcBorders>
            <w:hideMark/>
          </w:tcPr>
          <w:p w:rsidR="00BD0B45" w:rsidRDefault="00BD0B45" w:rsidP="00320A82">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Основной вид деятельности</w:t>
            </w:r>
          </w:p>
        </w:tc>
        <w:tc>
          <w:tcPr>
            <w:tcW w:w="4025" w:type="dxa"/>
            <w:tcBorders>
              <w:top w:val="single" w:sz="4" w:space="0" w:color="auto"/>
              <w:left w:val="single" w:sz="4" w:space="0" w:color="auto"/>
              <w:bottom w:val="single" w:sz="4" w:space="0" w:color="auto"/>
              <w:right w:val="single" w:sz="4" w:space="0" w:color="auto"/>
            </w:tcBorders>
          </w:tcPr>
          <w:p w:rsidR="00BD0B45" w:rsidRDefault="00BD0B45" w:rsidP="00320A82">
            <w:pPr>
              <w:autoSpaceDE w:val="0"/>
              <w:autoSpaceDN w:val="0"/>
              <w:adjustRightInd w:val="0"/>
              <w:spacing w:after="0" w:line="240" w:lineRule="auto"/>
              <w:rPr>
                <w:rFonts w:ascii="Times New Roman" w:hAnsi="Times New Roman"/>
                <w:sz w:val="28"/>
                <w:szCs w:val="28"/>
              </w:rPr>
            </w:pPr>
          </w:p>
        </w:tc>
      </w:tr>
      <w:tr w:rsidR="00BD0B45" w:rsidTr="00320A82">
        <w:tc>
          <w:tcPr>
            <w:tcW w:w="5046" w:type="dxa"/>
            <w:tcBorders>
              <w:top w:val="single" w:sz="4" w:space="0" w:color="auto"/>
              <w:left w:val="single" w:sz="4" w:space="0" w:color="auto"/>
              <w:bottom w:val="single" w:sz="4" w:space="0" w:color="auto"/>
              <w:right w:val="single" w:sz="4" w:space="0" w:color="auto"/>
            </w:tcBorders>
            <w:hideMark/>
          </w:tcPr>
          <w:p w:rsidR="00BD0B45" w:rsidRDefault="00BD0B45" w:rsidP="00320A82">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Телефон, факс</w:t>
            </w:r>
          </w:p>
        </w:tc>
        <w:tc>
          <w:tcPr>
            <w:tcW w:w="4025" w:type="dxa"/>
            <w:tcBorders>
              <w:top w:val="single" w:sz="4" w:space="0" w:color="auto"/>
              <w:left w:val="single" w:sz="4" w:space="0" w:color="auto"/>
              <w:bottom w:val="single" w:sz="4" w:space="0" w:color="auto"/>
              <w:right w:val="single" w:sz="4" w:space="0" w:color="auto"/>
            </w:tcBorders>
          </w:tcPr>
          <w:p w:rsidR="00BD0B45" w:rsidRDefault="00BD0B45" w:rsidP="00320A82">
            <w:pPr>
              <w:autoSpaceDE w:val="0"/>
              <w:autoSpaceDN w:val="0"/>
              <w:adjustRightInd w:val="0"/>
              <w:spacing w:after="0" w:line="240" w:lineRule="auto"/>
              <w:rPr>
                <w:rFonts w:ascii="Times New Roman" w:hAnsi="Times New Roman"/>
                <w:sz w:val="28"/>
                <w:szCs w:val="28"/>
              </w:rPr>
            </w:pPr>
          </w:p>
        </w:tc>
      </w:tr>
      <w:tr w:rsidR="00BD0B45" w:rsidTr="00320A82">
        <w:tc>
          <w:tcPr>
            <w:tcW w:w="5046" w:type="dxa"/>
            <w:tcBorders>
              <w:top w:val="single" w:sz="4" w:space="0" w:color="auto"/>
              <w:left w:val="single" w:sz="4" w:space="0" w:color="auto"/>
              <w:bottom w:val="single" w:sz="4" w:space="0" w:color="auto"/>
              <w:right w:val="single" w:sz="4" w:space="0" w:color="auto"/>
            </w:tcBorders>
            <w:hideMark/>
          </w:tcPr>
          <w:p w:rsidR="00BD0B45" w:rsidRDefault="00BD0B45" w:rsidP="00320A82">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Руководитель</w:t>
            </w:r>
          </w:p>
        </w:tc>
        <w:tc>
          <w:tcPr>
            <w:tcW w:w="4025" w:type="dxa"/>
            <w:tcBorders>
              <w:top w:val="single" w:sz="4" w:space="0" w:color="auto"/>
              <w:left w:val="single" w:sz="4" w:space="0" w:color="auto"/>
              <w:bottom w:val="single" w:sz="4" w:space="0" w:color="auto"/>
              <w:right w:val="single" w:sz="4" w:space="0" w:color="auto"/>
            </w:tcBorders>
          </w:tcPr>
          <w:p w:rsidR="00BD0B45" w:rsidRDefault="00BD0B45" w:rsidP="00320A82">
            <w:pPr>
              <w:autoSpaceDE w:val="0"/>
              <w:autoSpaceDN w:val="0"/>
              <w:adjustRightInd w:val="0"/>
              <w:spacing w:after="0" w:line="240" w:lineRule="auto"/>
              <w:rPr>
                <w:rFonts w:ascii="Times New Roman" w:hAnsi="Times New Roman"/>
                <w:sz w:val="28"/>
                <w:szCs w:val="28"/>
              </w:rPr>
            </w:pPr>
          </w:p>
        </w:tc>
      </w:tr>
      <w:tr w:rsidR="00BD0B45" w:rsidTr="00320A82">
        <w:tc>
          <w:tcPr>
            <w:tcW w:w="5046" w:type="dxa"/>
            <w:tcBorders>
              <w:top w:val="single" w:sz="4" w:space="0" w:color="auto"/>
              <w:left w:val="single" w:sz="4" w:space="0" w:color="auto"/>
              <w:bottom w:val="single" w:sz="4" w:space="0" w:color="auto"/>
              <w:right w:val="single" w:sz="4" w:space="0" w:color="auto"/>
            </w:tcBorders>
            <w:hideMark/>
          </w:tcPr>
          <w:p w:rsidR="00BD0B45" w:rsidRDefault="00BD0B45" w:rsidP="00320A82">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Главный бухгалтер</w:t>
            </w:r>
          </w:p>
        </w:tc>
        <w:tc>
          <w:tcPr>
            <w:tcW w:w="4025" w:type="dxa"/>
            <w:tcBorders>
              <w:top w:val="single" w:sz="4" w:space="0" w:color="auto"/>
              <w:left w:val="single" w:sz="4" w:space="0" w:color="auto"/>
              <w:bottom w:val="single" w:sz="4" w:space="0" w:color="auto"/>
              <w:right w:val="single" w:sz="4" w:space="0" w:color="auto"/>
            </w:tcBorders>
          </w:tcPr>
          <w:p w:rsidR="00BD0B45" w:rsidRDefault="00BD0B45" w:rsidP="00320A82">
            <w:pPr>
              <w:autoSpaceDE w:val="0"/>
              <w:autoSpaceDN w:val="0"/>
              <w:adjustRightInd w:val="0"/>
              <w:spacing w:after="0" w:line="240" w:lineRule="auto"/>
              <w:rPr>
                <w:rFonts w:ascii="Times New Roman" w:hAnsi="Times New Roman"/>
                <w:sz w:val="28"/>
                <w:szCs w:val="28"/>
              </w:rPr>
            </w:pPr>
          </w:p>
        </w:tc>
      </w:tr>
    </w:tbl>
    <w:p w:rsidR="00BD0B45" w:rsidRDefault="00BD0B45" w:rsidP="00BD0B45">
      <w:pPr>
        <w:autoSpaceDE w:val="0"/>
        <w:autoSpaceDN w:val="0"/>
        <w:adjustRightInd w:val="0"/>
        <w:spacing w:after="0" w:line="240" w:lineRule="auto"/>
        <w:ind w:firstLine="540"/>
        <w:jc w:val="both"/>
        <w:rPr>
          <w:rFonts w:ascii="Times New Roman" w:hAnsi="Times New Roman"/>
          <w:sz w:val="28"/>
          <w:szCs w:val="28"/>
        </w:rPr>
      </w:pPr>
    </w:p>
    <w:p w:rsidR="00BD0B45" w:rsidRDefault="00BD0B45" w:rsidP="00BD0B45">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Руководитель                     _____________ ____________________________</w:t>
      </w:r>
    </w:p>
    <w:p w:rsidR="00BD0B45" w:rsidRDefault="00BD0B45" w:rsidP="00BD0B45">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(уполномоченное им лицо)           (подпись)      (расшифровка подписи)</w:t>
      </w:r>
    </w:p>
    <w:p w:rsidR="00BD0B45" w:rsidRDefault="00BD0B45" w:rsidP="00BD0B45">
      <w:pPr>
        <w:autoSpaceDE w:val="0"/>
        <w:autoSpaceDN w:val="0"/>
        <w:adjustRightInd w:val="0"/>
        <w:spacing w:after="0" w:line="240" w:lineRule="auto"/>
        <w:jc w:val="both"/>
        <w:outlineLvl w:val="0"/>
        <w:rPr>
          <w:rFonts w:ascii="Times New Roman" w:hAnsi="Times New Roman"/>
          <w:sz w:val="28"/>
          <w:szCs w:val="28"/>
        </w:rPr>
      </w:pPr>
    </w:p>
    <w:p w:rsidR="00BD0B45" w:rsidRDefault="00BD0B45" w:rsidP="00BD0B45">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М.П.</w:t>
      </w:r>
    </w:p>
    <w:p w:rsidR="00BD0B45" w:rsidRDefault="00BD0B45" w:rsidP="00BD0B45">
      <w:pPr>
        <w:rPr>
          <w:rFonts w:ascii="Times New Roman" w:hAnsi="Times New Roman"/>
          <w:sz w:val="28"/>
          <w:szCs w:val="28"/>
        </w:rPr>
      </w:pPr>
    </w:p>
    <w:sectPr w:rsidR="00BD0B4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EA0" w:rsidRDefault="003E4EA0" w:rsidP="0035768E">
      <w:pPr>
        <w:spacing w:after="0" w:line="240" w:lineRule="auto"/>
      </w:pPr>
      <w:r>
        <w:separator/>
      </w:r>
    </w:p>
  </w:endnote>
  <w:endnote w:type="continuationSeparator" w:id="0">
    <w:p w:rsidR="003E4EA0" w:rsidRDefault="003E4EA0" w:rsidP="00357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EA0" w:rsidRDefault="003E4EA0" w:rsidP="0035768E">
      <w:pPr>
        <w:spacing w:after="0" w:line="240" w:lineRule="auto"/>
      </w:pPr>
      <w:r>
        <w:separator/>
      </w:r>
    </w:p>
  </w:footnote>
  <w:footnote w:type="continuationSeparator" w:id="0">
    <w:p w:rsidR="003E4EA0" w:rsidRDefault="003E4EA0" w:rsidP="003576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C82"/>
    <w:rsid w:val="00002684"/>
    <w:rsid w:val="000044DD"/>
    <w:rsid w:val="000059B9"/>
    <w:rsid w:val="00007DC1"/>
    <w:rsid w:val="00012401"/>
    <w:rsid w:val="000128DE"/>
    <w:rsid w:val="00013BA1"/>
    <w:rsid w:val="0002197D"/>
    <w:rsid w:val="00022AEC"/>
    <w:rsid w:val="000274E4"/>
    <w:rsid w:val="00031945"/>
    <w:rsid w:val="00031A42"/>
    <w:rsid w:val="00041044"/>
    <w:rsid w:val="0004143E"/>
    <w:rsid w:val="00041879"/>
    <w:rsid w:val="000528FD"/>
    <w:rsid w:val="000542A5"/>
    <w:rsid w:val="000566EF"/>
    <w:rsid w:val="000650D8"/>
    <w:rsid w:val="0007145C"/>
    <w:rsid w:val="00075948"/>
    <w:rsid w:val="00084F84"/>
    <w:rsid w:val="0009269A"/>
    <w:rsid w:val="00092BCA"/>
    <w:rsid w:val="00093BB1"/>
    <w:rsid w:val="00095241"/>
    <w:rsid w:val="00096176"/>
    <w:rsid w:val="000A495D"/>
    <w:rsid w:val="000A72A6"/>
    <w:rsid w:val="000B291B"/>
    <w:rsid w:val="000C6E84"/>
    <w:rsid w:val="000C7266"/>
    <w:rsid w:val="000D46E8"/>
    <w:rsid w:val="000E0528"/>
    <w:rsid w:val="000E6125"/>
    <w:rsid w:val="000F035E"/>
    <w:rsid w:val="000F447C"/>
    <w:rsid w:val="000F689F"/>
    <w:rsid w:val="000F6DF4"/>
    <w:rsid w:val="001029C5"/>
    <w:rsid w:val="0011263A"/>
    <w:rsid w:val="0012366F"/>
    <w:rsid w:val="00131910"/>
    <w:rsid w:val="00132D68"/>
    <w:rsid w:val="00137462"/>
    <w:rsid w:val="00141A8F"/>
    <w:rsid w:val="00141F5D"/>
    <w:rsid w:val="001437B5"/>
    <w:rsid w:val="00150A29"/>
    <w:rsid w:val="0015416E"/>
    <w:rsid w:val="001562C1"/>
    <w:rsid w:val="00160023"/>
    <w:rsid w:val="00160E48"/>
    <w:rsid w:val="00174957"/>
    <w:rsid w:val="00182889"/>
    <w:rsid w:val="00185207"/>
    <w:rsid w:val="001856A9"/>
    <w:rsid w:val="00187C9A"/>
    <w:rsid w:val="0019071A"/>
    <w:rsid w:val="00194B3F"/>
    <w:rsid w:val="00194BD1"/>
    <w:rsid w:val="00196555"/>
    <w:rsid w:val="00196BBB"/>
    <w:rsid w:val="00197E43"/>
    <w:rsid w:val="001A6DFB"/>
    <w:rsid w:val="001C0B66"/>
    <w:rsid w:val="001D5FFC"/>
    <w:rsid w:val="001D6BBB"/>
    <w:rsid w:val="001D716C"/>
    <w:rsid w:val="001E126B"/>
    <w:rsid w:val="001E3CD6"/>
    <w:rsid w:val="001E6105"/>
    <w:rsid w:val="001F5AAF"/>
    <w:rsid w:val="001F7B7C"/>
    <w:rsid w:val="0020046A"/>
    <w:rsid w:val="0020276B"/>
    <w:rsid w:val="00206C82"/>
    <w:rsid w:val="00207634"/>
    <w:rsid w:val="0021233C"/>
    <w:rsid w:val="0021514A"/>
    <w:rsid w:val="002268FF"/>
    <w:rsid w:val="002335CA"/>
    <w:rsid w:val="00236AE1"/>
    <w:rsid w:val="00237526"/>
    <w:rsid w:val="00247689"/>
    <w:rsid w:val="00250B5D"/>
    <w:rsid w:val="0025434D"/>
    <w:rsid w:val="002554D7"/>
    <w:rsid w:val="00260B9D"/>
    <w:rsid w:val="00262C81"/>
    <w:rsid w:val="00266A99"/>
    <w:rsid w:val="0027094A"/>
    <w:rsid w:val="002810DA"/>
    <w:rsid w:val="00282FDE"/>
    <w:rsid w:val="002901B7"/>
    <w:rsid w:val="00291C87"/>
    <w:rsid w:val="002A39F5"/>
    <w:rsid w:val="002A469F"/>
    <w:rsid w:val="002A602B"/>
    <w:rsid w:val="002A66DA"/>
    <w:rsid w:val="002B083D"/>
    <w:rsid w:val="002B47DF"/>
    <w:rsid w:val="002B5506"/>
    <w:rsid w:val="002B5D16"/>
    <w:rsid w:val="002B7987"/>
    <w:rsid w:val="002D03D8"/>
    <w:rsid w:val="002D2C52"/>
    <w:rsid w:val="002E4C45"/>
    <w:rsid w:val="002F1E27"/>
    <w:rsid w:val="002F33D3"/>
    <w:rsid w:val="0030229C"/>
    <w:rsid w:val="0030371B"/>
    <w:rsid w:val="003049E5"/>
    <w:rsid w:val="00305464"/>
    <w:rsid w:val="0030704D"/>
    <w:rsid w:val="0032071E"/>
    <w:rsid w:val="00320A82"/>
    <w:rsid w:val="00326414"/>
    <w:rsid w:val="00334B2C"/>
    <w:rsid w:val="003363A2"/>
    <w:rsid w:val="003466D5"/>
    <w:rsid w:val="0035768E"/>
    <w:rsid w:val="00361D36"/>
    <w:rsid w:val="003622B9"/>
    <w:rsid w:val="00364B0B"/>
    <w:rsid w:val="00366442"/>
    <w:rsid w:val="003667CD"/>
    <w:rsid w:val="00384B73"/>
    <w:rsid w:val="00387311"/>
    <w:rsid w:val="00391D9B"/>
    <w:rsid w:val="00396772"/>
    <w:rsid w:val="003A0262"/>
    <w:rsid w:val="003A6384"/>
    <w:rsid w:val="003A7364"/>
    <w:rsid w:val="003B081D"/>
    <w:rsid w:val="003B1C98"/>
    <w:rsid w:val="003B2B89"/>
    <w:rsid w:val="003B5B66"/>
    <w:rsid w:val="003B5C88"/>
    <w:rsid w:val="003C0DAA"/>
    <w:rsid w:val="003C38A8"/>
    <w:rsid w:val="003D11B7"/>
    <w:rsid w:val="003E2C65"/>
    <w:rsid w:val="003E4EA0"/>
    <w:rsid w:val="003F2454"/>
    <w:rsid w:val="003F4854"/>
    <w:rsid w:val="003F728E"/>
    <w:rsid w:val="00413C98"/>
    <w:rsid w:val="00414C9F"/>
    <w:rsid w:val="004150E4"/>
    <w:rsid w:val="00421A8D"/>
    <w:rsid w:val="00424456"/>
    <w:rsid w:val="0042609E"/>
    <w:rsid w:val="004270E9"/>
    <w:rsid w:val="0043060A"/>
    <w:rsid w:val="004342CD"/>
    <w:rsid w:val="004352F2"/>
    <w:rsid w:val="00435E42"/>
    <w:rsid w:val="004405EE"/>
    <w:rsid w:val="00444AD0"/>
    <w:rsid w:val="0045367E"/>
    <w:rsid w:val="00453C23"/>
    <w:rsid w:val="0045443A"/>
    <w:rsid w:val="0047206E"/>
    <w:rsid w:val="00472D3C"/>
    <w:rsid w:val="0047643B"/>
    <w:rsid w:val="004779BE"/>
    <w:rsid w:val="004848BC"/>
    <w:rsid w:val="00485B8E"/>
    <w:rsid w:val="004A5D9F"/>
    <w:rsid w:val="004B2413"/>
    <w:rsid w:val="004B5049"/>
    <w:rsid w:val="004C40E6"/>
    <w:rsid w:val="004C415F"/>
    <w:rsid w:val="004D0B40"/>
    <w:rsid w:val="004F0274"/>
    <w:rsid w:val="004F3294"/>
    <w:rsid w:val="004F5D99"/>
    <w:rsid w:val="004F6BFD"/>
    <w:rsid w:val="004F77CE"/>
    <w:rsid w:val="005016A4"/>
    <w:rsid w:val="0051285C"/>
    <w:rsid w:val="005159D2"/>
    <w:rsid w:val="00515E50"/>
    <w:rsid w:val="0051744E"/>
    <w:rsid w:val="005231AD"/>
    <w:rsid w:val="005241BC"/>
    <w:rsid w:val="00525614"/>
    <w:rsid w:val="00533931"/>
    <w:rsid w:val="00537966"/>
    <w:rsid w:val="00541C9D"/>
    <w:rsid w:val="0054513E"/>
    <w:rsid w:val="00546826"/>
    <w:rsid w:val="00546D3E"/>
    <w:rsid w:val="00555F82"/>
    <w:rsid w:val="00557500"/>
    <w:rsid w:val="00562467"/>
    <w:rsid w:val="005632BD"/>
    <w:rsid w:val="0056475C"/>
    <w:rsid w:val="00566BE7"/>
    <w:rsid w:val="00570208"/>
    <w:rsid w:val="00572512"/>
    <w:rsid w:val="00575E2E"/>
    <w:rsid w:val="0057604F"/>
    <w:rsid w:val="00576777"/>
    <w:rsid w:val="0058212C"/>
    <w:rsid w:val="00584D92"/>
    <w:rsid w:val="00594D02"/>
    <w:rsid w:val="005A0EF4"/>
    <w:rsid w:val="005A5BB0"/>
    <w:rsid w:val="005A7ACE"/>
    <w:rsid w:val="005B0634"/>
    <w:rsid w:val="005B6269"/>
    <w:rsid w:val="005C6EF9"/>
    <w:rsid w:val="005E1F33"/>
    <w:rsid w:val="005F1F48"/>
    <w:rsid w:val="005F4DBA"/>
    <w:rsid w:val="005F5ED0"/>
    <w:rsid w:val="00600A69"/>
    <w:rsid w:val="00606BB0"/>
    <w:rsid w:val="00606D09"/>
    <w:rsid w:val="006071E9"/>
    <w:rsid w:val="00607AED"/>
    <w:rsid w:val="00615DAA"/>
    <w:rsid w:val="006230F6"/>
    <w:rsid w:val="00625BE5"/>
    <w:rsid w:val="00631A52"/>
    <w:rsid w:val="00635EA9"/>
    <w:rsid w:val="00637444"/>
    <w:rsid w:val="0064089B"/>
    <w:rsid w:val="006440D3"/>
    <w:rsid w:val="0064460F"/>
    <w:rsid w:val="00647688"/>
    <w:rsid w:val="006501F4"/>
    <w:rsid w:val="006503EE"/>
    <w:rsid w:val="00651416"/>
    <w:rsid w:val="00680026"/>
    <w:rsid w:val="00680EB3"/>
    <w:rsid w:val="00681E19"/>
    <w:rsid w:val="00683096"/>
    <w:rsid w:val="00683F0B"/>
    <w:rsid w:val="00684199"/>
    <w:rsid w:val="006858E5"/>
    <w:rsid w:val="006879AC"/>
    <w:rsid w:val="00687C1A"/>
    <w:rsid w:val="00693C8D"/>
    <w:rsid w:val="00694F18"/>
    <w:rsid w:val="006B0C86"/>
    <w:rsid w:val="006B516E"/>
    <w:rsid w:val="006C3AC1"/>
    <w:rsid w:val="006C61B9"/>
    <w:rsid w:val="006C65AF"/>
    <w:rsid w:val="006C7810"/>
    <w:rsid w:val="006D1C3D"/>
    <w:rsid w:val="006F005A"/>
    <w:rsid w:val="006F20A0"/>
    <w:rsid w:val="006F5253"/>
    <w:rsid w:val="007008CA"/>
    <w:rsid w:val="007022D3"/>
    <w:rsid w:val="007073AF"/>
    <w:rsid w:val="007107D0"/>
    <w:rsid w:val="007167E4"/>
    <w:rsid w:val="0072735F"/>
    <w:rsid w:val="00727508"/>
    <w:rsid w:val="00727E90"/>
    <w:rsid w:val="00734A75"/>
    <w:rsid w:val="00735941"/>
    <w:rsid w:val="00746163"/>
    <w:rsid w:val="007530FD"/>
    <w:rsid w:val="007535D9"/>
    <w:rsid w:val="00760783"/>
    <w:rsid w:val="00774FFE"/>
    <w:rsid w:val="007822A8"/>
    <w:rsid w:val="00785A1C"/>
    <w:rsid w:val="007909F7"/>
    <w:rsid w:val="007977DB"/>
    <w:rsid w:val="007A5587"/>
    <w:rsid w:val="007A5F41"/>
    <w:rsid w:val="007B029D"/>
    <w:rsid w:val="007B11FA"/>
    <w:rsid w:val="007B54FD"/>
    <w:rsid w:val="007B59FE"/>
    <w:rsid w:val="007B601E"/>
    <w:rsid w:val="007C7055"/>
    <w:rsid w:val="007D09D6"/>
    <w:rsid w:val="007D0E06"/>
    <w:rsid w:val="007D6CA0"/>
    <w:rsid w:val="007E35AD"/>
    <w:rsid w:val="007E3C88"/>
    <w:rsid w:val="007F35BB"/>
    <w:rsid w:val="007F3779"/>
    <w:rsid w:val="007F3BDB"/>
    <w:rsid w:val="007F4C74"/>
    <w:rsid w:val="007F7489"/>
    <w:rsid w:val="008060AF"/>
    <w:rsid w:val="00812E3D"/>
    <w:rsid w:val="00814CA7"/>
    <w:rsid w:val="008152A2"/>
    <w:rsid w:val="00815F53"/>
    <w:rsid w:val="00823A3E"/>
    <w:rsid w:val="00824175"/>
    <w:rsid w:val="00832404"/>
    <w:rsid w:val="008326F0"/>
    <w:rsid w:val="00843B22"/>
    <w:rsid w:val="0084469B"/>
    <w:rsid w:val="00847FBE"/>
    <w:rsid w:val="00851662"/>
    <w:rsid w:val="008561A9"/>
    <w:rsid w:val="008568BF"/>
    <w:rsid w:val="008569CC"/>
    <w:rsid w:val="00857455"/>
    <w:rsid w:val="00866C59"/>
    <w:rsid w:val="00866CA7"/>
    <w:rsid w:val="00877CA0"/>
    <w:rsid w:val="008827C8"/>
    <w:rsid w:val="00891FEF"/>
    <w:rsid w:val="00894920"/>
    <w:rsid w:val="00894F67"/>
    <w:rsid w:val="00897BC9"/>
    <w:rsid w:val="008A216A"/>
    <w:rsid w:val="008A2929"/>
    <w:rsid w:val="008A51D0"/>
    <w:rsid w:val="008A573D"/>
    <w:rsid w:val="008B0370"/>
    <w:rsid w:val="008B74F2"/>
    <w:rsid w:val="008C14FA"/>
    <w:rsid w:val="008C1ADB"/>
    <w:rsid w:val="008C3A4E"/>
    <w:rsid w:val="008C4311"/>
    <w:rsid w:val="008D3551"/>
    <w:rsid w:val="008D3F3C"/>
    <w:rsid w:val="008D4A16"/>
    <w:rsid w:val="008D6ABB"/>
    <w:rsid w:val="008D7567"/>
    <w:rsid w:val="008E06E3"/>
    <w:rsid w:val="008E26B1"/>
    <w:rsid w:val="008E604E"/>
    <w:rsid w:val="008F3F56"/>
    <w:rsid w:val="0090082A"/>
    <w:rsid w:val="00902C90"/>
    <w:rsid w:val="00911F4E"/>
    <w:rsid w:val="00924A2D"/>
    <w:rsid w:val="009336E5"/>
    <w:rsid w:val="009420E3"/>
    <w:rsid w:val="00943BB5"/>
    <w:rsid w:val="00946E16"/>
    <w:rsid w:val="00951076"/>
    <w:rsid w:val="009515CA"/>
    <w:rsid w:val="00953001"/>
    <w:rsid w:val="009601A9"/>
    <w:rsid w:val="00962F4E"/>
    <w:rsid w:val="00963241"/>
    <w:rsid w:val="00963BD1"/>
    <w:rsid w:val="00965A2B"/>
    <w:rsid w:val="009723B4"/>
    <w:rsid w:val="00972B8B"/>
    <w:rsid w:val="009745BA"/>
    <w:rsid w:val="009766B0"/>
    <w:rsid w:val="009803A4"/>
    <w:rsid w:val="009813C9"/>
    <w:rsid w:val="0098274F"/>
    <w:rsid w:val="00985692"/>
    <w:rsid w:val="00987E90"/>
    <w:rsid w:val="00990489"/>
    <w:rsid w:val="00990BFB"/>
    <w:rsid w:val="009B271B"/>
    <w:rsid w:val="009C3359"/>
    <w:rsid w:val="009C4F51"/>
    <w:rsid w:val="009D0450"/>
    <w:rsid w:val="009F0378"/>
    <w:rsid w:val="00A01E50"/>
    <w:rsid w:val="00A100D7"/>
    <w:rsid w:val="00A16B30"/>
    <w:rsid w:val="00A17E0F"/>
    <w:rsid w:val="00A17F80"/>
    <w:rsid w:val="00A24B73"/>
    <w:rsid w:val="00A26380"/>
    <w:rsid w:val="00A33B17"/>
    <w:rsid w:val="00A41497"/>
    <w:rsid w:val="00A41D97"/>
    <w:rsid w:val="00A44A2E"/>
    <w:rsid w:val="00A468B3"/>
    <w:rsid w:val="00A51611"/>
    <w:rsid w:val="00A52FA2"/>
    <w:rsid w:val="00A54A3F"/>
    <w:rsid w:val="00A60C10"/>
    <w:rsid w:val="00A66993"/>
    <w:rsid w:val="00A8457E"/>
    <w:rsid w:val="00A8612E"/>
    <w:rsid w:val="00A902A9"/>
    <w:rsid w:val="00A91290"/>
    <w:rsid w:val="00AA6FFC"/>
    <w:rsid w:val="00AB04DC"/>
    <w:rsid w:val="00AB0B30"/>
    <w:rsid w:val="00AB4B93"/>
    <w:rsid w:val="00AC0CC6"/>
    <w:rsid w:val="00AC457C"/>
    <w:rsid w:val="00AD05E9"/>
    <w:rsid w:val="00AD3FF0"/>
    <w:rsid w:val="00AD4609"/>
    <w:rsid w:val="00AE6091"/>
    <w:rsid w:val="00AE7D37"/>
    <w:rsid w:val="00AE7E66"/>
    <w:rsid w:val="00AF159B"/>
    <w:rsid w:val="00AF15A0"/>
    <w:rsid w:val="00AF1E11"/>
    <w:rsid w:val="00B03173"/>
    <w:rsid w:val="00B03DC6"/>
    <w:rsid w:val="00B06691"/>
    <w:rsid w:val="00B0697E"/>
    <w:rsid w:val="00B114EF"/>
    <w:rsid w:val="00B11ABB"/>
    <w:rsid w:val="00B124FA"/>
    <w:rsid w:val="00B13A6E"/>
    <w:rsid w:val="00B14F0E"/>
    <w:rsid w:val="00B1671B"/>
    <w:rsid w:val="00B20D47"/>
    <w:rsid w:val="00B255A7"/>
    <w:rsid w:val="00B31603"/>
    <w:rsid w:val="00B42CDA"/>
    <w:rsid w:val="00B44F64"/>
    <w:rsid w:val="00B47E89"/>
    <w:rsid w:val="00B51C56"/>
    <w:rsid w:val="00B5265C"/>
    <w:rsid w:val="00B53E30"/>
    <w:rsid w:val="00B6087F"/>
    <w:rsid w:val="00B60AC6"/>
    <w:rsid w:val="00B61378"/>
    <w:rsid w:val="00B66661"/>
    <w:rsid w:val="00B668A4"/>
    <w:rsid w:val="00B70A48"/>
    <w:rsid w:val="00B71BFC"/>
    <w:rsid w:val="00B71C82"/>
    <w:rsid w:val="00B7346D"/>
    <w:rsid w:val="00B8127E"/>
    <w:rsid w:val="00B81FB8"/>
    <w:rsid w:val="00B82ECD"/>
    <w:rsid w:val="00B8770B"/>
    <w:rsid w:val="00B94EA4"/>
    <w:rsid w:val="00B9777E"/>
    <w:rsid w:val="00BA460F"/>
    <w:rsid w:val="00BA4D14"/>
    <w:rsid w:val="00BA7CB6"/>
    <w:rsid w:val="00BB1C4A"/>
    <w:rsid w:val="00BC4E28"/>
    <w:rsid w:val="00BD0B45"/>
    <w:rsid w:val="00BD1C34"/>
    <w:rsid w:val="00BD3006"/>
    <w:rsid w:val="00BE1AA9"/>
    <w:rsid w:val="00BE44A8"/>
    <w:rsid w:val="00BE7769"/>
    <w:rsid w:val="00BF153F"/>
    <w:rsid w:val="00BF2FB8"/>
    <w:rsid w:val="00BF520C"/>
    <w:rsid w:val="00BF5E13"/>
    <w:rsid w:val="00C01F6A"/>
    <w:rsid w:val="00C027E6"/>
    <w:rsid w:val="00C04668"/>
    <w:rsid w:val="00C06EBE"/>
    <w:rsid w:val="00C07964"/>
    <w:rsid w:val="00C14178"/>
    <w:rsid w:val="00C22D26"/>
    <w:rsid w:val="00C2740D"/>
    <w:rsid w:val="00C31F62"/>
    <w:rsid w:val="00C34F47"/>
    <w:rsid w:val="00C3639B"/>
    <w:rsid w:val="00C36B11"/>
    <w:rsid w:val="00C373F3"/>
    <w:rsid w:val="00C445E6"/>
    <w:rsid w:val="00C44FEB"/>
    <w:rsid w:val="00C519A4"/>
    <w:rsid w:val="00C53968"/>
    <w:rsid w:val="00C62A78"/>
    <w:rsid w:val="00C65087"/>
    <w:rsid w:val="00C66C04"/>
    <w:rsid w:val="00C71290"/>
    <w:rsid w:val="00C715D1"/>
    <w:rsid w:val="00C823F9"/>
    <w:rsid w:val="00C834D5"/>
    <w:rsid w:val="00C86A17"/>
    <w:rsid w:val="00C94D45"/>
    <w:rsid w:val="00CA1182"/>
    <w:rsid w:val="00CA6338"/>
    <w:rsid w:val="00CA6901"/>
    <w:rsid w:val="00CA6BAF"/>
    <w:rsid w:val="00CA77FE"/>
    <w:rsid w:val="00CB5B48"/>
    <w:rsid w:val="00CC07CF"/>
    <w:rsid w:val="00CC30AD"/>
    <w:rsid w:val="00CC3F00"/>
    <w:rsid w:val="00CC4B0C"/>
    <w:rsid w:val="00CD422F"/>
    <w:rsid w:val="00CE2505"/>
    <w:rsid w:val="00CE3DDB"/>
    <w:rsid w:val="00CE65E5"/>
    <w:rsid w:val="00CE6F05"/>
    <w:rsid w:val="00CF2EA9"/>
    <w:rsid w:val="00CF2FB7"/>
    <w:rsid w:val="00CF44EE"/>
    <w:rsid w:val="00CF5674"/>
    <w:rsid w:val="00D00F34"/>
    <w:rsid w:val="00D045CF"/>
    <w:rsid w:val="00D0598A"/>
    <w:rsid w:val="00D13F92"/>
    <w:rsid w:val="00D1593B"/>
    <w:rsid w:val="00D22F1C"/>
    <w:rsid w:val="00D2335E"/>
    <w:rsid w:val="00D23EEA"/>
    <w:rsid w:val="00D32C2A"/>
    <w:rsid w:val="00D33EEB"/>
    <w:rsid w:val="00D36C09"/>
    <w:rsid w:val="00D41424"/>
    <w:rsid w:val="00D42B47"/>
    <w:rsid w:val="00D45202"/>
    <w:rsid w:val="00D52C5D"/>
    <w:rsid w:val="00D562B2"/>
    <w:rsid w:val="00D566E3"/>
    <w:rsid w:val="00D65DFD"/>
    <w:rsid w:val="00D66B9D"/>
    <w:rsid w:val="00D671C3"/>
    <w:rsid w:val="00D67FC3"/>
    <w:rsid w:val="00D81E9E"/>
    <w:rsid w:val="00D832D8"/>
    <w:rsid w:val="00D83682"/>
    <w:rsid w:val="00D87214"/>
    <w:rsid w:val="00D879FF"/>
    <w:rsid w:val="00D97FAC"/>
    <w:rsid w:val="00DB036C"/>
    <w:rsid w:val="00DB0D94"/>
    <w:rsid w:val="00DB1F5D"/>
    <w:rsid w:val="00DB334A"/>
    <w:rsid w:val="00DC3E89"/>
    <w:rsid w:val="00DC59D5"/>
    <w:rsid w:val="00DD008D"/>
    <w:rsid w:val="00DD43EC"/>
    <w:rsid w:val="00DD7D9B"/>
    <w:rsid w:val="00DE1A0D"/>
    <w:rsid w:val="00DE5CEA"/>
    <w:rsid w:val="00DE7A30"/>
    <w:rsid w:val="00DF1E38"/>
    <w:rsid w:val="00DF2935"/>
    <w:rsid w:val="00DF3058"/>
    <w:rsid w:val="00DF320C"/>
    <w:rsid w:val="00DF642A"/>
    <w:rsid w:val="00E00422"/>
    <w:rsid w:val="00E0106C"/>
    <w:rsid w:val="00E0258C"/>
    <w:rsid w:val="00E03CF1"/>
    <w:rsid w:val="00E10DA8"/>
    <w:rsid w:val="00E12BFE"/>
    <w:rsid w:val="00E16D17"/>
    <w:rsid w:val="00E243AD"/>
    <w:rsid w:val="00E27314"/>
    <w:rsid w:val="00E31E6C"/>
    <w:rsid w:val="00E41C10"/>
    <w:rsid w:val="00E462D1"/>
    <w:rsid w:val="00E558D8"/>
    <w:rsid w:val="00E62173"/>
    <w:rsid w:val="00E62CC3"/>
    <w:rsid w:val="00E632A3"/>
    <w:rsid w:val="00E6517F"/>
    <w:rsid w:val="00E7077F"/>
    <w:rsid w:val="00E72B9E"/>
    <w:rsid w:val="00E81C81"/>
    <w:rsid w:val="00E86358"/>
    <w:rsid w:val="00EA00C9"/>
    <w:rsid w:val="00EB7108"/>
    <w:rsid w:val="00EC01AD"/>
    <w:rsid w:val="00EC1B39"/>
    <w:rsid w:val="00EC1D05"/>
    <w:rsid w:val="00EC32F2"/>
    <w:rsid w:val="00EC529B"/>
    <w:rsid w:val="00EC6234"/>
    <w:rsid w:val="00ED0D20"/>
    <w:rsid w:val="00ED5A94"/>
    <w:rsid w:val="00ED7210"/>
    <w:rsid w:val="00EE09AE"/>
    <w:rsid w:val="00EF3C83"/>
    <w:rsid w:val="00EF5919"/>
    <w:rsid w:val="00F075E6"/>
    <w:rsid w:val="00F10DCB"/>
    <w:rsid w:val="00F11EC5"/>
    <w:rsid w:val="00F12A4C"/>
    <w:rsid w:val="00F160D0"/>
    <w:rsid w:val="00F26E70"/>
    <w:rsid w:val="00F32CBF"/>
    <w:rsid w:val="00F375EF"/>
    <w:rsid w:val="00F41318"/>
    <w:rsid w:val="00F452AA"/>
    <w:rsid w:val="00F5573E"/>
    <w:rsid w:val="00F653E0"/>
    <w:rsid w:val="00F67958"/>
    <w:rsid w:val="00F716E6"/>
    <w:rsid w:val="00F71B11"/>
    <w:rsid w:val="00F71B59"/>
    <w:rsid w:val="00F75EF8"/>
    <w:rsid w:val="00F77F12"/>
    <w:rsid w:val="00F85C7F"/>
    <w:rsid w:val="00F8609B"/>
    <w:rsid w:val="00FA5840"/>
    <w:rsid w:val="00FA59B9"/>
    <w:rsid w:val="00FB2113"/>
    <w:rsid w:val="00FB6060"/>
    <w:rsid w:val="00FC6909"/>
    <w:rsid w:val="00FC7258"/>
    <w:rsid w:val="00FD43F3"/>
    <w:rsid w:val="00FD5899"/>
    <w:rsid w:val="00FD5ABB"/>
    <w:rsid w:val="00FD5E08"/>
    <w:rsid w:val="00FD6B4D"/>
    <w:rsid w:val="00FE0FF3"/>
    <w:rsid w:val="00FE2B5D"/>
    <w:rsid w:val="00FE6A72"/>
    <w:rsid w:val="00FF453D"/>
    <w:rsid w:val="00FF5001"/>
    <w:rsid w:val="00FF6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CD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1E3CD6"/>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1E3C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3CD6"/>
    <w:rPr>
      <w:rFonts w:ascii="Tahoma" w:eastAsia="Calibri" w:hAnsi="Tahoma" w:cs="Tahoma"/>
      <w:sz w:val="16"/>
      <w:szCs w:val="16"/>
    </w:rPr>
  </w:style>
  <w:style w:type="character" w:styleId="a5">
    <w:name w:val="Hyperlink"/>
    <w:basedOn w:val="a0"/>
    <w:uiPriority w:val="99"/>
    <w:unhideWhenUsed/>
    <w:rsid w:val="00E62CC3"/>
    <w:rPr>
      <w:color w:val="0000FF" w:themeColor="hyperlink"/>
      <w:u w:val="single"/>
    </w:rPr>
  </w:style>
  <w:style w:type="paragraph" w:customStyle="1" w:styleId="ConsPlusTitle">
    <w:name w:val="ConsPlusTitle"/>
    <w:rsid w:val="00943BB5"/>
    <w:pPr>
      <w:widowControl w:val="0"/>
      <w:autoSpaceDE w:val="0"/>
      <w:autoSpaceDN w:val="0"/>
      <w:spacing w:after="0" w:line="240" w:lineRule="auto"/>
    </w:pPr>
    <w:rPr>
      <w:rFonts w:ascii="Calibri" w:eastAsia="Times New Roman" w:hAnsi="Calibri" w:cs="Calibri"/>
      <w:b/>
      <w:szCs w:val="20"/>
      <w:lang w:eastAsia="ru-RU"/>
    </w:rPr>
  </w:style>
  <w:style w:type="numbering" w:customStyle="1" w:styleId="1">
    <w:name w:val="Нет списка1"/>
    <w:next w:val="a2"/>
    <w:uiPriority w:val="99"/>
    <w:semiHidden/>
    <w:unhideWhenUsed/>
    <w:rsid w:val="00A24B73"/>
  </w:style>
  <w:style w:type="paragraph" w:customStyle="1" w:styleId="ConsPlusNonformat">
    <w:name w:val="ConsPlusNonformat"/>
    <w:rsid w:val="00A24B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rsid w:val="00A24B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24B7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24B7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24B7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24B73"/>
    <w:pPr>
      <w:widowControl w:val="0"/>
      <w:autoSpaceDE w:val="0"/>
      <w:autoSpaceDN w:val="0"/>
      <w:spacing w:after="0" w:line="240" w:lineRule="auto"/>
    </w:pPr>
    <w:rPr>
      <w:rFonts w:ascii="Arial" w:eastAsiaTheme="minorEastAsia" w:hAnsi="Arial" w:cs="Arial"/>
      <w:sz w:val="20"/>
      <w:lang w:eastAsia="ru-RU"/>
    </w:rPr>
  </w:style>
  <w:style w:type="paragraph" w:styleId="a6">
    <w:name w:val="header"/>
    <w:basedOn w:val="a"/>
    <w:link w:val="a7"/>
    <w:uiPriority w:val="99"/>
    <w:unhideWhenUsed/>
    <w:rsid w:val="0035768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5768E"/>
    <w:rPr>
      <w:rFonts w:ascii="Calibri" w:eastAsia="Calibri" w:hAnsi="Calibri" w:cs="Times New Roman"/>
    </w:rPr>
  </w:style>
  <w:style w:type="paragraph" w:styleId="a8">
    <w:name w:val="footer"/>
    <w:basedOn w:val="a"/>
    <w:link w:val="a9"/>
    <w:uiPriority w:val="99"/>
    <w:unhideWhenUsed/>
    <w:rsid w:val="0035768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5768E"/>
    <w:rPr>
      <w:rFonts w:ascii="Calibri" w:eastAsia="Calibri" w:hAnsi="Calibri" w:cs="Times New Roman"/>
    </w:rPr>
  </w:style>
  <w:style w:type="character" w:customStyle="1" w:styleId="ConsPlusNormal0">
    <w:name w:val="ConsPlusNormal Знак"/>
    <w:link w:val="ConsPlusNormal"/>
    <w:locked/>
    <w:rsid w:val="00BD0B45"/>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CD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1E3CD6"/>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1E3C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3CD6"/>
    <w:rPr>
      <w:rFonts w:ascii="Tahoma" w:eastAsia="Calibri" w:hAnsi="Tahoma" w:cs="Tahoma"/>
      <w:sz w:val="16"/>
      <w:szCs w:val="16"/>
    </w:rPr>
  </w:style>
  <w:style w:type="character" w:styleId="a5">
    <w:name w:val="Hyperlink"/>
    <w:basedOn w:val="a0"/>
    <w:uiPriority w:val="99"/>
    <w:unhideWhenUsed/>
    <w:rsid w:val="00E62CC3"/>
    <w:rPr>
      <w:color w:val="0000FF" w:themeColor="hyperlink"/>
      <w:u w:val="single"/>
    </w:rPr>
  </w:style>
  <w:style w:type="paragraph" w:customStyle="1" w:styleId="ConsPlusTitle">
    <w:name w:val="ConsPlusTitle"/>
    <w:rsid w:val="00943BB5"/>
    <w:pPr>
      <w:widowControl w:val="0"/>
      <w:autoSpaceDE w:val="0"/>
      <w:autoSpaceDN w:val="0"/>
      <w:spacing w:after="0" w:line="240" w:lineRule="auto"/>
    </w:pPr>
    <w:rPr>
      <w:rFonts w:ascii="Calibri" w:eastAsia="Times New Roman" w:hAnsi="Calibri" w:cs="Calibri"/>
      <w:b/>
      <w:szCs w:val="20"/>
      <w:lang w:eastAsia="ru-RU"/>
    </w:rPr>
  </w:style>
  <w:style w:type="numbering" w:customStyle="1" w:styleId="1">
    <w:name w:val="Нет списка1"/>
    <w:next w:val="a2"/>
    <w:uiPriority w:val="99"/>
    <w:semiHidden/>
    <w:unhideWhenUsed/>
    <w:rsid w:val="00A24B73"/>
  </w:style>
  <w:style w:type="paragraph" w:customStyle="1" w:styleId="ConsPlusNonformat">
    <w:name w:val="ConsPlusNonformat"/>
    <w:rsid w:val="00A24B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rsid w:val="00A24B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24B7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24B7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24B7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24B73"/>
    <w:pPr>
      <w:widowControl w:val="0"/>
      <w:autoSpaceDE w:val="0"/>
      <w:autoSpaceDN w:val="0"/>
      <w:spacing w:after="0" w:line="240" w:lineRule="auto"/>
    </w:pPr>
    <w:rPr>
      <w:rFonts w:ascii="Arial" w:eastAsiaTheme="minorEastAsia" w:hAnsi="Arial" w:cs="Arial"/>
      <w:sz w:val="20"/>
      <w:lang w:eastAsia="ru-RU"/>
    </w:rPr>
  </w:style>
  <w:style w:type="paragraph" w:styleId="a6">
    <w:name w:val="header"/>
    <w:basedOn w:val="a"/>
    <w:link w:val="a7"/>
    <w:uiPriority w:val="99"/>
    <w:unhideWhenUsed/>
    <w:rsid w:val="0035768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5768E"/>
    <w:rPr>
      <w:rFonts w:ascii="Calibri" w:eastAsia="Calibri" w:hAnsi="Calibri" w:cs="Times New Roman"/>
    </w:rPr>
  </w:style>
  <w:style w:type="paragraph" w:styleId="a8">
    <w:name w:val="footer"/>
    <w:basedOn w:val="a"/>
    <w:link w:val="a9"/>
    <w:uiPriority w:val="99"/>
    <w:unhideWhenUsed/>
    <w:rsid w:val="0035768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5768E"/>
    <w:rPr>
      <w:rFonts w:ascii="Calibri" w:eastAsia="Calibri" w:hAnsi="Calibri" w:cs="Times New Roman"/>
    </w:rPr>
  </w:style>
  <w:style w:type="character" w:customStyle="1" w:styleId="ConsPlusNormal0">
    <w:name w:val="ConsPlusNormal Знак"/>
    <w:link w:val="ConsPlusNormal"/>
    <w:locked/>
    <w:rsid w:val="00BD0B45"/>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710777">
      <w:bodyDiv w:val="1"/>
      <w:marLeft w:val="0"/>
      <w:marRight w:val="0"/>
      <w:marTop w:val="0"/>
      <w:marBottom w:val="0"/>
      <w:divBdr>
        <w:top w:val="none" w:sz="0" w:space="0" w:color="auto"/>
        <w:left w:val="none" w:sz="0" w:space="0" w:color="auto"/>
        <w:bottom w:val="none" w:sz="0" w:space="0" w:color="auto"/>
        <w:right w:val="none" w:sz="0" w:space="0" w:color="auto"/>
      </w:divBdr>
    </w:div>
    <w:div w:id="570819544">
      <w:bodyDiv w:val="1"/>
      <w:marLeft w:val="0"/>
      <w:marRight w:val="0"/>
      <w:marTop w:val="0"/>
      <w:marBottom w:val="0"/>
      <w:divBdr>
        <w:top w:val="none" w:sz="0" w:space="0" w:color="auto"/>
        <w:left w:val="none" w:sz="0" w:space="0" w:color="auto"/>
        <w:bottom w:val="none" w:sz="0" w:space="0" w:color="auto"/>
        <w:right w:val="none" w:sz="0" w:space="0" w:color="auto"/>
      </w:divBdr>
    </w:div>
    <w:div w:id="861698871">
      <w:bodyDiv w:val="1"/>
      <w:marLeft w:val="0"/>
      <w:marRight w:val="0"/>
      <w:marTop w:val="0"/>
      <w:marBottom w:val="0"/>
      <w:divBdr>
        <w:top w:val="none" w:sz="0" w:space="0" w:color="auto"/>
        <w:left w:val="none" w:sz="0" w:space="0" w:color="auto"/>
        <w:bottom w:val="none" w:sz="0" w:space="0" w:color="auto"/>
        <w:right w:val="none" w:sz="0" w:space="0" w:color="auto"/>
      </w:divBdr>
    </w:div>
    <w:div w:id="873034632">
      <w:bodyDiv w:val="1"/>
      <w:marLeft w:val="0"/>
      <w:marRight w:val="0"/>
      <w:marTop w:val="0"/>
      <w:marBottom w:val="0"/>
      <w:divBdr>
        <w:top w:val="none" w:sz="0" w:space="0" w:color="auto"/>
        <w:left w:val="none" w:sz="0" w:space="0" w:color="auto"/>
        <w:bottom w:val="none" w:sz="0" w:space="0" w:color="auto"/>
        <w:right w:val="none" w:sz="0" w:space="0" w:color="auto"/>
      </w:divBdr>
    </w:div>
    <w:div w:id="160812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login.consultant.ru/link/?req=doc&amp;base=RLAW926&amp;n=318580&amp;dst=10040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RLAW926&amp;n=318580&amp;dst=10034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926&amp;n=318580&amp;dst=10034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RLAW926&amp;n=318580&amp;dst=100349"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1C17B-2A10-4AB4-ADD9-8C3F436C4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8356</Words>
  <Characters>47631</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Масляков Данил Игоревич</dc:creator>
  <cp:lastModifiedBy>Масляков Данил Игоревич</cp:lastModifiedBy>
  <cp:revision>4</cp:revision>
  <cp:lastPrinted>2025-03-12T10:29:00Z</cp:lastPrinted>
  <dcterms:created xsi:type="dcterms:W3CDTF">2025-03-12T10:34:00Z</dcterms:created>
  <dcterms:modified xsi:type="dcterms:W3CDTF">2025-03-12T11:36:00Z</dcterms:modified>
</cp:coreProperties>
</file>