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A" w:rsidRDefault="00F800BA" w:rsidP="008972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C1121" w:rsidRDefault="002C1121" w:rsidP="00897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C1121" w:rsidRDefault="002C1121" w:rsidP="00897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00BA" w:rsidRPr="00603A3B" w:rsidRDefault="00F800BA" w:rsidP="00F800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00BA" w:rsidRPr="00F800BA" w:rsidRDefault="00F800BA" w:rsidP="00F800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00BA">
        <w:rPr>
          <w:rFonts w:ascii="Times New Roman" w:hAnsi="Times New Roman"/>
          <w:sz w:val="28"/>
          <w:szCs w:val="28"/>
          <w:lang w:eastAsia="ru-RU"/>
        </w:rPr>
        <w:t>АДМИНИСТРАЦИЯ ГОРОДА ХАНТЫ-МАНСИЙСКА</w:t>
      </w:r>
    </w:p>
    <w:p w:rsidR="00F800BA" w:rsidRPr="00F800BA" w:rsidRDefault="00F800BA" w:rsidP="00F800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00BA" w:rsidRPr="00F800BA" w:rsidRDefault="00F800BA" w:rsidP="00F800B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800BA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F800BA" w:rsidRPr="00603A3B" w:rsidRDefault="00F800BA" w:rsidP="00F800B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800BA" w:rsidRPr="00603A3B" w:rsidRDefault="00F800BA" w:rsidP="00F800B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800BA" w:rsidRPr="00F800BA" w:rsidRDefault="00F800BA" w:rsidP="00745F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BA">
        <w:rPr>
          <w:rFonts w:ascii="Times New Roman" w:hAnsi="Times New Roman"/>
          <w:sz w:val="26"/>
          <w:szCs w:val="26"/>
          <w:lang w:eastAsia="ru-RU"/>
        </w:rPr>
        <w:t xml:space="preserve">от   </w:t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</w:r>
      <w:r w:rsidRPr="00F800BA">
        <w:rPr>
          <w:rFonts w:ascii="Times New Roman" w:hAnsi="Times New Roman"/>
          <w:sz w:val="26"/>
          <w:szCs w:val="26"/>
          <w:lang w:eastAsia="ru-RU"/>
        </w:rPr>
        <w:tab/>
        <w:t xml:space="preserve">№  </w:t>
      </w:r>
    </w:p>
    <w:p w:rsidR="002C1121" w:rsidRPr="00597950" w:rsidRDefault="002C1121" w:rsidP="00897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121" w:rsidRPr="00842F2A" w:rsidRDefault="002C1121" w:rsidP="00897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F2A">
        <w:rPr>
          <w:rFonts w:ascii="Times New Roman" w:hAnsi="Times New Roman"/>
          <w:sz w:val="28"/>
          <w:szCs w:val="28"/>
        </w:rPr>
        <w:t>Об ограничении движения</w:t>
      </w:r>
    </w:p>
    <w:p w:rsidR="00891B6B" w:rsidRDefault="002C1121" w:rsidP="0056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F2A">
        <w:rPr>
          <w:rFonts w:ascii="Times New Roman" w:hAnsi="Times New Roman"/>
          <w:sz w:val="28"/>
          <w:szCs w:val="28"/>
        </w:rPr>
        <w:t xml:space="preserve">транспорта </w:t>
      </w:r>
      <w:r w:rsidR="00891B6B">
        <w:rPr>
          <w:rFonts w:ascii="Times New Roman" w:hAnsi="Times New Roman"/>
          <w:sz w:val="28"/>
          <w:szCs w:val="28"/>
        </w:rPr>
        <w:t xml:space="preserve">на улицах города </w:t>
      </w:r>
    </w:p>
    <w:p w:rsidR="00076F18" w:rsidRPr="00842F2A" w:rsidRDefault="00891B6B" w:rsidP="005614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Ханты-Мансийска </w:t>
      </w:r>
      <w:r w:rsidR="00874989" w:rsidRPr="00842F2A">
        <w:rPr>
          <w:rFonts w:ascii="Times New Roman" w:hAnsi="Times New Roman"/>
          <w:bCs/>
          <w:sz w:val="28"/>
          <w:szCs w:val="28"/>
        </w:rPr>
        <w:t>в</w:t>
      </w:r>
      <w:r w:rsidR="00BC57E3" w:rsidRPr="00842F2A">
        <w:rPr>
          <w:rFonts w:ascii="Times New Roman" w:hAnsi="Times New Roman"/>
          <w:bCs/>
          <w:sz w:val="28"/>
          <w:szCs w:val="28"/>
        </w:rPr>
        <w:t xml:space="preserve"> период</w:t>
      </w:r>
      <w:r w:rsidR="00076F18" w:rsidRPr="00842F2A">
        <w:rPr>
          <w:rFonts w:ascii="Times New Roman" w:hAnsi="Times New Roman"/>
          <w:bCs/>
          <w:sz w:val="28"/>
          <w:szCs w:val="28"/>
        </w:rPr>
        <w:t xml:space="preserve"> </w:t>
      </w:r>
    </w:p>
    <w:p w:rsidR="00C86A6B" w:rsidRPr="00842F2A" w:rsidRDefault="00DD6C31" w:rsidP="008276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2F2A">
        <w:rPr>
          <w:rFonts w:ascii="Times New Roman" w:hAnsi="Times New Roman"/>
          <w:bCs/>
          <w:sz w:val="28"/>
          <w:szCs w:val="28"/>
        </w:rPr>
        <w:t>проведения мероприятий,</w:t>
      </w:r>
      <w:r w:rsidR="00076F18" w:rsidRPr="00842F2A">
        <w:rPr>
          <w:rFonts w:ascii="Times New Roman" w:hAnsi="Times New Roman"/>
          <w:bCs/>
          <w:sz w:val="28"/>
          <w:szCs w:val="28"/>
        </w:rPr>
        <w:t xml:space="preserve"> </w:t>
      </w:r>
    </w:p>
    <w:p w:rsidR="00BD4828" w:rsidRDefault="00582798" w:rsidP="00BD48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посвященных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4128B">
        <w:rPr>
          <w:rFonts w:ascii="Times New Roman" w:hAnsi="Times New Roman"/>
          <w:sz w:val="28"/>
          <w:szCs w:val="28"/>
        </w:rPr>
        <w:t>80</w:t>
      </w:r>
      <w:r w:rsidR="00BD4828">
        <w:rPr>
          <w:rFonts w:ascii="Times New Roman" w:hAnsi="Times New Roman"/>
          <w:sz w:val="28"/>
          <w:szCs w:val="28"/>
        </w:rPr>
        <w:t xml:space="preserve">-й годовщине </w:t>
      </w:r>
    </w:p>
    <w:p w:rsidR="00BD4828" w:rsidRDefault="00BD4828" w:rsidP="00BD4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</w:t>
      </w:r>
      <w:r w:rsidRPr="00B624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2446">
        <w:rPr>
          <w:rFonts w:ascii="Times New Roman" w:hAnsi="Times New Roman"/>
          <w:sz w:val="28"/>
          <w:szCs w:val="28"/>
        </w:rPr>
        <w:t>в</w:t>
      </w:r>
      <w:proofErr w:type="gramEnd"/>
      <w:r w:rsidRPr="00B6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Великой </w:t>
      </w:r>
    </w:p>
    <w:p w:rsidR="00BD4828" w:rsidRDefault="00BD4828" w:rsidP="00BD4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Отечественной войне 1941-1945 годов</w:t>
      </w:r>
    </w:p>
    <w:p w:rsidR="00BD4828" w:rsidRDefault="00BD4828" w:rsidP="00BD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FB1" w:rsidRDefault="00EF4FB1" w:rsidP="00EF4F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121" w:rsidRPr="006E5223" w:rsidRDefault="002C1121" w:rsidP="00A25017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842F2A">
        <w:rPr>
          <w:rFonts w:ascii="Times New Roman" w:hAnsi="Times New Roman"/>
          <w:sz w:val="28"/>
          <w:szCs w:val="28"/>
        </w:rPr>
        <w:tab/>
      </w:r>
      <w:proofErr w:type="gramStart"/>
      <w:r w:rsidR="00A25017" w:rsidRPr="00A25017">
        <w:rPr>
          <w:rFonts w:ascii="Times New Roman" w:hAnsi="Times New Roman"/>
          <w:sz w:val="28"/>
          <w:szCs w:val="28"/>
        </w:rPr>
        <w:t xml:space="preserve">На основании федеральных законов от 06.10.2003 №131-ФЗ «Об общих принципах организации местного самоуправления в Российской Федерации», </w:t>
      </w:r>
      <w:r w:rsidR="00A25017">
        <w:rPr>
          <w:rFonts w:ascii="Times New Roman" w:hAnsi="Times New Roman"/>
          <w:sz w:val="28"/>
          <w:szCs w:val="28"/>
        </w:rPr>
        <w:t xml:space="preserve">           </w:t>
      </w:r>
      <w:r w:rsidR="00A25017" w:rsidRPr="00A25017">
        <w:rPr>
          <w:rFonts w:ascii="Times New Roman" w:hAnsi="Times New Roman"/>
          <w:sz w:val="28"/>
          <w:szCs w:val="28"/>
        </w:rPr>
        <w:t>от 10.12.1995 №196-ФЗ «О безопасности дорожного движения», от 08.11.2007 №257-ФЗ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Ханты-Мансийского автономного округа - Югры от 30.03.2012 №118-п «О порядке введения временных ограничения</w:t>
      </w:r>
      <w:proofErr w:type="gramEnd"/>
      <w:r w:rsidR="00A25017" w:rsidRPr="00A250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5017" w:rsidRPr="00A25017">
        <w:rPr>
          <w:rFonts w:ascii="Times New Roman" w:hAnsi="Times New Roman"/>
          <w:sz w:val="28"/>
          <w:szCs w:val="28"/>
        </w:rPr>
        <w:t xml:space="preserve">или прекращения движения транспортных средств </w:t>
      </w:r>
      <w:r w:rsidR="00A25017">
        <w:rPr>
          <w:rFonts w:ascii="Times New Roman" w:hAnsi="Times New Roman"/>
          <w:sz w:val="28"/>
          <w:szCs w:val="28"/>
        </w:rPr>
        <w:t xml:space="preserve">               </w:t>
      </w:r>
      <w:r w:rsidR="00A25017" w:rsidRPr="00A25017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 значения, местного значения в Ханты-Мансийском автономном округе - Югре», постановления Администрации города Ханты-Мансийска  от 27.04.2018 №322 «Об утверждении перечня автомобильных дорог общего пользования местного значения города Ханты-Мансийска»</w:t>
      </w:r>
      <w:r w:rsidR="00874989" w:rsidRPr="006E22DA">
        <w:rPr>
          <w:rFonts w:ascii="Times New Roman" w:hAnsi="Times New Roman"/>
          <w:sz w:val="28"/>
          <w:szCs w:val="28"/>
        </w:rPr>
        <w:t>,</w:t>
      </w:r>
      <w:r w:rsidR="005363A3" w:rsidRPr="006E22DA">
        <w:rPr>
          <w:rFonts w:ascii="Times New Roman" w:hAnsi="Times New Roman"/>
          <w:sz w:val="28"/>
          <w:szCs w:val="28"/>
        </w:rPr>
        <w:t xml:space="preserve"> </w:t>
      </w:r>
      <w:r w:rsidR="00993DA3" w:rsidRPr="006E22DA">
        <w:rPr>
          <w:rFonts w:ascii="Times New Roman" w:hAnsi="Times New Roman"/>
          <w:sz w:val="28"/>
          <w:szCs w:val="28"/>
        </w:rPr>
        <w:t xml:space="preserve">в </w:t>
      </w:r>
      <w:r w:rsidR="00494B87" w:rsidRPr="006E22DA">
        <w:rPr>
          <w:rFonts w:ascii="Times New Roman" w:hAnsi="Times New Roman"/>
          <w:sz w:val="28"/>
          <w:szCs w:val="28"/>
        </w:rPr>
        <w:t xml:space="preserve">связи с проведением </w:t>
      </w:r>
      <w:r w:rsidR="00494B87" w:rsidRPr="006E22DA">
        <w:rPr>
          <w:rFonts w:ascii="Times New Roman" w:hAnsi="Times New Roman"/>
          <w:bCs/>
          <w:sz w:val="28"/>
          <w:szCs w:val="28"/>
        </w:rPr>
        <w:t>мероприятий</w:t>
      </w:r>
      <w:r w:rsidR="00494B87" w:rsidRPr="00842F2A">
        <w:rPr>
          <w:rFonts w:ascii="Times New Roman" w:hAnsi="Times New Roman"/>
          <w:bCs/>
          <w:sz w:val="28"/>
          <w:szCs w:val="28"/>
        </w:rPr>
        <w:t xml:space="preserve">, посвященных </w:t>
      </w:r>
      <w:r w:rsidR="009C7948">
        <w:rPr>
          <w:rFonts w:ascii="Times New Roman" w:hAnsi="Times New Roman"/>
          <w:bCs/>
          <w:sz w:val="28"/>
          <w:szCs w:val="28"/>
        </w:rPr>
        <w:t xml:space="preserve"> </w:t>
      </w:r>
      <w:r w:rsidR="00A25017">
        <w:rPr>
          <w:rFonts w:ascii="Times New Roman" w:hAnsi="Times New Roman"/>
          <w:bCs/>
          <w:sz w:val="28"/>
          <w:szCs w:val="28"/>
        </w:rPr>
        <w:t>80</w:t>
      </w:r>
      <w:r w:rsidR="00494B87" w:rsidRPr="00842F2A">
        <w:rPr>
          <w:rFonts w:ascii="Times New Roman" w:hAnsi="Times New Roman"/>
          <w:bCs/>
          <w:sz w:val="28"/>
          <w:szCs w:val="28"/>
        </w:rPr>
        <w:t>-й годовщин</w:t>
      </w:r>
      <w:r w:rsidR="00BD4828">
        <w:rPr>
          <w:rFonts w:ascii="Times New Roman" w:hAnsi="Times New Roman"/>
          <w:bCs/>
          <w:sz w:val="28"/>
          <w:szCs w:val="28"/>
        </w:rPr>
        <w:t>е</w:t>
      </w:r>
      <w:r w:rsidR="00494B87" w:rsidRPr="00842F2A">
        <w:rPr>
          <w:rFonts w:ascii="Times New Roman" w:hAnsi="Times New Roman"/>
          <w:bCs/>
          <w:sz w:val="28"/>
          <w:szCs w:val="28"/>
        </w:rPr>
        <w:t xml:space="preserve"> Победы</w:t>
      </w:r>
      <w:r w:rsidR="006E5223" w:rsidRPr="006E5223">
        <w:rPr>
          <w:rFonts w:ascii="Times New Roman" w:hAnsi="Times New Roman"/>
          <w:sz w:val="28"/>
          <w:szCs w:val="28"/>
        </w:rPr>
        <w:t xml:space="preserve"> </w:t>
      </w:r>
      <w:r w:rsidR="006E5223" w:rsidRPr="006E5223">
        <w:rPr>
          <w:rFonts w:ascii="Times New Roman" w:hAnsi="Times New Roman"/>
          <w:bCs/>
          <w:sz w:val="28"/>
          <w:szCs w:val="28"/>
        </w:rPr>
        <w:t>в Великой Отечественной войне 1941-1945 годов</w:t>
      </w:r>
      <w:r w:rsidR="00494B87" w:rsidRPr="00842F2A">
        <w:rPr>
          <w:rFonts w:ascii="Times New Roman" w:hAnsi="Times New Roman"/>
          <w:sz w:val="28"/>
          <w:szCs w:val="28"/>
        </w:rPr>
        <w:t>,</w:t>
      </w:r>
      <w:r w:rsidR="000D20B0">
        <w:rPr>
          <w:rFonts w:ascii="Times New Roman" w:hAnsi="Times New Roman"/>
          <w:sz w:val="28"/>
          <w:szCs w:val="28"/>
        </w:rPr>
        <w:t xml:space="preserve"> </w:t>
      </w:r>
      <w:r w:rsidR="001C27BB">
        <w:rPr>
          <w:rFonts w:ascii="Times New Roman" w:hAnsi="Times New Roman"/>
          <w:sz w:val="28"/>
          <w:szCs w:val="28"/>
        </w:rPr>
        <w:t xml:space="preserve">руководствуясь статьей 71 </w:t>
      </w:r>
      <w:r w:rsidRPr="00842F2A">
        <w:rPr>
          <w:rFonts w:ascii="Times New Roman" w:hAnsi="Times New Roman"/>
          <w:sz w:val="28"/>
          <w:szCs w:val="28"/>
        </w:rPr>
        <w:t>Устава города Ханты-Мансийска:</w:t>
      </w:r>
      <w:proofErr w:type="gramEnd"/>
    </w:p>
    <w:p w:rsidR="00342F81" w:rsidRPr="00342F81" w:rsidRDefault="00342F81" w:rsidP="00342F81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 w:rsidRPr="00342F81">
        <w:rPr>
          <w:szCs w:val="28"/>
        </w:rPr>
        <w:t>1.Ограничить движение транспортных сре</w:t>
      </w:r>
      <w:proofErr w:type="gramStart"/>
      <w:r w:rsidRPr="00342F81">
        <w:rPr>
          <w:szCs w:val="28"/>
        </w:rPr>
        <w:t>дств в п</w:t>
      </w:r>
      <w:proofErr w:type="gramEnd"/>
      <w:r w:rsidRPr="00342F81">
        <w:rPr>
          <w:szCs w:val="28"/>
        </w:rPr>
        <w:t>ериод проведения тренировок и проведения  праздничного мероприятия:</w:t>
      </w:r>
    </w:p>
    <w:p w:rsidR="00F53054" w:rsidRPr="00F53054" w:rsidRDefault="00F53054" w:rsidP="00F53054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 w:rsidRPr="00F53054">
        <w:rPr>
          <w:szCs w:val="28"/>
        </w:rPr>
        <w:t xml:space="preserve">1.1) </w:t>
      </w:r>
      <w:r w:rsidR="00E11772">
        <w:rPr>
          <w:szCs w:val="28"/>
        </w:rPr>
        <w:t xml:space="preserve">с </w:t>
      </w:r>
      <w:r w:rsidRPr="00F53054">
        <w:rPr>
          <w:szCs w:val="28"/>
        </w:rPr>
        <w:t>29-30 апреля 2025 года и</w:t>
      </w:r>
      <w:r w:rsidR="00E11772">
        <w:rPr>
          <w:szCs w:val="28"/>
        </w:rPr>
        <w:t xml:space="preserve"> с</w:t>
      </w:r>
      <w:r w:rsidRPr="00F53054">
        <w:rPr>
          <w:szCs w:val="28"/>
        </w:rPr>
        <w:t xml:space="preserve"> 5</w:t>
      </w:r>
      <w:r w:rsidR="00E11772">
        <w:rPr>
          <w:szCs w:val="28"/>
        </w:rPr>
        <w:t>-</w:t>
      </w:r>
      <w:r w:rsidRPr="00F53054">
        <w:rPr>
          <w:szCs w:val="28"/>
        </w:rPr>
        <w:t>7 мая 2025 года с 10.00 до 12.00 часов по улице Мира на участке от улицы Дзержинского до улицы Свердлова;</w:t>
      </w:r>
    </w:p>
    <w:p w:rsidR="00F53054" w:rsidRPr="00F53054" w:rsidRDefault="00F53054" w:rsidP="00F53054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 w:rsidRPr="00F53054">
        <w:rPr>
          <w:szCs w:val="28"/>
        </w:rPr>
        <w:t>Ограничить выезд всех видов транспортных средств:</w:t>
      </w:r>
    </w:p>
    <w:p w:rsidR="00F53054" w:rsidRPr="00F53054" w:rsidRDefault="00F53054" w:rsidP="00F53054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 w:rsidRPr="00F53054">
        <w:rPr>
          <w:szCs w:val="28"/>
        </w:rPr>
        <w:t>- на улицу Мира с улицы Свердлова;</w:t>
      </w:r>
    </w:p>
    <w:p w:rsidR="00F53054" w:rsidRDefault="00F53054" w:rsidP="00F53054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 w:rsidRPr="00F53054">
        <w:rPr>
          <w:szCs w:val="28"/>
        </w:rPr>
        <w:t>- на улицу Мира с прилегающих плоскостных стоянок.</w:t>
      </w:r>
    </w:p>
    <w:p w:rsidR="00342F81" w:rsidRPr="00342F81" w:rsidRDefault="00F53054" w:rsidP="00F53054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  <w:r>
        <w:rPr>
          <w:szCs w:val="28"/>
        </w:rPr>
        <w:t>1.2.</w:t>
      </w:r>
      <w:r w:rsidR="00342F81" w:rsidRPr="00342F81">
        <w:rPr>
          <w:szCs w:val="28"/>
        </w:rPr>
        <w:t xml:space="preserve"> </w:t>
      </w:r>
      <w:r>
        <w:rPr>
          <w:szCs w:val="28"/>
        </w:rPr>
        <w:t xml:space="preserve">09 мая 2025 года с 09.00 часов до </w:t>
      </w:r>
      <w:r w:rsidR="00E11772">
        <w:rPr>
          <w:szCs w:val="28"/>
        </w:rPr>
        <w:t>18.00 часов (до</w:t>
      </w:r>
      <w:r>
        <w:rPr>
          <w:szCs w:val="28"/>
        </w:rPr>
        <w:t xml:space="preserve"> окончания мероприятия</w:t>
      </w:r>
      <w:r w:rsidR="00E11772">
        <w:rPr>
          <w:szCs w:val="28"/>
        </w:rPr>
        <w:t>)</w:t>
      </w:r>
      <w:r w:rsidRPr="00342F81">
        <w:rPr>
          <w:szCs w:val="28"/>
        </w:rPr>
        <w:t xml:space="preserve"> </w:t>
      </w:r>
      <w:r w:rsidR="00342F81" w:rsidRPr="00342F81">
        <w:rPr>
          <w:szCs w:val="28"/>
        </w:rPr>
        <w:t xml:space="preserve">по улице Мира на участке от улицы Дзержинского до улицы </w:t>
      </w:r>
      <w:r>
        <w:rPr>
          <w:szCs w:val="28"/>
        </w:rPr>
        <w:t>Строителей;</w:t>
      </w:r>
    </w:p>
    <w:p w:rsidR="00F53054" w:rsidRDefault="00F53054" w:rsidP="00342F81">
      <w:pPr>
        <w:pStyle w:val="10"/>
        <w:tabs>
          <w:tab w:val="left" w:pos="-6521"/>
        </w:tabs>
        <w:ind w:right="-284" w:firstLine="709"/>
        <w:jc w:val="both"/>
        <w:rPr>
          <w:szCs w:val="28"/>
        </w:rPr>
      </w:pPr>
    </w:p>
    <w:p w:rsidR="00A25017" w:rsidRDefault="00A25017" w:rsidP="00A2501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25017">
        <w:rPr>
          <w:rFonts w:ascii="Times New Roman" w:hAnsi="Times New Roman"/>
          <w:sz w:val="28"/>
          <w:szCs w:val="28"/>
        </w:rPr>
        <w:t>Ограничить выезд всех видов транспортных средств на улицы Мира, Дзержинского на участках, указанных в</w:t>
      </w:r>
      <w:r w:rsidR="00E11772">
        <w:rPr>
          <w:rFonts w:ascii="Times New Roman" w:hAnsi="Times New Roman"/>
          <w:sz w:val="28"/>
          <w:szCs w:val="28"/>
        </w:rPr>
        <w:t xml:space="preserve"> </w:t>
      </w:r>
      <w:r w:rsidRPr="00A25017">
        <w:rPr>
          <w:rFonts w:ascii="Times New Roman" w:hAnsi="Times New Roman"/>
          <w:sz w:val="28"/>
          <w:szCs w:val="28"/>
        </w:rPr>
        <w:t>пункте 1</w:t>
      </w:r>
      <w:r w:rsidR="00ED2602">
        <w:rPr>
          <w:rFonts w:ascii="Times New Roman" w:hAnsi="Times New Roman"/>
          <w:sz w:val="28"/>
          <w:szCs w:val="28"/>
        </w:rPr>
        <w:t xml:space="preserve"> </w:t>
      </w:r>
      <w:r w:rsidRPr="00A25017">
        <w:rPr>
          <w:rFonts w:ascii="Times New Roman" w:hAnsi="Times New Roman"/>
          <w:sz w:val="28"/>
          <w:szCs w:val="28"/>
        </w:rPr>
        <w:t>со следующих улиц:</w:t>
      </w:r>
    </w:p>
    <w:p w:rsidR="00F53054" w:rsidRPr="00F53054" w:rsidRDefault="00F53054" w:rsidP="00F53054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53054">
        <w:rPr>
          <w:rFonts w:ascii="Times New Roman" w:hAnsi="Times New Roman"/>
          <w:sz w:val="28"/>
          <w:szCs w:val="28"/>
        </w:rPr>
        <w:t>-по улице Дзержинского на участке от улиц</w:t>
      </w:r>
      <w:r w:rsidR="00E11772">
        <w:rPr>
          <w:rFonts w:ascii="Times New Roman" w:hAnsi="Times New Roman"/>
          <w:sz w:val="28"/>
          <w:szCs w:val="28"/>
        </w:rPr>
        <w:t>ы Ленина до улицы Мира</w:t>
      </w:r>
    </w:p>
    <w:p w:rsidR="00F53054" w:rsidRPr="00A25017" w:rsidRDefault="00F53054" w:rsidP="00F53054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53054">
        <w:rPr>
          <w:rFonts w:ascii="Times New Roman" w:hAnsi="Times New Roman"/>
          <w:sz w:val="28"/>
          <w:szCs w:val="28"/>
        </w:rPr>
        <w:t>- на улицу Дзержинского  с улиц</w:t>
      </w:r>
      <w:r w:rsidR="00E11772">
        <w:rPr>
          <w:rFonts w:ascii="Times New Roman" w:hAnsi="Times New Roman"/>
          <w:sz w:val="28"/>
          <w:szCs w:val="28"/>
        </w:rPr>
        <w:t>ы Карла Маркса и с улицы Ленина;</w:t>
      </w:r>
    </w:p>
    <w:p w:rsidR="00805222" w:rsidRDefault="00A25017" w:rsidP="0080522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25017">
        <w:rPr>
          <w:rFonts w:ascii="Times New Roman" w:hAnsi="Times New Roman"/>
          <w:sz w:val="28"/>
          <w:szCs w:val="28"/>
        </w:rPr>
        <w:t xml:space="preserve">- </w:t>
      </w:r>
      <w:r w:rsidR="00805222" w:rsidRPr="00805222">
        <w:rPr>
          <w:rFonts w:ascii="Times New Roman" w:hAnsi="Times New Roman"/>
          <w:sz w:val="28"/>
          <w:szCs w:val="28"/>
        </w:rPr>
        <w:t>Свердлова, Лопарева, Калинина, Маяковского, Крупской, Доронина, Красноармейская, Менделеева;</w:t>
      </w:r>
    </w:p>
    <w:p w:rsidR="00A25017" w:rsidRDefault="00A25017" w:rsidP="0080522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5017">
        <w:rPr>
          <w:rFonts w:ascii="Times New Roman" w:hAnsi="Times New Roman"/>
          <w:sz w:val="28"/>
          <w:szCs w:val="28"/>
        </w:rPr>
        <w:t>- с дворовых территорий и с плоскостных стоянок на рассматриваемых участках дорог.</w:t>
      </w:r>
    </w:p>
    <w:p w:rsidR="00560612" w:rsidRDefault="00342F81" w:rsidP="00A2501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0612" w:rsidRPr="00842F2A">
        <w:rPr>
          <w:rFonts w:ascii="Times New Roman" w:hAnsi="Times New Roman"/>
          <w:sz w:val="28"/>
          <w:szCs w:val="28"/>
        </w:rPr>
        <w:t>.</w:t>
      </w:r>
      <w:r w:rsidR="001C27BB">
        <w:rPr>
          <w:rFonts w:ascii="Times New Roman" w:hAnsi="Times New Roman"/>
          <w:sz w:val="28"/>
          <w:szCs w:val="28"/>
        </w:rPr>
        <w:t> </w:t>
      </w:r>
      <w:r w:rsidR="00560612" w:rsidRPr="00842F2A">
        <w:rPr>
          <w:rFonts w:ascii="Times New Roman" w:hAnsi="Times New Roman"/>
          <w:sz w:val="28"/>
          <w:szCs w:val="28"/>
        </w:rPr>
        <w:t xml:space="preserve">Управлению транспорта, связи и дорог Администрации города </w:t>
      </w:r>
      <w:r w:rsidR="00461C04">
        <w:rPr>
          <w:rFonts w:ascii="Times New Roman" w:hAnsi="Times New Roman"/>
          <w:sz w:val="28"/>
          <w:szCs w:val="28"/>
        </w:rPr>
        <w:t xml:space="preserve">              </w:t>
      </w:r>
      <w:r w:rsidR="00560612" w:rsidRPr="00842F2A">
        <w:rPr>
          <w:rFonts w:ascii="Times New Roman" w:hAnsi="Times New Roman"/>
          <w:sz w:val="28"/>
          <w:szCs w:val="28"/>
        </w:rPr>
        <w:t>Ханты-Мансийска, во взаимодействии с Межмуниципальным отделом Ми</w:t>
      </w:r>
      <w:r w:rsidR="00891B6B">
        <w:rPr>
          <w:rFonts w:ascii="Times New Roman" w:hAnsi="Times New Roman"/>
          <w:sz w:val="28"/>
          <w:szCs w:val="28"/>
        </w:rPr>
        <w:t>нистерства внутренних дел Российской Федерации</w:t>
      </w:r>
      <w:r w:rsidR="006E5223">
        <w:rPr>
          <w:rFonts w:ascii="Times New Roman" w:hAnsi="Times New Roman"/>
          <w:sz w:val="28"/>
          <w:szCs w:val="28"/>
        </w:rPr>
        <w:t xml:space="preserve"> «Ханты-Мансийский» р</w:t>
      </w:r>
      <w:r w:rsidR="00560612" w:rsidRPr="00842F2A">
        <w:rPr>
          <w:rFonts w:ascii="Times New Roman" w:hAnsi="Times New Roman"/>
          <w:sz w:val="28"/>
          <w:szCs w:val="28"/>
        </w:rPr>
        <w:t>азработать и согласовать схем</w:t>
      </w:r>
      <w:r w:rsidR="009C7948">
        <w:rPr>
          <w:rFonts w:ascii="Times New Roman" w:hAnsi="Times New Roman"/>
          <w:sz w:val="28"/>
          <w:szCs w:val="28"/>
        </w:rPr>
        <w:t>ы</w:t>
      </w:r>
      <w:r w:rsidR="00560612" w:rsidRPr="00842F2A">
        <w:rPr>
          <w:rFonts w:ascii="Times New Roman" w:hAnsi="Times New Roman"/>
          <w:sz w:val="28"/>
          <w:szCs w:val="28"/>
        </w:rPr>
        <w:t xml:space="preserve"> организации дорожного движения с учетом предполагаемого ограничени</w:t>
      </w:r>
      <w:r w:rsidR="00461C04">
        <w:rPr>
          <w:rFonts w:ascii="Times New Roman" w:hAnsi="Times New Roman"/>
          <w:sz w:val="28"/>
          <w:szCs w:val="28"/>
        </w:rPr>
        <w:t>я движения транспортных средств;</w:t>
      </w:r>
    </w:p>
    <w:p w:rsidR="00461C04" w:rsidRPr="00842F2A" w:rsidRDefault="00342F81" w:rsidP="00461C04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1C04">
        <w:rPr>
          <w:rFonts w:ascii="Times New Roman" w:hAnsi="Times New Roman"/>
          <w:sz w:val="28"/>
          <w:szCs w:val="28"/>
        </w:rPr>
        <w:t xml:space="preserve">.1 Муниципальному дорожно-эксплуатационному предприятию города Ханты-Мансийска, </w:t>
      </w:r>
      <w:r w:rsidR="00461C04" w:rsidRPr="00461C04">
        <w:rPr>
          <w:rFonts w:ascii="Times New Roman" w:hAnsi="Times New Roman"/>
          <w:sz w:val="28"/>
          <w:szCs w:val="28"/>
        </w:rPr>
        <w:t xml:space="preserve"> установить временные дорожные знаки, ограждения и удерживающие устройства (блоки), </w:t>
      </w:r>
      <w:r w:rsidR="00461C04">
        <w:rPr>
          <w:rFonts w:ascii="Times New Roman" w:hAnsi="Times New Roman"/>
          <w:sz w:val="28"/>
          <w:szCs w:val="28"/>
        </w:rPr>
        <w:t xml:space="preserve">в соответствии с согласованными </w:t>
      </w:r>
      <w:r w:rsidR="00461C04" w:rsidRPr="00461C04">
        <w:rPr>
          <w:rFonts w:ascii="Times New Roman" w:hAnsi="Times New Roman"/>
          <w:sz w:val="28"/>
          <w:szCs w:val="28"/>
        </w:rPr>
        <w:t>схем</w:t>
      </w:r>
      <w:r w:rsidR="00461C04">
        <w:rPr>
          <w:rFonts w:ascii="Times New Roman" w:hAnsi="Times New Roman"/>
          <w:sz w:val="28"/>
          <w:szCs w:val="28"/>
        </w:rPr>
        <w:t>ами</w:t>
      </w:r>
      <w:r w:rsidR="00461C04" w:rsidRPr="00461C04">
        <w:rPr>
          <w:rFonts w:ascii="Times New Roman" w:hAnsi="Times New Roman"/>
          <w:sz w:val="28"/>
          <w:szCs w:val="28"/>
        </w:rPr>
        <w:t xml:space="preserve"> организации дорожного движения на участках автомобильных дорог, указанных в пу</w:t>
      </w:r>
      <w:r>
        <w:rPr>
          <w:rFonts w:ascii="Times New Roman" w:hAnsi="Times New Roman"/>
          <w:sz w:val="28"/>
          <w:szCs w:val="28"/>
        </w:rPr>
        <w:t>нкте 1 настоящего постановления;</w:t>
      </w:r>
    </w:p>
    <w:p w:rsidR="006E5223" w:rsidRDefault="006E5223" w:rsidP="00342F81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0612" w:rsidRPr="00842F2A">
        <w:rPr>
          <w:rFonts w:ascii="Times New Roman" w:hAnsi="Times New Roman"/>
          <w:sz w:val="28"/>
          <w:szCs w:val="28"/>
        </w:rPr>
        <w:t>.</w:t>
      </w:r>
      <w:r w:rsidR="00342F81">
        <w:rPr>
          <w:rFonts w:ascii="Times New Roman" w:hAnsi="Times New Roman"/>
          <w:sz w:val="28"/>
          <w:szCs w:val="28"/>
        </w:rPr>
        <w:t>2</w:t>
      </w:r>
      <w:r w:rsidR="001C27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Отделу по вопросам общественной безопасности и профилактике правонарушений Администрации города Ханты-Мансийска совместно </w:t>
      </w:r>
      <w:r w:rsidR="001C27BB">
        <w:rPr>
          <w:rFonts w:ascii="Times New Roman" w:hAnsi="Times New Roman"/>
          <w:sz w:val="28"/>
          <w:szCs w:val="28"/>
        </w:rPr>
        <w:br/>
      </w:r>
      <w:r w:rsidRPr="006E5223">
        <w:rPr>
          <w:rFonts w:ascii="Times New Roman" w:hAnsi="Times New Roman"/>
          <w:sz w:val="28"/>
          <w:szCs w:val="28"/>
        </w:rPr>
        <w:t>с Межмуниципальным отделом Министерства внутренних дел Российской Федерации «Ханты-Мансийский»</w:t>
      </w:r>
      <w:r w:rsidR="00342F81" w:rsidRPr="00342F81">
        <w:t xml:space="preserve"> </w:t>
      </w:r>
      <w:r w:rsidR="00342F81" w:rsidRPr="00342F81">
        <w:rPr>
          <w:rFonts w:ascii="Times New Roman" w:hAnsi="Times New Roman"/>
          <w:sz w:val="28"/>
          <w:szCs w:val="28"/>
        </w:rPr>
        <w:t>принять меры по освобождению от любых видов транспортных средств на участках автомобильных дорог местного значения</w:t>
      </w:r>
      <w:r w:rsidR="00342F81">
        <w:rPr>
          <w:rFonts w:ascii="Times New Roman" w:hAnsi="Times New Roman"/>
          <w:sz w:val="28"/>
          <w:szCs w:val="28"/>
        </w:rPr>
        <w:t>:</w:t>
      </w:r>
    </w:p>
    <w:p w:rsidR="00342F81" w:rsidRDefault="00342F81" w:rsidP="00342F81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42F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42F81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342F81">
        <w:rPr>
          <w:rFonts w:ascii="Times New Roman" w:hAnsi="Times New Roman"/>
          <w:sz w:val="28"/>
          <w:szCs w:val="28"/>
        </w:rPr>
        <w:t xml:space="preserve"> </w:t>
      </w:r>
      <w:r w:rsidR="00ED2602">
        <w:rPr>
          <w:rFonts w:ascii="Times New Roman" w:hAnsi="Times New Roman"/>
          <w:sz w:val="28"/>
          <w:szCs w:val="28"/>
        </w:rPr>
        <w:t>под</w:t>
      </w:r>
      <w:r w:rsidRPr="00342F81">
        <w:rPr>
          <w:rFonts w:ascii="Times New Roman" w:hAnsi="Times New Roman"/>
          <w:sz w:val="28"/>
          <w:szCs w:val="28"/>
        </w:rPr>
        <w:t>пункте 1</w:t>
      </w:r>
      <w:r w:rsidR="00ED2602">
        <w:rPr>
          <w:rFonts w:ascii="Times New Roman" w:hAnsi="Times New Roman"/>
          <w:sz w:val="28"/>
          <w:szCs w:val="28"/>
        </w:rPr>
        <w:t>.1</w:t>
      </w:r>
      <w:r w:rsidRPr="00342F81">
        <w:rPr>
          <w:rFonts w:ascii="Times New Roman" w:hAnsi="Times New Roman"/>
          <w:sz w:val="28"/>
          <w:szCs w:val="28"/>
        </w:rPr>
        <w:t xml:space="preserve"> настоящего постановления  за </w:t>
      </w:r>
      <w:r w:rsidR="00ED2602">
        <w:rPr>
          <w:rFonts w:ascii="Times New Roman" w:hAnsi="Times New Roman"/>
          <w:sz w:val="28"/>
          <w:szCs w:val="28"/>
        </w:rPr>
        <w:t>1</w:t>
      </w:r>
      <w:r w:rsidRPr="00342F81">
        <w:rPr>
          <w:rFonts w:ascii="Times New Roman" w:hAnsi="Times New Roman"/>
          <w:sz w:val="28"/>
          <w:szCs w:val="28"/>
        </w:rPr>
        <w:t xml:space="preserve"> час до начала мероприятия</w:t>
      </w:r>
    </w:p>
    <w:p w:rsidR="00ED2602" w:rsidRPr="00ED2602" w:rsidRDefault="00ED2602" w:rsidP="00ED2602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2F81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34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342F81"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sz w:val="28"/>
          <w:szCs w:val="28"/>
        </w:rPr>
        <w:t>.2</w:t>
      </w:r>
      <w:r w:rsidRPr="00342F81">
        <w:rPr>
          <w:rFonts w:ascii="Times New Roman" w:hAnsi="Times New Roman"/>
          <w:sz w:val="28"/>
          <w:szCs w:val="28"/>
        </w:rPr>
        <w:t xml:space="preserve"> настоящего постановления  за </w:t>
      </w:r>
      <w:r>
        <w:rPr>
          <w:rFonts w:ascii="Times New Roman" w:hAnsi="Times New Roman"/>
          <w:sz w:val="28"/>
          <w:szCs w:val="28"/>
        </w:rPr>
        <w:t>4</w:t>
      </w:r>
      <w:r w:rsidRPr="00342F8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342F81">
        <w:rPr>
          <w:rFonts w:ascii="Times New Roman" w:hAnsi="Times New Roman"/>
          <w:sz w:val="28"/>
          <w:szCs w:val="28"/>
        </w:rPr>
        <w:t xml:space="preserve"> до начала мероприятия</w:t>
      </w:r>
    </w:p>
    <w:p w:rsidR="006E5223" w:rsidRPr="00842F2A" w:rsidRDefault="001C27BB" w:rsidP="00A25017">
      <w:pPr>
        <w:pStyle w:val="10"/>
        <w:tabs>
          <w:tab w:val="left" w:pos="1276"/>
        </w:tabs>
        <w:spacing w:line="276" w:lineRule="auto"/>
        <w:ind w:right="-284" w:firstLine="709"/>
        <w:jc w:val="both"/>
        <w:rPr>
          <w:szCs w:val="28"/>
        </w:rPr>
      </w:pPr>
      <w:r>
        <w:rPr>
          <w:szCs w:val="28"/>
        </w:rPr>
        <w:t>- </w:t>
      </w:r>
      <w:r w:rsidR="006E5223">
        <w:rPr>
          <w:szCs w:val="28"/>
        </w:rPr>
        <w:t xml:space="preserve">с территории </w:t>
      </w:r>
      <w:r w:rsidR="006E5223" w:rsidRPr="00842F2A">
        <w:rPr>
          <w:szCs w:val="28"/>
        </w:rPr>
        <w:t>стоян</w:t>
      </w:r>
      <w:r w:rsidR="006E5223">
        <w:rPr>
          <w:szCs w:val="28"/>
        </w:rPr>
        <w:t>о</w:t>
      </w:r>
      <w:r w:rsidR="006E5223" w:rsidRPr="00842F2A">
        <w:rPr>
          <w:szCs w:val="28"/>
        </w:rPr>
        <w:t>к</w:t>
      </w:r>
      <w:r w:rsidR="006E5223">
        <w:rPr>
          <w:szCs w:val="28"/>
        </w:rPr>
        <w:t xml:space="preserve"> </w:t>
      </w:r>
      <w:r w:rsidR="006E5223" w:rsidRPr="00842F2A">
        <w:rPr>
          <w:szCs w:val="28"/>
        </w:rPr>
        <w:t xml:space="preserve">за зданиями </w:t>
      </w:r>
      <w:r w:rsidR="006E5223">
        <w:rPr>
          <w:szCs w:val="28"/>
        </w:rPr>
        <w:t>Управления Министерства в</w:t>
      </w:r>
      <w:r w:rsidR="006E5223" w:rsidRPr="00842F2A">
        <w:rPr>
          <w:szCs w:val="28"/>
        </w:rPr>
        <w:t>нутренних дел Российской Федерации по Ханты-Мансий</w:t>
      </w:r>
      <w:r w:rsidR="006E5223">
        <w:rPr>
          <w:szCs w:val="28"/>
        </w:rPr>
        <w:t>скому автономному округу - Югре</w:t>
      </w:r>
      <w:r w:rsidR="006E5223" w:rsidRPr="00842F2A">
        <w:rPr>
          <w:szCs w:val="28"/>
        </w:rPr>
        <w:t xml:space="preserve"> </w:t>
      </w:r>
      <w:r w:rsidR="006E5223">
        <w:rPr>
          <w:szCs w:val="28"/>
        </w:rPr>
        <w:t xml:space="preserve">и </w:t>
      </w:r>
      <w:r w:rsidR="006E5223" w:rsidRPr="00AB1586">
        <w:rPr>
          <w:szCs w:val="28"/>
        </w:rPr>
        <w:t>концертно-театрального центра «Югра-Классик»</w:t>
      </w:r>
      <w:r w:rsidR="006E5223">
        <w:rPr>
          <w:szCs w:val="28"/>
        </w:rPr>
        <w:t xml:space="preserve"> </w:t>
      </w:r>
      <w:r w:rsidR="006E5223" w:rsidRPr="00842F2A">
        <w:rPr>
          <w:szCs w:val="28"/>
        </w:rPr>
        <w:t xml:space="preserve">за </w:t>
      </w:r>
      <w:r w:rsidR="006E5223">
        <w:rPr>
          <w:szCs w:val="28"/>
        </w:rPr>
        <w:t>3</w:t>
      </w:r>
      <w:r w:rsidR="006E5223" w:rsidRPr="00842F2A">
        <w:rPr>
          <w:szCs w:val="28"/>
        </w:rPr>
        <w:t xml:space="preserve"> час</w:t>
      </w:r>
      <w:r w:rsidR="006E5223">
        <w:rPr>
          <w:szCs w:val="28"/>
        </w:rPr>
        <w:t>а</w:t>
      </w:r>
      <w:r w:rsidR="006E5223" w:rsidRPr="00842F2A">
        <w:rPr>
          <w:szCs w:val="28"/>
        </w:rPr>
        <w:t xml:space="preserve"> до начала мероприятия.</w:t>
      </w:r>
    </w:p>
    <w:p w:rsidR="006E5223" w:rsidRDefault="006E5223" w:rsidP="00461C04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1C27BB">
        <w:rPr>
          <w:rFonts w:ascii="Times New Roman" w:hAnsi="Times New Roman"/>
          <w:sz w:val="28"/>
          <w:szCs w:val="28"/>
        </w:rPr>
        <w:t> </w:t>
      </w:r>
      <w:r w:rsidR="00461C04" w:rsidRPr="00461C04">
        <w:rPr>
          <w:rFonts w:ascii="Times New Roman" w:hAnsi="Times New Roman"/>
          <w:sz w:val="28"/>
          <w:szCs w:val="28"/>
        </w:rPr>
        <w:t>По окончании мероприятия обеспечить возобновление движения транспортных средств на участке автомобильной дороги местного                значения, указанном в пункте 1 настоящего постановления, согласно постоянной схеме организации дорожного движения.</w:t>
      </w:r>
      <w:r w:rsidR="00083672">
        <w:rPr>
          <w:rFonts w:ascii="Times New Roman" w:hAnsi="Times New Roman"/>
          <w:sz w:val="28"/>
          <w:szCs w:val="28"/>
        </w:rPr>
        <w:t xml:space="preserve"> </w:t>
      </w:r>
    </w:p>
    <w:p w:rsidR="00DA2F1B" w:rsidRP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t>Рекомендовать гостям и жителям города при проведении праздничного мероприятия использовать следующие места, предназначенные для парковки транспортных средств:</w:t>
      </w:r>
    </w:p>
    <w:p w:rsidR="00DA2F1B" w:rsidRP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t>- стоянка перед зданием Югорской шахматной академии (дом №6 по улице  Лопарева);</w:t>
      </w:r>
    </w:p>
    <w:p w:rsidR="00DA2F1B" w:rsidRP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lastRenderedPageBreak/>
        <w:t>- стоянка напротив здания торгово-делового центра «Гостиный двор» (дом №1 по улице Энгельса);</w:t>
      </w:r>
    </w:p>
    <w:p w:rsidR="00DA2F1B" w:rsidRP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t xml:space="preserve">- стоянка вдоль улицы Гагарина напротив здания Правительства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2F1B">
        <w:rPr>
          <w:rFonts w:ascii="Times New Roman" w:hAnsi="Times New Roman"/>
          <w:sz w:val="28"/>
          <w:szCs w:val="28"/>
        </w:rPr>
        <w:t>Ханты-Мансийского автономного округа - Югры  (по улице Мира, дом 5);</w:t>
      </w:r>
    </w:p>
    <w:p w:rsidR="00DA2F1B" w:rsidRP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t>- стоянка за домом 12А по улице Чехова;</w:t>
      </w:r>
    </w:p>
    <w:p w:rsidR="00DA2F1B" w:rsidRDefault="00DA2F1B" w:rsidP="00DA2F1B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2F1B">
        <w:rPr>
          <w:rFonts w:ascii="Times New Roman" w:hAnsi="Times New Roman"/>
          <w:sz w:val="28"/>
          <w:szCs w:val="28"/>
        </w:rPr>
        <w:t>- стоянка в районе  дома № 2 по улице Дзержинского.</w:t>
      </w:r>
    </w:p>
    <w:p w:rsidR="00246F59" w:rsidRPr="00246F59" w:rsidRDefault="00342F81" w:rsidP="00246F59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1B53" w:rsidRPr="00842F2A">
        <w:rPr>
          <w:rFonts w:ascii="Times New Roman" w:hAnsi="Times New Roman"/>
          <w:sz w:val="28"/>
          <w:szCs w:val="28"/>
        </w:rPr>
        <w:t>.</w:t>
      </w:r>
      <w:r w:rsidR="001C27BB">
        <w:rPr>
          <w:rFonts w:ascii="Times New Roman" w:hAnsi="Times New Roman"/>
          <w:sz w:val="28"/>
          <w:szCs w:val="28"/>
        </w:rPr>
        <w:t> </w:t>
      </w:r>
      <w:r w:rsidR="00246F59" w:rsidRPr="00246F59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246F59" w:rsidRPr="00246F59">
        <w:rPr>
          <w:rFonts w:ascii="Times New Roman" w:hAnsi="Times New Roman"/>
          <w:sz w:val="28"/>
          <w:szCs w:val="28"/>
        </w:rPr>
        <w:t>Самарово</w:t>
      </w:r>
      <w:proofErr w:type="spellEnd"/>
      <w:r w:rsidR="00246F59" w:rsidRPr="00246F59">
        <w:rPr>
          <w:rFonts w:ascii="Times New Roman" w:hAnsi="Times New Roman"/>
          <w:sz w:val="28"/>
          <w:szCs w:val="28"/>
        </w:rPr>
        <w:t xml:space="preserve"> –              Ханты-Мансийск» и разместить на Официальном информационном                 портале органов местного самоуправления города Ханты-Мансийска  в сети Интернет.</w:t>
      </w:r>
    </w:p>
    <w:p w:rsidR="000D20B0" w:rsidRDefault="00342F81" w:rsidP="00246F59">
      <w:pPr>
        <w:tabs>
          <w:tab w:val="left" w:pos="1276"/>
        </w:tabs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6F59" w:rsidRPr="00246F59">
        <w:rPr>
          <w:rFonts w:ascii="Times New Roman" w:hAnsi="Times New Roman"/>
          <w:sz w:val="28"/>
          <w:szCs w:val="28"/>
        </w:rPr>
        <w:t>.</w:t>
      </w:r>
      <w:proofErr w:type="gramStart"/>
      <w:r w:rsidR="00246F59" w:rsidRPr="00246F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6F59" w:rsidRPr="00246F59">
        <w:rPr>
          <w:rFonts w:ascii="Times New Roman" w:hAnsi="Times New Roman"/>
          <w:sz w:val="28"/>
          <w:szCs w:val="28"/>
        </w:rPr>
        <w:t xml:space="preserve"> выполнением настоя</w:t>
      </w:r>
      <w:r w:rsidR="00246F59">
        <w:rPr>
          <w:rFonts w:ascii="Times New Roman" w:hAnsi="Times New Roman"/>
          <w:sz w:val="28"/>
          <w:szCs w:val="28"/>
        </w:rPr>
        <w:t xml:space="preserve">щего постановления возложить </w:t>
      </w:r>
      <w:r w:rsidR="00246F59" w:rsidRPr="00246F59">
        <w:rPr>
          <w:rFonts w:ascii="Times New Roman" w:hAnsi="Times New Roman"/>
          <w:sz w:val="28"/>
          <w:szCs w:val="28"/>
        </w:rPr>
        <w:t>на заместителя Главы города Ханты-Мансийска Хромченко Д.В.</w:t>
      </w:r>
    </w:p>
    <w:p w:rsidR="009C7948" w:rsidRDefault="009C7948" w:rsidP="00A2501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0D20B0" w:rsidRPr="00597950" w:rsidRDefault="000D20B0" w:rsidP="00A2501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7A6FF9" w:rsidRPr="00597950" w:rsidRDefault="00DE24FD" w:rsidP="00A2501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97950">
        <w:rPr>
          <w:rFonts w:ascii="Times New Roman" w:hAnsi="Times New Roman"/>
          <w:sz w:val="28"/>
          <w:szCs w:val="28"/>
        </w:rPr>
        <w:t>Глава</w:t>
      </w:r>
      <w:r w:rsidR="002C1121" w:rsidRPr="00597950">
        <w:rPr>
          <w:rFonts w:ascii="Times New Roman" w:hAnsi="Times New Roman"/>
          <w:sz w:val="28"/>
          <w:szCs w:val="28"/>
        </w:rPr>
        <w:t xml:space="preserve"> города </w:t>
      </w:r>
    </w:p>
    <w:p w:rsidR="002C1121" w:rsidRPr="00494B87" w:rsidRDefault="002C1121" w:rsidP="00A2501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97950">
        <w:rPr>
          <w:rFonts w:ascii="Times New Roman" w:hAnsi="Times New Roman"/>
          <w:sz w:val="28"/>
          <w:szCs w:val="28"/>
        </w:rPr>
        <w:t xml:space="preserve">Ханты-Мансийска                   </w:t>
      </w:r>
      <w:r w:rsidR="00B62446" w:rsidRPr="00597950">
        <w:rPr>
          <w:rFonts w:ascii="Times New Roman" w:hAnsi="Times New Roman"/>
          <w:sz w:val="28"/>
          <w:szCs w:val="28"/>
        </w:rPr>
        <w:t xml:space="preserve">                                </w:t>
      </w:r>
      <w:r w:rsidR="00C57408" w:rsidRPr="00597950">
        <w:rPr>
          <w:rFonts w:ascii="Times New Roman" w:hAnsi="Times New Roman"/>
          <w:sz w:val="28"/>
          <w:szCs w:val="28"/>
        </w:rPr>
        <w:t xml:space="preserve"> </w:t>
      </w:r>
      <w:r w:rsidRPr="00597950">
        <w:rPr>
          <w:rFonts w:ascii="Times New Roman" w:hAnsi="Times New Roman"/>
          <w:sz w:val="28"/>
          <w:szCs w:val="28"/>
        </w:rPr>
        <w:t xml:space="preserve">          </w:t>
      </w:r>
      <w:r w:rsidR="007A6FF9" w:rsidRPr="00597950">
        <w:rPr>
          <w:rFonts w:ascii="Times New Roman" w:hAnsi="Times New Roman"/>
          <w:sz w:val="28"/>
          <w:szCs w:val="28"/>
        </w:rPr>
        <w:t xml:space="preserve">            </w:t>
      </w:r>
      <w:r w:rsidRPr="00597950">
        <w:rPr>
          <w:rFonts w:ascii="Times New Roman" w:hAnsi="Times New Roman"/>
          <w:sz w:val="28"/>
          <w:szCs w:val="28"/>
        </w:rPr>
        <w:t xml:space="preserve">  </w:t>
      </w:r>
      <w:r w:rsidR="00A25017">
        <w:rPr>
          <w:rFonts w:ascii="Times New Roman" w:hAnsi="Times New Roman"/>
          <w:sz w:val="28"/>
          <w:szCs w:val="28"/>
        </w:rPr>
        <w:t xml:space="preserve">             </w:t>
      </w:r>
      <w:r w:rsidR="00DE24FD" w:rsidRPr="00597950">
        <w:rPr>
          <w:rFonts w:ascii="Times New Roman" w:hAnsi="Times New Roman"/>
          <w:sz w:val="28"/>
          <w:szCs w:val="28"/>
        </w:rPr>
        <w:t xml:space="preserve">М.П. </w:t>
      </w:r>
      <w:proofErr w:type="spellStart"/>
      <w:r w:rsidR="00DE24FD" w:rsidRPr="00597950">
        <w:rPr>
          <w:rFonts w:ascii="Times New Roman" w:hAnsi="Times New Roman"/>
          <w:sz w:val="28"/>
          <w:szCs w:val="28"/>
        </w:rPr>
        <w:t>Ряшин</w:t>
      </w:r>
      <w:proofErr w:type="spellEnd"/>
    </w:p>
    <w:sectPr w:rsidR="002C1121" w:rsidRPr="00494B87" w:rsidSect="00A25017">
      <w:pgSz w:w="11906" w:h="16838"/>
      <w:pgMar w:top="426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0DB"/>
    <w:multiLevelType w:val="multilevel"/>
    <w:tmpl w:val="C5F01E66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9E60B31"/>
    <w:multiLevelType w:val="multilevel"/>
    <w:tmpl w:val="A5A08C7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39"/>
    <w:rsid w:val="00003690"/>
    <w:rsid w:val="00013129"/>
    <w:rsid w:val="00014F2A"/>
    <w:rsid w:val="0002000D"/>
    <w:rsid w:val="00020AD7"/>
    <w:rsid w:val="00021766"/>
    <w:rsid w:val="00023843"/>
    <w:rsid w:val="0002565C"/>
    <w:rsid w:val="000258C0"/>
    <w:rsid w:val="00061CCA"/>
    <w:rsid w:val="00062245"/>
    <w:rsid w:val="00066C97"/>
    <w:rsid w:val="00076F18"/>
    <w:rsid w:val="00083672"/>
    <w:rsid w:val="0009280F"/>
    <w:rsid w:val="000A64DF"/>
    <w:rsid w:val="000D20B0"/>
    <w:rsid w:val="000D4DB4"/>
    <w:rsid w:val="000E666A"/>
    <w:rsid w:val="00102D36"/>
    <w:rsid w:val="0010394F"/>
    <w:rsid w:val="0011146A"/>
    <w:rsid w:val="00115C59"/>
    <w:rsid w:val="00125FA8"/>
    <w:rsid w:val="0012692F"/>
    <w:rsid w:val="00135E09"/>
    <w:rsid w:val="001467BB"/>
    <w:rsid w:val="00151036"/>
    <w:rsid w:val="001522B0"/>
    <w:rsid w:val="00157088"/>
    <w:rsid w:val="00170B60"/>
    <w:rsid w:val="0017325F"/>
    <w:rsid w:val="00191F8F"/>
    <w:rsid w:val="00196105"/>
    <w:rsid w:val="001A3D07"/>
    <w:rsid w:val="001B0A56"/>
    <w:rsid w:val="001B65D6"/>
    <w:rsid w:val="001C27BB"/>
    <w:rsid w:val="00200927"/>
    <w:rsid w:val="002010D2"/>
    <w:rsid w:val="00202190"/>
    <w:rsid w:val="002064F2"/>
    <w:rsid w:val="00207166"/>
    <w:rsid w:val="00220A30"/>
    <w:rsid w:val="002262D6"/>
    <w:rsid w:val="0023216D"/>
    <w:rsid w:val="00234296"/>
    <w:rsid w:val="002370F6"/>
    <w:rsid w:val="00246F59"/>
    <w:rsid w:val="002504E1"/>
    <w:rsid w:val="00283E15"/>
    <w:rsid w:val="00292CBF"/>
    <w:rsid w:val="002A6A72"/>
    <w:rsid w:val="002A78C7"/>
    <w:rsid w:val="002A7F7C"/>
    <w:rsid w:val="002B49FB"/>
    <w:rsid w:val="002B5C96"/>
    <w:rsid w:val="002C1121"/>
    <w:rsid w:val="002D5462"/>
    <w:rsid w:val="002E3C5E"/>
    <w:rsid w:val="002E65ED"/>
    <w:rsid w:val="002F19C0"/>
    <w:rsid w:val="002F63E4"/>
    <w:rsid w:val="00306E36"/>
    <w:rsid w:val="0032452A"/>
    <w:rsid w:val="00337296"/>
    <w:rsid w:val="00342F81"/>
    <w:rsid w:val="00347ED1"/>
    <w:rsid w:val="00356FF1"/>
    <w:rsid w:val="00360FF9"/>
    <w:rsid w:val="003735D4"/>
    <w:rsid w:val="003A11C4"/>
    <w:rsid w:val="003B4395"/>
    <w:rsid w:val="003C2155"/>
    <w:rsid w:val="003C345C"/>
    <w:rsid w:val="003D1135"/>
    <w:rsid w:val="003D2D40"/>
    <w:rsid w:val="003D33DC"/>
    <w:rsid w:val="003D391C"/>
    <w:rsid w:val="003D482A"/>
    <w:rsid w:val="003D5FC0"/>
    <w:rsid w:val="003D7C4C"/>
    <w:rsid w:val="003F016C"/>
    <w:rsid w:val="003F3D8F"/>
    <w:rsid w:val="004159B1"/>
    <w:rsid w:val="00415DA6"/>
    <w:rsid w:val="004500E8"/>
    <w:rsid w:val="00454A41"/>
    <w:rsid w:val="00461C04"/>
    <w:rsid w:val="004678D0"/>
    <w:rsid w:val="00473099"/>
    <w:rsid w:val="00476F5C"/>
    <w:rsid w:val="00484FF6"/>
    <w:rsid w:val="00494B87"/>
    <w:rsid w:val="004A1AF6"/>
    <w:rsid w:val="004A3836"/>
    <w:rsid w:val="004C382A"/>
    <w:rsid w:val="004C7313"/>
    <w:rsid w:val="004E4EA3"/>
    <w:rsid w:val="004E51A2"/>
    <w:rsid w:val="004F7628"/>
    <w:rsid w:val="00516AC4"/>
    <w:rsid w:val="00526F94"/>
    <w:rsid w:val="00533D11"/>
    <w:rsid w:val="005363A3"/>
    <w:rsid w:val="00545BFE"/>
    <w:rsid w:val="00560612"/>
    <w:rsid w:val="0056148D"/>
    <w:rsid w:val="00561F52"/>
    <w:rsid w:val="00562C10"/>
    <w:rsid w:val="0058172A"/>
    <w:rsid w:val="00582798"/>
    <w:rsid w:val="0058604D"/>
    <w:rsid w:val="00597950"/>
    <w:rsid w:val="005B7263"/>
    <w:rsid w:val="005D3143"/>
    <w:rsid w:val="005D31C8"/>
    <w:rsid w:val="005D632D"/>
    <w:rsid w:val="005F5D35"/>
    <w:rsid w:val="00603A3B"/>
    <w:rsid w:val="006060A5"/>
    <w:rsid w:val="0060754E"/>
    <w:rsid w:val="00621EB1"/>
    <w:rsid w:val="006244C6"/>
    <w:rsid w:val="006270DA"/>
    <w:rsid w:val="00627511"/>
    <w:rsid w:val="0063034D"/>
    <w:rsid w:val="00631E7D"/>
    <w:rsid w:val="006403B9"/>
    <w:rsid w:val="0064210F"/>
    <w:rsid w:val="00645EF6"/>
    <w:rsid w:val="00654F9B"/>
    <w:rsid w:val="00655497"/>
    <w:rsid w:val="00656132"/>
    <w:rsid w:val="00663956"/>
    <w:rsid w:val="00664AAC"/>
    <w:rsid w:val="006E22DA"/>
    <w:rsid w:val="006E5223"/>
    <w:rsid w:val="006E5FB2"/>
    <w:rsid w:val="006F7B6A"/>
    <w:rsid w:val="00700DA7"/>
    <w:rsid w:val="00721867"/>
    <w:rsid w:val="007253EB"/>
    <w:rsid w:val="00725540"/>
    <w:rsid w:val="0073233C"/>
    <w:rsid w:val="00732B9A"/>
    <w:rsid w:val="00734530"/>
    <w:rsid w:val="00740700"/>
    <w:rsid w:val="00745FD9"/>
    <w:rsid w:val="00751C82"/>
    <w:rsid w:val="00752C40"/>
    <w:rsid w:val="0075714D"/>
    <w:rsid w:val="0076115E"/>
    <w:rsid w:val="00784CB8"/>
    <w:rsid w:val="00792253"/>
    <w:rsid w:val="007972A1"/>
    <w:rsid w:val="007A6FF9"/>
    <w:rsid w:val="007B0A36"/>
    <w:rsid w:val="007B747B"/>
    <w:rsid w:val="007D011F"/>
    <w:rsid w:val="007D5595"/>
    <w:rsid w:val="007E2018"/>
    <w:rsid w:val="008009A5"/>
    <w:rsid w:val="00802486"/>
    <w:rsid w:val="00805222"/>
    <w:rsid w:val="0082765B"/>
    <w:rsid w:val="00841ECC"/>
    <w:rsid w:val="00842AD4"/>
    <w:rsid w:val="00842F2A"/>
    <w:rsid w:val="00844603"/>
    <w:rsid w:val="00845169"/>
    <w:rsid w:val="00845C86"/>
    <w:rsid w:val="00846BEF"/>
    <w:rsid w:val="00871093"/>
    <w:rsid w:val="00874989"/>
    <w:rsid w:val="00891B6B"/>
    <w:rsid w:val="00893F8B"/>
    <w:rsid w:val="00897239"/>
    <w:rsid w:val="008A1DA3"/>
    <w:rsid w:val="008B30FE"/>
    <w:rsid w:val="008B4811"/>
    <w:rsid w:val="008C666B"/>
    <w:rsid w:val="008C7334"/>
    <w:rsid w:val="008D462E"/>
    <w:rsid w:val="00902A93"/>
    <w:rsid w:val="00922D51"/>
    <w:rsid w:val="0095186B"/>
    <w:rsid w:val="0096545C"/>
    <w:rsid w:val="0098082C"/>
    <w:rsid w:val="00984A97"/>
    <w:rsid w:val="00987719"/>
    <w:rsid w:val="00993DA3"/>
    <w:rsid w:val="00997AA4"/>
    <w:rsid w:val="009A2272"/>
    <w:rsid w:val="009A3FBB"/>
    <w:rsid w:val="009B2147"/>
    <w:rsid w:val="009C7948"/>
    <w:rsid w:val="009E39C6"/>
    <w:rsid w:val="00A03CBD"/>
    <w:rsid w:val="00A10330"/>
    <w:rsid w:val="00A162DF"/>
    <w:rsid w:val="00A240C7"/>
    <w:rsid w:val="00A25017"/>
    <w:rsid w:val="00A26849"/>
    <w:rsid w:val="00A34CB4"/>
    <w:rsid w:val="00A55671"/>
    <w:rsid w:val="00A952E2"/>
    <w:rsid w:val="00A9639A"/>
    <w:rsid w:val="00A9742A"/>
    <w:rsid w:val="00AA0E3C"/>
    <w:rsid w:val="00AA1D18"/>
    <w:rsid w:val="00AB1586"/>
    <w:rsid w:val="00AC15D6"/>
    <w:rsid w:val="00AE30D9"/>
    <w:rsid w:val="00AE683D"/>
    <w:rsid w:val="00B00998"/>
    <w:rsid w:val="00B10360"/>
    <w:rsid w:val="00B1133F"/>
    <w:rsid w:val="00B12F02"/>
    <w:rsid w:val="00B26B6E"/>
    <w:rsid w:val="00B27284"/>
    <w:rsid w:val="00B30FCF"/>
    <w:rsid w:val="00B36C2E"/>
    <w:rsid w:val="00B418B7"/>
    <w:rsid w:val="00B4251E"/>
    <w:rsid w:val="00B52CEB"/>
    <w:rsid w:val="00B56ECA"/>
    <w:rsid w:val="00B62446"/>
    <w:rsid w:val="00B63ECA"/>
    <w:rsid w:val="00B72605"/>
    <w:rsid w:val="00B8343A"/>
    <w:rsid w:val="00B843FD"/>
    <w:rsid w:val="00B85314"/>
    <w:rsid w:val="00B90120"/>
    <w:rsid w:val="00B956E3"/>
    <w:rsid w:val="00BA2892"/>
    <w:rsid w:val="00BC0384"/>
    <w:rsid w:val="00BC57E3"/>
    <w:rsid w:val="00BD4828"/>
    <w:rsid w:val="00BE6ACC"/>
    <w:rsid w:val="00C03ACE"/>
    <w:rsid w:val="00C03FCF"/>
    <w:rsid w:val="00C04FC3"/>
    <w:rsid w:val="00C075CF"/>
    <w:rsid w:val="00C173BF"/>
    <w:rsid w:val="00C209B0"/>
    <w:rsid w:val="00C21F1D"/>
    <w:rsid w:val="00C2754C"/>
    <w:rsid w:val="00C4128B"/>
    <w:rsid w:val="00C513B0"/>
    <w:rsid w:val="00C57408"/>
    <w:rsid w:val="00C66E32"/>
    <w:rsid w:val="00C74EB2"/>
    <w:rsid w:val="00C86A6B"/>
    <w:rsid w:val="00C87A5C"/>
    <w:rsid w:val="00CA579F"/>
    <w:rsid w:val="00CA73CC"/>
    <w:rsid w:val="00CB0A4C"/>
    <w:rsid w:val="00CB4F65"/>
    <w:rsid w:val="00CD1B53"/>
    <w:rsid w:val="00CE00AD"/>
    <w:rsid w:val="00CF35C7"/>
    <w:rsid w:val="00CF7314"/>
    <w:rsid w:val="00CF7F82"/>
    <w:rsid w:val="00D029C2"/>
    <w:rsid w:val="00D03464"/>
    <w:rsid w:val="00D2287A"/>
    <w:rsid w:val="00D34865"/>
    <w:rsid w:val="00D36E92"/>
    <w:rsid w:val="00D40287"/>
    <w:rsid w:val="00D46ADA"/>
    <w:rsid w:val="00D477D9"/>
    <w:rsid w:val="00D62BE1"/>
    <w:rsid w:val="00D6675C"/>
    <w:rsid w:val="00D70C7E"/>
    <w:rsid w:val="00D72AC6"/>
    <w:rsid w:val="00D751EB"/>
    <w:rsid w:val="00D85A7F"/>
    <w:rsid w:val="00D9776D"/>
    <w:rsid w:val="00DA2F1B"/>
    <w:rsid w:val="00DB7200"/>
    <w:rsid w:val="00DD6C31"/>
    <w:rsid w:val="00DE24FD"/>
    <w:rsid w:val="00DE698C"/>
    <w:rsid w:val="00E03BAD"/>
    <w:rsid w:val="00E11772"/>
    <w:rsid w:val="00E2454D"/>
    <w:rsid w:val="00E36C93"/>
    <w:rsid w:val="00E40CB8"/>
    <w:rsid w:val="00E4595B"/>
    <w:rsid w:val="00E46360"/>
    <w:rsid w:val="00E46C0B"/>
    <w:rsid w:val="00E547F3"/>
    <w:rsid w:val="00E55576"/>
    <w:rsid w:val="00E56912"/>
    <w:rsid w:val="00E6405F"/>
    <w:rsid w:val="00E76DC7"/>
    <w:rsid w:val="00E875D0"/>
    <w:rsid w:val="00E96E4D"/>
    <w:rsid w:val="00E97A35"/>
    <w:rsid w:val="00E97D2B"/>
    <w:rsid w:val="00EC6D97"/>
    <w:rsid w:val="00ED2602"/>
    <w:rsid w:val="00EE06E0"/>
    <w:rsid w:val="00EF0A8F"/>
    <w:rsid w:val="00EF2B18"/>
    <w:rsid w:val="00EF315B"/>
    <w:rsid w:val="00EF4FB1"/>
    <w:rsid w:val="00F131F0"/>
    <w:rsid w:val="00F13821"/>
    <w:rsid w:val="00F26354"/>
    <w:rsid w:val="00F27F4D"/>
    <w:rsid w:val="00F46A5B"/>
    <w:rsid w:val="00F4718F"/>
    <w:rsid w:val="00F53054"/>
    <w:rsid w:val="00F6058B"/>
    <w:rsid w:val="00F75D14"/>
    <w:rsid w:val="00F800BA"/>
    <w:rsid w:val="00F813AA"/>
    <w:rsid w:val="00F9200B"/>
    <w:rsid w:val="00F96008"/>
    <w:rsid w:val="00FA1292"/>
    <w:rsid w:val="00FA29F9"/>
    <w:rsid w:val="00FD19A1"/>
    <w:rsid w:val="00FD4E17"/>
    <w:rsid w:val="00FD6E18"/>
    <w:rsid w:val="00FE4F80"/>
    <w:rsid w:val="00FE783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A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239"/>
    <w:pPr>
      <w:ind w:left="720"/>
      <w:contextualSpacing/>
    </w:pPr>
  </w:style>
  <w:style w:type="table" w:styleId="a3">
    <w:name w:val="Table Grid"/>
    <w:basedOn w:val="a1"/>
    <w:rsid w:val="004730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A3D07"/>
    <w:rPr>
      <w:rFonts w:ascii="Times New Roman" w:eastAsia="Times New Roman" w:hAnsi="Times New Roman"/>
      <w:sz w:val="28"/>
      <w:szCs w:val="22"/>
      <w:lang w:eastAsia="en-US"/>
    </w:rPr>
  </w:style>
  <w:style w:type="paragraph" w:styleId="a4">
    <w:name w:val="Balloon Text"/>
    <w:basedOn w:val="a"/>
    <w:semiHidden/>
    <w:rsid w:val="002E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A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239"/>
    <w:pPr>
      <w:ind w:left="720"/>
      <w:contextualSpacing/>
    </w:pPr>
  </w:style>
  <w:style w:type="table" w:styleId="a3">
    <w:name w:val="Table Grid"/>
    <w:basedOn w:val="a1"/>
    <w:rsid w:val="004730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A3D07"/>
    <w:rPr>
      <w:rFonts w:ascii="Times New Roman" w:eastAsia="Times New Roman" w:hAnsi="Times New Roman"/>
      <w:sz w:val="28"/>
      <w:szCs w:val="22"/>
      <w:lang w:eastAsia="en-US"/>
    </w:rPr>
  </w:style>
  <w:style w:type="paragraph" w:styleId="a4">
    <w:name w:val="Balloon Text"/>
    <w:basedOn w:val="a"/>
    <w:semiHidden/>
    <w:rsid w:val="002E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 В. Григоров</dc:creator>
  <cp:lastModifiedBy>Щур Сергей Николаевич</cp:lastModifiedBy>
  <cp:revision>32</cp:revision>
  <cp:lastPrinted>2025-04-04T05:48:00Z</cp:lastPrinted>
  <dcterms:created xsi:type="dcterms:W3CDTF">2022-04-12T11:20:00Z</dcterms:created>
  <dcterms:modified xsi:type="dcterms:W3CDTF">2025-04-04T10:30:00Z</dcterms:modified>
</cp:coreProperties>
</file>