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A" w:rsidRDefault="00F800BA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0BA" w:rsidRPr="00603A3B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0BA" w:rsidRPr="00603A3B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00BA">
        <w:rPr>
          <w:rFonts w:ascii="Times New Roman" w:hAnsi="Times New Roman"/>
          <w:sz w:val="28"/>
          <w:szCs w:val="28"/>
          <w:lang w:eastAsia="ru-RU"/>
        </w:rPr>
        <w:t>АДМИНИСТРАЦИЯ ГОРОДА ХАНТЫ-МАНСИЙСКА</w:t>
      </w: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0BA" w:rsidRPr="00F800BA" w:rsidRDefault="00F800BA" w:rsidP="00F800B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800BA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F800BA" w:rsidRPr="00603A3B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00BA" w:rsidRPr="00603A3B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00BA" w:rsidRPr="00F800BA" w:rsidRDefault="00F800BA" w:rsidP="00F800B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BA">
        <w:rPr>
          <w:rFonts w:ascii="Times New Roman" w:hAnsi="Times New Roman"/>
          <w:sz w:val="26"/>
          <w:szCs w:val="26"/>
          <w:lang w:eastAsia="ru-RU"/>
        </w:rPr>
        <w:t xml:space="preserve">от   </w:t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</w:r>
      <w:r w:rsidRPr="00F800BA">
        <w:rPr>
          <w:rFonts w:ascii="Times New Roman" w:hAnsi="Times New Roman"/>
          <w:sz w:val="26"/>
          <w:szCs w:val="26"/>
          <w:lang w:eastAsia="ru-RU"/>
        </w:rPr>
        <w:tab/>
        <w:t xml:space="preserve">№  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0BA" w:rsidRPr="00603A3B" w:rsidRDefault="00F800BA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0BA" w:rsidRPr="00603A3B" w:rsidRDefault="00F800BA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873BCF" w:rsidRDefault="00873BCF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</w:t>
      </w:r>
      <w:r w:rsidR="002C1121"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91B6B">
        <w:rPr>
          <w:rFonts w:ascii="Times New Roman" w:hAnsi="Times New Roman"/>
          <w:sz w:val="28"/>
          <w:szCs w:val="28"/>
        </w:rPr>
        <w:t xml:space="preserve">на улицах </w:t>
      </w:r>
    </w:p>
    <w:p w:rsidR="00873BCF" w:rsidRDefault="00891B6B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873BCF" w:rsidRPr="00873BCF" w:rsidRDefault="00FE7F96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B361B">
        <w:rPr>
          <w:rFonts w:ascii="Times New Roman" w:hAnsi="Times New Roman"/>
          <w:bCs/>
          <w:sz w:val="28"/>
          <w:szCs w:val="28"/>
        </w:rPr>
        <w:t xml:space="preserve"> </w:t>
      </w:r>
    </w:p>
    <w:p w:rsidR="00EF4FB1" w:rsidRDefault="00873BCF" w:rsidP="00EF4F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1121" w:rsidRPr="00842F2A" w:rsidRDefault="002C1121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891B6B">
        <w:rPr>
          <w:rFonts w:ascii="Times New Roman" w:hAnsi="Times New Roman"/>
          <w:sz w:val="28"/>
          <w:szCs w:val="28"/>
        </w:rPr>
        <w:t>ф</w:t>
      </w:r>
      <w:r w:rsidR="00993DA3" w:rsidRPr="00842F2A">
        <w:rPr>
          <w:rFonts w:ascii="Times New Roman" w:hAnsi="Times New Roman"/>
          <w:sz w:val="28"/>
          <w:szCs w:val="28"/>
        </w:rPr>
        <w:t>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</w:t>
      </w:r>
      <w:r w:rsidR="00874989" w:rsidRPr="00191F8F">
        <w:rPr>
          <w:rFonts w:ascii="Times New Roman" w:hAnsi="Times New Roman"/>
          <w:sz w:val="28"/>
          <w:szCs w:val="28"/>
        </w:rPr>
        <w:t>»</w:t>
      </w:r>
      <w:r w:rsidR="00597950" w:rsidRPr="00191F8F">
        <w:rPr>
          <w:rFonts w:ascii="Times New Roman" w:hAnsi="Times New Roman"/>
          <w:sz w:val="28"/>
          <w:szCs w:val="28"/>
        </w:rPr>
        <w:t xml:space="preserve">, </w:t>
      </w:r>
      <w:r w:rsidR="00191F8F" w:rsidRPr="006E22DA">
        <w:rPr>
          <w:rFonts w:ascii="Times New Roman" w:hAnsi="Times New Roman"/>
          <w:sz w:val="28"/>
          <w:szCs w:val="28"/>
        </w:rPr>
        <w:t>постановления</w:t>
      </w:r>
      <w:r w:rsidR="00597950" w:rsidRPr="006E22DA">
        <w:rPr>
          <w:rFonts w:ascii="Times New Roman" w:hAnsi="Times New Roman"/>
          <w:sz w:val="28"/>
          <w:szCs w:val="28"/>
        </w:rPr>
        <w:t xml:space="preserve"> Администра</w:t>
      </w:r>
      <w:r w:rsidR="00191F8F" w:rsidRPr="006E22DA">
        <w:rPr>
          <w:rFonts w:ascii="Times New Roman" w:hAnsi="Times New Roman"/>
          <w:sz w:val="28"/>
          <w:szCs w:val="28"/>
        </w:rPr>
        <w:t>ции города Ханты-Мансийска от 27.04.2018 №322</w:t>
      </w:r>
      <w:r w:rsidR="00597950" w:rsidRPr="006E22DA">
        <w:rPr>
          <w:rFonts w:ascii="Times New Roman" w:hAnsi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</w:t>
      </w:r>
      <w:r w:rsidR="00191F8F" w:rsidRPr="006E22DA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597950" w:rsidRPr="006E22DA">
        <w:rPr>
          <w:rFonts w:ascii="Times New Roman" w:hAnsi="Times New Roman"/>
          <w:sz w:val="28"/>
          <w:szCs w:val="28"/>
        </w:rPr>
        <w:t>»</w:t>
      </w:r>
      <w:r w:rsidR="00874989" w:rsidRPr="006E22DA">
        <w:rPr>
          <w:rFonts w:ascii="Times New Roman" w:hAnsi="Times New Roman"/>
          <w:sz w:val="28"/>
          <w:szCs w:val="28"/>
        </w:rPr>
        <w:t>,</w:t>
      </w:r>
      <w:r w:rsidR="005363A3" w:rsidRPr="006E22DA">
        <w:rPr>
          <w:rFonts w:ascii="Times New Roman" w:hAnsi="Times New Roman"/>
          <w:sz w:val="28"/>
          <w:szCs w:val="28"/>
        </w:rPr>
        <w:t xml:space="preserve"> </w:t>
      </w:r>
      <w:r w:rsidR="00993DA3" w:rsidRPr="006E22DA">
        <w:rPr>
          <w:rFonts w:ascii="Times New Roman" w:hAnsi="Times New Roman"/>
          <w:sz w:val="28"/>
          <w:szCs w:val="28"/>
        </w:rPr>
        <w:t xml:space="preserve">в </w:t>
      </w:r>
      <w:r w:rsidR="00494B87" w:rsidRPr="006E22DA">
        <w:rPr>
          <w:rFonts w:ascii="Times New Roman" w:hAnsi="Times New Roman"/>
          <w:sz w:val="28"/>
          <w:szCs w:val="28"/>
        </w:rPr>
        <w:t xml:space="preserve">связи </w:t>
      </w:r>
      <w:r w:rsidR="00873BCF">
        <w:rPr>
          <w:rFonts w:ascii="Times New Roman" w:hAnsi="Times New Roman"/>
          <w:sz w:val="28"/>
          <w:szCs w:val="28"/>
        </w:rPr>
        <w:t xml:space="preserve">с обращением </w:t>
      </w:r>
      <w:r w:rsidR="00FE7F96">
        <w:rPr>
          <w:rFonts w:ascii="Times New Roman" w:hAnsi="Times New Roman"/>
          <w:sz w:val="28"/>
          <w:szCs w:val="28"/>
        </w:rPr>
        <w:t>Ханты-Мансийского благочиния от 05.04.2023 №2/23</w:t>
      </w:r>
      <w:r w:rsidR="00EB361B">
        <w:rPr>
          <w:rFonts w:ascii="Times New Roman" w:hAnsi="Times New Roman"/>
          <w:sz w:val="28"/>
          <w:szCs w:val="28"/>
        </w:rPr>
        <w:t>,</w:t>
      </w:r>
      <w:r w:rsidR="00873BCF" w:rsidRPr="006E22DA">
        <w:rPr>
          <w:rFonts w:ascii="Times New Roman" w:hAnsi="Times New Roman"/>
          <w:sz w:val="28"/>
          <w:szCs w:val="28"/>
        </w:rPr>
        <w:t xml:space="preserve"> </w:t>
      </w:r>
      <w:r w:rsidR="00494B87" w:rsidRPr="006E22DA">
        <w:rPr>
          <w:rFonts w:ascii="Times New Roman" w:hAnsi="Times New Roman"/>
          <w:sz w:val="28"/>
          <w:szCs w:val="28"/>
        </w:rPr>
        <w:t xml:space="preserve">с </w:t>
      </w:r>
      <w:r w:rsidR="00873BCF">
        <w:rPr>
          <w:rFonts w:ascii="Times New Roman" w:hAnsi="Times New Roman"/>
          <w:sz w:val="28"/>
          <w:szCs w:val="28"/>
        </w:rPr>
        <w:t xml:space="preserve">целью обеспечения безопасности граждан на улицах города Ханты-Мансийска в период </w:t>
      </w:r>
      <w:r w:rsidR="00494B87" w:rsidRPr="006E22DA">
        <w:rPr>
          <w:rFonts w:ascii="Times New Roman" w:hAnsi="Times New Roman"/>
          <w:sz w:val="28"/>
          <w:szCs w:val="28"/>
        </w:rPr>
        <w:t>проведени</w:t>
      </w:r>
      <w:r w:rsidR="00873BCF">
        <w:rPr>
          <w:rFonts w:ascii="Times New Roman" w:hAnsi="Times New Roman"/>
          <w:sz w:val="28"/>
          <w:szCs w:val="28"/>
        </w:rPr>
        <w:t>я</w:t>
      </w:r>
      <w:r w:rsidR="00494B87" w:rsidRPr="006E22DA">
        <w:rPr>
          <w:rFonts w:ascii="Times New Roman" w:hAnsi="Times New Roman"/>
          <w:sz w:val="28"/>
          <w:szCs w:val="28"/>
        </w:rPr>
        <w:t xml:space="preserve"> </w:t>
      </w:r>
      <w:r w:rsidR="00FE7F96">
        <w:rPr>
          <w:rFonts w:ascii="Times New Roman" w:hAnsi="Times New Roman"/>
          <w:sz w:val="28"/>
          <w:szCs w:val="28"/>
        </w:rPr>
        <w:t>публичного мероприятия</w:t>
      </w:r>
      <w:proofErr w:type="gramEnd"/>
      <w:r w:rsidR="00FE7F96">
        <w:rPr>
          <w:rFonts w:ascii="Times New Roman" w:hAnsi="Times New Roman"/>
          <w:sz w:val="28"/>
          <w:szCs w:val="28"/>
        </w:rPr>
        <w:t xml:space="preserve"> – шествия, </w:t>
      </w:r>
      <w:r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873BCF" w:rsidRPr="00873BCF" w:rsidRDefault="00873BCF" w:rsidP="00873BCF">
      <w:pPr>
        <w:pStyle w:val="10"/>
        <w:tabs>
          <w:tab w:val="left" w:pos="-6521"/>
        </w:tabs>
        <w:jc w:val="both"/>
        <w:rPr>
          <w:szCs w:val="28"/>
        </w:rPr>
      </w:pPr>
      <w:r>
        <w:rPr>
          <w:szCs w:val="28"/>
        </w:rPr>
        <w:tab/>
      </w:r>
      <w:r w:rsidR="00CA579F" w:rsidRPr="00842F2A">
        <w:rPr>
          <w:szCs w:val="28"/>
        </w:rPr>
        <w:t>1.</w:t>
      </w:r>
      <w:r w:rsidRPr="00873BCF">
        <w:rPr>
          <w:szCs w:val="28"/>
        </w:rPr>
        <w:t xml:space="preserve"> Ограничить </w:t>
      </w:r>
      <w:r w:rsidR="00EB361B" w:rsidRPr="00842F2A">
        <w:rPr>
          <w:szCs w:val="28"/>
        </w:rPr>
        <w:t xml:space="preserve">движение </w:t>
      </w:r>
      <w:r w:rsidR="00EB361B">
        <w:rPr>
          <w:szCs w:val="28"/>
        </w:rPr>
        <w:t>всех видов транспортных средств</w:t>
      </w:r>
      <w:r w:rsidR="00EB361B" w:rsidRPr="00842F2A">
        <w:rPr>
          <w:szCs w:val="28"/>
        </w:rPr>
        <w:t xml:space="preserve"> </w:t>
      </w:r>
      <w:r w:rsidR="00EB361B" w:rsidRPr="00873BCF">
        <w:rPr>
          <w:szCs w:val="28"/>
        </w:rPr>
        <w:t xml:space="preserve">с </w:t>
      </w:r>
      <w:r w:rsidR="00EB361B">
        <w:rPr>
          <w:szCs w:val="28"/>
        </w:rPr>
        <w:t>11</w:t>
      </w:r>
      <w:r w:rsidR="00FE7F96">
        <w:rPr>
          <w:szCs w:val="28"/>
        </w:rPr>
        <w:t>.3</w:t>
      </w:r>
      <w:r w:rsidR="00EB361B" w:rsidRPr="00873BCF">
        <w:rPr>
          <w:szCs w:val="28"/>
        </w:rPr>
        <w:t xml:space="preserve">0 </w:t>
      </w:r>
      <w:r w:rsidR="00EB361B">
        <w:rPr>
          <w:szCs w:val="28"/>
        </w:rPr>
        <w:t>до 1</w:t>
      </w:r>
      <w:r w:rsidR="00FE7F96">
        <w:rPr>
          <w:szCs w:val="28"/>
        </w:rPr>
        <w:t>4</w:t>
      </w:r>
      <w:r w:rsidR="00EB361B">
        <w:rPr>
          <w:szCs w:val="28"/>
        </w:rPr>
        <w:t xml:space="preserve">.00 часов </w:t>
      </w:r>
      <w:r w:rsidR="007C07E8">
        <w:rPr>
          <w:szCs w:val="28"/>
        </w:rPr>
        <w:t xml:space="preserve">(окончания мероприятия) </w:t>
      </w:r>
      <w:r w:rsidR="00FE7F96">
        <w:rPr>
          <w:szCs w:val="28"/>
        </w:rPr>
        <w:t>23 апреля</w:t>
      </w:r>
      <w:r w:rsidR="00BC357B">
        <w:rPr>
          <w:szCs w:val="28"/>
        </w:rPr>
        <w:t xml:space="preserve"> 202</w:t>
      </w:r>
      <w:r w:rsidR="00FE7F96">
        <w:rPr>
          <w:szCs w:val="28"/>
        </w:rPr>
        <w:t>3</w:t>
      </w:r>
      <w:r w:rsidR="00BC357B">
        <w:rPr>
          <w:szCs w:val="28"/>
        </w:rPr>
        <w:t xml:space="preserve"> года </w:t>
      </w:r>
      <w:r w:rsidR="00FE7F96">
        <w:rPr>
          <w:szCs w:val="28"/>
        </w:rPr>
        <w:t xml:space="preserve">на участках автомобильных дорог </w:t>
      </w:r>
      <w:r w:rsidRPr="00873BCF">
        <w:rPr>
          <w:szCs w:val="28"/>
        </w:rPr>
        <w:t xml:space="preserve">по улице </w:t>
      </w:r>
      <w:r w:rsidR="007C07E8">
        <w:rPr>
          <w:szCs w:val="28"/>
        </w:rPr>
        <w:t xml:space="preserve">Гагарина от </w:t>
      </w:r>
      <w:r w:rsidR="00FE7F96">
        <w:rPr>
          <w:szCs w:val="28"/>
        </w:rPr>
        <w:t xml:space="preserve">кафедрального собора </w:t>
      </w:r>
      <w:r w:rsidR="007C07E8">
        <w:rPr>
          <w:szCs w:val="28"/>
        </w:rPr>
        <w:t>Воскресения Христова</w:t>
      </w:r>
      <w:r w:rsidR="00FE7F96">
        <w:rPr>
          <w:szCs w:val="28"/>
        </w:rPr>
        <w:t>, улице Энгельса</w:t>
      </w:r>
      <w:r w:rsidR="007C07E8">
        <w:rPr>
          <w:szCs w:val="28"/>
        </w:rPr>
        <w:t xml:space="preserve"> до улицы </w:t>
      </w:r>
      <w:r w:rsidR="00FE7F96">
        <w:rPr>
          <w:szCs w:val="28"/>
        </w:rPr>
        <w:t>Комсомольская</w:t>
      </w:r>
      <w:r w:rsidR="007C07E8">
        <w:rPr>
          <w:szCs w:val="28"/>
        </w:rPr>
        <w:t xml:space="preserve">, по улице </w:t>
      </w:r>
      <w:r w:rsidR="00FE7F96">
        <w:rPr>
          <w:szCs w:val="28"/>
        </w:rPr>
        <w:t xml:space="preserve">Комсомольская </w:t>
      </w:r>
      <w:r w:rsidR="007C07E8">
        <w:rPr>
          <w:szCs w:val="28"/>
        </w:rPr>
        <w:t xml:space="preserve">до перекрестка с улицей </w:t>
      </w:r>
      <w:r w:rsidR="00FE7F96">
        <w:rPr>
          <w:szCs w:val="28"/>
        </w:rPr>
        <w:t xml:space="preserve">Калинина, </w:t>
      </w:r>
      <w:r w:rsidR="007C07E8">
        <w:rPr>
          <w:szCs w:val="28"/>
        </w:rPr>
        <w:t xml:space="preserve">по улице </w:t>
      </w:r>
      <w:r w:rsidR="00FE7F96">
        <w:rPr>
          <w:szCs w:val="28"/>
        </w:rPr>
        <w:t xml:space="preserve">Калинина </w:t>
      </w:r>
      <w:r w:rsidR="007C07E8">
        <w:rPr>
          <w:szCs w:val="28"/>
        </w:rPr>
        <w:t xml:space="preserve">до </w:t>
      </w:r>
      <w:r w:rsidR="00FE7F96">
        <w:rPr>
          <w:szCs w:val="28"/>
        </w:rPr>
        <w:t xml:space="preserve">улицы Пионерская, по улице Пионерская до улицы Энгельса, </w:t>
      </w:r>
      <w:r w:rsidR="00FE7F96" w:rsidRPr="00FE7F96">
        <w:rPr>
          <w:szCs w:val="28"/>
        </w:rPr>
        <w:t>по улице Энгельса</w:t>
      </w:r>
      <w:r w:rsidR="00FE7F96">
        <w:rPr>
          <w:szCs w:val="28"/>
        </w:rPr>
        <w:t xml:space="preserve">, улице </w:t>
      </w:r>
      <w:r w:rsidR="00FE7F96" w:rsidRPr="00FE7F96">
        <w:rPr>
          <w:szCs w:val="28"/>
        </w:rPr>
        <w:t xml:space="preserve"> </w:t>
      </w:r>
      <w:r w:rsidR="00FE7F96">
        <w:rPr>
          <w:szCs w:val="28"/>
        </w:rPr>
        <w:t xml:space="preserve">Гагарина </w:t>
      </w:r>
      <w:r w:rsidR="00FE7F96" w:rsidRPr="00FE7F96">
        <w:rPr>
          <w:szCs w:val="28"/>
        </w:rPr>
        <w:t xml:space="preserve">до </w:t>
      </w:r>
      <w:r w:rsidR="00FE7F96">
        <w:rPr>
          <w:szCs w:val="28"/>
        </w:rPr>
        <w:t>кафедрального собора Воскресения Христова</w:t>
      </w:r>
      <w:r w:rsidR="00FE7F96">
        <w:rPr>
          <w:szCs w:val="28"/>
        </w:rPr>
        <w:t xml:space="preserve"> </w:t>
      </w:r>
      <w:bookmarkStart w:id="0" w:name="_GoBack"/>
      <w:bookmarkEnd w:id="0"/>
      <w:r w:rsidR="007C07E8">
        <w:rPr>
          <w:szCs w:val="28"/>
        </w:rPr>
        <w:t xml:space="preserve">в </w:t>
      </w:r>
      <w:r w:rsidRPr="00873BCF">
        <w:rPr>
          <w:szCs w:val="28"/>
        </w:rPr>
        <w:t>городе Ханты-Мансийске.</w:t>
      </w:r>
    </w:p>
    <w:p w:rsidR="00560612" w:rsidRPr="00842F2A" w:rsidRDefault="006B00D8" w:rsidP="003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0D8">
        <w:rPr>
          <w:rFonts w:ascii="Times New Roman" w:hAnsi="Times New Roman"/>
          <w:sz w:val="28"/>
          <w:szCs w:val="28"/>
        </w:rPr>
        <w:lastRenderedPageBreak/>
        <w:t>2</w:t>
      </w:r>
      <w:r w:rsidR="00BC357B">
        <w:rPr>
          <w:rFonts w:ascii="Times New Roman" w:hAnsi="Times New Roman"/>
          <w:sz w:val="28"/>
          <w:szCs w:val="28"/>
        </w:rPr>
        <w:t>.</w:t>
      </w:r>
      <w:r w:rsidR="00560612" w:rsidRPr="00842F2A">
        <w:rPr>
          <w:rFonts w:ascii="Times New Roman" w:hAnsi="Times New Roman"/>
          <w:sz w:val="28"/>
          <w:szCs w:val="28"/>
        </w:rPr>
        <w:t>Управлению транспорта, связи и дорог Администрации города Ханты-Мансийска</w:t>
      </w:r>
      <w:r w:rsidR="007C07E8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sz w:val="28"/>
          <w:szCs w:val="28"/>
        </w:rPr>
        <w:t>во взаимодействии с Межмуниципальным отделом Ми</w:t>
      </w:r>
      <w:r w:rsidR="00891B6B">
        <w:rPr>
          <w:rFonts w:ascii="Times New Roman" w:hAnsi="Times New Roman"/>
          <w:sz w:val="28"/>
          <w:szCs w:val="28"/>
        </w:rPr>
        <w:t>нистерства внутренних дел Российской Федерации</w:t>
      </w:r>
      <w:r w:rsidR="00362DC5">
        <w:rPr>
          <w:rFonts w:ascii="Times New Roman" w:hAnsi="Times New Roman"/>
          <w:sz w:val="28"/>
          <w:szCs w:val="28"/>
        </w:rPr>
        <w:t xml:space="preserve"> «Ханты-Мансийский» </w:t>
      </w:r>
      <w:proofErr w:type="gramStart"/>
      <w:r w:rsidR="00362DC5">
        <w:rPr>
          <w:rFonts w:ascii="Times New Roman" w:hAnsi="Times New Roman"/>
          <w:sz w:val="28"/>
          <w:szCs w:val="28"/>
        </w:rPr>
        <w:t>р</w:t>
      </w:r>
      <w:r w:rsidR="00560612" w:rsidRPr="00842F2A">
        <w:rPr>
          <w:rFonts w:ascii="Times New Roman" w:hAnsi="Times New Roman"/>
          <w:sz w:val="28"/>
          <w:szCs w:val="28"/>
        </w:rPr>
        <w:t>азработать и согласовать</w:t>
      </w:r>
      <w:proofErr w:type="gramEnd"/>
      <w:r w:rsidR="00560612" w:rsidRPr="00842F2A">
        <w:rPr>
          <w:rFonts w:ascii="Times New Roman" w:hAnsi="Times New Roman"/>
          <w:sz w:val="28"/>
          <w:szCs w:val="28"/>
        </w:rPr>
        <w:t xml:space="preserve"> схему организации дорожного движения с учетом предполагаемого ограничения движения транспортных средств.</w:t>
      </w:r>
    </w:p>
    <w:p w:rsidR="00362DC5" w:rsidRDefault="00362DC5" w:rsidP="007C07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3.Отделу по вопросам общественной безопасности и профилактике правонарушений Администрации города Ханты-Мансийска совместно </w:t>
      </w:r>
      <w:r w:rsidRPr="00362DC5">
        <w:rPr>
          <w:rFonts w:ascii="Times New Roman" w:hAnsi="Times New Roman"/>
          <w:sz w:val="28"/>
          <w:szCs w:val="28"/>
        </w:rPr>
        <w:t>с Межмуниципальным отделом Министерства внутренних дел Российской Федерации «Ханты-Мансийский»</w:t>
      </w:r>
      <w:r>
        <w:rPr>
          <w:rFonts w:ascii="Times New Roman" w:hAnsi="Times New Roman"/>
          <w:sz w:val="28"/>
          <w:szCs w:val="28"/>
        </w:rPr>
        <w:t>:</w:t>
      </w:r>
    </w:p>
    <w:p w:rsidR="007C07E8" w:rsidRPr="007C07E8" w:rsidRDefault="00362DC5" w:rsidP="007C07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</w:t>
      </w:r>
      <w:r w:rsidR="007C07E8" w:rsidRPr="007C07E8">
        <w:rPr>
          <w:rFonts w:ascii="Times New Roman" w:hAnsi="Times New Roman"/>
          <w:sz w:val="28"/>
          <w:szCs w:val="28"/>
        </w:rPr>
        <w:t>ринять меры по огра</w:t>
      </w:r>
      <w:r w:rsidR="007C07E8">
        <w:rPr>
          <w:rFonts w:ascii="Times New Roman" w:hAnsi="Times New Roman"/>
          <w:sz w:val="28"/>
          <w:szCs w:val="28"/>
        </w:rPr>
        <w:t xml:space="preserve">ничению движения автомобильного </w:t>
      </w:r>
      <w:r w:rsidR="007C07E8" w:rsidRPr="007C07E8">
        <w:rPr>
          <w:rFonts w:ascii="Times New Roman" w:hAnsi="Times New Roman"/>
          <w:sz w:val="28"/>
          <w:szCs w:val="28"/>
        </w:rPr>
        <w:t xml:space="preserve">транспорта </w:t>
      </w:r>
      <w:r w:rsidR="007C07E8">
        <w:rPr>
          <w:rFonts w:ascii="Times New Roman" w:hAnsi="Times New Roman"/>
          <w:sz w:val="28"/>
          <w:szCs w:val="28"/>
        </w:rPr>
        <w:t xml:space="preserve">в период проведения мероприятия </w:t>
      </w:r>
      <w:r w:rsidR="007C07E8" w:rsidRPr="007C07E8">
        <w:rPr>
          <w:rFonts w:ascii="Times New Roman" w:hAnsi="Times New Roman"/>
          <w:sz w:val="28"/>
          <w:szCs w:val="28"/>
        </w:rPr>
        <w:t>согласно согласованной схеме организации дорожного движения.</w:t>
      </w:r>
    </w:p>
    <w:p w:rsidR="006A0324" w:rsidRPr="0093220C" w:rsidRDefault="00362DC5" w:rsidP="0093220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560612" w:rsidRPr="0093220C">
        <w:rPr>
          <w:rFonts w:ascii="Times New Roman" w:hAnsi="Times New Roman"/>
          <w:sz w:val="28"/>
          <w:szCs w:val="28"/>
        </w:rPr>
        <w:t xml:space="preserve">По окончании </w:t>
      </w:r>
      <w:r w:rsidR="00560612" w:rsidRPr="0093220C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93220C">
        <w:rPr>
          <w:rFonts w:ascii="Times New Roman" w:hAnsi="Times New Roman"/>
          <w:sz w:val="28"/>
          <w:szCs w:val="28"/>
        </w:rPr>
        <w:t xml:space="preserve"> обеспечить возобновление движения </w:t>
      </w:r>
      <w:r w:rsidR="006A0324" w:rsidRPr="0093220C">
        <w:rPr>
          <w:rFonts w:ascii="Times New Roman" w:hAnsi="Times New Roman"/>
          <w:sz w:val="28"/>
          <w:szCs w:val="28"/>
        </w:rPr>
        <w:t>автомобильного транспорта по вышеназванному участку автомобильной дороги согласно постоянной схеме движения.</w:t>
      </w:r>
    </w:p>
    <w:p w:rsidR="00CD1B53" w:rsidRPr="0093220C" w:rsidRDefault="007C07E8" w:rsidP="007C07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2DC5">
        <w:rPr>
          <w:rFonts w:ascii="Times New Roman" w:hAnsi="Times New Roman"/>
          <w:sz w:val="28"/>
          <w:szCs w:val="28"/>
        </w:rPr>
        <w:t>4</w:t>
      </w:r>
      <w:r w:rsidR="006A0324" w:rsidRPr="0093220C">
        <w:rPr>
          <w:rFonts w:ascii="Times New Roman" w:hAnsi="Times New Roman"/>
          <w:sz w:val="28"/>
          <w:szCs w:val="28"/>
        </w:rPr>
        <w:t>.</w:t>
      </w:r>
      <w:r w:rsidR="00842F2A" w:rsidRPr="0093220C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93220C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93220C">
        <w:rPr>
          <w:rFonts w:ascii="Times New Roman" w:hAnsi="Times New Roman"/>
          <w:sz w:val="28"/>
          <w:szCs w:val="28"/>
        </w:rPr>
        <w:t xml:space="preserve"> – Ханты-Мансийск» </w:t>
      </w:r>
      <w:r w:rsidR="006A0324" w:rsidRPr="0093220C">
        <w:rPr>
          <w:rFonts w:ascii="Times New Roman" w:hAnsi="Times New Roman"/>
          <w:sz w:val="28"/>
          <w:szCs w:val="28"/>
        </w:rPr>
        <w:t>и</w:t>
      </w:r>
      <w:r w:rsidR="00842F2A" w:rsidRPr="0093220C">
        <w:rPr>
          <w:rFonts w:ascii="Times New Roman" w:hAnsi="Times New Roman"/>
          <w:sz w:val="28"/>
          <w:szCs w:val="28"/>
        </w:rPr>
        <w:t xml:space="preserve"> разместить на Официальном информационном портале органов местного самоуправления города Ханты-Мансийска</w:t>
      </w:r>
      <w:r w:rsidR="000A64DF" w:rsidRPr="0093220C">
        <w:rPr>
          <w:rFonts w:ascii="Times New Roman" w:hAnsi="Times New Roman"/>
          <w:sz w:val="28"/>
          <w:szCs w:val="28"/>
        </w:rPr>
        <w:t xml:space="preserve"> в сети Интернет</w:t>
      </w:r>
      <w:r w:rsidR="00842F2A" w:rsidRPr="0093220C">
        <w:rPr>
          <w:rFonts w:ascii="Times New Roman" w:hAnsi="Times New Roman"/>
          <w:sz w:val="28"/>
          <w:szCs w:val="28"/>
        </w:rPr>
        <w:t>.</w:t>
      </w:r>
    </w:p>
    <w:p w:rsidR="002C1121" w:rsidRPr="00597950" w:rsidRDefault="00362DC5" w:rsidP="00EF4FB1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r w:rsidR="00C51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</w:t>
      </w:r>
      <w:r w:rsidR="00BE6ACC">
        <w:rPr>
          <w:rFonts w:ascii="Times New Roman" w:hAnsi="Times New Roman"/>
          <w:sz w:val="28"/>
          <w:szCs w:val="28"/>
        </w:rPr>
        <w:t>вы</w:t>
      </w:r>
      <w:r w:rsidR="0011146A">
        <w:rPr>
          <w:rFonts w:ascii="Times New Roman" w:hAnsi="Times New Roman"/>
          <w:sz w:val="28"/>
          <w:szCs w:val="28"/>
        </w:rPr>
        <w:t xml:space="preserve">полнением </w:t>
      </w:r>
      <w:r w:rsidR="00842F2A" w:rsidRPr="00842F2A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города Ханты-Мансийска</w:t>
      </w:r>
      <w:r w:rsidR="009A3FBB">
        <w:rPr>
          <w:rFonts w:ascii="Times New Roman" w:hAnsi="Times New Roman"/>
          <w:sz w:val="28"/>
          <w:szCs w:val="28"/>
        </w:rPr>
        <w:t xml:space="preserve"> Хромченко Д.В.</w:t>
      </w:r>
    </w:p>
    <w:p w:rsidR="00C075CF" w:rsidRPr="00597950" w:rsidRDefault="00C075CF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Default="00CE00AD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Default="000D20B0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Pr="00597950" w:rsidRDefault="000D20B0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AB1586" w:rsidRDefault="00AB1586" w:rsidP="00EF4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586" w:rsidRDefault="00AB1586" w:rsidP="00EF4FB1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AB1586" w:rsidRDefault="00AB1586" w:rsidP="00EF4FB1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E36C93" w:rsidRPr="009A2272" w:rsidRDefault="009A2272" w:rsidP="00EF4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272">
        <w:rPr>
          <w:rFonts w:ascii="Times New Roman" w:hAnsi="Times New Roman"/>
          <w:sz w:val="26"/>
          <w:szCs w:val="26"/>
        </w:rPr>
        <w:t xml:space="preserve"> </w:t>
      </w:r>
    </w:p>
    <w:p w:rsidR="00EF4FB1" w:rsidRDefault="00EF4FB1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FB1" w:rsidRDefault="00EF4FB1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FB1" w:rsidRDefault="00EF4FB1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0C7" w:rsidRPr="007D011F" w:rsidRDefault="00B46DC5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240C7" w:rsidRPr="007D011F" w:rsidSect="00F800BA">
      <w:pgSz w:w="11906" w:h="16838"/>
      <w:pgMar w:top="851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03690"/>
    <w:rsid w:val="00013129"/>
    <w:rsid w:val="00014F2A"/>
    <w:rsid w:val="00020AD7"/>
    <w:rsid w:val="00021766"/>
    <w:rsid w:val="00023843"/>
    <w:rsid w:val="0002565C"/>
    <w:rsid w:val="000258C0"/>
    <w:rsid w:val="00061CCA"/>
    <w:rsid w:val="00062245"/>
    <w:rsid w:val="00066C97"/>
    <w:rsid w:val="00076F18"/>
    <w:rsid w:val="0009280F"/>
    <w:rsid w:val="000A64DF"/>
    <w:rsid w:val="000D20B0"/>
    <w:rsid w:val="000D4DB4"/>
    <w:rsid w:val="000E666A"/>
    <w:rsid w:val="00102D36"/>
    <w:rsid w:val="0010394F"/>
    <w:rsid w:val="0011146A"/>
    <w:rsid w:val="00115C59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1F8F"/>
    <w:rsid w:val="00196105"/>
    <w:rsid w:val="001A3D07"/>
    <w:rsid w:val="001B0A56"/>
    <w:rsid w:val="001B65D6"/>
    <w:rsid w:val="00200927"/>
    <w:rsid w:val="002010D2"/>
    <w:rsid w:val="00202190"/>
    <w:rsid w:val="002064F2"/>
    <w:rsid w:val="00207166"/>
    <w:rsid w:val="00220A30"/>
    <w:rsid w:val="002262D6"/>
    <w:rsid w:val="0023216D"/>
    <w:rsid w:val="00234296"/>
    <w:rsid w:val="002370F6"/>
    <w:rsid w:val="002504E1"/>
    <w:rsid w:val="00292CBF"/>
    <w:rsid w:val="002A6A72"/>
    <w:rsid w:val="002A78C7"/>
    <w:rsid w:val="002A7F7C"/>
    <w:rsid w:val="002B49FB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60FF9"/>
    <w:rsid w:val="00362DC5"/>
    <w:rsid w:val="003735D4"/>
    <w:rsid w:val="003A11C4"/>
    <w:rsid w:val="003B4395"/>
    <w:rsid w:val="003C2155"/>
    <w:rsid w:val="003C345C"/>
    <w:rsid w:val="003D1135"/>
    <w:rsid w:val="003D2D40"/>
    <w:rsid w:val="003D33DC"/>
    <w:rsid w:val="003D391C"/>
    <w:rsid w:val="003D482A"/>
    <w:rsid w:val="003D5FC0"/>
    <w:rsid w:val="003D7C4C"/>
    <w:rsid w:val="003F016C"/>
    <w:rsid w:val="003F3D8F"/>
    <w:rsid w:val="004159B1"/>
    <w:rsid w:val="00415DA6"/>
    <w:rsid w:val="00431E79"/>
    <w:rsid w:val="004500E8"/>
    <w:rsid w:val="00454A41"/>
    <w:rsid w:val="004678D0"/>
    <w:rsid w:val="00473099"/>
    <w:rsid w:val="00484FF6"/>
    <w:rsid w:val="00494B87"/>
    <w:rsid w:val="004A1AF6"/>
    <w:rsid w:val="004A3836"/>
    <w:rsid w:val="004C382A"/>
    <w:rsid w:val="004C7313"/>
    <w:rsid w:val="004E4EA3"/>
    <w:rsid w:val="004E51A2"/>
    <w:rsid w:val="004F7628"/>
    <w:rsid w:val="00516AC4"/>
    <w:rsid w:val="00526F94"/>
    <w:rsid w:val="00533D11"/>
    <w:rsid w:val="005363A3"/>
    <w:rsid w:val="00545BFE"/>
    <w:rsid w:val="00560612"/>
    <w:rsid w:val="0056148D"/>
    <w:rsid w:val="00561F52"/>
    <w:rsid w:val="00562C10"/>
    <w:rsid w:val="0058172A"/>
    <w:rsid w:val="0058604D"/>
    <w:rsid w:val="00597950"/>
    <w:rsid w:val="005B7263"/>
    <w:rsid w:val="005D3143"/>
    <w:rsid w:val="005D31C8"/>
    <w:rsid w:val="005D632D"/>
    <w:rsid w:val="005F5D35"/>
    <w:rsid w:val="00603A3B"/>
    <w:rsid w:val="006060A5"/>
    <w:rsid w:val="0060754E"/>
    <w:rsid w:val="00621EB1"/>
    <w:rsid w:val="006244C6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A0324"/>
    <w:rsid w:val="006B00D8"/>
    <w:rsid w:val="006E22DA"/>
    <w:rsid w:val="006E5FB2"/>
    <w:rsid w:val="006F7B6A"/>
    <w:rsid w:val="00700DA7"/>
    <w:rsid w:val="00721867"/>
    <w:rsid w:val="007253EB"/>
    <w:rsid w:val="00725540"/>
    <w:rsid w:val="0073233C"/>
    <w:rsid w:val="00732B9A"/>
    <w:rsid w:val="00734530"/>
    <w:rsid w:val="00740700"/>
    <w:rsid w:val="00751C82"/>
    <w:rsid w:val="00752C40"/>
    <w:rsid w:val="0075714D"/>
    <w:rsid w:val="0076115E"/>
    <w:rsid w:val="00784CB8"/>
    <w:rsid w:val="00792253"/>
    <w:rsid w:val="007972A1"/>
    <w:rsid w:val="007A6FF9"/>
    <w:rsid w:val="007B0A36"/>
    <w:rsid w:val="007B747B"/>
    <w:rsid w:val="007C07E8"/>
    <w:rsid w:val="007D011F"/>
    <w:rsid w:val="007D5595"/>
    <w:rsid w:val="007E2018"/>
    <w:rsid w:val="008009A5"/>
    <w:rsid w:val="00802486"/>
    <w:rsid w:val="0082765B"/>
    <w:rsid w:val="00841ECC"/>
    <w:rsid w:val="00842AD4"/>
    <w:rsid w:val="00842F2A"/>
    <w:rsid w:val="00844603"/>
    <w:rsid w:val="00845169"/>
    <w:rsid w:val="00845C86"/>
    <w:rsid w:val="00846BEF"/>
    <w:rsid w:val="00871093"/>
    <w:rsid w:val="00873BCF"/>
    <w:rsid w:val="00874989"/>
    <w:rsid w:val="00891B6B"/>
    <w:rsid w:val="00893F8B"/>
    <w:rsid w:val="00897239"/>
    <w:rsid w:val="008A1DA3"/>
    <w:rsid w:val="008B30FE"/>
    <w:rsid w:val="008B4811"/>
    <w:rsid w:val="008C666B"/>
    <w:rsid w:val="008C7334"/>
    <w:rsid w:val="008D462E"/>
    <w:rsid w:val="00902A93"/>
    <w:rsid w:val="00922D51"/>
    <w:rsid w:val="0093220C"/>
    <w:rsid w:val="0095186B"/>
    <w:rsid w:val="0096545C"/>
    <w:rsid w:val="00984A97"/>
    <w:rsid w:val="00993DA3"/>
    <w:rsid w:val="00997AA4"/>
    <w:rsid w:val="009A2272"/>
    <w:rsid w:val="009A3FBB"/>
    <w:rsid w:val="009B2147"/>
    <w:rsid w:val="009E39C6"/>
    <w:rsid w:val="00A03CBD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A1D18"/>
    <w:rsid w:val="00AB1586"/>
    <w:rsid w:val="00AC15D6"/>
    <w:rsid w:val="00AE30D9"/>
    <w:rsid w:val="00AE683D"/>
    <w:rsid w:val="00B00998"/>
    <w:rsid w:val="00B10360"/>
    <w:rsid w:val="00B1133F"/>
    <w:rsid w:val="00B12F02"/>
    <w:rsid w:val="00B26B6E"/>
    <w:rsid w:val="00B27284"/>
    <w:rsid w:val="00B30FCF"/>
    <w:rsid w:val="00B36C2E"/>
    <w:rsid w:val="00B418B7"/>
    <w:rsid w:val="00B4251E"/>
    <w:rsid w:val="00B46DC5"/>
    <w:rsid w:val="00B52CEB"/>
    <w:rsid w:val="00B56ECA"/>
    <w:rsid w:val="00B62446"/>
    <w:rsid w:val="00B63ECA"/>
    <w:rsid w:val="00B72605"/>
    <w:rsid w:val="00B8343A"/>
    <w:rsid w:val="00B843FD"/>
    <w:rsid w:val="00B85314"/>
    <w:rsid w:val="00B90120"/>
    <w:rsid w:val="00B956E3"/>
    <w:rsid w:val="00BA2892"/>
    <w:rsid w:val="00BC0384"/>
    <w:rsid w:val="00BC357B"/>
    <w:rsid w:val="00BC57E3"/>
    <w:rsid w:val="00BE6ACC"/>
    <w:rsid w:val="00C03ACE"/>
    <w:rsid w:val="00C03FCF"/>
    <w:rsid w:val="00C04FC3"/>
    <w:rsid w:val="00C075CF"/>
    <w:rsid w:val="00C173BF"/>
    <w:rsid w:val="00C209B0"/>
    <w:rsid w:val="00C21F1D"/>
    <w:rsid w:val="00C2754C"/>
    <w:rsid w:val="00C513B0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314"/>
    <w:rsid w:val="00CF7F82"/>
    <w:rsid w:val="00D029C2"/>
    <w:rsid w:val="00D03464"/>
    <w:rsid w:val="00D2287A"/>
    <w:rsid w:val="00D34865"/>
    <w:rsid w:val="00D36E92"/>
    <w:rsid w:val="00D40287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03BAD"/>
    <w:rsid w:val="00E2454D"/>
    <w:rsid w:val="00E36C93"/>
    <w:rsid w:val="00E40CB8"/>
    <w:rsid w:val="00E4595B"/>
    <w:rsid w:val="00E46360"/>
    <w:rsid w:val="00E46C0B"/>
    <w:rsid w:val="00E547F3"/>
    <w:rsid w:val="00E55576"/>
    <w:rsid w:val="00E56912"/>
    <w:rsid w:val="00E6405F"/>
    <w:rsid w:val="00E76DC7"/>
    <w:rsid w:val="00E875D0"/>
    <w:rsid w:val="00E96E4D"/>
    <w:rsid w:val="00E97A35"/>
    <w:rsid w:val="00E97D2B"/>
    <w:rsid w:val="00EB361B"/>
    <w:rsid w:val="00EC6D97"/>
    <w:rsid w:val="00EE06E0"/>
    <w:rsid w:val="00EF0A8F"/>
    <w:rsid w:val="00EF2B18"/>
    <w:rsid w:val="00EF315B"/>
    <w:rsid w:val="00EF4FB1"/>
    <w:rsid w:val="00F131F0"/>
    <w:rsid w:val="00F13821"/>
    <w:rsid w:val="00F26354"/>
    <w:rsid w:val="00F27F4D"/>
    <w:rsid w:val="00F46A5B"/>
    <w:rsid w:val="00F4718F"/>
    <w:rsid w:val="00F6058B"/>
    <w:rsid w:val="00F75D14"/>
    <w:rsid w:val="00F800BA"/>
    <w:rsid w:val="00F813AA"/>
    <w:rsid w:val="00F96008"/>
    <w:rsid w:val="00FA1292"/>
    <w:rsid w:val="00FA29F9"/>
    <w:rsid w:val="00FD19A1"/>
    <w:rsid w:val="00FD4E17"/>
    <w:rsid w:val="00FD6E18"/>
    <w:rsid w:val="00FE4F80"/>
    <w:rsid w:val="00FE7834"/>
    <w:rsid w:val="00FE7F96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Шелковой Виталий Васильевич</cp:lastModifiedBy>
  <cp:revision>6</cp:revision>
  <cp:lastPrinted>2022-11-29T05:09:00Z</cp:lastPrinted>
  <dcterms:created xsi:type="dcterms:W3CDTF">2022-11-03T11:41:00Z</dcterms:created>
  <dcterms:modified xsi:type="dcterms:W3CDTF">2023-04-10T06:29:00Z</dcterms:modified>
</cp:coreProperties>
</file>