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97" w:rsidRDefault="00990E9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0E97" w:rsidRDefault="00990E97">
      <w:pPr>
        <w:pStyle w:val="ConsPlusNormal"/>
        <w:outlineLvl w:val="0"/>
      </w:pPr>
    </w:p>
    <w:p w:rsidR="00990E97" w:rsidRDefault="00990E97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990E97" w:rsidRDefault="00990E97">
      <w:pPr>
        <w:pStyle w:val="ConsPlusTitle"/>
        <w:jc w:val="center"/>
      </w:pPr>
    </w:p>
    <w:p w:rsidR="00990E97" w:rsidRDefault="00990E97">
      <w:pPr>
        <w:pStyle w:val="ConsPlusTitle"/>
        <w:jc w:val="center"/>
      </w:pPr>
      <w:r>
        <w:t>ПОСТАНОВЛЕНИЕ</w:t>
      </w:r>
    </w:p>
    <w:p w:rsidR="00990E97" w:rsidRDefault="00990E97">
      <w:pPr>
        <w:pStyle w:val="ConsPlusTitle"/>
        <w:jc w:val="center"/>
      </w:pPr>
      <w:r>
        <w:t>от 28 июля 2015 г. N 845</w:t>
      </w:r>
    </w:p>
    <w:p w:rsidR="00990E97" w:rsidRDefault="00990E97">
      <w:pPr>
        <w:pStyle w:val="ConsPlusTitle"/>
        <w:jc w:val="center"/>
      </w:pPr>
    </w:p>
    <w:p w:rsidR="00990E97" w:rsidRDefault="00990E97">
      <w:pPr>
        <w:pStyle w:val="ConsPlusTitle"/>
        <w:jc w:val="center"/>
      </w:pPr>
      <w:r>
        <w:t>ОБ УТВЕРЖДЕНИИ ПОРЯДКА ПРЕДОСТАВЛЕНИЯ ИЗ БЮДЖЕТА ГОРОДА</w:t>
      </w:r>
    </w:p>
    <w:p w:rsidR="00990E97" w:rsidRDefault="00990E97">
      <w:pPr>
        <w:pStyle w:val="ConsPlusTitle"/>
        <w:jc w:val="center"/>
      </w:pPr>
      <w:r>
        <w:t>ХАНТЫ-МАНСИЙСКА СУБСИДИЙ ОРГАНИЗАЦИЯМ РЕЧНОГО ТРАНСПОРТА,</w:t>
      </w:r>
    </w:p>
    <w:p w:rsidR="00990E97" w:rsidRDefault="00990E97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ПЕРЕВОЗКУ ПАССАЖИРОВ И БАГАЖА</w:t>
      </w:r>
    </w:p>
    <w:p w:rsidR="00990E97" w:rsidRDefault="00990E97">
      <w:pPr>
        <w:pStyle w:val="ConsPlusTitle"/>
        <w:jc w:val="center"/>
      </w:pPr>
      <w:r>
        <w:t>НА ПРИГОРОДНОЙ ЛИНИИ "ХАНТЫ-МАНСИЙСК - ДАЧИ"</w:t>
      </w:r>
    </w:p>
    <w:p w:rsidR="00990E97" w:rsidRDefault="00990E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0E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0E97" w:rsidRDefault="00990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0E97" w:rsidRDefault="00990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990E97" w:rsidRDefault="00990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6" w:history="1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 xml:space="preserve">, от 01.08.2016 </w:t>
            </w:r>
            <w:hyperlink r:id="rId7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03.10.2017 </w:t>
            </w:r>
            <w:hyperlink r:id="rId8" w:history="1">
              <w:r>
                <w:rPr>
                  <w:color w:val="0000FF"/>
                </w:rPr>
                <w:t>N 965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0E97" w:rsidRDefault="00990E97">
      <w:pPr>
        <w:pStyle w:val="ConsPlusNormal"/>
        <w:jc w:val="center"/>
      </w:pPr>
    </w:p>
    <w:p w:rsidR="00990E97" w:rsidRDefault="00990E97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приведения муниципальных правовых актов в соответствие с действующим законодательством, руководствуясь </w:t>
      </w:r>
      <w:hyperlink r:id="rId11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 согласно приложению к настоящему постановлению.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23.05.2013 N 545 "Об утверждении Порядка предоставления из бюджета города Ханты-Мансийска субсидий организациям водного транспорта на возмещение недополученных доходов от социально значимых перевозок пассажиров водным транспортом на пригородной линии "Ханты-Мансийск - Дачи" по согласованным тарифам".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дня его официального опубликования и распространяет свое действие на правоотношения, возникшие с 01.01.2015.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>
        <w:t>Шашкова</w:t>
      </w:r>
      <w:proofErr w:type="spellEnd"/>
      <w:r>
        <w:t xml:space="preserve"> А.Н.</w:t>
      </w:r>
    </w:p>
    <w:p w:rsidR="00990E97" w:rsidRDefault="00990E97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03.10.2017 N 965)</w:t>
      </w:r>
    </w:p>
    <w:p w:rsidR="00990E97" w:rsidRDefault="00990E97">
      <w:pPr>
        <w:pStyle w:val="ConsPlusNormal"/>
      </w:pPr>
    </w:p>
    <w:p w:rsidR="00990E97" w:rsidRDefault="00990E97">
      <w:pPr>
        <w:pStyle w:val="ConsPlusNormal"/>
        <w:jc w:val="right"/>
      </w:pPr>
      <w:r>
        <w:t>Глава Администрации</w:t>
      </w:r>
    </w:p>
    <w:p w:rsidR="00990E97" w:rsidRDefault="00990E97">
      <w:pPr>
        <w:pStyle w:val="ConsPlusNormal"/>
        <w:jc w:val="right"/>
      </w:pPr>
      <w:r>
        <w:t>города Ханты-Мансийска</w:t>
      </w:r>
    </w:p>
    <w:p w:rsidR="00990E97" w:rsidRDefault="00990E97">
      <w:pPr>
        <w:pStyle w:val="ConsPlusNormal"/>
        <w:jc w:val="right"/>
      </w:pPr>
      <w:r>
        <w:t>М.П.РЯШИН</w:t>
      </w: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  <w:jc w:val="right"/>
        <w:outlineLvl w:val="0"/>
      </w:pPr>
      <w:r>
        <w:t>Приложение</w:t>
      </w:r>
    </w:p>
    <w:p w:rsidR="00990E97" w:rsidRDefault="00990E97">
      <w:pPr>
        <w:pStyle w:val="ConsPlusNormal"/>
        <w:jc w:val="right"/>
      </w:pPr>
      <w:r>
        <w:lastRenderedPageBreak/>
        <w:t>к постановлению Администрации</w:t>
      </w:r>
    </w:p>
    <w:p w:rsidR="00990E97" w:rsidRDefault="00990E97">
      <w:pPr>
        <w:pStyle w:val="ConsPlusNormal"/>
        <w:jc w:val="right"/>
      </w:pPr>
      <w:r>
        <w:t>города Ханты-Мансийска</w:t>
      </w:r>
    </w:p>
    <w:p w:rsidR="00990E97" w:rsidRDefault="00990E97">
      <w:pPr>
        <w:pStyle w:val="ConsPlusNormal"/>
        <w:jc w:val="right"/>
      </w:pPr>
      <w:r>
        <w:t>от 28.07.2015 N 845</w:t>
      </w:r>
    </w:p>
    <w:p w:rsidR="00990E97" w:rsidRDefault="00990E97">
      <w:pPr>
        <w:pStyle w:val="ConsPlusNormal"/>
        <w:jc w:val="center"/>
      </w:pPr>
    </w:p>
    <w:p w:rsidR="00990E97" w:rsidRDefault="00990E97">
      <w:pPr>
        <w:pStyle w:val="ConsPlusTitle"/>
        <w:jc w:val="center"/>
      </w:pPr>
      <w:bookmarkStart w:id="0" w:name="P35"/>
      <w:bookmarkEnd w:id="0"/>
      <w:r>
        <w:t>ПОРЯДОК</w:t>
      </w:r>
    </w:p>
    <w:p w:rsidR="00990E97" w:rsidRDefault="00990E97">
      <w:pPr>
        <w:pStyle w:val="ConsPlusTitle"/>
        <w:jc w:val="center"/>
      </w:pPr>
      <w:r>
        <w:t>ПРЕДОСТАВЛЕНИЯ ИЗ БЮДЖЕТА ГОРОДА ХАНТЫ-МАНСИЙСКА СУБСИДИЙ</w:t>
      </w:r>
    </w:p>
    <w:p w:rsidR="00990E97" w:rsidRDefault="00990E97">
      <w:pPr>
        <w:pStyle w:val="ConsPlusTitle"/>
        <w:jc w:val="center"/>
      </w:pPr>
      <w:r>
        <w:t>ОРГАНИЗАЦИЯМ РЕЧНОГО ТРАНСПОРТА, ОСУЩЕСТВЛЯЮЩИМ ПЕРЕВОЗКУ</w:t>
      </w:r>
    </w:p>
    <w:p w:rsidR="00990E97" w:rsidRDefault="00990E97">
      <w:pPr>
        <w:pStyle w:val="ConsPlusTitle"/>
        <w:jc w:val="center"/>
      </w:pPr>
      <w:r>
        <w:t>ПАССАЖИРОВ И БАГАЖА НА ПРИГОРОДНОЙ ЛИНИИ</w:t>
      </w:r>
    </w:p>
    <w:p w:rsidR="00990E97" w:rsidRDefault="00990E97">
      <w:pPr>
        <w:pStyle w:val="ConsPlusTitle"/>
        <w:jc w:val="center"/>
      </w:pPr>
      <w:r>
        <w:t>"ХАНТЫ-МАНСИЙСК - ДАЧИ"</w:t>
      </w:r>
    </w:p>
    <w:p w:rsidR="00990E97" w:rsidRDefault="00990E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0E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0E97" w:rsidRDefault="00990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0E97" w:rsidRDefault="00990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990E97" w:rsidRDefault="00990E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20.06.2016 </w:t>
            </w:r>
            <w:hyperlink r:id="rId14" w:history="1">
              <w:r>
                <w:rPr>
                  <w:color w:val="0000FF"/>
                </w:rPr>
                <w:t>N 676</w:t>
              </w:r>
            </w:hyperlink>
            <w:r>
              <w:rPr>
                <w:color w:val="392C69"/>
              </w:rPr>
              <w:t xml:space="preserve">, от 01.08.2016 </w:t>
            </w:r>
            <w:hyperlink r:id="rId15" w:history="1">
              <w:r>
                <w:rPr>
                  <w:color w:val="0000FF"/>
                </w:rPr>
                <w:t>N 862</w:t>
              </w:r>
            </w:hyperlink>
            <w:r>
              <w:rPr>
                <w:color w:val="392C69"/>
              </w:rPr>
              <w:t xml:space="preserve">, от 03.10.2017 </w:t>
            </w:r>
            <w:hyperlink r:id="rId16" w:history="1">
              <w:r>
                <w:rPr>
                  <w:color w:val="0000FF"/>
                </w:rPr>
                <w:t>N 965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0E97" w:rsidRDefault="00990E97">
      <w:pPr>
        <w:pStyle w:val="ConsPlusNormal"/>
        <w:jc w:val="center"/>
      </w:pPr>
    </w:p>
    <w:p w:rsidR="00990E97" w:rsidRDefault="00990E97">
      <w:pPr>
        <w:pStyle w:val="ConsPlusNormal"/>
        <w:jc w:val="center"/>
        <w:outlineLvl w:val="1"/>
      </w:pPr>
      <w:r>
        <w:t>I. Общие положения</w:t>
      </w:r>
    </w:p>
    <w:p w:rsidR="00990E97" w:rsidRDefault="00990E97">
      <w:pPr>
        <w:pStyle w:val="ConsPlusNormal"/>
        <w:jc w:val="center"/>
      </w:pPr>
    </w:p>
    <w:p w:rsidR="00990E97" w:rsidRDefault="00990E97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 (далее - Порядок) определяет критерии отбора, цели, условия и порядок предоставления субсидии, контроль и порядок возврата субсидии организациями речного транспорта, осуществляющими перевозки пассажиров и багажа речным транспортом на пригородной линии "Ханты-Мансийск - Дачи" (далее - Перевозчик).</w:t>
      </w:r>
      <w:proofErr w:type="gramEnd"/>
    </w:p>
    <w:p w:rsidR="00990E97" w:rsidRDefault="00990E97">
      <w:pPr>
        <w:pStyle w:val="ConsPlusNormal"/>
        <w:spacing w:before="220"/>
        <w:ind w:firstLine="540"/>
        <w:jc w:val="both"/>
      </w:pPr>
      <w:r>
        <w:t>1.2. Предоставление субсидий регулируется: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 xml:space="preserve">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90E97" w:rsidRDefault="00990E97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Кодексом</w:t>
        </w:r>
      </w:hyperlink>
      <w:r>
        <w:t xml:space="preserve"> внутреннего водного транспорта Российской Федерации;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1.3. Субсидии предоставляются Получателям субсидии в пределах бюджетных ассигнований, утвержденных на эти цели решением Думы города Ханты-Мансийска о бюджете города Ханты-Мансийска на очередной финансовый год и плановый период.</w:t>
      </w:r>
    </w:p>
    <w:p w:rsidR="00990E97" w:rsidRDefault="00990E97">
      <w:pPr>
        <w:pStyle w:val="ConsPlusNormal"/>
        <w:jc w:val="center"/>
      </w:pPr>
    </w:p>
    <w:p w:rsidR="00990E97" w:rsidRDefault="00990E97">
      <w:pPr>
        <w:pStyle w:val="ConsPlusNormal"/>
        <w:jc w:val="center"/>
        <w:outlineLvl w:val="1"/>
      </w:pPr>
      <w:r>
        <w:t>II. Основные понятия и термины</w:t>
      </w:r>
    </w:p>
    <w:p w:rsidR="00990E97" w:rsidRDefault="00990E97">
      <w:pPr>
        <w:pStyle w:val="ConsPlusNormal"/>
        <w:jc w:val="center"/>
      </w:pPr>
    </w:p>
    <w:p w:rsidR="00990E97" w:rsidRDefault="00990E97">
      <w:pPr>
        <w:pStyle w:val="ConsPlusNormal"/>
        <w:ind w:firstLine="540"/>
        <w:jc w:val="both"/>
      </w:pPr>
      <w:r>
        <w:t>Субсидия - средства бюджета города Ханты-Мансийска, предоставляемые Получателю субсидии в целях возмещения затрат, возникших в связи с оказанием услуг по перевозке пассажиров и багажа речным транспортом по пригородной линии "Ханты-Мансийск - Дачи" по согласованным тарифам, в порядке и на условиях, установленных настоящим Порядком.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Получатель субсидии - Перевозчик, признанный победителем конкурса на право осуществления регулярных перевозок речным транспортом пассажиров и багажа на пригородной линии "Ханты-Мансийск - Дачи" и имеющий в соответствии с настоящим Порядком право на получение субсидии.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Согласованный тариф - тариф на перевозку пассажиров и багажа на пригородной линии "Ханты-Мансийск - Дачи", согласованный с Администрацией города Ханты-Мансийска.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Фиксированный тариф - тариф на субсидируемые перевозки пассажиров и багажа речным транспортом по маршрутам "Ханты-Мансийск - Дачи", "Дачи - Ханты-Мансийск", установленный Региональной службой по тарифам Ханты-Мансийского автономного округа - Югры.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lastRenderedPageBreak/>
        <w:t>Уполномоченный орган Администрации города - управление транспорта, связи и дорог Администрации города Ханты-Мансийска.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Главный распорядитель бюджетных средств - Администрация города Ханты-Мансийска.</w:t>
      </w:r>
    </w:p>
    <w:p w:rsidR="00990E97" w:rsidRDefault="00990E97">
      <w:pPr>
        <w:pStyle w:val="ConsPlusNormal"/>
        <w:jc w:val="center"/>
      </w:pPr>
    </w:p>
    <w:p w:rsidR="00990E97" w:rsidRDefault="00990E97">
      <w:pPr>
        <w:pStyle w:val="ConsPlusNormal"/>
        <w:jc w:val="center"/>
        <w:outlineLvl w:val="1"/>
      </w:pPr>
      <w:r>
        <w:t>III. Критерии отбора, цели, условия и порядок</w:t>
      </w:r>
    </w:p>
    <w:p w:rsidR="00990E97" w:rsidRDefault="00990E97">
      <w:pPr>
        <w:pStyle w:val="ConsPlusNormal"/>
        <w:jc w:val="center"/>
      </w:pPr>
      <w:r>
        <w:t>предоставления субсидии</w:t>
      </w:r>
    </w:p>
    <w:p w:rsidR="00990E97" w:rsidRDefault="00990E97">
      <w:pPr>
        <w:pStyle w:val="ConsPlusNormal"/>
        <w:ind w:firstLine="540"/>
        <w:jc w:val="both"/>
      </w:pPr>
    </w:p>
    <w:p w:rsidR="00990E97" w:rsidRDefault="00990E97">
      <w:pPr>
        <w:pStyle w:val="ConsPlusNormal"/>
        <w:ind w:firstLine="540"/>
        <w:jc w:val="both"/>
      </w:pPr>
      <w:r>
        <w:t>Целью предоставления субсидий Получателю субсидии является возмещение затрат, возникших в связи с фактическим оказанием услуг по перевозке пассажиров и багажа речным транспортом на пригородной линии "Ханты-Мансийск - Дачи" по согласованным тарифам.</w:t>
      </w:r>
    </w:p>
    <w:p w:rsidR="00990E97" w:rsidRDefault="00990E97">
      <w:pPr>
        <w:pStyle w:val="ConsPlusNormal"/>
        <w:spacing w:before="220"/>
        <w:ind w:firstLine="540"/>
        <w:jc w:val="both"/>
      </w:pPr>
      <w:bookmarkStart w:id="1" w:name="P66"/>
      <w:bookmarkEnd w:id="1"/>
      <w:r>
        <w:t>3.1. В соответствии с настоящим Порядком субсидия предоставляется Получателю субсидии, который соответствует следующим критериям: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 xml:space="preserve">3.1.1. </w:t>
      </w:r>
      <w:proofErr w:type="gramStart"/>
      <w:r>
        <w:t xml:space="preserve">Имеет договор на право осуществления перевозок пассажиров и багажа водным транспортом по маршруту "Ханты-Мансийск - Дачи", заключенный по результатам конкурсного отбора, проводимого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29.03.2012 N 376 "О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Ханты-Мансийска".</w:t>
      </w:r>
      <w:proofErr w:type="gramEnd"/>
    </w:p>
    <w:p w:rsidR="00990E97" w:rsidRDefault="00990E97">
      <w:pPr>
        <w:pStyle w:val="ConsPlusNormal"/>
        <w:spacing w:before="220"/>
        <w:ind w:firstLine="540"/>
        <w:jc w:val="both"/>
      </w:pPr>
      <w:r>
        <w:t>3.1.2. Осуществляет перевозки пассажиров и багажа по согласованному тарифу, не превышающему фиксированный тариф.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3.1.3. Осуществляет ведение раздельного учета поступления и формирования выручки от реализации проездных документов и раздельный учет затрат на оказание услуг по перевозке пассажиров и багажа речным транспортом по линии "Ханты-Мансийск - Дачи" от учета доходов и расходов по иной, осуществляемой Получателем субсидии деятельности.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 xml:space="preserve">3.1.4. </w:t>
      </w:r>
      <w:proofErr w:type="gramStart"/>
      <w: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утверждаемые Министерством финансов Российской Федерации </w:t>
      </w:r>
      <w:hyperlink r:id="rId21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предусматривающий раскрытия и предоставления информации при проведении финансовых операций (офшорные зоны) в отношении таких юридических лиц.</w:t>
      </w:r>
      <w:proofErr w:type="gramEnd"/>
    </w:p>
    <w:p w:rsidR="00990E97" w:rsidRDefault="00990E9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3.1.4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20.06.2016 N 676)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3.1.5. Не является российским юридическим лицом, в уставном (складочном) капитале которых доля участия офшорных компаний в совокупности превышает 50 процентов.</w:t>
      </w:r>
    </w:p>
    <w:p w:rsidR="00990E97" w:rsidRDefault="00990E9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3.1.5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20.06.2016 N 676)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3.1.6.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90E97" w:rsidRDefault="00990E9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3.1.6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03.10.2017 N 965)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 xml:space="preserve">3.1.7. Отсутствует просроченная задолженность по возврату в бюджет города Ханты-Мансийска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города Ханты-Мансийска.</w:t>
      </w:r>
    </w:p>
    <w:p w:rsidR="00990E97" w:rsidRDefault="00990E9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3.1.7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03.10.2017 N 965)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3.1.8. 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настоящем Порядке.</w:t>
      </w:r>
    </w:p>
    <w:p w:rsidR="00990E97" w:rsidRDefault="00990E97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3.1.8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03.10.2017 N 965)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3.1.9. Не находится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предпринимателя.</w:t>
      </w:r>
    </w:p>
    <w:p w:rsidR="00990E97" w:rsidRDefault="00990E9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3.1.9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03.10.2017 N 965)</w:t>
      </w:r>
    </w:p>
    <w:p w:rsidR="00990E97" w:rsidRDefault="00990E97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3.2. В целях определения объема субсидии на очередной финансовый год и плановый период Уполномоченный орган Администрации города в срок до 10 июля текущего года направляет Получателю субсидии </w:t>
      </w:r>
      <w:hyperlink w:anchor="P184" w:history="1">
        <w:r>
          <w:rPr>
            <w:color w:val="0000FF"/>
          </w:rPr>
          <w:t>объемы</w:t>
        </w:r>
      </w:hyperlink>
      <w:r>
        <w:t xml:space="preserve"> транспортной работы по форме согласно приложению 2 к настоящему Порядку, которые рассчитываются исходя из расписания движения речного транспорта по маршруту "Ханты-Мансийск - Дачи".</w:t>
      </w:r>
    </w:p>
    <w:p w:rsidR="00990E97" w:rsidRDefault="00990E97">
      <w:pPr>
        <w:pStyle w:val="ConsPlusNormal"/>
        <w:spacing w:before="220"/>
        <w:ind w:firstLine="540"/>
        <w:jc w:val="both"/>
      </w:pPr>
      <w:hyperlink w:anchor="P246" w:history="1">
        <w:r>
          <w:rPr>
            <w:color w:val="0000FF"/>
          </w:rPr>
          <w:t>Расписание</w:t>
        </w:r>
      </w:hyperlink>
      <w:r>
        <w:t xml:space="preserve"> движения речного транспорта по маршруту "Ханты-Мансийск - Дачи" утверждается заместителем Главы города Ханты-Мансийска, в ведении которого находится управление транспорта, связи и дорог Администрации города Ханты-Мансийска, по форме согласно приложению 3 к настоящему Порядку.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 xml:space="preserve">Для получения субсидии Получатель субсидии на основании полученных документов ежегодно в срок до 01 августа текущего года направляет в адрес Уполномоченного органа Администрации города </w:t>
      </w:r>
      <w:proofErr w:type="gramStart"/>
      <w:r>
        <w:t>Ханты-Мансийска</w:t>
      </w:r>
      <w:proofErr w:type="gramEnd"/>
      <w:r>
        <w:t xml:space="preserve"> следующие документы: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 xml:space="preserve">плановые натуральные </w:t>
      </w:r>
      <w:hyperlink w:anchor="P335" w:history="1">
        <w:r>
          <w:rPr>
            <w:color w:val="0000FF"/>
          </w:rPr>
          <w:t>показатели</w:t>
        </w:r>
      </w:hyperlink>
      <w:r>
        <w:t xml:space="preserve"> по перевозкам пассажиров и багажа речным транспортом на пригородной линии "Ханты-Мансийск - Дачи" на очередной год, сформированные по форме согласно приложению 4 к настоящему Порядку;</w:t>
      </w:r>
    </w:p>
    <w:p w:rsidR="00990E97" w:rsidRDefault="00990E97">
      <w:pPr>
        <w:pStyle w:val="ConsPlusNormal"/>
        <w:spacing w:before="220"/>
        <w:ind w:firstLine="540"/>
        <w:jc w:val="both"/>
      </w:pPr>
      <w:hyperlink w:anchor="P422" w:history="1">
        <w:r>
          <w:rPr>
            <w:color w:val="0000FF"/>
          </w:rPr>
          <w:t>расчет</w:t>
        </w:r>
      </w:hyperlink>
      <w:r>
        <w:t xml:space="preserve"> объемов субсидии на очередной финансовый год по форме согласно приложению 5 к настоящему Порядку.</w:t>
      </w:r>
    </w:p>
    <w:p w:rsidR="00990E97" w:rsidRDefault="00990E97">
      <w:pPr>
        <w:pStyle w:val="ConsPlusNormal"/>
        <w:spacing w:before="220"/>
        <w:ind w:firstLine="540"/>
        <w:jc w:val="both"/>
      </w:pPr>
      <w:proofErr w:type="gramStart"/>
      <w:r>
        <w:t>Объем субсидии на очередной финансовый год рассчитывается как разница между обоснованными расходами, возникшими в связи с оказанием услуг по перевозке пассажиров и багажа речным транспортом на пригородной линии "Ханты-Мансийск - Дачи" в навигационный период соответствующего финансового года, и доходами от реализации билетной продукции, проездных билетов и планового объема средств, предусмотренных на перевозку пассажиров по социальному проездному билету.</w:t>
      </w:r>
      <w:proofErr w:type="gramEnd"/>
    </w:p>
    <w:p w:rsidR="00990E97" w:rsidRDefault="00990E97">
      <w:pPr>
        <w:pStyle w:val="ConsPlusNormal"/>
        <w:spacing w:before="220"/>
        <w:ind w:firstLine="540"/>
        <w:jc w:val="both"/>
      </w:pPr>
      <w:r>
        <w:t>Расходы учитываются в составе следующих статей: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расходы на оплату труда;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страховые взносы;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топливо;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масло;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электроэнергия;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зимний отстой;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ремонт судов;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аренда судов и механизмов.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В расходах на оплату труда отражаются затраты на оплату труда основного производственного персонала, занятого в процессе оказания услуг.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lastRenderedPageBreak/>
        <w:t>Страховые взносы рассчитываются в соответствии с законодательством Российской Федерации.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Затраты на топливо, масло и электроэнергию учитываются в соответствии с нормами расхода.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В расходах по статье "Зимний отстой" учитываются расходы по содержанию судов во время межнавигационного отстоя.</w:t>
      </w:r>
    </w:p>
    <w:p w:rsidR="00990E97" w:rsidRDefault="00990E97">
      <w:pPr>
        <w:pStyle w:val="ConsPlusNormal"/>
        <w:spacing w:before="220"/>
        <w:ind w:firstLine="540"/>
        <w:jc w:val="both"/>
      </w:pPr>
      <w:proofErr w:type="gramStart"/>
      <w:r>
        <w:t xml:space="preserve">В затраты на ремонт судов включаются расходы на оплату труда </w:t>
      </w:r>
      <w:proofErr w:type="spellStart"/>
      <w:r>
        <w:t>судокоманды</w:t>
      </w:r>
      <w:proofErr w:type="spellEnd"/>
      <w:r>
        <w:t>, непосредственно задействованной на ремонте судов, а также материалы, необходимые для проведения работ по техническому обслуживанию и ремонту судов.</w:t>
      </w:r>
      <w:proofErr w:type="gramEnd"/>
    </w:p>
    <w:p w:rsidR="00990E97" w:rsidRDefault="00990E97">
      <w:pPr>
        <w:pStyle w:val="ConsPlusNormal"/>
        <w:spacing w:before="220"/>
        <w:ind w:firstLine="540"/>
        <w:jc w:val="both"/>
      </w:pPr>
      <w:r>
        <w:t>В расходах на аренду судов и механизмов, непосредственно задействованных в оказании услуг, отражаются арендные платежи, установленные договорами аренды.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Стоимость товаров, работ, услуг определяется согласно фактически понесенным затратам в текущем финансовом году с учетом прогнозных индексов изменения цен на соответствующий расчетный период.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К расчету объемов субсидий обязательно прикладываются расшифровки по каждой статье расходов и доходов с приложением документов, подтверждающих обоснованность и оправданность затрат.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Основаниями для отказа Получателю субсидии в предоставлении субсидии являются: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несоответствие представленных Получателем субсидии документов требованиям, определенным настоящим пунктом, или непредставление (предоставление не в полном объеме) указанных документов;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информации;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наличие факта получения Получателем субсидии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настоящем Порядке;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 xml:space="preserve">наличие просроченной задолженности по возврату в бюджет города Ханты-Мансийска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города Ханты-Мансийска.</w:t>
      </w:r>
    </w:p>
    <w:p w:rsidR="00990E97" w:rsidRDefault="00990E97">
      <w:pPr>
        <w:pStyle w:val="ConsPlusNormal"/>
        <w:jc w:val="both"/>
      </w:pPr>
      <w:r>
        <w:t xml:space="preserve">(п. 3.2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03.10.2017 N 965)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3.3. Уполномоченный орган Администрации города: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 xml:space="preserve">3.3.1. В срок до 30 августа текущего года совместно с управлением экономического развития и инвестиций Администрации города Ханты-Мансийска осуществляют экспертизу представленных документов, предусмотренных </w:t>
      </w:r>
      <w:hyperlink w:anchor="P82" w:history="1">
        <w:r>
          <w:rPr>
            <w:color w:val="0000FF"/>
          </w:rPr>
          <w:t>пунктом 3.2</w:t>
        </w:r>
      </w:hyperlink>
      <w:r>
        <w:t xml:space="preserve"> настоящего Порядка, и согласовывает с Департаментом управления финансами Администрации города Ханты-Мансийска расчет объема субсидий.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 xml:space="preserve">3.3.2. В сроки, установленные Порядком составления проекта бюджета города Ханты-Мансийска на очередной финансовый год и плановый период, обеспечивает предоставление в </w:t>
      </w:r>
      <w:r>
        <w:lastRenderedPageBreak/>
        <w:t xml:space="preserve">Департамент управления финансами Администрации </w:t>
      </w:r>
      <w:proofErr w:type="gramStart"/>
      <w:r>
        <w:t>города Ханты-Мансийска согласованного расчета объема субсидии</w:t>
      </w:r>
      <w:proofErr w:type="gramEnd"/>
      <w:r>
        <w:t xml:space="preserve"> с приложением подтверждающих документов и пояснительной записки.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При соблюдении Получателем субсидии всех условий, установленных </w:t>
      </w:r>
      <w:hyperlink w:anchor="P66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82" w:history="1">
        <w:r>
          <w:rPr>
            <w:color w:val="0000FF"/>
          </w:rPr>
          <w:t>3.2</w:t>
        </w:r>
      </w:hyperlink>
      <w:r>
        <w:t xml:space="preserve"> настоящего Порядка, уполномоченный орган Администрации города в течение 20 рабочих дней после утверждения бюджета города Ханты-Мансийска на очередной финансовый год и плановый период направляет Получателю субсидии проект договора о предоставлении субсидии для подписания по форме, утвержденной приказом Департамента управления финансами Администрации города Ханты-Мансийска.</w:t>
      </w:r>
      <w:proofErr w:type="gramEnd"/>
    </w:p>
    <w:p w:rsidR="00990E97" w:rsidRDefault="00990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03.10.2017 N 965)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3.5. Субсидии предоставляются в пределах бюджетных ассигнований, выделенных на эти цели в соответствии со сводной бюджетной росписью, установленных лимитов бюджетных обязательств и объемов финансирования главному распорядителю бюджетных средств.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3.6. Для получения субсидии Получатель субсидии до заключения договора субсидирования направляет в уполномоченный орган Администрации города следующее: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заявление на получение субсидии в произвольной форме;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90E97" w:rsidRDefault="00990E97">
      <w:pPr>
        <w:pStyle w:val="ConsPlusNormal"/>
        <w:spacing w:before="220"/>
        <w:ind w:firstLine="540"/>
        <w:jc w:val="both"/>
      </w:pPr>
      <w:proofErr w:type="gramStart"/>
      <w:r>
        <w:t xml:space="preserve">После заключения договора субсидирования Получатель субсидии представляет в уполномоченный орган Администрации города ежемесячно для проверки и подписания, по периоду навигации текущего года до 10 числа месяца, следующего за отчетным, </w:t>
      </w:r>
      <w:hyperlink w:anchor="P547" w:history="1">
        <w:r>
          <w:rPr>
            <w:color w:val="0000FF"/>
          </w:rPr>
          <w:t>акт</w:t>
        </w:r>
      </w:hyperlink>
      <w:r>
        <w:t xml:space="preserve"> приемки оказанных услуг по перевозке пассажиров и багажа речным транспортом на пригородной линии "Ханты-Мансийск - Дачи" по форме согласно приложению 6 к настоящему Порядку и </w:t>
      </w:r>
      <w:hyperlink w:anchor="P616" w:history="1">
        <w:r>
          <w:rPr>
            <w:color w:val="0000FF"/>
          </w:rPr>
          <w:t>отчет</w:t>
        </w:r>
      </w:hyperlink>
      <w:r>
        <w:t xml:space="preserve"> о выполненных рейсах на пригородной</w:t>
      </w:r>
      <w:proofErr w:type="gramEnd"/>
      <w:r>
        <w:t xml:space="preserve"> линии "Ханты-Мансийск - Дачи" по форме согласно приложению 7 к настоящему Порядку.</w:t>
      </w:r>
    </w:p>
    <w:p w:rsidR="00990E97" w:rsidRDefault="00990E97">
      <w:pPr>
        <w:pStyle w:val="ConsPlusNormal"/>
        <w:jc w:val="both"/>
      </w:pPr>
      <w:r>
        <w:t xml:space="preserve">(п. 3.6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03.10.2017 N 965)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3.7. Главный распорядитель бюджетных сре</w:t>
      </w:r>
      <w:proofErr w:type="gramStart"/>
      <w:r>
        <w:t>дств в т</w:t>
      </w:r>
      <w:proofErr w:type="gramEnd"/>
      <w:r>
        <w:t>ечение 6 банковских дней после предоставления Получателем субсидии акта приемки оказанных услуг по перевозке пассажиров и багажа речным транспортом на пригородной линии "Ханты-Мансийск - Дачи" и отчета о выполненных рейсах перечисляет субсидию за соответствующий период на расчетный счет Получателя субсидии, открытый Получателем субсидии в кредитной организации.</w:t>
      </w:r>
    </w:p>
    <w:p w:rsidR="00990E97" w:rsidRDefault="00990E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03.10.2017 N 965)</w:t>
      </w:r>
    </w:p>
    <w:p w:rsidR="00990E97" w:rsidRDefault="00990E97">
      <w:pPr>
        <w:pStyle w:val="ConsPlusNormal"/>
        <w:jc w:val="center"/>
      </w:pPr>
    </w:p>
    <w:p w:rsidR="00990E97" w:rsidRDefault="00990E97">
      <w:pPr>
        <w:pStyle w:val="ConsPlusNormal"/>
        <w:jc w:val="center"/>
        <w:outlineLvl w:val="1"/>
      </w:pPr>
      <w:r>
        <w:t>IV. Контроль и порядок возврата субсидии</w:t>
      </w:r>
    </w:p>
    <w:p w:rsidR="00990E97" w:rsidRDefault="00990E97">
      <w:pPr>
        <w:pStyle w:val="ConsPlusNormal"/>
        <w:jc w:val="center"/>
      </w:pPr>
    </w:p>
    <w:p w:rsidR="00990E97" w:rsidRDefault="00990E97">
      <w:pPr>
        <w:pStyle w:val="ConsPlusNormal"/>
        <w:ind w:firstLine="540"/>
        <w:jc w:val="both"/>
      </w:pPr>
      <w:bookmarkStart w:id="3" w:name="P128"/>
      <w:bookmarkEnd w:id="3"/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Получателем субсидии целей, условий и порядка предоставления субсидии осуществляется в соответствии с планом контрольных мероприятий главным распорядителем бюджетных средств, предоставляющим субсидию, и органом муниципального финансового контроля путем проведения проверок.</w:t>
      </w:r>
    </w:p>
    <w:p w:rsidR="00990E97" w:rsidRDefault="00990E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03.10.2017 N 965)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4.2. Результат проверки фиксируется в акте по итогам проверки.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 xml:space="preserve">4.3. В случае </w:t>
      </w:r>
      <w:proofErr w:type="gramStart"/>
      <w:r>
        <w:t>выявления фактов нарушения условий использования субсидии</w:t>
      </w:r>
      <w:proofErr w:type="gramEnd"/>
      <w:r>
        <w:t xml:space="preserve"> к Получателю субсидии применяются следующие меры: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 xml:space="preserve">4.3.1. Предъявление требований об устранении нарушений в случаях несоблюдения требований </w:t>
      </w:r>
      <w:hyperlink w:anchor="P128" w:history="1">
        <w:r>
          <w:rPr>
            <w:color w:val="0000FF"/>
          </w:rPr>
          <w:t>пункта 4.1.7</w:t>
        </w:r>
      </w:hyperlink>
      <w:r>
        <w:t xml:space="preserve"> настоящего Порядка. Требования Получателю субсидии об устранении нарушений направляются в течение 3 дней после подписания акта проведенной проверки. Сроки </w:t>
      </w:r>
      <w:r>
        <w:lastRenderedPageBreak/>
        <w:t>устранения нарушения не могут превышать 10 дней, о чем Получатель субсидии письменно информирует уполномоченный орган Администрации города.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 xml:space="preserve">4.3.2. Расторжение договора о предоставлении субсидии в случаях несоблюдения требований, предусмотренных </w:t>
      </w:r>
      <w:hyperlink w:anchor="P128" w:history="1">
        <w:r>
          <w:rPr>
            <w:color w:val="0000FF"/>
          </w:rPr>
          <w:t>пунктами 4.1.1</w:t>
        </w:r>
      </w:hyperlink>
      <w:r>
        <w:t xml:space="preserve"> - </w:t>
      </w:r>
      <w:hyperlink w:anchor="P128" w:history="1">
        <w:r>
          <w:rPr>
            <w:color w:val="0000FF"/>
          </w:rPr>
          <w:t>4.1.6</w:t>
        </w:r>
      </w:hyperlink>
      <w:r>
        <w:t xml:space="preserve"> настоящего Порядка.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4.4. Предоставление субсидий прекращается в случае расторжения договора о предоставлении субсидии.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4.5. Субсидия подлежит возврату в случаях: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4.5.1. Предоставления Получателем субсидии недостоверных сведений, представляемых им в соответствии с настоящим Порядком.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4.5.2. Излишне выплаченных средств Получателю субсидии.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4.5.3. Возврату подлежит остаток субсидии, не использованный в отчетном финансовом году, в случаях, предусмотренных договором о предоставлении субсидии.</w:t>
      </w:r>
    </w:p>
    <w:p w:rsidR="00990E97" w:rsidRDefault="00990E9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4.5.3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20.06.2016 N 676)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 xml:space="preserve">4.6. Управление транспорта, связи и дорог Администрации города Ханты-Мансийска в течение 10 рабочих дней со дня выявления обстоятельств, являющихся основанием для возврата субсидии, направляет в адрес Получателя субсидии </w:t>
      </w:r>
      <w:hyperlink w:anchor="P738" w:history="1">
        <w:r>
          <w:rPr>
            <w:color w:val="0000FF"/>
          </w:rPr>
          <w:t>уведомление</w:t>
        </w:r>
      </w:hyperlink>
      <w:r>
        <w:t xml:space="preserve"> в письменном виде о необходимости возврата сре</w:t>
      </w:r>
      <w:proofErr w:type="gramStart"/>
      <w:r>
        <w:t>дств в б</w:t>
      </w:r>
      <w:proofErr w:type="gramEnd"/>
      <w:r>
        <w:t>юджет города Ханты-Мансийска. Получатель субсидии обязан возвратить указанную в уведомлении сумму не позднее 10 рабочих дней со дня получения уведомления.</w:t>
      </w:r>
    </w:p>
    <w:p w:rsidR="00990E97" w:rsidRDefault="00990E97">
      <w:pPr>
        <w:pStyle w:val="ConsPlusNormal"/>
        <w:jc w:val="both"/>
      </w:pPr>
      <w:r>
        <w:t xml:space="preserve">(п. 4.6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20.06.2016 N 676)</w:t>
      </w:r>
    </w:p>
    <w:p w:rsidR="00990E97" w:rsidRDefault="00990E97">
      <w:pPr>
        <w:pStyle w:val="ConsPlusNormal"/>
        <w:spacing w:before="220"/>
        <w:ind w:firstLine="540"/>
        <w:jc w:val="both"/>
      </w:pPr>
      <w:r>
        <w:t>4.7. В случае невыполнения Получателем субсидии требования о возврате суммы субсидии в бюджет ее взыскание осуществляется в судебном порядке в соответствии с законодательством Российской Федерации.</w:t>
      </w: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  <w:jc w:val="right"/>
        <w:outlineLvl w:val="1"/>
      </w:pPr>
      <w:r>
        <w:t>Приложение 1</w:t>
      </w:r>
    </w:p>
    <w:p w:rsidR="00990E97" w:rsidRDefault="00990E97">
      <w:pPr>
        <w:pStyle w:val="ConsPlusNormal"/>
        <w:jc w:val="right"/>
      </w:pPr>
      <w:r>
        <w:t>к Порядку предоставления</w:t>
      </w:r>
    </w:p>
    <w:p w:rsidR="00990E97" w:rsidRDefault="00990E97">
      <w:pPr>
        <w:pStyle w:val="ConsPlusNormal"/>
        <w:jc w:val="right"/>
      </w:pPr>
      <w:r>
        <w:t>из бюджета города Ханты-Мансийска</w:t>
      </w:r>
    </w:p>
    <w:p w:rsidR="00990E97" w:rsidRDefault="00990E97">
      <w:pPr>
        <w:pStyle w:val="ConsPlusNormal"/>
        <w:jc w:val="right"/>
      </w:pPr>
      <w:r>
        <w:t xml:space="preserve">субсидий организациям </w:t>
      </w:r>
      <w:proofErr w:type="gramStart"/>
      <w:r>
        <w:t>речного</w:t>
      </w:r>
      <w:proofErr w:type="gramEnd"/>
    </w:p>
    <w:p w:rsidR="00990E97" w:rsidRDefault="00990E97">
      <w:pPr>
        <w:pStyle w:val="ConsPlusNormal"/>
        <w:jc w:val="right"/>
      </w:pPr>
      <w:r>
        <w:t xml:space="preserve">транспорта, </w:t>
      </w:r>
      <w:proofErr w:type="gramStart"/>
      <w:r>
        <w:t>осуществляющим</w:t>
      </w:r>
      <w:proofErr w:type="gramEnd"/>
      <w:r>
        <w:t xml:space="preserve"> перевозку</w:t>
      </w:r>
    </w:p>
    <w:p w:rsidR="00990E97" w:rsidRDefault="00990E97">
      <w:pPr>
        <w:pStyle w:val="ConsPlusNormal"/>
        <w:jc w:val="right"/>
      </w:pPr>
      <w:r>
        <w:t xml:space="preserve">пассажиров и багажа на </w:t>
      </w:r>
      <w:proofErr w:type="gramStart"/>
      <w:r>
        <w:t>пригородной</w:t>
      </w:r>
      <w:proofErr w:type="gramEnd"/>
    </w:p>
    <w:p w:rsidR="00990E97" w:rsidRDefault="00990E97">
      <w:pPr>
        <w:pStyle w:val="ConsPlusNormal"/>
        <w:jc w:val="right"/>
      </w:pPr>
      <w:r>
        <w:t>линии "Ханты-Мансийск - Дачи"</w:t>
      </w:r>
    </w:p>
    <w:p w:rsidR="00990E97" w:rsidRDefault="00990E97">
      <w:pPr>
        <w:pStyle w:val="ConsPlusNormal"/>
      </w:pPr>
    </w:p>
    <w:p w:rsidR="00990E97" w:rsidRDefault="00990E97">
      <w:pPr>
        <w:pStyle w:val="ConsPlusTitle"/>
        <w:jc w:val="center"/>
      </w:pPr>
      <w:r>
        <w:t>Договор</w:t>
      </w:r>
    </w:p>
    <w:p w:rsidR="00990E97" w:rsidRDefault="00990E97">
      <w:pPr>
        <w:pStyle w:val="ConsPlusTitle"/>
        <w:jc w:val="center"/>
      </w:pPr>
      <w:r>
        <w:t>о предоставлении субсидии</w:t>
      </w:r>
    </w:p>
    <w:p w:rsidR="00990E97" w:rsidRDefault="00990E97">
      <w:pPr>
        <w:pStyle w:val="ConsPlusNormal"/>
      </w:pPr>
    </w:p>
    <w:p w:rsidR="00990E97" w:rsidRDefault="00990E97">
      <w:pPr>
        <w:pStyle w:val="ConsPlusNormal"/>
        <w:ind w:firstLine="540"/>
        <w:jc w:val="both"/>
      </w:pPr>
      <w:r>
        <w:t xml:space="preserve">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города Ханты-Мансийска от 03.10.2017 N 965.</w:t>
      </w: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  <w:jc w:val="right"/>
        <w:outlineLvl w:val="1"/>
      </w:pPr>
      <w:r>
        <w:t>Приложение 2</w:t>
      </w:r>
    </w:p>
    <w:p w:rsidR="00990E97" w:rsidRDefault="00990E97">
      <w:pPr>
        <w:pStyle w:val="ConsPlusNormal"/>
        <w:jc w:val="right"/>
      </w:pPr>
      <w:r>
        <w:t>к Порядку предоставления</w:t>
      </w:r>
    </w:p>
    <w:p w:rsidR="00990E97" w:rsidRDefault="00990E97">
      <w:pPr>
        <w:pStyle w:val="ConsPlusNormal"/>
        <w:jc w:val="right"/>
      </w:pPr>
      <w:r>
        <w:lastRenderedPageBreak/>
        <w:t>из бюджета города Ханты-Мансийска</w:t>
      </w:r>
    </w:p>
    <w:p w:rsidR="00990E97" w:rsidRDefault="00990E97">
      <w:pPr>
        <w:pStyle w:val="ConsPlusNormal"/>
        <w:jc w:val="right"/>
      </w:pPr>
      <w:r>
        <w:t xml:space="preserve">субсидий организациям </w:t>
      </w:r>
      <w:proofErr w:type="gramStart"/>
      <w:r>
        <w:t>речного</w:t>
      </w:r>
      <w:proofErr w:type="gramEnd"/>
    </w:p>
    <w:p w:rsidR="00990E97" w:rsidRDefault="00990E97">
      <w:pPr>
        <w:pStyle w:val="ConsPlusNormal"/>
        <w:jc w:val="right"/>
      </w:pPr>
      <w:r>
        <w:t xml:space="preserve">транспорта, </w:t>
      </w:r>
      <w:proofErr w:type="gramStart"/>
      <w:r>
        <w:t>осуществляющим</w:t>
      </w:r>
      <w:proofErr w:type="gramEnd"/>
      <w:r>
        <w:t xml:space="preserve"> перевозку</w:t>
      </w:r>
    </w:p>
    <w:p w:rsidR="00990E97" w:rsidRDefault="00990E97">
      <w:pPr>
        <w:pStyle w:val="ConsPlusNormal"/>
        <w:jc w:val="right"/>
      </w:pPr>
      <w:r>
        <w:t>пассажиров и багажа на пригородной линии</w:t>
      </w:r>
    </w:p>
    <w:p w:rsidR="00990E97" w:rsidRDefault="00990E97">
      <w:pPr>
        <w:pStyle w:val="ConsPlusNormal"/>
        <w:jc w:val="right"/>
      </w:pPr>
      <w:r>
        <w:t>"Ханты-Мансийск - Дачи"</w:t>
      </w:r>
    </w:p>
    <w:p w:rsidR="00990E97" w:rsidRDefault="00990E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0E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0E97" w:rsidRDefault="00990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0E97" w:rsidRDefault="00990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990E97" w:rsidRDefault="00990E97">
            <w:pPr>
              <w:pStyle w:val="ConsPlusNormal"/>
              <w:jc w:val="center"/>
            </w:pPr>
            <w:r>
              <w:rPr>
                <w:color w:val="392C69"/>
              </w:rPr>
              <w:t>от 03.10.2017 N 965)</w:t>
            </w:r>
          </w:p>
        </w:tc>
      </w:tr>
    </w:tbl>
    <w:p w:rsidR="00990E97" w:rsidRDefault="00990E97">
      <w:pPr>
        <w:pStyle w:val="ConsPlusNormal"/>
      </w:pPr>
    </w:p>
    <w:p w:rsidR="00990E97" w:rsidRDefault="00990E97">
      <w:pPr>
        <w:pStyle w:val="ConsPlusNonformat"/>
        <w:jc w:val="both"/>
      </w:pPr>
      <w:r>
        <w:t xml:space="preserve">    Согласовано:                         Ознакомлен:</w:t>
      </w:r>
    </w:p>
    <w:p w:rsidR="00990E97" w:rsidRDefault="00990E97">
      <w:pPr>
        <w:pStyle w:val="ConsPlusNonformat"/>
        <w:jc w:val="both"/>
      </w:pPr>
      <w:r>
        <w:t xml:space="preserve">    Заместитель Главы                    Руководитель Перевозчика</w:t>
      </w:r>
    </w:p>
    <w:p w:rsidR="00990E97" w:rsidRDefault="00990E97">
      <w:pPr>
        <w:pStyle w:val="ConsPlusNonformat"/>
        <w:jc w:val="both"/>
      </w:pPr>
      <w:r>
        <w:t xml:space="preserve">    города Ханты-Мансийска               наименование юридического лица, ИП</w:t>
      </w:r>
    </w:p>
    <w:p w:rsidR="00990E97" w:rsidRDefault="00990E97">
      <w:pPr>
        <w:pStyle w:val="ConsPlusNonformat"/>
        <w:jc w:val="both"/>
      </w:pPr>
      <w:r>
        <w:t xml:space="preserve">    ______________________               ___________________________</w:t>
      </w:r>
    </w:p>
    <w:p w:rsidR="00990E97" w:rsidRDefault="00990E97">
      <w:pPr>
        <w:pStyle w:val="ConsPlusNonformat"/>
        <w:jc w:val="both"/>
      </w:pPr>
      <w:r>
        <w:t xml:space="preserve">    Фамилия, инициалы                    Фамилия, инициалы</w:t>
      </w:r>
    </w:p>
    <w:p w:rsidR="00990E97" w:rsidRDefault="00990E97">
      <w:pPr>
        <w:pStyle w:val="ConsPlusNonformat"/>
        <w:jc w:val="both"/>
      </w:pPr>
      <w:r>
        <w:t xml:space="preserve">    "__" ___________ 20__ года           "__" ___________ 20__ года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bookmarkStart w:id="4" w:name="P184"/>
      <w:bookmarkEnd w:id="4"/>
      <w:r>
        <w:t xml:space="preserve">                        Объемы транспортной работы</w:t>
      </w:r>
    </w:p>
    <w:p w:rsidR="00990E97" w:rsidRDefault="00990E97">
      <w:pPr>
        <w:pStyle w:val="ConsPlusNonformat"/>
        <w:jc w:val="both"/>
      </w:pPr>
      <w:r>
        <w:t xml:space="preserve">               на пригородной линии "Ханты-Мансийск - Дачи"</w:t>
      </w:r>
    </w:p>
    <w:p w:rsidR="00990E97" w:rsidRDefault="00990E97">
      <w:pPr>
        <w:pStyle w:val="ConsPlusNonformat"/>
        <w:jc w:val="both"/>
      </w:pPr>
      <w:r>
        <w:t xml:space="preserve">                       на период навигации 20__ года</w:t>
      </w:r>
    </w:p>
    <w:p w:rsidR="00990E97" w:rsidRDefault="00990E9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098"/>
        <w:gridCol w:w="2551"/>
        <w:gridCol w:w="2381"/>
      </w:tblGrid>
      <w:tr w:rsidR="00990E97">
        <w:tc>
          <w:tcPr>
            <w:tcW w:w="2041" w:type="dxa"/>
          </w:tcPr>
          <w:p w:rsidR="00990E97" w:rsidRDefault="00990E97">
            <w:pPr>
              <w:pStyle w:val="ConsPlusNormal"/>
              <w:jc w:val="both"/>
            </w:pPr>
            <w:r>
              <w:t>Период навигации 20__ года</w:t>
            </w:r>
          </w:p>
        </w:tc>
        <w:tc>
          <w:tcPr>
            <w:tcW w:w="2098" w:type="dxa"/>
          </w:tcPr>
          <w:p w:rsidR="00990E97" w:rsidRDefault="00990E97">
            <w:pPr>
              <w:pStyle w:val="ConsPlusNormal"/>
              <w:jc w:val="both"/>
            </w:pPr>
            <w:r>
              <w:t>Плановые рейсы, 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боротов</w:t>
            </w:r>
          </w:p>
        </w:tc>
        <w:tc>
          <w:tcPr>
            <w:tcW w:w="2551" w:type="dxa"/>
          </w:tcPr>
          <w:p w:rsidR="00990E97" w:rsidRDefault="00990E97">
            <w:pPr>
              <w:pStyle w:val="ConsPlusNormal"/>
              <w:jc w:val="both"/>
            </w:pPr>
            <w:r>
              <w:t>Плановое количество перевозимых пассажиров</w:t>
            </w:r>
          </w:p>
        </w:tc>
        <w:tc>
          <w:tcPr>
            <w:tcW w:w="2381" w:type="dxa"/>
          </w:tcPr>
          <w:p w:rsidR="00990E97" w:rsidRDefault="00990E97">
            <w:pPr>
              <w:pStyle w:val="ConsPlusNormal"/>
              <w:jc w:val="both"/>
            </w:pPr>
            <w:r>
              <w:t xml:space="preserve">Планируемые </w:t>
            </w:r>
            <w:proofErr w:type="spellStart"/>
            <w:r>
              <w:t>пассажиро</w:t>
            </w:r>
            <w:proofErr w:type="spellEnd"/>
            <w:r>
              <w:t>-километры</w:t>
            </w:r>
          </w:p>
        </w:tc>
      </w:tr>
      <w:tr w:rsidR="00990E97">
        <w:tc>
          <w:tcPr>
            <w:tcW w:w="2041" w:type="dxa"/>
          </w:tcPr>
          <w:p w:rsidR="00990E97" w:rsidRDefault="00990E97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098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2041" w:type="dxa"/>
          </w:tcPr>
          <w:p w:rsidR="00990E97" w:rsidRDefault="00990E97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2098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2041" w:type="dxa"/>
          </w:tcPr>
          <w:p w:rsidR="00990E97" w:rsidRDefault="00990E97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2098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2041" w:type="dxa"/>
          </w:tcPr>
          <w:p w:rsidR="00990E97" w:rsidRDefault="00990E97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2098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2041" w:type="dxa"/>
          </w:tcPr>
          <w:p w:rsidR="00990E97" w:rsidRDefault="00990E97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098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2041" w:type="dxa"/>
          </w:tcPr>
          <w:p w:rsidR="00990E97" w:rsidRDefault="00990E9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2098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990E97" w:rsidRDefault="00990E97">
            <w:pPr>
              <w:pStyle w:val="ConsPlusNormal"/>
              <w:jc w:val="both"/>
            </w:pPr>
          </w:p>
        </w:tc>
      </w:tr>
    </w:tbl>
    <w:p w:rsidR="00990E97" w:rsidRDefault="00990E97">
      <w:pPr>
        <w:pStyle w:val="ConsPlusNormal"/>
        <w:jc w:val="both"/>
      </w:pPr>
    </w:p>
    <w:p w:rsidR="00990E97" w:rsidRDefault="00990E97">
      <w:pPr>
        <w:pStyle w:val="ConsPlusNonformat"/>
        <w:jc w:val="both"/>
      </w:pPr>
      <w:r>
        <w:t xml:space="preserve">    Руководитель уполномоченного органа</w:t>
      </w:r>
    </w:p>
    <w:p w:rsidR="00990E97" w:rsidRDefault="00990E97">
      <w:pPr>
        <w:pStyle w:val="ConsPlusNonformat"/>
        <w:jc w:val="both"/>
      </w:pPr>
      <w:r>
        <w:t xml:space="preserve">    Администрации города Ханты-Мансийска _____________________</w:t>
      </w:r>
    </w:p>
    <w:p w:rsidR="00990E97" w:rsidRDefault="00990E97">
      <w:pPr>
        <w:pStyle w:val="ConsPlusNonformat"/>
        <w:jc w:val="both"/>
      </w:pPr>
      <w:r>
        <w:t xml:space="preserve">                                             Фамилия, инициалы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r>
        <w:t xml:space="preserve">    Исполнитель: __________________ ____________________________</w:t>
      </w:r>
    </w:p>
    <w:p w:rsidR="00990E97" w:rsidRDefault="00990E97">
      <w:pPr>
        <w:pStyle w:val="ConsPlusNonformat"/>
        <w:jc w:val="both"/>
      </w:pPr>
      <w:r>
        <w:t xml:space="preserve">                             Фамилия, инициалы                    Должность</w:t>
      </w: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  <w:jc w:val="right"/>
        <w:outlineLvl w:val="1"/>
      </w:pPr>
      <w:r>
        <w:t>Приложение 3</w:t>
      </w:r>
    </w:p>
    <w:p w:rsidR="00990E97" w:rsidRDefault="00990E97">
      <w:pPr>
        <w:pStyle w:val="ConsPlusNormal"/>
        <w:jc w:val="right"/>
      </w:pPr>
      <w:r>
        <w:t>к Порядку предоставления</w:t>
      </w:r>
    </w:p>
    <w:p w:rsidR="00990E97" w:rsidRDefault="00990E97">
      <w:pPr>
        <w:pStyle w:val="ConsPlusNormal"/>
        <w:jc w:val="right"/>
      </w:pPr>
      <w:r>
        <w:t>из бюджета города Ханты-Мансийска</w:t>
      </w:r>
    </w:p>
    <w:p w:rsidR="00990E97" w:rsidRDefault="00990E97">
      <w:pPr>
        <w:pStyle w:val="ConsPlusNormal"/>
        <w:jc w:val="right"/>
      </w:pPr>
      <w:r>
        <w:t xml:space="preserve">субсидий организациям </w:t>
      </w:r>
      <w:proofErr w:type="gramStart"/>
      <w:r>
        <w:t>речного</w:t>
      </w:r>
      <w:proofErr w:type="gramEnd"/>
    </w:p>
    <w:p w:rsidR="00990E97" w:rsidRDefault="00990E97">
      <w:pPr>
        <w:pStyle w:val="ConsPlusNormal"/>
        <w:jc w:val="right"/>
      </w:pPr>
      <w:r>
        <w:t xml:space="preserve">транспорта, </w:t>
      </w:r>
      <w:proofErr w:type="gramStart"/>
      <w:r>
        <w:t>осуществляющим</w:t>
      </w:r>
      <w:proofErr w:type="gramEnd"/>
      <w:r>
        <w:t xml:space="preserve"> перевозку</w:t>
      </w:r>
    </w:p>
    <w:p w:rsidR="00990E97" w:rsidRDefault="00990E97">
      <w:pPr>
        <w:pStyle w:val="ConsPlusNormal"/>
        <w:jc w:val="right"/>
      </w:pPr>
      <w:r>
        <w:t>пассажиров и багажа на пригородной линии</w:t>
      </w:r>
    </w:p>
    <w:p w:rsidR="00990E97" w:rsidRDefault="00990E97">
      <w:pPr>
        <w:pStyle w:val="ConsPlusNormal"/>
        <w:jc w:val="right"/>
      </w:pPr>
      <w:r>
        <w:t>"Ханты-Мансийск - Дачи"</w:t>
      </w:r>
    </w:p>
    <w:p w:rsidR="00990E97" w:rsidRDefault="00990E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0E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0E97" w:rsidRDefault="00990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0E97" w:rsidRDefault="00990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990E97" w:rsidRDefault="00990E97">
            <w:pPr>
              <w:pStyle w:val="ConsPlusNormal"/>
              <w:jc w:val="center"/>
            </w:pPr>
            <w:r>
              <w:rPr>
                <w:color w:val="392C69"/>
              </w:rPr>
              <w:t>от 03.10.2017 N 965)</w:t>
            </w:r>
          </w:p>
        </w:tc>
      </w:tr>
    </w:tbl>
    <w:p w:rsidR="00990E97" w:rsidRDefault="00990E97">
      <w:pPr>
        <w:pStyle w:val="ConsPlusNormal"/>
      </w:pPr>
    </w:p>
    <w:p w:rsidR="00990E97" w:rsidRDefault="00990E97">
      <w:pPr>
        <w:pStyle w:val="ConsPlusNonformat"/>
        <w:jc w:val="both"/>
      </w:pPr>
      <w:r>
        <w:t xml:space="preserve">    "СОГЛАСОВАНО"                        "ОЗНАКОМЛЕН"</w:t>
      </w:r>
    </w:p>
    <w:p w:rsidR="00990E97" w:rsidRDefault="00990E97">
      <w:pPr>
        <w:pStyle w:val="ConsPlusNonformat"/>
        <w:jc w:val="both"/>
      </w:pPr>
      <w:r>
        <w:t xml:space="preserve">    Заместитель Главы                    Руководитель Перевозчика</w:t>
      </w:r>
    </w:p>
    <w:p w:rsidR="00990E97" w:rsidRDefault="00990E97">
      <w:pPr>
        <w:pStyle w:val="ConsPlusNonformat"/>
        <w:jc w:val="both"/>
      </w:pPr>
      <w:r>
        <w:t xml:space="preserve">    города Ханты-Мансийска               наименование юридического лица, ИП</w:t>
      </w:r>
    </w:p>
    <w:p w:rsidR="00990E97" w:rsidRDefault="00990E97">
      <w:pPr>
        <w:pStyle w:val="ConsPlusNonformat"/>
        <w:jc w:val="both"/>
      </w:pPr>
      <w:r>
        <w:t xml:space="preserve">    ____________________                 ____________________</w:t>
      </w:r>
    </w:p>
    <w:p w:rsidR="00990E97" w:rsidRDefault="00990E97">
      <w:pPr>
        <w:pStyle w:val="ConsPlusNonformat"/>
        <w:jc w:val="both"/>
      </w:pPr>
      <w:r>
        <w:t xml:space="preserve">    Фамилия, инициалы                    Фамилия, инициалы</w:t>
      </w:r>
    </w:p>
    <w:p w:rsidR="00990E97" w:rsidRDefault="00990E97">
      <w:pPr>
        <w:pStyle w:val="ConsPlusNonformat"/>
        <w:jc w:val="both"/>
      </w:pPr>
      <w:r>
        <w:t xml:space="preserve">    "__" ___________ 20__ года           "__" ___________ 20__ года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bookmarkStart w:id="5" w:name="P246"/>
      <w:bookmarkEnd w:id="5"/>
      <w:r>
        <w:t xml:space="preserve">    Расписание движения</w:t>
      </w:r>
    </w:p>
    <w:p w:rsidR="00990E97" w:rsidRDefault="00990E97">
      <w:pPr>
        <w:pStyle w:val="ConsPlusNonformat"/>
        <w:jc w:val="both"/>
      </w:pPr>
      <w:r>
        <w:t xml:space="preserve">    речного транспорта по маршруту</w:t>
      </w:r>
    </w:p>
    <w:p w:rsidR="00990E97" w:rsidRDefault="00990E97">
      <w:pPr>
        <w:pStyle w:val="ConsPlusNonformat"/>
        <w:jc w:val="both"/>
      </w:pPr>
      <w:r>
        <w:t xml:space="preserve">    "Ханты-Мансийск - Дачи" в навигацию 20__ года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r>
        <w:t xml:space="preserve">    _______________________ расстояние между пунктами назначения составляет</w:t>
      </w:r>
    </w:p>
    <w:p w:rsidR="00990E97" w:rsidRDefault="00990E97">
      <w:pPr>
        <w:pStyle w:val="ConsPlusNonformat"/>
        <w:jc w:val="both"/>
      </w:pPr>
      <w:r>
        <w:t xml:space="preserve">    Наименование (марка) речного судна</w:t>
      </w:r>
    </w:p>
    <w:p w:rsidR="00990E97" w:rsidRDefault="00990E97">
      <w:pPr>
        <w:pStyle w:val="ConsPlusNonformat"/>
        <w:jc w:val="both"/>
      </w:pPr>
      <w:r>
        <w:t xml:space="preserve">    15 километров.</w:t>
      </w:r>
    </w:p>
    <w:p w:rsidR="00990E97" w:rsidRDefault="00990E9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1701"/>
        <w:gridCol w:w="1814"/>
        <w:gridCol w:w="1757"/>
      </w:tblGrid>
      <w:tr w:rsidR="00990E97">
        <w:tc>
          <w:tcPr>
            <w:tcW w:w="1701" w:type="dxa"/>
            <w:vMerge w:val="restart"/>
          </w:tcPr>
          <w:p w:rsidR="00990E97" w:rsidRDefault="00990E97">
            <w:pPr>
              <w:pStyle w:val="ConsPlusNormal"/>
              <w:jc w:val="both"/>
            </w:pPr>
            <w:r>
              <w:t xml:space="preserve">Дни отправления рейсов </w:t>
            </w:r>
            <w:hyperlink w:anchor="P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85" w:type="dxa"/>
            <w:gridSpan w:val="2"/>
          </w:tcPr>
          <w:p w:rsidR="00990E97" w:rsidRDefault="00990E97">
            <w:pPr>
              <w:pStyle w:val="ConsPlusNormal"/>
              <w:jc w:val="both"/>
            </w:pPr>
            <w:r>
              <w:t>Ханты-Мансийск - Дачи</w:t>
            </w:r>
          </w:p>
        </w:tc>
        <w:tc>
          <w:tcPr>
            <w:tcW w:w="3571" w:type="dxa"/>
            <w:gridSpan w:val="2"/>
          </w:tcPr>
          <w:p w:rsidR="00990E97" w:rsidRDefault="00990E97">
            <w:pPr>
              <w:pStyle w:val="ConsPlusNormal"/>
              <w:jc w:val="both"/>
            </w:pPr>
            <w:r>
              <w:t>Дачи - Ханты-Мансийск</w:t>
            </w:r>
          </w:p>
        </w:tc>
      </w:tr>
      <w:tr w:rsidR="00990E97">
        <w:tc>
          <w:tcPr>
            <w:tcW w:w="1701" w:type="dxa"/>
            <w:vMerge/>
          </w:tcPr>
          <w:p w:rsidR="00990E97" w:rsidRDefault="00990E97"/>
        </w:tc>
        <w:tc>
          <w:tcPr>
            <w:tcW w:w="1984" w:type="dxa"/>
          </w:tcPr>
          <w:p w:rsidR="00990E97" w:rsidRDefault="00990E97">
            <w:pPr>
              <w:pStyle w:val="ConsPlusNormal"/>
              <w:jc w:val="both"/>
            </w:pPr>
            <w:r>
              <w:t xml:space="preserve">Отправление </w:t>
            </w:r>
            <w:hyperlink w:anchor="P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990E97" w:rsidRDefault="00990E97">
            <w:pPr>
              <w:pStyle w:val="ConsPlusNormal"/>
              <w:jc w:val="both"/>
            </w:pPr>
            <w:r>
              <w:t>Прибытие</w:t>
            </w:r>
          </w:p>
        </w:tc>
        <w:tc>
          <w:tcPr>
            <w:tcW w:w="1814" w:type="dxa"/>
          </w:tcPr>
          <w:p w:rsidR="00990E97" w:rsidRDefault="00990E97">
            <w:pPr>
              <w:pStyle w:val="ConsPlusNormal"/>
              <w:jc w:val="both"/>
            </w:pPr>
            <w:r>
              <w:t>Отправление</w:t>
            </w:r>
          </w:p>
        </w:tc>
        <w:tc>
          <w:tcPr>
            <w:tcW w:w="1757" w:type="dxa"/>
          </w:tcPr>
          <w:p w:rsidR="00990E97" w:rsidRDefault="00990E97">
            <w:pPr>
              <w:pStyle w:val="ConsPlusNormal"/>
              <w:jc w:val="both"/>
            </w:pPr>
            <w:r>
              <w:t>Прибытие</w:t>
            </w:r>
          </w:p>
        </w:tc>
      </w:tr>
      <w:tr w:rsidR="00990E97">
        <w:tc>
          <w:tcPr>
            <w:tcW w:w="1701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1701" w:type="dxa"/>
            <w:vMerge w:val="restart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1701" w:type="dxa"/>
            <w:vMerge/>
          </w:tcPr>
          <w:p w:rsidR="00990E97" w:rsidRDefault="00990E97"/>
        </w:tc>
        <w:tc>
          <w:tcPr>
            <w:tcW w:w="1984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1701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1701" w:type="dxa"/>
            <w:vMerge w:val="restart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1701" w:type="dxa"/>
            <w:vMerge/>
          </w:tcPr>
          <w:p w:rsidR="00990E97" w:rsidRDefault="00990E97"/>
        </w:tc>
        <w:tc>
          <w:tcPr>
            <w:tcW w:w="1984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1701" w:type="dxa"/>
            <w:vMerge w:val="restart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1701" w:type="dxa"/>
            <w:vMerge/>
          </w:tcPr>
          <w:p w:rsidR="00990E97" w:rsidRDefault="00990E97"/>
        </w:tc>
        <w:tc>
          <w:tcPr>
            <w:tcW w:w="1984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90E97" w:rsidRDefault="00990E97">
            <w:pPr>
              <w:pStyle w:val="ConsPlusNormal"/>
              <w:jc w:val="both"/>
            </w:pPr>
          </w:p>
        </w:tc>
      </w:tr>
    </w:tbl>
    <w:p w:rsidR="00990E97" w:rsidRDefault="00990E97">
      <w:pPr>
        <w:pStyle w:val="ConsPlusNormal"/>
        <w:ind w:firstLine="540"/>
        <w:jc w:val="both"/>
      </w:pPr>
    </w:p>
    <w:p w:rsidR="00990E97" w:rsidRDefault="00990E97">
      <w:pPr>
        <w:pStyle w:val="ConsPlusNonformat"/>
        <w:jc w:val="both"/>
      </w:pPr>
      <w:r>
        <w:t xml:space="preserve">    --------------------------------</w:t>
      </w:r>
    </w:p>
    <w:p w:rsidR="00990E97" w:rsidRDefault="00990E97">
      <w:pPr>
        <w:pStyle w:val="ConsPlusNonformat"/>
        <w:jc w:val="both"/>
      </w:pPr>
      <w:bookmarkStart w:id="6" w:name="P300"/>
      <w:bookmarkEnd w:id="6"/>
      <w:r>
        <w:t xml:space="preserve">    &lt;*&gt; Дни недели  и  время  отправления  речного  судна  может  подлежать</w:t>
      </w:r>
    </w:p>
    <w:p w:rsidR="00990E97" w:rsidRDefault="00990E97">
      <w:pPr>
        <w:pStyle w:val="ConsPlusNonformat"/>
        <w:jc w:val="both"/>
      </w:pPr>
      <w:r>
        <w:t xml:space="preserve">корректировке   уполномоченным   органом,   в   зависимости  от  </w:t>
      </w:r>
      <w:proofErr w:type="gramStart"/>
      <w:r>
        <w:t>выделенных</w:t>
      </w:r>
      <w:proofErr w:type="gramEnd"/>
    </w:p>
    <w:p w:rsidR="00990E97" w:rsidRDefault="00990E97">
      <w:pPr>
        <w:pStyle w:val="ConsPlusNonformat"/>
        <w:jc w:val="both"/>
      </w:pPr>
      <w:r>
        <w:t>финансовых средств, утвержденных решением Думы города Ханты-Мансийска.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r>
        <w:t xml:space="preserve">    Примечание: рейсы ориентировочно выполняются с 09 мая по 30 сентября.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r>
        <w:t xml:space="preserve">    Руководитель уполномоченного органа</w:t>
      </w:r>
    </w:p>
    <w:p w:rsidR="00990E97" w:rsidRDefault="00990E97">
      <w:pPr>
        <w:pStyle w:val="ConsPlusNonformat"/>
        <w:jc w:val="both"/>
      </w:pPr>
      <w:r>
        <w:t xml:space="preserve">    Администрации города Ханты-Мансийска ___________________</w:t>
      </w:r>
    </w:p>
    <w:p w:rsidR="00990E97" w:rsidRDefault="00990E97">
      <w:pPr>
        <w:pStyle w:val="ConsPlusNonformat"/>
        <w:jc w:val="both"/>
      </w:pPr>
      <w:r>
        <w:t xml:space="preserve">                                                          Фамилия, инициалы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r>
        <w:t xml:space="preserve">    Исполнитель: ________________    ______________________</w:t>
      </w:r>
    </w:p>
    <w:p w:rsidR="00990E97" w:rsidRDefault="00990E97">
      <w:pPr>
        <w:pStyle w:val="ConsPlusNonformat"/>
        <w:jc w:val="both"/>
      </w:pPr>
      <w:r>
        <w:t xml:space="preserve">                             Фамилия, инициалы                    Должность</w:t>
      </w: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  <w:jc w:val="right"/>
        <w:outlineLvl w:val="1"/>
      </w:pPr>
      <w:r>
        <w:lastRenderedPageBreak/>
        <w:t>Приложение 4</w:t>
      </w:r>
    </w:p>
    <w:p w:rsidR="00990E97" w:rsidRDefault="00990E97">
      <w:pPr>
        <w:pStyle w:val="ConsPlusNormal"/>
        <w:jc w:val="right"/>
      </w:pPr>
      <w:r>
        <w:t>к Порядку предоставления</w:t>
      </w:r>
    </w:p>
    <w:p w:rsidR="00990E97" w:rsidRDefault="00990E97">
      <w:pPr>
        <w:pStyle w:val="ConsPlusNormal"/>
        <w:jc w:val="right"/>
      </w:pPr>
      <w:r>
        <w:t>из бюджета города Ханты-Мансийска</w:t>
      </w:r>
    </w:p>
    <w:p w:rsidR="00990E97" w:rsidRDefault="00990E97">
      <w:pPr>
        <w:pStyle w:val="ConsPlusNormal"/>
        <w:jc w:val="right"/>
      </w:pPr>
      <w:r>
        <w:t xml:space="preserve">субсидий организациям </w:t>
      </w:r>
      <w:proofErr w:type="gramStart"/>
      <w:r>
        <w:t>речного</w:t>
      </w:r>
      <w:proofErr w:type="gramEnd"/>
    </w:p>
    <w:p w:rsidR="00990E97" w:rsidRDefault="00990E97">
      <w:pPr>
        <w:pStyle w:val="ConsPlusNormal"/>
        <w:jc w:val="right"/>
      </w:pPr>
      <w:r>
        <w:t xml:space="preserve">транспорта, </w:t>
      </w:r>
      <w:proofErr w:type="gramStart"/>
      <w:r>
        <w:t>осуществляющим</w:t>
      </w:r>
      <w:proofErr w:type="gramEnd"/>
      <w:r>
        <w:t xml:space="preserve"> перевозку</w:t>
      </w:r>
    </w:p>
    <w:p w:rsidR="00990E97" w:rsidRDefault="00990E97">
      <w:pPr>
        <w:pStyle w:val="ConsPlusNormal"/>
        <w:jc w:val="right"/>
      </w:pPr>
      <w:r>
        <w:t>пассажиров и багажа на пригородной линии</w:t>
      </w:r>
    </w:p>
    <w:p w:rsidR="00990E97" w:rsidRDefault="00990E97">
      <w:pPr>
        <w:pStyle w:val="ConsPlusNormal"/>
        <w:jc w:val="right"/>
      </w:pPr>
      <w:r>
        <w:t>"Ханты-Мансийск - Дачи"</w:t>
      </w:r>
    </w:p>
    <w:p w:rsidR="00990E97" w:rsidRDefault="00990E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0E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0E97" w:rsidRDefault="00990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0E97" w:rsidRDefault="00990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990E97" w:rsidRDefault="00990E97">
            <w:pPr>
              <w:pStyle w:val="ConsPlusNormal"/>
              <w:jc w:val="center"/>
            </w:pPr>
            <w:r>
              <w:rPr>
                <w:color w:val="392C69"/>
              </w:rPr>
              <w:t>от 03.10.2017 N 965)</w:t>
            </w:r>
          </w:p>
        </w:tc>
      </w:tr>
    </w:tbl>
    <w:p w:rsidR="00990E97" w:rsidRDefault="00990E97">
      <w:pPr>
        <w:pStyle w:val="ConsPlusNormal"/>
      </w:pPr>
    </w:p>
    <w:p w:rsidR="00990E97" w:rsidRDefault="00990E97">
      <w:pPr>
        <w:pStyle w:val="ConsPlusNonformat"/>
        <w:jc w:val="both"/>
      </w:pPr>
      <w:r>
        <w:t>"СОГЛАСОВАНО"                                  "УТВЕРЖДАЮ"</w:t>
      </w:r>
    </w:p>
    <w:p w:rsidR="00990E97" w:rsidRDefault="00990E97">
      <w:pPr>
        <w:pStyle w:val="ConsPlusNonformat"/>
        <w:jc w:val="both"/>
      </w:pPr>
      <w:r>
        <w:t>Заместитель Главы                              Руководитель организации</w:t>
      </w:r>
    </w:p>
    <w:p w:rsidR="00990E97" w:rsidRDefault="00990E97">
      <w:pPr>
        <w:pStyle w:val="ConsPlusNonformat"/>
        <w:jc w:val="both"/>
      </w:pPr>
      <w:r>
        <w:t>города Ханты-Мансийска                         речного транспорта</w:t>
      </w:r>
    </w:p>
    <w:p w:rsidR="00990E97" w:rsidRDefault="00990E97">
      <w:pPr>
        <w:pStyle w:val="ConsPlusNonformat"/>
        <w:jc w:val="both"/>
      </w:pPr>
      <w:r>
        <w:t>_____________________ Ф.И.О.                   _____________________ Ф.И.О.</w:t>
      </w:r>
    </w:p>
    <w:p w:rsidR="00990E97" w:rsidRDefault="00990E97">
      <w:pPr>
        <w:pStyle w:val="ConsPlusNonformat"/>
        <w:jc w:val="both"/>
      </w:pPr>
      <w:r>
        <w:t>"___" ______________ 20__ г.                   "___" ______________ 20__ г.</w:t>
      </w:r>
    </w:p>
    <w:p w:rsidR="00990E97" w:rsidRDefault="00990E97">
      <w:pPr>
        <w:pStyle w:val="ConsPlusNonformat"/>
        <w:jc w:val="both"/>
      </w:pPr>
      <w:r>
        <w:t xml:space="preserve">                                               МП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bookmarkStart w:id="7" w:name="P335"/>
      <w:bookmarkEnd w:id="7"/>
      <w:r>
        <w:t xml:space="preserve">                      Плановые натуральные показатели</w:t>
      </w:r>
    </w:p>
    <w:p w:rsidR="00990E97" w:rsidRDefault="00990E97">
      <w:pPr>
        <w:pStyle w:val="ConsPlusNonformat"/>
        <w:jc w:val="both"/>
      </w:pPr>
      <w:r>
        <w:t xml:space="preserve">           по перевозкам пассажиров и багажа речным транспортом</w:t>
      </w:r>
    </w:p>
    <w:p w:rsidR="00990E97" w:rsidRDefault="00990E97">
      <w:pPr>
        <w:pStyle w:val="ConsPlusNonformat"/>
        <w:jc w:val="both"/>
      </w:pPr>
      <w:r>
        <w:t xml:space="preserve">               на пригородной линии "Ханты-Мансийск - Дачи"</w:t>
      </w:r>
    </w:p>
    <w:p w:rsidR="00990E97" w:rsidRDefault="00990E97">
      <w:pPr>
        <w:pStyle w:val="ConsPlusNonformat"/>
        <w:jc w:val="both"/>
      </w:pPr>
      <w:r>
        <w:t xml:space="preserve">                       на период навигации 20__ года</w:t>
      </w:r>
    </w:p>
    <w:p w:rsidR="00990E97" w:rsidRDefault="00990E9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62"/>
        <w:gridCol w:w="907"/>
        <w:gridCol w:w="2891"/>
      </w:tblGrid>
      <w:tr w:rsidR="00990E97">
        <w:tc>
          <w:tcPr>
            <w:tcW w:w="510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Показатели</w:t>
            </w:r>
          </w:p>
        </w:tc>
        <w:tc>
          <w:tcPr>
            <w:tcW w:w="907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змер</w:t>
            </w:r>
            <w:proofErr w:type="spellEnd"/>
            <w:r>
              <w:t>.</w:t>
            </w:r>
          </w:p>
        </w:tc>
        <w:tc>
          <w:tcPr>
            <w:tcW w:w="2891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Маршрут движения "Ханты-Мансийск - Дачи"</w:t>
            </w:r>
          </w:p>
        </w:tc>
      </w:tr>
      <w:tr w:rsidR="00990E97">
        <w:tc>
          <w:tcPr>
            <w:tcW w:w="510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76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Тип судна</w:t>
            </w:r>
          </w:p>
        </w:tc>
        <w:tc>
          <w:tcPr>
            <w:tcW w:w="90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2891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510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76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Перевезено пассажиров</w:t>
            </w:r>
          </w:p>
        </w:tc>
        <w:tc>
          <w:tcPr>
            <w:tcW w:w="907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чел.</w:t>
            </w:r>
          </w:p>
        </w:tc>
        <w:tc>
          <w:tcPr>
            <w:tcW w:w="2891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510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76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Выполнено рейсов</w:t>
            </w:r>
          </w:p>
        </w:tc>
        <w:tc>
          <w:tcPr>
            <w:tcW w:w="907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кол-во</w:t>
            </w:r>
          </w:p>
        </w:tc>
        <w:tc>
          <w:tcPr>
            <w:tcW w:w="2891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510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76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Периодичность</w:t>
            </w:r>
          </w:p>
        </w:tc>
        <w:tc>
          <w:tcPr>
            <w:tcW w:w="90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2891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510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76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Пассажирооборот</w:t>
            </w:r>
          </w:p>
        </w:tc>
        <w:tc>
          <w:tcPr>
            <w:tcW w:w="907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пас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к</w:t>
            </w:r>
            <w:proofErr w:type="gramEnd"/>
            <w:r>
              <w:t>м</w:t>
            </w:r>
          </w:p>
        </w:tc>
        <w:tc>
          <w:tcPr>
            <w:tcW w:w="2891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510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76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Продолжительность маршрута (в одну сторону)</w:t>
            </w:r>
          </w:p>
        </w:tc>
        <w:tc>
          <w:tcPr>
            <w:tcW w:w="907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час.</w:t>
            </w:r>
          </w:p>
        </w:tc>
        <w:tc>
          <w:tcPr>
            <w:tcW w:w="2891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510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76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Протяженность маршрута (в одну сторону)</w:t>
            </w:r>
          </w:p>
        </w:tc>
        <w:tc>
          <w:tcPr>
            <w:tcW w:w="907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км</w:t>
            </w:r>
          </w:p>
        </w:tc>
        <w:tc>
          <w:tcPr>
            <w:tcW w:w="2891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510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76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Ходовое время</w:t>
            </w:r>
          </w:p>
        </w:tc>
        <w:tc>
          <w:tcPr>
            <w:tcW w:w="907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час.</w:t>
            </w:r>
          </w:p>
        </w:tc>
        <w:tc>
          <w:tcPr>
            <w:tcW w:w="2891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510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76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Стояночное время</w:t>
            </w:r>
          </w:p>
        </w:tc>
        <w:tc>
          <w:tcPr>
            <w:tcW w:w="907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час.</w:t>
            </w:r>
          </w:p>
        </w:tc>
        <w:tc>
          <w:tcPr>
            <w:tcW w:w="2891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510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76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Навигационный период</w:t>
            </w:r>
          </w:p>
        </w:tc>
        <w:tc>
          <w:tcPr>
            <w:tcW w:w="907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дней</w:t>
            </w:r>
          </w:p>
        </w:tc>
        <w:tc>
          <w:tcPr>
            <w:tcW w:w="2891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510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76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Межнавигационный период</w:t>
            </w:r>
          </w:p>
        </w:tc>
        <w:tc>
          <w:tcPr>
            <w:tcW w:w="907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дней</w:t>
            </w:r>
          </w:p>
        </w:tc>
        <w:tc>
          <w:tcPr>
            <w:tcW w:w="2891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</w:tbl>
    <w:p w:rsidR="00990E97" w:rsidRDefault="00990E97">
      <w:pPr>
        <w:pStyle w:val="ConsPlusNormal"/>
        <w:jc w:val="both"/>
      </w:pPr>
    </w:p>
    <w:p w:rsidR="00990E97" w:rsidRDefault="00990E97">
      <w:pPr>
        <w:pStyle w:val="ConsPlusNonformat"/>
        <w:jc w:val="both"/>
      </w:pPr>
      <w:r>
        <w:t xml:space="preserve">    Исполнитель: ___________________      _____________________</w:t>
      </w:r>
    </w:p>
    <w:p w:rsidR="00990E97" w:rsidRDefault="00990E97">
      <w:pPr>
        <w:pStyle w:val="ConsPlusNonformat"/>
        <w:jc w:val="both"/>
      </w:pPr>
      <w:r>
        <w:t xml:space="preserve">                              (подпись)            (расшифровка подписи)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r>
        <w:t xml:space="preserve">    Согласовано:</w:t>
      </w:r>
    </w:p>
    <w:p w:rsidR="00990E97" w:rsidRDefault="00990E97">
      <w:pPr>
        <w:pStyle w:val="ConsPlusNonformat"/>
        <w:jc w:val="both"/>
      </w:pPr>
      <w:r>
        <w:t xml:space="preserve">    Руководитель уполномоченного органа</w:t>
      </w:r>
    </w:p>
    <w:p w:rsidR="00990E97" w:rsidRDefault="00990E97">
      <w:pPr>
        <w:pStyle w:val="ConsPlusNonformat"/>
        <w:jc w:val="both"/>
      </w:pPr>
      <w:r>
        <w:t xml:space="preserve">    Администрации города Ханты-Мансийска ______________________</w:t>
      </w:r>
    </w:p>
    <w:p w:rsidR="00990E97" w:rsidRDefault="00990E97">
      <w:pPr>
        <w:pStyle w:val="ConsPlusNonformat"/>
        <w:jc w:val="both"/>
      </w:pPr>
      <w:r>
        <w:t xml:space="preserve">                                                          Фамилия, инициалы</w:t>
      </w: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  <w:jc w:val="right"/>
        <w:outlineLvl w:val="1"/>
      </w:pPr>
      <w:r>
        <w:t>Приложение 5</w:t>
      </w:r>
    </w:p>
    <w:p w:rsidR="00990E97" w:rsidRDefault="00990E97">
      <w:pPr>
        <w:pStyle w:val="ConsPlusNormal"/>
        <w:jc w:val="right"/>
      </w:pPr>
      <w:r>
        <w:t>к Порядку предоставления</w:t>
      </w:r>
    </w:p>
    <w:p w:rsidR="00990E97" w:rsidRDefault="00990E97">
      <w:pPr>
        <w:pStyle w:val="ConsPlusNormal"/>
        <w:jc w:val="right"/>
      </w:pPr>
      <w:r>
        <w:t>из бюджета города Ханты-Мансийска</w:t>
      </w:r>
    </w:p>
    <w:p w:rsidR="00990E97" w:rsidRDefault="00990E97">
      <w:pPr>
        <w:pStyle w:val="ConsPlusNormal"/>
        <w:jc w:val="right"/>
      </w:pPr>
      <w:r>
        <w:t xml:space="preserve">субсидий организациям </w:t>
      </w:r>
      <w:proofErr w:type="gramStart"/>
      <w:r>
        <w:t>речного</w:t>
      </w:r>
      <w:proofErr w:type="gramEnd"/>
    </w:p>
    <w:p w:rsidR="00990E97" w:rsidRDefault="00990E97">
      <w:pPr>
        <w:pStyle w:val="ConsPlusNormal"/>
        <w:jc w:val="right"/>
      </w:pPr>
      <w:r>
        <w:t xml:space="preserve">транспорта, </w:t>
      </w:r>
      <w:proofErr w:type="gramStart"/>
      <w:r>
        <w:t>осуществляющим</w:t>
      </w:r>
      <w:proofErr w:type="gramEnd"/>
      <w:r>
        <w:t xml:space="preserve"> перевозку</w:t>
      </w:r>
    </w:p>
    <w:p w:rsidR="00990E97" w:rsidRDefault="00990E97">
      <w:pPr>
        <w:pStyle w:val="ConsPlusNormal"/>
        <w:jc w:val="right"/>
      </w:pPr>
      <w:r>
        <w:t>пассажиров и багажа на пригородной линии</w:t>
      </w:r>
    </w:p>
    <w:p w:rsidR="00990E97" w:rsidRDefault="00990E97">
      <w:pPr>
        <w:pStyle w:val="ConsPlusNormal"/>
        <w:jc w:val="right"/>
      </w:pPr>
      <w:r>
        <w:t>"Ханты-Мансийск - Дачи"</w:t>
      </w:r>
    </w:p>
    <w:p w:rsidR="00990E97" w:rsidRDefault="00990E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0E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0E97" w:rsidRDefault="00990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0E97" w:rsidRDefault="00990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990E97" w:rsidRDefault="00990E97">
            <w:pPr>
              <w:pStyle w:val="ConsPlusNormal"/>
              <w:jc w:val="center"/>
            </w:pPr>
            <w:r>
              <w:rPr>
                <w:color w:val="392C69"/>
              </w:rPr>
              <w:t>от 03.10.2017 N 965)</w:t>
            </w:r>
          </w:p>
        </w:tc>
      </w:tr>
    </w:tbl>
    <w:p w:rsidR="00990E97" w:rsidRDefault="00990E97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0E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0E97" w:rsidRDefault="00990E9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90E97" w:rsidRDefault="00990E9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в форме расчета дана в соответствии с официальным текстом документа.</w:t>
            </w:r>
          </w:p>
        </w:tc>
      </w:tr>
    </w:tbl>
    <w:p w:rsidR="00990E97" w:rsidRDefault="00990E97">
      <w:pPr>
        <w:pStyle w:val="ConsPlusNonformat"/>
        <w:spacing w:before="260"/>
        <w:jc w:val="both"/>
      </w:pPr>
      <w:r>
        <w:t>СОГЛАСОВАНО                                                       УТВЕРЖДАЮ</w:t>
      </w:r>
    </w:p>
    <w:p w:rsidR="00990E97" w:rsidRDefault="00990E97">
      <w:pPr>
        <w:pStyle w:val="ConsPlusNonformat"/>
        <w:jc w:val="both"/>
      </w:pPr>
      <w:r>
        <w:t>Заместитель Главы                                  Руководитель организации</w:t>
      </w:r>
    </w:p>
    <w:p w:rsidR="00990E97" w:rsidRDefault="00990E97">
      <w:pPr>
        <w:pStyle w:val="ConsPlusNonformat"/>
        <w:jc w:val="both"/>
      </w:pPr>
      <w:r>
        <w:t>города Ханты-Мансийска                                   речного транспорта</w:t>
      </w:r>
    </w:p>
    <w:p w:rsidR="00990E97" w:rsidRDefault="00990E97">
      <w:pPr>
        <w:pStyle w:val="ConsPlusNonformat"/>
        <w:jc w:val="both"/>
      </w:pPr>
      <w:r>
        <w:t>_____________________ Ф.И.О.                   _____________________ Ф.И.О.</w:t>
      </w:r>
    </w:p>
    <w:p w:rsidR="00990E97" w:rsidRDefault="00990E97">
      <w:pPr>
        <w:pStyle w:val="ConsPlusNonformat"/>
        <w:jc w:val="both"/>
      </w:pPr>
      <w:r>
        <w:t>"___" ______________ 20__ г.                   "___" ______________ 20__ г.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r>
        <w:t xml:space="preserve">                                               МП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bookmarkStart w:id="8" w:name="P422"/>
      <w:bookmarkEnd w:id="8"/>
      <w:r>
        <w:t xml:space="preserve">         Расчет объемов субсидий на 20__ год на возмещение затрат,</w:t>
      </w:r>
    </w:p>
    <w:p w:rsidR="00990E97" w:rsidRDefault="00990E97">
      <w:pPr>
        <w:pStyle w:val="ConsPlusNonformat"/>
        <w:jc w:val="both"/>
      </w:pPr>
      <w:r>
        <w:t xml:space="preserve">        возникших в связи с оказанием услуг по перевозке пассажиров</w:t>
      </w:r>
    </w:p>
    <w:p w:rsidR="00990E97" w:rsidRDefault="00990E97">
      <w:pPr>
        <w:pStyle w:val="ConsPlusNonformat"/>
        <w:jc w:val="both"/>
      </w:pPr>
      <w:r>
        <w:t xml:space="preserve">                 и багажа на линии "Ханты-Мансийск - Дачи"</w:t>
      </w:r>
    </w:p>
    <w:p w:rsidR="00990E97" w:rsidRDefault="00990E97">
      <w:pPr>
        <w:pStyle w:val="ConsPlusNonformat"/>
        <w:jc w:val="both"/>
      </w:pPr>
      <w:r>
        <w:t xml:space="preserve">                       в период навигации 20__ года</w:t>
      </w:r>
    </w:p>
    <w:p w:rsidR="00990E97" w:rsidRDefault="00990E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32"/>
        <w:gridCol w:w="992"/>
        <w:gridCol w:w="1134"/>
        <w:gridCol w:w="1273"/>
      </w:tblGrid>
      <w:tr w:rsidR="00990E97">
        <w:tc>
          <w:tcPr>
            <w:tcW w:w="737" w:type="dxa"/>
            <w:vMerge w:val="restart"/>
          </w:tcPr>
          <w:p w:rsidR="00990E97" w:rsidRDefault="00990E9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  <w:vMerge w:val="restart"/>
          </w:tcPr>
          <w:p w:rsidR="00990E97" w:rsidRDefault="00990E9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990E97" w:rsidRDefault="00990E97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407" w:type="dxa"/>
            <w:gridSpan w:val="2"/>
          </w:tcPr>
          <w:p w:rsidR="00990E97" w:rsidRDefault="00990E97">
            <w:pPr>
              <w:pStyle w:val="ConsPlusNormal"/>
              <w:jc w:val="center"/>
            </w:pPr>
            <w:r>
              <w:t>Маршрут движения "Ханты-Мансийск - Дачи"</w:t>
            </w:r>
          </w:p>
        </w:tc>
      </w:tr>
      <w:tr w:rsidR="00990E97">
        <w:tc>
          <w:tcPr>
            <w:tcW w:w="737" w:type="dxa"/>
            <w:vMerge/>
          </w:tcPr>
          <w:p w:rsidR="00990E97" w:rsidRDefault="00990E97"/>
        </w:tc>
        <w:tc>
          <w:tcPr>
            <w:tcW w:w="4932" w:type="dxa"/>
            <w:vMerge/>
          </w:tcPr>
          <w:p w:rsidR="00990E97" w:rsidRDefault="00990E97"/>
        </w:tc>
        <w:tc>
          <w:tcPr>
            <w:tcW w:w="992" w:type="dxa"/>
            <w:vMerge/>
          </w:tcPr>
          <w:p w:rsidR="00990E97" w:rsidRDefault="00990E97"/>
        </w:tc>
        <w:tc>
          <w:tcPr>
            <w:tcW w:w="1134" w:type="dxa"/>
          </w:tcPr>
          <w:p w:rsidR="00990E97" w:rsidRDefault="00990E97">
            <w:pPr>
              <w:pStyle w:val="ConsPlusNormal"/>
              <w:jc w:val="center"/>
            </w:pPr>
            <w:r>
              <w:t>Базовый период</w:t>
            </w:r>
          </w:p>
        </w:tc>
        <w:tc>
          <w:tcPr>
            <w:tcW w:w="1273" w:type="dxa"/>
          </w:tcPr>
          <w:p w:rsidR="00990E97" w:rsidRDefault="00990E97">
            <w:pPr>
              <w:pStyle w:val="ConsPlusNormal"/>
              <w:jc w:val="center"/>
            </w:pPr>
            <w:r>
              <w:t>Расчетный период</w:t>
            </w:r>
          </w:p>
        </w:tc>
      </w:tr>
      <w:tr w:rsidR="00990E97">
        <w:tc>
          <w:tcPr>
            <w:tcW w:w="737" w:type="dxa"/>
          </w:tcPr>
          <w:p w:rsidR="00990E97" w:rsidRDefault="00990E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3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Количество пассажиров в навигационный период</w:t>
            </w:r>
          </w:p>
        </w:tc>
        <w:tc>
          <w:tcPr>
            <w:tcW w:w="992" w:type="dxa"/>
            <w:vAlign w:val="center"/>
          </w:tcPr>
          <w:p w:rsidR="00990E97" w:rsidRDefault="00990E9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  <w:vAlign w:val="center"/>
          </w:tcPr>
          <w:p w:rsidR="00990E97" w:rsidRDefault="00990E97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990E97" w:rsidRDefault="00990E97">
            <w:pPr>
              <w:pStyle w:val="ConsPlusNormal"/>
            </w:pPr>
          </w:p>
        </w:tc>
      </w:tr>
      <w:tr w:rsidR="00990E97">
        <w:tc>
          <w:tcPr>
            <w:tcW w:w="737" w:type="dxa"/>
          </w:tcPr>
          <w:p w:rsidR="00990E97" w:rsidRDefault="00990E97">
            <w:pPr>
              <w:pStyle w:val="ConsPlusNormal"/>
              <w:jc w:val="center"/>
            </w:pPr>
            <w:bookmarkStart w:id="9" w:name="P438"/>
            <w:bookmarkEnd w:id="9"/>
            <w:r>
              <w:t>2.</w:t>
            </w:r>
          </w:p>
        </w:tc>
        <w:tc>
          <w:tcPr>
            <w:tcW w:w="493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Количество рейсов</w:t>
            </w:r>
          </w:p>
        </w:tc>
        <w:tc>
          <w:tcPr>
            <w:tcW w:w="992" w:type="dxa"/>
            <w:vAlign w:val="center"/>
          </w:tcPr>
          <w:p w:rsidR="00990E97" w:rsidRDefault="00990E97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34" w:type="dxa"/>
            <w:vAlign w:val="center"/>
          </w:tcPr>
          <w:p w:rsidR="00990E97" w:rsidRDefault="00990E97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990E97" w:rsidRDefault="00990E97">
            <w:pPr>
              <w:pStyle w:val="ConsPlusNormal"/>
            </w:pPr>
          </w:p>
        </w:tc>
      </w:tr>
      <w:tr w:rsidR="00990E97">
        <w:tc>
          <w:tcPr>
            <w:tcW w:w="737" w:type="dxa"/>
          </w:tcPr>
          <w:p w:rsidR="00990E97" w:rsidRDefault="00990E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3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Фиксированный тариф</w:t>
            </w:r>
          </w:p>
        </w:tc>
        <w:tc>
          <w:tcPr>
            <w:tcW w:w="992" w:type="dxa"/>
            <w:vAlign w:val="center"/>
          </w:tcPr>
          <w:p w:rsidR="00990E97" w:rsidRDefault="00990E9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990E97" w:rsidRDefault="00990E97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990E97" w:rsidRDefault="00990E97">
            <w:pPr>
              <w:pStyle w:val="ConsPlusNormal"/>
            </w:pPr>
          </w:p>
        </w:tc>
      </w:tr>
      <w:tr w:rsidR="00990E97">
        <w:tc>
          <w:tcPr>
            <w:tcW w:w="737" w:type="dxa"/>
          </w:tcPr>
          <w:p w:rsidR="00990E97" w:rsidRDefault="00990E97">
            <w:pPr>
              <w:pStyle w:val="ConsPlusNormal"/>
              <w:jc w:val="center"/>
            </w:pPr>
            <w:bookmarkStart w:id="10" w:name="P448"/>
            <w:bookmarkEnd w:id="10"/>
            <w:r>
              <w:t>4.</w:t>
            </w:r>
          </w:p>
        </w:tc>
        <w:tc>
          <w:tcPr>
            <w:tcW w:w="493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 xml:space="preserve">Расходы 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992" w:type="dxa"/>
            <w:vAlign w:val="center"/>
          </w:tcPr>
          <w:p w:rsidR="00990E97" w:rsidRDefault="00990E9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990E97" w:rsidRDefault="00990E97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990E97" w:rsidRDefault="00990E97">
            <w:pPr>
              <w:pStyle w:val="ConsPlusNormal"/>
            </w:pPr>
          </w:p>
        </w:tc>
      </w:tr>
      <w:tr w:rsidR="00990E97">
        <w:tc>
          <w:tcPr>
            <w:tcW w:w="737" w:type="dxa"/>
          </w:tcPr>
          <w:p w:rsidR="00990E97" w:rsidRDefault="00990E9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93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расходы на оплату труда</w:t>
            </w:r>
          </w:p>
        </w:tc>
        <w:tc>
          <w:tcPr>
            <w:tcW w:w="992" w:type="dxa"/>
            <w:vAlign w:val="center"/>
          </w:tcPr>
          <w:p w:rsidR="00990E97" w:rsidRDefault="00990E9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990E97" w:rsidRDefault="00990E97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990E97" w:rsidRDefault="00990E97">
            <w:pPr>
              <w:pStyle w:val="ConsPlusNormal"/>
            </w:pPr>
          </w:p>
        </w:tc>
      </w:tr>
      <w:tr w:rsidR="00990E97">
        <w:tc>
          <w:tcPr>
            <w:tcW w:w="737" w:type="dxa"/>
          </w:tcPr>
          <w:p w:rsidR="00990E97" w:rsidRDefault="00990E9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93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страховые взносы</w:t>
            </w:r>
          </w:p>
        </w:tc>
        <w:tc>
          <w:tcPr>
            <w:tcW w:w="992" w:type="dxa"/>
            <w:vAlign w:val="center"/>
          </w:tcPr>
          <w:p w:rsidR="00990E97" w:rsidRDefault="00990E9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990E97" w:rsidRDefault="00990E97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990E97" w:rsidRDefault="00990E97">
            <w:pPr>
              <w:pStyle w:val="ConsPlusNormal"/>
            </w:pPr>
          </w:p>
        </w:tc>
      </w:tr>
      <w:tr w:rsidR="00990E97">
        <w:tc>
          <w:tcPr>
            <w:tcW w:w="737" w:type="dxa"/>
          </w:tcPr>
          <w:p w:rsidR="00990E97" w:rsidRDefault="00990E9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93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топливо</w:t>
            </w:r>
          </w:p>
        </w:tc>
        <w:tc>
          <w:tcPr>
            <w:tcW w:w="992" w:type="dxa"/>
            <w:vAlign w:val="center"/>
          </w:tcPr>
          <w:p w:rsidR="00990E97" w:rsidRDefault="00990E9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990E97" w:rsidRDefault="00990E97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990E97" w:rsidRDefault="00990E97">
            <w:pPr>
              <w:pStyle w:val="ConsPlusNormal"/>
            </w:pPr>
          </w:p>
        </w:tc>
      </w:tr>
      <w:tr w:rsidR="00990E97">
        <w:tc>
          <w:tcPr>
            <w:tcW w:w="737" w:type="dxa"/>
          </w:tcPr>
          <w:p w:rsidR="00990E97" w:rsidRDefault="00990E9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93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масло</w:t>
            </w:r>
          </w:p>
        </w:tc>
        <w:tc>
          <w:tcPr>
            <w:tcW w:w="992" w:type="dxa"/>
            <w:vAlign w:val="center"/>
          </w:tcPr>
          <w:p w:rsidR="00990E97" w:rsidRDefault="00990E9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990E97" w:rsidRDefault="00990E97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990E97" w:rsidRDefault="00990E97">
            <w:pPr>
              <w:pStyle w:val="ConsPlusNormal"/>
            </w:pPr>
          </w:p>
        </w:tc>
      </w:tr>
      <w:tr w:rsidR="00990E97">
        <w:tc>
          <w:tcPr>
            <w:tcW w:w="737" w:type="dxa"/>
          </w:tcPr>
          <w:p w:rsidR="00990E97" w:rsidRDefault="00990E97">
            <w:pPr>
              <w:pStyle w:val="ConsPlusNormal"/>
              <w:jc w:val="center"/>
            </w:pPr>
            <w:r>
              <w:lastRenderedPageBreak/>
              <w:t>4.4.</w:t>
            </w:r>
          </w:p>
        </w:tc>
        <w:tc>
          <w:tcPr>
            <w:tcW w:w="493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электроэнергия</w:t>
            </w:r>
          </w:p>
        </w:tc>
        <w:tc>
          <w:tcPr>
            <w:tcW w:w="992" w:type="dxa"/>
            <w:vAlign w:val="center"/>
          </w:tcPr>
          <w:p w:rsidR="00990E97" w:rsidRDefault="00990E9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990E97" w:rsidRDefault="00990E97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990E97" w:rsidRDefault="00990E97">
            <w:pPr>
              <w:pStyle w:val="ConsPlusNormal"/>
            </w:pPr>
          </w:p>
        </w:tc>
      </w:tr>
      <w:tr w:rsidR="00990E97">
        <w:tc>
          <w:tcPr>
            <w:tcW w:w="737" w:type="dxa"/>
          </w:tcPr>
          <w:p w:rsidR="00990E97" w:rsidRDefault="00990E97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93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зимний отстой</w:t>
            </w:r>
          </w:p>
        </w:tc>
        <w:tc>
          <w:tcPr>
            <w:tcW w:w="992" w:type="dxa"/>
            <w:vAlign w:val="center"/>
          </w:tcPr>
          <w:p w:rsidR="00990E97" w:rsidRDefault="00990E9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990E97" w:rsidRDefault="00990E97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990E97" w:rsidRDefault="00990E97">
            <w:pPr>
              <w:pStyle w:val="ConsPlusNormal"/>
            </w:pPr>
          </w:p>
        </w:tc>
      </w:tr>
      <w:tr w:rsidR="00990E97">
        <w:tc>
          <w:tcPr>
            <w:tcW w:w="737" w:type="dxa"/>
          </w:tcPr>
          <w:p w:rsidR="00990E97" w:rsidRDefault="00990E97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493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ремонт судов</w:t>
            </w:r>
          </w:p>
        </w:tc>
        <w:tc>
          <w:tcPr>
            <w:tcW w:w="992" w:type="dxa"/>
            <w:vAlign w:val="center"/>
          </w:tcPr>
          <w:p w:rsidR="00990E97" w:rsidRDefault="00990E9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990E97" w:rsidRDefault="00990E97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990E97" w:rsidRDefault="00990E97">
            <w:pPr>
              <w:pStyle w:val="ConsPlusNormal"/>
            </w:pPr>
          </w:p>
        </w:tc>
      </w:tr>
      <w:tr w:rsidR="00990E97">
        <w:tc>
          <w:tcPr>
            <w:tcW w:w="737" w:type="dxa"/>
          </w:tcPr>
          <w:p w:rsidR="00990E97" w:rsidRDefault="00990E97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493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аренда судов и механизмов</w:t>
            </w:r>
          </w:p>
        </w:tc>
        <w:tc>
          <w:tcPr>
            <w:tcW w:w="992" w:type="dxa"/>
            <w:vAlign w:val="center"/>
          </w:tcPr>
          <w:p w:rsidR="00990E97" w:rsidRDefault="00990E9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990E97" w:rsidRDefault="00990E97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990E97" w:rsidRDefault="00990E97">
            <w:pPr>
              <w:pStyle w:val="ConsPlusNormal"/>
            </w:pPr>
          </w:p>
        </w:tc>
      </w:tr>
      <w:tr w:rsidR="00990E97">
        <w:tc>
          <w:tcPr>
            <w:tcW w:w="737" w:type="dxa"/>
          </w:tcPr>
          <w:p w:rsidR="00990E97" w:rsidRDefault="00990E97">
            <w:pPr>
              <w:pStyle w:val="ConsPlusNormal"/>
              <w:jc w:val="center"/>
            </w:pPr>
            <w:bookmarkStart w:id="11" w:name="P493"/>
            <w:bookmarkEnd w:id="11"/>
            <w:r>
              <w:t>5.</w:t>
            </w:r>
          </w:p>
        </w:tc>
        <w:tc>
          <w:tcPr>
            <w:tcW w:w="493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 xml:space="preserve">Доходы 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992" w:type="dxa"/>
            <w:vAlign w:val="center"/>
          </w:tcPr>
          <w:p w:rsidR="00990E97" w:rsidRDefault="00990E9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990E97" w:rsidRDefault="00990E97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990E97" w:rsidRDefault="00990E97">
            <w:pPr>
              <w:pStyle w:val="ConsPlusNormal"/>
            </w:pPr>
          </w:p>
        </w:tc>
      </w:tr>
      <w:tr w:rsidR="00990E97">
        <w:tc>
          <w:tcPr>
            <w:tcW w:w="737" w:type="dxa"/>
          </w:tcPr>
          <w:p w:rsidR="00990E97" w:rsidRDefault="00990E9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93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Доходы от реализации билетной продукции, проездных билетов и планового объема средств, предусмотренных на перевозку пассажиров по социальному проездному билету</w:t>
            </w:r>
          </w:p>
        </w:tc>
        <w:tc>
          <w:tcPr>
            <w:tcW w:w="992" w:type="dxa"/>
          </w:tcPr>
          <w:p w:rsidR="00990E97" w:rsidRDefault="00990E9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990E97" w:rsidRDefault="00990E97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990E97" w:rsidRDefault="00990E97">
            <w:pPr>
              <w:pStyle w:val="ConsPlusNormal"/>
            </w:pPr>
          </w:p>
        </w:tc>
      </w:tr>
      <w:tr w:rsidR="00990E97">
        <w:tc>
          <w:tcPr>
            <w:tcW w:w="737" w:type="dxa"/>
          </w:tcPr>
          <w:p w:rsidR="00990E97" w:rsidRDefault="00990E97">
            <w:pPr>
              <w:pStyle w:val="ConsPlusNormal"/>
              <w:jc w:val="center"/>
            </w:pPr>
            <w:bookmarkStart w:id="12" w:name="P503"/>
            <w:bookmarkEnd w:id="12"/>
            <w:r>
              <w:t>6.</w:t>
            </w:r>
          </w:p>
        </w:tc>
        <w:tc>
          <w:tcPr>
            <w:tcW w:w="493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Объем субсидии из бюджета города (</w:t>
            </w:r>
            <w:hyperlink w:anchor="P448" w:history="1">
              <w:r>
                <w:rPr>
                  <w:color w:val="0000FF"/>
                </w:rPr>
                <w:t>п. 4</w:t>
              </w:r>
            </w:hyperlink>
            <w:r>
              <w:t xml:space="preserve"> - </w:t>
            </w:r>
            <w:hyperlink w:anchor="P493" w:history="1">
              <w:r>
                <w:rPr>
                  <w:color w:val="0000FF"/>
                </w:rPr>
                <w:t>п. 5</w:t>
              </w:r>
            </w:hyperlink>
            <w:r>
              <w:t>)</w:t>
            </w:r>
          </w:p>
        </w:tc>
        <w:tc>
          <w:tcPr>
            <w:tcW w:w="992" w:type="dxa"/>
          </w:tcPr>
          <w:p w:rsidR="00990E97" w:rsidRDefault="00990E9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990E97" w:rsidRDefault="00990E97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990E97" w:rsidRDefault="00990E97">
            <w:pPr>
              <w:pStyle w:val="ConsPlusNormal"/>
            </w:pPr>
          </w:p>
        </w:tc>
      </w:tr>
      <w:tr w:rsidR="00990E97">
        <w:tc>
          <w:tcPr>
            <w:tcW w:w="737" w:type="dxa"/>
          </w:tcPr>
          <w:p w:rsidR="00990E97" w:rsidRDefault="00990E9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2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Бюджетная стоимость 1 рейса (</w:t>
            </w:r>
            <w:hyperlink w:anchor="P503" w:history="1">
              <w:r>
                <w:rPr>
                  <w:color w:val="0000FF"/>
                </w:rPr>
                <w:t>п. 6</w:t>
              </w:r>
            </w:hyperlink>
            <w:r>
              <w:t xml:space="preserve"> / </w:t>
            </w:r>
            <w:hyperlink w:anchor="P438" w:history="1">
              <w:r>
                <w:rPr>
                  <w:color w:val="0000FF"/>
                </w:rPr>
                <w:t>п. 2</w:t>
              </w:r>
            </w:hyperlink>
            <w:r>
              <w:t>)</w:t>
            </w:r>
          </w:p>
        </w:tc>
        <w:tc>
          <w:tcPr>
            <w:tcW w:w="992" w:type="dxa"/>
          </w:tcPr>
          <w:p w:rsidR="00990E97" w:rsidRDefault="00990E9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  <w:vAlign w:val="center"/>
          </w:tcPr>
          <w:p w:rsidR="00990E97" w:rsidRDefault="00990E97">
            <w:pPr>
              <w:pStyle w:val="ConsPlusNormal"/>
            </w:pPr>
          </w:p>
        </w:tc>
        <w:tc>
          <w:tcPr>
            <w:tcW w:w="1273" w:type="dxa"/>
            <w:vAlign w:val="center"/>
          </w:tcPr>
          <w:p w:rsidR="00990E97" w:rsidRDefault="00990E97">
            <w:pPr>
              <w:pStyle w:val="ConsPlusNormal"/>
            </w:pPr>
          </w:p>
        </w:tc>
      </w:tr>
    </w:tbl>
    <w:p w:rsidR="00990E97" w:rsidRDefault="00990E97">
      <w:pPr>
        <w:pStyle w:val="ConsPlusNormal"/>
        <w:jc w:val="both"/>
      </w:pPr>
    </w:p>
    <w:p w:rsidR="00990E97" w:rsidRDefault="00990E97">
      <w:pPr>
        <w:pStyle w:val="ConsPlusNonformat"/>
        <w:jc w:val="both"/>
      </w:pPr>
      <w:r>
        <w:t>Исполнитель: _______________    ___________________________</w:t>
      </w:r>
    </w:p>
    <w:p w:rsidR="00990E97" w:rsidRDefault="00990E97">
      <w:pPr>
        <w:pStyle w:val="ConsPlusNonformat"/>
        <w:jc w:val="both"/>
      </w:pPr>
      <w:r>
        <w:t xml:space="preserve">                (подпись)          (расшифровка подписи)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r>
        <w:t>СОГЛАСОВАНО: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r>
        <w:t>Уполномоченный орган Администрации</w:t>
      </w:r>
    </w:p>
    <w:p w:rsidR="00990E97" w:rsidRDefault="00990E97">
      <w:pPr>
        <w:pStyle w:val="ConsPlusNonformat"/>
        <w:jc w:val="both"/>
      </w:pPr>
      <w:r>
        <w:t>города Ханты-Мансийска       _______________    ___________________________</w:t>
      </w:r>
    </w:p>
    <w:p w:rsidR="00990E97" w:rsidRDefault="00990E97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r>
        <w:t>Управление экономического развития</w:t>
      </w:r>
    </w:p>
    <w:p w:rsidR="00990E97" w:rsidRDefault="00990E97">
      <w:pPr>
        <w:pStyle w:val="ConsPlusNonformat"/>
        <w:jc w:val="both"/>
      </w:pPr>
      <w:r>
        <w:t>и инвестиций Администрации</w:t>
      </w:r>
    </w:p>
    <w:p w:rsidR="00990E97" w:rsidRDefault="00990E97">
      <w:pPr>
        <w:pStyle w:val="ConsPlusNonformat"/>
        <w:jc w:val="both"/>
      </w:pPr>
      <w:r>
        <w:t>города Ханты-Мансийска       _______________    ___________________________</w:t>
      </w:r>
    </w:p>
    <w:p w:rsidR="00990E97" w:rsidRDefault="00990E97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r>
        <w:t>Департамент управления финансами</w:t>
      </w:r>
    </w:p>
    <w:p w:rsidR="00990E97" w:rsidRDefault="00990E97">
      <w:pPr>
        <w:pStyle w:val="ConsPlusNonformat"/>
        <w:jc w:val="both"/>
      </w:pPr>
      <w:r>
        <w:t>Администрации города Ханты-Мансийска ___________    _______________________</w:t>
      </w:r>
    </w:p>
    <w:p w:rsidR="00990E97" w:rsidRDefault="00990E97">
      <w:pPr>
        <w:pStyle w:val="ConsPlusNonformat"/>
        <w:jc w:val="both"/>
      </w:pPr>
      <w:r>
        <w:t xml:space="preserve">                                      (подпись)      (расшифровка подписи)</w:t>
      </w:r>
    </w:p>
    <w:p w:rsidR="00990E97" w:rsidRDefault="00990E97">
      <w:pPr>
        <w:pStyle w:val="ConsPlusNormal"/>
        <w:jc w:val="both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  <w:jc w:val="right"/>
        <w:outlineLvl w:val="1"/>
      </w:pPr>
      <w:r>
        <w:t>Приложение 6</w:t>
      </w:r>
    </w:p>
    <w:p w:rsidR="00990E97" w:rsidRDefault="00990E97">
      <w:pPr>
        <w:pStyle w:val="ConsPlusNormal"/>
        <w:jc w:val="right"/>
      </w:pPr>
      <w:r>
        <w:t>к Порядку предоставления</w:t>
      </w:r>
    </w:p>
    <w:p w:rsidR="00990E97" w:rsidRDefault="00990E97">
      <w:pPr>
        <w:pStyle w:val="ConsPlusNormal"/>
        <w:jc w:val="right"/>
      </w:pPr>
      <w:r>
        <w:t>из бюджета города Ханты-Мансийска</w:t>
      </w:r>
    </w:p>
    <w:p w:rsidR="00990E97" w:rsidRDefault="00990E97">
      <w:pPr>
        <w:pStyle w:val="ConsPlusNormal"/>
        <w:jc w:val="right"/>
      </w:pPr>
      <w:r>
        <w:t xml:space="preserve">субсидий организациям </w:t>
      </w:r>
      <w:proofErr w:type="gramStart"/>
      <w:r>
        <w:t>речного</w:t>
      </w:r>
      <w:proofErr w:type="gramEnd"/>
    </w:p>
    <w:p w:rsidR="00990E97" w:rsidRDefault="00990E97">
      <w:pPr>
        <w:pStyle w:val="ConsPlusNormal"/>
        <w:jc w:val="right"/>
      </w:pPr>
      <w:r>
        <w:t xml:space="preserve">транспорта, </w:t>
      </w:r>
      <w:proofErr w:type="gramStart"/>
      <w:r>
        <w:t>осуществляющим</w:t>
      </w:r>
      <w:proofErr w:type="gramEnd"/>
      <w:r>
        <w:t xml:space="preserve"> перевозку</w:t>
      </w:r>
    </w:p>
    <w:p w:rsidR="00990E97" w:rsidRDefault="00990E97">
      <w:pPr>
        <w:pStyle w:val="ConsPlusNormal"/>
        <w:jc w:val="right"/>
      </w:pPr>
      <w:r>
        <w:t>пассажиров и багажа на пригородной линии</w:t>
      </w:r>
    </w:p>
    <w:p w:rsidR="00990E97" w:rsidRDefault="00990E97">
      <w:pPr>
        <w:pStyle w:val="ConsPlusNormal"/>
        <w:jc w:val="right"/>
      </w:pPr>
      <w:r>
        <w:t>"Ханты-Мансийск - Дачи"</w:t>
      </w:r>
    </w:p>
    <w:p w:rsidR="00990E97" w:rsidRDefault="00990E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0E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0E97" w:rsidRDefault="00990E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0E97" w:rsidRDefault="00990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990E97" w:rsidRDefault="00990E97">
            <w:pPr>
              <w:pStyle w:val="ConsPlusNormal"/>
              <w:jc w:val="center"/>
            </w:pPr>
            <w:r>
              <w:rPr>
                <w:color w:val="392C69"/>
              </w:rPr>
              <w:t>от 03.10.2017 N 965)</w:t>
            </w:r>
          </w:p>
        </w:tc>
      </w:tr>
    </w:tbl>
    <w:p w:rsidR="00990E97" w:rsidRDefault="00990E97">
      <w:pPr>
        <w:pStyle w:val="ConsPlusNormal"/>
      </w:pPr>
    </w:p>
    <w:p w:rsidR="00990E97" w:rsidRDefault="00990E97">
      <w:pPr>
        <w:pStyle w:val="ConsPlusNonformat"/>
        <w:jc w:val="both"/>
      </w:pPr>
      <w:bookmarkStart w:id="13" w:name="P547"/>
      <w:bookmarkEnd w:id="13"/>
      <w:r>
        <w:t xml:space="preserve">                        Акт приемки оказанных услуг</w:t>
      </w:r>
    </w:p>
    <w:p w:rsidR="00990E97" w:rsidRDefault="00990E97">
      <w:pPr>
        <w:pStyle w:val="ConsPlusNonformat"/>
        <w:jc w:val="both"/>
      </w:pPr>
      <w:r>
        <w:t xml:space="preserve">            по перевозке пассажиров и багажа речным транспортом</w:t>
      </w:r>
    </w:p>
    <w:p w:rsidR="00990E97" w:rsidRDefault="00990E97">
      <w:pPr>
        <w:pStyle w:val="ConsPlusNonformat"/>
        <w:jc w:val="both"/>
      </w:pPr>
      <w:r>
        <w:t xml:space="preserve">               на пригородной линии "Ханты-Мансийск - Дачи"</w:t>
      </w:r>
    </w:p>
    <w:p w:rsidR="00990E97" w:rsidRDefault="00990E97">
      <w:pPr>
        <w:pStyle w:val="ConsPlusNonformat"/>
        <w:jc w:val="both"/>
      </w:pPr>
      <w:r>
        <w:t xml:space="preserve">                    за _______________________________</w:t>
      </w:r>
    </w:p>
    <w:p w:rsidR="00990E97" w:rsidRDefault="00990E97">
      <w:pPr>
        <w:pStyle w:val="ConsPlusNonformat"/>
        <w:jc w:val="both"/>
      </w:pPr>
      <w:r>
        <w:lastRenderedPageBreak/>
        <w:t xml:space="preserve">                        (отчетный период, месяц, год)</w:t>
      </w:r>
    </w:p>
    <w:p w:rsidR="00990E97" w:rsidRDefault="00990E97">
      <w:pPr>
        <w:pStyle w:val="ConsPlusNonformat"/>
        <w:jc w:val="both"/>
      </w:pPr>
      <w:r>
        <w:t xml:space="preserve">            Перевозчик ________________________________________</w:t>
      </w:r>
    </w:p>
    <w:p w:rsidR="00990E97" w:rsidRDefault="00990E97">
      <w:pPr>
        <w:pStyle w:val="ConsPlusNonformat"/>
        <w:jc w:val="both"/>
      </w:pPr>
      <w:r>
        <w:t xml:space="preserve">                           (организация речного транспорта)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r>
        <w:t xml:space="preserve">        Настоящим актом Стороны подтверждают надлежащее выполнение</w:t>
      </w:r>
    </w:p>
    <w:p w:rsidR="00990E97" w:rsidRDefault="00990E97">
      <w:pPr>
        <w:pStyle w:val="ConsPlusNonformat"/>
        <w:jc w:val="both"/>
      </w:pPr>
      <w:r>
        <w:t xml:space="preserve">               условий договора от ___________ N __________</w:t>
      </w:r>
    </w:p>
    <w:p w:rsidR="00990E97" w:rsidRDefault="00990E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410"/>
        <w:gridCol w:w="2693"/>
      </w:tblGrid>
      <w:tr w:rsidR="00990E97">
        <w:tc>
          <w:tcPr>
            <w:tcW w:w="3969" w:type="dxa"/>
          </w:tcPr>
          <w:p w:rsidR="00990E97" w:rsidRDefault="00990E97">
            <w:pPr>
              <w:pStyle w:val="ConsPlusNormal"/>
            </w:pPr>
          </w:p>
        </w:tc>
        <w:tc>
          <w:tcPr>
            <w:tcW w:w="2410" w:type="dxa"/>
          </w:tcPr>
          <w:p w:rsidR="00990E97" w:rsidRDefault="00990E97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2693" w:type="dxa"/>
          </w:tcPr>
          <w:p w:rsidR="00990E97" w:rsidRDefault="00990E97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990E97">
        <w:tc>
          <w:tcPr>
            <w:tcW w:w="3969" w:type="dxa"/>
          </w:tcPr>
          <w:p w:rsidR="00990E97" w:rsidRDefault="00990E97">
            <w:pPr>
              <w:pStyle w:val="ConsPlusNormal"/>
            </w:pPr>
            <w:r>
              <w:t>Выполнено рейсов</w:t>
            </w:r>
          </w:p>
        </w:tc>
        <w:tc>
          <w:tcPr>
            <w:tcW w:w="2410" w:type="dxa"/>
          </w:tcPr>
          <w:p w:rsidR="00990E97" w:rsidRDefault="00990E97">
            <w:pPr>
              <w:pStyle w:val="ConsPlusNormal"/>
            </w:pPr>
          </w:p>
        </w:tc>
        <w:tc>
          <w:tcPr>
            <w:tcW w:w="2693" w:type="dxa"/>
          </w:tcPr>
          <w:p w:rsidR="00990E97" w:rsidRDefault="00990E97">
            <w:pPr>
              <w:pStyle w:val="ConsPlusNormal"/>
            </w:pPr>
          </w:p>
        </w:tc>
      </w:tr>
      <w:tr w:rsidR="00990E97">
        <w:tc>
          <w:tcPr>
            <w:tcW w:w="3969" w:type="dxa"/>
          </w:tcPr>
          <w:p w:rsidR="00990E97" w:rsidRDefault="00990E97">
            <w:pPr>
              <w:pStyle w:val="ConsPlusNormal"/>
            </w:pPr>
            <w:r>
              <w:t>Объем субсидии, руб.</w:t>
            </w:r>
          </w:p>
        </w:tc>
        <w:tc>
          <w:tcPr>
            <w:tcW w:w="2410" w:type="dxa"/>
          </w:tcPr>
          <w:p w:rsidR="00990E97" w:rsidRDefault="00990E97">
            <w:pPr>
              <w:pStyle w:val="ConsPlusNormal"/>
            </w:pPr>
          </w:p>
        </w:tc>
        <w:tc>
          <w:tcPr>
            <w:tcW w:w="2693" w:type="dxa"/>
          </w:tcPr>
          <w:p w:rsidR="00990E97" w:rsidRDefault="00990E97">
            <w:pPr>
              <w:pStyle w:val="ConsPlusNormal"/>
            </w:pPr>
          </w:p>
        </w:tc>
      </w:tr>
    </w:tbl>
    <w:p w:rsidR="00990E97" w:rsidRDefault="00990E97">
      <w:pPr>
        <w:pStyle w:val="ConsPlusNormal"/>
        <w:jc w:val="both"/>
      </w:pPr>
    </w:p>
    <w:p w:rsidR="00990E97" w:rsidRDefault="00990E97">
      <w:pPr>
        <w:pStyle w:val="ConsPlusNonformat"/>
        <w:jc w:val="both"/>
      </w:pPr>
      <w:r>
        <w:t>Исполнитель:           ___________________    _____________________________</w:t>
      </w:r>
    </w:p>
    <w:p w:rsidR="00990E97" w:rsidRDefault="00990E97">
      <w:pPr>
        <w:pStyle w:val="ConsPlusNonformat"/>
        <w:jc w:val="both"/>
      </w:pPr>
      <w:r>
        <w:t xml:space="preserve">                            (подпись)             (расшифровка подписи)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r>
        <w:t>СОГЛАСОВАНО: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r>
        <w:t>Уполномоченный орган</w:t>
      </w:r>
    </w:p>
    <w:p w:rsidR="00990E97" w:rsidRDefault="00990E97">
      <w:pPr>
        <w:pStyle w:val="ConsPlusNonformat"/>
        <w:jc w:val="both"/>
      </w:pPr>
      <w:r>
        <w:t>Администрации города</w:t>
      </w:r>
    </w:p>
    <w:p w:rsidR="00990E97" w:rsidRDefault="00990E97">
      <w:pPr>
        <w:pStyle w:val="ConsPlusNonformat"/>
        <w:jc w:val="both"/>
      </w:pPr>
      <w:r>
        <w:t>Ханты-Мансийска        ___________________    _____________________________</w:t>
      </w:r>
    </w:p>
    <w:p w:rsidR="00990E97" w:rsidRDefault="00990E97">
      <w:pPr>
        <w:pStyle w:val="ConsPlusNonformat"/>
        <w:jc w:val="both"/>
      </w:pPr>
      <w:r>
        <w:t xml:space="preserve">                            (подпись)             (расшифровка подписи)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r>
        <w:t>Управление экономического развития</w:t>
      </w:r>
    </w:p>
    <w:p w:rsidR="00990E97" w:rsidRDefault="00990E97">
      <w:pPr>
        <w:pStyle w:val="ConsPlusNonformat"/>
        <w:jc w:val="both"/>
      </w:pPr>
      <w:r>
        <w:t>и инвестиций Администрации</w:t>
      </w:r>
    </w:p>
    <w:p w:rsidR="00990E97" w:rsidRDefault="00990E97">
      <w:pPr>
        <w:pStyle w:val="ConsPlusNonformat"/>
        <w:jc w:val="both"/>
      </w:pPr>
      <w:r>
        <w:t>города Ханты-Мансийска ___________________     ____________________________</w:t>
      </w:r>
    </w:p>
    <w:p w:rsidR="00990E97" w:rsidRDefault="00990E97">
      <w:pPr>
        <w:pStyle w:val="ConsPlusNonformat"/>
        <w:jc w:val="both"/>
      </w:pPr>
      <w:r>
        <w:t xml:space="preserve">                            (подпись)             (расшифровка подписи)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r>
        <w:t xml:space="preserve">                              Подписи Сторон:</w:t>
      </w:r>
    </w:p>
    <w:p w:rsidR="00990E97" w:rsidRDefault="00990E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90E97">
        <w:tc>
          <w:tcPr>
            <w:tcW w:w="4535" w:type="dxa"/>
          </w:tcPr>
          <w:p w:rsidR="00990E97" w:rsidRDefault="00990E97">
            <w:pPr>
              <w:pStyle w:val="ConsPlusNormal"/>
              <w:jc w:val="center"/>
            </w:pPr>
            <w:r>
              <w:t>Администрация города</w:t>
            </w:r>
          </w:p>
          <w:p w:rsidR="00990E97" w:rsidRDefault="00990E97">
            <w:pPr>
              <w:pStyle w:val="ConsPlusNormal"/>
              <w:jc w:val="center"/>
            </w:pPr>
            <w:r>
              <w:t>Ханты-Мансийска</w:t>
            </w:r>
          </w:p>
        </w:tc>
        <w:tc>
          <w:tcPr>
            <w:tcW w:w="4535" w:type="dxa"/>
          </w:tcPr>
          <w:p w:rsidR="00990E97" w:rsidRDefault="00990E97">
            <w:pPr>
              <w:pStyle w:val="ConsPlusNormal"/>
              <w:jc w:val="center"/>
            </w:pPr>
            <w:r>
              <w:t>Получатель субсидии</w:t>
            </w:r>
          </w:p>
        </w:tc>
      </w:tr>
      <w:tr w:rsidR="00990E97">
        <w:tc>
          <w:tcPr>
            <w:tcW w:w="4535" w:type="dxa"/>
          </w:tcPr>
          <w:p w:rsidR="00990E97" w:rsidRDefault="00990E97">
            <w:pPr>
              <w:pStyle w:val="ConsPlusNormal"/>
            </w:pPr>
            <w:r>
              <w:t>Заместитель Главы</w:t>
            </w:r>
          </w:p>
          <w:p w:rsidR="00990E97" w:rsidRDefault="00990E97">
            <w:pPr>
              <w:pStyle w:val="ConsPlusNormal"/>
            </w:pPr>
            <w:r>
              <w:t>города Ханты-Мансийска</w:t>
            </w:r>
          </w:p>
          <w:p w:rsidR="00990E97" w:rsidRDefault="00990E97">
            <w:pPr>
              <w:pStyle w:val="ConsPlusNormal"/>
            </w:pPr>
            <w:r>
              <w:t>_______________________________</w:t>
            </w:r>
          </w:p>
          <w:p w:rsidR="00990E97" w:rsidRDefault="00990E97">
            <w:pPr>
              <w:pStyle w:val="ConsPlusNormal"/>
            </w:pPr>
            <w:r>
              <w:t>М.П. (подпись, расшифровка подписи)</w:t>
            </w:r>
          </w:p>
        </w:tc>
        <w:tc>
          <w:tcPr>
            <w:tcW w:w="4535" w:type="dxa"/>
          </w:tcPr>
          <w:p w:rsidR="00990E97" w:rsidRDefault="00990E97">
            <w:pPr>
              <w:pStyle w:val="ConsPlusNormal"/>
            </w:pPr>
            <w:r>
              <w:t>_______________________________</w:t>
            </w:r>
          </w:p>
          <w:p w:rsidR="00990E97" w:rsidRDefault="00990E97">
            <w:pPr>
              <w:pStyle w:val="ConsPlusNormal"/>
            </w:pPr>
            <w:r>
              <w:t>_______________________________</w:t>
            </w:r>
          </w:p>
          <w:p w:rsidR="00990E97" w:rsidRDefault="00990E97">
            <w:pPr>
              <w:pStyle w:val="ConsPlusNormal"/>
            </w:pPr>
            <w:r>
              <w:t>_______________________________</w:t>
            </w:r>
          </w:p>
          <w:p w:rsidR="00990E97" w:rsidRDefault="00990E97">
            <w:pPr>
              <w:pStyle w:val="ConsPlusNormal"/>
            </w:pPr>
            <w:r>
              <w:t>М.П. (подпись, расшифровка подписи)</w:t>
            </w:r>
          </w:p>
        </w:tc>
      </w:tr>
    </w:tbl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  <w:jc w:val="right"/>
        <w:outlineLvl w:val="1"/>
      </w:pPr>
      <w:r>
        <w:t>Приложение 7</w:t>
      </w:r>
    </w:p>
    <w:p w:rsidR="00990E97" w:rsidRDefault="00990E97">
      <w:pPr>
        <w:pStyle w:val="ConsPlusNormal"/>
        <w:jc w:val="right"/>
      </w:pPr>
      <w:r>
        <w:t>к Порядку предоставления</w:t>
      </w:r>
    </w:p>
    <w:p w:rsidR="00990E97" w:rsidRDefault="00990E97">
      <w:pPr>
        <w:pStyle w:val="ConsPlusNormal"/>
        <w:jc w:val="right"/>
      </w:pPr>
      <w:r>
        <w:t>из бюджета города Ханты-Мансийска</w:t>
      </w:r>
    </w:p>
    <w:p w:rsidR="00990E97" w:rsidRDefault="00990E97">
      <w:pPr>
        <w:pStyle w:val="ConsPlusNormal"/>
        <w:jc w:val="right"/>
      </w:pPr>
      <w:r>
        <w:t xml:space="preserve">субсидий организациям </w:t>
      </w:r>
      <w:proofErr w:type="gramStart"/>
      <w:r>
        <w:t>речного</w:t>
      </w:r>
      <w:proofErr w:type="gramEnd"/>
    </w:p>
    <w:p w:rsidR="00990E97" w:rsidRDefault="00990E97">
      <w:pPr>
        <w:pStyle w:val="ConsPlusNormal"/>
        <w:jc w:val="right"/>
      </w:pPr>
      <w:r>
        <w:t xml:space="preserve">транспорта, </w:t>
      </w:r>
      <w:proofErr w:type="gramStart"/>
      <w:r>
        <w:t>осуществляющим</w:t>
      </w:r>
      <w:proofErr w:type="gramEnd"/>
      <w:r>
        <w:t xml:space="preserve"> перевозку</w:t>
      </w:r>
    </w:p>
    <w:p w:rsidR="00990E97" w:rsidRDefault="00990E97">
      <w:pPr>
        <w:pStyle w:val="ConsPlusNormal"/>
        <w:jc w:val="right"/>
      </w:pPr>
      <w:r>
        <w:t>пассажиров и багажа на пригородной линии</w:t>
      </w:r>
    </w:p>
    <w:p w:rsidR="00990E97" w:rsidRDefault="00990E97">
      <w:pPr>
        <w:pStyle w:val="ConsPlusNormal"/>
        <w:jc w:val="right"/>
      </w:pPr>
      <w:r>
        <w:t>"Ханты-Мансийск - Дачи"</w:t>
      </w:r>
    </w:p>
    <w:p w:rsidR="00990E97" w:rsidRDefault="00990E97">
      <w:pPr>
        <w:pStyle w:val="ConsPlusNormal"/>
      </w:pPr>
    </w:p>
    <w:p w:rsidR="00990E97" w:rsidRDefault="00990E97">
      <w:pPr>
        <w:pStyle w:val="ConsPlusNonformat"/>
        <w:jc w:val="both"/>
      </w:pPr>
      <w:r>
        <w:t xml:space="preserve">    Утверждаю:</w:t>
      </w:r>
    </w:p>
    <w:p w:rsidR="00990E97" w:rsidRDefault="00990E97">
      <w:pPr>
        <w:pStyle w:val="ConsPlusNonformat"/>
        <w:jc w:val="both"/>
      </w:pPr>
      <w:r>
        <w:t xml:space="preserve">    Руководитель организации (ИП) -</w:t>
      </w:r>
    </w:p>
    <w:p w:rsidR="00990E97" w:rsidRDefault="00990E97">
      <w:pPr>
        <w:pStyle w:val="ConsPlusNonformat"/>
        <w:jc w:val="both"/>
      </w:pPr>
      <w:r>
        <w:t xml:space="preserve">    Получателя субсидии</w:t>
      </w:r>
    </w:p>
    <w:p w:rsidR="00990E97" w:rsidRDefault="00990E97">
      <w:pPr>
        <w:pStyle w:val="ConsPlusNonformat"/>
        <w:jc w:val="both"/>
      </w:pPr>
      <w:r>
        <w:t xml:space="preserve">    ______________ Фамилия, инициалы</w:t>
      </w:r>
    </w:p>
    <w:p w:rsidR="00990E97" w:rsidRDefault="00990E97">
      <w:pPr>
        <w:pStyle w:val="ConsPlusNonformat"/>
        <w:jc w:val="both"/>
      </w:pPr>
      <w:r>
        <w:t xml:space="preserve">    "___" ______________ 20__ года</w:t>
      </w:r>
    </w:p>
    <w:p w:rsidR="00990E97" w:rsidRDefault="00990E97">
      <w:pPr>
        <w:pStyle w:val="ConsPlusNonformat"/>
        <w:jc w:val="both"/>
      </w:pPr>
      <w:r>
        <w:t xml:space="preserve">     МП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bookmarkStart w:id="14" w:name="P616"/>
      <w:bookmarkEnd w:id="14"/>
      <w:r>
        <w:t xml:space="preserve">                                   Отчет</w:t>
      </w:r>
    </w:p>
    <w:p w:rsidR="00990E97" w:rsidRDefault="00990E97">
      <w:pPr>
        <w:pStyle w:val="ConsPlusNonformat"/>
        <w:jc w:val="both"/>
      </w:pPr>
      <w:r>
        <w:t xml:space="preserve">                 о выполнении рейсов на пригородной линии</w:t>
      </w:r>
    </w:p>
    <w:p w:rsidR="00990E97" w:rsidRDefault="00990E97">
      <w:pPr>
        <w:pStyle w:val="ConsPlusNonformat"/>
        <w:jc w:val="both"/>
      </w:pPr>
      <w:r>
        <w:t xml:space="preserve">                          "Ханты-Мансийск - Дачи"</w:t>
      </w:r>
    </w:p>
    <w:p w:rsidR="00990E97" w:rsidRDefault="00990E97">
      <w:pPr>
        <w:pStyle w:val="ConsPlusNonformat"/>
        <w:jc w:val="both"/>
      </w:pPr>
      <w:r>
        <w:t xml:space="preserve">                         за ____________ 20__ года</w:t>
      </w:r>
    </w:p>
    <w:p w:rsidR="00990E97" w:rsidRDefault="00990E97">
      <w:pPr>
        <w:pStyle w:val="ConsPlusNonformat"/>
        <w:jc w:val="both"/>
      </w:pPr>
      <w:r>
        <w:t xml:space="preserve">                              (месяц)</w:t>
      </w:r>
    </w:p>
    <w:p w:rsidR="00990E97" w:rsidRDefault="00990E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4"/>
        <w:gridCol w:w="624"/>
        <w:gridCol w:w="737"/>
        <w:gridCol w:w="567"/>
        <w:gridCol w:w="737"/>
        <w:gridCol w:w="737"/>
        <w:gridCol w:w="737"/>
        <w:gridCol w:w="737"/>
        <w:gridCol w:w="737"/>
        <w:gridCol w:w="850"/>
        <w:gridCol w:w="850"/>
      </w:tblGrid>
      <w:tr w:rsidR="00990E97">
        <w:tc>
          <w:tcPr>
            <w:tcW w:w="1020" w:type="dxa"/>
            <w:vMerge w:val="restart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Месяц навигационного периода</w:t>
            </w:r>
          </w:p>
        </w:tc>
        <w:tc>
          <w:tcPr>
            <w:tcW w:w="7937" w:type="dxa"/>
            <w:gridSpan w:val="11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Наименование показателей</w:t>
            </w:r>
          </w:p>
        </w:tc>
      </w:tr>
      <w:tr w:rsidR="00990E97">
        <w:tc>
          <w:tcPr>
            <w:tcW w:w="1020" w:type="dxa"/>
            <w:vMerge/>
          </w:tcPr>
          <w:p w:rsidR="00990E97" w:rsidRDefault="00990E97"/>
        </w:tc>
        <w:tc>
          <w:tcPr>
            <w:tcW w:w="1248" w:type="dxa"/>
            <w:gridSpan w:val="2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 xml:space="preserve">Кол-во </w:t>
            </w:r>
            <w:proofErr w:type="spellStart"/>
            <w:r>
              <w:t>рейсооборотов</w:t>
            </w:r>
            <w:proofErr w:type="spellEnd"/>
          </w:p>
        </w:tc>
        <w:tc>
          <w:tcPr>
            <w:tcW w:w="2041" w:type="dxa"/>
            <w:gridSpan w:val="3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Количество перевезенных пассажиров</w:t>
            </w:r>
          </w:p>
        </w:tc>
        <w:tc>
          <w:tcPr>
            <w:tcW w:w="1474" w:type="dxa"/>
            <w:gridSpan w:val="2"/>
            <w:vAlign w:val="center"/>
          </w:tcPr>
          <w:p w:rsidR="00990E97" w:rsidRDefault="00990E97">
            <w:pPr>
              <w:pStyle w:val="ConsPlusNormal"/>
              <w:jc w:val="both"/>
            </w:pPr>
            <w:proofErr w:type="spellStart"/>
            <w:r>
              <w:t>Пассажиро</w:t>
            </w:r>
            <w:proofErr w:type="spellEnd"/>
            <w:r>
              <w:t>-километры (тыс.)</w:t>
            </w:r>
          </w:p>
        </w:tc>
        <w:tc>
          <w:tcPr>
            <w:tcW w:w="1474" w:type="dxa"/>
            <w:gridSpan w:val="2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Всего доходов, (рублей)</w:t>
            </w:r>
          </w:p>
        </w:tc>
        <w:tc>
          <w:tcPr>
            <w:tcW w:w="850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Размер субсидии 1 рейса (рублей)</w:t>
            </w:r>
          </w:p>
        </w:tc>
        <w:tc>
          <w:tcPr>
            <w:tcW w:w="850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Объем субсидии за месяц (рублей)</w:t>
            </w:r>
          </w:p>
        </w:tc>
      </w:tr>
      <w:tr w:rsidR="00990E97">
        <w:tc>
          <w:tcPr>
            <w:tcW w:w="1020" w:type="dxa"/>
            <w:vMerge/>
          </w:tcPr>
          <w:p w:rsidR="00990E97" w:rsidRDefault="00990E97"/>
        </w:tc>
        <w:tc>
          <w:tcPr>
            <w:tcW w:w="624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План</w:t>
            </w:r>
          </w:p>
        </w:tc>
        <w:tc>
          <w:tcPr>
            <w:tcW w:w="624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План</w:t>
            </w:r>
          </w:p>
        </w:tc>
        <w:tc>
          <w:tcPr>
            <w:tcW w:w="567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льготных категорий</w:t>
            </w: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План</w:t>
            </w: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План</w:t>
            </w: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850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850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1020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624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624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56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850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850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1020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624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624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56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850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850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1020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624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624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56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850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850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1020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624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624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56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850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850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1020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624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624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56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850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850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1020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Итого, с нарастающим</w:t>
            </w:r>
          </w:p>
        </w:tc>
        <w:tc>
          <w:tcPr>
            <w:tcW w:w="624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624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56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73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850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850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</w:tbl>
    <w:p w:rsidR="00990E97" w:rsidRDefault="00990E97">
      <w:pPr>
        <w:pStyle w:val="ConsPlusNormal"/>
        <w:jc w:val="both"/>
      </w:pPr>
    </w:p>
    <w:p w:rsidR="00990E97" w:rsidRDefault="00990E97">
      <w:pPr>
        <w:pStyle w:val="ConsPlusNonformat"/>
        <w:jc w:val="both"/>
      </w:pPr>
      <w:r>
        <w:t xml:space="preserve">    Исполнитель организации (ИП) - Получателя</w:t>
      </w:r>
    </w:p>
    <w:p w:rsidR="00990E97" w:rsidRDefault="00990E97">
      <w:pPr>
        <w:pStyle w:val="ConsPlusNonformat"/>
        <w:jc w:val="both"/>
      </w:pPr>
      <w:r>
        <w:t xml:space="preserve">    субсидии, должность ___________________________________________</w:t>
      </w:r>
    </w:p>
    <w:p w:rsidR="00990E97" w:rsidRDefault="00990E97">
      <w:pPr>
        <w:pStyle w:val="ConsPlusNonformat"/>
        <w:jc w:val="both"/>
      </w:pPr>
      <w:r>
        <w:t xml:space="preserve">                                                        (Фамилия, инициалы)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r>
        <w:t xml:space="preserve">    Согласовано:</w:t>
      </w:r>
    </w:p>
    <w:p w:rsidR="00990E97" w:rsidRDefault="00990E97">
      <w:pPr>
        <w:pStyle w:val="ConsPlusNonformat"/>
        <w:jc w:val="both"/>
      </w:pPr>
      <w:r>
        <w:t xml:space="preserve">    Руководитель уполномоченного органа</w:t>
      </w:r>
    </w:p>
    <w:p w:rsidR="00990E97" w:rsidRDefault="00990E97">
      <w:pPr>
        <w:pStyle w:val="ConsPlusNonformat"/>
        <w:jc w:val="both"/>
      </w:pPr>
      <w:r>
        <w:t xml:space="preserve">    Администрации города Ханты-Мансийска __________________________________</w:t>
      </w:r>
    </w:p>
    <w:p w:rsidR="00990E97" w:rsidRDefault="00990E97">
      <w:pPr>
        <w:pStyle w:val="ConsPlusNonformat"/>
        <w:jc w:val="both"/>
      </w:pPr>
      <w:r>
        <w:t xml:space="preserve">                                                (Фамилия, инициалы)</w:t>
      </w: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  <w:jc w:val="right"/>
        <w:outlineLvl w:val="1"/>
      </w:pPr>
      <w:r>
        <w:t>Приложение 8</w:t>
      </w:r>
    </w:p>
    <w:p w:rsidR="00990E97" w:rsidRDefault="00990E97">
      <w:pPr>
        <w:pStyle w:val="ConsPlusNormal"/>
        <w:jc w:val="right"/>
      </w:pPr>
      <w:r>
        <w:t>к Порядку предоставления</w:t>
      </w:r>
    </w:p>
    <w:p w:rsidR="00990E97" w:rsidRDefault="00990E97">
      <w:pPr>
        <w:pStyle w:val="ConsPlusNormal"/>
        <w:jc w:val="right"/>
      </w:pPr>
      <w:r>
        <w:t>из бюджета города Ханты-Мансийска</w:t>
      </w:r>
    </w:p>
    <w:p w:rsidR="00990E97" w:rsidRDefault="00990E97">
      <w:pPr>
        <w:pStyle w:val="ConsPlusNormal"/>
        <w:jc w:val="right"/>
      </w:pPr>
      <w:r>
        <w:t xml:space="preserve">субсидий организациям </w:t>
      </w:r>
      <w:proofErr w:type="gramStart"/>
      <w:r>
        <w:t>речного</w:t>
      </w:r>
      <w:proofErr w:type="gramEnd"/>
    </w:p>
    <w:p w:rsidR="00990E97" w:rsidRDefault="00990E97">
      <w:pPr>
        <w:pStyle w:val="ConsPlusNormal"/>
        <w:jc w:val="right"/>
      </w:pPr>
      <w:r>
        <w:t xml:space="preserve">транспорта, </w:t>
      </w:r>
      <w:proofErr w:type="gramStart"/>
      <w:r>
        <w:t>осуществляющим</w:t>
      </w:r>
      <w:proofErr w:type="gramEnd"/>
      <w:r>
        <w:t xml:space="preserve"> перевозку</w:t>
      </w:r>
    </w:p>
    <w:p w:rsidR="00990E97" w:rsidRDefault="00990E97">
      <w:pPr>
        <w:pStyle w:val="ConsPlusNormal"/>
        <w:jc w:val="right"/>
      </w:pPr>
      <w:r>
        <w:t>пассажиров и багажа на пригородной линии</w:t>
      </w:r>
    </w:p>
    <w:p w:rsidR="00990E97" w:rsidRDefault="00990E97">
      <w:pPr>
        <w:pStyle w:val="ConsPlusNormal"/>
        <w:jc w:val="right"/>
      </w:pPr>
      <w:r>
        <w:t>"Ханты-Мансийск - Дачи"</w:t>
      </w:r>
    </w:p>
    <w:p w:rsidR="00990E97" w:rsidRDefault="00990E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0E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0E97" w:rsidRDefault="00990E9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90E97" w:rsidRDefault="00990E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990E97" w:rsidRDefault="00990E97">
            <w:pPr>
              <w:pStyle w:val="ConsPlusNormal"/>
              <w:jc w:val="center"/>
            </w:pPr>
            <w:r>
              <w:rPr>
                <w:color w:val="392C69"/>
              </w:rPr>
              <w:t>от 03.10.2017 N 965)</w:t>
            </w:r>
          </w:p>
        </w:tc>
      </w:tr>
    </w:tbl>
    <w:p w:rsidR="00990E97" w:rsidRDefault="00990E97">
      <w:pPr>
        <w:pStyle w:val="ConsPlusNormal"/>
        <w:jc w:val="center"/>
      </w:pPr>
    </w:p>
    <w:p w:rsidR="00990E97" w:rsidRDefault="00990E97">
      <w:pPr>
        <w:pStyle w:val="ConsPlusTitle"/>
        <w:jc w:val="center"/>
      </w:pPr>
      <w:bookmarkStart w:id="15" w:name="P738"/>
      <w:bookmarkEnd w:id="15"/>
      <w:r>
        <w:t>УВЕДОМЛЕНИЕ N ____</w:t>
      </w:r>
    </w:p>
    <w:p w:rsidR="00990E97" w:rsidRDefault="00990E97">
      <w:pPr>
        <w:pStyle w:val="ConsPlusTitle"/>
        <w:jc w:val="center"/>
      </w:pPr>
      <w:r>
        <w:t>о возврате субсидии в бюджет города Ханты-Мансийска</w:t>
      </w:r>
    </w:p>
    <w:p w:rsidR="00990E97" w:rsidRDefault="00990E97">
      <w:pPr>
        <w:pStyle w:val="ConsPlusTitle"/>
        <w:jc w:val="center"/>
      </w:pPr>
      <w:r>
        <w:t>от ____________ 20__ г.</w:t>
      </w:r>
    </w:p>
    <w:p w:rsidR="00990E97" w:rsidRDefault="00990E97">
      <w:pPr>
        <w:pStyle w:val="ConsPlusNormal"/>
        <w:jc w:val="center"/>
      </w:pPr>
    </w:p>
    <w:p w:rsidR="00990E97" w:rsidRDefault="00990E97">
      <w:pPr>
        <w:pStyle w:val="ConsPlusNormal"/>
        <w:jc w:val="center"/>
      </w:pPr>
      <w:r>
        <w:t>Перевозчик ___________________________________________</w:t>
      </w:r>
    </w:p>
    <w:p w:rsidR="00990E97" w:rsidRDefault="00990E9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154"/>
        <w:gridCol w:w="1417"/>
        <w:gridCol w:w="2324"/>
      </w:tblGrid>
      <w:tr w:rsidR="00990E97">
        <w:tc>
          <w:tcPr>
            <w:tcW w:w="3005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Наименование, номер и дата документа - основания для возврата субсидии</w:t>
            </w:r>
          </w:p>
        </w:tc>
        <w:tc>
          <w:tcPr>
            <w:tcW w:w="2154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Наименование органа, установившего факт нарушения</w:t>
            </w:r>
          </w:p>
        </w:tc>
        <w:tc>
          <w:tcPr>
            <w:tcW w:w="1417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Период, за который совершено нарушение</w:t>
            </w:r>
          </w:p>
        </w:tc>
        <w:tc>
          <w:tcPr>
            <w:tcW w:w="2324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Объем субсидии к возврату в бюджет города Ханты-Мансийска</w:t>
            </w:r>
          </w:p>
        </w:tc>
      </w:tr>
      <w:tr w:rsidR="00990E97">
        <w:tc>
          <w:tcPr>
            <w:tcW w:w="3005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154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4</w:t>
            </w:r>
          </w:p>
        </w:tc>
      </w:tr>
      <w:tr w:rsidR="00990E97">
        <w:tc>
          <w:tcPr>
            <w:tcW w:w="3005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2154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41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2324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3005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2154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41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2324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  <w:tr w:rsidR="00990E97">
        <w:tc>
          <w:tcPr>
            <w:tcW w:w="3005" w:type="dxa"/>
            <w:vAlign w:val="center"/>
          </w:tcPr>
          <w:p w:rsidR="00990E97" w:rsidRDefault="00990E97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2154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1417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  <w:tc>
          <w:tcPr>
            <w:tcW w:w="2324" w:type="dxa"/>
            <w:vAlign w:val="center"/>
          </w:tcPr>
          <w:p w:rsidR="00990E97" w:rsidRDefault="00990E97">
            <w:pPr>
              <w:pStyle w:val="ConsPlusNormal"/>
              <w:jc w:val="both"/>
            </w:pPr>
          </w:p>
        </w:tc>
      </w:tr>
    </w:tbl>
    <w:p w:rsidR="00990E97" w:rsidRDefault="00990E97">
      <w:pPr>
        <w:pStyle w:val="ConsPlusNormal"/>
        <w:jc w:val="both"/>
      </w:pPr>
    </w:p>
    <w:p w:rsidR="00990E97" w:rsidRDefault="00990E97">
      <w:pPr>
        <w:pStyle w:val="ConsPlusNonformat"/>
        <w:jc w:val="both"/>
      </w:pPr>
      <w:r>
        <w:t xml:space="preserve">    Глава</w:t>
      </w:r>
    </w:p>
    <w:p w:rsidR="00990E97" w:rsidRDefault="00990E97">
      <w:pPr>
        <w:pStyle w:val="ConsPlusNonformat"/>
        <w:jc w:val="both"/>
      </w:pPr>
      <w:r>
        <w:t xml:space="preserve">    города Ханты-Мансийска ________________      ___________________</w:t>
      </w:r>
    </w:p>
    <w:p w:rsidR="00990E97" w:rsidRDefault="00990E97">
      <w:pPr>
        <w:pStyle w:val="ConsPlusNonformat"/>
        <w:jc w:val="both"/>
      </w:pPr>
      <w:r>
        <w:t xml:space="preserve">                       (подпись)                 (расшифровка подписи)</w:t>
      </w:r>
    </w:p>
    <w:p w:rsidR="00990E97" w:rsidRDefault="00990E97">
      <w:pPr>
        <w:pStyle w:val="ConsPlusNonformat"/>
        <w:jc w:val="both"/>
      </w:pPr>
      <w:r>
        <w:t xml:space="preserve">    МП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r>
        <w:t xml:space="preserve">    СОГЛАСОВАНО:</w:t>
      </w:r>
    </w:p>
    <w:p w:rsidR="00990E97" w:rsidRDefault="00990E97">
      <w:pPr>
        <w:pStyle w:val="ConsPlusNonformat"/>
        <w:jc w:val="both"/>
      </w:pPr>
      <w:r>
        <w:t xml:space="preserve">    Уполномоченное лицо органа Администрации</w:t>
      </w:r>
    </w:p>
    <w:p w:rsidR="00990E97" w:rsidRDefault="00990E97">
      <w:pPr>
        <w:pStyle w:val="ConsPlusNonformat"/>
        <w:jc w:val="both"/>
      </w:pPr>
      <w:r>
        <w:t xml:space="preserve">    города Ханты-Мансийска,</w:t>
      </w:r>
    </w:p>
    <w:p w:rsidR="00990E97" w:rsidRDefault="00990E97">
      <w:pPr>
        <w:pStyle w:val="ConsPlusNonformat"/>
        <w:jc w:val="both"/>
      </w:pPr>
      <w:r>
        <w:t xml:space="preserve">    </w:t>
      </w:r>
      <w:proofErr w:type="gramStart"/>
      <w:r>
        <w:t>проводившего</w:t>
      </w:r>
      <w:proofErr w:type="gramEnd"/>
      <w:r>
        <w:t xml:space="preserve"> проверку                 _____________  __________________</w:t>
      </w:r>
    </w:p>
    <w:p w:rsidR="00990E97" w:rsidRDefault="00990E97">
      <w:pPr>
        <w:pStyle w:val="ConsPlusNonformat"/>
        <w:jc w:val="both"/>
      </w:pPr>
      <w:r>
        <w:t xml:space="preserve">                                 (подпись) (должность, расшифровка подписи)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r>
        <w:t xml:space="preserve">    Начальник управления</w:t>
      </w:r>
    </w:p>
    <w:p w:rsidR="00990E97" w:rsidRDefault="00990E97">
      <w:pPr>
        <w:pStyle w:val="ConsPlusNonformat"/>
        <w:jc w:val="both"/>
      </w:pPr>
      <w:r>
        <w:t xml:space="preserve">    транспорта, связи и дорог</w:t>
      </w:r>
    </w:p>
    <w:p w:rsidR="00990E97" w:rsidRDefault="00990E97">
      <w:pPr>
        <w:pStyle w:val="ConsPlusNonformat"/>
        <w:jc w:val="both"/>
      </w:pPr>
      <w:r>
        <w:t xml:space="preserve">    Администрации города Ханты-Мансийска _________  ____________________</w:t>
      </w:r>
    </w:p>
    <w:p w:rsidR="00990E97" w:rsidRDefault="00990E97">
      <w:pPr>
        <w:pStyle w:val="ConsPlusNonformat"/>
        <w:jc w:val="both"/>
      </w:pPr>
      <w:r>
        <w:t xml:space="preserve">                                         (подпись)    (расшифровка подписи)</w:t>
      </w:r>
    </w:p>
    <w:p w:rsidR="00990E97" w:rsidRDefault="00990E97">
      <w:pPr>
        <w:pStyle w:val="ConsPlusNonformat"/>
        <w:jc w:val="both"/>
      </w:pPr>
    </w:p>
    <w:p w:rsidR="00990E97" w:rsidRDefault="00990E97">
      <w:pPr>
        <w:pStyle w:val="ConsPlusNonformat"/>
        <w:jc w:val="both"/>
      </w:pPr>
      <w:r>
        <w:t xml:space="preserve">    Директор Департамента управления финансами</w:t>
      </w:r>
    </w:p>
    <w:p w:rsidR="00990E97" w:rsidRDefault="00990E97">
      <w:pPr>
        <w:pStyle w:val="ConsPlusNonformat"/>
        <w:jc w:val="both"/>
      </w:pPr>
      <w:r>
        <w:t xml:space="preserve">    Администрации города Ханты-Мансийска  __________  __________________</w:t>
      </w:r>
    </w:p>
    <w:p w:rsidR="00990E97" w:rsidRDefault="00990E97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990E97" w:rsidRDefault="00990E97">
      <w:pPr>
        <w:pStyle w:val="ConsPlusNormal"/>
      </w:pPr>
    </w:p>
    <w:p w:rsidR="00990E97" w:rsidRDefault="00990E97">
      <w:pPr>
        <w:pStyle w:val="ConsPlusNormal"/>
      </w:pPr>
    </w:p>
    <w:p w:rsidR="00990E97" w:rsidRDefault="00990E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D09" w:rsidRDefault="00BF7D09">
      <w:bookmarkStart w:id="16" w:name="_GoBack"/>
      <w:bookmarkEnd w:id="16"/>
    </w:p>
    <w:sectPr w:rsidR="00BF7D09" w:rsidSect="00B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97"/>
    <w:rsid w:val="00990E97"/>
    <w:rsid w:val="00B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0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0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0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0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0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0E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0E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0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0E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0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0E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0E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EEE998CFE1F29AF4DD5B03D43542DF543DD42B2847478E1F599ED17C9B6E2B747E2FAEA8E4A0290B326D05FED32EC0C4F01EB0BF29B76BAA8E60FFa4pCL" TargetMode="External"/><Relationship Id="rId18" Type="http://schemas.openxmlformats.org/officeDocument/2006/relationships/hyperlink" Target="consultantplus://offline/ref=3FEEE998CFE1F29AF4DD450EC25915D0503E8C2F2F4645D94605988623CB687E263E71F7EBA1B3290A2C6F05F9aDp0L" TargetMode="External"/><Relationship Id="rId26" Type="http://schemas.openxmlformats.org/officeDocument/2006/relationships/hyperlink" Target="consultantplus://offline/ref=3FEEE998CFE1F29AF4DD5B03D43542DF543DD42B2847478E1F599ED17C9B6E2B747E2FAEA8E4A0290B326D04FAD32EC0C4F01EB0BF29B76BAA8E60FFa4pCL" TargetMode="External"/><Relationship Id="rId39" Type="http://schemas.openxmlformats.org/officeDocument/2006/relationships/hyperlink" Target="consultantplus://offline/ref=3FEEE998CFE1F29AF4DD5B03D43542DF543DD42B2847478E1F599ED17C9B6E2B747E2FAEA8E4A0290B326D00FCD32EC0C4F01EB0BF29B76BAA8E60FFa4pCL" TargetMode="External"/><Relationship Id="rId21" Type="http://schemas.openxmlformats.org/officeDocument/2006/relationships/hyperlink" Target="consultantplus://offline/ref=3FEEE998CFE1F29AF4DD450EC25915D0503E89272F4145D94605988623CB687E343E29FFE0F4FC6C5E3F6D04E6D97B8F82A512aBp8L" TargetMode="External"/><Relationship Id="rId34" Type="http://schemas.openxmlformats.org/officeDocument/2006/relationships/hyperlink" Target="consultantplus://offline/ref=3FEEE998CFE1F29AF4DD5B03D43542DF543DD42B28414A8F1A529ED17C9B6E2B747E2FAEA8E4A0290B326D04FAD32EC0C4F01EB0BF29B76BAA8E60FFa4pC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FEEE998CFE1F29AF4DD5B03D43542DF543DD42B28414B861D599ED17C9B6E2B747E2FAEA8E4A0290B326D05FDD32EC0C4F01EB0BF29B76BAA8E60FFa4p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EEE998CFE1F29AF4DD5B03D43542DF543DD42B2847478E1F599ED17C9B6E2B747E2FAEA8E4A0290B326D05F0D32EC0C4F01EB0BF29B76BAA8E60FFa4pCL" TargetMode="External"/><Relationship Id="rId20" Type="http://schemas.openxmlformats.org/officeDocument/2006/relationships/hyperlink" Target="consultantplus://offline/ref=3FEEE998CFE1F29AF4DD5B03D43542DF543DD42B2847498E1C529ED17C9B6E2B747E2FAEBAE4F8250B337304F9C6789181aApDL" TargetMode="External"/><Relationship Id="rId29" Type="http://schemas.openxmlformats.org/officeDocument/2006/relationships/hyperlink" Target="consultantplus://offline/ref=3FEEE998CFE1F29AF4DD5B03D43542DF543DD42B2847478E1F599ED17C9B6E2B747E2FAEA8E4A0290B326D01FCD32EC0C4F01EB0BF29B76BAA8E60FFa4pCL" TargetMode="External"/><Relationship Id="rId41" Type="http://schemas.openxmlformats.org/officeDocument/2006/relationships/hyperlink" Target="consultantplus://offline/ref=3FEEE998CFE1F29AF4DD5B03D43542DF543DD42B2847478E1F599ED17C9B6E2B747E2FAEA8E4A0290B326D05F0D32EC0C4F01EB0BF29B76BAA8E60FFa4p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EE998CFE1F29AF4DD5B03D43542DF543DD42B28414A8F1A529ED17C9B6E2B747E2FAEA8E4A0290B326D05FDD32EC0C4F01EB0BF29B76BAA8E60FFa4pCL" TargetMode="External"/><Relationship Id="rId11" Type="http://schemas.openxmlformats.org/officeDocument/2006/relationships/hyperlink" Target="consultantplus://offline/ref=3FEEE998CFE1F29AF4DD5B03D43542DF543DD42B284A4F8B1B519ED17C9B6E2B747E2FAEA8E4A0290B336E06FCD32EC0C4F01EB0BF29B76BAA8E60FFa4pCL" TargetMode="External"/><Relationship Id="rId24" Type="http://schemas.openxmlformats.org/officeDocument/2006/relationships/hyperlink" Target="consultantplus://offline/ref=3FEEE998CFE1F29AF4DD5B03D43542DF543DD42B2847478E1F599ED17C9B6E2B747E2FAEA8E4A0290B326D05F1D32EC0C4F01EB0BF29B76BAA8E60FFa4pCL" TargetMode="External"/><Relationship Id="rId32" Type="http://schemas.openxmlformats.org/officeDocument/2006/relationships/hyperlink" Target="consultantplus://offline/ref=3FEEE998CFE1F29AF4DD5B03D43542DF543DD42B2847478E1F599ED17C9B6E2B747E2FAEA8E4A0290B326D00F9D32EC0C4F01EB0BF29B76BAA8E60FFa4pCL" TargetMode="External"/><Relationship Id="rId37" Type="http://schemas.openxmlformats.org/officeDocument/2006/relationships/hyperlink" Target="consultantplus://offline/ref=3FEEE998CFE1F29AF4DD5B03D43542DF543DD42B2847478E1F599ED17C9B6E2B747E2FAEA8E4A0290B326D05F0D32EC0C4F01EB0BF29B76BAA8E60FFa4pCL" TargetMode="External"/><Relationship Id="rId40" Type="http://schemas.openxmlformats.org/officeDocument/2006/relationships/hyperlink" Target="consultantplus://offline/ref=3FEEE998CFE1F29AF4DD5B03D43542DF543DD42B2847478E1F599ED17C9B6E2B747E2FAEA8E4A0290B326C04FED32EC0C4F01EB0BF29B76BAA8E60FFa4pC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FEEE998CFE1F29AF4DD5B03D43542DF543DD42B28414B861D599ED17C9B6E2B747E2FAEA8E4A0290B326D05FED32EC0C4F01EB0BF29B76BAA8E60FFa4pCL" TargetMode="External"/><Relationship Id="rId23" Type="http://schemas.openxmlformats.org/officeDocument/2006/relationships/hyperlink" Target="consultantplus://offline/ref=3FEEE998CFE1F29AF4DD5B03D43542DF543DD42B28414A8F1A529ED17C9B6E2B747E2FAEA8E4A0290B326D05F0D32EC0C4F01EB0BF29B76BAA8E60FFa4pCL" TargetMode="External"/><Relationship Id="rId28" Type="http://schemas.openxmlformats.org/officeDocument/2006/relationships/hyperlink" Target="consultantplus://offline/ref=3FEEE998CFE1F29AF4DD5B03D43542DF543DD42B2847478E1F599ED17C9B6E2B747E2FAEA8E4A0290B326D04FCD32EC0C4F01EB0BF29B76BAA8E60FFa4pCL" TargetMode="External"/><Relationship Id="rId36" Type="http://schemas.openxmlformats.org/officeDocument/2006/relationships/hyperlink" Target="consultantplus://offline/ref=3FEEE998CFE1F29AF4DD5B03D43542DF543DD42B2847478E1F599ED17C9B6E2B747E2FAEA8E4A0290B326D05F0D32EC0C4F01EB0BF29B76BAA8E60FFa4pCL" TargetMode="External"/><Relationship Id="rId10" Type="http://schemas.openxmlformats.org/officeDocument/2006/relationships/hyperlink" Target="consultantplus://offline/ref=3FEEE998CFE1F29AF4DD450EC25915D051368E27204145D94605988623CB687E343E29FBEBA3A9280B393954BC8D779181BB12B1A035B66BaBpCL" TargetMode="External"/><Relationship Id="rId19" Type="http://schemas.openxmlformats.org/officeDocument/2006/relationships/hyperlink" Target="consultantplus://offline/ref=3FEEE998CFE1F29AF4DD450EC25915D0503F8B242E4B45D94605988623CB687E343E29FBEBA0AC2F0F393954BC8D779181BB12B1A035B66BaBpCL" TargetMode="External"/><Relationship Id="rId31" Type="http://schemas.openxmlformats.org/officeDocument/2006/relationships/hyperlink" Target="consultantplus://offline/ref=3FEEE998CFE1F29AF4DD5B03D43542DF543DD42B2847478E1F599ED17C9B6E2B747E2FAEA8E4A0290B326D00F8D32EC0C4F01EB0BF29B76BAA8E60FFa4p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EEE998CFE1F29AF4DD450EC25915D0503F8B242E4B45D94605988623CB687E343E29FBEBA0AC2F0F393954BC8D779181BB12B1A035B66BaBpCL" TargetMode="External"/><Relationship Id="rId14" Type="http://schemas.openxmlformats.org/officeDocument/2006/relationships/hyperlink" Target="consultantplus://offline/ref=3FEEE998CFE1F29AF4DD5B03D43542DF543DD42B28414A8F1A529ED17C9B6E2B747E2FAEA8E4A0290B326D05FED32EC0C4F01EB0BF29B76BAA8E60FFa4pCL" TargetMode="External"/><Relationship Id="rId22" Type="http://schemas.openxmlformats.org/officeDocument/2006/relationships/hyperlink" Target="consultantplus://offline/ref=3FEEE998CFE1F29AF4DD5B03D43542DF543DD42B28414A8F1A529ED17C9B6E2B747E2FAEA8E4A0290B326D05FED32EC0C4F01EB0BF29B76BAA8E60FFa4pCL" TargetMode="External"/><Relationship Id="rId27" Type="http://schemas.openxmlformats.org/officeDocument/2006/relationships/hyperlink" Target="consultantplus://offline/ref=3FEEE998CFE1F29AF4DD5B03D43542DF543DD42B2847478E1F599ED17C9B6E2B747E2FAEA8E4A0290B326D04FBD32EC0C4F01EB0BF29B76BAA8E60FFa4pCL" TargetMode="External"/><Relationship Id="rId30" Type="http://schemas.openxmlformats.org/officeDocument/2006/relationships/hyperlink" Target="consultantplus://offline/ref=3FEEE998CFE1F29AF4DD5B03D43542DF543DD42B2847478E1F599ED17C9B6E2B747E2FAEA8E4A0290B326D01FDD32EC0C4F01EB0BF29B76BAA8E60FFa4pCL" TargetMode="External"/><Relationship Id="rId35" Type="http://schemas.openxmlformats.org/officeDocument/2006/relationships/hyperlink" Target="consultantplus://offline/ref=3FEEE998CFE1F29AF4DD5B03D43542DF543DD42B2847478E1F599ED17C9B6E2B747E2FAEA8E4A0290B326D00FBD32EC0C4F01EB0BF29B76BAA8E60FFa4pCL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3FEEE998CFE1F29AF4DD5B03D43542DF543DD42B2847478E1F599ED17C9B6E2B747E2FAEA8E4A0290B326D05FDD32EC0C4F01EB0BF29B76BAA8E60FFa4p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FEEE998CFE1F29AF4DD5B03D43542DF543DD42B20424D8D1E5AC3DB74C26229737170ABAFF5A0280A2C6C04E6DA7A90a8p8L" TargetMode="External"/><Relationship Id="rId17" Type="http://schemas.openxmlformats.org/officeDocument/2006/relationships/hyperlink" Target="consultantplus://offline/ref=3FEEE998CFE1F29AF4DD450EC25915D051368E27204145D94605988623CB687E343E29FBEBA3A9280B393954BC8D779181BB12B1A035B66BaBpCL" TargetMode="External"/><Relationship Id="rId25" Type="http://schemas.openxmlformats.org/officeDocument/2006/relationships/hyperlink" Target="consultantplus://offline/ref=3FEEE998CFE1F29AF4DD5B03D43542DF543DD42B2847478E1F599ED17C9B6E2B747E2FAEA8E4A0290B326D04F9D32EC0C4F01EB0BF29B76BAA8E60FFa4pCL" TargetMode="External"/><Relationship Id="rId33" Type="http://schemas.openxmlformats.org/officeDocument/2006/relationships/hyperlink" Target="consultantplus://offline/ref=3FEEE998CFE1F29AF4DD5B03D43542DF543DD42B28414A8F1A529ED17C9B6E2B747E2FAEA8E4A0290B326D04F8D32EC0C4F01EB0BF29B76BAA8E60FFa4pCL" TargetMode="External"/><Relationship Id="rId38" Type="http://schemas.openxmlformats.org/officeDocument/2006/relationships/hyperlink" Target="consultantplus://offline/ref=3FEEE998CFE1F29AF4DD5B03D43542DF543DD42B2847478E1F599ED17C9B6E2B747E2FAEA8E4A0290B326D05F0D32EC0C4F01EB0BF29B76BAA8E60FFa4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5528</Words>
  <Characters>31511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2018-11-01T11:41:00Z</dcterms:created>
  <dcterms:modified xsi:type="dcterms:W3CDTF">2018-11-01T11:42:00Z</dcterms:modified>
</cp:coreProperties>
</file>