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noProof/>
          <w:lang w:eastAsia="ru-RU"/>
        </w:rPr>
        <w:drawing>
          <wp:inline distT="0" distB="0" distL="0" distR="0" wp14:anchorId="0703AB5A" wp14:editId="32D14B33">
            <wp:extent cx="581025" cy="704850"/>
            <wp:effectExtent l="0" t="0" r="9525" b="0"/>
            <wp:docPr id="8" name="Рисунок 8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536BC4" w:rsidRPr="00536BC4" w:rsidRDefault="00536BC4" w:rsidP="00536BC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36BC4" w:rsidRDefault="00536BC4" w:rsidP="00536BC4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ПРЕДСЕДАТЕЛЬ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СЧЕТНОЙ ПАЛАТЫ</w:t>
      </w:r>
      <w:r w:rsidRPr="00536BC4">
        <w:rPr>
          <w:rFonts w:ascii="Times New Roman" w:hAnsi="Times New Roman" w:cs="Times New Roman"/>
          <w:b/>
          <w:sz w:val="28"/>
        </w:rPr>
        <w:t xml:space="preserve"> ГОРОДА ХАНТЫ-МАНСИЙСКА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</w:rPr>
      </w:pPr>
    </w:p>
    <w:p w:rsidR="00536BC4" w:rsidRPr="00536BC4" w:rsidRDefault="00C93AF9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ПРИКАЗ</w:t>
      </w:r>
    </w:p>
    <w:p w:rsidR="00536BC4" w:rsidRDefault="00536BC4" w:rsidP="00536B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6BC4" w:rsidRDefault="00536BC4" w:rsidP="00536B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6BC4" w:rsidRPr="00536BC4" w:rsidRDefault="00B3498F" w:rsidP="00536BC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ноября</w:t>
      </w:r>
      <w:r w:rsidR="007501E5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23</w:t>
      </w:r>
      <w:r w:rsidR="007501E5">
        <w:rPr>
          <w:rFonts w:ascii="Times New Roman" w:hAnsi="Times New Roman" w:cs="Times New Roman"/>
          <w:sz w:val="28"/>
        </w:rPr>
        <w:t xml:space="preserve"> года</w:t>
      </w:r>
      <w:r w:rsidR="00536BC4" w:rsidRPr="00536BC4"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="00536BC4" w:rsidRPr="00536BC4">
        <w:rPr>
          <w:rFonts w:ascii="Times New Roman" w:hAnsi="Times New Roman" w:cs="Times New Roman"/>
          <w:sz w:val="28"/>
        </w:rPr>
        <w:t>№</w:t>
      </w:r>
      <w:r w:rsidR="008B23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30</w:t>
      </w:r>
    </w:p>
    <w:p w:rsidR="00756795" w:rsidRDefault="00756795" w:rsidP="0069047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370"/>
      </w:tblGrid>
      <w:tr w:rsidR="001D2D84" w:rsidTr="001D2D84">
        <w:trPr>
          <w:trHeight w:val="1096"/>
        </w:trPr>
        <w:tc>
          <w:tcPr>
            <w:tcW w:w="4370" w:type="dxa"/>
          </w:tcPr>
          <w:p w:rsidR="00C62FFC" w:rsidRPr="00C62FFC" w:rsidRDefault="00C62FFC" w:rsidP="00C62FFC">
            <w:pPr>
              <w:pStyle w:val="a3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FFC">
              <w:rPr>
                <w:rFonts w:ascii="Times New Roman" w:hAnsi="Times New Roman" w:cs="Times New Roman"/>
                <w:sz w:val="28"/>
                <w:szCs w:val="28"/>
              </w:rPr>
              <w:t>О назначении лиц, ответственн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C62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2D84" w:rsidRDefault="00C62FFC" w:rsidP="00C62FFC">
            <w:pPr>
              <w:pStyle w:val="a3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FFC">
              <w:rPr>
                <w:rFonts w:ascii="Times New Roman" w:hAnsi="Times New Roman" w:cs="Times New Roman"/>
                <w:sz w:val="28"/>
                <w:szCs w:val="28"/>
              </w:rPr>
              <w:t>за 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Счетной палате города </w:t>
            </w:r>
          </w:p>
        </w:tc>
      </w:tr>
    </w:tbl>
    <w:p w:rsidR="0037434F" w:rsidRDefault="005A047D" w:rsidP="008712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047A" w:rsidRDefault="00C62FFC" w:rsidP="003743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62FFC">
        <w:rPr>
          <w:rFonts w:ascii="Times New Roman" w:hAnsi="Times New Roman" w:cs="Times New Roman"/>
          <w:sz w:val="28"/>
          <w:szCs w:val="28"/>
        </w:rPr>
        <w:t>о исполнение требований статей 8, 8.1, 13 Федерального закона от 25.12.2008 №</w:t>
      </w:r>
      <w:r w:rsidR="00B3498F">
        <w:rPr>
          <w:rFonts w:ascii="Times New Roman" w:hAnsi="Times New Roman" w:cs="Times New Roman"/>
          <w:sz w:val="28"/>
          <w:szCs w:val="28"/>
        </w:rPr>
        <w:t>2</w:t>
      </w:r>
      <w:r w:rsidRPr="00C62FFC">
        <w:rPr>
          <w:rFonts w:ascii="Times New Roman" w:hAnsi="Times New Roman" w:cs="Times New Roman"/>
          <w:sz w:val="28"/>
          <w:szCs w:val="28"/>
        </w:rPr>
        <w:t xml:space="preserve">73-ФЗ «О противодействии коррупции», статей 15, 15.1 Федерального закона от 02.03.2007 № 25-ФЗ «О муниципальной службе в Российской Федерации», постановления Губернатора Ханты-Мансийского автономного округа - Югры от 28.05.2012 № 82 «О проверке достоверности и полноты сведений, представляемых гражданами, претендующими </w:t>
      </w:r>
      <w:proofErr w:type="gramStart"/>
      <w:r w:rsidRPr="00C62F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62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FFC">
        <w:rPr>
          <w:rFonts w:ascii="Times New Roman" w:hAnsi="Times New Roman" w:cs="Times New Roman"/>
          <w:sz w:val="28"/>
          <w:szCs w:val="28"/>
        </w:rPr>
        <w:t>замещение должностей муниципальной службы в Ханты-Мансийском автономном округе-Югре, муниципальными служащими Ханты - Мансийского автономного округа-Югры, замещающими должности, включенные в соответствующий перечень, и соблюдения муниципальными служащими Ханты-Мансийского автономного округа-Югры требований к служебному поведению»,</w:t>
      </w:r>
      <w:r w:rsidR="007109DC">
        <w:rPr>
          <w:rFonts w:ascii="Times New Roman" w:hAnsi="Times New Roman" w:cs="Times New Roman"/>
          <w:sz w:val="28"/>
          <w:szCs w:val="28"/>
        </w:rPr>
        <w:t xml:space="preserve"> </w:t>
      </w:r>
      <w:r w:rsidR="0037434F">
        <w:rPr>
          <w:rFonts w:ascii="Times New Roman" w:hAnsi="Times New Roman" w:cs="Times New Roman"/>
          <w:sz w:val="28"/>
          <w:szCs w:val="28"/>
        </w:rPr>
        <w:t>р</w:t>
      </w:r>
      <w:r w:rsidR="005A047D">
        <w:rPr>
          <w:rFonts w:ascii="Times New Roman" w:hAnsi="Times New Roman" w:cs="Times New Roman"/>
          <w:sz w:val="28"/>
          <w:szCs w:val="28"/>
        </w:rPr>
        <w:t>уководствуясь</w:t>
      </w:r>
      <w:r w:rsidR="00294DD6">
        <w:rPr>
          <w:rFonts w:ascii="Times New Roman" w:hAnsi="Times New Roman" w:cs="Times New Roman"/>
          <w:sz w:val="28"/>
          <w:szCs w:val="28"/>
        </w:rPr>
        <w:t xml:space="preserve"> </w:t>
      </w:r>
      <w:r w:rsidR="00674FB3">
        <w:rPr>
          <w:rFonts w:ascii="Times New Roman" w:hAnsi="Times New Roman" w:cs="Times New Roman"/>
          <w:sz w:val="28"/>
          <w:szCs w:val="28"/>
        </w:rPr>
        <w:t>подпунктом 1</w:t>
      </w:r>
      <w:r w:rsidR="0037434F">
        <w:rPr>
          <w:rFonts w:ascii="Times New Roman" w:hAnsi="Times New Roman" w:cs="Times New Roman"/>
          <w:sz w:val="28"/>
          <w:szCs w:val="28"/>
        </w:rPr>
        <w:t>3</w:t>
      </w:r>
      <w:r w:rsidR="00674FB3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787ED7">
        <w:rPr>
          <w:rFonts w:ascii="Times New Roman" w:hAnsi="Times New Roman" w:cs="Times New Roman"/>
          <w:sz w:val="28"/>
          <w:szCs w:val="28"/>
        </w:rPr>
        <w:t>ст</w:t>
      </w:r>
      <w:r w:rsidR="00DC632E">
        <w:rPr>
          <w:rFonts w:ascii="Times New Roman" w:hAnsi="Times New Roman" w:cs="Times New Roman"/>
          <w:sz w:val="28"/>
          <w:szCs w:val="28"/>
        </w:rPr>
        <w:t xml:space="preserve">атьи </w:t>
      </w:r>
      <w:r w:rsidR="00787ED7">
        <w:rPr>
          <w:rFonts w:ascii="Times New Roman" w:hAnsi="Times New Roman" w:cs="Times New Roman"/>
          <w:sz w:val="28"/>
          <w:szCs w:val="28"/>
        </w:rPr>
        <w:t>16 Положения</w:t>
      </w:r>
      <w:r w:rsidR="00FA0AC5" w:rsidRPr="00FA0AC5">
        <w:rPr>
          <w:rFonts w:ascii="Times New Roman" w:hAnsi="Times New Roman" w:cs="Times New Roman"/>
          <w:sz w:val="28"/>
          <w:szCs w:val="28"/>
        </w:rPr>
        <w:t xml:space="preserve"> </w:t>
      </w:r>
      <w:r w:rsidR="00FA0AC5">
        <w:rPr>
          <w:rFonts w:ascii="Times New Roman" w:hAnsi="Times New Roman" w:cs="Times New Roman"/>
          <w:sz w:val="28"/>
          <w:szCs w:val="28"/>
        </w:rPr>
        <w:t>о Счетной палате города Ханты-Мансийск</w:t>
      </w:r>
      <w:r w:rsidR="00A84844">
        <w:rPr>
          <w:rFonts w:ascii="Times New Roman" w:hAnsi="Times New Roman" w:cs="Times New Roman"/>
          <w:sz w:val="28"/>
          <w:szCs w:val="28"/>
        </w:rPr>
        <w:t>а</w:t>
      </w:r>
      <w:r w:rsidR="00FA0AC5">
        <w:rPr>
          <w:rFonts w:ascii="Times New Roman" w:hAnsi="Times New Roman" w:cs="Times New Roman"/>
          <w:sz w:val="28"/>
          <w:szCs w:val="28"/>
        </w:rPr>
        <w:t>, утвержденного решением Думы города Ханты-Мансийск</w:t>
      </w:r>
      <w:r w:rsidR="00A84844">
        <w:rPr>
          <w:rFonts w:ascii="Times New Roman" w:hAnsi="Times New Roman" w:cs="Times New Roman"/>
          <w:sz w:val="28"/>
          <w:szCs w:val="28"/>
        </w:rPr>
        <w:t>а</w:t>
      </w:r>
      <w:r w:rsidR="00FA0AC5">
        <w:rPr>
          <w:rFonts w:ascii="Times New Roman" w:hAnsi="Times New Roman" w:cs="Times New Roman"/>
          <w:sz w:val="28"/>
          <w:szCs w:val="28"/>
        </w:rPr>
        <w:t xml:space="preserve"> от 25.02.2022 №58-</w:t>
      </w:r>
      <w:r w:rsidR="00FA0AC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A0AC5" w:rsidRPr="00294DD6">
        <w:rPr>
          <w:rFonts w:ascii="Times New Roman" w:hAnsi="Times New Roman" w:cs="Times New Roman"/>
          <w:sz w:val="28"/>
          <w:szCs w:val="28"/>
        </w:rPr>
        <w:t xml:space="preserve"> </w:t>
      </w:r>
      <w:r w:rsidR="00FA0AC5">
        <w:rPr>
          <w:rFonts w:ascii="Times New Roman" w:hAnsi="Times New Roman" w:cs="Times New Roman"/>
          <w:sz w:val="28"/>
          <w:szCs w:val="28"/>
        </w:rPr>
        <w:t>РД</w:t>
      </w:r>
      <w:r w:rsidR="00CC2F2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62FFC" w:rsidRDefault="00C62FFC" w:rsidP="00294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F25" w:rsidRDefault="0037434F" w:rsidP="00CC2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CC2F25">
        <w:rPr>
          <w:rFonts w:ascii="Times New Roman" w:hAnsi="Times New Roman" w:cs="Times New Roman"/>
          <w:sz w:val="28"/>
          <w:szCs w:val="28"/>
        </w:rPr>
        <w:t>:</w:t>
      </w:r>
    </w:p>
    <w:p w:rsidR="00CC2F25" w:rsidRDefault="00CC2F25" w:rsidP="00CC2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FFC" w:rsidRPr="00C62FFC" w:rsidRDefault="00C62FFC" w:rsidP="00C62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FC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B3498F">
        <w:rPr>
          <w:rFonts w:ascii="Times New Roman" w:hAnsi="Times New Roman" w:cs="Times New Roman"/>
          <w:sz w:val="28"/>
          <w:szCs w:val="28"/>
        </w:rPr>
        <w:t>Егорову Ольгу Николаевну</w:t>
      </w:r>
      <w:r w:rsidRPr="00C62FFC">
        <w:rPr>
          <w:rFonts w:ascii="Times New Roman" w:hAnsi="Times New Roman" w:cs="Times New Roman"/>
          <w:sz w:val="28"/>
          <w:szCs w:val="28"/>
        </w:rPr>
        <w:t xml:space="preserve">, начальника </w:t>
      </w:r>
      <w:r>
        <w:rPr>
          <w:rFonts w:ascii="Times New Roman" w:hAnsi="Times New Roman" w:cs="Times New Roman"/>
          <w:sz w:val="28"/>
          <w:szCs w:val="28"/>
        </w:rPr>
        <w:t>организационно-правового отдела аппарата Счетной палаты города Ханты-Мансийска</w:t>
      </w:r>
      <w:r w:rsidRPr="00C62FFC">
        <w:rPr>
          <w:rFonts w:ascii="Times New Roman" w:hAnsi="Times New Roman" w:cs="Times New Roman"/>
          <w:sz w:val="28"/>
          <w:szCs w:val="28"/>
        </w:rPr>
        <w:t>, лицом, ответственным за работу по профилактике коррупционных и иных правонарушений, возложив на нее следующие функции:</w:t>
      </w:r>
    </w:p>
    <w:p w:rsidR="00C62FFC" w:rsidRPr="00C62FFC" w:rsidRDefault="00C62FFC" w:rsidP="00C62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FC">
        <w:rPr>
          <w:rFonts w:ascii="Times New Roman" w:hAnsi="Times New Roman" w:cs="Times New Roman"/>
          <w:sz w:val="28"/>
          <w:szCs w:val="28"/>
        </w:rPr>
        <w:t xml:space="preserve">1) обеспечение соблюдения муниципальными служащими ограничений и запретов, требований о предотвращении или урегулировании конфликта </w:t>
      </w:r>
      <w:r w:rsidRPr="00C62FFC">
        <w:rPr>
          <w:rFonts w:ascii="Times New Roman" w:hAnsi="Times New Roman" w:cs="Times New Roman"/>
          <w:sz w:val="28"/>
          <w:szCs w:val="28"/>
        </w:rPr>
        <w:lastRenderedPageBreak/>
        <w:t>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 (далее - требования к служебному поведению);</w:t>
      </w:r>
    </w:p>
    <w:p w:rsidR="00C62FFC" w:rsidRPr="00C62FFC" w:rsidRDefault="00C62FFC" w:rsidP="00C62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FC">
        <w:rPr>
          <w:rFonts w:ascii="Times New Roman" w:hAnsi="Times New Roman" w:cs="Times New Roman"/>
          <w:sz w:val="28"/>
          <w:szCs w:val="28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C62FFC" w:rsidRPr="00C62FFC" w:rsidRDefault="00C62FFC" w:rsidP="00C62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FFC">
        <w:rPr>
          <w:rFonts w:ascii="Times New Roman" w:hAnsi="Times New Roman" w:cs="Times New Roman"/>
          <w:sz w:val="28"/>
          <w:szCs w:val="28"/>
        </w:rPr>
        <w:t>3) оказание муниципальным служащим консультативной помощи по вопросам, связанным с применением на практике требований к служебному поведению, а также с уведомлением работодателя,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C62FFC" w:rsidRPr="00C62FFC" w:rsidRDefault="00C62FFC" w:rsidP="00C62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FC">
        <w:rPr>
          <w:rFonts w:ascii="Times New Roman" w:hAnsi="Times New Roman" w:cs="Times New Roman"/>
          <w:sz w:val="28"/>
          <w:szCs w:val="28"/>
        </w:rPr>
        <w:t xml:space="preserve">4) принятие представляемых гражданами, претендующими на замещение должностей муниципальной службы, сведений о доходах, об имуществе и обязательствах имущественного характера в отношении себя, своих супруги (супруга) и несовершеннолетних детей, за исключением сведений от лица, указанного в подпункте 1 пункта 2 настоящего распоряжения;  </w:t>
      </w:r>
    </w:p>
    <w:p w:rsidR="00C62FFC" w:rsidRPr="00C62FFC" w:rsidRDefault="00C62FFC" w:rsidP="00C62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FC">
        <w:rPr>
          <w:rFonts w:ascii="Times New Roman" w:hAnsi="Times New Roman" w:cs="Times New Roman"/>
          <w:sz w:val="28"/>
          <w:szCs w:val="28"/>
        </w:rPr>
        <w:t>5) проведение проверок достоверности и полноты представляемых сведений о доходах, об имуществе и обязательствах имущественного характера муниципальных служащих, за исключением проверок в отношении лица, указанного в подпункте 2 пункта 2 настоящего распоряжения;</w:t>
      </w:r>
    </w:p>
    <w:p w:rsidR="00C62FFC" w:rsidRPr="00C62FFC" w:rsidRDefault="00C62FFC" w:rsidP="00C62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FC">
        <w:rPr>
          <w:rFonts w:ascii="Times New Roman" w:hAnsi="Times New Roman" w:cs="Times New Roman"/>
          <w:sz w:val="28"/>
          <w:szCs w:val="28"/>
        </w:rPr>
        <w:t>6) осуществления анализа сведений о доходах, расходах,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за исключением анализа сведений о лице, указанном в подпункте 3 пункта 2 настоящего распоряжения;</w:t>
      </w:r>
    </w:p>
    <w:p w:rsidR="00C62FFC" w:rsidRPr="00C62FFC" w:rsidRDefault="00C62FFC" w:rsidP="00C62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FC">
        <w:rPr>
          <w:rFonts w:ascii="Times New Roman" w:hAnsi="Times New Roman" w:cs="Times New Roman"/>
          <w:sz w:val="28"/>
          <w:szCs w:val="28"/>
        </w:rPr>
        <w:t>7)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C62FFC" w:rsidRPr="00C62FFC" w:rsidRDefault="00C62FFC" w:rsidP="00C62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FFC">
        <w:rPr>
          <w:rFonts w:ascii="Times New Roman" w:hAnsi="Times New Roman" w:cs="Times New Roman"/>
          <w:sz w:val="28"/>
          <w:szCs w:val="28"/>
        </w:rPr>
        <w:t>8) взаимодействие с Департаментом государственной гражданской службы</w:t>
      </w:r>
      <w:r w:rsidR="00B3498F">
        <w:rPr>
          <w:rFonts w:ascii="Times New Roman" w:hAnsi="Times New Roman" w:cs="Times New Roman"/>
          <w:sz w:val="28"/>
          <w:szCs w:val="28"/>
        </w:rPr>
        <w:t>,</w:t>
      </w:r>
      <w:r w:rsidRPr="00C62FFC">
        <w:rPr>
          <w:rFonts w:ascii="Times New Roman" w:hAnsi="Times New Roman" w:cs="Times New Roman"/>
          <w:sz w:val="28"/>
          <w:szCs w:val="28"/>
        </w:rPr>
        <w:t xml:space="preserve"> кадровой политики </w:t>
      </w:r>
      <w:r w:rsidR="00B3498F">
        <w:rPr>
          <w:rFonts w:ascii="Times New Roman" w:hAnsi="Times New Roman" w:cs="Times New Roman"/>
          <w:sz w:val="28"/>
          <w:szCs w:val="28"/>
        </w:rPr>
        <w:t xml:space="preserve">и профилактики коррупции </w:t>
      </w:r>
      <w:r w:rsidRPr="00C62FFC">
        <w:rPr>
          <w:rFonts w:ascii="Times New Roman" w:hAnsi="Times New Roman" w:cs="Times New Roman"/>
          <w:sz w:val="28"/>
          <w:szCs w:val="28"/>
        </w:rPr>
        <w:t>автономного округа в период декларационной кампании при предоставлении лицами, замещающими муниципальные должности в Счетной палате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C62FFC">
        <w:rPr>
          <w:rFonts w:ascii="Times New Roman" w:hAnsi="Times New Roman" w:cs="Times New Roman"/>
          <w:sz w:val="28"/>
          <w:szCs w:val="28"/>
        </w:rPr>
        <w:t>, сведений о доходах, расходах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C62FFC" w:rsidRPr="00C62FFC" w:rsidRDefault="00C62FFC" w:rsidP="00C62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FC">
        <w:rPr>
          <w:rFonts w:ascii="Times New Roman" w:hAnsi="Times New Roman" w:cs="Times New Roman"/>
          <w:sz w:val="28"/>
          <w:szCs w:val="28"/>
        </w:rPr>
        <w:t>9) осуществление обработки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«Интернет»;</w:t>
      </w:r>
    </w:p>
    <w:p w:rsidR="00C62FFC" w:rsidRPr="007054B9" w:rsidRDefault="00C62FFC" w:rsidP="00C62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FC">
        <w:rPr>
          <w:rFonts w:ascii="Times New Roman" w:hAnsi="Times New Roman" w:cs="Times New Roman"/>
          <w:sz w:val="28"/>
          <w:szCs w:val="28"/>
        </w:rPr>
        <w:lastRenderedPageBreak/>
        <w:t xml:space="preserve">10) проведение проверок достоверности и полноты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</w:t>
      </w:r>
      <w:bookmarkStart w:id="0" w:name="_GoBack"/>
      <w:r w:rsidRPr="007054B9">
        <w:rPr>
          <w:rFonts w:ascii="Times New Roman" w:hAnsi="Times New Roman" w:cs="Times New Roman"/>
          <w:sz w:val="28"/>
          <w:szCs w:val="28"/>
        </w:rPr>
        <w:t xml:space="preserve">службы, муниципальный служащий размещали общедоступную информацию, а также данные, позволяющие их идентифицировать. </w:t>
      </w:r>
    </w:p>
    <w:p w:rsidR="00C62FFC" w:rsidRPr="007054B9" w:rsidRDefault="00C62FFC" w:rsidP="00C62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4B9">
        <w:rPr>
          <w:rFonts w:ascii="Times New Roman" w:hAnsi="Times New Roman" w:cs="Times New Roman"/>
          <w:sz w:val="28"/>
          <w:szCs w:val="28"/>
        </w:rPr>
        <w:t>2. Назначить Маркова Владимира Прокопьевича, заместителя председателя Счетной палаты города Ханты-Мансийска, лицом, ответственным за работу по профилактике коррупционных и иных правонарушений в следующей части:</w:t>
      </w:r>
    </w:p>
    <w:p w:rsidR="00C62FFC" w:rsidRPr="007054B9" w:rsidRDefault="00C62FFC" w:rsidP="00C62FFC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B9">
        <w:rPr>
          <w:rFonts w:ascii="Times New Roman" w:hAnsi="Times New Roman" w:cs="Times New Roman"/>
          <w:sz w:val="28"/>
          <w:szCs w:val="28"/>
        </w:rPr>
        <w:t xml:space="preserve">принятие представляемых </w:t>
      </w:r>
      <w:r w:rsidR="00B3498F" w:rsidRPr="007054B9">
        <w:rPr>
          <w:rFonts w:ascii="Times New Roman" w:hAnsi="Times New Roman" w:cs="Times New Roman"/>
          <w:sz w:val="28"/>
          <w:szCs w:val="28"/>
        </w:rPr>
        <w:t>Егоровой Ольгой Николаевной</w:t>
      </w:r>
      <w:r w:rsidRPr="007054B9">
        <w:rPr>
          <w:rFonts w:ascii="Times New Roman" w:hAnsi="Times New Roman" w:cs="Times New Roman"/>
          <w:sz w:val="28"/>
          <w:szCs w:val="28"/>
        </w:rPr>
        <w:t>, претендующей на замещение должности муниципальной службы, сведений о доходах, об имуществе и обязательствах имущественного характера в отношении себя, своего супруга и несовершеннолетних детей;</w:t>
      </w:r>
    </w:p>
    <w:p w:rsidR="00C62FFC" w:rsidRPr="007054B9" w:rsidRDefault="00C62FFC" w:rsidP="00C62FFC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B9">
        <w:rPr>
          <w:rFonts w:ascii="Times New Roman" w:hAnsi="Times New Roman" w:cs="Times New Roman"/>
          <w:sz w:val="28"/>
          <w:szCs w:val="28"/>
        </w:rPr>
        <w:t xml:space="preserve">проведение проверок достоверности и </w:t>
      </w:r>
      <w:proofErr w:type="gramStart"/>
      <w:r w:rsidRPr="007054B9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7054B9">
        <w:rPr>
          <w:rFonts w:ascii="Times New Roman" w:hAnsi="Times New Roman" w:cs="Times New Roman"/>
          <w:sz w:val="28"/>
          <w:szCs w:val="28"/>
        </w:rPr>
        <w:t xml:space="preserve"> представляемых </w:t>
      </w:r>
      <w:r w:rsidR="00B3498F" w:rsidRPr="007054B9">
        <w:rPr>
          <w:rFonts w:ascii="Times New Roman" w:hAnsi="Times New Roman" w:cs="Times New Roman"/>
          <w:sz w:val="28"/>
          <w:szCs w:val="28"/>
        </w:rPr>
        <w:t xml:space="preserve">Егоровой Ольгой Николаевной </w:t>
      </w:r>
      <w:r w:rsidRPr="007054B9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в отношении себя, своего супруга и несовершеннолетних детей;</w:t>
      </w:r>
    </w:p>
    <w:p w:rsidR="00C62FFC" w:rsidRPr="007054B9" w:rsidRDefault="00C62FFC" w:rsidP="00C62FFC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B9">
        <w:rPr>
          <w:rFonts w:ascii="Times New Roman" w:hAnsi="Times New Roman" w:cs="Times New Roman"/>
          <w:sz w:val="28"/>
          <w:szCs w:val="28"/>
        </w:rPr>
        <w:t>осуществлени</w:t>
      </w:r>
      <w:r w:rsidR="00FC1AAD" w:rsidRPr="007054B9">
        <w:rPr>
          <w:rFonts w:ascii="Times New Roman" w:hAnsi="Times New Roman" w:cs="Times New Roman"/>
          <w:sz w:val="28"/>
          <w:szCs w:val="28"/>
        </w:rPr>
        <w:t>е</w:t>
      </w:r>
      <w:r w:rsidRPr="007054B9">
        <w:rPr>
          <w:rFonts w:ascii="Times New Roman" w:hAnsi="Times New Roman" w:cs="Times New Roman"/>
          <w:sz w:val="28"/>
          <w:szCs w:val="28"/>
        </w:rPr>
        <w:t xml:space="preserve"> анализа сведений о доходах, расходах, об имуществе и обязательствах имущественного характера, представленных </w:t>
      </w:r>
      <w:r w:rsidR="00B3498F" w:rsidRPr="007054B9">
        <w:rPr>
          <w:rFonts w:ascii="Times New Roman" w:hAnsi="Times New Roman" w:cs="Times New Roman"/>
          <w:sz w:val="28"/>
          <w:szCs w:val="28"/>
        </w:rPr>
        <w:t>Егоровой Ольгой Николаевной</w:t>
      </w:r>
      <w:r w:rsidRPr="007054B9">
        <w:rPr>
          <w:rFonts w:ascii="Times New Roman" w:hAnsi="Times New Roman" w:cs="Times New Roman"/>
          <w:sz w:val="28"/>
          <w:szCs w:val="28"/>
        </w:rPr>
        <w:t>, претендующей на замещение должности муниципальной службы.</w:t>
      </w:r>
    </w:p>
    <w:p w:rsidR="00787ED7" w:rsidRPr="007054B9" w:rsidRDefault="0038509B" w:rsidP="00C62F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4B9">
        <w:rPr>
          <w:rFonts w:ascii="Times New Roman" w:hAnsi="Times New Roman" w:cs="Times New Roman"/>
          <w:sz w:val="28"/>
          <w:szCs w:val="28"/>
        </w:rPr>
        <w:t>3</w:t>
      </w:r>
      <w:r w:rsidR="00674FB3" w:rsidRPr="007054B9">
        <w:rPr>
          <w:rFonts w:ascii="Times New Roman" w:hAnsi="Times New Roman" w:cs="Times New Roman"/>
          <w:sz w:val="28"/>
          <w:szCs w:val="28"/>
        </w:rPr>
        <w:t xml:space="preserve">. Начальнику организационно-правового отдела аппарата Счетной палаты города Ханты-Мансийска </w:t>
      </w:r>
      <w:r w:rsidR="00D82C5C" w:rsidRPr="007054B9">
        <w:rPr>
          <w:rFonts w:ascii="Times New Roman" w:hAnsi="Times New Roman" w:cs="Times New Roman"/>
          <w:sz w:val="28"/>
          <w:szCs w:val="28"/>
        </w:rPr>
        <w:t>Егоровой О.Н.</w:t>
      </w:r>
      <w:r w:rsidR="00674FB3" w:rsidRPr="007054B9">
        <w:rPr>
          <w:rFonts w:ascii="Times New Roman" w:hAnsi="Times New Roman" w:cs="Times New Roman"/>
          <w:sz w:val="28"/>
          <w:szCs w:val="28"/>
        </w:rPr>
        <w:t xml:space="preserve"> ознакомить лиц, замещающих муниципальные должности, и муниципальных служащих Счетной палаты города Ханты-Мансийска с настоящим </w:t>
      </w:r>
      <w:r w:rsidR="00F14086" w:rsidRPr="007054B9">
        <w:rPr>
          <w:rFonts w:ascii="Times New Roman" w:hAnsi="Times New Roman" w:cs="Times New Roman"/>
          <w:sz w:val="28"/>
          <w:szCs w:val="28"/>
        </w:rPr>
        <w:t>приказом;</w:t>
      </w:r>
    </w:p>
    <w:p w:rsidR="00A514B1" w:rsidRDefault="0038509B" w:rsidP="00A514B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054B9">
        <w:rPr>
          <w:rFonts w:ascii="Times New Roman" w:hAnsi="Times New Roman" w:cs="Times New Roman"/>
          <w:sz w:val="28"/>
          <w:szCs w:val="28"/>
        </w:rPr>
        <w:t>4</w:t>
      </w:r>
      <w:r w:rsidR="00F14086" w:rsidRPr="007054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14B1" w:rsidRPr="007054B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A514B1" w:rsidRPr="007054B9">
        <w:rPr>
          <w:rFonts w:ascii="Times New Roman" w:hAnsi="Times New Roman"/>
          <w:sz w:val="28"/>
          <w:szCs w:val="28"/>
        </w:rPr>
        <w:t xml:space="preserve"> настоящий приказ на </w:t>
      </w:r>
      <w:bookmarkEnd w:id="0"/>
      <w:r w:rsidR="00A514B1">
        <w:rPr>
          <w:rFonts w:ascii="Times New Roman" w:hAnsi="Times New Roman"/>
          <w:sz w:val="28"/>
          <w:szCs w:val="28"/>
        </w:rPr>
        <w:t>официальном сайте органов местного самоуправления города Ханты-Мансийска;</w:t>
      </w:r>
    </w:p>
    <w:p w:rsidR="00D82C5C" w:rsidRDefault="00D82C5C" w:rsidP="00D82C5C">
      <w:pPr>
        <w:pStyle w:val="a3"/>
        <w:ind w:left="-5" w:firstLine="7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Признать утратившим силу приказ </w:t>
      </w:r>
      <w:r w:rsidRPr="00674FB3">
        <w:rPr>
          <w:rFonts w:ascii="Times New Roman" w:hAnsi="Times New Roman" w:cs="Times New Roman"/>
          <w:sz w:val="28"/>
          <w:szCs w:val="28"/>
        </w:rPr>
        <w:t>Счетной палаты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от 09.06.2022 №10 «</w:t>
      </w:r>
      <w:r w:rsidRPr="00C62FFC">
        <w:rPr>
          <w:rFonts w:ascii="Times New Roman" w:hAnsi="Times New Roman" w:cs="Times New Roman"/>
          <w:sz w:val="28"/>
          <w:szCs w:val="28"/>
        </w:rPr>
        <w:t>О назначении лиц, ответственн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2FFC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Счетной палате города»;</w:t>
      </w:r>
    </w:p>
    <w:p w:rsidR="008B23F5" w:rsidRPr="008B23F5" w:rsidRDefault="00D82C5C" w:rsidP="008B2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14B1">
        <w:rPr>
          <w:rFonts w:ascii="Times New Roman" w:hAnsi="Times New Roman" w:cs="Times New Roman"/>
          <w:sz w:val="28"/>
          <w:szCs w:val="28"/>
        </w:rPr>
        <w:t xml:space="preserve">. </w:t>
      </w:r>
      <w:r w:rsidR="00F14086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8B23F5" w:rsidRPr="008B23F5">
        <w:rPr>
          <w:rFonts w:ascii="Times New Roman" w:hAnsi="Times New Roman" w:cs="Times New Roman"/>
          <w:sz w:val="28"/>
          <w:szCs w:val="28"/>
        </w:rPr>
        <w:t>вступает в силу со дня его подписания;</w:t>
      </w:r>
    </w:p>
    <w:p w:rsidR="00787ED7" w:rsidRDefault="00D82C5C" w:rsidP="008B2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23F5" w:rsidRPr="008B23F5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F14086">
        <w:rPr>
          <w:rFonts w:ascii="Times New Roman" w:hAnsi="Times New Roman" w:cs="Times New Roman"/>
          <w:sz w:val="28"/>
          <w:szCs w:val="28"/>
        </w:rPr>
        <w:t>приказа</w:t>
      </w:r>
      <w:r w:rsidR="008B23F5" w:rsidRPr="008B23F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87ED7" w:rsidRDefault="00787ED7" w:rsidP="00294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3F5" w:rsidRDefault="008B23F5" w:rsidP="00D808F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7ED7" w:rsidRDefault="00536BC4" w:rsidP="00D808F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7731" w:rsidRDefault="00536BC4" w:rsidP="00D808F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536BC4" w:rsidRDefault="00597731" w:rsidP="00D808F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3F52">
        <w:rPr>
          <w:rFonts w:ascii="Times New Roman" w:hAnsi="Times New Roman" w:cs="Times New Roman"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C0ACC">
        <w:rPr>
          <w:rFonts w:ascii="Times New Roman" w:hAnsi="Times New Roman" w:cs="Times New Roman"/>
          <w:sz w:val="28"/>
          <w:szCs w:val="28"/>
        </w:rPr>
        <w:t xml:space="preserve">    </w:t>
      </w:r>
      <w:r w:rsidR="00536BC4">
        <w:rPr>
          <w:rFonts w:ascii="Times New Roman" w:hAnsi="Times New Roman" w:cs="Times New Roman"/>
          <w:sz w:val="28"/>
          <w:szCs w:val="28"/>
        </w:rPr>
        <w:t>Е.Ю.</w:t>
      </w:r>
      <w:r w:rsidR="00475A3E">
        <w:rPr>
          <w:rFonts w:ascii="Times New Roman" w:hAnsi="Times New Roman" w:cs="Times New Roman"/>
          <w:sz w:val="28"/>
          <w:szCs w:val="28"/>
        </w:rPr>
        <w:t xml:space="preserve"> </w:t>
      </w:r>
      <w:r w:rsidR="00536BC4">
        <w:rPr>
          <w:rFonts w:ascii="Times New Roman" w:hAnsi="Times New Roman" w:cs="Times New Roman"/>
          <w:sz w:val="28"/>
          <w:szCs w:val="28"/>
        </w:rPr>
        <w:t>Игушев</w:t>
      </w: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F14086" w:rsidSect="001B2AF7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F2" w:rsidRDefault="00DC1DF2" w:rsidP="001B2AF7">
      <w:pPr>
        <w:spacing w:after="0" w:line="240" w:lineRule="auto"/>
      </w:pPr>
      <w:r>
        <w:separator/>
      </w:r>
    </w:p>
  </w:endnote>
  <w:endnote w:type="continuationSeparator" w:id="0">
    <w:p w:rsidR="00DC1DF2" w:rsidRDefault="00DC1DF2" w:rsidP="001B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F2" w:rsidRDefault="00DC1DF2" w:rsidP="001B2AF7">
      <w:pPr>
        <w:spacing w:after="0" w:line="240" w:lineRule="auto"/>
      </w:pPr>
      <w:r>
        <w:separator/>
      </w:r>
    </w:p>
  </w:footnote>
  <w:footnote w:type="continuationSeparator" w:id="0">
    <w:p w:rsidR="00DC1DF2" w:rsidRDefault="00DC1DF2" w:rsidP="001B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163001"/>
      <w:docPartObj>
        <w:docPartGallery w:val="Page Numbers (Top of Page)"/>
        <w:docPartUnique/>
      </w:docPartObj>
    </w:sdtPr>
    <w:sdtEndPr/>
    <w:sdtContent>
      <w:p w:rsidR="001B2AF7" w:rsidRDefault="001B2A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4B9">
          <w:rPr>
            <w:noProof/>
          </w:rPr>
          <w:t>3</w:t>
        </w:r>
        <w:r>
          <w:fldChar w:fldCharType="end"/>
        </w:r>
      </w:p>
    </w:sdtContent>
  </w:sdt>
  <w:p w:rsidR="001B2AF7" w:rsidRDefault="001B2A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7C70"/>
    <w:multiLevelType w:val="hybridMultilevel"/>
    <w:tmpl w:val="0E74DA9A"/>
    <w:lvl w:ilvl="0" w:tplc="FD7AC74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1281087"/>
    <w:multiLevelType w:val="hybridMultilevel"/>
    <w:tmpl w:val="0E74DA9A"/>
    <w:lvl w:ilvl="0" w:tplc="FD7AC74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34F0C55"/>
    <w:multiLevelType w:val="hybridMultilevel"/>
    <w:tmpl w:val="92C41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5B09"/>
    <w:multiLevelType w:val="hybridMultilevel"/>
    <w:tmpl w:val="58BCA6D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B5C0E"/>
    <w:multiLevelType w:val="hybridMultilevel"/>
    <w:tmpl w:val="2C6810A2"/>
    <w:lvl w:ilvl="0" w:tplc="D584D77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D1159C"/>
    <w:multiLevelType w:val="hybridMultilevel"/>
    <w:tmpl w:val="901273A8"/>
    <w:lvl w:ilvl="0" w:tplc="F3802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4B3F85"/>
    <w:multiLevelType w:val="hybridMultilevel"/>
    <w:tmpl w:val="58BCA6D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71213"/>
    <w:multiLevelType w:val="hybridMultilevel"/>
    <w:tmpl w:val="51BC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A3"/>
    <w:rsid w:val="00001964"/>
    <w:rsid w:val="0002752F"/>
    <w:rsid w:val="0004637D"/>
    <w:rsid w:val="00071B75"/>
    <w:rsid w:val="000729AF"/>
    <w:rsid w:val="0009349B"/>
    <w:rsid w:val="000C6714"/>
    <w:rsid w:val="000D073F"/>
    <w:rsid w:val="00136B87"/>
    <w:rsid w:val="0014447C"/>
    <w:rsid w:val="00186FE6"/>
    <w:rsid w:val="001B2AF7"/>
    <w:rsid w:val="001C59FB"/>
    <w:rsid w:val="001D2D84"/>
    <w:rsid w:val="00206018"/>
    <w:rsid w:val="00210CB0"/>
    <w:rsid w:val="00223150"/>
    <w:rsid w:val="00227988"/>
    <w:rsid w:val="00230B18"/>
    <w:rsid w:val="002536BC"/>
    <w:rsid w:val="00263BB5"/>
    <w:rsid w:val="00267F11"/>
    <w:rsid w:val="00294DD6"/>
    <w:rsid w:val="002A1298"/>
    <w:rsid w:val="002A23D5"/>
    <w:rsid w:val="002A4C2F"/>
    <w:rsid w:val="002A6BCC"/>
    <w:rsid w:val="002B125E"/>
    <w:rsid w:val="002C2423"/>
    <w:rsid w:val="002C3176"/>
    <w:rsid w:val="002F596A"/>
    <w:rsid w:val="00330AF1"/>
    <w:rsid w:val="00335A89"/>
    <w:rsid w:val="00336151"/>
    <w:rsid w:val="00361811"/>
    <w:rsid w:val="0037434F"/>
    <w:rsid w:val="00374623"/>
    <w:rsid w:val="0038509B"/>
    <w:rsid w:val="00390ED0"/>
    <w:rsid w:val="00397246"/>
    <w:rsid w:val="003B3B12"/>
    <w:rsid w:val="003C14E3"/>
    <w:rsid w:val="003D163B"/>
    <w:rsid w:val="003E7139"/>
    <w:rsid w:val="00424F2C"/>
    <w:rsid w:val="00425827"/>
    <w:rsid w:val="004325CE"/>
    <w:rsid w:val="00475A3E"/>
    <w:rsid w:val="0048644C"/>
    <w:rsid w:val="00487047"/>
    <w:rsid w:val="004870BC"/>
    <w:rsid w:val="00487773"/>
    <w:rsid w:val="004A1DEB"/>
    <w:rsid w:val="004A26F3"/>
    <w:rsid w:val="004B3EBD"/>
    <w:rsid w:val="004C241E"/>
    <w:rsid w:val="004C71C2"/>
    <w:rsid w:val="004E78C4"/>
    <w:rsid w:val="00527DB6"/>
    <w:rsid w:val="00533AC0"/>
    <w:rsid w:val="00536BC4"/>
    <w:rsid w:val="0054277D"/>
    <w:rsid w:val="00542B06"/>
    <w:rsid w:val="005800BC"/>
    <w:rsid w:val="00597731"/>
    <w:rsid w:val="005A047D"/>
    <w:rsid w:val="005A118B"/>
    <w:rsid w:val="005B167B"/>
    <w:rsid w:val="005B7EB5"/>
    <w:rsid w:val="005D7A6E"/>
    <w:rsid w:val="00622AB7"/>
    <w:rsid w:val="00623A0F"/>
    <w:rsid w:val="00623DC5"/>
    <w:rsid w:val="00634ADE"/>
    <w:rsid w:val="00660EEB"/>
    <w:rsid w:val="0066211B"/>
    <w:rsid w:val="00674FB3"/>
    <w:rsid w:val="006878D0"/>
    <w:rsid w:val="0069047A"/>
    <w:rsid w:val="006B6A60"/>
    <w:rsid w:val="006D5CA9"/>
    <w:rsid w:val="006D7D45"/>
    <w:rsid w:val="006D7D66"/>
    <w:rsid w:val="007054B9"/>
    <w:rsid w:val="007109DC"/>
    <w:rsid w:val="007128A9"/>
    <w:rsid w:val="007328E9"/>
    <w:rsid w:val="00732943"/>
    <w:rsid w:val="00736974"/>
    <w:rsid w:val="00741914"/>
    <w:rsid w:val="007501E5"/>
    <w:rsid w:val="00751A81"/>
    <w:rsid w:val="00756795"/>
    <w:rsid w:val="0076063C"/>
    <w:rsid w:val="00774F82"/>
    <w:rsid w:val="00783CBD"/>
    <w:rsid w:val="00787ED7"/>
    <w:rsid w:val="00790CEE"/>
    <w:rsid w:val="007B1155"/>
    <w:rsid w:val="007D21E5"/>
    <w:rsid w:val="007D594F"/>
    <w:rsid w:val="007F2A6D"/>
    <w:rsid w:val="008712FE"/>
    <w:rsid w:val="00873CE9"/>
    <w:rsid w:val="00881455"/>
    <w:rsid w:val="00886EED"/>
    <w:rsid w:val="008962F0"/>
    <w:rsid w:val="008B23F5"/>
    <w:rsid w:val="008B51C6"/>
    <w:rsid w:val="008C27F0"/>
    <w:rsid w:val="008C753E"/>
    <w:rsid w:val="008D0128"/>
    <w:rsid w:val="008D0ECF"/>
    <w:rsid w:val="008E4189"/>
    <w:rsid w:val="008E74B5"/>
    <w:rsid w:val="008F02FE"/>
    <w:rsid w:val="00910D2A"/>
    <w:rsid w:val="00933C56"/>
    <w:rsid w:val="009440BA"/>
    <w:rsid w:val="00950D14"/>
    <w:rsid w:val="009735BA"/>
    <w:rsid w:val="00973F52"/>
    <w:rsid w:val="00987700"/>
    <w:rsid w:val="00990D84"/>
    <w:rsid w:val="00992A4C"/>
    <w:rsid w:val="009A0F36"/>
    <w:rsid w:val="009A1D95"/>
    <w:rsid w:val="009B245C"/>
    <w:rsid w:val="009B6A52"/>
    <w:rsid w:val="009B73F1"/>
    <w:rsid w:val="009C21A3"/>
    <w:rsid w:val="009D5E13"/>
    <w:rsid w:val="00A262F0"/>
    <w:rsid w:val="00A26E8A"/>
    <w:rsid w:val="00A33A1B"/>
    <w:rsid w:val="00A41CBF"/>
    <w:rsid w:val="00A514B1"/>
    <w:rsid w:val="00A60EF5"/>
    <w:rsid w:val="00A74110"/>
    <w:rsid w:val="00A84844"/>
    <w:rsid w:val="00AB3624"/>
    <w:rsid w:val="00AB3980"/>
    <w:rsid w:val="00B13719"/>
    <w:rsid w:val="00B165A4"/>
    <w:rsid w:val="00B24F52"/>
    <w:rsid w:val="00B3498F"/>
    <w:rsid w:val="00B37818"/>
    <w:rsid w:val="00B40759"/>
    <w:rsid w:val="00B853C8"/>
    <w:rsid w:val="00BA36C5"/>
    <w:rsid w:val="00BA73A6"/>
    <w:rsid w:val="00BC0ACC"/>
    <w:rsid w:val="00BC43DE"/>
    <w:rsid w:val="00BC52FB"/>
    <w:rsid w:val="00BD4A4B"/>
    <w:rsid w:val="00BE78EE"/>
    <w:rsid w:val="00C2141A"/>
    <w:rsid w:val="00C55B3B"/>
    <w:rsid w:val="00C606BD"/>
    <w:rsid w:val="00C62FFC"/>
    <w:rsid w:val="00C93AF9"/>
    <w:rsid w:val="00C96E00"/>
    <w:rsid w:val="00C96FA7"/>
    <w:rsid w:val="00C97D84"/>
    <w:rsid w:val="00CC2F25"/>
    <w:rsid w:val="00CD16FE"/>
    <w:rsid w:val="00CD440B"/>
    <w:rsid w:val="00CF385C"/>
    <w:rsid w:val="00CF70C3"/>
    <w:rsid w:val="00D106A5"/>
    <w:rsid w:val="00D43ADE"/>
    <w:rsid w:val="00D44D4A"/>
    <w:rsid w:val="00D70ADC"/>
    <w:rsid w:val="00D808F0"/>
    <w:rsid w:val="00D82C5C"/>
    <w:rsid w:val="00DA44CD"/>
    <w:rsid w:val="00DC1DF2"/>
    <w:rsid w:val="00DC632E"/>
    <w:rsid w:val="00DC67D7"/>
    <w:rsid w:val="00DD17A6"/>
    <w:rsid w:val="00DF1A1B"/>
    <w:rsid w:val="00DF6C44"/>
    <w:rsid w:val="00E17D4C"/>
    <w:rsid w:val="00E25CA1"/>
    <w:rsid w:val="00E426B9"/>
    <w:rsid w:val="00E72C72"/>
    <w:rsid w:val="00EA7E68"/>
    <w:rsid w:val="00EB23ED"/>
    <w:rsid w:val="00EC10C9"/>
    <w:rsid w:val="00EF3821"/>
    <w:rsid w:val="00F072BB"/>
    <w:rsid w:val="00F14086"/>
    <w:rsid w:val="00F27F4F"/>
    <w:rsid w:val="00F648BA"/>
    <w:rsid w:val="00F76E85"/>
    <w:rsid w:val="00F8778B"/>
    <w:rsid w:val="00F91AE9"/>
    <w:rsid w:val="00F9297F"/>
    <w:rsid w:val="00FA0AC5"/>
    <w:rsid w:val="00FC1AAD"/>
    <w:rsid w:val="00FE3293"/>
    <w:rsid w:val="00F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AF7"/>
  </w:style>
  <w:style w:type="paragraph" w:styleId="a8">
    <w:name w:val="footer"/>
    <w:basedOn w:val="a"/>
    <w:link w:val="a9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AF7"/>
  </w:style>
  <w:style w:type="paragraph" w:styleId="aa">
    <w:name w:val="List Paragraph"/>
    <w:basedOn w:val="a"/>
    <w:link w:val="ab"/>
    <w:uiPriority w:val="34"/>
    <w:qFormat/>
    <w:rsid w:val="00B85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B85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AF7"/>
  </w:style>
  <w:style w:type="paragraph" w:styleId="a8">
    <w:name w:val="footer"/>
    <w:basedOn w:val="a"/>
    <w:link w:val="a9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AF7"/>
  </w:style>
  <w:style w:type="paragraph" w:styleId="aa">
    <w:name w:val="List Paragraph"/>
    <w:basedOn w:val="a"/>
    <w:link w:val="ab"/>
    <w:uiPriority w:val="34"/>
    <w:qFormat/>
    <w:rsid w:val="00B85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B85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A21FC-5DA3-45C2-8252-ACDF194C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Егорова Ольга Николаевна</cp:lastModifiedBy>
  <cp:revision>6</cp:revision>
  <cp:lastPrinted>2023-11-27T10:18:00Z</cp:lastPrinted>
  <dcterms:created xsi:type="dcterms:W3CDTF">2023-11-24T11:59:00Z</dcterms:created>
  <dcterms:modified xsi:type="dcterms:W3CDTF">2023-11-27T10:18:00Z</dcterms:modified>
</cp:coreProperties>
</file>