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38E" w:rsidRPr="0082638E" w:rsidRDefault="0082638E">
      <w:pPr>
        <w:pStyle w:val="ConsPlusNormal"/>
        <w:jc w:val="right"/>
        <w:outlineLvl w:val="0"/>
        <w:rPr>
          <w:rFonts w:ascii="Times New Roman" w:hAnsi="Times New Roman" w:cs="Times New Roman"/>
        </w:rPr>
      </w:pPr>
      <w:r w:rsidRPr="0082638E">
        <w:rPr>
          <w:rFonts w:ascii="Times New Roman" w:hAnsi="Times New Roman" w:cs="Times New Roman"/>
        </w:rPr>
        <w:t>Приложение 3</w:t>
      </w:r>
    </w:p>
    <w:p w:rsidR="0082638E" w:rsidRPr="0082638E" w:rsidRDefault="0082638E">
      <w:pPr>
        <w:pStyle w:val="ConsPlusNormal"/>
        <w:jc w:val="right"/>
        <w:rPr>
          <w:rFonts w:ascii="Times New Roman" w:hAnsi="Times New Roman" w:cs="Times New Roman"/>
        </w:rPr>
      </w:pPr>
      <w:r w:rsidRPr="0082638E">
        <w:rPr>
          <w:rFonts w:ascii="Times New Roman" w:hAnsi="Times New Roman" w:cs="Times New Roman"/>
        </w:rPr>
        <w:t>к постановлению Администрации</w:t>
      </w:r>
    </w:p>
    <w:p w:rsidR="0082638E" w:rsidRPr="0082638E" w:rsidRDefault="0082638E">
      <w:pPr>
        <w:pStyle w:val="ConsPlusNormal"/>
        <w:jc w:val="right"/>
        <w:rPr>
          <w:rFonts w:ascii="Times New Roman" w:hAnsi="Times New Roman" w:cs="Times New Roman"/>
        </w:rPr>
      </w:pPr>
      <w:r w:rsidRPr="0082638E">
        <w:rPr>
          <w:rFonts w:ascii="Times New Roman" w:hAnsi="Times New Roman" w:cs="Times New Roman"/>
        </w:rPr>
        <w:t>города Ханты-Мансийска</w:t>
      </w:r>
    </w:p>
    <w:p w:rsidR="0082638E" w:rsidRPr="0082638E" w:rsidRDefault="0082638E">
      <w:pPr>
        <w:pStyle w:val="ConsPlusNormal"/>
        <w:jc w:val="right"/>
        <w:rPr>
          <w:rFonts w:ascii="Times New Roman" w:hAnsi="Times New Roman" w:cs="Times New Roman"/>
        </w:rPr>
      </w:pPr>
      <w:r>
        <w:rPr>
          <w:rFonts w:ascii="Times New Roman" w:hAnsi="Times New Roman" w:cs="Times New Roman"/>
        </w:rPr>
        <w:t xml:space="preserve">от 30.12.2015 </w:t>
      </w:r>
      <w:r w:rsidR="00B84FDA">
        <w:rPr>
          <w:rFonts w:ascii="Times New Roman" w:hAnsi="Times New Roman" w:cs="Times New Roman"/>
        </w:rPr>
        <w:t>№</w:t>
      </w:r>
      <w:bookmarkStart w:id="0" w:name="_GoBack"/>
      <w:bookmarkEnd w:id="0"/>
      <w:r w:rsidRPr="0082638E">
        <w:rPr>
          <w:rFonts w:ascii="Times New Roman" w:hAnsi="Times New Roman" w:cs="Times New Roman"/>
        </w:rPr>
        <w:t>1514</w:t>
      </w:r>
    </w:p>
    <w:p w:rsidR="0082638E" w:rsidRPr="0082638E" w:rsidRDefault="0082638E">
      <w:pPr>
        <w:pStyle w:val="ConsPlusNormal"/>
        <w:rPr>
          <w:rFonts w:ascii="Times New Roman" w:hAnsi="Times New Roman" w:cs="Times New Roman"/>
        </w:rPr>
      </w:pPr>
    </w:p>
    <w:p w:rsidR="0082638E" w:rsidRPr="0082638E" w:rsidRDefault="0082638E">
      <w:pPr>
        <w:pStyle w:val="ConsPlusTitle"/>
        <w:jc w:val="center"/>
        <w:rPr>
          <w:rFonts w:ascii="Times New Roman" w:hAnsi="Times New Roman" w:cs="Times New Roman"/>
        </w:rPr>
      </w:pPr>
      <w:r w:rsidRPr="0082638E">
        <w:rPr>
          <w:rFonts w:ascii="Times New Roman" w:hAnsi="Times New Roman" w:cs="Times New Roman"/>
        </w:rPr>
        <w:t>ПОРЯДОК</w:t>
      </w:r>
    </w:p>
    <w:p w:rsidR="0082638E" w:rsidRPr="0082638E" w:rsidRDefault="0082638E">
      <w:pPr>
        <w:pStyle w:val="ConsPlusTitle"/>
        <w:jc w:val="center"/>
        <w:rPr>
          <w:rFonts w:ascii="Times New Roman" w:hAnsi="Times New Roman" w:cs="Times New Roman"/>
        </w:rPr>
      </w:pPr>
      <w:r w:rsidRPr="0082638E">
        <w:rPr>
          <w:rFonts w:ascii="Times New Roman" w:hAnsi="Times New Roman" w:cs="Times New Roman"/>
        </w:rPr>
        <w:t>И УСЛОВИЯ ПРЕДОСТАВЛЕНИЯ ФИНАНСОВОЙ ПОДДЕРЖКИ В ФОРМЕ</w:t>
      </w:r>
    </w:p>
    <w:p w:rsidR="0082638E" w:rsidRPr="0082638E" w:rsidRDefault="0082638E">
      <w:pPr>
        <w:pStyle w:val="ConsPlusTitle"/>
        <w:jc w:val="center"/>
        <w:rPr>
          <w:rFonts w:ascii="Times New Roman" w:hAnsi="Times New Roman" w:cs="Times New Roman"/>
        </w:rPr>
      </w:pPr>
      <w:r w:rsidRPr="0082638E">
        <w:rPr>
          <w:rFonts w:ascii="Times New Roman" w:hAnsi="Times New Roman" w:cs="Times New Roman"/>
        </w:rPr>
        <w:t>СУБСИДИЙ СУБЪЕКТАМ МАЛОГО И СРЕДНЕГО ПРЕДПРИНИМАТЕЛЬСТВА</w:t>
      </w:r>
    </w:p>
    <w:p w:rsidR="0082638E" w:rsidRPr="0082638E" w:rsidRDefault="0082638E">
      <w:pPr>
        <w:pStyle w:val="ConsPlusTitle"/>
        <w:jc w:val="center"/>
        <w:rPr>
          <w:rFonts w:ascii="Times New Roman" w:hAnsi="Times New Roman" w:cs="Times New Roman"/>
        </w:rPr>
      </w:pPr>
      <w:r w:rsidRPr="0082638E">
        <w:rPr>
          <w:rFonts w:ascii="Times New Roman" w:hAnsi="Times New Roman" w:cs="Times New Roman"/>
        </w:rPr>
        <w:t>В ГОРОДЕ ХАНТЫ-МАНСИЙСКЕ (ДАЛЕЕ - ПОРЯДОК)</w:t>
      </w:r>
    </w:p>
    <w:p w:rsidR="0082638E" w:rsidRPr="0082638E" w:rsidRDefault="0082638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638E" w:rsidRPr="0082638E">
        <w:trPr>
          <w:jc w:val="center"/>
        </w:trPr>
        <w:tc>
          <w:tcPr>
            <w:tcW w:w="9294" w:type="dxa"/>
            <w:tcBorders>
              <w:top w:val="nil"/>
              <w:left w:val="single" w:sz="24" w:space="0" w:color="CED3F1"/>
              <w:bottom w:val="nil"/>
              <w:right w:val="single" w:sz="24" w:space="0" w:color="F4F3F8"/>
            </w:tcBorders>
            <w:shd w:val="clear" w:color="auto" w:fill="F4F3F8"/>
          </w:tcPr>
          <w:p w:rsidR="0082638E" w:rsidRPr="0082638E" w:rsidRDefault="0082638E">
            <w:pPr>
              <w:pStyle w:val="ConsPlusNormal"/>
              <w:jc w:val="center"/>
              <w:rPr>
                <w:rFonts w:ascii="Times New Roman" w:hAnsi="Times New Roman" w:cs="Times New Roman"/>
              </w:rPr>
            </w:pPr>
            <w:r w:rsidRPr="0082638E">
              <w:rPr>
                <w:rFonts w:ascii="Times New Roman" w:hAnsi="Times New Roman" w:cs="Times New Roman"/>
                <w:color w:val="392C69"/>
              </w:rPr>
              <w:t>Список изменяющих документов</w:t>
            </w:r>
          </w:p>
          <w:p w:rsidR="0082638E" w:rsidRPr="0082638E" w:rsidRDefault="0082638E">
            <w:pPr>
              <w:pStyle w:val="ConsPlusNormal"/>
              <w:jc w:val="center"/>
              <w:rPr>
                <w:rFonts w:ascii="Times New Roman" w:hAnsi="Times New Roman" w:cs="Times New Roman"/>
              </w:rPr>
            </w:pPr>
            <w:proofErr w:type="gramStart"/>
            <w:r w:rsidRPr="0082638E">
              <w:rPr>
                <w:rFonts w:ascii="Times New Roman" w:hAnsi="Times New Roman" w:cs="Times New Roman"/>
                <w:color w:val="392C69"/>
              </w:rPr>
              <w:t xml:space="preserve">(введен </w:t>
            </w:r>
            <w:hyperlink r:id="rId5" w:history="1">
              <w:r w:rsidRPr="0082638E">
                <w:rPr>
                  <w:rFonts w:ascii="Times New Roman" w:hAnsi="Times New Roman" w:cs="Times New Roman"/>
                  <w:color w:val="0000FF"/>
                </w:rPr>
                <w:t>постановлением</w:t>
              </w:r>
            </w:hyperlink>
            <w:r w:rsidRPr="0082638E">
              <w:rPr>
                <w:rFonts w:ascii="Times New Roman" w:hAnsi="Times New Roman" w:cs="Times New Roman"/>
                <w:color w:val="392C69"/>
              </w:rPr>
              <w:t xml:space="preserve"> Администрации города Ханты-Мансийска</w:t>
            </w:r>
            <w:proofErr w:type="gramEnd"/>
          </w:p>
          <w:p w:rsidR="0082638E" w:rsidRPr="0082638E" w:rsidRDefault="0082638E">
            <w:pPr>
              <w:pStyle w:val="ConsPlusNormal"/>
              <w:jc w:val="center"/>
              <w:rPr>
                <w:rFonts w:ascii="Times New Roman" w:hAnsi="Times New Roman" w:cs="Times New Roman"/>
              </w:rPr>
            </w:pPr>
            <w:r w:rsidRPr="0082638E">
              <w:rPr>
                <w:rFonts w:ascii="Times New Roman" w:hAnsi="Times New Roman" w:cs="Times New Roman"/>
                <w:color w:val="392C69"/>
              </w:rPr>
              <w:t>от 06.03.2020 N 177)</w:t>
            </w:r>
          </w:p>
        </w:tc>
      </w:tr>
    </w:tbl>
    <w:p w:rsidR="0082638E" w:rsidRPr="0082638E" w:rsidRDefault="0082638E">
      <w:pPr>
        <w:pStyle w:val="ConsPlusNormal"/>
        <w:rPr>
          <w:rFonts w:ascii="Times New Roman" w:hAnsi="Times New Roman" w:cs="Times New Roman"/>
        </w:rPr>
      </w:pPr>
    </w:p>
    <w:p w:rsidR="0082638E" w:rsidRPr="0082638E" w:rsidRDefault="0082638E">
      <w:pPr>
        <w:pStyle w:val="ConsPlusTitle"/>
        <w:jc w:val="center"/>
        <w:outlineLvl w:val="1"/>
        <w:rPr>
          <w:rFonts w:ascii="Times New Roman" w:hAnsi="Times New Roman" w:cs="Times New Roman"/>
        </w:rPr>
      </w:pPr>
      <w:r w:rsidRPr="0082638E">
        <w:rPr>
          <w:rFonts w:ascii="Times New Roman" w:hAnsi="Times New Roman" w:cs="Times New Roman"/>
        </w:rPr>
        <w:t>I. Общие положения</w:t>
      </w:r>
    </w:p>
    <w:p w:rsidR="0082638E" w:rsidRPr="0082638E" w:rsidRDefault="0082638E">
      <w:pPr>
        <w:pStyle w:val="ConsPlusNormal"/>
        <w:jc w:val="center"/>
        <w:rPr>
          <w:rFonts w:ascii="Times New Roman" w:hAnsi="Times New Roman" w:cs="Times New Roman"/>
        </w:rPr>
      </w:pPr>
    </w:p>
    <w:p w:rsidR="0082638E" w:rsidRPr="0082638E" w:rsidRDefault="0082638E">
      <w:pPr>
        <w:pStyle w:val="ConsPlusNormal"/>
        <w:ind w:firstLine="540"/>
        <w:jc w:val="both"/>
        <w:rPr>
          <w:rFonts w:ascii="Times New Roman" w:hAnsi="Times New Roman" w:cs="Times New Roman"/>
        </w:rPr>
      </w:pPr>
      <w:r w:rsidRPr="0082638E">
        <w:rPr>
          <w:rFonts w:ascii="Times New Roman" w:hAnsi="Times New Roman" w:cs="Times New Roman"/>
        </w:rPr>
        <w:t xml:space="preserve">1. </w:t>
      </w:r>
      <w:proofErr w:type="gramStart"/>
      <w:r w:rsidRPr="0082638E">
        <w:rPr>
          <w:rFonts w:ascii="Times New Roman" w:hAnsi="Times New Roman" w:cs="Times New Roman"/>
        </w:rPr>
        <w:t xml:space="preserve">Настоящий Порядок разработан в соответствии с Бюджетным </w:t>
      </w:r>
      <w:hyperlink r:id="rId6" w:history="1">
        <w:r w:rsidRPr="0082638E">
          <w:rPr>
            <w:rFonts w:ascii="Times New Roman" w:hAnsi="Times New Roman" w:cs="Times New Roman"/>
            <w:color w:val="0000FF"/>
          </w:rPr>
          <w:t>кодексом</w:t>
        </w:r>
      </w:hyperlink>
      <w:r w:rsidRPr="0082638E">
        <w:rPr>
          <w:rFonts w:ascii="Times New Roman" w:hAnsi="Times New Roman" w:cs="Times New Roman"/>
        </w:rPr>
        <w:t xml:space="preserve"> Российской Федерации, Федеральным </w:t>
      </w:r>
      <w:hyperlink r:id="rId7" w:history="1">
        <w:r w:rsidRPr="0082638E">
          <w:rPr>
            <w:rFonts w:ascii="Times New Roman" w:hAnsi="Times New Roman" w:cs="Times New Roman"/>
            <w:color w:val="0000FF"/>
          </w:rPr>
          <w:t>законом</w:t>
        </w:r>
      </w:hyperlink>
      <w:r w:rsidRPr="0082638E">
        <w:rPr>
          <w:rFonts w:ascii="Times New Roman" w:hAnsi="Times New Roman" w:cs="Times New Roman"/>
        </w:rPr>
        <w:t xml:space="preserve"> от 24.07.2007 N 209-ФЗ "О развитии малого и среднего предпринимательства в Российской Федерации", </w:t>
      </w:r>
      <w:hyperlink r:id="rId8" w:history="1">
        <w:r w:rsidRPr="0082638E">
          <w:rPr>
            <w:rFonts w:ascii="Times New Roman" w:hAnsi="Times New Roman" w:cs="Times New Roman"/>
            <w:color w:val="0000FF"/>
          </w:rPr>
          <w:t>постановлением</w:t>
        </w:r>
      </w:hyperlink>
      <w:r w:rsidRPr="0082638E">
        <w:rPr>
          <w:rFonts w:ascii="Times New Roman" w:hAnsi="Times New Roman" w:cs="Times New Roman"/>
        </w:rP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w:t>
      </w:r>
      <w:proofErr w:type="gramEnd"/>
      <w:r w:rsidRPr="0082638E">
        <w:rPr>
          <w:rFonts w:ascii="Times New Roman" w:hAnsi="Times New Roman" w:cs="Times New Roman"/>
        </w:rPr>
        <w:t xml:space="preserve"> - производителям товаров, работ, услуг", </w:t>
      </w:r>
      <w:hyperlink r:id="rId9" w:history="1">
        <w:r w:rsidRPr="0082638E">
          <w:rPr>
            <w:rFonts w:ascii="Times New Roman" w:hAnsi="Times New Roman" w:cs="Times New Roman"/>
            <w:color w:val="0000FF"/>
          </w:rPr>
          <w:t>Законом</w:t>
        </w:r>
      </w:hyperlink>
      <w:r w:rsidRPr="0082638E">
        <w:rPr>
          <w:rFonts w:ascii="Times New Roman" w:hAnsi="Times New Roman" w:cs="Times New Roman"/>
        </w:rPr>
        <w:t xml:space="preserve"> Ханты-Мансийского автономного округа - Югры от 29.12.2007 N 213-оз "О развитии малого и среднего предпринимательства </w:t>
      </w:r>
      <w:proofErr w:type="gramStart"/>
      <w:r w:rsidRPr="0082638E">
        <w:rPr>
          <w:rFonts w:ascii="Times New Roman" w:hAnsi="Times New Roman" w:cs="Times New Roman"/>
        </w:rPr>
        <w:t>в</w:t>
      </w:r>
      <w:proofErr w:type="gramEnd"/>
      <w:r w:rsidRPr="0082638E">
        <w:rPr>
          <w:rFonts w:ascii="Times New Roman" w:hAnsi="Times New Roman" w:cs="Times New Roman"/>
        </w:rPr>
        <w:t xml:space="preserve"> </w:t>
      </w:r>
      <w:proofErr w:type="gramStart"/>
      <w:r w:rsidRPr="0082638E">
        <w:rPr>
          <w:rFonts w:ascii="Times New Roman" w:hAnsi="Times New Roman" w:cs="Times New Roman"/>
        </w:rPr>
        <w:t>Ханты-Мансийском</w:t>
      </w:r>
      <w:proofErr w:type="gramEnd"/>
      <w:r w:rsidRPr="0082638E">
        <w:rPr>
          <w:rFonts w:ascii="Times New Roman" w:hAnsi="Times New Roman" w:cs="Times New Roman"/>
        </w:rPr>
        <w:t xml:space="preserve"> автономном округе - Югре", </w:t>
      </w:r>
      <w:hyperlink r:id="rId10" w:history="1">
        <w:proofErr w:type="gramStart"/>
        <w:r w:rsidRPr="0082638E">
          <w:rPr>
            <w:rFonts w:ascii="Times New Roman" w:hAnsi="Times New Roman" w:cs="Times New Roman"/>
            <w:color w:val="0000FF"/>
          </w:rPr>
          <w:t>постановлением</w:t>
        </w:r>
      </w:hyperlink>
      <w:r w:rsidRPr="0082638E">
        <w:rPr>
          <w:rFonts w:ascii="Times New Roman" w:hAnsi="Times New Roman" w:cs="Times New Roman"/>
        </w:rPr>
        <w:t xml:space="preserve"> Правительства Ханты-Мансийского автономного округа - Югры от 05.10.2018 N 336-п "О государственной программе Ханты-Мансийского автономного округа - Югры "Развитие экономического потенциала" (далее - государственная программа), муниципальной программой "Развитие отдельных секторов экономики города Ханты-Мансийска" (далее - муниципальная программа) и определяет порядок и условия предоставления финансовой поддержки в форме субсидий субъектам малого и среднего предпринимательства (далее - Субъекты) в городе Ханты-Мансийске.</w:t>
      </w:r>
      <w:proofErr w:type="gramEnd"/>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 xml:space="preserve">2. Основные термины и </w:t>
      </w:r>
      <w:proofErr w:type="gramStart"/>
      <w:r w:rsidRPr="0082638E">
        <w:rPr>
          <w:rFonts w:ascii="Times New Roman" w:hAnsi="Times New Roman" w:cs="Times New Roman"/>
        </w:rPr>
        <w:t>понятия</w:t>
      </w:r>
      <w:proofErr w:type="gramEnd"/>
      <w:r w:rsidRPr="0082638E">
        <w:rPr>
          <w:rFonts w:ascii="Times New Roman" w:hAnsi="Times New Roman" w:cs="Times New Roman"/>
        </w:rPr>
        <w:t xml:space="preserve"> используемые в настоящем Порядке:</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1) ремесленная деятельность - производственная предпринимательская деятельность, направленная на производство товаров и услуг, в том числе относящихся к народным промыслам, по индивидуальным заказам, небольшими сериями, исходя из конкретных запросов людей, для удовлетворения эстетических и иных потребностей граждан или хозяйствующих субъектов;</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2) социально значимые виды деятельности - виды деятельности субъектов малого и среднего предпринимательства, осуществляемые на территории города Ханты-Мансийска, развитие которых необходимо для достижения положительных результатов социально-экономического развития города Ханты-Мансийска, соответствующих стратегическим приоритетам, определяемые на основе социально-экономического анализа и прогноза развития города Ханты-Мансийска, перечень которых утверждается постановлением Администрации города Ханты-Мансийска;</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 xml:space="preserve">3) начинающий предприниматель - впервые зарегистрированное физическое лицо в качестве индивидуального предпринимателя или юридическое лицо, впервые учрежденное и осуществляющее свою деятельность на территории города Ханты-Мансийска менее 1 (одного) года, отвечающие требованиям, установленным </w:t>
      </w:r>
      <w:hyperlink r:id="rId11" w:history="1">
        <w:r w:rsidRPr="0082638E">
          <w:rPr>
            <w:rFonts w:ascii="Times New Roman" w:hAnsi="Times New Roman" w:cs="Times New Roman"/>
            <w:color w:val="0000FF"/>
          </w:rPr>
          <w:t>статьей 4</w:t>
        </w:r>
      </w:hyperlink>
      <w:r w:rsidRPr="0082638E">
        <w:rPr>
          <w:rFonts w:ascii="Times New Roman" w:hAnsi="Times New Roman" w:cs="Times New Roman"/>
        </w:rPr>
        <w:t xml:space="preserve"> Федерального закона от 24.07.2007 N 209-ФЗ "О развитии малого и среднего предпринимательства в Российской Федерации".</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lastRenderedPageBreak/>
        <w:t xml:space="preserve">3. Финансовая поддержка в форме субсидий Субъектам предоставляется из бюджета Ханты-Мансийского автономного округа - Югры и бюджета города Ханты-Мансийска на условиях </w:t>
      </w:r>
      <w:proofErr w:type="spellStart"/>
      <w:r w:rsidRPr="0082638E">
        <w:rPr>
          <w:rFonts w:ascii="Times New Roman" w:hAnsi="Times New Roman" w:cs="Times New Roman"/>
        </w:rPr>
        <w:t>софинансирования</w:t>
      </w:r>
      <w:proofErr w:type="spellEnd"/>
      <w:r w:rsidRPr="0082638E">
        <w:rPr>
          <w:rFonts w:ascii="Times New Roman" w:hAnsi="Times New Roman" w:cs="Times New Roman"/>
        </w:rPr>
        <w:t xml:space="preserve"> в соответствии с соглашениями о предоставлении субсидии местному бюджету из бюджета Ханты-Мансийского автономного округа - Югры на безвозмездной основе. Финансовая поддержка в форме субсидий Субъектам предоставляется по результатам проведенного конкурса на предоставление финансовой поддержки в форме субсидий (далее - Конкурс), за исключением случае, когда на Конкурс подана только одна заявка, соответствующая требованиям настоящего Порядка.</w:t>
      </w:r>
    </w:p>
    <w:p w:rsidR="0082638E" w:rsidRPr="0082638E" w:rsidRDefault="0082638E">
      <w:pPr>
        <w:pStyle w:val="ConsPlusNormal"/>
        <w:spacing w:before="220"/>
        <w:ind w:firstLine="540"/>
        <w:jc w:val="both"/>
        <w:rPr>
          <w:rFonts w:ascii="Times New Roman" w:hAnsi="Times New Roman" w:cs="Times New Roman"/>
        </w:rPr>
      </w:pPr>
      <w:proofErr w:type="gramStart"/>
      <w:r w:rsidRPr="0082638E">
        <w:rPr>
          <w:rFonts w:ascii="Times New Roman" w:hAnsi="Times New Roman" w:cs="Times New Roman"/>
        </w:rPr>
        <w:t>Субсидии предоставляются Субъектам в соответствии с государственной программой по направлениям в пределах лимитов бюджетных ассигнований, предусмотренных на соответствующие цели в рамках реализации мероприятий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 входящий в состав национального проекта "Малое и среднее предпринимательство и поддержка индивидуальной предпринимательской инициативы".</w:t>
      </w:r>
      <w:proofErr w:type="gramEnd"/>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 xml:space="preserve">4. </w:t>
      </w:r>
      <w:proofErr w:type="gramStart"/>
      <w:r w:rsidRPr="0082638E">
        <w:rPr>
          <w:rFonts w:ascii="Times New Roman" w:hAnsi="Times New Roman" w:cs="Times New Roman"/>
        </w:rPr>
        <w:t>Субсидии Субъектам - производителям товаров, работ, услуг предоставляются на безвозмездной основе в целях возмещения затрат на осуществление деятельности в социальной сфере и социально значимых видов деятельности в городе Ханты-Мансийске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w:t>
      </w:r>
      <w:proofErr w:type="gramEnd"/>
      <w:r w:rsidRPr="0082638E">
        <w:rPr>
          <w:rFonts w:ascii="Times New Roman" w:hAnsi="Times New Roman" w:cs="Times New Roman"/>
        </w:rPr>
        <w:t>),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 xml:space="preserve">5. Предоставление субсидий на условиях долевого </w:t>
      </w:r>
      <w:proofErr w:type="spellStart"/>
      <w:r w:rsidRPr="0082638E">
        <w:rPr>
          <w:rFonts w:ascii="Times New Roman" w:hAnsi="Times New Roman" w:cs="Times New Roman"/>
        </w:rPr>
        <w:t>софинансирования</w:t>
      </w:r>
      <w:proofErr w:type="spellEnd"/>
      <w:r w:rsidRPr="0082638E">
        <w:rPr>
          <w:rFonts w:ascii="Times New Roman" w:hAnsi="Times New Roman" w:cs="Times New Roman"/>
        </w:rPr>
        <w:t xml:space="preserve"> целевых расходов осуществляется с учетом особенностей, определенных Порядком предоставления субсидии муниципальным образованиям Ханты-Мансийского автономного округа - Югры, являющимся </w:t>
      </w:r>
      <w:hyperlink r:id="rId12" w:history="1">
        <w:r w:rsidRPr="0082638E">
          <w:rPr>
            <w:rFonts w:ascii="Times New Roman" w:hAnsi="Times New Roman" w:cs="Times New Roman"/>
            <w:color w:val="0000FF"/>
          </w:rPr>
          <w:t>приложением 7</w:t>
        </w:r>
      </w:hyperlink>
      <w:r w:rsidRPr="0082638E">
        <w:rPr>
          <w:rFonts w:ascii="Times New Roman" w:hAnsi="Times New Roman" w:cs="Times New Roman"/>
        </w:rPr>
        <w:t xml:space="preserve"> к государственной программе.</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6. В течение одного финансового года Конкурс может быть объявлен неоднократно при наличии лимитов бюджетных ассигнований, предусмотренных на данные цели в текущем финансовом году.</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7. Главным распорядителем бюджетных средств по предоставлению субсидий, предусмотренных настоящим Порядком, является Администрация города Ханты-Мансийска.</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8. Решение о предоставлении финансовой поддержки в форме субсидии принимается главным распорядителем как получателем бюджетных средств на основании результатов проведенного Конкурса и определения победителей конкурсной комиссией по предоставлению финансовой поддержки в форме субсидий субъектам малого и среднего предпринимательства (далее - Конкурсная комиссия). Решение о предоставлении субсидии оформляется постановлением Администрации города Ханты-Мансийска.</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Конкурсная 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предпринимательства при Администрации города Ханты-Мансийска. Персональный состав конкурсной комиссии утверждается муниципальным правовым актом Администрации города Ханты-Мансийска.</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9. Организационно-техническое обеспечение проведения Конкурса осуществляет управление экономического развития и инвестиций Администрации города Ханты-Мансийска (далее - Управление).</w:t>
      </w:r>
    </w:p>
    <w:p w:rsidR="0082638E" w:rsidRPr="0082638E" w:rsidRDefault="0082638E">
      <w:pPr>
        <w:pStyle w:val="ConsPlusNormal"/>
        <w:spacing w:before="220"/>
        <w:ind w:firstLine="540"/>
        <w:jc w:val="both"/>
        <w:rPr>
          <w:rFonts w:ascii="Times New Roman" w:hAnsi="Times New Roman" w:cs="Times New Roman"/>
        </w:rPr>
      </w:pPr>
      <w:bookmarkStart w:id="1" w:name="P30"/>
      <w:bookmarkEnd w:id="1"/>
      <w:r w:rsidRPr="0082638E">
        <w:rPr>
          <w:rFonts w:ascii="Times New Roman" w:hAnsi="Times New Roman" w:cs="Times New Roman"/>
        </w:rPr>
        <w:t>10. Соблюдение условий, целей и порядка предоставления субсидий подлежат обязательной проверке главным распорядителем бюджетных сре</w:t>
      </w:r>
      <w:proofErr w:type="gramStart"/>
      <w:r w:rsidRPr="0082638E">
        <w:rPr>
          <w:rFonts w:ascii="Times New Roman" w:hAnsi="Times New Roman" w:cs="Times New Roman"/>
        </w:rPr>
        <w:t>дств в л</w:t>
      </w:r>
      <w:proofErr w:type="gramEnd"/>
      <w:r w:rsidRPr="0082638E">
        <w:rPr>
          <w:rFonts w:ascii="Times New Roman" w:hAnsi="Times New Roman" w:cs="Times New Roman"/>
        </w:rPr>
        <w:t>ице Управления и органами муниципального финансового контроля города Ханты-Мансийска.</w:t>
      </w:r>
    </w:p>
    <w:p w:rsidR="0082638E" w:rsidRPr="0082638E" w:rsidRDefault="0082638E">
      <w:pPr>
        <w:pStyle w:val="ConsPlusNormal"/>
        <w:ind w:firstLine="540"/>
        <w:jc w:val="both"/>
        <w:rPr>
          <w:rFonts w:ascii="Times New Roman" w:hAnsi="Times New Roman" w:cs="Times New Roman"/>
        </w:rPr>
      </w:pPr>
    </w:p>
    <w:p w:rsidR="0082638E" w:rsidRPr="0082638E" w:rsidRDefault="0082638E">
      <w:pPr>
        <w:pStyle w:val="ConsPlusTitle"/>
        <w:jc w:val="center"/>
        <w:outlineLvl w:val="1"/>
        <w:rPr>
          <w:rFonts w:ascii="Times New Roman" w:hAnsi="Times New Roman" w:cs="Times New Roman"/>
        </w:rPr>
      </w:pPr>
      <w:bookmarkStart w:id="2" w:name="P32"/>
      <w:bookmarkEnd w:id="2"/>
      <w:r w:rsidRPr="0082638E">
        <w:rPr>
          <w:rFonts w:ascii="Times New Roman" w:hAnsi="Times New Roman" w:cs="Times New Roman"/>
        </w:rPr>
        <w:t>II. Условия участия Субъектов в Конкурсе</w:t>
      </w:r>
    </w:p>
    <w:p w:rsidR="0082638E" w:rsidRPr="0082638E" w:rsidRDefault="0082638E">
      <w:pPr>
        <w:pStyle w:val="ConsPlusNormal"/>
        <w:jc w:val="center"/>
        <w:rPr>
          <w:rFonts w:ascii="Times New Roman" w:hAnsi="Times New Roman" w:cs="Times New Roman"/>
        </w:rPr>
      </w:pPr>
    </w:p>
    <w:p w:rsidR="0082638E" w:rsidRPr="0082638E" w:rsidRDefault="0082638E">
      <w:pPr>
        <w:pStyle w:val="ConsPlusNormal"/>
        <w:ind w:firstLine="540"/>
        <w:jc w:val="both"/>
        <w:rPr>
          <w:rFonts w:ascii="Times New Roman" w:hAnsi="Times New Roman" w:cs="Times New Roman"/>
        </w:rPr>
      </w:pPr>
      <w:bookmarkStart w:id="3" w:name="P34"/>
      <w:bookmarkEnd w:id="3"/>
      <w:r w:rsidRPr="0082638E">
        <w:rPr>
          <w:rFonts w:ascii="Times New Roman" w:hAnsi="Times New Roman" w:cs="Times New Roman"/>
        </w:rPr>
        <w:t>11. Право на участие в Конкурсе имеют Субъекты:</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 xml:space="preserve">соответствующие условиям, определенным Федеральным </w:t>
      </w:r>
      <w:hyperlink r:id="rId13" w:history="1">
        <w:r w:rsidRPr="0082638E">
          <w:rPr>
            <w:rFonts w:ascii="Times New Roman" w:hAnsi="Times New Roman" w:cs="Times New Roman"/>
            <w:color w:val="0000FF"/>
          </w:rPr>
          <w:t>законом</w:t>
        </w:r>
      </w:hyperlink>
      <w:r w:rsidRPr="0082638E">
        <w:rPr>
          <w:rFonts w:ascii="Times New Roman" w:hAnsi="Times New Roman" w:cs="Times New Roman"/>
        </w:rPr>
        <w:t xml:space="preserve"> от 24.07.2007 N 209-ФЗ "О развитии малого и среднего предпринимательства в Российской Федерации";</w:t>
      </w:r>
    </w:p>
    <w:p w:rsidR="0082638E" w:rsidRPr="0082638E" w:rsidRDefault="0082638E">
      <w:pPr>
        <w:pStyle w:val="ConsPlusNormal"/>
        <w:spacing w:before="220"/>
        <w:ind w:firstLine="540"/>
        <w:jc w:val="both"/>
        <w:rPr>
          <w:rFonts w:ascii="Times New Roman" w:hAnsi="Times New Roman" w:cs="Times New Roman"/>
        </w:rPr>
      </w:pPr>
      <w:proofErr w:type="gramStart"/>
      <w:r w:rsidRPr="0082638E">
        <w:rPr>
          <w:rFonts w:ascii="Times New Roman" w:hAnsi="Times New Roman" w:cs="Times New Roman"/>
        </w:rPr>
        <w:t>зарегистрированные и (или) состоящие на налоговом учете и осуществляющие деятельность на территории города Ханты-Мансийска:</w:t>
      </w:r>
      <w:proofErr w:type="gramEnd"/>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не имеющие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 xml:space="preserve">не имеющие просроченной задолженности по возврату в бюджет Ханты-Мансийского автономного округа - Югры, бюджет города Ханты-Мансийска в соответствии с настоящим Порядком субсидий, бюджетных инвестиций, </w:t>
      </w:r>
      <w:proofErr w:type="gramStart"/>
      <w:r w:rsidRPr="0082638E">
        <w:rPr>
          <w:rFonts w:ascii="Times New Roman" w:hAnsi="Times New Roman" w:cs="Times New Roman"/>
        </w:rPr>
        <w:t>представленных</w:t>
      </w:r>
      <w:proofErr w:type="gramEnd"/>
      <w:r w:rsidRPr="0082638E">
        <w:rPr>
          <w:rFonts w:ascii="Times New Roman" w:hAnsi="Times New Roman" w:cs="Times New Roman"/>
        </w:rPr>
        <w:t xml:space="preserve"> в том числе в соответствии с иными правовыми актами, и иной просроченной задолженности перед бюджетом Ханты-Мансийского автономного округа - Югры, бюджетом города Ханты-Мансийска;</w:t>
      </w:r>
    </w:p>
    <w:p w:rsidR="0082638E" w:rsidRPr="0082638E" w:rsidRDefault="0082638E">
      <w:pPr>
        <w:pStyle w:val="ConsPlusNormal"/>
        <w:spacing w:before="220"/>
        <w:ind w:firstLine="540"/>
        <w:jc w:val="both"/>
        <w:rPr>
          <w:rFonts w:ascii="Times New Roman" w:hAnsi="Times New Roman" w:cs="Times New Roman"/>
        </w:rPr>
      </w:pPr>
      <w:proofErr w:type="gramStart"/>
      <w:r w:rsidRPr="0082638E">
        <w:rPr>
          <w:rFonts w:ascii="Times New Roman" w:hAnsi="Times New Roman" w:cs="Times New Roman"/>
        </w:rPr>
        <w:t>представившие</w:t>
      </w:r>
      <w:proofErr w:type="gramEnd"/>
      <w:r w:rsidRPr="0082638E">
        <w:rPr>
          <w:rFonts w:ascii="Times New Roman" w:hAnsi="Times New Roman" w:cs="Times New Roman"/>
        </w:rPr>
        <w:t xml:space="preserve"> полный пакет документов, соответствующий требованиям </w:t>
      </w:r>
      <w:hyperlink w:anchor="P89" w:history="1">
        <w:r w:rsidRPr="0082638E">
          <w:rPr>
            <w:rFonts w:ascii="Times New Roman" w:hAnsi="Times New Roman" w:cs="Times New Roman"/>
            <w:color w:val="0000FF"/>
          </w:rPr>
          <w:t>раздела III</w:t>
        </w:r>
      </w:hyperlink>
      <w:r w:rsidRPr="0082638E">
        <w:rPr>
          <w:rFonts w:ascii="Times New Roman" w:hAnsi="Times New Roman" w:cs="Times New Roman"/>
        </w:rPr>
        <w:t xml:space="preserve"> настоящего Порядка;</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осуществляющие предпринимательскую деятельность, относящуюся к социально значимым видам деятельности в городе Ханты-Мансийске, утвержденным нормативным правовым актом Администрации города Ханты-Мансийска;</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 xml:space="preserve">не получавшие финансовую поддержку за счет средств бюджета Ханты-Мансийского автономного округа - Югры и (или) за счет средств бюджета города Ханты-Мансийска, от организаций инфраструктуры поддержки субъектов малого и среднего предпринимательства Ханты-Мансийского автономного округа - Югры по тем же основаниям </w:t>
      </w:r>
      <w:proofErr w:type="gramStart"/>
      <w:r w:rsidRPr="0082638E">
        <w:rPr>
          <w:rFonts w:ascii="Times New Roman" w:hAnsi="Times New Roman" w:cs="Times New Roman"/>
        </w:rPr>
        <w:t>на те</w:t>
      </w:r>
      <w:proofErr w:type="gramEnd"/>
      <w:r w:rsidRPr="0082638E">
        <w:rPr>
          <w:rFonts w:ascii="Times New Roman" w:hAnsi="Times New Roman" w:cs="Times New Roman"/>
        </w:rPr>
        <w:t xml:space="preserve"> же цели, указанные в </w:t>
      </w:r>
      <w:hyperlink w:anchor="P92" w:history="1">
        <w:r w:rsidRPr="0082638E">
          <w:rPr>
            <w:rFonts w:ascii="Times New Roman" w:hAnsi="Times New Roman" w:cs="Times New Roman"/>
            <w:color w:val="0000FF"/>
          </w:rPr>
          <w:t>пункте 14</w:t>
        </w:r>
      </w:hyperlink>
      <w:r w:rsidRPr="0082638E">
        <w:rPr>
          <w:rFonts w:ascii="Times New Roman" w:hAnsi="Times New Roman" w:cs="Times New Roman"/>
        </w:rPr>
        <w:t xml:space="preserve"> настоящего Порядка;</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не находящиеся в процессе реорганизации, ликвидации, в отношении Субъекта не введена процедура банкротства, деятельность Субъекта не приостановлена в порядке, предусмотренном законодательством Российской Федерации;</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не прекращена деятельность в качестве индивидуального предпринимателя;</w:t>
      </w:r>
    </w:p>
    <w:p w:rsidR="0082638E" w:rsidRPr="0082638E" w:rsidRDefault="0082638E">
      <w:pPr>
        <w:pStyle w:val="ConsPlusNormal"/>
        <w:spacing w:before="220"/>
        <w:ind w:firstLine="540"/>
        <w:jc w:val="both"/>
        <w:rPr>
          <w:rFonts w:ascii="Times New Roman" w:hAnsi="Times New Roman" w:cs="Times New Roman"/>
        </w:rPr>
      </w:pPr>
      <w:proofErr w:type="gramStart"/>
      <w:r w:rsidRPr="0082638E">
        <w:rPr>
          <w:rFonts w:ascii="Times New Roman" w:hAnsi="Times New Roman" w:cs="Times New Roman"/>
        </w:rPr>
        <w:t>не являющиеся иностранными юридическими лицами, а также российскими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sidRPr="0082638E">
        <w:rPr>
          <w:rFonts w:ascii="Times New Roman" w:hAnsi="Times New Roman" w:cs="Times New Roman"/>
        </w:rPr>
        <w:t xml:space="preserve"> лиц, в совокупности превышает 50%.</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12. Субсидии предоставляются Субъектам для возмещения фактически понесенных и документально подтвержденных затрат (в том числе НДС) в соответствии с направлениями, предусмотренными настоящим Порядком.</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Возмещение части затрат производится за период не более чем полных 12 (двенадцать) месяцев, предшествующих месяцу регистрации заявления в соответствии с настоящим Порядком.</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13. Субсидия предоставляется Субъектам по следующим направлениям:</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13.1. Возмещение части затрат на аренду нежилых помещений</w:t>
      </w:r>
    </w:p>
    <w:p w:rsidR="0082638E" w:rsidRPr="0082638E" w:rsidRDefault="0082638E">
      <w:pPr>
        <w:pStyle w:val="ConsPlusNormal"/>
        <w:spacing w:before="220"/>
        <w:ind w:firstLine="540"/>
        <w:jc w:val="both"/>
        <w:rPr>
          <w:rFonts w:ascii="Times New Roman" w:hAnsi="Times New Roman" w:cs="Times New Roman"/>
        </w:rPr>
      </w:pPr>
      <w:proofErr w:type="gramStart"/>
      <w:r w:rsidRPr="0082638E">
        <w:rPr>
          <w:rFonts w:ascii="Times New Roman" w:hAnsi="Times New Roman" w:cs="Times New Roman"/>
        </w:rPr>
        <w:lastRenderedPageBreak/>
        <w:t xml:space="preserve">Возмещению подлежат фактически произведенные и документально подтвержденные затраты Субъектов на аренду (субаренду)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w:t>
      </w:r>
      <w:hyperlink r:id="rId14" w:history="1">
        <w:r w:rsidRPr="0082638E">
          <w:rPr>
            <w:rFonts w:ascii="Times New Roman" w:hAnsi="Times New Roman" w:cs="Times New Roman"/>
            <w:color w:val="0000FF"/>
          </w:rPr>
          <w:t>законом</w:t>
        </w:r>
      </w:hyperlink>
      <w:r w:rsidRPr="0082638E">
        <w:rPr>
          <w:rFonts w:ascii="Times New Roman" w:hAnsi="Times New Roman" w:cs="Times New Roman"/>
        </w:rPr>
        <w:t xml:space="preserve"> Российской Федерации от 24.07.2007 N 209-ФЗ "О развитии малого и среднего предпринимательства в Российской Федерации") в размере не более 80% от общего объема затрат, но не более</w:t>
      </w:r>
      <w:proofErr w:type="gramEnd"/>
      <w:r w:rsidRPr="0082638E">
        <w:rPr>
          <w:rFonts w:ascii="Times New Roman" w:hAnsi="Times New Roman" w:cs="Times New Roman"/>
        </w:rPr>
        <w:t xml:space="preserve"> 400 тыс. рублей на одного Субъекта в год.</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К возмещению принимаются затраты Субъектов по договорам аренды (субаренды) за нежилые помещения, без учета расходов на оплату коммунальных услуг.</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К возмещению принимаются затраты Субъектов по договорам аренды (субаренды) за нежилые помещения, используемые для осуществления заявленного вида деятельности.</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13.2. Возмещение части затрат по предоставленным консалтинговым услугам</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Возмещению подлежат фактически произведенные и документально подтвержденные затраты Субъектов по представленным консалтинговым услугам в размере не более 80% от общего объема затрат, но не более 200 тыс. рублей на одного Субъекта в год по договорам, заключенным на оказание услуг:</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по консультированию Субъектов по вопросам экономики, финансов, созданию и регистрации юридического лица или регистрации в качестве индивидуального предпринимателя;</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по подготовке пакетов учредительных документов при создании организаций.</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13.3. Возмещение затрат по обязательной и добровольной сертификации (декларированию) продукции (в том числе продовольственного сырья)</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 xml:space="preserve">Возмещению подлежат фактически произведенные и документально подтвержденные затраты Субъектов </w:t>
      </w:r>
      <w:proofErr w:type="gramStart"/>
      <w:r w:rsidRPr="0082638E">
        <w:rPr>
          <w:rFonts w:ascii="Times New Roman" w:hAnsi="Times New Roman" w:cs="Times New Roman"/>
        </w:rPr>
        <w:t>на</w:t>
      </w:r>
      <w:proofErr w:type="gramEnd"/>
      <w:r w:rsidRPr="0082638E">
        <w:rPr>
          <w:rFonts w:ascii="Times New Roman" w:hAnsi="Times New Roman" w:cs="Times New Roman"/>
        </w:rPr>
        <w:t>:</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регистрацию декларации о соответствии;</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проведение анализа документов;</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исследование качества и безопасности продукции;</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проведение работ по подтверждению соответствия продукции;</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проведение работ по испытаниям продукции;</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оформление и переоформление сертификатов и деклараций о соответствии, санитарно-эпидемиологической экспертизы.</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Возмещению подлежат фактически произведенные и документально подтвержденные затраты Субъектов не более 80% от общего объема затрат, но не более 300 тыс. рублей.</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13.4. Возмещение части затрат по приобретению оборудования (основных средств) и лицензионных программных продуктов</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Возмещению подлежат фактически произведенные и документально подтвержденные затраты Субъектов на приобретение оборудования (основных средств) и лицензионных программных продуктов в размере не более 80% от общего объема затрат, но не более 500 тыс. рублей на одного субъекта в год.</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К возмещению принимаются затраты Субъектов по приобретению оборудования (основных средств) и лицензионных программных продуктов, используемые для осуществления заявленного вида деятельности.</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lastRenderedPageBreak/>
        <w:t xml:space="preserve">Возмещение части затрат Субъектам осуществляется </w:t>
      </w:r>
      <w:proofErr w:type="gramStart"/>
      <w:r w:rsidRPr="0082638E">
        <w:rPr>
          <w:rFonts w:ascii="Times New Roman" w:hAnsi="Times New Roman" w:cs="Times New Roman"/>
        </w:rPr>
        <w:t>на</w:t>
      </w:r>
      <w:proofErr w:type="gramEnd"/>
      <w:r w:rsidRPr="0082638E">
        <w:rPr>
          <w:rFonts w:ascii="Times New Roman" w:hAnsi="Times New Roman" w:cs="Times New Roman"/>
        </w:rPr>
        <w:t>:</w:t>
      </w:r>
    </w:p>
    <w:p w:rsidR="0082638E" w:rsidRPr="0082638E" w:rsidRDefault="0082638E">
      <w:pPr>
        <w:pStyle w:val="ConsPlusNormal"/>
        <w:spacing w:before="220"/>
        <w:ind w:firstLine="540"/>
        <w:jc w:val="both"/>
        <w:rPr>
          <w:rFonts w:ascii="Times New Roman" w:hAnsi="Times New Roman" w:cs="Times New Roman"/>
        </w:rPr>
      </w:pPr>
      <w:proofErr w:type="gramStart"/>
      <w:r w:rsidRPr="0082638E">
        <w:rPr>
          <w:rFonts w:ascii="Times New Roman" w:hAnsi="Times New Roman" w:cs="Times New Roman"/>
        </w:rPr>
        <w:t xml:space="preserve">1) приобретение оборудования, относящегося к основным средствам (далее - оборудование),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хозяйственный инвентарь, и другие объекты" Общероссийского </w:t>
      </w:r>
      <w:hyperlink r:id="rId15" w:history="1">
        <w:r w:rsidRPr="0082638E">
          <w:rPr>
            <w:rFonts w:ascii="Times New Roman" w:hAnsi="Times New Roman" w:cs="Times New Roman"/>
            <w:color w:val="0000FF"/>
          </w:rPr>
          <w:t>классификатора</w:t>
        </w:r>
      </w:hyperlink>
      <w:r w:rsidRPr="0082638E">
        <w:rPr>
          <w:rFonts w:ascii="Times New Roman" w:hAnsi="Times New Roman" w:cs="Times New Roman"/>
        </w:rPr>
        <w:t xml:space="preserve"> основных фондов (ОКОФ), принятого и введенного в действие Приказом Федерального агентства по техническому регулированию и метрологии от 12.12.2014 N 2018-ст.</w:t>
      </w:r>
      <w:proofErr w:type="gramEnd"/>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Возмещению не подлежат затраты Субъектов на доставку и монтаж оборудования;</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 xml:space="preserve">2) приобретение лицензионных программных продуктов, содержащихся в группировке 730 "Программное обеспечение и базы данных" </w:t>
      </w:r>
      <w:hyperlink r:id="rId16" w:history="1">
        <w:r w:rsidRPr="0082638E">
          <w:rPr>
            <w:rFonts w:ascii="Times New Roman" w:hAnsi="Times New Roman" w:cs="Times New Roman"/>
            <w:color w:val="0000FF"/>
          </w:rPr>
          <w:t>ОКОФ</w:t>
        </w:r>
      </w:hyperlink>
      <w:r w:rsidRPr="0082638E">
        <w:rPr>
          <w:rFonts w:ascii="Times New Roman" w:hAnsi="Times New Roman" w:cs="Times New Roman"/>
        </w:rPr>
        <w:t>, при обязательном предъявлении копии лицензии.</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13.5. Возмещение части затрат 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p w:rsidR="0082638E" w:rsidRPr="0082638E" w:rsidRDefault="0082638E">
      <w:pPr>
        <w:pStyle w:val="ConsPlusNormal"/>
        <w:spacing w:before="220"/>
        <w:ind w:firstLine="540"/>
        <w:jc w:val="both"/>
        <w:rPr>
          <w:rFonts w:ascii="Times New Roman" w:hAnsi="Times New Roman" w:cs="Times New Roman"/>
        </w:rPr>
      </w:pPr>
      <w:proofErr w:type="gramStart"/>
      <w:r w:rsidRPr="0082638E">
        <w:rPr>
          <w:rFonts w:ascii="Times New Roman" w:hAnsi="Times New Roman" w:cs="Times New Roman"/>
        </w:rPr>
        <w:t>Возмещению подлежат фактически произведенные и документально подтвержденные затраты Субъектов, осуществляющих ремесленную деятельность и деятельность в сфере народных художественных промыслов, в размере не более 80% от общего объема затрат, но не более 300 тыс. рублей на одного Субъекта в год на приобретение необходимых для производства продукции и изделий народных художественных промыслов и ремесел:</w:t>
      </w:r>
      <w:proofErr w:type="gramEnd"/>
    </w:p>
    <w:p w:rsidR="0082638E" w:rsidRPr="0082638E" w:rsidRDefault="0082638E">
      <w:pPr>
        <w:pStyle w:val="ConsPlusNormal"/>
        <w:spacing w:before="220"/>
        <w:ind w:firstLine="540"/>
        <w:jc w:val="both"/>
        <w:rPr>
          <w:rFonts w:ascii="Times New Roman" w:hAnsi="Times New Roman" w:cs="Times New Roman"/>
        </w:rPr>
      </w:pPr>
      <w:proofErr w:type="gramStart"/>
      <w:r w:rsidRPr="0082638E">
        <w:rPr>
          <w:rFonts w:ascii="Times New Roman" w:hAnsi="Times New Roman" w:cs="Times New Roman"/>
        </w:rPr>
        <w:t>сырье (металлы (черные, цветные) и их сплавы, камни (натуральные, искусственные), пластические массы, дерево, папье-маше, рог, кость и их сочетания, керамику и стекло, кожу, ткани и прочее сырье);</w:t>
      </w:r>
      <w:proofErr w:type="gramEnd"/>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расходных материалов (лаки, нитки, гвозди, перчатки и прочие расходные материалы);</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инструментов (кисти, иглы, дрели, ножовки, стамески и прочие инструменты).</w:t>
      </w:r>
    </w:p>
    <w:p w:rsidR="0082638E" w:rsidRPr="0082638E" w:rsidRDefault="00B84FDA">
      <w:pPr>
        <w:pStyle w:val="ConsPlusNormal"/>
        <w:spacing w:before="220"/>
        <w:ind w:firstLine="540"/>
        <w:jc w:val="both"/>
        <w:rPr>
          <w:rFonts w:ascii="Times New Roman" w:hAnsi="Times New Roman" w:cs="Times New Roman"/>
        </w:rPr>
      </w:pPr>
      <w:hyperlink r:id="rId17" w:history="1">
        <w:r w:rsidR="0082638E" w:rsidRPr="0082638E">
          <w:rPr>
            <w:rFonts w:ascii="Times New Roman" w:hAnsi="Times New Roman" w:cs="Times New Roman"/>
            <w:color w:val="0000FF"/>
          </w:rPr>
          <w:t>Перечень</w:t>
        </w:r>
      </w:hyperlink>
      <w:r w:rsidR="0082638E" w:rsidRPr="0082638E">
        <w:rPr>
          <w:rFonts w:ascii="Times New Roman" w:hAnsi="Times New Roman" w:cs="Times New Roman"/>
        </w:rPr>
        <w:t xml:space="preserve"> видов производств и групп изделий народных художественных промыслов, в соответствии с которым осуществляется отнесение изделий к изделиям народных художественных промыслов, утвержден приказом Министерства промышленности и торговли Российской Федерации от 15.04.2009 N 274.</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13.6. Возмещение затрат начинающих предпринимателей</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Финансовая поддержка предоставляется начинающим предпринимателям, в виде возмещения затрат, связанных с началом предпринимательской деятельности:</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расходы по государственной регистрации юридического лица или индивидуального предпринимателя;</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 xml:space="preserve">расходы на аренду (субаренду)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w:t>
      </w:r>
      <w:hyperlink r:id="rId18" w:history="1">
        <w:r w:rsidRPr="0082638E">
          <w:rPr>
            <w:rFonts w:ascii="Times New Roman" w:hAnsi="Times New Roman" w:cs="Times New Roman"/>
            <w:color w:val="0000FF"/>
          </w:rPr>
          <w:t>законом</w:t>
        </w:r>
      </w:hyperlink>
      <w:r w:rsidRPr="0082638E">
        <w:rPr>
          <w:rFonts w:ascii="Times New Roman" w:hAnsi="Times New Roman" w:cs="Times New Roman"/>
        </w:rPr>
        <w:t xml:space="preserve"> Российской Федерации от 24.07.2007 N 209-ФЗ "О развитии малого и среднего предпринимательства в Российской Федерации");</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приобретение основных средств (оборудование, оргтехника, мебель) для осуществления деятельности;</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приобретение инвентаря (производственного назначения);</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расходы на рекламу;</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выплаты по передаче прав на франшизу (паушальный взнос);</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lastRenderedPageBreak/>
        <w:t>ремонтные работы нежилых помещений, выполняемые при подготовке помещений к эксплуатации.</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Возмещению подлежат 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Субъектов в размере не более 80% от общего объема затрат, но не более 300 тыс. рублей на одного Субъекта в год.</w:t>
      </w:r>
    </w:p>
    <w:p w:rsidR="0082638E" w:rsidRPr="0082638E" w:rsidRDefault="0082638E">
      <w:pPr>
        <w:pStyle w:val="ConsPlusNormal"/>
        <w:ind w:firstLine="540"/>
        <w:jc w:val="both"/>
        <w:rPr>
          <w:rFonts w:ascii="Times New Roman" w:hAnsi="Times New Roman" w:cs="Times New Roman"/>
        </w:rPr>
      </w:pPr>
    </w:p>
    <w:p w:rsidR="0082638E" w:rsidRPr="0082638E" w:rsidRDefault="0082638E">
      <w:pPr>
        <w:pStyle w:val="ConsPlusTitle"/>
        <w:jc w:val="center"/>
        <w:outlineLvl w:val="1"/>
        <w:rPr>
          <w:rFonts w:ascii="Times New Roman" w:hAnsi="Times New Roman" w:cs="Times New Roman"/>
        </w:rPr>
      </w:pPr>
      <w:bookmarkStart w:id="4" w:name="P89"/>
      <w:bookmarkEnd w:id="4"/>
      <w:r w:rsidRPr="0082638E">
        <w:rPr>
          <w:rFonts w:ascii="Times New Roman" w:hAnsi="Times New Roman" w:cs="Times New Roman"/>
        </w:rPr>
        <w:t>III. Перечень документов, представляемых Субъектами,</w:t>
      </w:r>
    </w:p>
    <w:p w:rsidR="0082638E" w:rsidRPr="0082638E" w:rsidRDefault="0082638E">
      <w:pPr>
        <w:pStyle w:val="ConsPlusTitle"/>
        <w:jc w:val="center"/>
        <w:rPr>
          <w:rFonts w:ascii="Times New Roman" w:hAnsi="Times New Roman" w:cs="Times New Roman"/>
        </w:rPr>
      </w:pPr>
      <w:proofErr w:type="gramStart"/>
      <w:r w:rsidRPr="0082638E">
        <w:rPr>
          <w:rFonts w:ascii="Times New Roman" w:hAnsi="Times New Roman" w:cs="Times New Roman"/>
        </w:rPr>
        <w:t>необходимых</w:t>
      </w:r>
      <w:proofErr w:type="gramEnd"/>
      <w:r w:rsidRPr="0082638E">
        <w:rPr>
          <w:rFonts w:ascii="Times New Roman" w:hAnsi="Times New Roman" w:cs="Times New Roman"/>
        </w:rPr>
        <w:t xml:space="preserve"> для участия в Конкурсе</w:t>
      </w:r>
    </w:p>
    <w:p w:rsidR="0082638E" w:rsidRPr="0082638E" w:rsidRDefault="0082638E">
      <w:pPr>
        <w:pStyle w:val="ConsPlusNormal"/>
        <w:jc w:val="center"/>
        <w:rPr>
          <w:rFonts w:ascii="Times New Roman" w:hAnsi="Times New Roman" w:cs="Times New Roman"/>
        </w:rPr>
      </w:pPr>
    </w:p>
    <w:p w:rsidR="0082638E" w:rsidRPr="0082638E" w:rsidRDefault="0082638E">
      <w:pPr>
        <w:pStyle w:val="ConsPlusNormal"/>
        <w:ind w:firstLine="540"/>
        <w:jc w:val="both"/>
        <w:rPr>
          <w:rFonts w:ascii="Times New Roman" w:hAnsi="Times New Roman" w:cs="Times New Roman"/>
        </w:rPr>
      </w:pPr>
      <w:bookmarkStart w:id="5" w:name="P92"/>
      <w:bookmarkEnd w:id="5"/>
      <w:r w:rsidRPr="0082638E">
        <w:rPr>
          <w:rFonts w:ascii="Times New Roman" w:hAnsi="Times New Roman" w:cs="Times New Roman"/>
        </w:rPr>
        <w:t>14. Для участия в Конкурсе Субъекты представляют в Управление:</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 xml:space="preserve">14.1. </w:t>
      </w:r>
      <w:hyperlink w:anchor="P220" w:history="1">
        <w:r w:rsidRPr="0082638E">
          <w:rPr>
            <w:rFonts w:ascii="Times New Roman" w:hAnsi="Times New Roman" w:cs="Times New Roman"/>
            <w:color w:val="0000FF"/>
          </w:rPr>
          <w:t>Заявление</w:t>
        </w:r>
      </w:hyperlink>
      <w:r w:rsidRPr="0082638E">
        <w:rPr>
          <w:rFonts w:ascii="Times New Roman" w:hAnsi="Times New Roman" w:cs="Times New Roman"/>
        </w:rPr>
        <w:t xml:space="preserve"> на участие в Конкурсе на получение финансовой поддержки в форме субсидии, подписанное уполномоченным лицом, по форме согласно приложению 1 к настоящему Порядку.</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14.2. Копии учредительных и регистрационных документов:</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а) для индивидуальных предпринимателей:</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 xml:space="preserve">копия свидетельства о государственной регистрации физического лица в качестве индивидуального предпринимателя (ОГРНИП) или копия листа записи Единого государственного реестра </w:t>
      </w:r>
      <w:proofErr w:type="gramStart"/>
      <w:r w:rsidRPr="0082638E">
        <w:rPr>
          <w:rFonts w:ascii="Times New Roman" w:hAnsi="Times New Roman" w:cs="Times New Roman"/>
        </w:rPr>
        <w:t>индивидуальных</w:t>
      </w:r>
      <w:proofErr w:type="gramEnd"/>
      <w:r w:rsidRPr="0082638E">
        <w:rPr>
          <w:rFonts w:ascii="Times New Roman" w:hAnsi="Times New Roman" w:cs="Times New Roman"/>
        </w:rPr>
        <w:t xml:space="preserve"> предпринимателей;</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копия уведомления о постановке на учет физического лица в налоговом органе в качестве индивидуального предпринимателя;</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копия паспорта;</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б) для юридических лиц:</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копия свидетельства о государственной регистрации юридического лица (ОГРН) или копия листа записи Единого государственного реестра юридических лиц);</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копия свидетельства о постановке на учет в налоговом органе по месту нахождения на территории Российской Федерации (ИНН);</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копия устава и учредительного договора;</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 xml:space="preserve">копия документа, подтверждающего полномочия руководителя организации (решение об избрании и </w:t>
      </w:r>
      <w:proofErr w:type="gramStart"/>
      <w:r w:rsidRPr="0082638E">
        <w:rPr>
          <w:rFonts w:ascii="Times New Roman" w:hAnsi="Times New Roman" w:cs="Times New Roman"/>
        </w:rPr>
        <w:t>приказ</w:t>
      </w:r>
      <w:proofErr w:type="gramEnd"/>
      <w:r w:rsidRPr="0082638E">
        <w:rPr>
          <w:rFonts w:ascii="Times New Roman" w:hAnsi="Times New Roman" w:cs="Times New Roman"/>
        </w:rPr>
        <w:t xml:space="preserve"> о назначении).</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14.3. Оригинал доверенности на представление интересов Субъекта для участия в Конкурсе в случае представления интересов Субъекта его представителем.</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14.4. Копии налоговой отчетности за предшествующий календарный год 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 xml:space="preserve">14.5. </w:t>
      </w:r>
      <w:proofErr w:type="gramStart"/>
      <w:r w:rsidRPr="0082638E">
        <w:rPr>
          <w:rFonts w:ascii="Times New Roman" w:hAnsi="Times New Roman" w:cs="Times New Roman"/>
        </w:rPr>
        <w:t>Оригиналы документов (заверенные подписью должностного лица и печатью налогового органа), подтверждающих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выданные не ранее чем за 30 (тридцать) календарных дней до даты подачи заявления на участие в Конкурсе:</w:t>
      </w:r>
      <w:proofErr w:type="gramEnd"/>
    </w:p>
    <w:p w:rsidR="0082638E" w:rsidRPr="0082638E" w:rsidRDefault="0082638E">
      <w:pPr>
        <w:pStyle w:val="ConsPlusNormal"/>
        <w:spacing w:before="220"/>
        <w:ind w:firstLine="540"/>
        <w:jc w:val="both"/>
        <w:rPr>
          <w:rFonts w:ascii="Times New Roman" w:hAnsi="Times New Roman" w:cs="Times New Roman"/>
        </w:rPr>
      </w:pPr>
      <w:proofErr w:type="gramStart"/>
      <w:r w:rsidRPr="0082638E">
        <w:rPr>
          <w:rFonts w:ascii="Times New Roman" w:hAnsi="Times New Roman" w:cs="Times New Roman"/>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lastRenderedPageBreak/>
        <w:t>справка о состоянии расчетов по налогам, сборам, страховым взносам, пеням, штрафам, процентам.</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14.6. Копии лицензий, сертификатов, патентов, свидетельств, разрешений на осуществление предпринимательской деятельности (при наличии).</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 xml:space="preserve">14.7. </w:t>
      </w:r>
      <w:proofErr w:type="gramStart"/>
      <w:r w:rsidRPr="0082638E">
        <w:rPr>
          <w:rFonts w:ascii="Times New Roman" w:hAnsi="Times New Roman" w:cs="Times New Roman"/>
        </w:rPr>
        <w:t xml:space="preserve">Копии документов, подтверждающих факт понесенных расходов по направлениям, указанным в </w:t>
      </w:r>
      <w:hyperlink w:anchor="P32" w:history="1">
        <w:r w:rsidRPr="0082638E">
          <w:rPr>
            <w:rFonts w:ascii="Times New Roman" w:hAnsi="Times New Roman" w:cs="Times New Roman"/>
            <w:color w:val="0000FF"/>
          </w:rPr>
          <w:t>разделе II</w:t>
        </w:r>
      </w:hyperlink>
      <w:r w:rsidRPr="0082638E">
        <w:rPr>
          <w:rFonts w:ascii="Times New Roman" w:hAnsi="Times New Roman" w:cs="Times New Roman"/>
        </w:rPr>
        <w:t xml:space="preserve"> настоящего Порядка, в том числе копии документов, подтверждающих оплату товара, работ, услуг и копии документов, подтверждающих факт получения товара, работ, услуг (счета, товарные накладные, платежные поручения с отметкой банка или квитанции с отметкой банка, подтверждающие оплату, договоры купли-продажи, аренды (субаренды), подряда, оказания услуг, выполнения работ, акты выполненных работ</w:t>
      </w:r>
      <w:proofErr w:type="gramEnd"/>
      <w:r w:rsidRPr="0082638E">
        <w:rPr>
          <w:rFonts w:ascii="Times New Roman" w:hAnsi="Times New Roman" w:cs="Times New Roman"/>
        </w:rPr>
        <w:t>, акты приема-передачи товара, работ, услуг).</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В случае</w:t>
      </w:r>
      <w:proofErr w:type="gramStart"/>
      <w:r w:rsidRPr="0082638E">
        <w:rPr>
          <w:rFonts w:ascii="Times New Roman" w:hAnsi="Times New Roman" w:cs="Times New Roman"/>
        </w:rPr>
        <w:t>,</w:t>
      </w:r>
      <w:proofErr w:type="gramEnd"/>
      <w:r w:rsidRPr="0082638E">
        <w:rPr>
          <w:rFonts w:ascii="Times New Roman" w:hAnsi="Times New Roman" w:cs="Times New Roman"/>
        </w:rPr>
        <w:t xml:space="preserve"> если в договоре аренды (субаренды) нежилого помещения не определены условия оплаты коммунальных услуг или включены расходы, связанные с оплатой коммунальных услуг, услуг за содержание помещения, расходов за содержание помещения, Субъектом представляются дополнительно копии документов, подтверждающих оплату Субъектом коммунальных услуг, услуг за содержание помещения (платежное поручение или квитанция об оплате), либо дополнительное соглашение, предусматривающее порядок оплаты и размеры коммунальных платежей.</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14.8. Копии сертификатов, свидетельств, патентов или иных документов, подтверждающих факт выполнения услуг по сертификации (декларированию) продукции (для предоставления субсидии на компенсацию затрат, связанных с сертификацией (декларированием) продукции).</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14.9. Надлежащим образом заверенные копии документов государственного образца о повышении квалификации и копии договоров на оказание услуг по проведению курсов повышения квалификации (представляются Субъектами при получении субсидии на возмещение части затрат, связанных с прохождением курсов повышения квалификации).</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15. Документы, необходимые для участия в Конкурсе, оформляются Субъектом в соответствии со следующими требованиями:</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15.1. Наличие описи представляемых документов.</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15.2. Все листы документов, включая опись, должны быть пронумерованы, прошиты в единый том.</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Том заявки должен быть подписан Субъектом и скреплен печатью (при наличии).</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Верность копии документа свидетельствуется подписью руководителя или уполномоченного на то лица на каждой странице копии документа.</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 xml:space="preserve">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w:t>
      </w:r>
      <w:proofErr w:type="gramStart"/>
      <w:r w:rsidRPr="0082638E">
        <w:rPr>
          <w:rFonts w:ascii="Times New Roman" w:hAnsi="Times New Roman" w:cs="Times New Roman"/>
        </w:rPr>
        <w:t>Субъекта</w:t>
      </w:r>
      <w:proofErr w:type="gramEnd"/>
      <w:r w:rsidRPr="0082638E">
        <w:rPr>
          <w:rFonts w:ascii="Times New Roman" w:hAnsi="Times New Roman" w:cs="Times New Roman"/>
        </w:rPr>
        <w:t xml:space="preserve"> и он несет ответственность за подлинность и достоверность этих информации и документов.</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15.3. Пакет документов подается в запечатанном конверте непосредственно в Управление, на котором указывается наименование Конкурса, позволяющее определить Конкурс, на участие в который подается заявка.</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15.4. Заявления и документы, направленные посредством факсимильной связи либо электронной почты, не рассматриваются и регистрации не подлежат.</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15.5. Комиссия самостоятельно получает сведения:</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 xml:space="preserve">о государственной регистрации индивидуальных предпринимателей и юридических лиц на </w:t>
      </w:r>
      <w:r w:rsidRPr="0082638E">
        <w:rPr>
          <w:rFonts w:ascii="Times New Roman" w:hAnsi="Times New Roman" w:cs="Times New Roman"/>
        </w:rPr>
        <w:lastRenderedPageBreak/>
        <w:t>официальном сайте Федеральной налоговой службы Российской Федерации;</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о наличии (отсутствии) у Субъекта неисполненной обязанности по возврату денежных сре</w:t>
      </w:r>
      <w:proofErr w:type="gramStart"/>
      <w:r w:rsidRPr="0082638E">
        <w:rPr>
          <w:rFonts w:ascii="Times New Roman" w:hAnsi="Times New Roman" w:cs="Times New Roman"/>
        </w:rPr>
        <w:t>дств в б</w:t>
      </w:r>
      <w:proofErr w:type="gramEnd"/>
      <w:r w:rsidRPr="0082638E">
        <w:rPr>
          <w:rFonts w:ascii="Times New Roman" w:hAnsi="Times New Roman" w:cs="Times New Roman"/>
        </w:rPr>
        <w:t>юджет города.</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16. Управление не вправе требовать от Субъектов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субсидий.</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17. Документы, представленные Субъектами для получения субсидий, не возвращаются.</w:t>
      </w:r>
    </w:p>
    <w:p w:rsidR="0082638E" w:rsidRPr="0082638E" w:rsidRDefault="0082638E">
      <w:pPr>
        <w:pStyle w:val="ConsPlusNormal"/>
        <w:jc w:val="center"/>
        <w:rPr>
          <w:rFonts w:ascii="Times New Roman" w:hAnsi="Times New Roman" w:cs="Times New Roman"/>
        </w:rPr>
      </w:pPr>
    </w:p>
    <w:p w:rsidR="0082638E" w:rsidRPr="0082638E" w:rsidRDefault="0082638E">
      <w:pPr>
        <w:pStyle w:val="ConsPlusTitle"/>
        <w:jc w:val="center"/>
        <w:outlineLvl w:val="1"/>
        <w:rPr>
          <w:rFonts w:ascii="Times New Roman" w:hAnsi="Times New Roman" w:cs="Times New Roman"/>
        </w:rPr>
      </w:pPr>
      <w:r w:rsidRPr="0082638E">
        <w:rPr>
          <w:rFonts w:ascii="Times New Roman" w:hAnsi="Times New Roman" w:cs="Times New Roman"/>
        </w:rPr>
        <w:t>IV. Порядок проведения Конкурса</w:t>
      </w:r>
    </w:p>
    <w:p w:rsidR="0082638E" w:rsidRPr="0082638E" w:rsidRDefault="0082638E">
      <w:pPr>
        <w:pStyle w:val="ConsPlusNormal"/>
        <w:jc w:val="center"/>
        <w:rPr>
          <w:rFonts w:ascii="Times New Roman" w:hAnsi="Times New Roman" w:cs="Times New Roman"/>
        </w:rPr>
      </w:pPr>
    </w:p>
    <w:p w:rsidR="0082638E" w:rsidRPr="0082638E" w:rsidRDefault="0082638E">
      <w:pPr>
        <w:pStyle w:val="ConsPlusNormal"/>
        <w:ind w:firstLine="540"/>
        <w:jc w:val="both"/>
        <w:rPr>
          <w:rFonts w:ascii="Times New Roman" w:hAnsi="Times New Roman" w:cs="Times New Roman"/>
        </w:rPr>
      </w:pPr>
      <w:r w:rsidRPr="0082638E">
        <w:rPr>
          <w:rFonts w:ascii="Times New Roman" w:hAnsi="Times New Roman" w:cs="Times New Roman"/>
        </w:rPr>
        <w:t>18. Конкурс проводится в три этапа:</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 xml:space="preserve">18.1. Первый этап Конкурса - прием документов осуществляется в течение 30 (тридцати) дней </w:t>
      </w:r>
      <w:proofErr w:type="gramStart"/>
      <w:r w:rsidRPr="0082638E">
        <w:rPr>
          <w:rFonts w:ascii="Times New Roman" w:hAnsi="Times New Roman" w:cs="Times New Roman"/>
        </w:rPr>
        <w:t>с даты опубликования</w:t>
      </w:r>
      <w:proofErr w:type="gramEnd"/>
      <w:r w:rsidRPr="0082638E">
        <w:rPr>
          <w:rFonts w:ascii="Times New Roman" w:hAnsi="Times New Roman" w:cs="Times New Roman"/>
        </w:rPr>
        <w:t xml:space="preserve"> информационного сообщения о проведении Конкурса по предоставлению финансовой поддержки в форме субсидий на Официальном информационном портале органов местного самоуправления города Ханты-Мансийска в сети Интернет (www.admhmansy.ru).</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 xml:space="preserve">18.2. </w:t>
      </w:r>
      <w:proofErr w:type="gramStart"/>
      <w:r w:rsidRPr="0082638E">
        <w:rPr>
          <w:rFonts w:ascii="Times New Roman" w:hAnsi="Times New Roman" w:cs="Times New Roman"/>
        </w:rPr>
        <w:t>Второй этап Конкурса - вскрытие конвертов, обследование деятельности Субъекта, проведение экспертизы документов, поданных Субъектами на участие в Конкурсе,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в течение 15 (пятнадцати) рабочих дней со дня окончания приема документов, указанного в информационном сообщении о проведении Конкурса.</w:t>
      </w:r>
      <w:proofErr w:type="gramEnd"/>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18.3. Третий этап Конкурса - определение победителей Конкурса на получение субсидий осуществляется не позднее 30 (тридцати) рабочих дней со дня окончания приема документов, указанных в информационном сообщении о проведении Конкурса.</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19. Организация первого этапа Конкурса:</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19.1. Управление размещает информационное сообщение о проведении Конкурса на Официальном информационном портале органов местного самоуправления города Ханты-Мансийска в сети Интернет (www.admhmansy.ru) с указанием условий участия в Конкурсе, перечня документов, необходимого для участия в Конкурсе, сроков и места приема документов.</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 xml:space="preserve">19.2. Для участия в Конкурсе Субъекты подают в Управление документы в соответствии с требованиями, указанными в </w:t>
      </w:r>
      <w:hyperlink w:anchor="P89" w:history="1">
        <w:r w:rsidRPr="0082638E">
          <w:rPr>
            <w:rFonts w:ascii="Times New Roman" w:hAnsi="Times New Roman" w:cs="Times New Roman"/>
            <w:color w:val="0000FF"/>
          </w:rPr>
          <w:t>разделе III</w:t>
        </w:r>
      </w:hyperlink>
      <w:r w:rsidRPr="0082638E">
        <w:rPr>
          <w:rFonts w:ascii="Times New Roman" w:hAnsi="Times New Roman" w:cs="Times New Roman"/>
        </w:rPr>
        <w:t xml:space="preserve"> настоящего Порядка.</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19.3. Поступившие на Конкурс документы регистрируются в журнале регистрации.</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При регистрации документов указываются порядковый номер, дата и время получения документов, подпись и расшифровка подписи специалиста Управления, регистрирующего пакет документов на Конкурс.</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20. Организация второго этапа Конкурса:</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 xml:space="preserve">20.1. </w:t>
      </w:r>
      <w:proofErr w:type="gramStart"/>
      <w:r w:rsidRPr="0082638E">
        <w:rPr>
          <w:rFonts w:ascii="Times New Roman" w:hAnsi="Times New Roman" w:cs="Times New Roman"/>
        </w:rPr>
        <w:t>Вскрытие конвертов, проведение экспертизы документов, поданных Субъектами на участие в Конкурсе,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экспертной комиссией по вскрытию конвертов и проведению экспертизы документов, поданных на конкурс по предоставлению финансовой поддержки в форме субсидий Субъектам (далее - экспертная комиссия).</w:t>
      </w:r>
      <w:proofErr w:type="gramEnd"/>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 xml:space="preserve">Экспертная комиссия формируется из представителей органов Администрации города </w:t>
      </w:r>
      <w:r w:rsidRPr="0082638E">
        <w:rPr>
          <w:rFonts w:ascii="Times New Roman" w:hAnsi="Times New Roman" w:cs="Times New Roman"/>
        </w:rPr>
        <w:lastRenderedPageBreak/>
        <w:t>Ханты-Мансийска. Персональный состав экспертной комиссии утверждается муниципальным правовым актом Администрации города Ханты-Мансийска.</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20.2. Процедура вскрытия конвертов с заявками участников на предоставление субсидий проводится в течение 1 (одного) рабочего дня со дня окончания приема документов, указанного в информационном сообщении о проведении Конкурса.</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20.3. По результатам проведения процедуры вскрытия конвертов с документами участников в течение 2 (двух) рабочих дней со дня вскрытия конвертов секретарем экспертной комиссии составляется протокол вскрытия конвертов, который подписывается всеми членами экспертной комиссии, присутствовавшими на процедуре вскрытия конвертов.</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20.4. В течение 3 (трех) рабочих дней со дня проведения процедуры вскрытия конвертов Управлением осуществляется обследование деятельности Субъекта (с согласованием даты обследования с Субъектом).</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20.5. С целью обследования деятельности Субъекта Управлением создается выездная комиссия не менее чем из 3 (трех) человек, в состав которой входят сотрудники Управления, представители отраслевых департаментов, управлений, отделов Администрации города Ханты-Мансийска. Состав выездной комиссии определяется по отраслевому принципу в соответствии с видом деятельности заявившегося Субъекта.</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Обследование деятельности Субъекта осуществляется с целью:</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установления соответствия осуществляемой деятельности Субъекта социально значимому виду деятельности в городе Ханты-Мансийске согласно заявленному виду деятельности;</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осмотра нежилого помещения, используемого в предпринимательской деятельности по договору аренды (субаренды) на предмет фактического осуществления его деятельности, по заявленному виду деятельности;</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осмотра оборудования (основных средств) или лицензионных программных продуктов, или производственного инвентаря, сырья и материальных запасов на предмет использования их в деятельности, по заявленному виду деятельности.</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 xml:space="preserve">20.6. По результатам обследования деятельности Субъекта составляется </w:t>
      </w:r>
      <w:hyperlink w:anchor="P349" w:history="1">
        <w:r w:rsidRPr="0082638E">
          <w:rPr>
            <w:rFonts w:ascii="Times New Roman" w:hAnsi="Times New Roman" w:cs="Times New Roman"/>
            <w:color w:val="0000FF"/>
          </w:rPr>
          <w:t>акт</w:t>
        </w:r>
      </w:hyperlink>
      <w:r w:rsidRPr="0082638E">
        <w:rPr>
          <w:rFonts w:ascii="Times New Roman" w:hAnsi="Times New Roman" w:cs="Times New Roman"/>
        </w:rPr>
        <w:t xml:space="preserve"> обследования деятельности Субъекта по форме согласно приложению 2 к настоящему Порядку и подписывается всеми членами выездной комиссии.</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20.7. В течение 1 (одного) рабочего дня со дня окончания обследования деятельности Субъекта пакеты документов вместе с актом обследования направляются для проведения экспертизы членам экспертной комиссии.</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 xml:space="preserve">Экспертиза документов проводится в течение 10 (десяти) рабочих дней членами экспертной комиссии со дня </w:t>
      </w:r>
      <w:proofErr w:type="gramStart"/>
      <w:r w:rsidRPr="0082638E">
        <w:rPr>
          <w:rFonts w:ascii="Times New Roman" w:hAnsi="Times New Roman" w:cs="Times New Roman"/>
        </w:rPr>
        <w:t>подписания акта обследования деятельности выездной комиссии</w:t>
      </w:r>
      <w:proofErr w:type="gramEnd"/>
      <w:r w:rsidRPr="0082638E">
        <w:rPr>
          <w:rFonts w:ascii="Times New Roman" w:hAnsi="Times New Roman" w:cs="Times New Roman"/>
        </w:rPr>
        <w:t>.</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20.8. Со дня получения заключений членов комиссии секретарем экспертной комиссии составляются обобщенные заключения в течение 2 (двух) рабочих дней, с указанием расчета максимального размера суммы предоставляемой субсидии и проводится заседание экспертной комиссии для рассмотрения вопроса о допуске или об отказе в допуске Субъектов к участию в третьем этапе Конкурса.</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20.9. Решение экспертной комиссии оформляется протоколом, который подписывают все члены экспертной комиссии, присутствовавшие на заседании. Подготовка протокола осуществляется секретарем экспертной комиссии в день проведения заседания экспертной комиссии. К протоколу приобщаются заключения членов экспертной комиссии и обобщенные заключения с указанием расчета максимального размера суммы предоставляемой субсидии.</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 xml:space="preserve">Рассмотрение вопроса о допуске или отказе в допуске Субъекта к участию в третьем этапе </w:t>
      </w:r>
      <w:r w:rsidRPr="0082638E">
        <w:rPr>
          <w:rFonts w:ascii="Times New Roman" w:hAnsi="Times New Roman" w:cs="Times New Roman"/>
        </w:rPr>
        <w:lastRenderedPageBreak/>
        <w:t>Конкурса осуществляется в течение 15 (пятнадцати) рабочих дней со дня вскрытия конвертов экспертной комиссией.</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20.10. Результаты рассмотрения заявок экспертной комиссией оформляются протоколом. После подписания в течение 1 (одного) рабочего дня размещает указанный протокол на Официальном информационном портале органов местного самоуправления города Ханты-Мансийска в сети Интернет (www.admhmansy.ru).</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В течение 5 (пяти) рабочих дней Субъектам, заявившимся на участие в Конкурсе, направляется уведомление о результатах рассмотрения заявок, в том числе с указанием причин отказа (в случае отказа в участии в третьем этапе Конкурса).</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20.11. В случае</w:t>
      </w:r>
      <w:proofErr w:type="gramStart"/>
      <w:r w:rsidRPr="0082638E">
        <w:rPr>
          <w:rFonts w:ascii="Times New Roman" w:hAnsi="Times New Roman" w:cs="Times New Roman"/>
        </w:rPr>
        <w:t>,</w:t>
      </w:r>
      <w:proofErr w:type="gramEnd"/>
      <w:r w:rsidRPr="0082638E">
        <w:rPr>
          <w:rFonts w:ascii="Times New Roman" w:hAnsi="Times New Roman" w:cs="Times New Roman"/>
        </w:rPr>
        <w:t xml:space="preserve"> если на участие в Конкурсе поступила заявка от одного Субъекта, то Конкурс считается несостоявшимся. При этом заявка Субъекта рассматривается в соответствии с настоящим Порядком.</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20.12. К участию в третьем этапе Конкурса не допускаются Субъекты в случаях, если:</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 xml:space="preserve">а) заявление на участие в Конкурсе на получение субсидии подано не по </w:t>
      </w:r>
      <w:hyperlink w:anchor="P220" w:history="1">
        <w:r w:rsidRPr="0082638E">
          <w:rPr>
            <w:rFonts w:ascii="Times New Roman" w:hAnsi="Times New Roman" w:cs="Times New Roman"/>
            <w:color w:val="0000FF"/>
          </w:rPr>
          <w:t>форме</w:t>
        </w:r>
      </w:hyperlink>
      <w:r w:rsidRPr="0082638E">
        <w:rPr>
          <w:rFonts w:ascii="Times New Roman" w:hAnsi="Times New Roman" w:cs="Times New Roman"/>
        </w:rPr>
        <w:t>, установленной настоящим Порядком;</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 xml:space="preserve">б) субъект не соответствует условиям участия в Конкурсе, определенным </w:t>
      </w:r>
      <w:hyperlink w:anchor="P34" w:history="1">
        <w:r w:rsidRPr="0082638E">
          <w:rPr>
            <w:rFonts w:ascii="Times New Roman" w:hAnsi="Times New Roman" w:cs="Times New Roman"/>
            <w:color w:val="0000FF"/>
          </w:rPr>
          <w:t>пунктом 11 раздела II</w:t>
        </w:r>
      </w:hyperlink>
      <w:r w:rsidRPr="0082638E">
        <w:rPr>
          <w:rFonts w:ascii="Times New Roman" w:hAnsi="Times New Roman" w:cs="Times New Roman"/>
        </w:rPr>
        <w:t xml:space="preserve"> настоящего Порядка;</w:t>
      </w:r>
    </w:p>
    <w:p w:rsidR="0082638E" w:rsidRPr="0082638E" w:rsidRDefault="0082638E">
      <w:pPr>
        <w:pStyle w:val="ConsPlusNormal"/>
        <w:spacing w:before="220"/>
        <w:ind w:firstLine="540"/>
        <w:jc w:val="both"/>
        <w:rPr>
          <w:rFonts w:ascii="Times New Roman" w:hAnsi="Times New Roman" w:cs="Times New Roman"/>
        </w:rPr>
      </w:pPr>
      <w:proofErr w:type="gramStart"/>
      <w:r w:rsidRPr="0082638E">
        <w:rPr>
          <w:rFonts w:ascii="Times New Roman" w:hAnsi="Times New Roman" w:cs="Times New Roman"/>
        </w:rPr>
        <w:t>в) представлены документы на компенсацию арендных (</w:t>
      </w:r>
      <w:proofErr w:type="spellStart"/>
      <w:r w:rsidRPr="0082638E">
        <w:rPr>
          <w:rFonts w:ascii="Times New Roman" w:hAnsi="Times New Roman" w:cs="Times New Roman"/>
        </w:rPr>
        <w:t>субарендных</w:t>
      </w:r>
      <w:proofErr w:type="spellEnd"/>
      <w:r w:rsidRPr="0082638E">
        <w:rPr>
          <w:rFonts w:ascii="Times New Roman" w:hAnsi="Times New Roman" w:cs="Times New Roman"/>
        </w:rPr>
        <w:t xml:space="preserve">) платежей за нежилые помещения, представленные на льготных условиях в соответствии с Федеральным </w:t>
      </w:r>
      <w:hyperlink r:id="rId19" w:history="1">
        <w:r w:rsidRPr="0082638E">
          <w:rPr>
            <w:rFonts w:ascii="Times New Roman" w:hAnsi="Times New Roman" w:cs="Times New Roman"/>
            <w:color w:val="0000FF"/>
          </w:rPr>
          <w:t>законом</w:t>
        </w:r>
      </w:hyperlink>
      <w:r w:rsidRPr="0082638E">
        <w:rPr>
          <w:rFonts w:ascii="Times New Roman" w:hAnsi="Times New Roman" w:cs="Times New Roman"/>
        </w:rPr>
        <w:t xml:space="preserve"> от 24.07.2007 N 209-ФЗ "О развитии малого и среднего предпринимательства в Российской Федерации", предназначенные и используемые для осуществления заявленного вида деятельности, а также находящиеся в государственной, муниципальной собственности (данное ограничение распространяется только в отношении Субъектов, заявляющихся по направлению, связанному с</w:t>
      </w:r>
      <w:proofErr w:type="gramEnd"/>
      <w:r w:rsidRPr="0082638E">
        <w:rPr>
          <w:rFonts w:ascii="Times New Roman" w:hAnsi="Times New Roman" w:cs="Times New Roman"/>
        </w:rPr>
        <w:t xml:space="preserve"> уплатой платежей по договорам аренды (субаренды) нежилых помещений);</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г) представленные документы содержат противоречивую или недостоверную информацию;</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д) 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 содержат ошибки, неточности, неоговоренные исправления, а также заполнены с нарушением указаний, инструкций и других нормативных правовых актов;</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е) не представлены документы на оплату коммунальных платежей по договорам аренды (субаренды) нежилых помещений (в случае, договором аренды (субаренды) не определен порядок оплаты коммунальных платежей);</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 xml:space="preserve">ж) документы, указанные в </w:t>
      </w:r>
      <w:hyperlink w:anchor="P92" w:history="1">
        <w:r w:rsidRPr="0082638E">
          <w:rPr>
            <w:rFonts w:ascii="Times New Roman" w:hAnsi="Times New Roman" w:cs="Times New Roman"/>
            <w:color w:val="0000FF"/>
          </w:rPr>
          <w:t>пункте 14 раздела III</w:t>
        </w:r>
      </w:hyperlink>
      <w:r w:rsidRPr="0082638E">
        <w:rPr>
          <w:rFonts w:ascii="Times New Roman" w:hAnsi="Times New Roman" w:cs="Times New Roman"/>
        </w:rPr>
        <w:t xml:space="preserve"> настоящего Порядка, представлены не в полном объеме.</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21. Организация третьего этапа Конкурса:</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21.1. На заседании Конкурсной комиссии определяется победитель Конкурса.</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21.2. Победитель Конкурса определяется путем голосования членами Конкурсной комиссии.</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21.3. Победителями Конкурса признаются Субъекты, набравшие большинство голосов.</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 xml:space="preserve">21.4. Субсидия предоставляется победителям Конкурса в пределах максимально возможной суммы субсидии в соответствии с условиями Порядка. В случае превышения максимально возможной суммы субсидии над размерами средств, предусмотренных по соответствующему направлению, Конкурсная комиссия вправе принять решение о предоставлении субсидии в </w:t>
      </w:r>
      <w:r w:rsidRPr="0082638E">
        <w:rPr>
          <w:rFonts w:ascii="Times New Roman" w:hAnsi="Times New Roman" w:cs="Times New Roman"/>
        </w:rPr>
        <w:lastRenderedPageBreak/>
        <w:t>размере, пропорционально затратам Субъектов.</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21.5. Решение Конкурсной комиссии оформляется протоколом, который подписывают все члены Конкурсной комиссии, присутствовавшие на заседании. Подготовка протокола осуществляется секретарем Конкурсной комиссии и подписывается всеми членами Конкурсной комиссии, присутствовавшими на заседании.</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22. После подписания протокола заседания Конкурсной комиссии Управление размещает протокол Конкурсной комиссии на Официальном информационном портале органов местного самоуправления города Ханты-Мансийска в сети Интернет (www.admhmansy.ru) в течение 5 (пяти) рабочих дней со дня проведения заседания Конкурсной комиссии.</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В случае принятия решения о предоставлении субсидии Управление в течение 2 (двух) рабочих дней готовит проект постановления Администрации города Ханты-Мансийска о предоставлении финансовой поддержки в форме субсидий, направляет его на согласование в органы Администрации города Ханты-Мансийска в установленном порядке и обеспечивает его издание. Управление после издания постановления в течение 3 (трех) рабочих дней готовит договор о предоставлении финансовой поддержки в форме субсидий для подписания с Субъектом.</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 xml:space="preserve">В случае принятия решения об отказе в предоставлении субсидии в течение 5 (пяти) рабочих дней </w:t>
      </w:r>
      <w:proofErr w:type="gramStart"/>
      <w:r w:rsidRPr="0082638E">
        <w:rPr>
          <w:rFonts w:ascii="Times New Roman" w:hAnsi="Times New Roman" w:cs="Times New Roman"/>
        </w:rPr>
        <w:t>с даты принятия</w:t>
      </w:r>
      <w:proofErr w:type="gramEnd"/>
      <w:r w:rsidRPr="0082638E">
        <w:rPr>
          <w:rFonts w:ascii="Times New Roman" w:hAnsi="Times New Roman" w:cs="Times New Roman"/>
        </w:rPr>
        <w:t xml:space="preserve"> решения Управление направляет получателю финансовой поддержки в форме субсидий соответствующее письменное уведомление с указанием причин отказа.</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 xml:space="preserve">23. В течение 5 (пяти) рабочих дней </w:t>
      </w:r>
      <w:proofErr w:type="gramStart"/>
      <w:r w:rsidRPr="0082638E">
        <w:rPr>
          <w:rFonts w:ascii="Times New Roman" w:hAnsi="Times New Roman" w:cs="Times New Roman"/>
        </w:rPr>
        <w:t>с даты принятия</w:t>
      </w:r>
      <w:proofErr w:type="gramEnd"/>
      <w:r w:rsidRPr="0082638E">
        <w:rPr>
          <w:rFonts w:ascii="Times New Roman" w:hAnsi="Times New Roman" w:cs="Times New Roman"/>
        </w:rPr>
        <w:t xml:space="preserve"> решения о предоставлении финансовой поддержки в форме субсидий получатели субсидии заключают с Администрацией города договор о предоставлении финансовой поддержки в форме субсидий (далее - договор) в соответствии с типовой формой, утвержденной Департаментом управления финансами Администрации города Ханты-Мансийска.</w:t>
      </w:r>
    </w:p>
    <w:p w:rsidR="0082638E" w:rsidRPr="0082638E" w:rsidRDefault="0082638E">
      <w:pPr>
        <w:pStyle w:val="ConsPlusNormal"/>
        <w:spacing w:before="220"/>
        <w:ind w:firstLine="540"/>
        <w:jc w:val="both"/>
        <w:rPr>
          <w:rFonts w:ascii="Times New Roman" w:hAnsi="Times New Roman" w:cs="Times New Roman"/>
        </w:rPr>
      </w:pPr>
      <w:proofErr w:type="gramStart"/>
      <w:r w:rsidRPr="0082638E">
        <w:rPr>
          <w:rFonts w:ascii="Times New Roman" w:hAnsi="Times New Roman" w:cs="Times New Roman"/>
        </w:rPr>
        <w:t>Субъект, заключивший договор о предоставлении субсидии (за исключением случаев предоставления финансовой поддержки на подготовку, переподготовку и повышение квалификации кадров и на приобретение оборудования), в течение 1 (одного) года представляет в Управление следующие документы: копии бухгалтерского баланса и налоговых деклараций по применяемым специальным режимам налогообложения (для применяющих такие режимы), а также статистическую информацию в виде копий форм федерального статистического наблюдения, представляемых</w:t>
      </w:r>
      <w:proofErr w:type="gramEnd"/>
      <w:r w:rsidRPr="0082638E">
        <w:rPr>
          <w:rFonts w:ascii="Times New Roman" w:hAnsi="Times New Roman" w:cs="Times New Roman"/>
        </w:rPr>
        <w:t xml:space="preserve"> в органы статистики.</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 xml:space="preserve">24. Договор о предоставлении субсидии должен содержать обязательные условия о согласии Субъекта на осуществление проверок соблюдения получателем субсидии целей, условий и порядка предоставления субсидии, которые осуществляются лицами, указанными в </w:t>
      </w:r>
      <w:hyperlink w:anchor="P30" w:history="1">
        <w:r w:rsidRPr="0082638E">
          <w:rPr>
            <w:rFonts w:ascii="Times New Roman" w:hAnsi="Times New Roman" w:cs="Times New Roman"/>
            <w:color w:val="0000FF"/>
          </w:rPr>
          <w:t>пункте 10</w:t>
        </w:r>
      </w:hyperlink>
      <w:r w:rsidRPr="0082638E">
        <w:rPr>
          <w:rFonts w:ascii="Times New Roman" w:hAnsi="Times New Roman" w:cs="Times New Roman"/>
        </w:rPr>
        <w:t xml:space="preserve"> настоящего Порядка, в сроки, установленные настоящим Порядком.</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25. Решение Конкурсной комиссии может быть обжаловано Субъектами в порядке, установленном действующим законодательством.</w:t>
      </w:r>
    </w:p>
    <w:p w:rsidR="0082638E" w:rsidRPr="0082638E" w:rsidRDefault="0082638E">
      <w:pPr>
        <w:pStyle w:val="ConsPlusNormal"/>
        <w:ind w:firstLine="540"/>
        <w:jc w:val="both"/>
        <w:rPr>
          <w:rFonts w:ascii="Times New Roman" w:hAnsi="Times New Roman" w:cs="Times New Roman"/>
        </w:rPr>
      </w:pPr>
    </w:p>
    <w:p w:rsidR="0082638E" w:rsidRPr="0082638E" w:rsidRDefault="0082638E">
      <w:pPr>
        <w:pStyle w:val="ConsPlusTitle"/>
        <w:jc w:val="center"/>
        <w:outlineLvl w:val="1"/>
        <w:rPr>
          <w:rFonts w:ascii="Times New Roman" w:hAnsi="Times New Roman" w:cs="Times New Roman"/>
        </w:rPr>
      </w:pPr>
      <w:r w:rsidRPr="0082638E">
        <w:rPr>
          <w:rFonts w:ascii="Times New Roman" w:hAnsi="Times New Roman" w:cs="Times New Roman"/>
        </w:rPr>
        <w:t xml:space="preserve">V. Порядок контроля и возврата </w:t>
      </w:r>
      <w:proofErr w:type="gramStart"/>
      <w:r w:rsidRPr="0082638E">
        <w:rPr>
          <w:rFonts w:ascii="Times New Roman" w:hAnsi="Times New Roman" w:cs="Times New Roman"/>
        </w:rPr>
        <w:t>предоставленной</w:t>
      </w:r>
      <w:proofErr w:type="gramEnd"/>
      <w:r w:rsidRPr="0082638E">
        <w:rPr>
          <w:rFonts w:ascii="Times New Roman" w:hAnsi="Times New Roman" w:cs="Times New Roman"/>
        </w:rPr>
        <w:t xml:space="preserve"> финансовой</w:t>
      </w:r>
    </w:p>
    <w:p w:rsidR="0082638E" w:rsidRPr="0082638E" w:rsidRDefault="0082638E">
      <w:pPr>
        <w:pStyle w:val="ConsPlusTitle"/>
        <w:jc w:val="center"/>
        <w:rPr>
          <w:rFonts w:ascii="Times New Roman" w:hAnsi="Times New Roman" w:cs="Times New Roman"/>
        </w:rPr>
      </w:pPr>
      <w:r w:rsidRPr="0082638E">
        <w:rPr>
          <w:rFonts w:ascii="Times New Roman" w:hAnsi="Times New Roman" w:cs="Times New Roman"/>
        </w:rPr>
        <w:t>поддержки в форме субсидии</w:t>
      </w:r>
    </w:p>
    <w:p w:rsidR="0082638E" w:rsidRPr="0082638E" w:rsidRDefault="0082638E">
      <w:pPr>
        <w:pStyle w:val="ConsPlusNormal"/>
        <w:jc w:val="center"/>
        <w:rPr>
          <w:rFonts w:ascii="Times New Roman" w:hAnsi="Times New Roman" w:cs="Times New Roman"/>
        </w:rPr>
      </w:pPr>
    </w:p>
    <w:p w:rsidR="0082638E" w:rsidRPr="0082638E" w:rsidRDefault="0082638E">
      <w:pPr>
        <w:pStyle w:val="ConsPlusNormal"/>
        <w:ind w:firstLine="540"/>
        <w:jc w:val="both"/>
        <w:rPr>
          <w:rFonts w:ascii="Times New Roman" w:hAnsi="Times New Roman" w:cs="Times New Roman"/>
        </w:rPr>
      </w:pPr>
      <w:r w:rsidRPr="0082638E">
        <w:rPr>
          <w:rFonts w:ascii="Times New Roman" w:hAnsi="Times New Roman" w:cs="Times New Roman"/>
        </w:rPr>
        <w:t>26. Ответственность за достоверность сведений в предоставляемых документах несут Субъекты в установленном законодательном порядке.</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 xml:space="preserve">27. </w:t>
      </w:r>
      <w:proofErr w:type="gramStart"/>
      <w:r w:rsidRPr="0082638E">
        <w:rPr>
          <w:rFonts w:ascii="Times New Roman" w:hAnsi="Times New Roman" w:cs="Times New Roman"/>
        </w:rPr>
        <w:t>Контроль за</w:t>
      </w:r>
      <w:proofErr w:type="gramEnd"/>
      <w:r w:rsidRPr="0082638E">
        <w:rPr>
          <w:rFonts w:ascii="Times New Roman" w:hAnsi="Times New Roman" w:cs="Times New Roman"/>
        </w:rPr>
        <w:t xml:space="preserve"> соблюдением получателем субсидии целей, условий и порядка предоставления субсидии осуществляется Управлением и Департаментом управления финансами Администрации города Ханты-Мансийска путем проведения не реже одного раза в год проверки на предмет соблюдения условий, целей и порядка предоставления субсидий.</w:t>
      </w:r>
    </w:p>
    <w:p w:rsidR="0082638E" w:rsidRPr="0082638E" w:rsidRDefault="0082638E">
      <w:pPr>
        <w:pStyle w:val="ConsPlusNormal"/>
        <w:spacing w:before="220"/>
        <w:ind w:firstLine="540"/>
        <w:jc w:val="both"/>
        <w:rPr>
          <w:rFonts w:ascii="Times New Roman" w:hAnsi="Times New Roman" w:cs="Times New Roman"/>
        </w:rPr>
      </w:pPr>
      <w:bookmarkStart w:id="6" w:name="P186"/>
      <w:bookmarkEnd w:id="6"/>
      <w:r w:rsidRPr="0082638E">
        <w:rPr>
          <w:rFonts w:ascii="Times New Roman" w:hAnsi="Times New Roman" w:cs="Times New Roman"/>
        </w:rPr>
        <w:t>28. Сумма предоставленной субсидии подлежит возврату Субъектом в бюджет города Ханты-Мансийска в случаях:</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lastRenderedPageBreak/>
        <w:t>28.1. Нарушения Субъектом условий предоставления субсидии, предусмотренных настоящим Порядком, договором о предоставлении субсидии.</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28.2. Выявления в документах Субъекта, представленных на участие в Конкурсе, недостоверных сведений.</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28.3. Излишне выплаченных бюджетных средств.</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 xml:space="preserve">29. Требование о возврате суммы субсидии направляется Управлением Субъекту в течение 5 (пяти) рабочих дней со дня установления факта, указанного в </w:t>
      </w:r>
      <w:hyperlink w:anchor="P186" w:history="1">
        <w:r w:rsidRPr="0082638E">
          <w:rPr>
            <w:rFonts w:ascii="Times New Roman" w:hAnsi="Times New Roman" w:cs="Times New Roman"/>
            <w:color w:val="0000FF"/>
          </w:rPr>
          <w:t>пункте 28</w:t>
        </w:r>
      </w:hyperlink>
      <w:r w:rsidRPr="0082638E">
        <w:rPr>
          <w:rFonts w:ascii="Times New Roman" w:hAnsi="Times New Roman" w:cs="Times New Roman"/>
        </w:rPr>
        <w:t xml:space="preserve"> настоящего раздела.</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 xml:space="preserve">30. Получатель финансовой поддержки обязан возвратить денежные средства в срок не позднее 10 (десяти) календарных дней </w:t>
      </w:r>
      <w:proofErr w:type="gramStart"/>
      <w:r w:rsidRPr="0082638E">
        <w:rPr>
          <w:rFonts w:ascii="Times New Roman" w:hAnsi="Times New Roman" w:cs="Times New Roman"/>
        </w:rPr>
        <w:t>с даты получения</w:t>
      </w:r>
      <w:proofErr w:type="gramEnd"/>
      <w:r w:rsidRPr="0082638E">
        <w:rPr>
          <w:rFonts w:ascii="Times New Roman" w:hAnsi="Times New Roman" w:cs="Times New Roman"/>
        </w:rPr>
        <w:t xml:space="preserve"> требования о возврате.</w:t>
      </w:r>
    </w:p>
    <w:p w:rsidR="0082638E" w:rsidRPr="0082638E" w:rsidRDefault="0082638E">
      <w:pPr>
        <w:pStyle w:val="ConsPlusNormal"/>
        <w:spacing w:before="220"/>
        <w:ind w:firstLine="540"/>
        <w:jc w:val="both"/>
        <w:rPr>
          <w:rFonts w:ascii="Times New Roman" w:hAnsi="Times New Roman" w:cs="Times New Roman"/>
        </w:rPr>
      </w:pPr>
      <w:r w:rsidRPr="0082638E">
        <w:rPr>
          <w:rFonts w:ascii="Times New Roman" w:hAnsi="Times New Roman" w:cs="Times New Roman"/>
        </w:rPr>
        <w:t>31. В случае отказа от возврата сумма субсидии взыскивается Администрацией города Ханты-Мансийска с Субъекта в судебном порядке в соответствии с законодательством Российской Федерации.</w:t>
      </w:r>
    </w:p>
    <w:p w:rsidR="0082638E" w:rsidRPr="0082638E" w:rsidRDefault="0082638E">
      <w:pPr>
        <w:pStyle w:val="ConsPlusNormal"/>
        <w:rPr>
          <w:rFonts w:ascii="Times New Roman" w:hAnsi="Times New Roman" w:cs="Times New Roman"/>
        </w:rPr>
      </w:pPr>
    </w:p>
    <w:p w:rsidR="0082638E" w:rsidRPr="0082638E" w:rsidRDefault="0082638E">
      <w:pPr>
        <w:pStyle w:val="ConsPlusNormal"/>
        <w:rPr>
          <w:rFonts w:ascii="Times New Roman" w:hAnsi="Times New Roman" w:cs="Times New Roman"/>
        </w:rPr>
      </w:pPr>
    </w:p>
    <w:p w:rsidR="0082638E" w:rsidRPr="0082638E" w:rsidRDefault="0082638E">
      <w:pPr>
        <w:pStyle w:val="ConsPlusNormal"/>
        <w:rPr>
          <w:rFonts w:ascii="Times New Roman" w:hAnsi="Times New Roman" w:cs="Times New Roman"/>
        </w:rPr>
      </w:pPr>
    </w:p>
    <w:p w:rsidR="0082638E" w:rsidRPr="0082638E" w:rsidRDefault="0082638E">
      <w:pPr>
        <w:pStyle w:val="ConsPlusNormal"/>
        <w:rPr>
          <w:rFonts w:ascii="Times New Roman" w:hAnsi="Times New Roman" w:cs="Times New Roman"/>
        </w:rPr>
      </w:pPr>
    </w:p>
    <w:p w:rsidR="0082638E" w:rsidRPr="0082638E" w:rsidRDefault="0082638E">
      <w:pPr>
        <w:pStyle w:val="ConsPlusNormal"/>
        <w:rPr>
          <w:rFonts w:ascii="Times New Roman" w:hAnsi="Times New Roman" w:cs="Times New Roman"/>
        </w:rPr>
      </w:pPr>
    </w:p>
    <w:p w:rsidR="0082638E" w:rsidRPr="0082638E" w:rsidRDefault="0082638E">
      <w:pPr>
        <w:pStyle w:val="ConsPlusNormal"/>
        <w:jc w:val="right"/>
        <w:outlineLvl w:val="1"/>
        <w:rPr>
          <w:rFonts w:ascii="Times New Roman" w:hAnsi="Times New Roman" w:cs="Times New Roman"/>
        </w:rPr>
      </w:pPr>
      <w:r w:rsidRPr="0082638E">
        <w:rPr>
          <w:rFonts w:ascii="Times New Roman" w:hAnsi="Times New Roman" w:cs="Times New Roman"/>
        </w:rPr>
        <w:t>Приложение 1</w:t>
      </w:r>
    </w:p>
    <w:p w:rsidR="0082638E" w:rsidRPr="0082638E" w:rsidRDefault="0082638E">
      <w:pPr>
        <w:pStyle w:val="ConsPlusNormal"/>
        <w:jc w:val="right"/>
        <w:rPr>
          <w:rFonts w:ascii="Times New Roman" w:hAnsi="Times New Roman" w:cs="Times New Roman"/>
        </w:rPr>
      </w:pPr>
      <w:r w:rsidRPr="0082638E">
        <w:rPr>
          <w:rFonts w:ascii="Times New Roman" w:hAnsi="Times New Roman" w:cs="Times New Roman"/>
        </w:rPr>
        <w:t>к Порядку предоставления</w:t>
      </w:r>
    </w:p>
    <w:p w:rsidR="0082638E" w:rsidRPr="0082638E" w:rsidRDefault="0082638E">
      <w:pPr>
        <w:pStyle w:val="ConsPlusNormal"/>
        <w:jc w:val="right"/>
        <w:rPr>
          <w:rFonts w:ascii="Times New Roman" w:hAnsi="Times New Roman" w:cs="Times New Roman"/>
        </w:rPr>
      </w:pPr>
      <w:r w:rsidRPr="0082638E">
        <w:rPr>
          <w:rFonts w:ascii="Times New Roman" w:hAnsi="Times New Roman" w:cs="Times New Roman"/>
        </w:rPr>
        <w:t>финансовой поддержки в форме</w:t>
      </w:r>
    </w:p>
    <w:p w:rsidR="0082638E" w:rsidRPr="0082638E" w:rsidRDefault="0082638E">
      <w:pPr>
        <w:pStyle w:val="ConsPlusNormal"/>
        <w:jc w:val="right"/>
        <w:rPr>
          <w:rFonts w:ascii="Times New Roman" w:hAnsi="Times New Roman" w:cs="Times New Roman"/>
        </w:rPr>
      </w:pPr>
      <w:r w:rsidRPr="0082638E">
        <w:rPr>
          <w:rFonts w:ascii="Times New Roman" w:hAnsi="Times New Roman" w:cs="Times New Roman"/>
        </w:rPr>
        <w:t>субсидий субъектам малого</w:t>
      </w:r>
    </w:p>
    <w:p w:rsidR="0082638E" w:rsidRPr="0082638E" w:rsidRDefault="0082638E">
      <w:pPr>
        <w:pStyle w:val="ConsPlusNormal"/>
        <w:jc w:val="right"/>
        <w:rPr>
          <w:rFonts w:ascii="Times New Roman" w:hAnsi="Times New Roman" w:cs="Times New Roman"/>
        </w:rPr>
      </w:pPr>
      <w:r w:rsidRPr="0082638E">
        <w:rPr>
          <w:rFonts w:ascii="Times New Roman" w:hAnsi="Times New Roman" w:cs="Times New Roman"/>
        </w:rPr>
        <w:t>и среднего предпринимательства</w:t>
      </w:r>
    </w:p>
    <w:p w:rsidR="0082638E" w:rsidRPr="0082638E" w:rsidRDefault="0082638E">
      <w:pPr>
        <w:pStyle w:val="ConsPlusNormal"/>
        <w:jc w:val="right"/>
        <w:rPr>
          <w:rFonts w:ascii="Times New Roman" w:hAnsi="Times New Roman" w:cs="Times New Roman"/>
        </w:rPr>
      </w:pPr>
      <w:r w:rsidRPr="0082638E">
        <w:rPr>
          <w:rFonts w:ascii="Times New Roman" w:hAnsi="Times New Roman" w:cs="Times New Roman"/>
        </w:rPr>
        <w:t>в городе Ханты-Мансийске</w:t>
      </w:r>
    </w:p>
    <w:p w:rsidR="0082638E" w:rsidRPr="0082638E" w:rsidRDefault="0082638E" w:rsidP="0082638E">
      <w:pPr>
        <w:pStyle w:val="ConsPlusNormal"/>
        <w:jc w:val="right"/>
        <w:rPr>
          <w:rFonts w:ascii="Times New Roman" w:hAnsi="Times New Roman" w:cs="Times New Roman"/>
        </w:rPr>
      </w:pPr>
    </w:p>
    <w:p w:rsidR="0082638E" w:rsidRPr="0082638E" w:rsidRDefault="0082638E" w:rsidP="0082638E">
      <w:pPr>
        <w:pStyle w:val="ConsPlusNonformat"/>
        <w:jc w:val="right"/>
        <w:rPr>
          <w:rFonts w:ascii="Times New Roman" w:hAnsi="Times New Roman" w:cs="Times New Roman"/>
        </w:rPr>
      </w:pPr>
      <w:r w:rsidRPr="0082638E">
        <w:rPr>
          <w:rFonts w:ascii="Times New Roman" w:hAnsi="Times New Roman" w:cs="Times New Roman"/>
        </w:rPr>
        <w:t xml:space="preserve">                                                      Начальнику управления</w:t>
      </w:r>
    </w:p>
    <w:p w:rsidR="0082638E" w:rsidRPr="0082638E" w:rsidRDefault="0082638E" w:rsidP="0082638E">
      <w:pPr>
        <w:pStyle w:val="ConsPlusNonformat"/>
        <w:jc w:val="right"/>
        <w:rPr>
          <w:rFonts w:ascii="Times New Roman" w:hAnsi="Times New Roman" w:cs="Times New Roman"/>
        </w:rPr>
      </w:pPr>
      <w:r w:rsidRPr="0082638E">
        <w:rPr>
          <w:rFonts w:ascii="Times New Roman" w:hAnsi="Times New Roman" w:cs="Times New Roman"/>
        </w:rPr>
        <w:t xml:space="preserve">                                                    экономического развития</w:t>
      </w:r>
    </w:p>
    <w:p w:rsidR="0082638E" w:rsidRPr="0082638E" w:rsidRDefault="0082638E" w:rsidP="0082638E">
      <w:pPr>
        <w:pStyle w:val="ConsPlusNonformat"/>
        <w:jc w:val="right"/>
        <w:rPr>
          <w:rFonts w:ascii="Times New Roman" w:hAnsi="Times New Roman" w:cs="Times New Roman"/>
        </w:rPr>
      </w:pPr>
      <w:r w:rsidRPr="0082638E">
        <w:rPr>
          <w:rFonts w:ascii="Times New Roman" w:hAnsi="Times New Roman" w:cs="Times New Roman"/>
        </w:rPr>
        <w:t xml:space="preserve">                                                 и инвестиций Администрации</w:t>
      </w:r>
    </w:p>
    <w:p w:rsidR="0082638E" w:rsidRPr="0082638E" w:rsidRDefault="0082638E" w:rsidP="0082638E">
      <w:pPr>
        <w:pStyle w:val="ConsPlusNonformat"/>
        <w:jc w:val="right"/>
        <w:rPr>
          <w:rFonts w:ascii="Times New Roman" w:hAnsi="Times New Roman" w:cs="Times New Roman"/>
        </w:rPr>
      </w:pPr>
      <w:r w:rsidRPr="0082638E">
        <w:rPr>
          <w:rFonts w:ascii="Times New Roman" w:hAnsi="Times New Roman" w:cs="Times New Roman"/>
        </w:rPr>
        <w:t xml:space="preserve">                                                   города Ханты-Мансийска -</w:t>
      </w:r>
    </w:p>
    <w:p w:rsidR="0082638E" w:rsidRPr="0082638E" w:rsidRDefault="0082638E" w:rsidP="0082638E">
      <w:pPr>
        <w:pStyle w:val="ConsPlusNonformat"/>
        <w:jc w:val="right"/>
        <w:rPr>
          <w:rFonts w:ascii="Times New Roman" w:hAnsi="Times New Roman" w:cs="Times New Roman"/>
        </w:rPr>
      </w:pPr>
      <w:r w:rsidRPr="0082638E">
        <w:rPr>
          <w:rFonts w:ascii="Times New Roman" w:hAnsi="Times New Roman" w:cs="Times New Roman"/>
        </w:rPr>
        <w:t xml:space="preserve">                                                     уполномоченному органу</w:t>
      </w:r>
    </w:p>
    <w:p w:rsidR="0082638E" w:rsidRPr="0082638E" w:rsidRDefault="0082638E" w:rsidP="0082638E">
      <w:pPr>
        <w:pStyle w:val="ConsPlusNonformat"/>
        <w:jc w:val="right"/>
        <w:rPr>
          <w:rFonts w:ascii="Times New Roman" w:hAnsi="Times New Roman" w:cs="Times New Roman"/>
        </w:rPr>
      </w:pPr>
      <w:r w:rsidRPr="0082638E">
        <w:rPr>
          <w:rFonts w:ascii="Times New Roman" w:hAnsi="Times New Roman" w:cs="Times New Roman"/>
        </w:rPr>
        <w:t xml:space="preserve">                                           ________________________________</w:t>
      </w:r>
    </w:p>
    <w:p w:rsidR="0082638E" w:rsidRPr="0082638E" w:rsidRDefault="0082638E" w:rsidP="0082638E">
      <w:pPr>
        <w:pStyle w:val="ConsPlusNonformat"/>
        <w:jc w:val="right"/>
        <w:rPr>
          <w:rFonts w:ascii="Times New Roman" w:hAnsi="Times New Roman" w:cs="Times New Roman"/>
        </w:rPr>
      </w:pPr>
      <w:r w:rsidRPr="0082638E">
        <w:rPr>
          <w:rFonts w:ascii="Times New Roman" w:hAnsi="Times New Roman" w:cs="Times New Roman"/>
        </w:rPr>
        <w:t xml:space="preserve">                                                                      (ФИО)</w:t>
      </w:r>
    </w:p>
    <w:p w:rsidR="0082638E" w:rsidRPr="0082638E" w:rsidRDefault="0082638E" w:rsidP="0082638E">
      <w:pPr>
        <w:pStyle w:val="ConsPlusNonformat"/>
        <w:jc w:val="right"/>
        <w:rPr>
          <w:rFonts w:ascii="Times New Roman" w:hAnsi="Times New Roman" w:cs="Times New Roman"/>
        </w:rPr>
      </w:pPr>
      <w:r w:rsidRPr="0082638E">
        <w:rPr>
          <w:rFonts w:ascii="Times New Roman" w:hAnsi="Times New Roman" w:cs="Times New Roman"/>
        </w:rPr>
        <w:t xml:space="preserve">                                        от ________________________________</w:t>
      </w:r>
    </w:p>
    <w:p w:rsidR="0082638E" w:rsidRPr="0082638E" w:rsidRDefault="0082638E" w:rsidP="0082638E">
      <w:pPr>
        <w:pStyle w:val="ConsPlusNonformat"/>
        <w:jc w:val="right"/>
        <w:rPr>
          <w:rFonts w:ascii="Times New Roman" w:hAnsi="Times New Roman" w:cs="Times New Roman"/>
        </w:rPr>
      </w:pPr>
      <w:r w:rsidRPr="0082638E">
        <w:rPr>
          <w:rFonts w:ascii="Times New Roman" w:hAnsi="Times New Roman" w:cs="Times New Roman"/>
        </w:rPr>
        <w:t xml:space="preserve">                                           ________________________________</w:t>
      </w:r>
    </w:p>
    <w:p w:rsidR="0082638E" w:rsidRPr="0082638E" w:rsidRDefault="0082638E" w:rsidP="0082638E">
      <w:pPr>
        <w:pStyle w:val="ConsPlusNonformat"/>
        <w:jc w:val="right"/>
        <w:rPr>
          <w:rFonts w:ascii="Times New Roman" w:hAnsi="Times New Roman" w:cs="Times New Roman"/>
        </w:rPr>
      </w:pPr>
      <w:r w:rsidRPr="0082638E">
        <w:rPr>
          <w:rFonts w:ascii="Times New Roman" w:hAnsi="Times New Roman" w:cs="Times New Roman"/>
        </w:rPr>
        <w:t xml:space="preserve">                                                  </w:t>
      </w:r>
      <w:proofErr w:type="gramStart"/>
      <w:r w:rsidRPr="0082638E">
        <w:rPr>
          <w:rFonts w:ascii="Times New Roman" w:hAnsi="Times New Roman" w:cs="Times New Roman"/>
        </w:rPr>
        <w:t>(сокращенное наименование</w:t>
      </w:r>
      <w:proofErr w:type="gramEnd"/>
    </w:p>
    <w:p w:rsidR="0082638E" w:rsidRPr="0082638E" w:rsidRDefault="0082638E" w:rsidP="0082638E">
      <w:pPr>
        <w:pStyle w:val="ConsPlusNonformat"/>
        <w:jc w:val="right"/>
        <w:rPr>
          <w:rFonts w:ascii="Times New Roman" w:hAnsi="Times New Roman" w:cs="Times New Roman"/>
        </w:rPr>
      </w:pPr>
      <w:r w:rsidRPr="0082638E">
        <w:rPr>
          <w:rFonts w:ascii="Times New Roman" w:hAnsi="Times New Roman" w:cs="Times New Roman"/>
        </w:rPr>
        <w:t xml:space="preserve">                                                  юридического лица или ФИО</w:t>
      </w:r>
    </w:p>
    <w:p w:rsidR="0082638E" w:rsidRPr="0082638E" w:rsidRDefault="0082638E" w:rsidP="0082638E">
      <w:pPr>
        <w:pStyle w:val="ConsPlusNonformat"/>
        <w:jc w:val="right"/>
        <w:rPr>
          <w:rFonts w:ascii="Times New Roman" w:hAnsi="Times New Roman" w:cs="Times New Roman"/>
        </w:rPr>
      </w:pPr>
      <w:r w:rsidRPr="0082638E">
        <w:rPr>
          <w:rFonts w:ascii="Times New Roman" w:hAnsi="Times New Roman" w:cs="Times New Roman"/>
        </w:rPr>
        <w:t xml:space="preserve">                                          индивидуального предпринимателя -</w:t>
      </w:r>
    </w:p>
    <w:p w:rsidR="0082638E" w:rsidRPr="0082638E" w:rsidRDefault="0082638E" w:rsidP="0082638E">
      <w:pPr>
        <w:pStyle w:val="ConsPlusNonformat"/>
        <w:jc w:val="right"/>
        <w:rPr>
          <w:rFonts w:ascii="Times New Roman" w:hAnsi="Times New Roman" w:cs="Times New Roman"/>
        </w:rPr>
      </w:pPr>
      <w:r w:rsidRPr="0082638E">
        <w:rPr>
          <w:rFonts w:ascii="Times New Roman" w:hAnsi="Times New Roman" w:cs="Times New Roman"/>
        </w:rPr>
        <w:t xml:space="preserve">                                              получателя субсидии, телефон)</w:t>
      </w:r>
    </w:p>
    <w:p w:rsidR="0082638E" w:rsidRPr="0082638E" w:rsidRDefault="0082638E">
      <w:pPr>
        <w:pStyle w:val="ConsPlusNonformat"/>
        <w:jc w:val="both"/>
        <w:rPr>
          <w:rFonts w:ascii="Times New Roman" w:hAnsi="Times New Roman" w:cs="Times New Roman"/>
        </w:rPr>
      </w:pPr>
    </w:p>
    <w:p w:rsidR="0082638E" w:rsidRPr="0082638E" w:rsidRDefault="0082638E" w:rsidP="0082638E">
      <w:pPr>
        <w:pStyle w:val="ConsPlusNonformat"/>
        <w:jc w:val="center"/>
        <w:rPr>
          <w:rFonts w:ascii="Times New Roman" w:hAnsi="Times New Roman" w:cs="Times New Roman"/>
        </w:rPr>
      </w:pPr>
      <w:bookmarkStart w:id="7" w:name="P220"/>
      <w:bookmarkEnd w:id="7"/>
      <w:r w:rsidRPr="0082638E">
        <w:rPr>
          <w:rFonts w:ascii="Times New Roman" w:hAnsi="Times New Roman" w:cs="Times New Roman"/>
        </w:rPr>
        <w:t>Заявление</w:t>
      </w:r>
    </w:p>
    <w:p w:rsidR="0082638E" w:rsidRPr="0082638E" w:rsidRDefault="0082638E" w:rsidP="0082638E">
      <w:pPr>
        <w:pStyle w:val="ConsPlusNonformat"/>
        <w:jc w:val="center"/>
        <w:rPr>
          <w:rFonts w:ascii="Times New Roman" w:hAnsi="Times New Roman" w:cs="Times New Roman"/>
        </w:rPr>
      </w:pPr>
      <w:r w:rsidRPr="0082638E">
        <w:rPr>
          <w:rFonts w:ascii="Times New Roman" w:hAnsi="Times New Roman" w:cs="Times New Roman"/>
        </w:rPr>
        <w:t>на участие в конкурсе на получение финансовой поддержки</w:t>
      </w:r>
    </w:p>
    <w:p w:rsidR="0082638E" w:rsidRPr="0082638E" w:rsidRDefault="0082638E" w:rsidP="0082638E">
      <w:pPr>
        <w:pStyle w:val="ConsPlusNonformat"/>
        <w:jc w:val="center"/>
        <w:rPr>
          <w:rFonts w:ascii="Times New Roman" w:hAnsi="Times New Roman" w:cs="Times New Roman"/>
        </w:rPr>
      </w:pPr>
      <w:r w:rsidRPr="0082638E">
        <w:rPr>
          <w:rFonts w:ascii="Times New Roman" w:hAnsi="Times New Roman" w:cs="Times New Roman"/>
        </w:rPr>
        <w:t>в форме субсидии</w:t>
      </w:r>
    </w:p>
    <w:p w:rsidR="0082638E" w:rsidRPr="0082638E" w:rsidRDefault="0082638E">
      <w:pPr>
        <w:pStyle w:val="ConsPlusNonformat"/>
        <w:jc w:val="both"/>
        <w:rPr>
          <w:rFonts w:ascii="Times New Roman" w:hAnsi="Times New Roman" w:cs="Times New Roman"/>
        </w:rPr>
      </w:pPr>
    </w:p>
    <w:p w:rsidR="0082638E" w:rsidRPr="0082638E" w:rsidRDefault="0082638E" w:rsidP="0082638E">
      <w:pPr>
        <w:pStyle w:val="ConsPlusNonformat"/>
        <w:jc w:val="both"/>
        <w:rPr>
          <w:rFonts w:ascii="Times New Roman" w:hAnsi="Times New Roman" w:cs="Times New Roman"/>
        </w:rPr>
      </w:pPr>
      <w:r w:rsidRPr="0082638E">
        <w:rPr>
          <w:rFonts w:ascii="Times New Roman" w:hAnsi="Times New Roman" w:cs="Times New Roman"/>
        </w:rPr>
        <w:t xml:space="preserve">    Прошу предоставить финансовую поддержку в форме субсидии в соответствии с Порядком и условиями предоставления финансовой поддержки в форме субсидий субъектам  малого  и среднего предпринимательства в городе Ханты-Мансийске, утвержденным  постановлением  Администрации  Ханты-Мансийска по направлению</w:t>
      </w:r>
    </w:p>
    <w:p w:rsidR="0082638E" w:rsidRPr="0082638E" w:rsidRDefault="0082638E" w:rsidP="0082638E">
      <w:pPr>
        <w:pStyle w:val="ConsPlusNonformat"/>
        <w:jc w:val="both"/>
        <w:rPr>
          <w:rFonts w:ascii="Times New Roman" w:hAnsi="Times New Roman" w:cs="Times New Roman"/>
          <w:lang w:val="en-US"/>
        </w:rPr>
      </w:pPr>
      <w:r w:rsidRPr="0082638E">
        <w:rPr>
          <w:rFonts w:ascii="Times New Roman" w:hAnsi="Times New Roman" w:cs="Times New Roman"/>
        </w:rPr>
        <w:t>(ям): _____________________________________________________________________</w:t>
      </w:r>
      <w:r>
        <w:rPr>
          <w:rFonts w:ascii="Times New Roman" w:hAnsi="Times New Roman" w:cs="Times New Roman"/>
          <w:lang w:val="en-US"/>
        </w:rPr>
        <w:t>______________</w:t>
      </w:r>
    </w:p>
    <w:p w:rsidR="0082638E" w:rsidRPr="0082638E" w:rsidRDefault="0082638E" w:rsidP="0082638E">
      <w:pPr>
        <w:pStyle w:val="ConsPlusNonformat"/>
        <w:jc w:val="both"/>
        <w:rPr>
          <w:rFonts w:ascii="Times New Roman" w:hAnsi="Times New Roman" w:cs="Times New Roman"/>
          <w:lang w:val="en-US"/>
        </w:rPr>
      </w:pPr>
      <w:r w:rsidRPr="0082638E">
        <w:rPr>
          <w:rFonts w:ascii="Times New Roman" w:hAnsi="Times New Roman" w:cs="Times New Roman"/>
        </w:rPr>
        <w:t>___________________________________________________________________________</w:t>
      </w:r>
      <w:r>
        <w:rPr>
          <w:rFonts w:ascii="Times New Roman" w:hAnsi="Times New Roman" w:cs="Times New Roman"/>
          <w:lang w:val="en-US"/>
        </w:rPr>
        <w:t>____________</w:t>
      </w:r>
    </w:p>
    <w:p w:rsidR="0082638E" w:rsidRPr="0082638E" w:rsidRDefault="0082638E">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5053"/>
      </w:tblGrid>
      <w:tr w:rsidR="0082638E" w:rsidRPr="0082638E" w:rsidTr="0082638E">
        <w:tc>
          <w:tcPr>
            <w:tcW w:w="9418" w:type="dxa"/>
            <w:gridSpan w:val="2"/>
          </w:tcPr>
          <w:p w:rsidR="0082638E" w:rsidRPr="0082638E" w:rsidRDefault="0082638E">
            <w:pPr>
              <w:pStyle w:val="ConsPlusNormal"/>
              <w:rPr>
                <w:rFonts w:ascii="Times New Roman" w:hAnsi="Times New Roman" w:cs="Times New Roman"/>
              </w:rPr>
            </w:pPr>
            <w:r w:rsidRPr="0082638E">
              <w:rPr>
                <w:rFonts w:ascii="Times New Roman" w:hAnsi="Times New Roman" w:cs="Times New Roman"/>
              </w:rPr>
              <w:t xml:space="preserve">1. Сведения о Субъекте: </w:t>
            </w:r>
            <w:r w:rsidRPr="0082638E">
              <w:rPr>
                <w:rFonts w:ascii="Times New Roman" w:hAnsi="Times New Roman" w:cs="Times New Roman"/>
              </w:rPr>
              <w:lastRenderedPageBreak/>
              <w:t>_____________________________________________________________________</w:t>
            </w:r>
          </w:p>
        </w:tc>
      </w:tr>
      <w:tr w:rsidR="0082638E" w:rsidRPr="0082638E" w:rsidTr="0082638E">
        <w:tc>
          <w:tcPr>
            <w:tcW w:w="9418" w:type="dxa"/>
            <w:gridSpan w:val="2"/>
          </w:tcPr>
          <w:p w:rsidR="0082638E" w:rsidRPr="0082638E" w:rsidRDefault="0082638E">
            <w:pPr>
              <w:pStyle w:val="ConsPlusNormal"/>
              <w:jc w:val="both"/>
              <w:rPr>
                <w:rFonts w:ascii="Times New Roman" w:hAnsi="Times New Roman" w:cs="Times New Roman"/>
              </w:rPr>
            </w:pPr>
            <w:r w:rsidRPr="0082638E">
              <w:rPr>
                <w:rFonts w:ascii="Times New Roman" w:hAnsi="Times New Roman" w:cs="Times New Roman"/>
              </w:rPr>
              <w:lastRenderedPageBreak/>
              <w:t>1.1. Полное наименование организации в соответствии с учредительными документами/фамилия, имя, отчество индивидуального предпринимателя: ____________________________________________________________________________________</w:t>
            </w:r>
          </w:p>
        </w:tc>
      </w:tr>
      <w:tr w:rsidR="0082638E" w:rsidRPr="0082638E" w:rsidTr="0082638E">
        <w:tc>
          <w:tcPr>
            <w:tcW w:w="9418" w:type="dxa"/>
            <w:gridSpan w:val="2"/>
          </w:tcPr>
          <w:p w:rsidR="0082638E" w:rsidRPr="0082638E" w:rsidRDefault="0082638E">
            <w:pPr>
              <w:pStyle w:val="ConsPlusNormal"/>
              <w:rPr>
                <w:rFonts w:ascii="Times New Roman" w:hAnsi="Times New Roman" w:cs="Times New Roman"/>
                <w:lang w:val="en-US"/>
              </w:rPr>
            </w:pPr>
            <w:r w:rsidRPr="0082638E">
              <w:rPr>
                <w:rFonts w:ascii="Times New Roman" w:hAnsi="Times New Roman" w:cs="Times New Roman"/>
              </w:rPr>
              <w:t>1.2. Идентификационный номер налогоплательщика (ИНН): ______________________</w:t>
            </w:r>
            <w:r>
              <w:rPr>
                <w:rFonts w:ascii="Times New Roman" w:hAnsi="Times New Roman" w:cs="Times New Roman"/>
                <w:lang w:val="en-US"/>
              </w:rPr>
              <w:t>__________</w:t>
            </w:r>
          </w:p>
          <w:p w:rsidR="0082638E" w:rsidRPr="0082638E" w:rsidRDefault="0082638E">
            <w:pPr>
              <w:pStyle w:val="ConsPlusNormal"/>
              <w:rPr>
                <w:rFonts w:ascii="Times New Roman" w:hAnsi="Times New Roman" w:cs="Times New Roman"/>
                <w:lang w:val="en-US"/>
              </w:rPr>
            </w:pPr>
            <w:r w:rsidRPr="0082638E">
              <w:rPr>
                <w:rFonts w:ascii="Times New Roman" w:hAnsi="Times New Roman" w:cs="Times New Roman"/>
              </w:rPr>
              <w:t>_____________________________________________________________________</w:t>
            </w:r>
            <w:r>
              <w:rPr>
                <w:rFonts w:ascii="Times New Roman" w:hAnsi="Times New Roman" w:cs="Times New Roman"/>
                <w:lang w:val="en-US"/>
              </w:rPr>
              <w:t>_______________</w:t>
            </w:r>
          </w:p>
        </w:tc>
      </w:tr>
      <w:tr w:rsidR="0082638E" w:rsidRPr="0082638E" w:rsidTr="0082638E">
        <w:tc>
          <w:tcPr>
            <w:tcW w:w="9418" w:type="dxa"/>
            <w:gridSpan w:val="2"/>
          </w:tcPr>
          <w:p w:rsidR="0082638E" w:rsidRPr="0082638E" w:rsidRDefault="0082638E">
            <w:pPr>
              <w:pStyle w:val="ConsPlusNormal"/>
              <w:rPr>
                <w:rFonts w:ascii="Times New Roman" w:hAnsi="Times New Roman" w:cs="Times New Roman"/>
              </w:rPr>
            </w:pPr>
            <w:r w:rsidRPr="0082638E">
              <w:rPr>
                <w:rFonts w:ascii="Times New Roman" w:hAnsi="Times New Roman" w:cs="Times New Roman"/>
              </w:rPr>
              <w:t>1.3. Код причины постановки на учет (КПП): _____________________________________________</w:t>
            </w:r>
          </w:p>
          <w:p w:rsidR="0082638E" w:rsidRPr="0082638E" w:rsidRDefault="0082638E">
            <w:pPr>
              <w:pStyle w:val="ConsPlusNormal"/>
              <w:rPr>
                <w:rFonts w:ascii="Times New Roman" w:hAnsi="Times New Roman" w:cs="Times New Roman"/>
                <w:lang w:val="en-US"/>
              </w:rPr>
            </w:pPr>
            <w:r w:rsidRPr="0082638E">
              <w:rPr>
                <w:rFonts w:ascii="Times New Roman" w:hAnsi="Times New Roman" w:cs="Times New Roman"/>
              </w:rPr>
              <w:t>_____________________________________________________________________</w:t>
            </w:r>
            <w:r>
              <w:rPr>
                <w:rFonts w:ascii="Times New Roman" w:hAnsi="Times New Roman" w:cs="Times New Roman"/>
                <w:lang w:val="en-US"/>
              </w:rPr>
              <w:t>_______________</w:t>
            </w:r>
          </w:p>
        </w:tc>
      </w:tr>
      <w:tr w:rsidR="0082638E" w:rsidRPr="0082638E" w:rsidTr="0082638E">
        <w:tc>
          <w:tcPr>
            <w:tcW w:w="9418" w:type="dxa"/>
            <w:gridSpan w:val="2"/>
          </w:tcPr>
          <w:p w:rsidR="0082638E" w:rsidRPr="0082638E" w:rsidRDefault="0082638E">
            <w:pPr>
              <w:pStyle w:val="ConsPlusNormal"/>
              <w:rPr>
                <w:rFonts w:ascii="Times New Roman" w:hAnsi="Times New Roman" w:cs="Times New Roman"/>
              </w:rPr>
            </w:pPr>
            <w:r w:rsidRPr="0082638E">
              <w:rPr>
                <w:rFonts w:ascii="Times New Roman" w:hAnsi="Times New Roman" w:cs="Times New Roman"/>
              </w:rPr>
              <w:t>1.4. Дата государственной регистрации: "___" _______________ 20__ года</w:t>
            </w:r>
          </w:p>
        </w:tc>
      </w:tr>
      <w:tr w:rsidR="0082638E" w:rsidRPr="0082638E" w:rsidTr="0082638E">
        <w:tc>
          <w:tcPr>
            <w:tcW w:w="9418" w:type="dxa"/>
            <w:gridSpan w:val="2"/>
          </w:tcPr>
          <w:p w:rsidR="0082638E" w:rsidRPr="0082638E" w:rsidRDefault="0082638E">
            <w:pPr>
              <w:pStyle w:val="ConsPlusNormal"/>
              <w:rPr>
                <w:rFonts w:ascii="Times New Roman" w:hAnsi="Times New Roman" w:cs="Times New Roman"/>
                <w:lang w:val="en-US"/>
              </w:rPr>
            </w:pPr>
            <w:r w:rsidRPr="0082638E">
              <w:rPr>
                <w:rFonts w:ascii="Times New Roman" w:hAnsi="Times New Roman" w:cs="Times New Roman"/>
              </w:rPr>
              <w:t>2. Адрес Субъекта: ______________________________________________________</w:t>
            </w:r>
            <w:r>
              <w:rPr>
                <w:rFonts w:ascii="Times New Roman" w:hAnsi="Times New Roman" w:cs="Times New Roman"/>
                <w:lang w:val="en-US"/>
              </w:rPr>
              <w:t>_____________</w:t>
            </w:r>
          </w:p>
        </w:tc>
      </w:tr>
      <w:tr w:rsidR="0082638E" w:rsidRPr="0082638E" w:rsidTr="0082638E">
        <w:tc>
          <w:tcPr>
            <w:tcW w:w="9418" w:type="dxa"/>
            <w:gridSpan w:val="2"/>
          </w:tcPr>
          <w:p w:rsidR="0082638E" w:rsidRPr="0082638E" w:rsidRDefault="0082638E">
            <w:pPr>
              <w:pStyle w:val="ConsPlusNormal"/>
              <w:jc w:val="both"/>
              <w:rPr>
                <w:rFonts w:ascii="Times New Roman" w:hAnsi="Times New Roman" w:cs="Times New Roman"/>
              </w:rPr>
            </w:pPr>
            <w:r w:rsidRPr="0082638E">
              <w:rPr>
                <w:rFonts w:ascii="Times New Roman" w:hAnsi="Times New Roman" w:cs="Times New Roman"/>
              </w:rPr>
              <w:t>2.1. Адрес постоянного места жительства физического лица (для физических лиц, осуществляющих предпринимательскую деятельность без образования юридического лица): ____________________________________________________________________________________</w:t>
            </w:r>
          </w:p>
          <w:p w:rsidR="0082638E" w:rsidRPr="0082638E" w:rsidRDefault="0082638E">
            <w:pPr>
              <w:pStyle w:val="ConsPlusNormal"/>
              <w:jc w:val="both"/>
              <w:rPr>
                <w:rFonts w:ascii="Times New Roman" w:hAnsi="Times New Roman" w:cs="Times New Roman"/>
                <w:lang w:val="en-US"/>
              </w:rPr>
            </w:pPr>
            <w:r w:rsidRPr="0082638E">
              <w:rPr>
                <w:rFonts w:ascii="Times New Roman" w:hAnsi="Times New Roman" w:cs="Times New Roman"/>
              </w:rPr>
              <w:t>_____________________________________________________________________</w:t>
            </w:r>
            <w:r>
              <w:rPr>
                <w:rFonts w:ascii="Times New Roman" w:hAnsi="Times New Roman" w:cs="Times New Roman"/>
                <w:lang w:val="en-US"/>
              </w:rPr>
              <w:t>_______________</w:t>
            </w:r>
          </w:p>
        </w:tc>
      </w:tr>
      <w:tr w:rsidR="0082638E" w:rsidRPr="0082638E" w:rsidTr="0082638E">
        <w:tc>
          <w:tcPr>
            <w:tcW w:w="9418" w:type="dxa"/>
            <w:gridSpan w:val="2"/>
          </w:tcPr>
          <w:p w:rsidR="0082638E" w:rsidRPr="0082638E" w:rsidRDefault="0082638E">
            <w:pPr>
              <w:pStyle w:val="ConsPlusNormal"/>
              <w:rPr>
                <w:rFonts w:ascii="Times New Roman" w:hAnsi="Times New Roman" w:cs="Times New Roman"/>
                <w:lang w:val="en-US"/>
              </w:rPr>
            </w:pPr>
            <w:r w:rsidRPr="0082638E">
              <w:rPr>
                <w:rFonts w:ascii="Times New Roman" w:hAnsi="Times New Roman" w:cs="Times New Roman"/>
              </w:rPr>
              <w:t>Населенный пункт _______________________________________________________</w:t>
            </w:r>
            <w:r>
              <w:rPr>
                <w:rFonts w:ascii="Times New Roman" w:hAnsi="Times New Roman" w:cs="Times New Roman"/>
                <w:lang w:val="en-US"/>
              </w:rPr>
              <w:t>____________</w:t>
            </w:r>
          </w:p>
        </w:tc>
      </w:tr>
      <w:tr w:rsidR="0082638E" w:rsidRPr="0082638E" w:rsidTr="0082638E">
        <w:tc>
          <w:tcPr>
            <w:tcW w:w="9418" w:type="dxa"/>
            <w:gridSpan w:val="2"/>
          </w:tcPr>
          <w:p w:rsidR="0082638E" w:rsidRPr="0082638E" w:rsidRDefault="0082638E">
            <w:pPr>
              <w:pStyle w:val="ConsPlusNormal"/>
              <w:rPr>
                <w:rFonts w:ascii="Times New Roman" w:hAnsi="Times New Roman" w:cs="Times New Roman"/>
                <w:lang w:val="en-US"/>
              </w:rPr>
            </w:pPr>
            <w:r w:rsidRPr="0082638E">
              <w:rPr>
                <w:rFonts w:ascii="Times New Roman" w:hAnsi="Times New Roman" w:cs="Times New Roman"/>
              </w:rPr>
              <w:t>улица _________________________________________________________________</w:t>
            </w:r>
            <w:r>
              <w:rPr>
                <w:rFonts w:ascii="Times New Roman" w:hAnsi="Times New Roman" w:cs="Times New Roman"/>
                <w:lang w:val="en-US"/>
              </w:rPr>
              <w:t>_____________</w:t>
            </w:r>
          </w:p>
        </w:tc>
      </w:tr>
      <w:tr w:rsidR="0082638E" w:rsidRPr="0082638E" w:rsidTr="0082638E">
        <w:tc>
          <w:tcPr>
            <w:tcW w:w="9418" w:type="dxa"/>
            <w:gridSpan w:val="2"/>
          </w:tcPr>
          <w:p w:rsidR="0082638E" w:rsidRPr="0082638E" w:rsidRDefault="0082638E">
            <w:pPr>
              <w:pStyle w:val="ConsPlusNormal"/>
              <w:rPr>
                <w:rFonts w:ascii="Times New Roman" w:hAnsi="Times New Roman" w:cs="Times New Roman"/>
                <w:lang w:val="en-US"/>
              </w:rPr>
            </w:pPr>
            <w:r w:rsidRPr="0082638E">
              <w:rPr>
                <w:rFonts w:ascii="Times New Roman" w:hAnsi="Times New Roman" w:cs="Times New Roman"/>
              </w:rPr>
              <w:t>номер дома ____________ номер квартиры __________________________________</w:t>
            </w:r>
            <w:r>
              <w:rPr>
                <w:rFonts w:ascii="Times New Roman" w:hAnsi="Times New Roman" w:cs="Times New Roman"/>
                <w:lang w:val="en-US"/>
              </w:rPr>
              <w:t>_____________</w:t>
            </w:r>
          </w:p>
        </w:tc>
      </w:tr>
      <w:tr w:rsidR="0082638E" w:rsidRPr="0082638E" w:rsidTr="0082638E">
        <w:tc>
          <w:tcPr>
            <w:tcW w:w="9418" w:type="dxa"/>
            <w:gridSpan w:val="2"/>
          </w:tcPr>
          <w:p w:rsidR="0082638E" w:rsidRPr="0082638E" w:rsidRDefault="0082638E">
            <w:pPr>
              <w:pStyle w:val="ConsPlusNormal"/>
              <w:rPr>
                <w:rFonts w:ascii="Times New Roman" w:hAnsi="Times New Roman" w:cs="Times New Roman"/>
              </w:rPr>
            </w:pPr>
            <w:r w:rsidRPr="0082638E">
              <w:rPr>
                <w:rFonts w:ascii="Times New Roman" w:hAnsi="Times New Roman" w:cs="Times New Roman"/>
              </w:rPr>
              <w:t>2.2. Фактический и юридический адрес организации: ______________________________________</w:t>
            </w:r>
          </w:p>
          <w:p w:rsidR="0082638E" w:rsidRPr="0082638E" w:rsidRDefault="0082638E">
            <w:pPr>
              <w:pStyle w:val="ConsPlusNormal"/>
              <w:rPr>
                <w:rFonts w:ascii="Times New Roman" w:hAnsi="Times New Roman" w:cs="Times New Roman"/>
                <w:lang w:val="en-US"/>
              </w:rPr>
            </w:pPr>
            <w:r w:rsidRPr="0082638E">
              <w:rPr>
                <w:rFonts w:ascii="Times New Roman" w:hAnsi="Times New Roman" w:cs="Times New Roman"/>
              </w:rPr>
              <w:t>_____________________________________________________________________</w:t>
            </w:r>
            <w:r>
              <w:rPr>
                <w:rFonts w:ascii="Times New Roman" w:hAnsi="Times New Roman" w:cs="Times New Roman"/>
                <w:lang w:val="en-US"/>
              </w:rPr>
              <w:t>_______________</w:t>
            </w:r>
          </w:p>
        </w:tc>
      </w:tr>
      <w:tr w:rsidR="0082638E" w:rsidRPr="0082638E" w:rsidTr="0082638E">
        <w:tc>
          <w:tcPr>
            <w:tcW w:w="4365" w:type="dxa"/>
          </w:tcPr>
          <w:p w:rsidR="0082638E" w:rsidRPr="0082638E" w:rsidRDefault="0082638E">
            <w:pPr>
              <w:pStyle w:val="ConsPlusNormal"/>
              <w:rPr>
                <w:rFonts w:ascii="Times New Roman" w:hAnsi="Times New Roman" w:cs="Times New Roman"/>
              </w:rPr>
            </w:pPr>
            <w:r w:rsidRPr="0082638E">
              <w:rPr>
                <w:rFonts w:ascii="Times New Roman" w:hAnsi="Times New Roman" w:cs="Times New Roman"/>
              </w:rPr>
              <w:t>2.2.1. Юридический: ______________</w:t>
            </w:r>
          </w:p>
          <w:p w:rsidR="0082638E" w:rsidRPr="0082638E" w:rsidRDefault="0082638E">
            <w:pPr>
              <w:pStyle w:val="ConsPlusNormal"/>
              <w:rPr>
                <w:rFonts w:ascii="Times New Roman" w:hAnsi="Times New Roman" w:cs="Times New Roman"/>
              </w:rPr>
            </w:pPr>
            <w:r w:rsidRPr="0082638E">
              <w:rPr>
                <w:rFonts w:ascii="Times New Roman" w:hAnsi="Times New Roman" w:cs="Times New Roman"/>
              </w:rPr>
              <w:t>_______________________________</w:t>
            </w:r>
          </w:p>
        </w:tc>
        <w:tc>
          <w:tcPr>
            <w:tcW w:w="5053" w:type="dxa"/>
          </w:tcPr>
          <w:p w:rsidR="0082638E" w:rsidRPr="0082638E" w:rsidRDefault="0082638E">
            <w:pPr>
              <w:pStyle w:val="ConsPlusNormal"/>
              <w:rPr>
                <w:rFonts w:ascii="Times New Roman" w:hAnsi="Times New Roman" w:cs="Times New Roman"/>
              </w:rPr>
            </w:pPr>
            <w:r w:rsidRPr="0082638E">
              <w:rPr>
                <w:rFonts w:ascii="Times New Roman" w:hAnsi="Times New Roman" w:cs="Times New Roman"/>
              </w:rPr>
              <w:t>2.2.2. Фактический: _____________________</w:t>
            </w:r>
          </w:p>
          <w:p w:rsidR="0082638E" w:rsidRPr="0082638E" w:rsidRDefault="0082638E">
            <w:pPr>
              <w:pStyle w:val="ConsPlusNormal"/>
              <w:rPr>
                <w:rFonts w:ascii="Times New Roman" w:hAnsi="Times New Roman" w:cs="Times New Roman"/>
              </w:rPr>
            </w:pPr>
            <w:r w:rsidRPr="0082638E">
              <w:rPr>
                <w:rFonts w:ascii="Times New Roman" w:hAnsi="Times New Roman" w:cs="Times New Roman"/>
              </w:rPr>
              <w:t>_____________________________________</w:t>
            </w:r>
          </w:p>
        </w:tc>
      </w:tr>
      <w:tr w:rsidR="0082638E" w:rsidRPr="0082638E" w:rsidTr="0082638E">
        <w:tc>
          <w:tcPr>
            <w:tcW w:w="4365" w:type="dxa"/>
          </w:tcPr>
          <w:p w:rsidR="0082638E" w:rsidRPr="0082638E" w:rsidRDefault="0082638E">
            <w:pPr>
              <w:pStyle w:val="ConsPlusNormal"/>
              <w:rPr>
                <w:rFonts w:ascii="Times New Roman" w:hAnsi="Times New Roman" w:cs="Times New Roman"/>
              </w:rPr>
            </w:pPr>
            <w:r w:rsidRPr="0082638E">
              <w:rPr>
                <w:rFonts w:ascii="Times New Roman" w:hAnsi="Times New Roman" w:cs="Times New Roman"/>
              </w:rPr>
              <w:t>Населенный пункт ________________</w:t>
            </w:r>
          </w:p>
          <w:p w:rsidR="0082638E" w:rsidRPr="0082638E" w:rsidRDefault="0082638E">
            <w:pPr>
              <w:pStyle w:val="ConsPlusNormal"/>
              <w:rPr>
                <w:rFonts w:ascii="Times New Roman" w:hAnsi="Times New Roman" w:cs="Times New Roman"/>
              </w:rPr>
            </w:pPr>
            <w:r w:rsidRPr="0082638E">
              <w:rPr>
                <w:rFonts w:ascii="Times New Roman" w:hAnsi="Times New Roman" w:cs="Times New Roman"/>
              </w:rPr>
              <w:t>_______________________________</w:t>
            </w:r>
          </w:p>
        </w:tc>
        <w:tc>
          <w:tcPr>
            <w:tcW w:w="5053" w:type="dxa"/>
          </w:tcPr>
          <w:p w:rsidR="0082638E" w:rsidRPr="0082638E" w:rsidRDefault="0082638E">
            <w:pPr>
              <w:pStyle w:val="ConsPlusNormal"/>
              <w:rPr>
                <w:rFonts w:ascii="Times New Roman" w:hAnsi="Times New Roman" w:cs="Times New Roman"/>
              </w:rPr>
            </w:pPr>
            <w:r w:rsidRPr="0082638E">
              <w:rPr>
                <w:rFonts w:ascii="Times New Roman" w:hAnsi="Times New Roman" w:cs="Times New Roman"/>
              </w:rPr>
              <w:t>Населенный пункт ______________________</w:t>
            </w:r>
          </w:p>
          <w:p w:rsidR="0082638E" w:rsidRPr="0082638E" w:rsidRDefault="0082638E">
            <w:pPr>
              <w:pStyle w:val="ConsPlusNormal"/>
              <w:rPr>
                <w:rFonts w:ascii="Times New Roman" w:hAnsi="Times New Roman" w:cs="Times New Roman"/>
              </w:rPr>
            </w:pPr>
            <w:r w:rsidRPr="0082638E">
              <w:rPr>
                <w:rFonts w:ascii="Times New Roman" w:hAnsi="Times New Roman" w:cs="Times New Roman"/>
              </w:rPr>
              <w:t>_____________________________________</w:t>
            </w:r>
          </w:p>
        </w:tc>
      </w:tr>
      <w:tr w:rsidR="0082638E" w:rsidRPr="0082638E" w:rsidTr="0082638E">
        <w:tc>
          <w:tcPr>
            <w:tcW w:w="4365" w:type="dxa"/>
          </w:tcPr>
          <w:p w:rsidR="0082638E" w:rsidRPr="0082638E" w:rsidRDefault="0082638E">
            <w:pPr>
              <w:pStyle w:val="ConsPlusNormal"/>
              <w:rPr>
                <w:rFonts w:ascii="Times New Roman" w:hAnsi="Times New Roman" w:cs="Times New Roman"/>
              </w:rPr>
            </w:pPr>
            <w:r w:rsidRPr="0082638E">
              <w:rPr>
                <w:rFonts w:ascii="Times New Roman" w:hAnsi="Times New Roman" w:cs="Times New Roman"/>
              </w:rPr>
              <w:t>улица __________________________</w:t>
            </w:r>
          </w:p>
        </w:tc>
        <w:tc>
          <w:tcPr>
            <w:tcW w:w="5053" w:type="dxa"/>
          </w:tcPr>
          <w:p w:rsidR="0082638E" w:rsidRPr="0082638E" w:rsidRDefault="0082638E">
            <w:pPr>
              <w:pStyle w:val="ConsPlusNormal"/>
              <w:rPr>
                <w:rFonts w:ascii="Times New Roman" w:hAnsi="Times New Roman" w:cs="Times New Roman"/>
              </w:rPr>
            </w:pPr>
            <w:r w:rsidRPr="0082638E">
              <w:rPr>
                <w:rFonts w:ascii="Times New Roman" w:hAnsi="Times New Roman" w:cs="Times New Roman"/>
              </w:rPr>
              <w:t>улица ________________________________</w:t>
            </w:r>
          </w:p>
        </w:tc>
      </w:tr>
      <w:tr w:rsidR="0082638E" w:rsidRPr="0082638E" w:rsidTr="0082638E">
        <w:tc>
          <w:tcPr>
            <w:tcW w:w="4365" w:type="dxa"/>
          </w:tcPr>
          <w:p w:rsidR="0082638E" w:rsidRPr="0082638E" w:rsidRDefault="0082638E">
            <w:pPr>
              <w:pStyle w:val="ConsPlusNormal"/>
              <w:rPr>
                <w:rFonts w:ascii="Times New Roman" w:hAnsi="Times New Roman" w:cs="Times New Roman"/>
              </w:rPr>
            </w:pPr>
            <w:r w:rsidRPr="0082638E">
              <w:rPr>
                <w:rFonts w:ascii="Times New Roman" w:hAnsi="Times New Roman" w:cs="Times New Roman"/>
              </w:rPr>
              <w:t>номер дома _____________________</w:t>
            </w:r>
          </w:p>
          <w:p w:rsidR="0082638E" w:rsidRPr="0082638E" w:rsidRDefault="0082638E">
            <w:pPr>
              <w:pStyle w:val="ConsPlusNormal"/>
              <w:rPr>
                <w:rFonts w:ascii="Times New Roman" w:hAnsi="Times New Roman" w:cs="Times New Roman"/>
              </w:rPr>
            </w:pPr>
            <w:r w:rsidRPr="0082638E">
              <w:rPr>
                <w:rFonts w:ascii="Times New Roman" w:hAnsi="Times New Roman" w:cs="Times New Roman"/>
              </w:rPr>
              <w:t>номер квартиры __________________</w:t>
            </w:r>
          </w:p>
        </w:tc>
        <w:tc>
          <w:tcPr>
            <w:tcW w:w="5053" w:type="dxa"/>
          </w:tcPr>
          <w:p w:rsidR="0082638E" w:rsidRPr="0082638E" w:rsidRDefault="0082638E">
            <w:pPr>
              <w:pStyle w:val="ConsPlusNormal"/>
              <w:rPr>
                <w:rFonts w:ascii="Times New Roman" w:hAnsi="Times New Roman" w:cs="Times New Roman"/>
              </w:rPr>
            </w:pPr>
            <w:r w:rsidRPr="0082638E">
              <w:rPr>
                <w:rFonts w:ascii="Times New Roman" w:hAnsi="Times New Roman" w:cs="Times New Roman"/>
              </w:rPr>
              <w:t>номер дома ___________________________</w:t>
            </w:r>
          </w:p>
          <w:p w:rsidR="0082638E" w:rsidRPr="0082638E" w:rsidRDefault="0082638E">
            <w:pPr>
              <w:pStyle w:val="ConsPlusNormal"/>
              <w:rPr>
                <w:rFonts w:ascii="Times New Roman" w:hAnsi="Times New Roman" w:cs="Times New Roman"/>
              </w:rPr>
            </w:pPr>
            <w:r w:rsidRPr="0082638E">
              <w:rPr>
                <w:rFonts w:ascii="Times New Roman" w:hAnsi="Times New Roman" w:cs="Times New Roman"/>
              </w:rPr>
              <w:t>номер квартиры _______________________</w:t>
            </w:r>
          </w:p>
        </w:tc>
      </w:tr>
      <w:tr w:rsidR="0082638E" w:rsidRPr="0082638E" w:rsidTr="0082638E">
        <w:tc>
          <w:tcPr>
            <w:tcW w:w="9418" w:type="dxa"/>
            <w:gridSpan w:val="2"/>
          </w:tcPr>
          <w:p w:rsidR="0082638E" w:rsidRPr="0082638E" w:rsidRDefault="0082638E">
            <w:pPr>
              <w:pStyle w:val="ConsPlusNormal"/>
              <w:rPr>
                <w:rFonts w:ascii="Times New Roman" w:hAnsi="Times New Roman" w:cs="Times New Roman"/>
              </w:rPr>
            </w:pPr>
            <w:r w:rsidRPr="0082638E">
              <w:rPr>
                <w:rFonts w:ascii="Times New Roman" w:hAnsi="Times New Roman" w:cs="Times New Roman"/>
              </w:rPr>
              <w:t>3. Банковские реквизиты: _________________________________________________</w:t>
            </w:r>
          </w:p>
          <w:p w:rsidR="0082638E" w:rsidRPr="0082638E" w:rsidRDefault="0082638E">
            <w:pPr>
              <w:pStyle w:val="ConsPlusNormal"/>
              <w:rPr>
                <w:rFonts w:ascii="Times New Roman" w:hAnsi="Times New Roman" w:cs="Times New Roman"/>
              </w:rPr>
            </w:pPr>
            <w:r w:rsidRPr="0082638E">
              <w:rPr>
                <w:rFonts w:ascii="Times New Roman" w:hAnsi="Times New Roman" w:cs="Times New Roman"/>
              </w:rPr>
              <w:t>_____________________________________________________________________</w:t>
            </w:r>
          </w:p>
        </w:tc>
      </w:tr>
      <w:tr w:rsidR="0082638E" w:rsidRPr="0082638E" w:rsidTr="0082638E">
        <w:tc>
          <w:tcPr>
            <w:tcW w:w="9418" w:type="dxa"/>
            <w:gridSpan w:val="2"/>
          </w:tcPr>
          <w:p w:rsidR="0082638E" w:rsidRPr="0082638E" w:rsidRDefault="0082638E">
            <w:pPr>
              <w:pStyle w:val="ConsPlusNormal"/>
              <w:rPr>
                <w:rFonts w:ascii="Times New Roman" w:hAnsi="Times New Roman" w:cs="Times New Roman"/>
              </w:rPr>
            </w:pPr>
            <w:proofErr w:type="gramStart"/>
            <w:r w:rsidRPr="0082638E">
              <w:rPr>
                <w:rFonts w:ascii="Times New Roman" w:hAnsi="Times New Roman" w:cs="Times New Roman"/>
              </w:rPr>
              <w:t>р</w:t>
            </w:r>
            <w:proofErr w:type="gramEnd"/>
            <w:r w:rsidRPr="0082638E">
              <w:rPr>
                <w:rFonts w:ascii="Times New Roman" w:hAnsi="Times New Roman" w:cs="Times New Roman"/>
              </w:rPr>
              <w:t>/с (л/с) ________________________ в банке ________________________________</w:t>
            </w:r>
          </w:p>
        </w:tc>
      </w:tr>
      <w:tr w:rsidR="0082638E" w:rsidRPr="0082638E" w:rsidTr="0082638E">
        <w:tc>
          <w:tcPr>
            <w:tcW w:w="9418" w:type="dxa"/>
            <w:gridSpan w:val="2"/>
          </w:tcPr>
          <w:p w:rsidR="0082638E" w:rsidRPr="0082638E" w:rsidRDefault="0082638E">
            <w:pPr>
              <w:pStyle w:val="ConsPlusNormal"/>
              <w:rPr>
                <w:rFonts w:ascii="Times New Roman" w:hAnsi="Times New Roman" w:cs="Times New Roman"/>
              </w:rPr>
            </w:pPr>
            <w:r w:rsidRPr="0082638E">
              <w:rPr>
                <w:rFonts w:ascii="Times New Roman" w:hAnsi="Times New Roman" w:cs="Times New Roman"/>
              </w:rPr>
              <w:t>к/с ___________________________ БИК ___________________________________</w:t>
            </w:r>
          </w:p>
        </w:tc>
      </w:tr>
      <w:tr w:rsidR="0082638E" w:rsidRPr="0082638E" w:rsidTr="0082638E">
        <w:tc>
          <w:tcPr>
            <w:tcW w:w="9418" w:type="dxa"/>
            <w:gridSpan w:val="2"/>
          </w:tcPr>
          <w:p w:rsidR="0082638E" w:rsidRPr="0082638E" w:rsidRDefault="0082638E">
            <w:pPr>
              <w:pStyle w:val="ConsPlusNormal"/>
              <w:jc w:val="both"/>
              <w:rPr>
                <w:rFonts w:ascii="Times New Roman" w:hAnsi="Times New Roman" w:cs="Times New Roman"/>
              </w:rPr>
            </w:pPr>
            <w:r w:rsidRPr="0082638E">
              <w:rPr>
                <w:rFonts w:ascii="Times New Roman" w:hAnsi="Times New Roman" w:cs="Times New Roman"/>
              </w:rPr>
              <w:t xml:space="preserve">4. Вид экономической деятельности (в соответствии с </w:t>
            </w:r>
            <w:hyperlink r:id="rId20" w:history="1">
              <w:r w:rsidRPr="0082638E">
                <w:rPr>
                  <w:rFonts w:ascii="Times New Roman" w:hAnsi="Times New Roman" w:cs="Times New Roman"/>
                  <w:color w:val="0000FF"/>
                </w:rPr>
                <w:t>ОКВЭД</w:t>
              </w:r>
            </w:hyperlink>
            <w:r w:rsidRPr="0082638E">
              <w:rPr>
                <w:rFonts w:ascii="Times New Roman" w:hAnsi="Times New Roman" w:cs="Times New Roman"/>
              </w:rPr>
              <w:t xml:space="preserve">), в </w:t>
            </w:r>
            <w:proofErr w:type="gramStart"/>
            <w:r w:rsidRPr="0082638E">
              <w:rPr>
                <w:rFonts w:ascii="Times New Roman" w:hAnsi="Times New Roman" w:cs="Times New Roman"/>
              </w:rPr>
              <w:t>связи</w:t>
            </w:r>
            <w:proofErr w:type="gramEnd"/>
            <w:r w:rsidRPr="0082638E">
              <w:rPr>
                <w:rFonts w:ascii="Times New Roman" w:hAnsi="Times New Roman" w:cs="Times New Roman"/>
              </w:rPr>
              <w:t xml:space="preserve"> с осуществлением которой Субъект заявляется на получение субсидии______________________________________________________________</w:t>
            </w:r>
          </w:p>
        </w:tc>
      </w:tr>
      <w:tr w:rsidR="0082638E" w:rsidRPr="0082638E" w:rsidTr="0082638E">
        <w:tc>
          <w:tcPr>
            <w:tcW w:w="9418" w:type="dxa"/>
            <w:gridSpan w:val="2"/>
          </w:tcPr>
          <w:p w:rsidR="0082638E" w:rsidRPr="0082638E" w:rsidRDefault="0082638E">
            <w:pPr>
              <w:pStyle w:val="ConsPlusNormal"/>
              <w:rPr>
                <w:rFonts w:ascii="Times New Roman" w:hAnsi="Times New Roman" w:cs="Times New Roman"/>
              </w:rPr>
            </w:pPr>
            <w:r w:rsidRPr="0082638E">
              <w:rPr>
                <w:rFonts w:ascii="Times New Roman" w:hAnsi="Times New Roman" w:cs="Times New Roman"/>
              </w:rPr>
              <w:t>5. Численность работников на дату обращения (чел.) ___________________________</w:t>
            </w:r>
          </w:p>
        </w:tc>
      </w:tr>
      <w:tr w:rsidR="0082638E" w:rsidRPr="0082638E" w:rsidTr="0082638E">
        <w:tc>
          <w:tcPr>
            <w:tcW w:w="9418" w:type="dxa"/>
            <w:gridSpan w:val="2"/>
          </w:tcPr>
          <w:p w:rsidR="0082638E" w:rsidRPr="0082638E" w:rsidRDefault="0082638E">
            <w:pPr>
              <w:pStyle w:val="ConsPlusNormal"/>
              <w:jc w:val="both"/>
              <w:rPr>
                <w:rFonts w:ascii="Times New Roman" w:hAnsi="Times New Roman" w:cs="Times New Roman"/>
              </w:rPr>
            </w:pPr>
            <w:r w:rsidRPr="0082638E">
              <w:rPr>
                <w:rFonts w:ascii="Times New Roman" w:hAnsi="Times New Roman" w:cs="Times New Roman"/>
              </w:rPr>
              <w:t>6. Сумма поступления налоговых платежей в бюджет города Ханты-Мансийска за последний календарный год (руб.) __________________________________________</w:t>
            </w:r>
          </w:p>
        </w:tc>
      </w:tr>
      <w:tr w:rsidR="0082638E" w:rsidRPr="0082638E" w:rsidTr="0082638E">
        <w:tc>
          <w:tcPr>
            <w:tcW w:w="9418" w:type="dxa"/>
            <w:gridSpan w:val="2"/>
          </w:tcPr>
          <w:p w:rsidR="0082638E" w:rsidRPr="0082638E" w:rsidRDefault="0082638E">
            <w:pPr>
              <w:pStyle w:val="ConsPlusNormal"/>
              <w:jc w:val="both"/>
              <w:rPr>
                <w:rFonts w:ascii="Times New Roman" w:hAnsi="Times New Roman" w:cs="Times New Roman"/>
              </w:rPr>
            </w:pPr>
            <w:r w:rsidRPr="0082638E">
              <w:rPr>
                <w:rFonts w:ascii="Times New Roman" w:hAnsi="Times New Roman" w:cs="Times New Roman"/>
              </w:rPr>
              <w:t>7. Создание новых рабочих мест в течение года после получения финансовой поддержки ______ чел.</w:t>
            </w:r>
          </w:p>
        </w:tc>
      </w:tr>
      <w:tr w:rsidR="0082638E" w:rsidRPr="0082638E" w:rsidTr="0082638E">
        <w:tc>
          <w:tcPr>
            <w:tcW w:w="9418" w:type="dxa"/>
            <w:gridSpan w:val="2"/>
          </w:tcPr>
          <w:p w:rsidR="0082638E" w:rsidRPr="0082638E" w:rsidRDefault="0082638E">
            <w:pPr>
              <w:pStyle w:val="ConsPlusNormal"/>
              <w:rPr>
                <w:rFonts w:ascii="Times New Roman" w:hAnsi="Times New Roman" w:cs="Times New Roman"/>
              </w:rPr>
            </w:pPr>
            <w:r w:rsidRPr="0082638E">
              <w:rPr>
                <w:rFonts w:ascii="Times New Roman" w:hAnsi="Times New Roman" w:cs="Times New Roman"/>
              </w:rPr>
              <w:lastRenderedPageBreak/>
              <w:t>8. Дата начала деятельности Субъекта _______________________________________</w:t>
            </w:r>
          </w:p>
        </w:tc>
      </w:tr>
    </w:tbl>
    <w:p w:rsidR="0082638E" w:rsidRPr="0082638E" w:rsidRDefault="0082638E">
      <w:pPr>
        <w:pStyle w:val="ConsPlusNormal"/>
        <w:ind w:firstLine="540"/>
        <w:jc w:val="both"/>
        <w:rPr>
          <w:rFonts w:ascii="Times New Roman" w:hAnsi="Times New Roman" w:cs="Times New Roman"/>
        </w:rPr>
      </w:pPr>
    </w:p>
    <w:p w:rsidR="0082638E" w:rsidRPr="0082638E" w:rsidRDefault="0082638E">
      <w:pPr>
        <w:pStyle w:val="ConsPlusNonformat"/>
        <w:jc w:val="both"/>
        <w:rPr>
          <w:rFonts w:ascii="Times New Roman" w:hAnsi="Times New Roman" w:cs="Times New Roman"/>
        </w:rPr>
      </w:pPr>
      <w:r w:rsidRPr="0082638E">
        <w:rPr>
          <w:rFonts w:ascii="Times New Roman" w:hAnsi="Times New Roman" w:cs="Times New Roman"/>
        </w:rPr>
        <w:t xml:space="preserve">    Я, ____________________________________________________________________</w:t>
      </w:r>
    </w:p>
    <w:p w:rsidR="0082638E" w:rsidRPr="0082638E" w:rsidRDefault="0082638E">
      <w:pPr>
        <w:pStyle w:val="ConsPlusNonformat"/>
        <w:jc w:val="both"/>
        <w:rPr>
          <w:rFonts w:ascii="Times New Roman" w:hAnsi="Times New Roman" w:cs="Times New Roman"/>
        </w:rPr>
      </w:pPr>
      <w:r w:rsidRPr="0082638E">
        <w:rPr>
          <w:rFonts w:ascii="Times New Roman" w:hAnsi="Times New Roman" w:cs="Times New Roman"/>
        </w:rPr>
        <w:t>(фамилия, имя, отчество индивидуального предпринимателя (представителя) или       фамилия, имя, отчество руководителя организации (представителя) с условиями предоставления субсидии ознакомле</w:t>
      </w:r>
      <w:proofErr w:type="gramStart"/>
      <w:r w:rsidRPr="0082638E">
        <w:rPr>
          <w:rFonts w:ascii="Times New Roman" w:hAnsi="Times New Roman" w:cs="Times New Roman"/>
        </w:rPr>
        <w:t>н(</w:t>
      </w:r>
      <w:proofErr w:type="gramEnd"/>
      <w:r w:rsidRPr="0082638E">
        <w:rPr>
          <w:rFonts w:ascii="Times New Roman" w:hAnsi="Times New Roman" w:cs="Times New Roman"/>
        </w:rPr>
        <w:t>а) и согласен(на)</w:t>
      </w:r>
    </w:p>
    <w:p w:rsidR="0082638E" w:rsidRPr="0082638E" w:rsidRDefault="0082638E">
      <w:pPr>
        <w:pStyle w:val="ConsPlusNonformat"/>
        <w:jc w:val="both"/>
        <w:rPr>
          <w:rFonts w:ascii="Times New Roman" w:hAnsi="Times New Roman" w:cs="Times New Roman"/>
        </w:rPr>
      </w:pPr>
      <w:r w:rsidRPr="0082638E">
        <w:rPr>
          <w:rFonts w:ascii="Times New Roman" w:hAnsi="Times New Roman" w:cs="Times New Roman"/>
        </w:rPr>
        <w:t xml:space="preserve">                                                          _________________</w:t>
      </w:r>
    </w:p>
    <w:p w:rsidR="0082638E" w:rsidRPr="0082638E" w:rsidRDefault="0082638E">
      <w:pPr>
        <w:pStyle w:val="ConsPlusNonformat"/>
        <w:jc w:val="both"/>
        <w:rPr>
          <w:rFonts w:ascii="Times New Roman" w:hAnsi="Times New Roman" w:cs="Times New Roman"/>
        </w:rPr>
      </w:pPr>
      <w:r w:rsidRPr="0082638E">
        <w:rPr>
          <w:rFonts w:ascii="Times New Roman" w:hAnsi="Times New Roman" w:cs="Times New Roman"/>
        </w:rPr>
        <w:t xml:space="preserve">                                                              (подпись)</w:t>
      </w:r>
    </w:p>
    <w:p w:rsidR="0082638E" w:rsidRPr="0082638E" w:rsidRDefault="0082638E">
      <w:pPr>
        <w:pStyle w:val="ConsPlusNonformat"/>
        <w:jc w:val="both"/>
        <w:rPr>
          <w:rFonts w:ascii="Times New Roman" w:hAnsi="Times New Roman" w:cs="Times New Roman"/>
        </w:rPr>
      </w:pPr>
      <w:r w:rsidRPr="0082638E">
        <w:rPr>
          <w:rFonts w:ascii="Times New Roman" w:hAnsi="Times New Roman" w:cs="Times New Roman"/>
        </w:rPr>
        <w:t>___________________________________________________________________________</w:t>
      </w:r>
    </w:p>
    <w:p w:rsidR="0082638E" w:rsidRPr="0082638E" w:rsidRDefault="0082638E">
      <w:pPr>
        <w:pStyle w:val="ConsPlusNonformat"/>
        <w:jc w:val="both"/>
        <w:rPr>
          <w:rFonts w:ascii="Times New Roman" w:hAnsi="Times New Roman" w:cs="Times New Roman"/>
        </w:rPr>
      </w:pPr>
      <w:r w:rsidRPr="0082638E">
        <w:rPr>
          <w:rFonts w:ascii="Times New Roman" w:hAnsi="Times New Roman" w:cs="Times New Roman"/>
        </w:rPr>
        <w:t xml:space="preserve">                   (наименование Субъекта, Организации)</w:t>
      </w:r>
    </w:p>
    <w:p w:rsidR="0082638E" w:rsidRPr="0082638E" w:rsidRDefault="0082638E">
      <w:pPr>
        <w:pStyle w:val="ConsPlusNonformat"/>
        <w:jc w:val="both"/>
        <w:rPr>
          <w:rFonts w:ascii="Times New Roman" w:hAnsi="Times New Roman" w:cs="Times New Roman"/>
        </w:rPr>
      </w:pPr>
      <w:r w:rsidRPr="0082638E">
        <w:rPr>
          <w:rFonts w:ascii="Times New Roman" w:hAnsi="Times New Roman" w:cs="Times New Roman"/>
        </w:rPr>
        <w:t>не  находится в процессе реорганизации, ликвидации, в отношении Субъекта не введена  процедура  банкротства,  деятельность Субъекта не приостановлена в порядке, предусмотренном законодательством Российской Федерации; не прекращена деятельность в качестве индивидуального предпринимателя</w:t>
      </w:r>
    </w:p>
    <w:p w:rsidR="0082638E" w:rsidRPr="0082638E" w:rsidRDefault="0082638E">
      <w:pPr>
        <w:pStyle w:val="ConsPlusNonformat"/>
        <w:jc w:val="both"/>
        <w:rPr>
          <w:rFonts w:ascii="Times New Roman" w:hAnsi="Times New Roman" w:cs="Times New Roman"/>
        </w:rPr>
      </w:pPr>
      <w:r w:rsidRPr="0082638E">
        <w:rPr>
          <w:rFonts w:ascii="Times New Roman" w:hAnsi="Times New Roman" w:cs="Times New Roman"/>
        </w:rPr>
        <w:t xml:space="preserve">                                                          _________________</w:t>
      </w:r>
    </w:p>
    <w:p w:rsidR="0082638E" w:rsidRPr="0082638E" w:rsidRDefault="0082638E">
      <w:pPr>
        <w:pStyle w:val="ConsPlusNonformat"/>
        <w:jc w:val="both"/>
        <w:rPr>
          <w:rFonts w:ascii="Times New Roman" w:hAnsi="Times New Roman" w:cs="Times New Roman"/>
        </w:rPr>
      </w:pPr>
      <w:r w:rsidRPr="0082638E">
        <w:rPr>
          <w:rFonts w:ascii="Times New Roman" w:hAnsi="Times New Roman" w:cs="Times New Roman"/>
        </w:rPr>
        <w:t xml:space="preserve">                                                              (подпись)</w:t>
      </w:r>
    </w:p>
    <w:p w:rsidR="0082638E" w:rsidRPr="0082638E" w:rsidRDefault="0082638E">
      <w:pPr>
        <w:pStyle w:val="ConsPlusNonformat"/>
        <w:jc w:val="both"/>
        <w:rPr>
          <w:rFonts w:ascii="Times New Roman" w:hAnsi="Times New Roman" w:cs="Times New Roman"/>
        </w:rPr>
      </w:pPr>
    </w:p>
    <w:p w:rsidR="0082638E" w:rsidRPr="0082638E" w:rsidRDefault="0082638E">
      <w:pPr>
        <w:pStyle w:val="ConsPlusNonformat"/>
        <w:jc w:val="both"/>
        <w:rPr>
          <w:rFonts w:ascii="Times New Roman" w:hAnsi="Times New Roman" w:cs="Times New Roman"/>
        </w:rPr>
      </w:pPr>
      <w:r w:rsidRPr="0082638E">
        <w:rPr>
          <w:rFonts w:ascii="Times New Roman" w:hAnsi="Times New Roman" w:cs="Times New Roman"/>
        </w:rPr>
        <w:t xml:space="preserve">    Я, ____________________________________________________________________</w:t>
      </w:r>
    </w:p>
    <w:p w:rsidR="0082638E" w:rsidRPr="0082638E" w:rsidRDefault="0082638E">
      <w:pPr>
        <w:pStyle w:val="ConsPlusNonformat"/>
        <w:jc w:val="both"/>
        <w:rPr>
          <w:rFonts w:ascii="Times New Roman" w:hAnsi="Times New Roman" w:cs="Times New Roman"/>
        </w:rPr>
      </w:pPr>
      <w:r w:rsidRPr="0082638E">
        <w:rPr>
          <w:rFonts w:ascii="Times New Roman" w:hAnsi="Times New Roman" w:cs="Times New Roman"/>
        </w:rPr>
        <w:t>(фамилия, имя, отчество индивидуального предпринимателя (представителя) или       фамилия, имя, отчество руководителя организации (представителя) уведомле</w:t>
      </w:r>
      <w:proofErr w:type="gramStart"/>
      <w:r w:rsidRPr="0082638E">
        <w:rPr>
          <w:rFonts w:ascii="Times New Roman" w:hAnsi="Times New Roman" w:cs="Times New Roman"/>
        </w:rPr>
        <w:t>н(</w:t>
      </w:r>
      <w:proofErr w:type="gramEnd"/>
      <w:r w:rsidRPr="0082638E">
        <w:rPr>
          <w:rFonts w:ascii="Times New Roman" w:hAnsi="Times New Roman" w:cs="Times New Roman"/>
        </w:rPr>
        <w:t xml:space="preserve">а),  что  информация  будет  занесена в реестр субъектов малого и среднего  предпринимательства  -  получателей  поддержки  в  соответствии с Федеральным  </w:t>
      </w:r>
      <w:hyperlink r:id="rId21" w:history="1">
        <w:r w:rsidRPr="0082638E">
          <w:rPr>
            <w:rFonts w:ascii="Times New Roman" w:hAnsi="Times New Roman" w:cs="Times New Roman"/>
            <w:color w:val="0000FF"/>
          </w:rPr>
          <w:t>законом</w:t>
        </w:r>
      </w:hyperlink>
      <w:r w:rsidRPr="0082638E">
        <w:rPr>
          <w:rFonts w:ascii="Times New Roman" w:hAnsi="Times New Roman" w:cs="Times New Roman"/>
        </w:rPr>
        <w:t xml:space="preserve">  от  24.07.2007 N 209-ФЗ "О развитии малого и среднего предпринимательства в Российской Федерации"</w:t>
      </w:r>
    </w:p>
    <w:p w:rsidR="0082638E" w:rsidRPr="0082638E" w:rsidRDefault="0082638E">
      <w:pPr>
        <w:pStyle w:val="ConsPlusNonformat"/>
        <w:jc w:val="both"/>
        <w:rPr>
          <w:rFonts w:ascii="Times New Roman" w:hAnsi="Times New Roman" w:cs="Times New Roman"/>
        </w:rPr>
      </w:pPr>
      <w:r w:rsidRPr="0082638E">
        <w:rPr>
          <w:rFonts w:ascii="Times New Roman" w:hAnsi="Times New Roman" w:cs="Times New Roman"/>
        </w:rPr>
        <w:t xml:space="preserve">                                                          _________________</w:t>
      </w:r>
    </w:p>
    <w:p w:rsidR="0082638E" w:rsidRPr="0082638E" w:rsidRDefault="0082638E">
      <w:pPr>
        <w:pStyle w:val="ConsPlusNonformat"/>
        <w:jc w:val="both"/>
        <w:rPr>
          <w:rFonts w:ascii="Times New Roman" w:hAnsi="Times New Roman" w:cs="Times New Roman"/>
        </w:rPr>
      </w:pPr>
      <w:r w:rsidRPr="0082638E">
        <w:rPr>
          <w:rFonts w:ascii="Times New Roman" w:hAnsi="Times New Roman" w:cs="Times New Roman"/>
        </w:rPr>
        <w:t xml:space="preserve">                                                              (подпись)</w:t>
      </w:r>
    </w:p>
    <w:p w:rsidR="0082638E" w:rsidRPr="0082638E" w:rsidRDefault="0082638E">
      <w:pPr>
        <w:pStyle w:val="ConsPlusNonformat"/>
        <w:jc w:val="both"/>
        <w:rPr>
          <w:rFonts w:ascii="Times New Roman" w:hAnsi="Times New Roman" w:cs="Times New Roman"/>
        </w:rPr>
      </w:pPr>
    </w:p>
    <w:p w:rsidR="0082638E" w:rsidRPr="0082638E" w:rsidRDefault="0082638E">
      <w:pPr>
        <w:pStyle w:val="ConsPlusNonformat"/>
        <w:jc w:val="both"/>
        <w:rPr>
          <w:rFonts w:ascii="Times New Roman" w:hAnsi="Times New Roman" w:cs="Times New Roman"/>
        </w:rPr>
      </w:pPr>
      <w:r w:rsidRPr="0082638E">
        <w:rPr>
          <w:rFonts w:ascii="Times New Roman" w:hAnsi="Times New Roman" w:cs="Times New Roman"/>
        </w:rPr>
        <w:t xml:space="preserve">    Я, ____________________________________________________________________</w:t>
      </w:r>
    </w:p>
    <w:p w:rsidR="0082638E" w:rsidRPr="0082638E" w:rsidRDefault="0082638E">
      <w:pPr>
        <w:pStyle w:val="ConsPlusNonformat"/>
        <w:jc w:val="both"/>
        <w:rPr>
          <w:rFonts w:ascii="Times New Roman" w:hAnsi="Times New Roman" w:cs="Times New Roman"/>
        </w:rPr>
      </w:pPr>
      <w:r w:rsidRPr="0082638E">
        <w:rPr>
          <w:rFonts w:ascii="Times New Roman" w:hAnsi="Times New Roman" w:cs="Times New Roman"/>
        </w:rPr>
        <w:t>(фамилия, имя, отчество индивидуального предпринимателя (представителя) или фамилия, имя, отчество руководителя организации (представителя) не    получа</w:t>
      </w:r>
      <w:proofErr w:type="gramStart"/>
      <w:r w:rsidRPr="0082638E">
        <w:rPr>
          <w:rFonts w:ascii="Times New Roman" w:hAnsi="Times New Roman" w:cs="Times New Roman"/>
        </w:rPr>
        <w:t>л(</w:t>
      </w:r>
      <w:proofErr w:type="gramEnd"/>
      <w:r w:rsidRPr="0082638E">
        <w:rPr>
          <w:rFonts w:ascii="Times New Roman" w:hAnsi="Times New Roman" w:cs="Times New Roman"/>
        </w:rPr>
        <w:t>а)    финансовую    поддержку   за   счет   средств   бюджета Ханты-Мансийского автономного округа - Югры и (или) за счет средств бюджета города  Ханты-Мансийска,  от организаций инфраструктуры поддержки субъектов малого  и среднего предпринимательства Ханты-Мансийского автономного округа - Югры по тем же основаниям на те же цели.</w:t>
      </w:r>
    </w:p>
    <w:p w:rsidR="0082638E" w:rsidRPr="0082638E" w:rsidRDefault="0082638E">
      <w:pPr>
        <w:pStyle w:val="ConsPlusNonformat"/>
        <w:jc w:val="both"/>
        <w:rPr>
          <w:rFonts w:ascii="Times New Roman" w:hAnsi="Times New Roman" w:cs="Times New Roman"/>
        </w:rPr>
      </w:pPr>
      <w:r w:rsidRPr="0082638E">
        <w:rPr>
          <w:rFonts w:ascii="Times New Roman" w:hAnsi="Times New Roman" w:cs="Times New Roman"/>
        </w:rPr>
        <w:t xml:space="preserve">                                                          _________________</w:t>
      </w:r>
    </w:p>
    <w:p w:rsidR="0082638E" w:rsidRPr="0082638E" w:rsidRDefault="0082638E">
      <w:pPr>
        <w:pStyle w:val="ConsPlusNonformat"/>
        <w:jc w:val="both"/>
        <w:rPr>
          <w:rFonts w:ascii="Times New Roman" w:hAnsi="Times New Roman" w:cs="Times New Roman"/>
        </w:rPr>
      </w:pPr>
      <w:r w:rsidRPr="0082638E">
        <w:rPr>
          <w:rFonts w:ascii="Times New Roman" w:hAnsi="Times New Roman" w:cs="Times New Roman"/>
        </w:rPr>
        <w:t xml:space="preserve">                                                              (подпись)</w:t>
      </w:r>
    </w:p>
    <w:p w:rsidR="0082638E" w:rsidRPr="0082638E" w:rsidRDefault="0082638E">
      <w:pPr>
        <w:pStyle w:val="ConsPlusNonformat"/>
        <w:jc w:val="both"/>
        <w:rPr>
          <w:rFonts w:ascii="Times New Roman" w:hAnsi="Times New Roman" w:cs="Times New Roman"/>
        </w:rPr>
      </w:pPr>
    </w:p>
    <w:p w:rsidR="0082638E" w:rsidRPr="0082638E" w:rsidRDefault="0082638E">
      <w:pPr>
        <w:pStyle w:val="ConsPlusNonformat"/>
        <w:jc w:val="both"/>
        <w:rPr>
          <w:rFonts w:ascii="Times New Roman" w:hAnsi="Times New Roman" w:cs="Times New Roman"/>
        </w:rPr>
      </w:pPr>
      <w:r w:rsidRPr="0082638E">
        <w:rPr>
          <w:rFonts w:ascii="Times New Roman" w:hAnsi="Times New Roman" w:cs="Times New Roman"/>
        </w:rPr>
        <w:t xml:space="preserve">    Мне, __________________________________________________________________</w:t>
      </w:r>
    </w:p>
    <w:p w:rsidR="0082638E" w:rsidRPr="0082638E" w:rsidRDefault="0082638E">
      <w:pPr>
        <w:pStyle w:val="ConsPlusNonformat"/>
        <w:jc w:val="both"/>
        <w:rPr>
          <w:rFonts w:ascii="Times New Roman" w:hAnsi="Times New Roman" w:cs="Times New Roman"/>
        </w:rPr>
      </w:pPr>
      <w:proofErr w:type="gramStart"/>
      <w:r w:rsidRPr="0082638E">
        <w:rPr>
          <w:rFonts w:ascii="Times New Roman" w:hAnsi="Times New Roman" w:cs="Times New Roman"/>
        </w:rPr>
        <w:t>(фамилия, имя, отчество индивидуального предпринимателя (представителя) или фамилия, имя, отчество руководителя организации (представителя) разъяснены и понятны все условия предоставления субсидии.</w:t>
      </w:r>
      <w:proofErr w:type="gramEnd"/>
    </w:p>
    <w:p w:rsidR="0082638E" w:rsidRPr="0082638E" w:rsidRDefault="0082638E">
      <w:pPr>
        <w:pStyle w:val="ConsPlusNonformat"/>
        <w:jc w:val="both"/>
        <w:rPr>
          <w:rFonts w:ascii="Times New Roman" w:hAnsi="Times New Roman" w:cs="Times New Roman"/>
        </w:rPr>
      </w:pPr>
      <w:r w:rsidRPr="0082638E">
        <w:rPr>
          <w:rFonts w:ascii="Times New Roman" w:hAnsi="Times New Roman" w:cs="Times New Roman"/>
        </w:rPr>
        <w:t xml:space="preserve">                                                          _________________</w:t>
      </w:r>
    </w:p>
    <w:p w:rsidR="0082638E" w:rsidRPr="0082638E" w:rsidRDefault="0082638E">
      <w:pPr>
        <w:pStyle w:val="ConsPlusNonformat"/>
        <w:jc w:val="both"/>
        <w:rPr>
          <w:rFonts w:ascii="Times New Roman" w:hAnsi="Times New Roman" w:cs="Times New Roman"/>
        </w:rPr>
      </w:pPr>
      <w:r w:rsidRPr="0082638E">
        <w:rPr>
          <w:rFonts w:ascii="Times New Roman" w:hAnsi="Times New Roman" w:cs="Times New Roman"/>
        </w:rPr>
        <w:t xml:space="preserve">                                                              (подпись)</w:t>
      </w:r>
    </w:p>
    <w:p w:rsidR="0082638E" w:rsidRPr="0082638E" w:rsidRDefault="0082638E">
      <w:pPr>
        <w:pStyle w:val="ConsPlusNonformat"/>
        <w:jc w:val="both"/>
        <w:rPr>
          <w:rFonts w:ascii="Times New Roman" w:hAnsi="Times New Roman" w:cs="Times New Roman"/>
        </w:rPr>
      </w:pPr>
    </w:p>
    <w:p w:rsidR="0082638E" w:rsidRPr="0082638E" w:rsidRDefault="0082638E">
      <w:pPr>
        <w:pStyle w:val="ConsPlusNonformat"/>
        <w:jc w:val="both"/>
        <w:rPr>
          <w:rFonts w:ascii="Times New Roman" w:hAnsi="Times New Roman" w:cs="Times New Roman"/>
        </w:rPr>
      </w:pPr>
      <w:r w:rsidRPr="0082638E">
        <w:rPr>
          <w:rFonts w:ascii="Times New Roman" w:hAnsi="Times New Roman" w:cs="Times New Roman"/>
        </w:rPr>
        <w:t xml:space="preserve">    Я, ____________________________________________________________________</w:t>
      </w:r>
    </w:p>
    <w:p w:rsidR="0082638E" w:rsidRPr="0082638E" w:rsidRDefault="0082638E">
      <w:pPr>
        <w:pStyle w:val="ConsPlusNonformat"/>
        <w:jc w:val="both"/>
        <w:rPr>
          <w:rFonts w:ascii="Times New Roman" w:hAnsi="Times New Roman" w:cs="Times New Roman"/>
        </w:rPr>
      </w:pPr>
      <w:proofErr w:type="gramStart"/>
      <w:r w:rsidRPr="0082638E">
        <w:rPr>
          <w:rFonts w:ascii="Times New Roman" w:hAnsi="Times New Roman" w:cs="Times New Roman"/>
        </w:rPr>
        <w:t xml:space="preserve">(фамилия, имя, отчество индивидуального предпринимателя (представителя) или </w:t>
      </w:r>
      <w:r>
        <w:rPr>
          <w:rFonts w:ascii="Times New Roman" w:hAnsi="Times New Roman" w:cs="Times New Roman"/>
        </w:rPr>
        <w:t xml:space="preserve"> </w:t>
      </w:r>
      <w:r w:rsidRPr="0082638E">
        <w:rPr>
          <w:rFonts w:ascii="Times New Roman" w:hAnsi="Times New Roman" w:cs="Times New Roman"/>
        </w:rPr>
        <w:t>фамилия, имя, отчество руководителя организации (представителя) паспортные данные _________________________________________________________</w:t>
      </w:r>
      <w:proofErr w:type="gramEnd"/>
    </w:p>
    <w:p w:rsidR="0082638E" w:rsidRPr="0082638E" w:rsidRDefault="0082638E">
      <w:pPr>
        <w:pStyle w:val="ConsPlusNonformat"/>
        <w:jc w:val="both"/>
        <w:rPr>
          <w:rFonts w:ascii="Times New Roman" w:hAnsi="Times New Roman" w:cs="Times New Roman"/>
        </w:rPr>
      </w:pPr>
      <w:r w:rsidRPr="0082638E">
        <w:rPr>
          <w:rFonts w:ascii="Times New Roman" w:hAnsi="Times New Roman" w:cs="Times New Roman"/>
        </w:rPr>
        <w:t xml:space="preserve">                     (серия, номер, кем выдан, когда, код подразделения)</w:t>
      </w:r>
    </w:p>
    <w:p w:rsidR="0082638E" w:rsidRPr="0082638E" w:rsidRDefault="0082638E">
      <w:pPr>
        <w:pStyle w:val="ConsPlusNonformat"/>
        <w:jc w:val="both"/>
        <w:rPr>
          <w:rFonts w:ascii="Times New Roman" w:hAnsi="Times New Roman" w:cs="Times New Roman"/>
        </w:rPr>
      </w:pPr>
      <w:r w:rsidRPr="0082638E">
        <w:rPr>
          <w:rFonts w:ascii="Times New Roman" w:hAnsi="Times New Roman" w:cs="Times New Roman"/>
        </w:rPr>
        <w:t>__________________________________________________________________________,</w:t>
      </w:r>
    </w:p>
    <w:p w:rsidR="0082638E" w:rsidRPr="0082638E" w:rsidRDefault="0082638E">
      <w:pPr>
        <w:pStyle w:val="ConsPlusNonformat"/>
        <w:jc w:val="both"/>
        <w:rPr>
          <w:rFonts w:ascii="Times New Roman" w:hAnsi="Times New Roman" w:cs="Times New Roman"/>
        </w:rPr>
      </w:pPr>
      <w:r w:rsidRPr="0082638E">
        <w:rPr>
          <w:rFonts w:ascii="Times New Roman" w:hAnsi="Times New Roman" w:cs="Times New Roman"/>
        </w:rPr>
        <w:t>адрес фактического проживания _____________________________________________</w:t>
      </w:r>
    </w:p>
    <w:p w:rsidR="0082638E" w:rsidRPr="0082638E" w:rsidRDefault="0082638E">
      <w:pPr>
        <w:pStyle w:val="ConsPlusNonformat"/>
        <w:jc w:val="both"/>
        <w:rPr>
          <w:rFonts w:ascii="Times New Roman" w:hAnsi="Times New Roman" w:cs="Times New Roman"/>
        </w:rPr>
      </w:pPr>
      <w:r w:rsidRPr="0082638E">
        <w:rPr>
          <w:rFonts w:ascii="Times New Roman" w:hAnsi="Times New Roman" w:cs="Times New Roman"/>
        </w:rPr>
        <w:t>___________________________________________________________________________</w:t>
      </w:r>
    </w:p>
    <w:p w:rsidR="0082638E" w:rsidRPr="0082638E" w:rsidRDefault="0082638E">
      <w:pPr>
        <w:pStyle w:val="ConsPlusNonformat"/>
        <w:jc w:val="both"/>
        <w:rPr>
          <w:rFonts w:ascii="Times New Roman" w:hAnsi="Times New Roman" w:cs="Times New Roman"/>
        </w:rPr>
      </w:pPr>
      <w:r w:rsidRPr="0082638E">
        <w:rPr>
          <w:rFonts w:ascii="Times New Roman" w:hAnsi="Times New Roman" w:cs="Times New Roman"/>
        </w:rPr>
        <w:t xml:space="preserve">даю  согласие  Администрации города Ханты-Мансийска, юридический и почтовый </w:t>
      </w:r>
      <w:r>
        <w:rPr>
          <w:rFonts w:ascii="Times New Roman" w:hAnsi="Times New Roman" w:cs="Times New Roman"/>
        </w:rPr>
        <w:t xml:space="preserve">адрес: г. </w:t>
      </w:r>
      <w:r w:rsidRPr="0082638E">
        <w:rPr>
          <w:rFonts w:ascii="Times New Roman" w:hAnsi="Times New Roman" w:cs="Times New Roman"/>
        </w:rPr>
        <w:t xml:space="preserve">Ханты-Мансийск,   ул.   Дзержинского,   д.  6,  на  обработку самостоятельно  или  с  привлечением третьих лиц моих персональных данных в соответствии  с  Федеральным </w:t>
      </w:r>
      <w:hyperlink r:id="rId22" w:history="1">
        <w:r w:rsidRPr="0082638E">
          <w:rPr>
            <w:rFonts w:ascii="Times New Roman" w:hAnsi="Times New Roman" w:cs="Times New Roman"/>
            <w:color w:val="0000FF"/>
          </w:rPr>
          <w:t>законом</w:t>
        </w:r>
      </w:hyperlink>
      <w:r w:rsidRPr="0082638E">
        <w:rPr>
          <w:rFonts w:ascii="Times New Roman" w:hAnsi="Times New Roman" w:cs="Times New Roman"/>
        </w:rPr>
        <w:t xml:space="preserve"> от 27.07.2006 N 152-ФЗ "</w:t>
      </w:r>
      <w:proofErr w:type="gramStart"/>
      <w:r w:rsidRPr="0082638E">
        <w:rPr>
          <w:rFonts w:ascii="Times New Roman" w:hAnsi="Times New Roman" w:cs="Times New Roman"/>
        </w:rPr>
        <w:t>О</w:t>
      </w:r>
      <w:proofErr w:type="gramEnd"/>
      <w:r w:rsidRPr="0082638E">
        <w:rPr>
          <w:rFonts w:ascii="Times New Roman" w:hAnsi="Times New Roman" w:cs="Times New Roman"/>
        </w:rPr>
        <w:t xml:space="preserve"> персональных</w:t>
      </w:r>
    </w:p>
    <w:p w:rsidR="0082638E" w:rsidRPr="0082638E" w:rsidRDefault="0082638E">
      <w:pPr>
        <w:pStyle w:val="ConsPlusNonformat"/>
        <w:jc w:val="both"/>
        <w:rPr>
          <w:rFonts w:ascii="Times New Roman" w:hAnsi="Times New Roman" w:cs="Times New Roman"/>
        </w:rPr>
      </w:pPr>
      <w:r w:rsidRPr="0082638E">
        <w:rPr>
          <w:rFonts w:ascii="Times New Roman" w:hAnsi="Times New Roman" w:cs="Times New Roman"/>
        </w:rPr>
        <w:t>данных".</w:t>
      </w:r>
    </w:p>
    <w:p w:rsidR="0082638E" w:rsidRPr="0082638E" w:rsidRDefault="0082638E">
      <w:pPr>
        <w:pStyle w:val="ConsPlusNonformat"/>
        <w:jc w:val="both"/>
        <w:rPr>
          <w:rFonts w:ascii="Times New Roman" w:hAnsi="Times New Roman" w:cs="Times New Roman"/>
        </w:rPr>
      </w:pPr>
      <w:r w:rsidRPr="0082638E">
        <w:rPr>
          <w:rFonts w:ascii="Times New Roman" w:hAnsi="Times New Roman" w:cs="Times New Roman"/>
        </w:rPr>
        <w:t>___________________________________________________________________________</w:t>
      </w:r>
    </w:p>
    <w:p w:rsidR="0082638E" w:rsidRPr="0082638E" w:rsidRDefault="0082638E">
      <w:pPr>
        <w:pStyle w:val="ConsPlusNonformat"/>
        <w:jc w:val="both"/>
        <w:rPr>
          <w:rFonts w:ascii="Times New Roman" w:hAnsi="Times New Roman" w:cs="Times New Roman"/>
        </w:rPr>
      </w:pPr>
      <w:r w:rsidRPr="0082638E">
        <w:rPr>
          <w:rFonts w:ascii="Times New Roman" w:hAnsi="Times New Roman" w:cs="Times New Roman"/>
        </w:rPr>
        <w:t xml:space="preserve">                              (ФИО и подпись)</w:t>
      </w:r>
    </w:p>
    <w:p w:rsidR="0082638E" w:rsidRPr="0082638E" w:rsidRDefault="0082638E">
      <w:pPr>
        <w:pStyle w:val="ConsPlusNonformat"/>
        <w:jc w:val="both"/>
        <w:rPr>
          <w:rFonts w:ascii="Times New Roman" w:hAnsi="Times New Roman" w:cs="Times New Roman"/>
        </w:rPr>
      </w:pPr>
    </w:p>
    <w:p w:rsidR="0082638E" w:rsidRPr="0082638E" w:rsidRDefault="0082638E">
      <w:pPr>
        <w:pStyle w:val="ConsPlusNonformat"/>
        <w:jc w:val="both"/>
        <w:rPr>
          <w:rFonts w:ascii="Times New Roman" w:hAnsi="Times New Roman" w:cs="Times New Roman"/>
        </w:rPr>
      </w:pPr>
      <w:r w:rsidRPr="0082638E">
        <w:rPr>
          <w:rFonts w:ascii="Times New Roman" w:hAnsi="Times New Roman" w:cs="Times New Roman"/>
        </w:rPr>
        <w:t xml:space="preserve">    Настоящим подтверждаю, что все представленные мной сведения и документы</w:t>
      </w:r>
    </w:p>
    <w:p w:rsidR="0082638E" w:rsidRPr="0082638E" w:rsidRDefault="0082638E">
      <w:pPr>
        <w:pStyle w:val="ConsPlusNonformat"/>
        <w:jc w:val="both"/>
        <w:rPr>
          <w:rFonts w:ascii="Times New Roman" w:hAnsi="Times New Roman" w:cs="Times New Roman"/>
        </w:rPr>
      </w:pPr>
      <w:r w:rsidRPr="0082638E">
        <w:rPr>
          <w:rFonts w:ascii="Times New Roman" w:hAnsi="Times New Roman" w:cs="Times New Roman"/>
        </w:rPr>
        <w:t>являются достоверными.</w:t>
      </w:r>
    </w:p>
    <w:p w:rsidR="0082638E" w:rsidRPr="0082638E" w:rsidRDefault="0082638E">
      <w:pPr>
        <w:pStyle w:val="ConsPlusNonformat"/>
        <w:jc w:val="both"/>
        <w:rPr>
          <w:rFonts w:ascii="Times New Roman" w:hAnsi="Times New Roman" w:cs="Times New Roman"/>
        </w:rPr>
      </w:pPr>
      <w:r w:rsidRPr="0082638E">
        <w:rPr>
          <w:rFonts w:ascii="Times New Roman" w:hAnsi="Times New Roman" w:cs="Times New Roman"/>
        </w:rPr>
        <w:t>____________________     __________________________________________________</w:t>
      </w:r>
    </w:p>
    <w:p w:rsidR="0082638E" w:rsidRPr="0082638E" w:rsidRDefault="0082638E">
      <w:pPr>
        <w:pStyle w:val="ConsPlusNonformat"/>
        <w:jc w:val="both"/>
        <w:rPr>
          <w:rFonts w:ascii="Times New Roman" w:hAnsi="Times New Roman" w:cs="Times New Roman"/>
        </w:rPr>
      </w:pPr>
      <w:r w:rsidRPr="0082638E">
        <w:rPr>
          <w:rFonts w:ascii="Times New Roman" w:hAnsi="Times New Roman" w:cs="Times New Roman"/>
        </w:rPr>
        <w:t xml:space="preserve">     (подпись)                        (расшифровка подписи)</w:t>
      </w:r>
    </w:p>
    <w:p w:rsidR="0082638E" w:rsidRPr="0082638E" w:rsidRDefault="0082638E">
      <w:pPr>
        <w:pStyle w:val="ConsPlusNonformat"/>
        <w:jc w:val="both"/>
        <w:rPr>
          <w:rFonts w:ascii="Times New Roman" w:hAnsi="Times New Roman" w:cs="Times New Roman"/>
        </w:rPr>
      </w:pPr>
    </w:p>
    <w:p w:rsidR="0082638E" w:rsidRPr="00B84FDA" w:rsidRDefault="0082638E" w:rsidP="0082638E">
      <w:pPr>
        <w:pStyle w:val="ConsPlusNonformat"/>
        <w:jc w:val="both"/>
        <w:rPr>
          <w:rFonts w:ascii="Times New Roman" w:hAnsi="Times New Roman" w:cs="Times New Roman"/>
        </w:rPr>
      </w:pPr>
      <w:r>
        <w:rPr>
          <w:rFonts w:ascii="Times New Roman" w:hAnsi="Times New Roman" w:cs="Times New Roman"/>
        </w:rPr>
        <w:t>"___" ___________ 20__ год</w:t>
      </w:r>
    </w:p>
    <w:p w:rsidR="0082638E" w:rsidRPr="0082638E" w:rsidRDefault="0082638E">
      <w:pPr>
        <w:pStyle w:val="ConsPlusNormal"/>
        <w:jc w:val="right"/>
        <w:outlineLvl w:val="1"/>
        <w:rPr>
          <w:rFonts w:ascii="Times New Roman" w:hAnsi="Times New Roman" w:cs="Times New Roman"/>
        </w:rPr>
      </w:pPr>
      <w:r w:rsidRPr="0082638E">
        <w:rPr>
          <w:rFonts w:ascii="Times New Roman" w:hAnsi="Times New Roman" w:cs="Times New Roman"/>
        </w:rPr>
        <w:lastRenderedPageBreak/>
        <w:t>Приложение 2</w:t>
      </w:r>
    </w:p>
    <w:p w:rsidR="0082638E" w:rsidRPr="0082638E" w:rsidRDefault="0082638E">
      <w:pPr>
        <w:pStyle w:val="ConsPlusNormal"/>
        <w:jc w:val="right"/>
        <w:rPr>
          <w:rFonts w:ascii="Times New Roman" w:hAnsi="Times New Roman" w:cs="Times New Roman"/>
        </w:rPr>
      </w:pPr>
      <w:r w:rsidRPr="0082638E">
        <w:rPr>
          <w:rFonts w:ascii="Times New Roman" w:hAnsi="Times New Roman" w:cs="Times New Roman"/>
        </w:rPr>
        <w:t>к Порядку предоставления</w:t>
      </w:r>
    </w:p>
    <w:p w:rsidR="0082638E" w:rsidRPr="0082638E" w:rsidRDefault="0082638E">
      <w:pPr>
        <w:pStyle w:val="ConsPlusNormal"/>
        <w:jc w:val="right"/>
        <w:rPr>
          <w:rFonts w:ascii="Times New Roman" w:hAnsi="Times New Roman" w:cs="Times New Roman"/>
        </w:rPr>
      </w:pPr>
      <w:r w:rsidRPr="0082638E">
        <w:rPr>
          <w:rFonts w:ascii="Times New Roman" w:hAnsi="Times New Roman" w:cs="Times New Roman"/>
        </w:rPr>
        <w:t>финансовой поддержки в форме</w:t>
      </w:r>
    </w:p>
    <w:p w:rsidR="0082638E" w:rsidRPr="0082638E" w:rsidRDefault="0082638E">
      <w:pPr>
        <w:pStyle w:val="ConsPlusNormal"/>
        <w:jc w:val="right"/>
        <w:rPr>
          <w:rFonts w:ascii="Times New Roman" w:hAnsi="Times New Roman" w:cs="Times New Roman"/>
        </w:rPr>
      </w:pPr>
      <w:r w:rsidRPr="0082638E">
        <w:rPr>
          <w:rFonts w:ascii="Times New Roman" w:hAnsi="Times New Roman" w:cs="Times New Roman"/>
        </w:rPr>
        <w:t>субсидий субъектам малого</w:t>
      </w:r>
    </w:p>
    <w:p w:rsidR="0082638E" w:rsidRPr="0082638E" w:rsidRDefault="0082638E">
      <w:pPr>
        <w:pStyle w:val="ConsPlusNormal"/>
        <w:jc w:val="right"/>
        <w:rPr>
          <w:rFonts w:ascii="Times New Roman" w:hAnsi="Times New Roman" w:cs="Times New Roman"/>
        </w:rPr>
      </w:pPr>
      <w:r w:rsidRPr="0082638E">
        <w:rPr>
          <w:rFonts w:ascii="Times New Roman" w:hAnsi="Times New Roman" w:cs="Times New Roman"/>
        </w:rPr>
        <w:t>и среднего предпринимательства</w:t>
      </w:r>
    </w:p>
    <w:p w:rsidR="0082638E" w:rsidRPr="0082638E" w:rsidRDefault="0082638E">
      <w:pPr>
        <w:pStyle w:val="ConsPlusNormal"/>
        <w:jc w:val="right"/>
        <w:rPr>
          <w:rFonts w:ascii="Times New Roman" w:hAnsi="Times New Roman" w:cs="Times New Roman"/>
        </w:rPr>
      </w:pPr>
      <w:r w:rsidRPr="0082638E">
        <w:rPr>
          <w:rFonts w:ascii="Times New Roman" w:hAnsi="Times New Roman" w:cs="Times New Roman"/>
        </w:rPr>
        <w:t>в городе Ханты-Мансийске</w:t>
      </w:r>
    </w:p>
    <w:p w:rsidR="0082638E" w:rsidRPr="0082638E" w:rsidRDefault="0082638E">
      <w:pPr>
        <w:pStyle w:val="ConsPlusNormal"/>
        <w:rPr>
          <w:rFonts w:ascii="Times New Roman" w:hAnsi="Times New Roman" w:cs="Times New Roman"/>
        </w:rPr>
      </w:pPr>
    </w:p>
    <w:p w:rsidR="0082638E" w:rsidRPr="0082638E" w:rsidRDefault="0082638E" w:rsidP="0082638E">
      <w:pPr>
        <w:pStyle w:val="ConsPlusNonformat"/>
        <w:jc w:val="right"/>
        <w:rPr>
          <w:rFonts w:ascii="Times New Roman" w:hAnsi="Times New Roman" w:cs="Times New Roman"/>
        </w:rPr>
      </w:pPr>
      <w:r w:rsidRPr="0082638E">
        <w:rPr>
          <w:rFonts w:ascii="Times New Roman" w:hAnsi="Times New Roman" w:cs="Times New Roman"/>
        </w:rPr>
        <w:t xml:space="preserve">                                                      (рекомендуемая форма)</w:t>
      </w:r>
    </w:p>
    <w:p w:rsidR="0082638E" w:rsidRPr="0082638E" w:rsidRDefault="0082638E" w:rsidP="0082638E">
      <w:pPr>
        <w:pStyle w:val="ConsPlusNonformat"/>
        <w:jc w:val="right"/>
        <w:rPr>
          <w:rFonts w:ascii="Times New Roman" w:hAnsi="Times New Roman" w:cs="Times New Roman"/>
        </w:rPr>
      </w:pPr>
    </w:p>
    <w:p w:rsidR="0082638E" w:rsidRPr="0082638E" w:rsidRDefault="0082638E" w:rsidP="0082638E">
      <w:pPr>
        <w:pStyle w:val="ConsPlusNonformat"/>
        <w:jc w:val="center"/>
        <w:rPr>
          <w:rFonts w:ascii="Times New Roman" w:hAnsi="Times New Roman" w:cs="Times New Roman"/>
        </w:rPr>
      </w:pPr>
      <w:bookmarkStart w:id="8" w:name="P349"/>
      <w:bookmarkEnd w:id="8"/>
      <w:r w:rsidRPr="0082638E">
        <w:rPr>
          <w:rFonts w:ascii="Times New Roman" w:hAnsi="Times New Roman" w:cs="Times New Roman"/>
        </w:rPr>
        <w:t>Акт</w:t>
      </w:r>
    </w:p>
    <w:p w:rsidR="0082638E" w:rsidRPr="0082638E" w:rsidRDefault="0082638E" w:rsidP="0082638E">
      <w:pPr>
        <w:pStyle w:val="ConsPlusNonformat"/>
        <w:jc w:val="center"/>
        <w:rPr>
          <w:rFonts w:ascii="Times New Roman" w:hAnsi="Times New Roman" w:cs="Times New Roman"/>
        </w:rPr>
      </w:pPr>
      <w:r w:rsidRPr="0082638E">
        <w:rPr>
          <w:rFonts w:ascii="Times New Roman" w:hAnsi="Times New Roman" w:cs="Times New Roman"/>
        </w:rPr>
        <w:t>обследования деятельности субъекта малого</w:t>
      </w:r>
    </w:p>
    <w:p w:rsidR="0082638E" w:rsidRPr="0082638E" w:rsidRDefault="0082638E" w:rsidP="0082638E">
      <w:pPr>
        <w:pStyle w:val="ConsPlusNonformat"/>
        <w:jc w:val="center"/>
        <w:rPr>
          <w:rFonts w:ascii="Times New Roman" w:hAnsi="Times New Roman" w:cs="Times New Roman"/>
        </w:rPr>
      </w:pPr>
      <w:r w:rsidRPr="0082638E">
        <w:rPr>
          <w:rFonts w:ascii="Times New Roman" w:hAnsi="Times New Roman" w:cs="Times New Roman"/>
        </w:rPr>
        <w:t>и среднего предпринимательства</w:t>
      </w:r>
    </w:p>
    <w:p w:rsidR="0082638E" w:rsidRPr="0082638E" w:rsidRDefault="0082638E" w:rsidP="0082638E">
      <w:pPr>
        <w:pStyle w:val="ConsPlusNonformat"/>
        <w:jc w:val="center"/>
        <w:rPr>
          <w:rFonts w:ascii="Times New Roman" w:hAnsi="Times New Roman" w:cs="Times New Roman"/>
        </w:rPr>
      </w:pPr>
      <w:r w:rsidRPr="0082638E">
        <w:rPr>
          <w:rFonts w:ascii="Times New Roman" w:hAnsi="Times New Roman" w:cs="Times New Roman"/>
        </w:rPr>
        <w:t>(далее - Субъект)</w:t>
      </w:r>
    </w:p>
    <w:p w:rsidR="0082638E" w:rsidRPr="0082638E" w:rsidRDefault="0082638E" w:rsidP="0082638E">
      <w:pPr>
        <w:pStyle w:val="ConsPlusNonformat"/>
        <w:jc w:val="center"/>
        <w:rPr>
          <w:rFonts w:ascii="Times New Roman" w:hAnsi="Times New Roman" w:cs="Times New Roman"/>
        </w:rPr>
      </w:pPr>
    </w:p>
    <w:p w:rsidR="0082638E" w:rsidRPr="0082638E" w:rsidRDefault="0082638E" w:rsidP="0082638E">
      <w:pPr>
        <w:pStyle w:val="ConsPlusNonformat"/>
        <w:jc w:val="center"/>
        <w:rPr>
          <w:rFonts w:ascii="Times New Roman" w:hAnsi="Times New Roman" w:cs="Times New Roman"/>
        </w:rPr>
      </w:pPr>
      <w:r w:rsidRPr="0082638E">
        <w:rPr>
          <w:rFonts w:ascii="Times New Roman" w:hAnsi="Times New Roman" w:cs="Times New Roman"/>
        </w:rPr>
        <w:t>(наименование Субъекта)</w:t>
      </w:r>
    </w:p>
    <w:p w:rsidR="0082638E" w:rsidRPr="0082638E" w:rsidRDefault="0082638E" w:rsidP="0082638E">
      <w:pPr>
        <w:pStyle w:val="ConsPlusNonformat"/>
        <w:jc w:val="center"/>
        <w:rPr>
          <w:rFonts w:ascii="Times New Roman" w:hAnsi="Times New Roman" w:cs="Times New Roman"/>
        </w:rPr>
      </w:pPr>
    </w:p>
    <w:p w:rsidR="0082638E" w:rsidRPr="0082638E" w:rsidRDefault="0082638E" w:rsidP="0082638E">
      <w:pPr>
        <w:pStyle w:val="ConsPlusNonformat"/>
        <w:rPr>
          <w:rFonts w:ascii="Times New Roman" w:hAnsi="Times New Roman" w:cs="Times New Roman"/>
        </w:rPr>
      </w:pPr>
      <w:r w:rsidRPr="0082638E">
        <w:rPr>
          <w:rFonts w:ascii="Times New Roman" w:hAnsi="Times New Roman" w:cs="Times New Roman"/>
        </w:rPr>
        <w:t>г. Ханты-Мансийск</w:t>
      </w:r>
    </w:p>
    <w:p w:rsidR="0082638E" w:rsidRPr="0082638E" w:rsidRDefault="0082638E" w:rsidP="0082638E">
      <w:pPr>
        <w:pStyle w:val="ConsPlusNonformat"/>
        <w:jc w:val="right"/>
        <w:rPr>
          <w:rFonts w:ascii="Times New Roman" w:hAnsi="Times New Roman" w:cs="Times New Roman"/>
        </w:rPr>
      </w:pPr>
      <w:r w:rsidRPr="0082638E">
        <w:rPr>
          <w:rFonts w:ascii="Times New Roman" w:hAnsi="Times New Roman" w:cs="Times New Roman"/>
        </w:rPr>
        <w:t>__________________________</w:t>
      </w:r>
    </w:p>
    <w:p w:rsidR="0082638E" w:rsidRPr="0082638E" w:rsidRDefault="0082638E" w:rsidP="0082638E">
      <w:pPr>
        <w:pStyle w:val="ConsPlusNonformat"/>
        <w:jc w:val="right"/>
        <w:rPr>
          <w:rFonts w:ascii="Times New Roman" w:hAnsi="Times New Roman" w:cs="Times New Roman"/>
        </w:rPr>
      </w:pPr>
      <w:r w:rsidRPr="0082638E">
        <w:rPr>
          <w:rFonts w:ascii="Times New Roman" w:hAnsi="Times New Roman" w:cs="Times New Roman"/>
        </w:rPr>
        <w:t>(дата и время составления)</w:t>
      </w:r>
    </w:p>
    <w:p w:rsidR="0082638E" w:rsidRPr="0082638E" w:rsidRDefault="0082638E">
      <w:pPr>
        <w:pStyle w:val="ConsPlusNonformat"/>
        <w:jc w:val="both"/>
        <w:rPr>
          <w:rFonts w:ascii="Times New Roman" w:hAnsi="Times New Roman" w:cs="Times New Roman"/>
        </w:rPr>
      </w:pPr>
    </w:p>
    <w:p w:rsidR="0082638E" w:rsidRPr="0082638E" w:rsidRDefault="0082638E" w:rsidP="0082638E">
      <w:pPr>
        <w:pStyle w:val="ConsPlusNonformat"/>
        <w:jc w:val="both"/>
        <w:rPr>
          <w:rFonts w:ascii="Times New Roman" w:hAnsi="Times New Roman" w:cs="Times New Roman"/>
        </w:rPr>
      </w:pPr>
      <w:r w:rsidRPr="0082638E">
        <w:rPr>
          <w:rFonts w:ascii="Times New Roman" w:hAnsi="Times New Roman" w:cs="Times New Roman"/>
        </w:rPr>
        <w:t xml:space="preserve">    Направление  деятельности  Субъекта  </w:t>
      </w:r>
      <w:hyperlink r:id="rId23" w:history="1">
        <w:r w:rsidRPr="0082638E">
          <w:rPr>
            <w:rFonts w:ascii="Times New Roman" w:hAnsi="Times New Roman" w:cs="Times New Roman"/>
            <w:color w:val="0000FF"/>
          </w:rPr>
          <w:t>(ОКВЭД)</w:t>
        </w:r>
      </w:hyperlink>
      <w:r w:rsidRPr="0082638E">
        <w:rPr>
          <w:rFonts w:ascii="Times New Roman" w:hAnsi="Times New Roman" w:cs="Times New Roman"/>
        </w:rPr>
        <w:t xml:space="preserve">  в  </w:t>
      </w:r>
      <w:proofErr w:type="gramStart"/>
      <w:r w:rsidRPr="0082638E">
        <w:rPr>
          <w:rFonts w:ascii="Times New Roman" w:hAnsi="Times New Roman" w:cs="Times New Roman"/>
        </w:rPr>
        <w:t>связи</w:t>
      </w:r>
      <w:proofErr w:type="gramEnd"/>
      <w:r w:rsidRPr="0082638E">
        <w:rPr>
          <w:rFonts w:ascii="Times New Roman" w:hAnsi="Times New Roman" w:cs="Times New Roman"/>
        </w:rPr>
        <w:t xml:space="preserve"> с осуществлением которой Субъект заявляется на получение субсидии: __________________________________________________________________</w:t>
      </w:r>
    </w:p>
    <w:p w:rsidR="0082638E" w:rsidRPr="0082638E" w:rsidRDefault="0082638E" w:rsidP="0082638E">
      <w:pPr>
        <w:pStyle w:val="ConsPlusNonformat"/>
        <w:jc w:val="both"/>
        <w:rPr>
          <w:rFonts w:ascii="Times New Roman" w:hAnsi="Times New Roman" w:cs="Times New Roman"/>
        </w:rPr>
      </w:pPr>
      <w:r w:rsidRPr="0082638E">
        <w:rPr>
          <w:rFonts w:ascii="Times New Roman" w:hAnsi="Times New Roman" w:cs="Times New Roman"/>
        </w:rPr>
        <w:t xml:space="preserve">    Объект осмотра (обследования): ________________________________________</w:t>
      </w:r>
    </w:p>
    <w:p w:rsidR="0082638E" w:rsidRPr="0082638E" w:rsidRDefault="0082638E" w:rsidP="0082638E">
      <w:pPr>
        <w:pStyle w:val="ConsPlusNonformat"/>
        <w:jc w:val="both"/>
        <w:rPr>
          <w:rFonts w:ascii="Times New Roman" w:hAnsi="Times New Roman" w:cs="Times New Roman"/>
        </w:rPr>
      </w:pPr>
      <w:r w:rsidRPr="0082638E">
        <w:rPr>
          <w:rFonts w:ascii="Times New Roman" w:hAnsi="Times New Roman" w:cs="Times New Roman"/>
        </w:rPr>
        <w:t>___________________________________________________________________________</w:t>
      </w:r>
    </w:p>
    <w:p w:rsidR="0082638E" w:rsidRPr="0082638E" w:rsidRDefault="0082638E" w:rsidP="0082638E">
      <w:pPr>
        <w:pStyle w:val="ConsPlusNonformat"/>
        <w:jc w:val="both"/>
        <w:rPr>
          <w:rFonts w:ascii="Times New Roman" w:hAnsi="Times New Roman" w:cs="Times New Roman"/>
        </w:rPr>
      </w:pPr>
      <w:r w:rsidRPr="0082638E">
        <w:rPr>
          <w:rFonts w:ascii="Times New Roman" w:hAnsi="Times New Roman" w:cs="Times New Roman"/>
        </w:rPr>
        <w:t xml:space="preserve">         (адрес места нахождения, расположение, описание объекта)</w:t>
      </w:r>
    </w:p>
    <w:p w:rsidR="0082638E" w:rsidRPr="0082638E" w:rsidRDefault="0082638E" w:rsidP="0082638E">
      <w:pPr>
        <w:pStyle w:val="ConsPlusNonformat"/>
        <w:jc w:val="both"/>
        <w:rPr>
          <w:rFonts w:ascii="Times New Roman" w:hAnsi="Times New Roman" w:cs="Times New Roman"/>
        </w:rPr>
      </w:pPr>
      <w:r w:rsidRPr="0082638E">
        <w:rPr>
          <w:rFonts w:ascii="Times New Roman" w:hAnsi="Times New Roman" w:cs="Times New Roman"/>
        </w:rPr>
        <w:t>___________________________________________________________________________</w:t>
      </w:r>
    </w:p>
    <w:p w:rsidR="0082638E" w:rsidRPr="0082638E" w:rsidRDefault="0082638E" w:rsidP="0082638E">
      <w:pPr>
        <w:pStyle w:val="ConsPlusNonformat"/>
        <w:jc w:val="both"/>
        <w:rPr>
          <w:rFonts w:ascii="Times New Roman" w:hAnsi="Times New Roman" w:cs="Times New Roman"/>
        </w:rPr>
      </w:pPr>
    </w:p>
    <w:p w:rsidR="0082638E" w:rsidRPr="0082638E" w:rsidRDefault="0082638E" w:rsidP="0082638E">
      <w:pPr>
        <w:pStyle w:val="ConsPlusNonformat"/>
        <w:jc w:val="both"/>
        <w:rPr>
          <w:rFonts w:ascii="Times New Roman" w:hAnsi="Times New Roman" w:cs="Times New Roman"/>
        </w:rPr>
      </w:pPr>
      <w:r w:rsidRPr="0082638E">
        <w:rPr>
          <w:rFonts w:ascii="Times New Roman" w:hAnsi="Times New Roman" w:cs="Times New Roman"/>
        </w:rPr>
        <w:t xml:space="preserve">    Комиссия (ФИО, должность) в составе:</w:t>
      </w:r>
    </w:p>
    <w:p w:rsidR="0082638E" w:rsidRPr="0082638E" w:rsidRDefault="0082638E" w:rsidP="0082638E">
      <w:pPr>
        <w:pStyle w:val="ConsPlusNonformat"/>
        <w:jc w:val="both"/>
        <w:rPr>
          <w:rFonts w:ascii="Times New Roman" w:hAnsi="Times New Roman" w:cs="Times New Roman"/>
        </w:rPr>
      </w:pPr>
      <w:r w:rsidRPr="0082638E">
        <w:rPr>
          <w:rFonts w:ascii="Times New Roman" w:hAnsi="Times New Roman" w:cs="Times New Roman"/>
        </w:rPr>
        <w:t xml:space="preserve">    1. ____________________________________________________________________</w:t>
      </w:r>
    </w:p>
    <w:p w:rsidR="0082638E" w:rsidRPr="0082638E" w:rsidRDefault="0082638E" w:rsidP="0082638E">
      <w:pPr>
        <w:pStyle w:val="ConsPlusNonformat"/>
        <w:jc w:val="both"/>
        <w:rPr>
          <w:rFonts w:ascii="Times New Roman" w:hAnsi="Times New Roman" w:cs="Times New Roman"/>
        </w:rPr>
      </w:pPr>
      <w:r w:rsidRPr="0082638E">
        <w:rPr>
          <w:rFonts w:ascii="Times New Roman" w:hAnsi="Times New Roman" w:cs="Times New Roman"/>
        </w:rPr>
        <w:t xml:space="preserve">    2. ____________________________________________________________________</w:t>
      </w:r>
    </w:p>
    <w:p w:rsidR="0082638E" w:rsidRPr="0082638E" w:rsidRDefault="0082638E" w:rsidP="0082638E">
      <w:pPr>
        <w:pStyle w:val="ConsPlusNonformat"/>
        <w:jc w:val="both"/>
        <w:rPr>
          <w:rFonts w:ascii="Times New Roman" w:hAnsi="Times New Roman" w:cs="Times New Roman"/>
        </w:rPr>
      </w:pPr>
      <w:r w:rsidRPr="0082638E">
        <w:rPr>
          <w:rFonts w:ascii="Times New Roman" w:hAnsi="Times New Roman" w:cs="Times New Roman"/>
        </w:rPr>
        <w:t xml:space="preserve">    3. ____________________________________________________________________</w:t>
      </w:r>
    </w:p>
    <w:p w:rsidR="0082638E" w:rsidRPr="0082638E" w:rsidRDefault="0082638E" w:rsidP="0082638E">
      <w:pPr>
        <w:pStyle w:val="ConsPlusNonformat"/>
        <w:jc w:val="both"/>
        <w:rPr>
          <w:rFonts w:ascii="Times New Roman" w:hAnsi="Times New Roman" w:cs="Times New Roman"/>
        </w:rPr>
      </w:pPr>
      <w:r w:rsidRPr="0082638E">
        <w:rPr>
          <w:rFonts w:ascii="Times New Roman" w:hAnsi="Times New Roman" w:cs="Times New Roman"/>
        </w:rPr>
        <w:t xml:space="preserve">    4. ____________________________________________________________________</w:t>
      </w:r>
    </w:p>
    <w:p w:rsidR="0082638E" w:rsidRPr="0082638E" w:rsidRDefault="0082638E" w:rsidP="0082638E">
      <w:pPr>
        <w:pStyle w:val="ConsPlusNonformat"/>
        <w:jc w:val="both"/>
        <w:rPr>
          <w:rFonts w:ascii="Times New Roman" w:hAnsi="Times New Roman" w:cs="Times New Roman"/>
        </w:rPr>
      </w:pPr>
    </w:p>
    <w:p w:rsidR="0082638E" w:rsidRPr="0082638E" w:rsidRDefault="0082638E" w:rsidP="0082638E">
      <w:pPr>
        <w:pStyle w:val="ConsPlusNonformat"/>
        <w:jc w:val="both"/>
        <w:rPr>
          <w:rFonts w:ascii="Times New Roman" w:hAnsi="Times New Roman" w:cs="Times New Roman"/>
        </w:rPr>
      </w:pPr>
      <w:r w:rsidRPr="0082638E">
        <w:rPr>
          <w:rFonts w:ascii="Times New Roman" w:hAnsi="Times New Roman" w:cs="Times New Roman"/>
        </w:rPr>
        <w:t xml:space="preserve">    в присутствии Субъекта (представителя Субъекта) _______________________</w:t>
      </w:r>
    </w:p>
    <w:p w:rsidR="0082638E" w:rsidRPr="0082638E" w:rsidRDefault="0082638E" w:rsidP="0082638E">
      <w:pPr>
        <w:pStyle w:val="ConsPlusNonformat"/>
        <w:jc w:val="both"/>
        <w:rPr>
          <w:rFonts w:ascii="Times New Roman" w:hAnsi="Times New Roman" w:cs="Times New Roman"/>
        </w:rPr>
      </w:pPr>
      <w:r w:rsidRPr="0082638E">
        <w:rPr>
          <w:rFonts w:ascii="Times New Roman" w:hAnsi="Times New Roman" w:cs="Times New Roman"/>
        </w:rPr>
        <w:t>___________________________________________________________________________</w:t>
      </w:r>
    </w:p>
    <w:p w:rsidR="0082638E" w:rsidRPr="0082638E" w:rsidRDefault="0082638E" w:rsidP="0082638E">
      <w:pPr>
        <w:pStyle w:val="ConsPlusNonformat"/>
        <w:jc w:val="both"/>
        <w:rPr>
          <w:rFonts w:ascii="Times New Roman" w:hAnsi="Times New Roman" w:cs="Times New Roman"/>
        </w:rPr>
      </w:pPr>
      <w:r w:rsidRPr="0082638E">
        <w:rPr>
          <w:rFonts w:ascii="Times New Roman" w:hAnsi="Times New Roman" w:cs="Times New Roman"/>
        </w:rPr>
        <w:t xml:space="preserve">                  </w:t>
      </w:r>
      <w:proofErr w:type="gramStart"/>
      <w:r w:rsidRPr="0082638E">
        <w:rPr>
          <w:rFonts w:ascii="Times New Roman" w:hAnsi="Times New Roman" w:cs="Times New Roman"/>
        </w:rPr>
        <w:t>(ФИО Субъекта (представителя Субъекта)</w:t>
      </w:r>
      <w:proofErr w:type="gramEnd"/>
    </w:p>
    <w:p w:rsidR="0082638E" w:rsidRPr="0082638E" w:rsidRDefault="0082638E" w:rsidP="0082638E">
      <w:pPr>
        <w:pStyle w:val="ConsPlusNonformat"/>
        <w:jc w:val="both"/>
        <w:rPr>
          <w:rFonts w:ascii="Times New Roman" w:hAnsi="Times New Roman" w:cs="Times New Roman"/>
        </w:rPr>
      </w:pPr>
    </w:p>
    <w:p w:rsidR="0082638E" w:rsidRPr="0082638E" w:rsidRDefault="0082638E" w:rsidP="0082638E">
      <w:pPr>
        <w:pStyle w:val="ConsPlusNonformat"/>
        <w:jc w:val="both"/>
        <w:rPr>
          <w:rFonts w:ascii="Times New Roman" w:hAnsi="Times New Roman" w:cs="Times New Roman"/>
        </w:rPr>
      </w:pPr>
      <w:r w:rsidRPr="0082638E">
        <w:rPr>
          <w:rFonts w:ascii="Times New Roman" w:hAnsi="Times New Roman" w:cs="Times New Roman"/>
        </w:rPr>
        <w:t xml:space="preserve">    установила:</w:t>
      </w:r>
    </w:p>
    <w:p w:rsidR="0082638E" w:rsidRPr="0082638E" w:rsidRDefault="0082638E" w:rsidP="0082638E">
      <w:pPr>
        <w:pStyle w:val="ConsPlusNonformat"/>
        <w:jc w:val="both"/>
        <w:rPr>
          <w:rFonts w:ascii="Times New Roman" w:hAnsi="Times New Roman" w:cs="Times New Roman"/>
        </w:rPr>
      </w:pPr>
      <w:r w:rsidRPr="0082638E">
        <w:rPr>
          <w:rFonts w:ascii="Times New Roman" w:hAnsi="Times New Roman" w:cs="Times New Roman"/>
        </w:rPr>
        <w:t xml:space="preserve">    1.   Соответствие   (несоответствие)  деятельности  Субъекта  социально значимому      виду      деятельности      в     городе     Ханты-Мансийске</w:t>
      </w:r>
    </w:p>
    <w:p w:rsidR="0082638E" w:rsidRPr="0082638E" w:rsidRDefault="0082638E" w:rsidP="0082638E">
      <w:pPr>
        <w:pStyle w:val="ConsPlusNonformat"/>
        <w:jc w:val="both"/>
        <w:rPr>
          <w:rFonts w:ascii="Times New Roman" w:hAnsi="Times New Roman" w:cs="Times New Roman"/>
        </w:rPr>
      </w:pPr>
      <w:r w:rsidRPr="0082638E">
        <w:rPr>
          <w:rFonts w:ascii="Times New Roman" w:hAnsi="Times New Roman" w:cs="Times New Roman"/>
        </w:rPr>
        <w:t>__________________________________________________________________________.</w:t>
      </w:r>
    </w:p>
    <w:p w:rsidR="0082638E" w:rsidRPr="0082638E" w:rsidRDefault="0082638E" w:rsidP="0082638E">
      <w:pPr>
        <w:pStyle w:val="ConsPlusNonformat"/>
        <w:jc w:val="both"/>
        <w:rPr>
          <w:rFonts w:ascii="Times New Roman" w:hAnsi="Times New Roman" w:cs="Times New Roman"/>
        </w:rPr>
      </w:pPr>
      <w:r w:rsidRPr="0082638E">
        <w:rPr>
          <w:rFonts w:ascii="Times New Roman" w:hAnsi="Times New Roman" w:cs="Times New Roman"/>
        </w:rPr>
        <w:t xml:space="preserve">    2.  Фактическое  использование (неиспользование) арендуемого помещения, объекта  по  назначению  для  осуществления  заявленного  вида деятельности</w:t>
      </w:r>
    </w:p>
    <w:p w:rsidR="0082638E" w:rsidRPr="0082638E" w:rsidRDefault="0082638E" w:rsidP="0082638E">
      <w:pPr>
        <w:pStyle w:val="ConsPlusNonformat"/>
        <w:jc w:val="both"/>
        <w:rPr>
          <w:rFonts w:ascii="Times New Roman" w:hAnsi="Times New Roman" w:cs="Times New Roman"/>
        </w:rPr>
      </w:pPr>
      <w:r w:rsidRPr="0082638E">
        <w:rPr>
          <w:rFonts w:ascii="Times New Roman" w:hAnsi="Times New Roman" w:cs="Times New Roman"/>
        </w:rPr>
        <w:t>__________________________________________________________________________.</w:t>
      </w:r>
    </w:p>
    <w:p w:rsidR="0082638E" w:rsidRPr="0082638E" w:rsidRDefault="0082638E" w:rsidP="0082638E">
      <w:pPr>
        <w:pStyle w:val="ConsPlusNonformat"/>
        <w:jc w:val="both"/>
        <w:rPr>
          <w:rFonts w:ascii="Times New Roman" w:hAnsi="Times New Roman" w:cs="Times New Roman"/>
        </w:rPr>
      </w:pPr>
    </w:p>
    <w:p w:rsidR="0082638E" w:rsidRPr="00B84FDA" w:rsidRDefault="0082638E" w:rsidP="0082638E">
      <w:pPr>
        <w:pStyle w:val="ConsPlusNonformat"/>
        <w:jc w:val="both"/>
        <w:rPr>
          <w:rFonts w:ascii="Times New Roman" w:hAnsi="Times New Roman" w:cs="Times New Roman"/>
        </w:rPr>
      </w:pPr>
      <w:r w:rsidRPr="0082638E">
        <w:rPr>
          <w:rFonts w:ascii="Times New Roman" w:hAnsi="Times New Roman" w:cs="Times New Roman"/>
        </w:rPr>
        <w:t xml:space="preserve">    3.  Фактическое  наличие  (отсутствие) оборудования (основных средств), программного обеспечения и использование его по назначению в соответствии с осуществляемой предпринимательской деятельностью __________________________</w:t>
      </w:r>
      <w:r w:rsidRPr="00B84FDA">
        <w:rPr>
          <w:rFonts w:ascii="Times New Roman" w:hAnsi="Times New Roman" w:cs="Times New Roman"/>
        </w:rPr>
        <w:t>_____________________________________________________________</w:t>
      </w:r>
    </w:p>
    <w:p w:rsidR="0082638E" w:rsidRPr="0082638E" w:rsidRDefault="0082638E" w:rsidP="0082638E">
      <w:pPr>
        <w:pStyle w:val="ConsPlusNonformat"/>
        <w:jc w:val="both"/>
        <w:rPr>
          <w:rFonts w:ascii="Times New Roman" w:hAnsi="Times New Roman" w:cs="Times New Roman"/>
        </w:rPr>
      </w:pPr>
    </w:p>
    <w:p w:rsidR="0082638E" w:rsidRPr="00B84FDA" w:rsidRDefault="0082638E" w:rsidP="0082638E">
      <w:pPr>
        <w:pStyle w:val="ConsPlusNonformat"/>
        <w:jc w:val="both"/>
        <w:rPr>
          <w:rFonts w:ascii="Times New Roman" w:hAnsi="Times New Roman" w:cs="Times New Roman"/>
        </w:rPr>
      </w:pPr>
      <w:r w:rsidRPr="0082638E">
        <w:rPr>
          <w:rFonts w:ascii="Times New Roman" w:hAnsi="Times New Roman" w:cs="Times New Roman"/>
        </w:rPr>
        <w:t xml:space="preserve">    Прилагаемые материалы (фото-, видеосъемка): ___________________________</w:t>
      </w:r>
      <w:r w:rsidRPr="00B84FDA">
        <w:rPr>
          <w:rFonts w:ascii="Times New Roman" w:hAnsi="Times New Roman" w:cs="Times New Roman"/>
        </w:rPr>
        <w:t>___________________</w:t>
      </w:r>
    </w:p>
    <w:p w:rsidR="0082638E" w:rsidRPr="0082638E" w:rsidRDefault="0082638E" w:rsidP="0082638E">
      <w:pPr>
        <w:pStyle w:val="ConsPlusNonformat"/>
        <w:jc w:val="both"/>
        <w:rPr>
          <w:rFonts w:ascii="Times New Roman" w:hAnsi="Times New Roman" w:cs="Times New Roman"/>
        </w:rPr>
      </w:pPr>
    </w:p>
    <w:p w:rsidR="0082638E" w:rsidRPr="0082638E" w:rsidRDefault="0082638E" w:rsidP="0082638E">
      <w:pPr>
        <w:pStyle w:val="ConsPlusNonformat"/>
        <w:jc w:val="both"/>
        <w:rPr>
          <w:rFonts w:ascii="Times New Roman" w:hAnsi="Times New Roman" w:cs="Times New Roman"/>
        </w:rPr>
      </w:pPr>
      <w:r w:rsidRPr="0082638E">
        <w:rPr>
          <w:rFonts w:ascii="Times New Roman" w:hAnsi="Times New Roman" w:cs="Times New Roman"/>
        </w:rPr>
        <w:t xml:space="preserve">    Подписи членов комиссии и Субъекта (представителя Субъекта):</w:t>
      </w:r>
    </w:p>
    <w:p w:rsidR="0082638E" w:rsidRPr="0082638E" w:rsidRDefault="0082638E" w:rsidP="0082638E">
      <w:pPr>
        <w:pStyle w:val="ConsPlusNonformat"/>
        <w:jc w:val="both"/>
        <w:rPr>
          <w:rFonts w:ascii="Times New Roman" w:hAnsi="Times New Roman" w:cs="Times New Roman"/>
        </w:rPr>
      </w:pPr>
    </w:p>
    <w:p w:rsidR="0082638E" w:rsidRPr="0082638E" w:rsidRDefault="0082638E" w:rsidP="0082638E">
      <w:pPr>
        <w:pStyle w:val="ConsPlusNonformat"/>
        <w:jc w:val="both"/>
        <w:rPr>
          <w:rFonts w:ascii="Times New Roman" w:hAnsi="Times New Roman" w:cs="Times New Roman"/>
        </w:rPr>
      </w:pPr>
      <w:r w:rsidRPr="0082638E">
        <w:rPr>
          <w:rFonts w:ascii="Times New Roman" w:hAnsi="Times New Roman" w:cs="Times New Roman"/>
        </w:rPr>
        <w:t>_____________________________/________________________________</w:t>
      </w:r>
    </w:p>
    <w:p w:rsidR="0082638E" w:rsidRPr="0082638E" w:rsidRDefault="0082638E" w:rsidP="0082638E">
      <w:pPr>
        <w:pStyle w:val="ConsPlusNonformat"/>
        <w:jc w:val="both"/>
        <w:rPr>
          <w:rFonts w:ascii="Times New Roman" w:hAnsi="Times New Roman" w:cs="Times New Roman"/>
        </w:rPr>
      </w:pPr>
      <w:r w:rsidRPr="0082638E">
        <w:rPr>
          <w:rFonts w:ascii="Times New Roman" w:hAnsi="Times New Roman" w:cs="Times New Roman"/>
        </w:rPr>
        <w:t xml:space="preserve">           (ФИО)</w:t>
      </w:r>
    </w:p>
    <w:p w:rsidR="0082638E" w:rsidRPr="0082638E" w:rsidRDefault="0082638E" w:rsidP="0082638E">
      <w:pPr>
        <w:pStyle w:val="ConsPlusNonformat"/>
        <w:jc w:val="both"/>
        <w:rPr>
          <w:rFonts w:ascii="Times New Roman" w:hAnsi="Times New Roman" w:cs="Times New Roman"/>
        </w:rPr>
      </w:pPr>
      <w:r w:rsidRPr="0082638E">
        <w:rPr>
          <w:rFonts w:ascii="Times New Roman" w:hAnsi="Times New Roman" w:cs="Times New Roman"/>
        </w:rPr>
        <w:t>_____________________________/________________________________</w:t>
      </w:r>
    </w:p>
    <w:p w:rsidR="0082638E" w:rsidRPr="0082638E" w:rsidRDefault="0082638E" w:rsidP="0082638E">
      <w:pPr>
        <w:pStyle w:val="ConsPlusNonformat"/>
        <w:jc w:val="both"/>
        <w:rPr>
          <w:rFonts w:ascii="Times New Roman" w:hAnsi="Times New Roman" w:cs="Times New Roman"/>
        </w:rPr>
      </w:pPr>
      <w:r w:rsidRPr="0082638E">
        <w:rPr>
          <w:rFonts w:ascii="Times New Roman" w:hAnsi="Times New Roman" w:cs="Times New Roman"/>
        </w:rPr>
        <w:t xml:space="preserve">           (ФИО)</w:t>
      </w:r>
    </w:p>
    <w:p w:rsidR="0082638E" w:rsidRPr="0082638E" w:rsidRDefault="0082638E" w:rsidP="0082638E">
      <w:pPr>
        <w:pStyle w:val="ConsPlusNonformat"/>
        <w:jc w:val="both"/>
        <w:rPr>
          <w:rFonts w:ascii="Times New Roman" w:hAnsi="Times New Roman" w:cs="Times New Roman"/>
        </w:rPr>
      </w:pPr>
      <w:r w:rsidRPr="0082638E">
        <w:rPr>
          <w:rFonts w:ascii="Times New Roman" w:hAnsi="Times New Roman" w:cs="Times New Roman"/>
        </w:rPr>
        <w:t>_____________________________/________________________________</w:t>
      </w:r>
    </w:p>
    <w:p w:rsidR="0082638E" w:rsidRPr="0082638E" w:rsidRDefault="0082638E" w:rsidP="0082638E">
      <w:pPr>
        <w:pStyle w:val="ConsPlusNonformat"/>
        <w:jc w:val="both"/>
        <w:rPr>
          <w:rFonts w:ascii="Times New Roman" w:hAnsi="Times New Roman" w:cs="Times New Roman"/>
        </w:rPr>
      </w:pPr>
      <w:r w:rsidRPr="0082638E">
        <w:rPr>
          <w:rFonts w:ascii="Times New Roman" w:hAnsi="Times New Roman" w:cs="Times New Roman"/>
        </w:rPr>
        <w:t xml:space="preserve">           (ФИО)</w:t>
      </w:r>
    </w:p>
    <w:p w:rsidR="0082638E" w:rsidRPr="0082638E" w:rsidRDefault="0082638E" w:rsidP="0082638E">
      <w:pPr>
        <w:pStyle w:val="ConsPlusNonformat"/>
        <w:jc w:val="both"/>
        <w:rPr>
          <w:rFonts w:ascii="Times New Roman" w:hAnsi="Times New Roman" w:cs="Times New Roman"/>
        </w:rPr>
      </w:pPr>
      <w:r w:rsidRPr="0082638E">
        <w:rPr>
          <w:rFonts w:ascii="Times New Roman" w:hAnsi="Times New Roman" w:cs="Times New Roman"/>
        </w:rPr>
        <w:t>_____________________________/________________________________</w:t>
      </w:r>
    </w:p>
    <w:p w:rsidR="0082638E" w:rsidRPr="0082638E" w:rsidRDefault="0082638E" w:rsidP="0082638E">
      <w:pPr>
        <w:pStyle w:val="ConsPlusNonformat"/>
        <w:jc w:val="both"/>
        <w:rPr>
          <w:rFonts w:ascii="Times New Roman" w:hAnsi="Times New Roman" w:cs="Times New Roman"/>
          <w:lang w:val="en-US"/>
        </w:rPr>
      </w:pPr>
      <w:r w:rsidRPr="0082638E">
        <w:rPr>
          <w:rFonts w:ascii="Times New Roman" w:hAnsi="Times New Roman" w:cs="Times New Roman"/>
        </w:rPr>
        <w:t xml:space="preserve">           (ФИО)</w:t>
      </w:r>
    </w:p>
    <w:sectPr w:rsidR="0082638E" w:rsidRPr="0082638E" w:rsidSect="00C01A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38E"/>
    <w:rsid w:val="00153373"/>
    <w:rsid w:val="0082638E"/>
    <w:rsid w:val="00B84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63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63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638E"/>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63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63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638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F694A679284192B6CD21AC2625DD4D8683D5A17251F1C7979347659F8E43984B39C129BD7301EB85E516EE688B9E7184C3AF2C23C7E698P8gEF" TargetMode="External"/><Relationship Id="rId13" Type="http://schemas.openxmlformats.org/officeDocument/2006/relationships/hyperlink" Target="consultantplus://offline/ref=E6F694A679284192B6CD21AC2625DD4D8682D0AD765EF1C7979347659F8E439859399925BC771FEA8FF040BF2EPDgEF" TargetMode="External"/><Relationship Id="rId18" Type="http://schemas.openxmlformats.org/officeDocument/2006/relationships/hyperlink" Target="consultantplus://offline/ref=E6F694A679284192B6CD21AC2625DD4D8682D0AD765EF1C7979347659F8E439859399925BC771FEA8FF040BF2EPDgEF" TargetMode="External"/><Relationship Id="rId3" Type="http://schemas.openxmlformats.org/officeDocument/2006/relationships/settings" Target="settings.xml"/><Relationship Id="rId21" Type="http://schemas.openxmlformats.org/officeDocument/2006/relationships/hyperlink" Target="consultantplus://offline/ref=E6F694A679284192B6CD21AC2625DD4D8682D0AD765EF1C7979347659F8E439859399925BC771FEA8FF040BF2EPDgEF" TargetMode="External"/><Relationship Id="rId7" Type="http://schemas.openxmlformats.org/officeDocument/2006/relationships/hyperlink" Target="consultantplus://offline/ref=E6F694A679284192B6CD21AC2625DD4D8682D0AD765EF1C7979347659F8E43984B39C129BD7300EC86E516EE688B9E7184C3AF2C23C7E698P8gEF" TargetMode="External"/><Relationship Id="rId12" Type="http://schemas.openxmlformats.org/officeDocument/2006/relationships/hyperlink" Target="consultantplus://offline/ref=E6F694A679284192B6CD3FA130498A42838C8AA57157FF98CAC74132C0DE45CD0B79C77CFE370CEE85EE4BB4788FD7258DDCAB3B3DCCF8988E15P3g5F" TargetMode="External"/><Relationship Id="rId17" Type="http://schemas.openxmlformats.org/officeDocument/2006/relationships/hyperlink" Target="consultantplus://offline/ref=E6F694A679284192B6CD21AC2625DD4D8C83D2A9775DACCD9FCA4B6798811C8F4C70CD28BD7300EB8DBA13FB79D392749EDDA63B3FC5E4P9gAF"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E6F694A679284192B6CD21AC2625DD4D8687D7AF7451F1C7979347659F8E439859399925BC771FEA8FF040BF2EPDgEF" TargetMode="External"/><Relationship Id="rId20" Type="http://schemas.openxmlformats.org/officeDocument/2006/relationships/hyperlink" Target="consultantplus://offline/ref=E6F694A679284192B6CD21AC2625DD4D8682D4A07251F1C7979347659F8E439859399925BC771FEA8FF040BF2EPDgEF" TargetMode="External"/><Relationship Id="rId1" Type="http://schemas.openxmlformats.org/officeDocument/2006/relationships/styles" Target="styles.xml"/><Relationship Id="rId6" Type="http://schemas.openxmlformats.org/officeDocument/2006/relationships/hyperlink" Target="consultantplus://offline/ref=E6F694A679284192B6CD21AC2625DD4D8682DCA07656F1C7979347659F8E43984B39C129BD7005EA86E516EE688B9E7184C3AF2C23C7E698P8gEF" TargetMode="External"/><Relationship Id="rId11" Type="http://schemas.openxmlformats.org/officeDocument/2006/relationships/hyperlink" Target="consultantplus://offline/ref=E6F694A679284192B6CD21AC2625DD4D8682D0AD765EF1C7979347659F8E43984B39C129BD7301EB8FE516EE688B9E7184C3AF2C23C7E698P8gEF" TargetMode="External"/><Relationship Id="rId24" Type="http://schemas.openxmlformats.org/officeDocument/2006/relationships/fontTable" Target="fontTable.xml"/><Relationship Id="rId5" Type="http://schemas.openxmlformats.org/officeDocument/2006/relationships/hyperlink" Target="consultantplus://offline/ref=E6F694A679284192B6CD3FA130498A42838C8AA57156FC98C9C14132C0DE45CD0B79C77CFE370CEB86EC42BF2FD5C721C488A22439DBE6939015359DPFg2F" TargetMode="External"/><Relationship Id="rId15" Type="http://schemas.openxmlformats.org/officeDocument/2006/relationships/hyperlink" Target="consultantplus://offline/ref=E6F694A679284192B6CD21AC2625DD4D8687D7AF7451F1C7979347659F8E439859399925BC771FEA8FF040BF2EPDgEF" TargetMode="External"/><Relationship Id="rId23" Type="http://schemas.openxmlformats.org/officeDocument/2006/relationships/hyperlink" Target="consultantplus://offline/ref=E6F694A679284192B6CD21AC2625DD4D8682D4A07251F1C7979347659F8E439859399925BC771FEA8FF040BF2EPDgEF" TargetMode="External"/><Relationship Id="rId10" Type="http://schemas.openxmlformats.org/officeDocument/2006/relationships/hyperlink" Target="consultantplus://offline/ref=E6F694A679284192B6CD3FA130498A42838C8AA57157FF98CAC74132C0DE45CD0B79C77CEC3754E787EA5CBF25C0917082PDgDF" TargetMode="External"/><Relationship Id="rId19" Type="http://schemas.openxmlformats.org/officeDocument/2006/relationships/hyperlink" Target="consultantplus://offline/ref=E6F694A679284192B6CD21AC2625DD4D8682D0AD765EF1C7979347659F8E439859399925BC771FEA8FF040BF2EPDgEF" TargetMode="External"/><Relationship Id="rId4" Type="http://schemas.openxmlformats.org/officeDocument/2006/relationships/webSettings" Target="webSettings.xml"/><Relationship Id="rId9" Type="http://schemas.openxmlformats.org/officeDocument/2006/relationships/hyperlink" Target="consultantplus://offline/ref=E6F694A679284192B6CD3FA130498A42838C8AA57157FE92CDCF4132C0DE45CD0B79C77CFE370CEB86EE43BF2AD5C721C488A22439DBE6939015359DPFg2F" TargetMode="External"/><Relationship Id="rId14" Type="http://schemas.openxmlformats.org/officeDocument/2006/relationships/hyperlink" Target="consultantplus://offline/ref=E6F694A679284192B6CD21AC2625DD4D8682D0AD765EF1C7979347659F8E439859399925BC771FEA8FF040BF2EPDgEF" TargetMode="External"/><Relationship Id="rId22" Type="http://schemas.openxmlformats.org/officeDocument/2006/relationships/hyperlink" Target="consultantplus://offline/ref=E6F694A679284192B6CD21AC2625DD4D8682D5AA7455F1C7979347659F8E439859399925BC771FEA8FF040BF2EPDg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7436</Words>
  <Characters>42388</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Агаджиани Олеся Викторовна</dc:creator>
  <cp:lastModifiedBy>Агаджиани Олеся Викторовна</cp:lastModifiedBy>
  <cp:revision>2</cp:revision>
  <dcterms:created xsi:type="dcterms:W3CDTF">2020-09-14T05:32:00Z</dcterms:created>
  <dcterms:modified xsi:type="dcterms:W3CDTF">2020-09-14T05:42:00Z</dcterms:modified>
</cp:coreProperties>
</file>