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A2" w:rsidRPr="00B148A2" w:rsidRDefault="00B148A2" w:rsidP="00B148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8A2">
        <w:rPr>
          <w:rFonts w:ascii="Times New Roman" w:hAnsi="Times New Roman" w:cs="Times New Roman"/>
          <w:sz w:val="28"/>
          <w:szCs w:val="28"/>
        </w:rPr>
        <w:t xml:space="preserve">Приложение 5 к постановлению </w:t>
      </w:r>
    </w:p>
    <w:p w:rsidR="00B148A2" w:rsidRPr="00B148A2" w:rsidRDefault="00B148A2" w:rsidP="00B148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8A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B148A2" w:rsidRPr="00B148A2" w:rsidRDefault="00B148A2" w:rsidP="00B148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8A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B148A2" w:rsidRPr="00B148A2" w:rsidRDefault="00B148A2" w:rsidP="00B148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8A2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B148A2" w:rsidRPr="00B148A2" w:rsidRDefault="00B148A2" w:rsidP="00B148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8A2">
        <w:rPr>
          <w:rFonts w:ascii="Times New Roman" w:hAnsi="Times New Roman" w:cs="Times New Roman"/>
          <w:sz w:val="28"/>
          <w:szCs w:val="28"/>
        </w:rPr>
        <w:t xml:space="preserve">от 30.12.2015 №1514 «О муниципальной программе </w:t>
      </w:r>
    </w:p>
    <w:p w:rsidR="00B148A2" w:rsidRPr="00B148A2" w:rsidRDefault="00B148A2" w:rsidP="00B148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48A2">
        <w:rPr>
          <w:rFonts w:ascii="Times New Roman" w:hAnsi="Times New Roman" w:cs="Times New Roman"/>
          <w:sz w:val="28"/>
          <w:szCs w:val="28"/>
        </w:rPr>
        <w:t>«Развитие отдельных секторов экономики города Ханты-Мансийска»</w:t>
      </w:r>
    </w:p>
    <w:p w:rsidR="00B148A2" w:rsidRPr="00AD22A1" w:rsidRDefault="00B148A2" w:rsidP="00B148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48A2">
        <w:rPr>
          <w:rFonts w:ascii="Times New Roman" w:hAnsi="Times New Roman" w:cs="Times New Roman"/>
          <w:sz w:val="28"/>
          <w:szCs w:val="28"/>
        </w:rPr>
        <w:t>от «___»  _____________2021 №_____</w:t>
      </w:r>
    </w:p>
    <w:p w:rsidR="00B148A2" w:rsidRDefault="00B148A2" w:rsidP="00B148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48A2" w:rsidRPr="00A47220" w:rsidRDefault="00B148A2" w:rsidP="00B148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48A2" w:rsidRPr="00FE6F0F" w:rsidRDefault="00B148A2" w:rsidP="00B148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6F0F">
        <w:rPr>
          <w:rFonts w:ascii="Times New Roman" w:hAnsi="Times New Roman" w:cs="Times New Roman"/>
          <w:b w:val="0"/>
          <w:sz w:val="28"/>
          <w:szCs w:val="28"/>
        </w:rPr>
        <w:t xml:space="preserve">Порядок расчета и предоставления субсидии </w:t>
      </w:r>
    </w:p>
    <w:p w:rsidR="00B148A2" w:rsidRPr="00FE6F0F" w:rsidRDefault="00B148A2" w:rsidP="00B148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6F0F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поддержку и </w:t>
      </w:r>
      <w:r w:rsidRPr="00FE6F0F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 w:val="0"/>
          <w:sz w:val="28"/>
          <w:szCs w:val="28"/>
        </w:rPr>
        <w:t>малых форм хозяйствования</w:t>
      </w:r>
    </w:p>
    <w:p w:rsidR="00B148A2" w:rsidRPr="00FE6F0F" w:rsidRDefault="00B148A2" w:rsidP="00B148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6F0F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B148A2" w:rsidRPr="00FE6F0F" w:rsidRDefault="00B148A2" w:rsidP="00B148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48A2" w:rsidRPr="00FE6F0F" w:rsidRDefault="00B148A2" w:rsidP="00B14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6F0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E6F0F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B148A2" w:rsidRDefault="00B148A2" w:rsidP="00B148A2">
      <w:pPr>
        <w:pStyle w:val="ConsPlusNormal"/>
        <w:jc w:val="both"/>
      </w:pPr>
    </w:p>
    <w:p w:rsidR="00B148A2" w:rsidRDefault="00B148A2" w:rsidP="00D93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Настоящий Порядок разработан в соответствии с Бюджетным </w:t>
      </w:r>
      <w:r w:rsidRPr="008E4EEA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Федерации, </w:t>
      </w:r>
      <w:hyperlink r:id="rId7" w:history="1">
        <w:r w:rsidRPr="008E4EE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4EE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Pr="006D1B0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.09.20</w:t>
      </w:r>
      <w:r w:rsidRPr="006D1B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6D1B0A">
        <w:rPr>
          <w:rFonts w:ascii="Times New Roman" w:hAnsi="Times New Roman" w:cs="Times New Roman"/>
          <w:sz w:val="28"/>
          <w:szCs w:val="28"/>
        </w:rPr>
        <w:t>1492</w:t>
      </w:r>
      <w:r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 и определяет порядок расчета и условия предоставления субсидий сельскохозяйственным товаропроизводителям: крестьянским (фермерским) хозяйствам, </w:t>
      </w:r>
      <w:r w:rsidR="008626C7">
        <w:rPr>
          <w:rFonts w:ascii="Times New Roman" w:hAnsi="Times New Roman" w:cs="Times New Roman"/>
          <w:sz w:val="28"/>
          <w:szCs w:val="28"/>
        </w:rPr>
        <w:t xml:space="preserve">сельскохозяйственным потребительским и производственным кооперативам,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  <w:r w:rsidR="00D93084" w:rsidRPr="00D93084">
        <w:rPr>
          <w:rFonts w:ascii="Times New Roman" w:hAnsi="Times New Roman" w:cs="Times New Roman"/>
          <w:sz w:val="28"/>
          <w:szCs w:val="28"/>
        </w:rPr>
        <w:t xml:space="preserve"> </w:t>
      </w:r>
      <w:r w:rsidR="00D93084">
        <w:rPr>
          <w:rFonts w:ascii="Times New Roman" w:hAnsi="Times New Roman" w:cs="Times New Roman"/>
          <w:sz w:val="28"/>
          <w:szCs w:val="28"/>
        </w:rPr>
        <w:t>юридическим лицам - оленеводческим организациям независимо от организационно-правовых форм, племенным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деятельность на территории Ханты-Мансийского автономного округа-Югры, на </w:t>
      </w:r>
      <w:r w:rsidR="008626C7">
        <w:rPr>
          <w:rFonts w:ascii="Times New Roman" w:hAnsi="Times New Roman" w:cs="Times New Roman"/>
          <w:sz w:val="28"/>
          <w:szCs w:val="28"/>
        </w:rPr>
        <w:t xml:space="preserve">поддержку и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626C7">
        <w:rPr>
          <w:rFonts w:ascii="Times New Roman" w:hAnsi="Times New Roman" w:cs="Times New Roman"/>
          <w:sz w:val="28"/>
          <w:szCs w:val="28"/>
        </w:rPr>
        <w:t>малых форм хозяйствования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6C7" w:rsidRPr="008626C7">
        <w:rPr>
          <w:rFonts w:ascii="Times New Roman" w:hAnsi="Times New Roman" w:cs="Times New Roman"/>
          <w:sz w:val="28"/>
          <w:szCs w:val="28"/>
        </w:rPr>
        <w:t>(за исключением личных подсобных хозяйств)</w:t>
      </w:r>
      <w:r w:rsidR="00862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субсидии) </w:t>
      </w:r>
      <w:r w:rsidRPr="00F048B0">
        <w:rPr>
          <w:rFonts w:ascii="Times New Roman" w:hAnsi="Times New Roman" w:cs="Times New Roman"/>
          <w:sz w:val="28"/>
          <w:szCs w:val="28"/>
        </w:rPr>
        <w:t>для реализации мероприятия «</w:t>
      </w:r>
      <w:r w:rsidR="00E44C57">
        <w:rPr>
          <w:rFonts w:ascii="Times New Roman" w:hAnsi="Times New Roman" w:cs="Times New Roman"/>
          <w:sz w:val="28"/>
          <w:szCs w:val="28"/>
        </w:rPr>
        <w:t>Поддержка</w:t>
      </w:r>
      <w:r w:rsidRPr="00F048B0">
        <w:rPr>
          <w:rFonts w:ascii="Times New Roman" w:hAnsi="Times New Roman" w:cs="Times New Roman"/>
          <w:sz w:val="28"/>
          <w:szCs w:val="28"/>
        </w:rPr>
        <w:t xml:space="preserve"> </w:t>
      </w:r>
      <w:r w:rsidR="008626C7">
        <w:rPr>
          <w:rFonts w:ascii="Times New Roman" w:hAnsi="Times New Roman" w:cs="Times New Roman"/>
          <w:sz w:val="28"/>
          <w:szCs w:val="28"/>
        </w:rPr>
        <w:t>малых форм хозяйствования</w:t>
      </w:r>
      <w:r w:rsidRPr="00F048B0">
        <w:rPr>
          <w:rFonts w:ascii="Times New Roman" w:hAnsi="Times New Roman" w:cs="Times New Roman"/>
          <w:sz w:val="28"/>
          <w:szCs w:val="28"/>
        </w:rPr>
        <w:t xml:space="preserve">» подпрограммы 2 «Развитие сельскохозяйственного производства и обеспечение продовольственной безопасности города Ханты-Мансийска»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отдельных секторов экономики города Ханты-Мансийска». </w:t>
      </w:r>
    </w:p>
    <w:p w:rsidR="00B148A2" w:rsidRDefault="00B148A2" w:rsidP="00B1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FA8" w:rsidRDefault="00B148A2" w:rsidP="00741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FA8">
        <w:rPr>
          <w:rFonts w:ascii="Times New Roman" w:hAnsi="Times New Roman" w:cs="Times New Roman"/>
          <w:sz w:val="28"/>
          <w:szCs w:val="28"/>
        </w:rPr>
        <w:t>1.2.</w:t>
      </w:r>
      <w:r w:rsidR="00741FA8" w:rsidRPr="00741FA8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возмещение части затрат</w:t>
      </w:r>
      <w:r w:rsidR="00741FA8">
        <w:rPr>
          <w:rFonts w:ascii="Times New Roman" w:hAnsi="Times New Roman" w:cs="Times New Roman"/>
          <w:sz w:val="28"/>
          <w:szCs w:val="28"/>
        </w:rPr>
        <w:t xml:space="preserve"> или недополученных доходов по следующим направлениям:</w:t>
      </w:r>
    </w:p>
    <w:p w:rsidR="00741FA8" w:rsidRDefault="00741FA8" w:rsidP="00741F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741FA8" w:rsidRDefault="00741FA8" w:rsidP="00741F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741FA8" w:rsidRDefault="00741FA8" w:rsidP="00741F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 из перечня, утвержденного Департаментом промышленности Ханты-Мансийского автономного округа-Югры, и (или) соответствующей требованиям, установленным</w:t>
      </w:r>
      <w:r w:rsidR="00575B0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июля 2015 года № 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производств;</w:t>
      </w:r>
    </w:p>
    <w:p w:rsidR="00741FA8" w:rsidRDefault="00741FA8" w:rsidP="00741F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оборудования для перерабатывающих производств сельскохозяйственной продукции;</w:t>
      </w:r>
    </w:p>
    <w:p w:rsidR="00741FA8" w:rsidRDefault="00741FA8" w:rsidP="00741F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</w:r>
    </w:p>
    <w:p w:rsidR="00741FA8" w:rsidRDefault="00741FA8" w:rsidP="00741F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лиц - оленеводческих организаций.</w:t>
      </w:r>
    </w:p>
    <w:p w:rsidR="00AC0958" w:rsidRDefault="00AC0958" w:rsidP="00AC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958" w:rsidRDefault="00AC0958" w:rsidP="00AC0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958">
        <w:rPr>
          <w:rFonts w:ascii="Times New Roman" w:hAnsi="Times New Roman" w:cs="Times New Roman"/>
          <w:sz w:val="28"/>
          <w:szCs w:val="28"/>
        </w:rPr>
        <w:t>В целях предоставления субсидии применяются следующие понятия:</w:t>
      </w:r>
    </w:p>
    <w:p w:rsidR="00AC0958" w:rsidRDefault="00AC0958" w:rsidP="00AC09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сельскохозяйственный объект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  <w:proofErr w:type="gramEnd"/>
    </w:p>
    <w:p w:rsidR="00AC0958" w:rsidRDefault="00AC0958" w:rsidP="00AC09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полезная площадь - не менее 650 метров квадратных (для животноводческих объектов и теплиц круглогодичного выращивания овощных и зеленных культур);</w:t>
      </w:r>
    </w:p>
    <w:p w:rsidR="00AC0958" w:rsidRDefault="00AC0958" w:rsidP="00AC09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действующих механизированных или автоматизированных систем поения и кормления сельскохозяйственных животных, уборки навоза </w:t>
      </w:r>
      <w:r>
        <w:rPr>
          <w:rFonts w:ascii="Times New Roman" w:hAnsi="Times New Roman" w:cs="Times New Roman"/>
          <w:sz w:val="28"/>
          <w:szCs w:val="28"/>
        </w:rPr>
        <w:lastRenderedPageBreak/>
        <w:t>(для животноводческих объектов, за исключением объектов по содержанию мелкого рогатого скота), управления микроклиматом при подключении к электроснабжению, водоснабжению, системе канализации или утилизации навоза (для животноводческих объектов);</w:t>
      </w:r>
    </w:p>
    <w:p w:rsidR="00AC0958" w:rsidRDefault="00AC0958" w:rsidP="00AC09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действующей механизированной или автоматизированной системы доения (для крупного или мелкого рогатого скота молочной специализации) при подключении к электроснабжению, водоснабжению;</w:t>
      </w:r>
    </w:p>
    <w:p w:rsidR="00AC0958" w:rsidRDefault="00AC0958" w:rsidP="00AC09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действующих механизированных или автоматизированных систем управления микроклиматом при подключении к электроснабжению (для овощехранилищ (картофелехранилищ));</w:t>
      </w:r>
    </w:p>
    <w:p w:rsidR="00AC0958" w:rsidRDefault="00AC0958" w:rsidP="00AC09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действующих автоматизированных систем полива и подкормки, управления микроклиматом при подключении к электроснабжению, водоснабжению (для теплиц круглогодичного выращивания овощных и зеленных культур);</w:t>
      </w:r>
    </w:p>
    <w:p w:rsidR="00AC0958" w:rsidRDefault="00AC0958" w:rsidP="00AC09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вместимость не менее 50 тонн продукции (для овощехранилищ (картофелехранилищ)).</w:t>
      </w:r>
    </w:p>
    <w:p w:rsidR="00AC0958" w:rsidRDefault="00AC0958" w:rsidP="00AC09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перерабатывающих производств сельскохозяйственной продукции -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Ханты-Мансийского автономного округа-Югры, для последующей реализации и соответствующий следующим характеристикам:</w:t>
      </w:r>
    </w:p>
    <w:p w:rsidR="00AC0958" w:rsidRDefault="00AC0958" w:rsidP="00AC09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- не менее 10 единиц;</w:t>
      </w:r>
    </w:p>
    <w:p w:rsidR="00AC0958" w:rsidRDefault="00AC0958" w:rsidP="00AC09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полезная площадь - не менее 150 метров квадратных;</w:t>
      </w:r>
    </w:p>
    <w:p w:rsidR="00AC0958" w:rsidRDefault="00AC0958" w:rsidP="00AC09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:rsidR="00AC0958" w:rsidRDefault="00AC0958" w:rsidP="00AC09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правил.</w:t>
      </w:r>
    </w:p>
    <w:p w:rsidR="00AC0958" w:rsidRDefault="00AC0958" w:rsidP="00AC09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высокотехнологичный убойный пункт с целью сбора эндокринно-ферментного и специального сырья при убое оленей:</w:t>
      </w:r>
    </w:p>
    <w:p w:rsidR="00AC0958" w:rsidRDefault="00AC0958" w:rsidP="00AC09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действующих механизированных или автоматизированных систем, предназначенных для убоя оленей на месте их выращивания;</w:t>
      </w:r>
    </w:p>
    <w:p w:rsidR="00AC0958" w:rsidRDefault="00AC0958" w:rsidP="00AC09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оборудования для сбора и хранения эндокринно-ферментного и специального сырья.</w:t>
      </w:r>
    </w:p>
    <w:p w:rsidR="00AC0958" w:rsidRDefault="00AC0958" w:rsidP="00AC09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Модернизация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  <w:proofErr w:type="gramEnd"/>
    </w:p>
    <w:p w:rsidR="00B148A2" w:rsidRDefault="00B148A2" w:rsidP="00B1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8A2" w:rsidRDefault="00B148A2" w:rsidP="00B14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- Администрация города).</w:t>
      </w:r>
      <w:proofErr w:type="gramEnd"/>
    </w:p>
    <w:p w:rsidR="00070E0D" w:rsidRDefault="00070E0D" w:rsidP="00070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E0D" w:rsidRDefault="00B148A2" w:rsidP="0060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1.4.К категориям получателей субсидии относятся сельскохозяйственные товаропроизводители: крестьянские (фермерские) хозяйства, </w:t>
      </w:r>
      <w:r w:rsidRPr="00B65B7F">
        <w:rPr>
          <w:rFonts w:ascii="Times New Roman" w:hAnsi="Times New Roman" w:cs="Times New Roman"/>
          <w:sz w:val="28"/>
          <w:szCs w:val="28"/>
        </w:rPr>
        <w:t>индивидуальные предприниматели,</w:t>
      </w:r>
      <w:r w:rsidR="00125E26">
        <w:rPr>
          <w:rFonts w:ascii="Times New Roman" w:hAnsi="Times New Roman" w:cs="Times New Roman"/>
          <w:sz w:val="28"/>
          <w:szCs w:val="28"/>
        </w:rPr>
        <w:t xml:space="preserve"> юридические лица - оленеводческие организации независимо от организационно-правовых форм, племенные организации, </w:t>
      </w:r>
      <w:r w:rsidRPr="00B65B7F">
        <w:rPr>
          <w:rFonts w:ascii="Times New Roman" w:hAnsi="Times New Roman" w:cs="Times New Roman"/>
          <w:sz w:val="28"/>
          <w:szCs w:val="28"/>
        </w:rPr>
        <w:t xml:space="preserve"> осуществляющие на территории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округа-Югры</w:t>
      </w:r>
      <w:r w:rsidR="00070E0D">
        <w:rPr>
          <w:rFonts w:ascii="Times New Roman" w:hAnsi="Times New Roman" w:cs="Times New Roman"/>
          <w:sz w:val="28"/>
          <w:szCs w:val="28"/>
        </w:rPr>
        <w:t xml:space="preserve"> </w:t>
      </w:r>
      <w:r w:rsidR="00070E0D" w:rsidRPr="00B65B7F">
        <w:rPr>
          <w:rFonts w:ascii="Times New Roman" w:hAnsi="Times New Roman" w:cs="Times New Roman"/>
          <w:sz w:val="28"/>
          <w:szCs w:val="28"/>
        </w:rPr>
        <w:t>деятельность</w:t>
      </w:r>
      <w:r w:rsidR="00070E0D">
        <w:rPr>
          <w:rFonts w:ascii="Times New Roman" w:hAnsi="Times New Roman" w:cs="Times New Roman"/>
          <w:sz w:val="28"/>
          <w:szCs w:val="28"/>
        </w:rPr>
        <w:t xml:space="preserve"> в течение двенадцати и более месяцев</w:t>
      </w:r>
      <w:r w:rsidR="003D1BC7">
        <w:rPr>
          <w:rFonts w:ascii="Times New Roman" w:hAnsi="Times New Roman" w:cs="Times New Roman"/>
          <w:sz w:val="28"/>
          <w:szCs w:val="28"/>
        </w:rPr>
        <w:t xml:space="preserve"> (далее – Получатели)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0E0D">
        <w:rPr>
          <w:rFonts w:ascii="Times New Roman" w:hAnsi="Times New Roman" w:cs="Times New Roman"/>
          <w:sz w:val="28"/>
          <w:szCs w:val="28"/>
        </w:rPr>
        <w:t xml:space="preserve"> </w:t>
      </w:r>
      <w:r w:rsidR="003D1BC7">
        <w:rPr>
          <w:rFonts w:ascii="Times New Roman" w:hAnsi="Times New Roman" w:cs="Times New Roman"/>
          <w:sz w:val="28"/>
          <w:szCs w:val="28"/>
        </w:rPr>
        <w:t xml:space="preserve">а Получатели субсидии на возмещение затрат по капитальному строительству </w:t>
      </w:r>
      <w:proofErr w:type="gramStart"/>
      <w:r w:rsidR="007E0C7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D1BC7">
        <w:rPr>
          <w:rFonts w:ascii="Times New Roman" w:hAnsi="Times New Roman" w:cs="Times New Roman"/>
          <w:sz w:val="28"/>
          <w:szCs w:val="28"/>
        </w:rPr>
        <w:t>или</w:t>
      </w:r>
      <w:r w:rsidR="007E0C77">
        <w:rPr>
          <w:rFonts w:ascii="Times New Roman" w:hAnsi="Times New Roman" w:cs="Times New Roman"/>
          <w:sz w:val="28"/>
          <w:szCs w:val="28"/>
        </w:rPr>
        <w:t>)</w:t>
      </w:r>
      <w:r w:rsidR="003D1BC7">
        <w:rPr>
          <w:rFonts w:ascii="Times New Roman" w:hAnsi="Times New Roman" w:cs="Times New Roman"/>
          <w:sz w:val="28"/>
          <w:szCs w:val="28"/>
        </w:rPr>
        <w:t xml:space="preserve"> модернизации </w:t>
      </w:r>
      <w:r w:rsidR="007E0C77">
        <w:rPr>
          <w:rFonts w:ascii="Times New Roman" w:hAnsi="Times New Roman" w:cs="Times New Roman"/>
          <w:sz w:val="28"/>
          <w:szCs w:val="28"/>
        </w:rPr>
        <w:t xml:space="preserve">животноводческих сельскохозяйственных объектов </w:t>
      </w:r>
      <w:r w:rsidR="003D1BC7">
        <w:rPr>
          <w:rFonts w:ascii="Times New Roman" w:hAnsi="Times New Roman" w:cs="Times New Roman"/>
          <w:sz w:val="28"/>
          <w:szCs w:val="28"/>
        </w:rPr>
        <w:t xml:space="preserve">должны  </w:t>
      </w:r>
      <w:r w:rsidR="00070E0D">
        <w:rPr>
          <w:rFonts w:ascii="Times New Roman" w:hAnsi="Times New Roman" w:cs="Times New Roman"/>
          <w:sz w:val="28"/>
          <w:szCs w:val="28"/>
        </w:rPr>
        <w:t>име</w:t>
      </w:r>
      <w:r w:rsidR="003D1BC7">
        <w:rPr>
          <w:rFonts w:ascii="Times New Roman" w:hAnsi="Times New Roman" w:cs="Times New Roman"/>
          <w:sz w:val="28"/>
          <w:szCs w:val="28"/>
        </w:rPr>
        <w:t>ть</w:t>
      </w:r>
      <w:r w:rsidR="00615EE4">
        <w:rPr>
          <w:rFonts w:ascii="Times New Roman" w:hAnsi="Times New Roman" w:cs="Times New Roman"/>
          <w:sz w:val="28"/>
          <w:szCs w:val="28"/>
        </w:rPr>
        <w:t xml:space="preserve"> в наличии</w:t>
      </w:r>
      <w:r w:rsidR="00070E0D">
        <w:rPr>
          <w:rFonts w:ascii="Times New Roman" w:hAnsi="Times New Roman" w:cs="Times New Roman"/>
          <w:sz w:val="28"/>
          <w:szCs w:val="28"/>
        </w:rPr>
        <w:t xml:space="preserve"> поголовье сельскохозяйственных животных и пров</w:t>
      </w:r>
      <w:r w:rsidR="00615EE4">
        <w:rPr>
          <w:rFonts w:ascii="Times New Roman" w:hAnsi="Times New Roman" w:cs="Times New Roman"/>
          <w:sz w:val="28"/>
          <w:szCs w:val="28"/>
        </w:rPr>
        <w:t>одить</w:t>
      </w:r>
      <w:r w:rsidR="00070E0D">
        <w:rPr>
          <w:rFonts w:ascii="Times New Roman" w:hAnsi="Times New Roman" w:cs="Times New Roman"/>
          <w:sz w:val="28"/>
          <w:szCs w:val="28"/>
        </w:rPr>
        <w:t xml:space="preserve"> ежегодны</w:t>
      </w:r>
      <w:r w:rsidR="00615EE4">
        <w:rPr>
          <w:rFonts w:ascii="Times New Roman" w:hAnsi="Times New Roman" w:cs="Times New Roman"/>
          <w:sz w:val="28"/>
          <w:szCs w:val="28"/>
        </w:rPr>
        <w:t>е</w:t>
      </w:r>
      <w:r w:rsidR="00070E0D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615EE4">
        <w:rPr>
          <w:rFonts w:ascii="Times New Roman" w:hAnsi="Times New Roman" w:cs="Times New Roman"/>
          <w:sz w:val="28"/>
          <w:szCs w:val="28"/>
        </w:rPr>
        <w:t>е</w:t>
      </w:r>
      <w:r w:rsidR="00070E0D">
        <w:rPr>
          <w:rFonts w:ascii="Times New Roman" w:hAnsi="Times New Roman" w:cs="Times New Roman"/>
          <w:sz w:val="28"/>
          <w:szCs w:val="28"/>
        </w:rPr>
        <w:t xml:space="preserve"> ветеринарны</w:t>
      </w:r>
      <w:r w:rsidR="00615EE4">
        <w:rPr>
          <w:rFonts w:ascii="Times New Roman" w:hAnsi="Times New Roman" w:cs="Times New Roman"/>
          <w:sz w:val="28"/>
          <w:szCs w:val="28"/>
        </w:rPr>
        <w:t>е</w:t>
      </w:r>
      <w:r w:rsidR="00070E0D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615EE4">
        <w:rPr>
          <w:rFonts w:ascii="Times New Roman" w:hAnsi="Times New Roman" w:cs="Times New Roman"/>
          <w:sz w:val="28"/>
          <w:szCs w:val="28"/>
        </w:rPr>
        <w:t>е обработ</w:t>
      </w:r>
      <w:r w:rsidR="00070E0D">
        <w:rPr>
          <w:rFonts w:ascii="Times New Roman" w:hAnsi="Times New Roman" w:cs="Times New Roman"/>
          <w:sz w:val="28"/>
          <w:szCs w:val="28"/>
        </w:rPr>
        <w:t>к</w:t>
      </w:r>
      <w:r w:rsidR="00615EE4">
        <w:rPr>
          <w:rFonts w:ascii="Times New Roman" w:hAnsi="Times New Roman" w:cs="Times New Roman"/>
          <w:sz w:val="28"/>
          <w:szCs w:val="28"/>
        </w:rPr>
        <w:t>и</w:t>
      </w:r>
      <w:r w:rsidR="00070E0D">
        <w:rPr>
          <w:rFonts w:ascii="Times New Roman" w:hAnsi="Times New Roman" w:cs="Times New Roman"/>
          <w:sz w:val="28"/>
          <w:szCs w:val="28"/>
        </w:rPr>
        <w:t xml:space="preserve"> (мероприяти</w:t>
      </w:r>
      <w:r w:rsidR="00615EE4">
        <w:rPr>
          <w:rFonts w:ascii="Times New Roman" w:hAnsi="Times New Roman" w:cs="Times New Roman"/>
          <w:sz w:val="28"/>
          <w:szCs w:val="28"/>
        </w:rPr>
        <w:t>я</w:t>
      </w:r>
      <w:r w:rsidR="00070E0D">
        <w:rPr>
          <w:rFonts w:ascii="Times New Roman" w:hAnsi="Times New Roman" w:cs="Times New Roman"/>
          <w:sz w:val="28"/>
          <w:szCs w:val="28"/>
        </w:rPr>
        <w:t>) имеющегося поголовья сельскохозяйственных животных.</w:t>
      </w:r>
      <w:r w:rsidR="00070E0D" w:rsidRPr="0007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E0D" w:rsidRDefault="00070E0D" w:rsidP="00070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8A2" w:rsidRPr="00E47CA5" w:rsidRDefault="00B148A2" w:rsidP="00070E0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7CA5">
        <w:rPr>
          <w:rFonts w:ascii="Times New Roman" w:hAnsi="Times New Roman" w:cs="Times New Roman"/>
          <w:sz w:val="28"/>
          <w:szCs w:val="28"/>
        </w:rPr>
        <w:t>I. Условия предоставления и размер субсидии</w:t>
      </w:r>
    </w:p>
    <w:p w:rsidR="00B148A2" w:rsidRPr="00E47CA5" w:rsidRDefault="00B148A2" w:rsidP="00B148A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48A2" w:rsidRPr="00FD7004" w:rsidRDefault="00B148A2" w:rsidP="00B14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4">
        <w:rPr>
          <w:rFonts w:ascii="Times New Roman" w:hAnsi="Times New Roman" w:cs="Times New Roman"/>
          <w:sz w:val="28"/>
          <w:szCs w:val="28"/>
        </w:rPr>
        <w:t>2.1. Уполномоченным органом, осуществляющим прием и регистрацию представленных документов на предоставление субсидии, является управление экономического развития и инвестиций Администрации города Ханты-Мансийска (далее - Уполномоченный орган).</w:t>
      </w:r>
    </w:p>
    <w:p w:rsidR="00B148A2" w:rsidRPr="00E47CA5" w:rsidRDefault="00B148A2" w:rsidP="00B14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0958" w:rsidRDefault="00B148A2" w:rsidP="00AC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38">
        <w:rPr>
          <w:rFonts w:ascii="Times New Roman" w:hAnsi="Times New Roman" w:cs="Times New Roman"/>
          <w:sz w:val="28"/>
          <w:szCs w:val="28"/>
        </w:rPr>
        <w:t xml:space="preserve">2.2. </w:t>
      </w:r>
      <w:r w:rsidR="006026B4" w:rsidRPr="00744038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744038" w:rsidRPr="00744038">
        <w:rPr>
          <w:rFonts w:ascii="Times New Roman" w:hAnsi="Times New Roman" w:cs="Times New Roman"/>
          <w:sz w:val="28"/>
          <w:szCs w:val="28"/>
        </w:rPr>
        <w:t xml:space="preserve"> за фактически понесенные и докумен</w:t>
      </w:r>
      <w:r w:rsidR="00744038">
        <w:rPr>
          <w:rFonts w:ascii="Times New Roman" w:hAnsi="Times New Roman" w:cs="Times New Roman"/>
          <w:sz w:val="28"/>
          <w:szCs w:val="28"/>
        </w:rPr>
        <w:t>т</w:t>
      </w:r>
      <w:r w:rsidR="00744038" w:rsidRPr="00744038">
        <w:rPr>
          <w:rFonts w:ascii="Times New Roman" w:hAnsi="Times New Roman" w:cs="Times New Roman"/>
          <w:sz w:val="28"/>
          <w:szCs w:val="28"/>
        </w:rPr>
        <w:t xml:space="preserve">ально подтвержденные </w:t>
      </w:r>
      <w:r w:rsidR="00AC0958" w:rsidRPr="00744038">
        <w:rPr>
          <w:rFonts w:ascii="Times New Roman" w:hAnsi="Times New Roman" w:cs="Times New Roman"/>
          <w:sz w:val="28"/>
          <w:szCs w:val="28"/>
        </w:rPr>
        <w:t xml:space="preserve">затраты за текущий финансовый год, </w:t>
      </w:r>
      <w:r w:rsidR="00AC0958" w:rsidRPr="00744038">
        <w:rPr>
          <w:rFonts w:ascii="Times New Roman" w:hAnsi="Times New Roman" w:cs="Times New Roman"/>
          <w:sz w:val="28"/>
          <w:szCs w:val="28"/>
        </w:rPr>
        <w:lastRenderedPageBreak/>
        <w:t>отчетный финансовый год и два года, предшествующих отчетному финансовому году.</w:t>
      </w:r>
    </w:p>
    <w:p w:rsidR="000441CC" w:rsidRDefault="000441CC" w:rsidP="000441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Субсидия предоставляется в размере 50 процентов от произведенных фактических затрат, но не более 3 миллионов рублей на 1 объект капитального строительства, электроснабжения, водоснабжения, газоснабжения, их модернизации; не более 3 миллионов рублей на 1 мобильный высокотехнологичный убойный пункт с целью сбора эндокринно-ферментного и специального сырья при убое оленей - для юридических лиц - оленеводческих организаций;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более 1 миллиона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 продукции; не более 500 тысяч рублей на приобретение 1 единицы сельскохозяйственной техники, средств механизации, автоматизации сельскохозяйственных производств.</w:t>
      </w:r>
    </w:p>
    <w:p w:rsidR="00B148A2" w:rsidRDefault="00B148A2" w:rsidP="00AC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8A2" w:rsidRPr="000441CC" w:rsidRDefault="00B148A2" w:rsidP="00B1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04">
        <w:rPr>
          <w:rFonts w:ascii="Times New Roman" w:hAnsi="Times New Roman" w:cs="Times New Roman"/>
          <w:sz w:val="28"/>
          <w:szCs w:val="28"/>
        </w:rPr>
        <w:t xml:space="preserve">2.3.Предоставление субсидии осуществляется из бюджета города Ханты-Мансийска за счет субвенций из бюджета Ханты-Мансийского </w:t>
      </w:r>
      <w:r w:rsidRPr="000441CC">
        <w:rPr>
          <w:rFonts w:ascii="Times New Roman" w:hAnsi="Times New Roman" w:cs="Times New Roman"/>
          <w:sz w:val="28"/>
          <w:szCs w:val="28"/>
        </w:rPr>
        <w:t>автономного округа-Югры.</w:t>
      </w:r>
    </w:p>
    <w:p w:rsidR="000441CC" w:rsidRPr="00AC0958" w:rsidRDefault="000441CC" w:rsidP="00B1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6C92" w:rsidRDefault="007E0C77" w:rsidP="00B76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0,5 процента по отношению к отчетному финансовому году объемов собственного производства сельскохозяйственной продукции, поголовья сельскохозяйственных животных (птицы) по направлениям производственной деятельности, осуществляемым Получателем. </w:t>
      </w:r>
      <w:r w:rsidR="00B76C92">
        <w:rPr>
          <w:rFonts w:ascii="Times New Roman" w:hAnsi="Times New Roman" w:cs="Times New Roman"/>
          <w:sz w:val="28"/>
          <w:szCs w:val="28"/>
        </w:rPr>
        <w:t>Для Получателей,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B148A2" w:rsidRPr="00E47CA5" w:rsidRDefault="00B148A2" w:rsidP="00B76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E26" w:rsidRDefault="00B148A2" w:rsidP="00070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77">
        <w:rPr>
          <w:rFonts w:ascii="Times New Roman" w:hAnsi="Times New Roman" w:cs="Times New Roman"/>
          <w:sz w:val="28"/>
          <w:szCs w:val="28"/>
        </w:rPr>
        <w:t xml:space="preserve">2.4. </w:t>
      </w:r>
      <w:r w:rsidR="00125E26" w:rsidRPr="007E0C77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на 15-е число месяца, предшествующего месяцу регистрации заявления о предоставлении субсидии:</w:t>
      </w:r>
    </w:p>
    <w:p w:rsidR="00CE71B7" w:rsidRDefault="00CE71B7" w:rsidP="0007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E0D" w:rsidRPr="00B36420" w:rsidRDefault="00070E0D" w:rsidP="0007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20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71B7" w:rsidRDefault="00CE71B7" w:rsidP="00070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E0D" w:rsidRDefault="00070E0D" w:rsidP="00070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CE71B7" w:rsidRDefault="00CE71B7" w:rsidP="0007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E0D" w:rsidRDefault="00070E0D" w:rsidP="00070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20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в текущем финансовом году из бюджета города Ханты-Мансийска на основании иных муниципальных правовых актов </w:t>
      </w:r>
      <w:proofErr w:type="gramStart"/>
      <w:r w:rsidRPr="00B36420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36420">
        <w:rPr>
          <w:rFonts w:ascii="Times New Roman" w:hAnsi="Times New Roman" w:cs="Times New Roman"/>
          <w:sz w:val="28"/>
          <w:szCs w:val="28"/>
        </w:rPr>
        <w:t xml:space="preserve"> же цели, указанные в пункте 1.2 раздела 1 </w:t>
      </w:r>
      <w:r w:rsidR="00CE71B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36420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1B7" w:rsidRDefault="00CE71B7" w:rsidP="007E0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E0D" w:rsidRDefault="00070E0D" w:rsidP="007E0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</w:t>
      </w:r>
      <w:proofErr w:type="gramEnd"/>
      <w:r>
        <w:rPr>
          <w:rFonts w:ascii="Times New Roman" w:hAnsi="Times New Roman" w:cs="Times New Roman"/>
          <w:sz w:val="28"/>
          <w:szCs w:val="28"/>
        </w:rPr>
        <w:t>://</w:t>
      </w:r>
      <w:proofErr w:type="gramStart"/>
      <w:r>
        <w:rPr>
          <w:rFonts w:ascii="Times New Roman" w:hAnsi="Times New Roman" w:cs="Times New Roman"/>
          <w:sz w:val="28"/>
          <w:szCs w:val="28"/>
        </w:rPr>
        <w:t>bankrot.fedresurs.ru/").</w:t>
      </w:r>
      <w:proofErr w:type="gramEnd"/>
    </w:p>
    <w:p w:rsidR="00CE71B7" w:rsidRDefault="00CE71B7" w:rsidP="007E0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E26" w:rsidRDefault="00125E26" w:rsidP="007E0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имеющихся животноводческих помещений (зданий, сооружений) сельскохозяйственными животными (птицей) соответствующего вида менее 90 процентов расчетной вместимости (при предоставлении государственной поддержки на капитальное строительство и модернизацию животноводческих сельскохозяйственных объектов).</w:t>
      </w:r>
    </w:p>
    <w:p w:rsidR="00B148A2" w:rsidRPr="00B36420" w:rsidRDefault="00125E26" w:rsidP="00125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8A2" w:rsidRPr="008013F2" w:rsidRDefault="00B148A2" w:rsidP="00B148A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67"/>
      <w:bookmarkEnd w:id="0"/>
      <w:r w:rsidRPr="008013F2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8013F2">
        <w:rPr>
          <w:rFonts w:ascii="Times New Roman" w:hAnsi="Times New Roman" w:cs="Times New Roman"/>
          <w:b w:val="0"/>
          <w:sz w:val="28"/>
          <w:szCs w:val="28"/>
        </w:rPr>
        <w:t>II. Правила предоставления субсидии</w:t>
      </w:r>
    </w:p>
    <w:p w:rsidR="00B148A2" w:rsidRPr="008013F2" w:rsidRDefault="00B148A2" w:rsidP="00B14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8A2" w:rsidRPr="008013F2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>3.1. Уполномоченный орган размещает информацию о порядке, сроках предоставления, наличии лимитов субсидии на официальном сайте Администрации города Ханты-Мансийска (далее - Сайт) не позднее 31 января текущего финансового года.</w:t>
      </w:r>
    </w:p>
    <w:p w:rsidR="00B148A2" w:rsidRPr="008013F2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>На Сайте также размещается информация о размерах субсидии, формах и перечне документов, необходимых для представления в Уполномоченный орган, форму соглашения.</w:t>
      </w:r>
    </w:p>
    <w:p w:rsidR="00B148A2" w:rsidRDefault="00B148A2" w:rsidP="007E0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="007E0C77">
        <w:rPr>
          <w:rFonts w:ascii="Times New Roman" w:hAnsi="Times New Roman" w:cs="Times New Roman"/>
          <w:sz w:val="28"/>
          <w:szCs w:val="28"/>
        </w:rPr>
        <w:t xml:space="preserve">до 10 декабря текущего финансового года </w:t>
      </w:r>
      <w:r w:rsidRPr="008013F2">
        <w:rPr>
          <w:rFonts w:ascii="Times New Roman" w:hAnsi="Times New Roman" w:cs="Times New Roman"/>
          <w:sz w:val="28"/>
          <w:szCs w:val="28"/>
        </w:rPr>
        <w:t>представляют в Уполномоченный орган:</w:t>
      </w:r>
    </w:p>
    <w:p w:rsidR="001B6628" w:rsidRDefault="001B6628" w:rsidP="00521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AED" w:rsidRDefault="00B148A2" w:rsidP="00521A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628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="00521AED" w:rsidRPr="001B6628">
        <w:rPr>
          <w:rFonts w:ascii="Times New Roman" w:hAnsi="Times New Roman" w:cs="Times New Roman"/>
          <w:sz w:val="28"/>
          <w:szCs w:val="28"/>
        </w:rPr>
        <w:t>На капитальное строительство сельскохозяйственных объектов,</w:t>
      </w:r>
      <w:r w:rsidR="00521AED">
        <w:rPr>
          <w:rFonts w:ascii="Times New Roman" w:hAnsi="Times New Roman" w:cs="Times New Roman"/>
          <w:sz w:val="28"/>
          <w:szCs w:val="28"/>
        </w:rPr>
        <w:t xml:space="preserve">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</w:t>
      </w:r>
      <w:r w:rsidR="00521AED">
        <w:rPr>
          <w:rFonts w:ascii="Times New Roman" w:hAnsi="Times New Roman" w:cs="Times New Roman"/>
          <w:sz w:val="28"/>
          <w:szCs w:val="28"/>
        </w:rPr>
        <w:lastRenderedPageBreak/>
        <w:t>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  <w:proofErr w:type="gramEnd"/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выполнении работ подрядным способом:</w:t>
      </w:r>
    </w:p>
    <w:p w:rsidR="001B6628" w:rsidRDefault="001B6628" w:rsidP="001B6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628" w:rsidRPr="008013F2" w:rsidRDefault="001B6628" w:rsidP="001B6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правовым актом Администрации города;</w:t>
      </w:r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справку-расчет субсидии на поддержку малых форм хозяйствования, на развитие материально-технической базы (за исключением личных подсобных </w:t>
      </w:r>
      <w:r w:rsidRPr="00575B0B">
        <w:rPr>
          <w:rFonts w:ascii="Times New Roman" w:hAnsi="Times New Roman" w:cs="Times New Roman"/>
          <w:sz w:val="28"/>
          <w:szCs w:val="28"/>
        </w:rPr>
        <w:t>хозяйств) по форме согласно приложению 1 к настоящему Порядку;</w:t>
      </w:r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справку-расчет о движении поголовья сельскохозяйственных животных </w:t>
      </w:r>
      <w:r w:rsidRPr="00575B0B">
        <w:rPr>
          <w:rFonts w:ascii="Times New Roman" w:hAnsi="Times New Roman" w:cs="Times New Roman"/>
          <w:sz w:val="28"/>
          <w:szCs w:val="28"/>
        </w:rPr>
        <w:t>по форм</w:t>
      </w:r>
      <w:r w:rsidR="00575B0B">
        <w:rPr>
          <w:rFonts w:ascii="Times New Roman" w:hAnsi="Times New Roman" w:cs="Times New Roman"/>
          <w:sz w:val="28"/>
          <w:szCs w:val="28"/>
        </w:rPr>
        <w:t>ам</w:t>
      </w:r>
      <w:r w:rsidRPr="00575B0B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 (при наличии</w:t>
      </w:r>
      <w:r>
        <w:rPr>
          <w:rFonts w:ascii="Times New Roman" w:hAnsi="Times New Roman" w:cs="Times New Roman"/>
          <w:sz w:val="28"/>
          <w:szCs w:val="28"/>
        </w:rPr>
        <w:t xml:space="preserve"> поголовья сельскохозяйственных животных и (или) птицы);</w:t>
      </w:r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договоров на выполнение проектно-изыскательских работ, строительно-монтажных работ;</w:t>
      </w:r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проектно-сметной документации;</w:t>
      </w:r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актов о приемке выполненных работ (форма КС-2);</w:t>
      </w:r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справок о стоимости выполненных работ и затрат (форма КС-3);</w:t>
      </w:r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оплату выполненных работ;</w:t>
      </w:r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членство в саморегулирующей организации строителей подрядчика, выполнившего работы по капитальному строительству сельскохозяйственных объектов, объектов перерабатывающих производств сельскохозяйственной продукции; модернизации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продукции, с допуском к видам выполненных работ;</w:t>
      </w:r>
      <w:proofErr w:type="gramEnd"/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</w:t>
      </w:r>
      <w:r w:rsidR="001F59A3">
        <w:rPr>
          <w:rFonts w:ascii="Times New Roman" w:hAnsi="Times New Roman" w:cs="Times New Roman"/>
          <w:sz w:val="28"/>
          <w:szCs w:val="28"/>
        </w:rPr>
        <w:t>ние строительно-монтажных работ;</w:t>
      </w:r>
    </w:p>
    <w:p w:rsidR="00CE71B7" w:rsidRDefault="00CE71B7" w:rsidP="001F5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9A3" w:rsidRPr="008013F2" w:rsidRDefault="001F59A3" w:rsidP="001F5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71B7" w:rsidRDefault="00CE71B7" w:rsidP="001F5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9A3" w:rsidRPr="008013F2" w:rsidRDefault="001F59A3" w:rsidP="001F5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CE71B7" w:rsidRDefault="00CE71B7" w:rsidP="001F5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F59A3" w:rsidRPr="008013F2" w:rsidRDefault="001F59A3" w:rsidP="001F5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1B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Получателя на имеющиеся у него объекты недвижимости;</w:t>
      </w:r>
    </w:p>
    <w:p w:rsidR="00CE71B7" w:rsidRDefault="00CE71B7" w:rsidP="001F5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9A3" w:rsidRDefault="001F59A3" w:rsidP="001F5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выплат средств бюджета города Ханты-Мансийска на основании иных муниципальных правовых актов на цели, указанные в пункте 1.2 раздела 1 </w:t>
      </w:r>
      <w:r w:rsidR="00CE71B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013F2">
        <w:rPr>
          <w:rFonts w:ascii="Times New Roman" w:hAnsi="Times New Roman" w:cs="Times New Roman"/>
          <w:sz w:val="28"/>
          <w:szCs w:val="28"/>
        </w:rPr>
        <w:t>Порядка.</w:t>
      </w:r>
    </w:p>
    <w:p w:rsidR="00CE71B7" w:rsidRDefault="00CE71B7" w:rsidP="001F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9A3" w:rsidRPr="001F59A3" w:rsidRDefault="001F59A3" w:rsidP="001F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9A3">
        <w:rPr>
          <w:rFonts w:ascii="Times New Roman" w:hAnsi="Times New Roman" w:cs="Times New Roman"/>
          <w:sz w:val="28"/>
          <w:szCs w:val="28"/>
        </w:rPr>
        <w:t xml:space="preserve"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(для Получателей субсидии на возмещение затрат по капитальному строительству </w:t>
      </w:r>
      <w:proofErr w:type="gramStart"/>
      <w:r w:rsidRPr="001F59A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F59A3">
        <w:rPr>
          <w:rFonts w:ascii="Times New Roman" w:hAnsi="Times New Roman" w:cs="Times New Roman"/>
          <w:sz w:val="28"/>
          <w:szCs w:val="28"/>
        </w:rPr>
        <w:t>или) модернизации животноводческих сельскохозяйственных объектов);</w:t>
      </w:r>
    </w:p>
    <w:p w:rsidR="00CE71B7" w:rsidRDefault="00CE71B7" w:rsidP="001F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9A3" w:rsidRDefault="001F59A3" w:rsidP="001F5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9A3">
        <w:rPr>
          <w:rFonts w:ascii="Times New Roman" w:hAnsi="Times New Roman" w:cs="Times New Roman"/>
          <w:sz w:val="28"/>
          <w:szCs w:val="28"/>
        </w:rPr>
        <w:t>при предоставлении государственной поддержки на капитальное строительство сельскохозяйственных объектов и (или) модернизацию сельскохозяйственных объектов документы, подтверждающие наполняемость имеющихся животноводческих помещений (зданий, сооружений)</w:t>
      </w:r>
      <w:r w:rsidR="001B6628">
        <w:rPr>
          <w:rFonts w:ascii="Times New Roman" w:hAnsi="Times New Roman" w:cs="Times New Roman"/>
          <w:sz w:val="28"/>
          <w:szCs w:val="28"/>
        </w:rPr>
        <w:t xml:space="preserve"> </w:t>
      </w:r>
      <w:r w:rsidRPr="001F59A3">
        <w:rPr>
          <w:rFonts w:ascii="Times New Roman" w:hAnsi="Times New Roman" w:cs="Times New Roman"/>
          <w:sz w:val="28"/>
          <w:szCs w:val="28"/>
        </w:rPr>
        <w:t>сельскохозяйственными животными (птицей) соответствующего вида не менее 90 процентов расчетной вместимости.</w:t>
      </w:r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выполнении работ собственными силами:</w:t>
      </w:r>
    </w:p>
    <w:p w:rsidR="001B6628" w:rsidRDefault="001B6628" w:rsidP="001B6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628" w:rsidRPr="008013F2" w:rsidRDefault="001B6628" w:rsidP="001B6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правовым актом Администрации города;</w:t>
      </w:r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</w:t>
      </w:r>
      <w:r w:rsidR="00E3025D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справку-расчет о движении поголовья сельскохозяйственных животных по форме</w:t>
      </w:r>
      <w:r w:rsidR="00896736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поголовья сельскохозяйственных животных и (или) птицы);</w:t>
      </w:r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</w:t>
      </w:r>
      <w:r w:rsidR="009F5C60">
        <w:rPr>
          <w:rFonts w:ascii="Times New Roman" w:hAnsi="Times New Roman" w:cs="Times New Roman"/>
          <w:sz w:val="28"/>
          <w:szCs w:val="28"/>
        </w:rPr>
        <w:t>(за исключением пиломатериалов);</w:t>
      </w:r>
    </w:p>
    <w:p w:rsidR="00CE71B7" w:rsidRDefault="00CE71B7" w:rsidP="009F5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C60" w:rsidRPr="008013F2" w:rsidRDefault="009F5C60" w:rsidP="009F5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71B7" w:rsidRDefault="00CE71B7" w:rsidP="009F5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C60" w:rsidRPr="008013F2" w:rsidRDefault="009F5C60" w:rsidP="009F5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CE71B7" w:rsidRDefault="00CE71B7" w:rsidP="009F5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9F5C60" w:rsidRPr="008013F2" w:rsidRDefault="009F5C60" w:rsidP="009F5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1B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Получателя на имеющиеся у него объекты недвижимости;</w:t>
      </w:r>
    </w:p>
    <w:p w:rsidR="00CE71B7" w:rsidRDefault="00CE71B7" w:rsidP="009F5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C60" w:rsidRDefault="009F5C60" w:rsidP="009F5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>сведения, подтверждающие отсутствие выплат средств бюджета города Ханты-Мансийска на основании иных муниципальных правовых актов на цели, указанные в пункте 1.2 раздела 1</w:t>
      </w:r>
      <w:r w:rsidR="00CE71B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013F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E71B7" w:rsidRDefault="00CE71B7" w:rsidP="009F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C60" w:rsidRPr="001F59A3" w:rsidRDefault="009F5C60" w:rsidP="009F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9A3">
        <w:rPr>
          <w:rFonts w:ascii="Times New Roman" w:hAnsi="Times New Roman" w:cs="Times New Roman"/>
          <w:sz w:val="28"/>
          <w:szCs w:val="28"/>
        </w:rPr>
        <w:t xml:space="preserve"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(для Получателей субсидии на возмещение затрат по капитальному строительству </w:t>
      </w:r>
      <w:proofErr w:type="gramStart"/>
      <w:r w:rsidRPr="001F59A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F59A3">
        <w:rPr>
          <w:rFonts w:ascii="Times New Roman" w:hAnsi="Times New Roman" w:cs="Times New Roman"/>
          <w:sz w:val="28"/>
          <w:szCs w:val="28"/>
        </w:rPr>
        <w:t>или) модернизации животноводческих сельскохозяйственных объектов);</w:t>
      </w:r>
    </w:p>
    <w:p w:rsidR="00CE71B7" w:rsidRDefault="00CE71B7" w:rsidP="009F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C60" w:rsidRDefault="009F5C60" w:rsidP="009F5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9A3">
        <w:rPr>
          <w:rFonts w:ascii="Times New Roman" w:hAnsi="Times New Roman" w:cs="Times New Roman"/>
          <w:sz w:val="28"/>
          <w:szCs w:val="28"/>
        </w:rPr>
        <w:t>при предоставлении государственной поддержки на капитальное строительство сельскохозяйственных объектов и (или) модернизацию сельскохозяйственных объектов документы, подтверждающие наполняемость имеющихся животноводческих помещений (зданий, сооружений)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9A3">
        <w:rPr>
          <w:rFonts w:ascii="Times New Roman" w:hAnsi="Times New Roman" w:cs="Times New Roman"/>
          <w:sz w:val="28"/>
          <w:szCs w:val="28"/>
        </w:rPr>
        <w:t>сельскохозяйственными животными (птицей) соответствующего вида не менее 90 процентов расчетной вместимости.</w:t>
      </w:r>
    </w:p>
    <w:p w:rsidR="00521AED" w:rsidRDefault="00896736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1AED">
        <w:rPr>
          <w:rFonts w:ascii="Times New Roman" w:hAnsi="Times New Roman" w:cs="Times New Roman"/>
          <w:sz w:val="28"/>
          <w:szCs w:val="28"/>
        </w:rPr>
        <w:t xml:space="preserve">.1.2. 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</w:t>
      </w:r>
      <w:r w:rsidR="00521AED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:rsidR="001B6628" w:rsidRDefault="001B6628" w:rsidP="001B6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628" w:rsidRPr="008013F2" w:rsidRDefault="001B6628" w:rsidP="001B6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правовым актом Администрации города;</w:t>
      </w:r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</w:t>
      </w:r>
      <w:r w:rsidR="00CB2518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справку-расчет о движении поголовья сельскохозяйственных животных по форм</w:t>
      </w:r>
      <w:r w:rsidR="00CB2518">
        <w:rPr>
          <w:rFonts w:ascii="Times New Roman" w:hAnsi="Times New Roman" w:cs="Times New Roman"/>
          <w:sz w:val="28"/>
          <w:szCs w:val="28"/>
        </w:rPr>
        <w:t>е согласно приложению 2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поголовья сельскохозяйственных животных и (или) птицы);</w:t>
      </w:r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  <w:proofErr w:type="gramEnd"/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транспортного средства (при наличии);</w:t>
      </w:r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регистрации транс</w:t>
      </w:r>
      <w:r w:rsidR="009F5C60">
        <w:rPr>
          <w:rFonts w:ascii="Times New Roman" w:hAnsi="Times New Roman" w:cs="Times New Roman"/>
          <w:sz w:val="28"/>
          <w:szCs w:val="28"/>
        </w:rPr>
        <w:t>портного средства (при наличии);</w:t>
      </w:r>
    </w:p>
    <w:p w:rsidR="00CE71B7" w:rsidRDefault="00CE71B7" w:rsidP="009F5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C60" w:rsidRPr="008013F2" w:rsidRDefault="009F5C60" w:rsidP="009F5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71B7" w:rsidRDefault="00CE71B7" w:rsidP="009F5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C60" w:rsidRPr="008013F2" w:rsidRDefault="009F5C60" w:rsidP="009F5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9F5C60" w:rsidRDefault="009F5C60" w:rsidP="009F5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F2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выплат средств бюджета города Ханты-Мансийска на основании иных муниципальных правовых актов на цели, указанные в пункте 1.2 раздела 1 </w:t>
      </w:r>
      <w:r w:rsidR="00CE71B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013F2">
        <w:rPr>
          <w:rFonts w:ascii="Times New Roman" w:hAnsi="Times New Roman" w:cs="Times New Roman"/>
          <w:sz w:val="28"/>
          <w:szCs w:val="28"/>
        </w:rPr>
        <w:t>Порядка.</w:t>
      </w:r>
    </w:p>
    <w:p w:rsidR="00521AED" w:rsidRDefault="00521AED" w:rsidP="00521AE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документа.</w:t>
      </w:r>
      <w:proofErr w:type="gramEnd"/>
    </w:p>
    <w:p w:rsidR="00CB2518" w:rsidRDefault="00CB2518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</w:p>
    <w:p w:rsidR="00B148A2" w:rsidRPr="000879A1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9A1">
        <w:rPr>
          <w:rFonts w:ascii="Times New Roman" w:hAnsi="Times New Roman" w:cs="Times New Roman"/>
          <w:sz w:val="28"/>
          <w:szCs w:val="28"/>
        </w:rPr>
        <w:t>3.2.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пункте 3.1</w:t>
      </w:r>
      <w:r w:rsidR="00CE71B7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0879A1">
        <w:rPr>
          <w:rFonts w:ascii="Times New Roman" w:hAnsi="Times New Roman" w:cs="Times New Roman"/>
          <w:sz w:val="28"/>
          <w:szCs w:val="28"/>
        </w:rPr>
        <w:t xml:space="preserve"> Порядка (далее - документы).</w:t>
      </w:r>
    </w:p>
    <w:p w:rsidR="00B148A2" w:rsidRPr="000879A1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9A1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Получателям, заявления которых зарегистрированы ранее по времени и дате.</w:t>
      </w:r>
    </w:p>
    <w:p w:rsidR="00B148A2" w:rsidRPr="000879A1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9A1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документов, в течение 1 рабочего дня </w:t>
      </w:r>
      <w:proofErr w:type="gramStart"/>
      <w:r w:rsidRPr="000879A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879A1">
        <w:rPr>
          <w:rFonts w:ascii="Times New Roman" w:hAnsi="Times New Roman" w:cs="Times New Roman"/>
          <w:sz w:val="28"/>
          <w:szCs w:val="28"/>
        </w:rPr>
        <w:t xml:space="preserve"> документов (доставленных непосредственно или почтовой связью)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B148A2" w:rsidRPr="000879A1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9A1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B148A2" w:rsidRPr="000879A1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9A1">
        <w:rPr>
          <w:rFonts w:ascii="Times New Roman" w:hAnsi="Times New Roman" w:cs="Times New Roman"/>
          <w:sz w:val="28"/>
          <w:szCs w:val="28"/>
        </w:rPr>
        <w:t xml:space="preserve"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</w:t>
      </w:r>
      <w:proofErr w:type="gramStart"/>
      <w:r w:rsidRPr="000879A1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879A1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B148A2" w:rsidRPr="000879A1" w:rsidRDefault="00B148A2" w:rsidP="00B148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9A1">
        <w:rPr>
          <w:rFonts w:ascii="Times New Roman" w:hAnsi="Times New Roman" w:cs="Times New Roman"/>
          <w:sz w:val="28"/>
          <w:szCs w:val="28"/>
        </w:rPr>
        <w:t>3.3. Требовать от Получателя представления документов, не предусмотренных Порядком, не допускается.</w:t>
      </w:r>
    </w:p>
    <w:p w:rsidR="00B148A2" w:rsidRPr="000879A1" w:rsidRDefault="00B148A2" w:rsidP="00B148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9A1">
        <w:rPr>
          <w:rFonts w:ascii="Times New Roman" w:hAnsi="Times New Roman" w:cs="Times New Roman"/>
          <w:sz w:val="28"/>
          <w:szCs w:val="28"/>
        </w:rPr>
        <w:t xml:space="preserve">3.4. Документы, предусмотренные в </w:t>
      </w:r>
      <w:proofErr w:type="gramStart"/>
      <w:r w:rsidRPr="000879A1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0879A1">
        <w:rPr>
          <w:rFonts w:ascii="Times New Roman" w:hAnsi="Times New Roman" w:cs="Times New Roman"/>
          <w:sz w:val="28"/>
          <w:szCs w:val="28"/>
        </w:rPr>
        <w:t xml:space="preserve"> 3.1 настоящего раздела Порядка, представляются в Уполномоченный орган сформированными в один прошнурованный и пронумерованный комплект непосредственно или почтовым отправлением. Наименования, номера и даты представленных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документам).</w:t>
      </w:r>
    </w:p>
    <w:p w:rsidR="00B148A2" w:rsidRPr="00E47CA5" w:rsidRDefault="00B148A2" w:rsidP="00B14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48A2" w:rsidRPr="00FB4E9B" w:rsidRDefault="00B148A2" w:rsidP="00B14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 xml:space="preserve">3.5.Рассмотрение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(далее - Комиссия), сформированной из представителей органов Администрации города Ханты-Мансийска согласно </w:t>
      </w:r>
      <w:hyperlink r:id="rId8" w:history="1">
        <w:r w:rsidRPr="00FB4E9B">
          <w:rPr>
            <w:rFonts w:ascii="Times New Roman" w:hAnsi="Times New Roman" w:cs="Times New Roman"/>
            <w:sz w:val="28"/>
            <w:szCs w:val="28"/>
          </w:rPr>
          <w:t>приложению 18</w:t>
        </w:r>
      </w:hyperlink>
      <w:r w:rsidRPr="00FB4E9B">
        <w:rPr>
          <w:rFonts w:ascii="Times New Roman" w:hAnsi="Times New Roman" w:cs="Times New Roman"/>
          <w:sz w:val="28"/>
          <w:szCs w:val="28"/>
        </w:rPr>
        <w:t xml:space="preserve"> к постановлению, в течение 10 рабочих дней со дня их поступления в Комиссию от Уполномоченного органа.</w:t>
      </w:r>
    </w:p>
    <w:p w:rsidR="00B148A2" w:rsidRPr="00AA34E1" w:rsidRDefault="00B148A2" w:rsidP="00B1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4E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на соответствие требованиям, установленным пунктом 1.4 раздела 1, пунктом 2.4. раздела 2 </w:t>
      </w:r>
      <w:r w:rsidR="00CE71B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A34E1">
        <w:rPr>
          <w:rFonts w:ascii="Times New Roman" w:hAnsi="Times New Roman" w:cs="Times New Roman"/>
          <w:sz w:val="28"/>
          <w:szCs w:val="28"/>
        </w:rPr>
        <w:t>Порядка, Комиссия принимает одно из следующих решений:</w:t>
      </w:r>
    </w:p>
    <w:p w:rsidR="00B148A2" w:rsidRPr="00FB4E9B" w:rsidRDefault="00B148A2" w:rsidP="00B1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о наличии оснований для предоставления субсидии;</w:t>
      </w:r>
    </w:p>
    <w:p w:rsidR="00B148A2" w:rsidRPr="00FB4E9B" w:rsidRDefault="00B148A2" w:rsidP="00B1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об отсутствии оснований для предоставления субсидии.</w:t>
      </w:r>
    </w:p>
    <w:p w:rsidR="00B148A2" w:rsidRPr="00FB4E9B" w:rsidRDefault="00B148A2" w:rsidP="00B1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lastRenderedPageBreak/>
        <w:t>Организационно-техническое обеспечение деятельности Комиссии осуществляет Уполномоченный орган.</w:t>
      </w:r>
    </w:p>
    <w:p w:rsidR="00B148A2" w:rsidRPr="00FB4E9B" w:rsidRDefault="00B148A2" w:rsidP="00B1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заместитель председателя Комиссии.</w:t>
      </w:r>
    </w:p>
    <w:p w:rsidR="00B148A2" w:rsidRPr="00FB4E9B" w:rsidRDefault="00B148A2" w:rsidP="00B1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B148A2" w:rsidRPr="00FB4E9B" w:rsidRDefault="00B148A2" w:rsidP="00B1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болезнь, командировка и др.) одного из членов Комиссии в заседании принимает участие лицо, исполняющее его обязанности.</w:t>
      </w:r>
    </w:p>
    <w:p w:rsidR="00B148A2" w:rsidRPr="00E47CA5" w:rsidRDefault="00B148A2" w:rsidP="00B1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48A2" w:rsidRPr="00FB4E9B" w:rsidRDefault="00B148A2" w:rsidP="00B1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 xml:space="preserve">3.6. Решение Комиссии оформляется протоколом, который подписывают все члены Комиссии, присутствовавшие на заседании. Подготовка протокола </w:t>
      </w:r>
      <w:proofErr w:type="gramStart"/>
      <w:r w:rsidRPr="00FB4E9B">
        <w:rPr>
          <w:rFonts w:ascii="Times New Roman" w:hAnsi="Times New Roman" w:cs="Times New Roman"/>
          <w:sz w:val="28"/>
          <w:szCs w:val="28"/>
        </w:rPr>
        <w:t>осуществляется секретарем Комиссии и подписывается</w:t>
      </w:r>
      <w:proofErr w:type="gramEnd"/>
      <w:r w:rsidRPr="00FB4E9B">
        <w:rPr>
          <w:rFonts w:ascii="Times New Roman" w:hAnsi="Times New Roman" w:cs="Times New Roman"/>
          <w:sz w:val="28"/>
          <w:szCs w:val="28"/>
        </w:rPr>
        <w:t xml:space="preserve"> всеми членами Комиссии, присутствовавшими на заседании, не позднее двух рабочих дней со дня заседания Комиссии.</w:t>
      </w:r>
    </w:p>
    <w:p w:rsidR="00B148A2" w:rsidRPr="00FB4E9B" w:rsidRDefault="00B148A2" w:rsidP="00B1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(далее - соглашение), дополнительного соглашения к соглашению, в соответствии с типовой формой, утвержденной Департаментом управления финансами Администрации города Ханты-Мансийска, и направляет его для заполнения и подписания Получателю. Получатель в течение 5 рабочих дней со дня получения направляет в Уполномоченный орган заполненное и подписанное в своей части соглашение. </w:t>
      </w:r>
    </w:p>
    <w:p w:rsidR="00B148A2" w:rsidRPr="00FB4E9B" w:rsidRDefault="00B148A2" w:rsidP="00B1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9B">
        <w:rPr>
          <w:rFonts w:ascii="Times New Roman" w:hAnsi="Times New Roman" w:cs="Times New Roman"/>
          <w:sz w:val="28"/>
          <w:szCs w:val="28"/>
        </w:rPr>
        <w:t>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  <w:proofErr w:type="gramEnd"/>
    </w:p>
    <w:p w:rsidR="00B148A2" w:rsidRPr="00FB4E9B" w:rsidRDefault="00B148A2" w:rsidP="00B1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B148A2" w:rsidRPr="00FB4E9B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значения показателей результативности;</w:t>
      </w:r>
    </w:p>
    <w:p w:rsidR="00B148A2" w:rsidRPr="00FB4E9B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предоставляется субсидия;</w:t>
      </w:r>
    </w:p>
    <w:p w:rsidR="00B148A2" w:rsidRPr="00FB4E9B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согласие Получателя на осуществление Администрацией города и (или)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B148A2" w:rsidRPr="00FB4E9B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порядок контроля соблюдения Получателем условий Соглашения;</w:t>
      </w:r>
    </w:p>
    <w:p w:rsidR="00B148A2" w:rsidRPr="00FB4E9B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порядок, сроки и состав отчетности Получателя об использовании субсидии;</w:t>
      </w:r>
    </w:p>
    <w:p w:rsidR="00B148A2" w:rsidRPr="00FB4E9B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план контрольных мероприятий;</w:t>
      </w:r>
    </w:p>
    <w:p w:rsidR="00B148A2" w:rsidRPr="00FB4E9B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:rsidR="00B148A2" w:rsidRPr="00FB4E9B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расчет размера штрафных санкций.</w:t>
      </w:r>
    </w:p>
    <w:p w:rsidR="00B148A2" w:rsidRPr="00FB4E9B" w:rsidRDefault="00B148A2" w:rsidP="00B1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lastRenderedPageBreak/>
        <w:t xml:space="preserve">При принятии Комиссией решения об отсутствии оснований для предоставления субсидии в течение 3 рабочих дней </w:t>
      </w:r>
      <w:proofErr w:type="gramStart"/>
      <w:r w:rsidRPr="00FB4E9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B4E9B">
        <w:rPr>
          <w:rFonts w:ascii="Times New Roman" w:hAnsi="Times New Roman" w:cs="Times New Roman"/>
          <w:sz w:val="28"/>
          <w:szCs w:val="28"/>
        </w:rPr>
        <w:t xml:space="preserve"> решения Уполномоченный орган направляет получателю субсидии соответствующее письменное уведомление с указанием причин отказа.</w:t>
      </w:r>
    </w:p>
    <w:p w:rsidR="00B148A2" w:rsidRPr="00E47CA5" w:rsidRDefault="00B148A2" w:rsidP="00B14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48A2" w:rsidRPr="00FB4E9B" w:rsidRDefault="00B148A2" w:rsidP="00B14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 xml:space="preserve">3.7. Решение о предоставлении субсидии принимается Администрацией города в форме постановления Администрации города Ханты-Мансийска. Принимая во внимание решение Комиссии о наличии оснований для предоставления субсидии Уполномоченный орган в течение 3 рабочих дней </w:t>
      </w:r>
      <w:proofErr w:type="gramStart"/>
      <w:r w:rsidRPr="00FB4E9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B4E9B">
        <w:rPr>
          <w:rFonts w:ascii="Times New Roman" w:hAnsi="Times New Roman" w:cs="Times New Roman"/>
          <w:sz w:val="28"/>
          <w:szCs w:val="28"/>
        </w:rPr>
        <w:t xml:space="preserve"> такого решения готовит проект постановления Администрации города Ханты-Мансийска о предоставлении субсидии и обеспечивает его издание в установленном порядке.</w:t>
      </w:r>
    </w:p>
    <w:p w:rsidR="00B148A2" w:rsidRPr="00FB4E9B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соглашение о предоставлении субсидии (далее - Соглашение), заключенное между Администрацией города  и Получателем.</w:t>
      </w:r>
    </w:p>
    <w:p w:rsidR="00B148A2" w:rsidRPr="00FB4E9B" w:rsidRDefault="00B148A2" w:rsidP="00B148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 xml:space="preserve">3.8. Основаниями для отказа в </w:t>
      </w:r>
      <w:proofErr w:type="gramStart"/>
      <w:r w:rsidRPr="00FB4E9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B4E9B">
        <w:rPr>
          <w:rFonts w:ascii="Times New Roman" w:hAnsi="Times New Roman" w:cs="Times New Roman"/>
          <w:sz w:val="28"/>
          <w:szCs w:val="28"/>
        </w:rPr>
        <w:t xml:space="preserve"> субсидии являются:</w:t>
      </w:r>
    </w:p>
    <w:p w:rsidR="00B148A2" w:rsidRPr="00FB4E9B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подписание Соглашения ненадлежащим лицом (не являющимся руководителем (исполняющим обязанности руководителя) Получателя и не имеющим доверенность на право подписи финансовых документов (договоров) от имени Получателя);</w:t>
      </w:r>
    </w:p>
    <w:p w:rsidR="00B148A2" w:rsidRPr="00FB4E9B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B148A2" w:rsidRPr="00FB4E9B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города Ханты-Мансийска;</w:t>
      </w:r>
    </w:p>
    <w:p w:rsidR="00B148A2" w:rsidRPr="00AA34E1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4E1">
        <w:rPr>
          <w:rFonts w:ascii="Times New Roman" w:hAnsi="Times New Roman" w:cs="Times New Roman"/>
          <w:sz w:val="28"/>
          <w:szCs w:val="28"/>
        </w:rPr>
        <w:t>нарушение срока представления документов, установленного пунктом 3.1 настоящего раздела Порядка, абзацем вторым пункта 3.6 настоящего раздела Порядка;</w:t>
      </w:r>
    </w:p>
    <w:p w:rsidR="00B148A2" w:rsidRPr="00FB4E9B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 xml:space="preserve">непредставление (предоставление не в полном </w:t>
      </w:r>
      <w:proofErr w:type="gramStart"/>
      <w:r w:rsidRPr="00FB4E9B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FB4E9B">
        <w:rPr>
          <w:rFonts w:ascii="Times New Roman" w:hAnsi="Times New Roman" w:cs="Times New Roman"/>
          <w:sz w:val="28"/>
          <w:szCs w:val="28"/>
        </w:rPr>
        <w:t>) Получателем документов, указанных в пункте 3.1 настоящего раздела Порядка;</w:t>
      </w:r>
    </w:p>
    <w:p w:rsidR="00B148A2" w:rsidRPr="00AA34E1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B0B">
        <w:rPr>
          <w:rFonts w:ascii="Times New Roman" w:hAnsi="Times New Roman" w:cs="Times New Roman"/>
          <w:sz w:val="28"/>
          <w:szCs w:val="28"/>
        </w:rPr>
        <w:t xml:space="preserve">представление документов, установленных пунктом 3.1 настоящего </w:t>
      </w:r>
      <w:r w:rsidRPr="000441CC">
        <w:rPr>
          <w:rFonts w:ascii="Times New Roman" w:hAnsi="Times New Roman" w:cs="Times New Roman"/>
          <w:sz w:val="28"/>
          <w:szCs w:val="28"/>
        </w:rPr>
        <w:t xml:space="preserve">раздела Порядка, с нарушением требований к их оформлению, указанных абзацами </w:t>
      </w:r>
      <w:r w:rsidR="00575B0B" w:rsidRPr="000441CC">
        <w:rPr>
          <w:rFonts w:ascii="Times New Roman" w:hAnsi="Times New Roman" w:cs="Times New Roman"/>
          <w:sz w:val="28"/>
          <w:szCs w:val="28"/>
        </w:rPr>
        <w:t xml:space="preserve">третьим, </w:t>
      </w:r>
      <w:r w:rsidRPr="000441CC">
        <w:rPr>
          <w:rFonts w:ascii="Times New Roman" w:hAnsi="Times New Roman" w:cs="Times New Roman"/>
          <w:sz w:val="28"/>
          <w:szCs w:val="28"/>
        </w:rPr>
        <w:t xml:space="preserve">четвертым, пятым, </w:t>
      </w:r>
      <w:r w:rsidR="00575B0B" w:rsidRPr="000441CC">
        <w:rPr>
          <w:rFonts w:ascii="Times New Roman" w:hAnsi="Times New Roman" w:cs="Times New Roman"/>
          <w:sz w:val="28"/>
          <w:szCs w:val="28"/>
        </w:rPr>
        <w:t>восьмым, девятым</w:t>
      </w:r>
      <w:r w:rsidRPr="000441CC">
        <w:rPr>
          <w:rFonts w:ascii="Times New Roman" w:hAnsi="Times New Roman" w:cs="Times New Roman"/>
          <w:sz w:val="28"/>
          <w:szCs w:val="28"/>
        </w:rPr>
        <w:t xml:space="preserve"> подпункта 3.1.1 пункта 3.1 </w:t>
      </w:r>
      <w:r w:rsidR="000441CC" w:rsidRPr="000441CC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0441CC">
        <w:rPr>
          <w:rFonts w:ascii="Times New Roman" w:hAnsi="Times New Roman" w:cs="Times New Roman"/>
          <w:sz w:val="28"/>
          <w:szCs w:val="28"/>
        </w:rPr>
        <w:t xml:space="preserve">Порядка или абзацами </w:t>
      </w:r>
      <w:r w:rsidR="000441CC" w:rsidRPr="000441CC">
        <w:rPr>
          <w:rFonts w:ascii="Times New Roman" w:hAnsi="Times New Roman" w:cs="Times New Roman"/>
          <w:sz w:val="28"/>
          <w:szCs w:val="28"/>
        </w:rPr>
        <w:t>вторым, третьим, четвертым</w:t>
      </w:r>
      <w:r w:rsidRPr="000441CC">
        <w:rPr>
          <w:rFonts w:ascii="Times New Roman" w:hAnsi="Times New Roman" w:cs="Times New Roman"/>
          <w:sz w:val="28"/>
          <w:szCs w:val="28"/>
        </w:rPr>
        <w:t xml:space="preserve"> подпункта 3.1.2 пункта 3.1 </w:t>
      </w:r>
      <w:r w:rsidR="000441CC" w:rsidRPr="000441CC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0441CC">
        <w:rPr>
          <w:rFonts w:ascii="Times New Roman" w:hAnsi="Times New Roman" w:cs="Times New Roman"/>
          <w:sz w:val="28"/>
          <w:szCs w:val="28"/>
        </w:rPr>
        <w:t>Порядка;</w:t>
      </w:r>
    </w:p>
    <w:p w:rsidR="00B148A2" w:rsidRPr="00FB4E9B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E9B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информации, в том числе информации о месте нахождении и адресе юридического лица;</w:t>
      </w:r>
    </w:p>
    <w:p w:rsidR="00B148A2" w:rsidRPr="00873D56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 xml:space="preserve">несоответствие Получателя требованиям, установленным пунктом 1.4 раздела 1 </w:t>
      </w:r>
      <w:r w:rsidR="00CE71B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73D56">
        <w:rPr>
          <w:rFonts w:ascii="Times New Roman" w:hAnsi="Times New Roman" w:cs="Times New Roman"/>
          <w:sz w:val="28"/>
          <w:szCs w:val="28"/>
        </w:rPr>
        <w:t xml:space="preserve">Порядка, и (или) целей предоставления субсидии направлениям, установленным пунктом 1.2 раздела 1 </w:t>
      </w:r>
      <w:r w:rsidR="00CE71B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73D56">
        <w:rPr>
          <w:rFonts w:ascii="Times New Roman" w:hAnsi="Times New Roman" w:cs="Times New Roman"/>
          <w:sz w:val="28"/>
          <w:szCs w:val="28"/>
        </w:rPr>
        <w:t>Порядка;</w:t>
      </w:r>
    </w:p>
    <w:p w:rsidR="00CB2518" w:rsidRDefault="00CB2518" w:rsidP="00172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Получателю на строительство, приобретение, модернизацию заявленного объекта других видов государственной поддержки, включая грант на развитие малого и среднего предпринимательства, грант на создание и развитие крестьянского (фермерского) хозяйства, грант на развитие семейной животноводческой фермы на базе крестьянского (фермерского) хозяйства;</w:t>
      </w:r>
    </w:p>
    <w:p w:rsidR="00CB2518" w:rsidRDefault="00CB2518" w:rsidP="00172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год изготовления и (или) начала эксплуатации приобретенных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 ранее отчетного финансового года;</w:t>
      </w:r>
    </w:p>
    <w:p w:rsidR="00CB2518" w:rsidRDefault="00CB2518" w:rsidP="00172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государственной регистрации построенных,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продукции, объектов электроснабжения, водоснабжения, газоснабжения, обеспечивающих производство и (или) переработку сельскохозяйственной продукции.</w:t>
      </w:r>
    </w:p>
    <w:p w:rsidR="00B148A2" w:rsidRPr="00E47CA5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48A2" w:rsidRPr="00873D56" w:rsidRDefault="00B148A2" w:rsidP="00B14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>3.9. В случае отсутствия оснований, предусмотренных в пункте 3.8 настоящего раздела Порядка, Администрация города перечисляет субсидию Получателю в пределах утвержденных бюджетных ассигнований в порядке и на счет, установленные Соглашением. Перечисление субсидии осуществляется в безналичной форме на счет Получателя не позднее 10 рабочего дня после принятия Администрацией города решения о предоставлении субсидии.</w:t>
      </w:r>
    </w:p>
    <w:p w:rsidR="00B148A2" w:rsidRPr="00873D56" w:rsidRDefault="00B148A2" w:rsidP="00B148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>3.10. Администрация города самостоятельно или совместно с органами государственного (муниципального) финансового контроля осуществляет обязательную проверку соблюдения Получателем целей, условий и порядка предоставления субсидии.</w:t>
      </w:r>
    </w:p>
    <w:p w:rsidR="00B148A2" w:rsidRPr="00E47CA5" w:rsidRDefault="00B148A2" w:rsidP="00B148A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48A2" w:rsidRPr="00873D56" w:rsidRDefault="00B148A2" w:rsidP="00B148A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3D56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873D56">
        <w:rPr>
          <w:rFonts w:ascii="Times New Roman" w:hAnsi="Times New Roman" w:cs="Times New Roman"/>
          <w:b w:val="0"/>
          <w:sz w:val="28"/>
          <w:szCs w:val="28"/>
        </w:rPr>
        <w:t>I. Правила возврата субсидии в случае нарушения условий,</w:t>
      </w:r>
    </w:p>
    <w:p w:rsidR="00B148A2" w:rsidRPr="00873D56" w:rsidRDefault="00B148A2" w:rsidP="00B148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73D56">
        <w:rPr>
          <w:rFonts w:ascii="Times New Roman" w:hAnsi="Times New Roman" w:cs="Times New Roman"/>
          <w:b w:val="0"/>
          <w:sz w:val="28"/>
          <w:szCs w:val="28"/>
        </w:rPr>
        <w:t>установленных</w:t>
      </w:r>
      <w:proofErr w:type="gramEnd"/>
      <w:r w:rsidRPr="00873D56">
        <w:rPr>
          <w:rFonts w:ascii="Times New Roman" w:hAnsi="Times New Roman" w:cs="Times New Roman"/>
          <w:b w:val="0"/>
          <w:sz w:val="28"/>
          <w:szCs w:val="28"/>
        </w:rPr>
        <w:t xml:space="preserve"> при ее предоставлении</w:t>
      </w:r>
    </w:p>
    <w:p w:rsidR="00B148A2" w:rsidRPr="00873D56" w:rsidRDefault="00B148A2" w:rsidP="00B14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8A2" w:rsidRPr="00873D56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>4.1.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B148A2" w:rsidRPr="00873D56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 xml:space="preserve">- Администрация города в течение 5 рабочих дней </w:t>
      </w:r>
      <w:proofErr w:type="gramStart"/>
      <w:r w:rsidRPr="00873D56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873D56">
        <w:rPr>
          <w:rFonts w:ascii="Times New Roman" w:hAnsi="Times New Roman" w:cs="Times New Roman"/>
          <w:sz w:val="28"/>
          <w:szCs w:val="28"/>
        </w:rPr>
        <w:t xml:space="preserve"> нарушения, указанного в пункте 4.1 настоящего раздела Порядка, представления Получателем недостоверных сведений, ненадлежащего исполнения Соглашения направляет Получателю письменное уведомление о необходимости возврата субсидии (далее - уведомление);</w:t>
      </w:r>
    </w:p>
    <w:p w:rsidR="00B148A2" w:rsidRPr="00873D56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>- Получатель в течение 30 рабочих дней со дня получения уведомления обязан выполнить требования, указанные в нем;</w:t>
      </w:r>
    </w:p>
    <w:p w:rsidR="00B148A2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>- при невозврате субсидии в указанный срок Администрация города обращается в суд в соответствии с законодательством Российской Федерации.</w:t>
      </w:r>
    </w:p>
    <w:p w:rsidR="00B148A2" w:rsidRPr="00873D56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8A2" w:rsidRPr="00873D56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 xml:space="preserve">4.2. В случае выявления факта </w:t>
      </w:r>
      <w:proofErr w:type="gramStart"/>
      <w:r w:rsidRPr="00873D56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873D56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использования субсидии, установленных Соглашением:</w:t>
      </w:r>
    </w:p>
    <w:p w:rsidR="00B148A2" w:rsidRPr="00873D56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 xml:space="preserve">- Администрация города в течение 5 рабочих дней направляет </w:t>
      </w:r>
      <w:r w:rsidRPr="00873D56">
        <w:rPr>
          <w:rFonts w:ascii="Times New Roman" w:hAnsi="Times New Roman" w:cs="Times New Roman"/>
          <w:sz w:val="28"/>
          <w:szCs w:val="28"/>
        </w:rPr>
        <w:lastRenderedPageBreak/>
        <w:t>Получателю письменное требование о необходимости уплаты штрафов (далее - требование) с указанием сроков оплаты;</w:t>
      </w:r>
    </w:p>
    <w:p w:rsidR="00B148A2" w:rsidRPr="00873D56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>- расчет суммы штрафа осуществляется по форме, установленной Соглашением.</w:t>
      </w:r>
    </w:p>
    <w:p w:rsidR="00B148A2" w:rsidRPr="00873D56" w:rsidRDefault="00B148A2" w:rsidP="00B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>- при неоплате Получателем начисленного штрафа в установленный требованием срок, Администрация города обращается в суд в соответствии с законодательством Российской Федерации.</w:t>
      </w:r>
    </w:p>
    <w:p w:rsidR="00B148A2" w:rsidRPr="00A47220" w:rsidRDefault="00B148A2" w:rsidP="00B148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56">
        <w:rPr>
          <w:rFonts w:ascii="Times New Roman" w:hAnsi="Times New Roman" w:cs="Times New Roman"/>
          <w:sz w:val="28"/>
          <w:szCs w:val="28"/>
        </w:rPr>
        <w:t xml:space="preserve">4.3. Ответственность за достоверность фактических показателей, сведений в представленных </w:t>
      </w:r>
      <w:proofErr w:type="gramStart"/>
      <w:r w:rsidRPr="00873D56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873D56">
        <w:rPr>
          <w:rFonts w:ascii="Times New Roman" w:hAnsi="Times New Roman" w:cs="Times New Roman"/>
          <w:sz w:val="28"/>
          <w:szCs w:val="28"/>
        </w:rPr>
        <w:t xml:space="preserve"> несет Получатель.</w:t>
      </w:r>
    </w:p>
    <w:p w:rsidR="00B148A2" w:rsidRDefault="00B148A2">
      <w:pPr>
        <w:pStyle w:val="ConsPlusTitle"/>
        <w:jc w:val="center"/>
      </w:pPr>
    </w:p>
    <w:p w:rsidR="00B148A2" w:rsidRDefault="00B148A2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CE71B7" w:rsidRDefault="00CE71B7">
      <w:pPr>
        <w:pStyle w:val="ConsPlusTitle"/>
        <w:jc w:val="center"/>
      </w:pPr>
    </w:p>
    <w:p w:rsidR="00CE71B7" w:rsidRDefault="00CE71B7">
      <w:pPr>
        <w:pStyle w:val="ConsPlusTitle"/>
        <w:jc w:val="center"/>
      </w:pPr>
    </w:p>
    <w:p w:rsidR="00CE71B7" w:rsidRDefault="00CE71B7">
      <w:pPr>
        <w:pStyle w:val="ConsPlusTitle"/>
        <w:jc w:val="center"/>
      </w:pPr>
    </w:p>
    <w:p w:rsidR="00CE71B7" w:rsidRDefault="00CE71B7">
      <w:pPr>
        <w:pStyle w:val="ConsPlusTitle"/>
        <w:jc w:val="center"/>
      </w:pPr>
    </w:p>
    <w:p w:rsidR="00CE71B7" w:rsidRDefault="00CE71B7">
      <w:pPr>
        <w:pStyle w:val="ConsPlusTitle"/>
        <w:jc w:val="center"/>
      </w:pPr>
    </w:p>
    <w:p w:rsidR="00CE71B7" w:rsidRDefault="00CE71B7">
      <w:pPr>
        <w:pStyle w:val="ConsPlusTitle"/>
        <w:jc w:val="center"/>
      </w:pPr>
    </w:p>
    <w:p w:rsidR="00CE71B7" w:rsidRDefault="00CE71B7">
      <w:pPr>
        <w:pStyle w:val="ConsPlusTitle"/>
        <w:jc w:val="center"/>
      </w:pPr>
    </w:p>
    <w:p w:rsidR="00CE71B7" w:rsidRDefault="00CE71B7">
      <w:pPr>
        <w:pStyle w:val="ConsPlusTitle"/>
        <w:jc w:val="center"/>
      </w:pPr>
    </w:p>
    <w:p w:rsidR="00CE71B7" w:rsidRDefault="00CE71B7">
      <w:pPr>
        <w:pStyle w:val="ConsPlusTitle"/>
        <w:jc w:val="center"/>
      </w:pPr>
    </w:p>
    <w:p w:rsidR="00CE71B7" w:rsidRDefault="00CE71B7">
      <w:pPr>
        <w:pStyle w:val="ConsPlusTitle"/>
        <w:jc w:val="center"/>
      </w:pPr>
    </w:p>
    <w:p w:rsidR="00CE71B7" w:rsidRDefault="00CE71B7">
      <w:pPr>
        <w:pStyle w:val="ConsPlusTitle"/>
        <w:jc w:val="center"/>
      </w:pPr>
    </w:p>
    <w:p w:rsidR="00CE71B7" w:rsidRDefault="00CE71B7">
      <w:pPr>
        <w:pStyle w:val="ConsPlusTitle"/>
        <w:jc w:val="center"/>
      </w:pPr>
      <w:bookmarkStart w:id="2" w:name="_GoBack"/>
      <w:bookmarkEnd w:id="2"/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 w:rsidP="00D0618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0618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D06184">
        <w:rPr>
          <w:rFonts w:ascii="Times New Roman" w:hAnsi="Times New Roman" w:cs="Times New Roman"/>
          <w:b w:val="0"/>
          <w:sz w:val="28"/>
          <w:szCs w:val="28"/>
        </w:rPr>
        <w:t xml:space="preserve"> к Порядку </w:t>
      </w:r>
    </w:p>
    <w:p w:rsidR="00D06184" w:rsidRPr="00D06184" w:rsidRDefault="00D06184" w:rsidP="00D0618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06184">
        <w:rPr>
          <w:rFonts w:ascii="Times New Roman" w:hAnsi="Times New Roman" w:cs="Times New Roman"/>
          <w:b w:val="0"/>
          <w:sz w:val="28"/>
          <w:szCs w:val="28"/>
        </w:rPr>
        <w:t xml:space="preserve">расчета и предоставления субсидии </w:t>
      </w:r>
    </w:p>
    <w:p w:rsidR="00D06184" w:rsidRPr="00D06184" w:rsidRDefault="00D06184" w:rsidP="00D0618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06184">
        <w:rPr>
          <w:rFonts w:ascii="Times New Roman" w:hAnsi="Times New Roman" w:cs="Times New Roman"/>
          <w:b w:val="0"/>
          <w:sz w:val="28"/>
          <w:szCs w:val="28"/>
        </w:rPr>
        <w:t>на поддержку и развитие малых форм хозяйствования</w:t>
      </w: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E175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75A0">
        <w:rPr>
          <w:rFonts w:ascii="Times New Roman" w:hAnsi="Times New Roman" w:cs="Times New Roman"/>
          <w:b w:val="0"/>
          <w:sz w:val="24"/>
          <w:szCs w:val="24"/>
        </w:rPr>
        <w:t>Справка-расчет</w:t>
      </w:r>
    </w:p>
    <w:p w:rsidR="00E175A0" w:rsidRDefault="00E175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субсидии на поддержку малых форм хозяйствования,</w:t>
      </w:r>
    </w:p>
    <w:p w:rsidR="00E175A0" w:rsidRDefault="00E175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развитие материально-технической базы </w:t>
      </w:r>
    </w:p>
    <w:p w:rsidR="00E175A0" w:rsidRDefault="00E175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(за исключением личных подсобных хозяйств)</w:t>
      </w:r>
    </w:p>
    <w:p w:rsidR="00E175A0" w:rsidRDefault="00E175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_______________________________________________________________</w:t>
      </w:r>
    </w:p>
    <w:p w:rsidR="00E175A0" w:rsidRDefault="00E175A0" w:rsidP="00E175A0">
      <w:pPr>
        <w:pStyle w:val="a3"/>
        <w:spacing w:before="1" w:line="229" w:lineRule="exact"/>
        <w:ind w:right="183"/>
        <w:jc w:val="center"/>
      </w:pPr>
      <w:r>
        <w:t>(наименование крестьянского (фермерского) хозяйства, сельскохозяйственного потребительского и производственного кооператива, индивидуальный предприниматель</w:t>
      </w:r>
      <w:r>
        <w:rPr>
          <w:spacing w:val="-5"/>
        </w:rPr>
        <w:t xml:space="preserve"> </w:t>
      </w:r>
      <w:r>
        <w:t>(Ф.И.О.))</w:t>
      </w:r>
    </w:p>
    <w:p w:rsidR="00E175A0" w:rsidRDefault="00E175A0" w:rsidP="00E175A0">
      <w:pPr>
        <w:pStyle w:val="a3"/>
        <w:spacing w:before="1" w:line="229" w:lineRule="exact"/>
        <w:ind w:right="183"/>
        <w:jc w:val="center"/>
      </w:pPr>
    </w:p>
    <w:p w:rsidR="00D06184" w:rsidRDefault="00E175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20___год</w:t>
      </w:r>
    </w:p>
    <w:p w:rsidR="00E175A0" w:rsidRDefault="00E175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175A0" w:rsidTr="00E175A0">
        <w:tc>
          <w:tcPr>
            <w:tcW w:w="2392" w:type="dxa"/>
          </w:tcPr>
          <w:p w:rsidR="00E175A0" w:rsidRDefault="00E175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E175A0" w:rsidRDefault="00E175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Стоимость по смете или согласно независимой </w:t>
            </w:r>
          </w:p>
          <w:p w:rsidR="00E175A0" w:rsidRDefault="00E175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оценке объекта</w:t>
            </w:r>
          </w:p>
        </w:tc>
        <w:tc>
          <w:tcPr>
            <w:tcW w:w="2393" w:type="dxa"/>
          </w:tcPr>
          <w:p w:rsidR="00E175A0" w:rsidRDefault="00E175A0" w:rsidP="00E175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Фактическая стоимость приобретения, строительства, </w:t>
            </w:r>
          </w:p>
          <w:p w:rsidR="00E175A0" w:rsidRDefault="00E175A0" w:rsidP="00E175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тыс. рублей </w:t>
            </w:r>
          </w:p>
        </w:tc>
        <w:tc>
          <w:tcPr>
            <w:tcW w:w="2393" w:type="dxa"/>
          </w:tcPr>
          <w:p w:rsidR="00E175A0" w:rsidRDefault="00E175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 субсидии к выплате, рублей (заполняется уполномоченным органом)</w:t>
            </w:r>
          </w:p>
        </w:tc>
      </w:tr>
      <w:tr w:rsidR="00E175A0" w:rsidTr="00E175A0">
        <w:tc>
          <w:tcPr>
            <w:tcW w:w="2392" w:type="dxa"/>
          </w:tcPr>
          <w:p w:rsidR="00E175A0" w:rsidRDefault="00E175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75A0" w:rsidRDefault="00E175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75A0" w:rsidRDefault="00E175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75A0" w:rsidRDefault="00E175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75A0" w:rsidTr="00E175A0">
        <w:tc>
          <w:tcPr>
            <w:tcW w:w="2392" w:type="dxa"/>
          </w:tcPr>
          <w:p w:rsidR="00E175A0" w:rsidRDefault="00E175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75A0" w:rsidRDefault="00E175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75A0" w:rsidRDefault="00E175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75A0" w:rsidRDefault="00E175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175A0" w:rsidTr="00E175A0">
        <w:tc>
          <w:tcPr>
            <w:tcW w:w="2392" w:type="dxa"/>
          </w:tcPr>
          <w:p w:rsidR="00E175A0" w:rsidRDefault="00396261" w:rsidP="0039626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E175A0" w:rsidRDefault="00E175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75A0" w:rsidRDefault="00E175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75A0" w:rsidRDefault="00E175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175A0" w:rsidRPr="00E175A0" w:rsidRDefault="00E175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96261" w:rsidRPr="00C763D2" w:rsidRDefault="00396261" w:rsidP="00396261">
      <w:pPr>
        <w:pStyle w:val="a3"/>
        <w:rPr>
          <w:sz w:val="24"/>
          <w:szCs w:val="24"/>
        </w:rPr>
      </w:pPr>
      <w:r w:rsidRPr="00C763D2">
        <w:rPr>
          <w:sz w:val="24"/>
          <w:szCs w:val="24"/>
        </w:rPr>
        <w:t xml:space="preserve">Руководитель организации (глава </w:t>
      </w:r>
      <w:proofErr w:type="gramStart"/>
      <w:r w:rsidRPr="00C763D2">
        <w:rPr>
          <w:sz w:val="24"/>
          <w:szCs w:val="24"/>
        </w:rPr>
        <w:t>К(</w:t>
      </w:r>
      <w:proofErr w:type="gramEnd"/>
      <w:r w:rsidRPr="00C763D2">
        <w:rPr>
          <w:sz w:val="24"/>
          <w:szCs w:val="24"/>
        </w:rPr>
        <w:t>Ф)Х, ИП) – получателя субсидии</w:t>
      </w:r>
    </w:p>
    <w:p w:rsidR="00396261" w:rsidRPr="00C763D2" w:rsidRDefault="00396261" w:rsidP="00396261">
      <w:pPr>
        <w:pStyle w:val="a3"/>
        <w:rPr>
          <w:sz w:val="24"/>
          <w:szCs w:val="24"/>
        </w:rPr>
      </w:pPr>
    </w:p>
    <w:p w:rsidR="00396261" w:rsidRPr="00C763D2" w:rsidRDefault="00396261" w:rsidP="00396261">
      <w:pPr>
        <w:pStyle w:val="a3"/>
        <w:rPr>
          <w:sz w:val="24"/>
          <w:szCs w:val="24"/>
        </w:rPr>
      </w:pPr>
      <w:r w:rsidRPr="00C763D2">
        <w:rPr>
          <w:sz w:val="24"/>
          <w:szCs w:val="24"/>
        </w:rPr>
        <w:t>_______________    _________________</w:t>
      </w:r>
    </w:p>
    <w:p w:rsidR="00396261" w:rsidRPr="00C763D2" w:rsidRDefault="00396261" w:rsidP="00396261">
      <w:pPr>
        <w:pStyle w:val="a3"/>
        <w:rPr>
          <w:sz w:val="24"/>
          <w:szCs w:val="24"/>
        </w:rPr>
      </w:pPr>
      <w:r w:rsidRPr="00C763D2">
        <w:rPr>
          <w:sz w:val="24"/>
          <w:szCs w:val="24"/>
        </w:rPr>
        <w:t xml:space="preserve">      (подпись)                     Ф.И.О.</w:t>
      </w:r>
    </w:p>
    <w:p w:rsidR="00396261" w:rsidRPr="00C763D2" w:rsidRDefault="00396261" w:rsidP="00396261">
      <w:pPr>
        <w:pStyle w:val="a3"/>
        <w:spacing w:before="9"/>
        <w:rPr>
          <w:sz w:val="24"/>
          <w:szCs w:val="24"/>
        </w:rPr>
      </w:pPr>
    </w:p>
    <w:p w:rsidR="00396261" w:rsidRPr="00C763D2" w:rsidRDefault="00396261" w:rsidP="00396261">
      <w:pPr>
        <w:pStyle w:val="a3"/>
        <w:spacing w:before="1"/>
        <w:rPr>
          <w:sz w:val="24"/>
          <w:szCs w:val="24"/>
        </w:rPr>
      </w:pPr>
      <w:r w:rsidRPr="00C763D2">
        <w:rPr>
          <w:sz w:val="24"/>
          <w:szCs w:val="24"/>
        </w:rPr>
        <w:t>Главный бухгалтер – получателя субсидии (при наличии)</w:t>
      </w:r>
    </w:p>
    <w:p w:rsidR="00396261" w:rsidRPr="00C763D2" w:rsidRDefault="00396261" w:rsidP="00396261">
      <w:pPr>
        <w:pStyle w:val="a3"/>
        <w:spacing w:before="1"/>
        <w:rPr>
          <w:sz w:val="24"/>
          <w:szCs w:val="24"/>
        </w:rPr>
      </w:pPr>
    </w:p>
    <w:p w:rsidR="00396261" w:rsidRPr="00C763D2" w:rsidRDefault="00396261" w:rsidP="00396261">
      <w:pPr>
        <w:pStyle w:val="a3"/>
        <w:spacing w:before="1"/>
        <w:rPr>
          <w:sz w:val="24"/>
          <w:szCs w:val="24"/>
        </w:rPr>
      </w:pPr>
      <w:r w:rsidRPr="00C763D2">
        <w:rPr>
          <w:sz w:val="24"/>
          <w:szCs w:val="24"/>
        </w:rPr>
        <w:t>_______________    _________________</w:t>
      </w:r>
    </w:p>
    <w:p w:rsidR="00396261" w:rsidRPr="00C763D2" w:rsidRDefault="00396261" w:rsidP="00396261">
      <w:pPr>
        <w:pStyle w:val="a3"/>
        <w:rPr>
          <w:sz w:val="24"/>
          <w:szCs w:val="24"/>
        </w:rPr>
      </w:pPr>
      <w:r w:rsidRPr="00C763D2">
        <w:rPr>
          <w:sz w:val="24"/>
          <w:szCs w:val="24"/>
        </w:rPr>
        <w:t xml:space="preserve">       (подпись)                    Ф.И.О.</w:t>
      </w:r>
    </w:p>
    <w:p w:rsidR="00396261" w:rsidRPr="00C763D2" w:rsidRDefault="00396261" w:rsidP="00396261">
      <w:pPr>
        <w:tabs>
          <w:tab w:val="left" w:pos="1181"/>
          <w:tab w:val="left" w:pos="2523"/>
        </w:tabs>
        <w:spacing w:before="1"/>
        <w:ind w:right="7751"/>
        <w:rPr>
          <w:b/>
          <w:sz w:val="24"/>
          <w:szCs w:val="24"/>
        </w:rPr>
      </w:pPr>
    </w:p>
    <w:p w:rsidR="00396261" w:rsidRPr="00C763D2" w:rsidRDefault="00396261" w:rsidP="00396261">
      <w:pPr>
        <w:tabs>
          <w:tab w:val="left" w:pos="1181"/>
          <w:tab w:val="left" w:pos="2523"/>
        </w:tabs>
        <w:spacing w:before="1"/>
        <w:ind w:right="-1"/>
        <w:rPr>
          <w:rFonts w:ascii="Times New Roman" w:hAnsi="Times New Roman" w:cs="Times New Roman"/>
          <w:sz w:val="24"/>
          <w:szCs w:val="24"/>
        </w:rPr>
      </w:pPr>
      <w:r w:rsidRPr="00C763D2">
        <w:rPr>
          <w:rFonts w:ascii="Times New Roman" w:hAnsi="Times New Roman" w:cs="Times New Roman"/>
          <w:sz w:val="24"/>
          <w:szCs w:val="24"/>
        </w:rPr>
        <w:t>«___» _____________20__г.</w:t>
      </w:r>
    </w:p>
    <w:p w:rsidR="00396261" w:rsidRPr="00C763D2" w:rsidRDefault="00396261" w:rsidP="00396261">
      <w:pPr>
        <w:pStyle w:val="a3"/>
        <w:spacing w:before="5"/>
        <w:rPr>
          <w:sz w:val="24"/>
          <w:szCs w:val="24"/>
        </w:rPr>
      </w:pPr>
    </w:p>
    <w:p w:rsidR="00396261" w:rsidRPr="00163077" w:rsidRDefault="00396261" w:rsidP="00396261">
      <w:pPr>
        <w:pStyle w:val="a3"/>
        <w:tabs>
          <w:tab w:val="left" w:pos="2127"/>
          <w:tab w:val="left" w:pos="4536"/>
          <w:tab w:val="left" w:pos="8505"/>
          <w:tab w:val="left" w:pos="9355"/>
        </w:tabs>
        <w:spacing w:before="1"/>
        <w:ind w:right="-1"/>
        <w:rPr>
          <w:sz w:val="24"/>
          <w:szCs w:val="24"/>
        </w:rPr>
      </w:pPr>
      <w:r w:rsidRPr="00C763D2">
        <w:rPr>
          <w:sz w:val="24"/>
          <w:szCs w:val="24"/>
        </w:rPr>
        <w:t>МП</w:t>
      </w:r>
      <w:proofErr w:type="gramStart"/>
      <w:r w:rsidRPr="00C763D2">
        <w:rPr>
          <w:sz w:val="24"/>
          <w:szCs w:val="24"/>
        </w:rPr>
        <w:t>.</w:t>
      </w:r>
      <w:proofErr w:type="gramEnd"/>
      <w:r w:rsidRPr="00C763D2">
        <w:rPr>
          <w:sz w:val="24"/>
          <w:szCs w:val="24"/>
        </w:rPr>
        <w:t xml:space="preserve"> (</w:t>
      </w:r>
      <w:proofErr w:type="gramStart"/>
      <w:r w:rsidRPr="00C763D2">
        <w:rPr>
          <w:sz w:val="24"/>
          <w:szCs w:val="24"/>
        </w:rPr>
        <w:t>п</w:t>
      </w:r>
      <w:proofErr w:type="gramEnd"/>
      <w:r w:rsidRPr="00C763D2">
        <w:rPr>
          <w:sz w:val="24"/>
          <w:szCs w:val="24"/>
        </w:rPr>
        <w:t>ри наличии)</w:t>
      </w:r>
    </w:p>
    <w:p w:rsidR="00D06184" w:rsidRDefault="00D06184">
      <w:pPr>
        <w:pStyle w:val="ConsPlusTitle"/>
        <w:jc w:val="center"/>
      </w:pPr>
    </w:p>
    <w:p w:rsidR="00396261" w:rsidRDefault="00396261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 w:rsidP="00D06184">
      <w:pPr>
        <w:pStyle w:val="a3"/>
        <w:spacing w:before="1"/>
        <w:ind w:left="1746" w:right="1641"/>
        <w:jc w:val="center"/>
        <w:rPr>
          <w:sz w:val="24"/>
          <w:szCs w:val="24"/>
        </w:rPr>
      </w:pPr>
    </w:p>
    <w:p w:rsidR="00D06184" w:rsidRDefault="00D06184" w:rsidP="00D0618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0618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06184">
        <w:rPr>
          <w:rFonts w:ascii="Times New Roman" w:hAnsi="Times New Roman" w:cs="Times New Roman"/>
          <w:b w:val="0"/>
          <w:sz w:val="28"/>
          <w:szCs w:val="28"/>
        </w:rPr>
        <w:t xml:space="preserve"> к Порядку </w:t>
      </w:r>
    </w:p>
    <w:p w:rsidR="00D06184" w:rsidRPr="00D06184" w:rsidRDefault="00D06184" w:rsidP="00D0618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06184">
        <w:rPr>
          <w:rFonts w:ascii="Times New Roman" w:hAnsi="Times New Roman" w:cs="Times New Roman"/>
          <w:b w:val="0"/>
          <w:sz w:val="28"/>
          <w:szCs w:val="28"/>
        </w:rPr>
        <w:t xml:space="preserve">расчета и предоставления субсидии </w:t>
      </w:r>
    </w:p>
    <w:p w:rsidR="00D06184" w:rsidRPr="00D06184" w:rsidRDefault="00D06184" w:rsidP="00D0618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06184">
        <w:rPr>
          <w:rFonts w:ascii="Times New Roman" w:hAnsi="Times New Roman" w:cs="Times New Roman"/>
          <w:b w:val="0"/>
          <w:sz w:val="28"/>
          <w:szCs w:val="28"/>
        </w:rPr>
        <w:t>на поддержку и развитие малых форм хозяйствования</w:t>
      </w:r>
    </w:p>
    <w:p w:rsidR="00D06184" w:rsidRDefault="00D06184" w:rsidP="00D06184">
      <w:pPr>
        <w:pStyle w:val="a3"/>
        <w:spacing w:before="1"/>
        <w:ind w:left="1746" w:right="1641"/>
        <w:jc w:val="center"/>
        <w:rPr>
          <w:sz w:val="24"/>
          <w:szCs w:val="24"/>
        </w:rPr>
      </w:pPr>
    </w:p>
    <w:p w:rsidR="00D06184" w:rsidRPr="00C763D2" w:rsidRDefault="00D06184" w:rsidP="00D06184">
      <w:pPr>
        <w:pStyle w:val="a3"/>
        <w:spacing w:before="1"/>
        <w:ind w:left="1746" w:right="1641"/>
        <w:jc w:val="center"/>
        <w:rPr>
          <w:sz w:val="24"/>
          <w:szCs w:val="24"/>
        </w:rPr>
      </w:pPr>
      <w:r w:rsidRPr="00C763D2">
        <w:rPr>
          <w:sz w:val="24"/>
          <w:szCs w:val="24"/>
        </w:rPr>
        <w:t>Справка-расчет</w:t>
      </w:r>
    </w:p>
    <w:p w:rsidR="00D06184" w:rsidRPr="00C763D2" w:rsidRDefault="00D06184" w:rsidP="00D06184">
      <w:pPr>
        <w:pStyle w:val="a3"/>
        <w:tabs>
          <w:tab w:val="left" w:pos="3616"/>
          <w:tab w:val="left" w:pos="4263"/>
        </w:tabs>
        <w:ind w:left="1504" w:right="1397"/>
        <w:jc w:val="center"/>
        <w:rPr>
          <w:sz w:val="24"/>
          <w:szCs w:val="24"/>
        </w:rPr>
      </w:pPr>
      <w:r w:rsidRPr="00C763D2">
        <w:rPr>
          <w:sz w:val="24"/>
          <w:szCs w:val="24"/>
        </w:rPr>
        <w:t xml:space="preserve">о движении поголовья сельскохозяйственных животных </w:t>
      </w:r>
    </w:p>
    <w:p w:rsidR="00D06184" w:rsidRPr="00C763D2" w:rsidRDefault="00D06184" w:rsidP="00D06184">
      <w:pPr>
        <w:pStyle w:val="a3"/>
        <w:tabs>
          <w:tab w:val="left" w:pos="3616"/>
          <w:tab w:val="left" w:pos="4263"/>
        </w:tabs>
        <w:ind w:left="1504" w:right="1397"/>
        <w:jc w:val="center"/>
        <w:rPr>
          <w:sz w:val="24"/>
          <w:szCs w:val="24"/>
        </w:rPr>
      </w:pPr>
      <w:r w:rsidRPr="00C763D2">
        <w:rPr>
          <w:sz w:val="24"/>
          <w:szCs w:val="24"/>
        </w:rPr>
        <w:t>(свиней, лошадей, мелкого рогатого</w:t>
      </w:r>
      <w:r w:rsidRPr="00C763D2">
        <w:rPr>
          <w:spacing w:val="-32"/>
          <w:sz w:val="24"/>
          <w:szCs w:val="24"/>
        </w:rPr>
        <w:t xml:space="preserve"> </w:t>
      </w:r>
      <w:r w:rsidRPr="00C763D2">
        <w:rPr>
          <w:sz w:val="24"/>
          <w:szCs w:val="24"/>
        </w:rPr>
        <w:t xml:space="preserve">скота) </w:t>
      </w:r>
    </w:p>
    <w:p w:rsidR="00D06184" w:rsidRPr="00C763D2" w:rsidRDefault="00D06184" w:rsidP="00D06184">
      <w:pPr>
        <w:pStyle w:val="a3"/>
        <w:tabs>
          <w:tab w:val="left" w:pos="3616"/>
          <w:tab w:val="left" w:pos="4263"/>
        </w:tabs>
        <w:ind w:left="1504" w:right="1397"/>
        <w:jc w:val="center"/>
        <w:rPr>
          <w:sz w:val="24"/>
          <w:szCs w:val="24"/>
        </w:rPr>
      </w:pPr>
      <w:r w:rsidRPr="00C763D2">
        <w:rPr>
          <w:sz w:val="24"/>
          <w:szCs w:val="24"/>
        </w:rPr>
        <w:t>за ________________ 20___года</w:t>
      </w:r>
    </w:p>
    <w:p w:rsidR="00D06184" w:rsidRPr="00C763D2" w:rsidRDefault="00D06184" w:rsidP="00D06184">
      <w:pPr>
        <w:pStyle w:val="a3"/>
        <w:spacing w:before="11"/>
        <w:jc w:val="center"/>
        <w:rPr>
          <w:sz w:val="24"/>
          <w:szCs w:val="24"/>
        </w:rPr>
      </w:pPr>
      <w:r w:rsidRPr="00C763D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9D0808" wp14:editId="5849EC5A">
                <wp:simplePos x="0" y="0"/>
                <wp:positionH relativeFrom="page">
                  <wp:posOffset>1013460</wp:posOffset>
                </wp:positionH>
                <wp:positionV relativeFrom="paragraph">
                  <wp:posOffset>144145</wp:posOffset>
                </wp:positionV>
                <wp:extent cx="5708650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8650" cy="1270"/>
                        </a:xfrm>
                        <a:custGeom>
                          <a:avLst/>
                          <a:gdLst>
                            <a:gd name="T0" fmla="+- 0 1596 1596"/>
                            <a:gd name="T1" fmla="*/ T0 w 8990"/>
                            <a:gd name="T2" fmla="+- 0 10586 1596"/>
                            <a:gd name="T3" fmla="*/ T2 w 8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0">
                              <a:moveTo>
                                <a:pt x="0" y="0"/>
                              </a:moveTo>
                              <a:lnTo>
                                <a:pt x="89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79.8pt;margin-top:11.35pt;width:449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" path="m,l8990,e" filled="f" strokeweight=".14056mm">
                <v:path arrowok="t" o:connecttype="custom" o:connectlocs="0,0;5708650,0" o:connectangles="0,0"/>
                <w10:wrap type="topAndBottom" anchorx="page"/>
              </v:shape>
            </w:pict>
          </mc:Fallback>
        </mc:AlternateContent>
      </w:r>
      <w:r w:rsidRPr="00C763D2">
        <w:rPr>
          <w:sz w:val="24"/>
          <w:szCs w:val="24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</w:t>
      </w:r>
    </w:p>
    <w:p w:rsidR="00D06184" w:rsidRPr="00C763D2" w:rsidRDefault="00D06184" w:rsidP="00D06184">
      <w:pPr>
        <w:pStyle w:val="a3"/>
        <w:spacing w:before="9"/>
        <w:jc w:val="center"/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1"/>
        <w:gridCol w:w="849"/>
        <w:gridCol w:w="568"/>
        <w:gridCol w:w="707"/>
        <w:gridCol w:w="566"/>
        <w:gridCol w:w="568"/>
        <w:gridCol w:w="707"/>
        <w:gridCol w:w="707"/>
        <w:gridCol w:w="710"/>
        <w:gridCol w:w="565"/>
        <w:gridCol w:w="707"/>
        <w:gridCol w:w="1003"/>
      </w:tblGrid>
      <w:tr w:rsidR="00D06184" w:rsidRPr="00C763D2" w:rsidTr="00E175A0">
        <w:trPr>
          <w:trHeight w:val="378"/>
        </w:trPr>
        <w:tc>
          <w:tcPr>
            <w:tcW w:w="1418" w:type="dxa"/>
            <w:vMerge w:val="restart"/>
          </w:tcPr>
          <w:p w:rsidR="00D06184" w:rsidRPr="00C763D2" w:rsidRDefault="00D06184" w:rsidP="00E175A0">
            <w:pPr>
              <w:pStyle w:val="TableParagraph"/>
              <w:spacing w:before="67"/>
              <w:ind w:left="5" w:right="37"/>
              <w:jc w:val="center"/>
              <w:rPr>
                <w:sz w:val="20"/>
              </w:rPr>
            </w:pPr>
            <w:proofErr w:type="spellStart"/>
            <w:r w:rsidRPr="00C763D2">
              <w:rPr>
                <w:w w:val="95"/>
                <w:sz w:val="20"/>
              </w:rPr>
              <w:t>Половозрастны</w:t>
            </w:r>
            <w:r w:rsidRPr="00C763D2">
              <w:rPr>
                <w:sz w:val="20"/>
              </w:rPr>
              <w:t>е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группы</w:t>
            </w:r>
            <w:proofErr w:type="spellEnd"/>
          </w:p>
        </w:tc>
        <w:tc>
          <w:tcPr>
            <w:tcW w:w="991" w:type="dxa"/>
            <w:vMerge w:val="restart"/>
          </w:tcPr>
          <w:p w:rsidR="00D06184" w:rsidRPr="00C763D2" w:rsidRDefault="00D06184" w:rsidP="00E175A0">
            <w:pPr>
              <w:pStyle w:val="TableParagraph"/>
              <w:spacing w:before="67"/>
              <w:ind w:left="60" w:right="55" w:hanging="1"/>
              <w:jc w:val="center"/>
              <w:rPr>
                <w:sz w:val="20"/>
                <w:lang w:val="ru-RU"/>
              </w:rPr>
            </w:pPr>
            <w:r w:rsidRPr="00C763D2">
              <w:rPr>
                <w:sz w:val="20"/>
                <w:lang w:val="ru-RU"/>
              </w:rPr>
              <w:t xml:space="preserve">Наличие </w:t>
            </w:r>
            <w:r w:rsidRPr="00C763D2">
              <w:rPr>
                <w:spacing w:val="-1"/>
                <w:sz w:val="20"/>
                <w:lang w:val="ru-RU"/>
              </w:rPr>
              <w:t xml:space="preserve">поголовья </w:t>
            </w:r>
            <w:r w:rsidRPr="00C763D2">
              <w:rPr>
                <w:sz w:val="20"/>
                <w:lang w:val="ru-RU"/>
              </w:rPr>
              <w:t>на начало месяца (гол.)</w:t>
            </w:r>
          </w:p>
        </w:tc>
        <w:tc>
          <w:tcPr>
            <w:tcW w:w="2690" w:type="dxa"/>
            <w:gridSpan w:val="4"/>
          </w:tcPr>
          <w:p w:rsidR="00D06184" w:rsidRPr="00C763D2" w:rsidRDefault="00D06184" w:rsidP="00E175A0">
            <w:pPr>
              <w:pStyle w:val="TableParagraph"/>
              <w:spacing w:before="67"/>
              <w:ind w:left="689"/>
              <w:jc w:val="center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Приход</w:t>
            </w:r>
            <w:proofErr w:type="spellEnd"/>
            <w:r w:rsidRPr="00C763D2">
              <w:rPr>
                <w:sz w:val="20"/>
              </w:rPr>
              <w:t xml:space="preserve"> (</w:t>
            </w:r>
            <w:proofErr w:type="spellStart"/>
            <w:r w:rsidRPr="00C763D2">
              <w:rPr>
                <w:sz w:val="20"/>
              </w:rPr>
              <w:t>голов</w:t>
            </w:r>
            <w:proofErr w:type="spellEnd"/>
            <w:r w:rsidRPr="00C763D2">
              <w:rPr>
                <w:sz w:val="20"/>
              </w:rPr>
              <w:t>)</w:t>
            </w:r>
          </w:p>
        </w:tc>
        <w:tc>
          <w:tcPr>
            <w:tcW w:w="3964" w:type="dxa"/>
            <w:gridSpan w:val="6"/>
          </w:tcPr>
          <w:p w:rsidR="00D06184" w:rsidRPr="00C763D2" w:rsidRDefault="00D06184" w:rsidP="00E175A0">
            <w:pPr>
              <w:pStyle w:val="TableParagraph"/>
              <w:spacing w:before="67"/>
              <w:ind w:left="1341" w:right="1322"/>
              <w:jc w:val="center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Расход</w:t>
            </w:r>
            <w:proofErr w:type="spellEnd"/>
            <w:r w:rsidRPr="00C763D2">
              <w:rPr>
                <w:sz w:val="20"/>
              </w:rPr>
              <w:t xml:space="preserve"> (</w:t>
            </w:r>
            <w:proofErr w:type="spellStart"/>
            <w:r w:rsidRPr="00C763D2">
              <w:rPr>
                <w:sz w:val="20"/>
              </w:rPr>
              <w:t>голов</w:t>
            </w:r>
            <w:proofErr w:type="spellEnd"/>
            <w:r w:rsidRPr="00C763D2">
              <w:rPr>
                <w:sz w:val="20"/>
              </w:rPr>
              <w:t>)</w:t>
            </w:r>
          </w:p>
        </w:tc>
        <w:tc>
          <w:tcPr>
            <w:tcW w:w="1003" w:type="dxa"/>
            <w:vMerge w:val="restart"/>
          </w:tcPr>
          <w:p w:rsidR="00D06184" w:rsidRPr="00C763D2" w:rsidRDefault="00D06184" w:rsidP="00E175A0">
            <w:pPr>
              <w:pStyle w:val="TableParagraph"/>
              <w:spacing w:before="67"/>
              <w:ind w:left="79" w:right="47" w:hanging="1"/>
              <w:jc w:val="center"/>
              <w:rPr>
                <w:sz w:val="20"/>
                <w:lang w:val="ru-RU"/>
              </w:rPr>
            </w:pPr>
            <w:r w:rsidRPr="00C763D2">
              <w:rPr>
                <w:sz w:val="20"/>
                <w:lang w:val="ru-RU"/>
              </w:rPr>
              <w:t>Наличие поголовья на конец месяца (голов)</w:t>
            </w:r>
          </w:p>
        </w:tc>
      </w:tr>
      <w:tr w:rsidR="00D06184" w:rsidRPr="00C763D2" w:rsidTr="00E175A0">
        <w:trPr>
          <w:trHeight w:val="1301"/>
        </w:trPr>
        <w:tc>
          <w:tcPr>
            <w:tcW w:w="1418" w:type="dxa"/>
            <w:vMerge/>
            <w:tcBorders>
              <w:top w:val="nil"/>
            </w:tcBorders>
          </w:tcPr>
          <w:p w:rsidR="00D06184" w:rsidRPr="00C763D2" w:rsidRDefault="00D06184" w:rsidP="00E175A0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06184" w:rsidRPr="00C763D2" w:rsidRDefault="00D06184" w:rsidP="00E175A0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spacing w:before="70"/>
              <w:ind w:left="29" w:right="16" w:firstLine="45"/>
              <w:jc w:val="center"/>
              <w:rPr>
                <w:sz w:val="20"/>
                <w:lang w:val="ru-RU"/>
              </w:rPr>
            </w:pPr>
            <w:r w:rsidRPr="00C763D2">
              <w:rPr>
                <w:sz w:val="20"/>
                <w:lang w:val="ru-RU"/>
              </w:rPr>
              <w:t xml:space="preserve">куплено на племя </w:t>
            </w:r>
            <w:r w:rsidRPr="00C763D2">
              <w:rPr>
                <w:w w:val="95"/>
                <w:sz w:val="20"/>
                <w:lang w:val="ru-RU"/>
              </w:rPr>
              <w:t>(гол</w:t>
            </w:r>
            <w:proofErr w:type="gramStart"/>
            <w:r w:rsidRPr="00C763D2">
              <w:rPr>
                <w:w w:val="95"/>
                <w:sz w:val="20"/>
                <w:lang w:val="ru-RU"/>
              </w:rPr>
              <w:t>.</w:t>
            </w:r>
            <w:proofErr w:type="gramEnd"/>
            <w:r w:rsidRPr="00C763D2">
              <w:rPr>
                <w:w w:val="95"/>
                <w:sz w:val="20"/>
                <w:lang w:val="ru-RU"/>
              </w:rPr>
              <w:t>/</w:t>
            </w:r>
            <w:proofErr w:type="gramStart"/>
            <w:r w:rsidRPr="00C763D2">
              <w:rPr>
                <w:w w:val="95"/>
                <w:sz w:val="20"/>
                <w:lang w:val="ru-RU"/>
              </w:rPr>
              <w:t>в</w:t>
            </w:r>
            <w:proofErr w:type="gramEnd"/>
            <w:r w:rsidRPr="00C763D2">
              <w:rPr>
                <w:w w:val="95"/>
                <w:sz w:val="20"/>
                <w:lang w:val="ru-RU"/>
              </w:rPr>
              <w:t>ес)</w:t>
            </w: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spacing w:before="70"/>
              <w:ind w:left="23" w:right="13" w:hanging="3"/>
              <w:jc w:val="center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получ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ено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припл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ода</w:t>
            </w:r>
            <w:proofErr w:type="spellEnd"/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spacing w:before="70"/>
              <w:ind w:left="14" w:right="5" w:firstLine="1"/>
              <w:jc w:val="center"/>
              <w:rPr>
                <w:sz w:val="20"/>
                <w:lang w:val="ru-RU"/>
              </w:rPr>
            </w:pPr>
            <w:r w:rsidRPr="00C763D2">
              <w:rPr>
                <w:sz w:val="20"/>
                <w:lang w:val="ru-RU"/>
              </w:rPr>
              <w:t xml:space="preserve">приход из  </w:t>
            </w:r>
            <w:proofErr w:type="spellStart"/>
            <w:proofErr w:type="gramStart"/>
            <w:r w:rsidRPr="00C763D2">
              <w:rPr>
                <w:w w:val="95"/>
                <w:sz w:val="20"/>
                <w:lang w:val="ru-RU"/>
              </w:rPr>
              <w:t>младши</w:t>
            </w:r>
            <w:proofErr w:type="spellEnd"/>
            <w:r w:rsidRPr="00C763D2">
              <w:rPr>
                <w:w w:val="95"/>
                <w:sz w:val="20"/>
                <w:lang w:val="ru-RU"/>
              </w:rPr>
              <w:t xml:space="preserve"> </w:t>
            </w:r>
            <w:r w:rsidRPr="00C763D2">
              <w:rPr>
                <w:sz w:val="20"/>
                <w:lang w:val="ru-RU"/>
              </w:rPr>
              <w:t>х</w:t>
            </w:r>
            <w:proofErr w:type="gramEnd"/>
            <w:r w:rsidRPr="00C763D2">
              <w:rPr>
                <w:sz w:val="20"/>
                <w:lang w:val="ru-RU"/>
              </w:rPr>
              <w:t xml:space="preserve"> групп</w:t>
            </w: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spacing w:before="70"/>
              <w:ind w:left="17"/>
              <w:jc w:val="center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итого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прихо</w:t>
            </w:r>
            <w:proofErr w:type="spellEnd"/>
            <w:r w:rsidRPr="00C763D2">
              <w:rPr>
                <w:sz w:val="20"/>
              </w:rPr>
              <w:t xml:space="preserve"> д</w:t>
            </w: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spacing w:before="70"/>
              <w:ind w:left="54" w:right="40"/>
              <w:jc w:val="center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забит</w:t>
            </w:r>
            <w:proofErr w:type="spellEnd"/>
            <w:r w:rsidRPr="00C763D2">
              <w:rPr>
                <w:sz w:val="20"/>
              </w:rPr>
              <w:t xml:space="preserve"> о  </w:t>
            </w:r>
            <w:proofErr w:type="spellStart"/>
            <w:r w:rsidRPr="00C763D2">
              <w:rPr>
                <w:w w:val="95"/>
                <w:sz w:val="20"/>
              </w:rPr>
              <w:t>всего</w:t>
            </w:r>
            <w:proofErr w:type="spellEnd"/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spacing w:before="70"/>
              <w:ind w:left="38" w:right="4" w:firstLine="45"/>
              <w:jc w:val="center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живой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вес</w:t>
            </w:r>
            <w:proofErr w:type="spellEnd"/>
            <w:r w:rsidRPr="00C763D2">
              <w:rPr>
                <w:sz w:val="20"/>
              </w:rPr>
              <w:t xml:space="preserve"> (</w:t>
            </w:r>
            <w:proofErr w:type="spellStart"/>
            <w:r w:rsidRPr="00C763D2">
              <w:rPr>
                <w:sz w:val="20"/>
              </w:rPr>
              <w:t>кг</w:t>
            </w:r>
            <w:proofErr w:type="spellEnd"/>
            <w:r w:rsidRPr="00C763D2">
              <w:rPr>
                <w:sz w:val="20"/>
              </w:rPr>
              <w:t>)</w:t>
            </w: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spacing w:before="70"/>
              <w:ind w:left="27" w:right="9" w:hanging="2"/>
              <w:jc w:val="center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прочее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выбыти</w:t>
            </w:r>
            <w:proofErr w:type="spellEnd"/>
            <w:r w:rsidRPr="00C763D2">
              <w:rPr>
                <w:sz w:val="20"/>
              </w:rPr>
              <w:t xml:space="preserve"> е</w:t>
            </w: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spacing w:before="70"/>
              <w:ind w:left="26" w:right="4"/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C763D2">
              <w:rPr>
                <w:w w:val="95"/>
                <w:sz w:val="20"/>
                <w:lang w:val="ru-RU"/>
              </w:rPr>
              <w:t>перевед</w:t>
            </w:r>
            <w:proofErr w:type="spellEnd"/>
            <w:r w:rsidRPr="00C763D2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763D2">
              <w:rPr>
                <w:sz w:val="20"/>
                <w:lang w:val="ru-RU"/>
              </w:rPr>
              <w:t>ено</w:t>
            </w:r>
            <w:proofErr w:type="spellEnd"/>
            <w:proofErr w:type="gramEnd"/>
            <w:r w:rsidRPr="00C763D2">
              <w:rPr>
                <w:sz w:val="20"/>
                <w:lang w:val="ru-RU"/>
              </w:rPr>
              <w:t xml:space="preserve"> в </w:t>
            </w:r>
            <w:proofErr w:type="spellStart"/>
            <w:r w:rsidRPr="00C763D2">
              <w:rPr>
                <w:sz w:val="20"/>
                <w:lang w:val="ru-RU"/>
              </w:rPr>
              <w:t>старши</w:t>
            </w:r>
            <w:proofErr w:type="spellEnd"/>
            <w:r w:rsidRPr="00C763D2">
              <w:rPr>
                <w:sz w:val="20"/>
                <w:lang w:val="ru-RU"/>
              </w:rPr>
              <w:t xml:space="preserve"> е     группы</w:t>
            </w: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spacing w:before="70"/>
              <w:ind w:left="67" w:right="51"/>
              <w:jc w:val="center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пало</w:t>
            </w:r>
            <w:proofErr w:type="spellEnd"/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spacing w:before="70"/>
              <w:ind w:left="74" w:right="23" w:firstLine="50"/>
              <w:jc w:val="center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итого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расход</w:t>
            </w:r>
            <w:proofErr w:type="spellEnd"/>
          </w:p>
        </w:tc>
        <w:tc>
          <w:tcPr>
            <w:tcW w:w="1003" w:type="dxa"/>
            <w:vMerge/>
            <w:tcBorders>
              <w:top w:val="nil"/>
            </w:tcBorders>
          </w:tcPr>
          <w:p w:rsidR="00D06184" w:rsidRPr="00C763D2" w:rsidRDefault="00D06184" w:rsidP="00E175A0">
            <w:pPr>
              <w:jc w:val="center"/>
              <w:rPr>
                <w:sz w:val="2"/>
                <w:szCs w:val="2"/>
              </w:rPr>
            </w:pPr>
          </w:p>
        </w:tc>
      </w:tr>
      <w:tr w:rsidR="00D06184" w:rsidRPr="00C763D2" w:rsidTr="00E175A0">
        <w:trPr>
          <w:trHeight w:val="381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70"/>
              <w:ind w:left="6"/>
              <w:jc w:val="center"/>
              <w:rPr>
                <w:sz w:val="20"/>
              </w:rPr>
            </w:pPr>
            <w:r w:rsidRPr="00C763D2"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spacing w:before="70"/>
              <w:ind w:left="2"/>
              <w:jc w:val="center"/>
              <w:rPr>
                <w:sz w:val="20"/>
              </w:rPr>
            </w:pPr>
            <w:r w:rsidRPr="00C763D2">
              <w:rPr>
                <w:w w:val="99"/>
                <w:sz w:val="20"/>
              </w:rPr>
              <w:t>2</w:t>
            </w: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spacing w:before="70"/>
              <w:ind w:left="11"/>
              <w:jc w:val="center"/>
              <w:rPr>
                <w:sz w:val="20"/>
              </w:rPr>
            </w:pPr>
            <w:r w:rsidRPr="00C763D2">
              <w:rPr>
                <w:w w:val="99"/>
                <w:sz w:val="20"/>
              </w:rPr>
              <w:t>3</w:t>
            </w: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spacing w:before="70"/>
              <w:ind w:left="10"/>
              <w:jc w:val="center"/>
              <w:rPr>
                <w:sz w:val="20"/>
              </w:rPr>
            </w:pPr>
            <w:r w:rsidRPr="00C763D2">
              <w:rPr>
                <w:w w:val="99"/>
                <w:sz w:val="20"/>
              </w:rPr>
              <w:t>4</w:t>
            </w: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spacing w:before="70"/>
              <w:ind w:left="7"/>
              <w:jc w:val="center"/>
              <w:rPr>
                <w:sz w:val="20"/>
              </w:rPr>
            </w:pPr>
            <w:r w:rsidRPr="00C763D2">
              <w:rPr>
                <w:w w:val="99"/>
                <w:sz w:val="20"/>
              </w:rPr>
              <w:t>5</w:t>
            </w: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spacing w:before="70"/>
              <w:ind w:left="16"/>
              <w:jc w:val="center"/>
              <w:rPr>
                <w:sz w:val="20"/>
              </w:rPr>
            </w:pPr>
            <w:r w:rsidRPr="00C763D2">
              <w:rPr>
                <w:w w:val="99"/>
                <w:sz w:val="20"/>
              </w:rPr>
              <w:t>6</w:t>
            </w: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spacing w:before="70"/>
              <w:ind w:left="15"/>
              <w:jc w:val="center"/>
              <w:rPr>
                <w:sz w:val="20"/>
              </w:rPr>
            </w:pPr>
            <w:r w:rsidRPr="00C763D2">
              <w:rPr>
                <w:w w:val="99"/>
                <w:sz w:val="20"/>
              </w:rPr>
              <w:t>7</w:t>
            </w: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spacing w:before="70"/>
              <w:ind w:left="12"/>
              <w:jc w:val="center"/>
              <w:rPr>
                <w:sz w:val="20"/>
              </w:rPr>
            </w:pPr>
            <w:r w:rsidRPr="00C763D2">
              <w:rPr>
                <w:w w:val="99"/>
                <w:sz w:val="20"/>
              </w:rPr>
              <w:t>8</w:t>
            </w: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spacing w:before="70"/>
              <w:ind w:left="14"/>
              <w:jc w:val="center"/>
              <w:rPr>
                <w:sz w:val="20"/>
              </w:rPr>
            </w:pPr>
            <w:r w:rsidRPr="00C763D2">
              <w:rPr>
                <w:w w:val="99"/>
                <w:sz w:val="20"/>
              </w:rPr>
              <w:t>9</w:t>
            </w: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spacing w:before="70"/>
              <w:ind w:left="26" w:right="1"/>
              <w:jc w:val="center"/>
              <w:rPr>
                <w:sz w:val="20"/>
              </w:rPr>
            </w:pPr>
            <w:r w:rsidRPr="00C763D2">
              <w:rPr>
                <w:sz w:val="20"/>
              </w:rPr>
              <w:t>10</w:t>
            </w: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spacing w:before="70"/>
              <w:ind w:left="67" w:right="45"/>
              <w:jc w:val="center"/>
              <w:rPr>
                <w:sz w:val="20"/>
              </w:rPr>
            </w:pPr>
            <w:r w:rsidRPr="00C763D2">
              <w:rPr>
                <w:sz w:val="20"/>
              </w:rPr>
              <w:t>11</w:t>
            </w: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spacing w:before="70"/>
              <w:ind w:left="263"/>
              <w:rPr>
                <w:sz w:val="20"/>
              </w:rPr>
            </w:pPr>
            <w:r w:rsidRPr="00C763D2">
              <w:rPr>
                <w:sz w:val="20"/>
              </w:rPr>
              <w:t>12</w:t>
            </w: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spacing w:before="70"/>
              <w:ind w:left="391" w:right="361"/>
              <w:jc w:val="center"/>
              <w:rPr>
                <w:sz w:val="20"/>
              </w:rPr>
            </w:pPr>
            <w:r w:rsidRPr="00C763D2">
              <w:rPr>
                <w:sz w:val="20"/>
              </w:rPr>
              <w:t>13</w:t>
            </w:r>
          </w:p>
        </w:tc>
      </w:tr>
      <w:tr w:rsidR="00D06184" w:rsidRPr="00C763D2" w:rsidTr="00E175A0">
        <w:trPr>
          <w:trHeight w:val="609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67"/>
              <w:ind w:left="4" w:right="37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Хряки</w:t>
            </w:r>
            <w:proofErr w:type="spellEnd"/>
            <w:r w:rsidRPr="00C763D2">
              <w:rPr>
                <w:sz w:val="20"/>
              </w:rPr>
              <w:t xml:space="preserve">- </w:t>
            </w:r>
            <w:proofErr w:type="spellStart"/>
            <w:r w:rsidRPr="00C763D2">
              <w:rPr>
                <w:w w:val="95"/>
                <w:sz w:val="20"/>
              </w:rPr>
              <w:t>производители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609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67"/>
              <w:ind w:left="4" w:right="37"/>
              <w:rPr>
                <w:sz w:val="20"/>
              </w:rPr>
            </w:pPr>
            <w:proofErr w:type="spellStart"/>
            <w:r w:rsidRPr="00C763D2">
              <w:rPr>
                <w:w w:val="95"/>
                <w:sz w:val="20"/>
              </w:rPr>
              <w:t>Свиноматки</w:t>
            </w:r>
            <w:proofErr w:type="spellEnd"/>
            <w:r w:rsidRPr="00C763D2">
              <w:rPr>
                <w:w w:val="95"/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основные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611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70"/>
              <w:ind w:left="4" w:right="37"/>
              <w:rPr>
                <w:sz w:val="20"/>
              </w:rPr>
            </w:pPr>
            <w:proofErr w:type="spellStart"/>
            <w:r w:rsidRPr="00C763D2">
              <w:rPr>
                <w:w w:val="95"/>
                <w:sz w:val="20"/>
              </w:rPr>
              <w:t>Свиноматки</w:t>
            </w:r>
            <w:proofErr w:type="spellEnd"/>
            <w:r w:rsidRPr="00C763D2">
              <w:rPr>
                <w:w w:val="95"/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разовые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609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67"/>
              <w:ind w:left="4" w:right="222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Молодняк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старше</w:t>
            </w:r>
            <w:proofErr w:type="spellEnd"/>
            <w:r w:rsidRPr="00C763D2">
              <w:rPr>
                <w:sz w:val="20"/>
              </w:rPr>
              <w:t xml:space="preserve"> 6 </w:t>
            </w:r>
            <w:proofErr w:type="spellStart"/>
            <w:r w:rsidRPr="00C763D2">
              <w:rPr>
                <w:sz w:val="20"/>
              </w:rPr>
              <w:t>мес</w:t>
            </w:r>
            <w:proofErr w:type="spellEnd"/>
            <w:r w:rsidRPr="00C763D2">
              <w:rPr>
                <w:sz w:val="20"/>
              </w:rPr>
              <w:t>.</w:t>
            </w:r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609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68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Молодняк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от</w:t>
            </w:r>
            <w:proofErr w:type="spellEnd"/>
            <w:r w:rsidRPr="00C763D2">
              <w:rPr>
                <w:sz w:val="20"/>
              </w:rPr>
              <w:t xml:space="preserve"> 3</w:t>
            </w:r>
          </w:p>
          <w:p w:rsidR="00D06184" w:rsidRPr="00C763D2" w:rsidRDefault="00D06184" w:rsidP="00E175A0">
            <w:pPr>
              <w:pStyle w:val="TableParagraph"/>
              <w:ind w:left="4"/>
              <w:rPr>
                <w:sz w:val="20"/>
              </w:rPr>
            </w:pPr>
            <w:proofErr w:type="spellStart"/>
            <w:proofErr w:type="gramStart"/>
            <w:r w:rsidRPr="00C763D2">
              <w:rPr>
                <w:sz w:val="20"/>
              </w:rPr>
              <w:t>до</w:t>
            </w:r>
            <w:proofErr w:type="spellEnd"/>
            <w:proofErr w:type="gramEnd"/>
            <w:r w:rsidRPr="00C763D2">
              <w:rPr>
                <w:sz w:val="20"/>
              </w:rPr>
              <w:t xml:space="preserve"> 6 </w:t>
            </w:r>
            <w:proofErr w:type="spellStart"/>
            <w:r w:rsidRPr="00C763D2">
              <w:rPr>
                <w:sz w:val="20"/>
              </w:rPr>
              <w:t>мес</w:t>
            </w:r>
            <w:proofErr w:type="spellEnd"/>
            <w:r w:rsidRPr="00C763D2">
              <w:rPr>
                <w:sz w:val="20"/>
              </w:rPr>
              <w:t>.</w:t>
            </w:r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611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70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Молодняк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от</w:t>
            </w:r>
            <w:proofErr w:type="spellEnd"/>
            <w:r w:rsidRPr="00C763D2">
              <w:rPr>
                <w:sz w:val="20"/>
              </w:rPr>
              <w:t xml:space="preserve"> 1</w:t>
            </w:r>
          </w:p>
          <w:p w:rsidR="00D06184" w:rsidRPr="00C763D2" w:rsidRDefault="00D06184" w:rsidP="00E175A0">
            <w:pPr>
              <w:pStyle w:val="TableParagraph"/>
              <w:ind w:left="4"/>
              <w:rPr>
                <w:sz w:val="20"/>
              </w:rPr>
            </w:pPr>
            <w:proofErr w:type="spellStart"/>
            <w:proofErr w:type="gramStart"/>
            <w:r w:rsidRPr="00C763D2">
              <w:rPr>
                <w:sz w:val="20"/>
              </w:rPr>
              <w:t>до</w:t>
            </w:r>
            <w:proofErr w:type="spellEnd"/>
            <w:proofErr w:type="gramEnd"/>
            <w:r w:rsidRPr="00C763D2">
              <w:rPr>
                <w:sz w:val="20"/>
              </w:rPr>
              <w:t xml:space="preserve"> 3 </w:t>
            </w:r>
            <w:proofErr w:type="spellStart"/>
            <w:r w:rsidRPr="00C763D2">
              <w:rPr>
                <w:sz w:val="20"/>
              </w:rPr>
              <w:t>мес</w:t>
            </w:r>
            <w:proofErr w:type="spellEnd"/>
            <w:r w:rsidRPr="00C763D2">
              <w:rPr>
                <w:sz w:val="20"/>
              </w:rPr>
              <w:t>.</w:t>
            </w:r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78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67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Приплод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81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70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Итого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свиней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78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67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Жеребцы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81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70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Кобылы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609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67"/>
              <w:ind w:left="4" w:right="353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Молодняк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старше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года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609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67"/>
              <w:ind w:left="4" w:right="37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Молодняк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до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года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81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70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Приплод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78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67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Итого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лошадей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81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70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Бараны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78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67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Овцематки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81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70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Молодняк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овец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78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67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Приплод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81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70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lastRenderedPageBreak/>
              <w:t>Итого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овец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81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70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Козлы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81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67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Козематки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81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70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Молодняк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коз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81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67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Приплод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81"/>
        </w:trPr>
        <w:tc>
          <w:tcPr>
            <w:tcW w:w="1418" w:type="dxa"/>
          </w:tcPr>
          <w:p w:rsidR="00D06184" w:rsidRPr="00C763D2" w:rsidRDefault="00D06184" w:rsidP="00E175A0">
            <w:pPr>
              <w:pStyle w:val="TableParagraph"/>
              <w:spacing w:before="70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Итого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коз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</w:tbl>
    <w:p w:rsidR="00D06184" w:rsidRPr="00C763D2" w:rsidRDefault="00D06184" w:rsidP="00D06184">
      <w:pPr>
        <w:pStyle w:val="a3"/>
        <w:rPr>
          <w:sz w:val="24"/>
          <w:szCs w:val="24"/>
        </w:rPr>
      </w:pPr>
      <w:r w:rsidRPr="00C763D2">
        <w:rPr>
          <w:sz w:val="24"/>
          <w:szCs w:val="24"/>
        </w:rPr>
        <w:t xml:space="preserve">Руководитель организации (глава </w:t>
      </w:r>
      <w:proofErr w:type="gramStart"/>
      <w:r w:rsidRPr="00C763D2">
        <w:rPr>
          <w:sz w:val="24"/>
          <w:szCs w:val="24"/>
        </w:rPr>
        <w:t>К(</w:t>
      </w:r>
      <w:proofErr w:type="gramEnd"/>
      <w:r w:rsidRPr="00C763D2">
        <w:rPr>
          <w:sz w:val="24"/>
          <w:szCs w:val="24"/>
        </w:rPr>
        <w:t>Ф)Х, ИП) – получателя субсидии</w:t>
      </w:r>
    </w:p>
    <w:p w:rsidR="00D06184" w:rsidRPr="00C763D2" w:rsidRDefault="00D06184" w:rsidP="00D06184">
      <w:pPr>
        <w:pStyle w:val="a3"/>
        <w:rPr>
          <w:sz w:val="24"/>
          <w:szCs w:val="24"/>
        </w:rPr>
      </w:pPr>
    </w:p>
    <w:p w:rsidR="00D06184" w:rsidRPr="00C763D2" w:rsidRDefault="00D06184" w:rsidP="00D06184">
      <w:pPr>
        <w:pStyle w:val="a3"/>
        <w:rPr>
          <w:sz w:val="24"/>
          <w:szCs w:val="24"/>
        </w:rPr>
      </w:pPr>
      <w:r w:rsidRPr="00C763D2">
        <w:rPr>
          <w:sz w:val="24"/>
          <w:szCs w:val="24"/>
        </w:rPr>
        <w:t>_______________    _________________</w:t>
      </w:r>
    </w:p>
    <w:p w:rsidR="00D06184" w:rsidRPr="00C763D2" w:rsidRDefault="00D06184" w:rsidP="00D06184">
      <w:pPr>
        <w:pStyle w:val="a3"/>
        <w:rPr>
          <w:sz w:val="24"/>
          <w:szCs w:val="24"/>
        </w:rPr>
      </w:pPr>
      <w:r w:rsidRPr="00C763D2">
        <w:rPr>
          <w:sz w:val="24"/>
          <w:szCs w:val="24"/>
        </w:rPr>
        <w:t xml:space="preserve">      (подпись)                     Ф.И.О.</w:t>
      </w:r>
    </w:p>
    <w:p w:rsidR="00D06184" w:rsidRPr="00C763D2" w:rsidRDefault="00D06184" w:rsidP="00D06184">
      <w:pPr>
        <w:pStyle w:val="a3"/>
        <w:spacing w:before="9"/>
        <w:rPr>
          <w:sz w:val="24"/>
          <w:szCs w:val="24"/>
        </w:rPr>
      </w:pPr>
    </w:p>
    <w:p w:rsidR="00D06184" w:rsidRPr="00C763D2" w:rsidRDefault="00D06184" w:rsidP="00D06184">
      <w:pPr>
        <w:pStyle w:val="a3"/>
        <w:spacing w:before="1"/>
        <w:rPr>
          <w:sz w:val="24"/>
          <w:szCs w:val="24"/>
        </w:rPr>
      </w:pPr>
      <w:r w:rsidRPr="00C763D2">
        <w:rPr>
          <w:sz w:val="24"/>
          <w:szCs w:val="24"/>
        </w:rPr>
        <w:t>Главный бухгалтер – получателя субсидии (при наличии)</w:t>
      </w:r>
    </w:p>
    <w:p w:rsidR="00D06184" w:rsidRPr="00C763D2" w:rsidRDefault="00D06184" w:rsidP="00D06184">
      <w:pPr>
        <w:pStyle w:val="a3"/>
        <w:spacing w:before="1"/>
        <w:rPr>
          <w:sz w:val="24"/>
          <w:szCs w:val="24"/>
        </w:rPr>
      </w:pPr>
    </w:p>
    <w:p w:rsidR="00D06184" w:rsidRPr="00C763D2" w:rsidRDefault="00D06184" w:rsidP="00D06184">
      <w:pPr>
        <w:pStyle w:val="a3"/>
        <w:spacing w:before="1"/>
        <w:rPr>
          <w:sz w:val="24"/>
          <w:szCs w:val="24"/>
        </w:rPr>
      </w:pPr>
      <w:r w:rsidRPr="00C763D2">
        <w:rPr>
          <w:sz w:val="24"/>
          <w:szCs w:val="24"/>
        </w:rPr>
        <w:t>_______________    _________________</w:t>
      </w:r>
    </w:p>
    <w:p w:rsidR="00D06184" w:rsidRPr="00C763D2" w:rsidRDefault="00D06184" w:rsidP="00D06184">
      <w:pPr>
        <w:pStyle w:val="a3"/>
        <w:rPr>
          <w:sz w:val="24"/>
          <w:szCs w:val="24"/>
        </w:rPr>
      </w:pPr>
      <w:r w:rsidRPr="00C763D2">
        <w:rPr>
          <w:sz w:val="24"/>
          <w:szCs w:val="24"/>
        </w:rPr>
        <w:t xml:space="preserve">       (подпись)                    Ф.И.О.</w:t>
      </w:r>
    </w:p>
    <w:p w:rsidR="00D06184" w:rsidRPr="00C763D2" w:rsidRDefault="00D06184" w:rsidP="00D06184">
      <w:pPr>
        <w:tabs>
          <w:tab w:val="left" w:pos="1181"/>
          <w:tab w:val="left" w:pos="2523"/>
        </w:tabs>
        <w:spacing w:before="1"/>
        <w:ind w:right="7751"/>
        <w:rPr>
          <w:b/>
          <w:sz w:val="24"/>
          <w:szCs w:val="24"/>
        </w:rPr>
      </w:pPr>
    </w:p>
    <w:p w:rsidR="00D06184" w:rsidRPr="00C763D2" w:rsidRDefault="00D06184" w:rsidP="00D06184">
      <w:pPr>
        <w:tabs>
          <w:tab w:val="left" w:pos="1181"/>
          <w:tab w:val="left" w:pos="2523"/>
        </w:tabs>
        <w:spacing w:before="1"/>
        <w:ind w:right="-1"/>
        <w:rPr>
          <w:rFonts w:ascii="Times New Roman" w:hAnsi="Times New Roman" w:cs="Times New Roman"/>
          <w:sz w:val="24"/>
          <w:szCs w:val="24"/>
        </w:rPr>
      </w:pPr>
      <w:r w:rsidRPr="00C763D2">
        <w:rPr>
          <w:rFonts w:ascii="Times New Roman" w:hAnsi="Times New Roman" w:cs="Times New Roman"/>
          <w:sz w:val="24"/>
          <w:szCs w:val="24"/>
        </w:rPr>
        <w:t>«___» _____________20__г.</w:t>
      </w:r>
    </w:p>
    <w:p w:rsidR="00D06184" w:rsidRPr="00C763D2" w:rsidRDefault="00D06184" w:rsidP="00D06184">
      <w:pPr>
        <w:pStyle w:val="a3"/>
        <w:spacing w:before="5"/>
        <w:rPr>
          <w:sz w:val="24"/>
          <w:szCs w:val="24"/>
        </w:rPr>
      </w:pPr>
    </w:p>
    <w:p w:rsidR="00D06184" w:rsidRPr="00163077" w:rsidRDefault="00D06184" w:rsidP="00D06184">
      <w:pPr>
        <w:pStyle w:val="a3"/>
        <w:tabs>
          <w:tab w:val="left" w:pos="2127"/>
          <w:tab w:val="left" w:pos="4536"/>
          <w:tab w:val="left" w:pos="8505"/>
          <w:tab w:val="left" w:pos="9355"/>
        </w:tabs>
        <w:spacing w:before="1"/>
        <w:ind w:right="-1"/>
        <w:rPr>
          <w:sz w:val="24"/>
          <w:szCs w:val="24"/>
        </w:rPr>
      </w:pPr>
      <w:r w:rsidRPr="00C763D2">
        <w:rPr>
          <w:sz w:val="24"/>
          <w:szCs w:val="24"/>
        </w:rPr>
        <w:t>МП</w:t>
      </w:r>
      <w:proofErr w:type="gramStart"/>
      <w:r w:rsidRPr="00C763D2">
        <w:rPr>
          <w:sz w:val="24"/>
          <w:szCs w:val="24"/>
        </w:rPr>
        <w:t>.</w:t>
      </w:r>
      <w:proofErr w:type="gramEnd"/>
      <w:r w:rsidRPr="00C763D2">
        <w:rPr>
          <w:sz w:val="24"/>
          <w:szCs w:val="24"/>
        </w:rPr>
        <w:t xml:space="preserve"> (</w:t>
      </w:r>
      <w:proofErr w:type="gramStart"/>
      <w:r w:rsidRPr="00C763D2">
        <w:rPr>
          <w:sz w:val="24"/>
          <w:szCs w:val="24"/>
        </w:rPr>
        <w:t>п</w:t>
      </w:r>
      <w:proofErr w:type="gramEnd"/>
      <w:r w:rsidRPr="00C763D2">
        <w:rPr>
          <w:sz w:val="24"/>
          <w:szCs w:val="24"/>
        </w:rPr>
        <w:t>ри наличии)</w:t>
      </w:r>
    </w:p>
    <w:p w:rsidR="00D06184" w:rsidRDefault="00D06184" w:rsidP="00D0618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06184" w:rsidRDefault="00D06184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396261" w:rsidRDefault="00396261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D06184" w:rsidRDefault="00D06184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  <w:highlight w:val="yellow"/>
        </w:rPr>
      </w:pPr>
    </w:p>
    <w:p w:rsidR="00D06184" w:rsidRPr="00C763D2" w:rsidRDefault="00D06184" w:rsidP="00D06184">
      <w:pPr>
        <w:pStyle w:val="a3"/>
        <w:tabs>
          <w:tab w:val="left" w:pos="7655"/>
        </w:tabs>
        <w:spacing w:before="91"/>
        <w:ind w:right="-1"/>
        <w:jc w:val="center"/>
        <w:rPr>
          <w:sz w:val="24"/>
          <w:szCs w:val="24"/>
        </w:rPr>
      </w:pPr>
      <w:r w:rsidRPr="00C763D2">
        <w:rPr>
          <w:sz w:val="24"/>
          <w:szCs w:val="24"/>
        </w:rPr>
        <w:lastRenderedPageBreak/>
        <w:t>Справка-расчет</w:t>
      </w:r>
    </w:p>
    <w:p w:rsidR="00D06184" w:rsidRPr="00C763D2" w:rsidRDefault="00D06184" w:rsidP="00D06184">
      <w:pPr>
        <w:pStyle w:val="a3"/>
        <w:tabs>
          <w:tab w:val="left" w:pos="7655"/>
        </w:tabs>
        <w:ind w:right="-1"/>
        <w:jc w:val="center"/>
        <w:rPr>
          <w:sz w:val="24"/>
          <w:szCs w:val="24"/>
        </w:rPr>
      </w:pPr>
      <w:r w:rsidRPr="00C763D2">
        <w:rPr>
          <w:sz w:val="24"/>
          <w:szCs w:val="24"/>
        </w:rPr>
        <w:t xml:space="preserve">о движении поголовья сельскохозяйственных животных </w:t>
      </w:r>
    </w:p>
    <w:p w:rsidR="00D06184" w:rsidRPr="00C763D2" w:rsidRDefault="00D06184" w:rsidP="00D06184">
      <w:pPr>
        <w:pStyle w:val="a3"/>
        <w:tabs>
          <w:tab w:val="left" w:pos="7655"/>
        </w:tabs>
        <w:ind w:right="-1"/>
        <w:jc w:val="center"/>
        <w:rPr>
          <w:sz w:val="24"/>
          <w:szCs w:val="24"/>
        </w:rPr>
      </w:pPr>
      <w:r w:rsidRPr="00C763D2">
        <w:rPr>
          <w:sz w:val="24"/>
          <w:szCs w:val="24"/>
        </w:rPr>
        <w:t>(крупного рогатого скота молочных пород)</w:t>
      </w:r>
    </w:p>
    <w:p w:rsidR="00D06184" w:rsidRPr="00C763D2" w:rsidRDefault="00D06184" w:rsidP="00D06184">
      <w:pPr>
        <w:pStyle w:val="a3"/>
        <w:tabs>
          <w:tab w:val="left" w:pos="2916"/>
          <w:tab w:val="left" w:pos="3566"/>
          <w:tab w:val="left" w:pos="7655"/>
        </w:tabs>
        <w:spacing w:before="1"/>
        <w:ind w:right="-1"/>
        <w:jc w:val="center"/>
        <w:rPr>
          <w:sz w:val="24"/>
          <w:szCs w:val="24"/>
        </w:rPr>
      </w:pPr>
      <w:r w:rsidRPr="00C763D2">
        <w:rPr>
          <w:sz w:val="24"/>
          <w:szCs w:val="24"/>
        </w:rPr>
        <w:t>за</w:t>
      </w:r>
      <w:r w:rsidRPr="00C763D2">
        <w:rPr>
          <w:sz w:val="24"/>
          <w:szCs w:val="24"/>
          <w:u w:val="single"/>
        </w:rPr>
        <w:t xml:space="preserve"> </w:t>
      </w:r>
      <w:r w:rsidRPr="00C763D2">
        <w:rPr>
          <w:sz w:val="24"/>
          <w:szCs w:val="24"/>
          <w:u w:val="single"/>
        </w:rPr>
        <w:tab/>
      </w:r>
      <w:r w:rsidRPr="00C763D2">
        <w:rPr>
          <w:sz w:val="24"/>
          <w:szCs w:val="24"/>
        </w:rPr>
        <w:t>20</w:t>
      </w:r>
      <w:r w:rsidRPr="00C763D2">
        <w:rPr>
          <w:sz w:val="24"/>
          <w:szCs w:val="24"/>
          <w:u w:val="single"/>
        </w:rPr>
        <w:t xml:space="preserve"> </w:t>
      </w:r>
      <w:r w:rsidRPr="00C763D2">
        <w:rPr>
          <w:sz w:val="24"/>
          <w:szCs w:val="24"/>
          <w:u w:val="single"/>
        </w:rPr>
        <w:tab/>
      </w:r>
      <w:r w:rsidRPr="00C763D2">
        <w:rPr>
          <w:sz w:val="24"/>
          <w:szCs w:val="24"/>
        </w:rPr>
        <w:t>года</w:t>
      </w:r>
    </w:p>
    <w:p w:rsidR="00D06184" w:rsidRPr="00C763D2" w:rsidRDefault="00D06184" w:rsidP="00D06184">
      <w:pPr>
        <w:pStyle w:val="a3"/>
        <w:tabs>
          <w:tab w:val="left" w:pos="7655"/>
        </w:tabs>
        <w:spacing w:before="8"/>
        <w:ind w:right="-1"/>
        <w:rPr>
          <w:sz w:val="24"/>
          <w:szCs w:val="24"/>
        </w:rPr>
      </w:pPr>
      <w:r w:rsidRPr="00C763D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FD238B" wp14:editId="58496615">
                <wp:simplePos x="0" y="0"/>
                <wp:positionH relativeFrom="page">
                  <wp:posOffset>1013460</wp:posOffset>
                </wp:positionH>
                <wp:positionV relativeFrom="paragraph">
                  <wp:posOffset>142240</wp:posOffset>
                </wp:positionV>
                <wp:extent cx="5708650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8650" cy="1270"/>
                        </a:xfrm>
                        <a:custGeom>
                          <a:avLst/>
                          <a:gdLst>
                            <a:gd name="T0" fmla="+- 0 1596 1596"/>
                            <a:gd name="T1" fmla="*/ T0 w 8990"/>
                            <a:gd name="T2" fmla="+- 0 10586 1596"/>
                            <a:gd name="T3" fmla="*/ T2 w 8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0">
                              <a:moveTo>
                                <a:pt x="0" y="0"/>
                              </a:moveTo>
                              <a:lnTo>
                                <a:pt x="89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79.8pt;margin-top:11.2pt;width:449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" path="m,l8990,e" filled="f" strokeweight=".14056mm">
                <v:path arrowok="t" o:connecttype="custom" o:connectlocs="0,0;5708650,0" o:connectangles="0,0"/>
                <w10:wrap type="topAndBottom" anchorx="page"/>
              </v:shape>
            </w:pict>
          </mc:Fallback>
        </mc:AlternateContent>
      </w:r>
      <w:r w:rsidRPr="00C763D2">
        <w:rPr>
          <w:sz w:val="24"/>
          <w:szCs w:val="24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</w:t>
      </w:r>
    </w:p>
    <w:tbl>
      <w:tblPr>
        <w:tblStyle w:val="TableNormal"/>
        <w:tblpPr w:leftFromText="180" w:rightFromText="180" w:vertAnchor="text" w:horzAnchor="margin" w:tblpXSpec="center" w:tblpY="245"/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25"/>
        <w:gridCol w:w="907"/>
        <w:gridCol w:w="737"/>
        <w:gridCol w:w="653"/>
        <w:gridCol w:w="648"/>
        <w:gridCol w:w="600"/>
        <w:gridCol w:w="679"/>
        <w:gridCol w:w="682"/>
        <w:gridCol w:w="737"/>
        <w:gridCol w:w="420"/>
        <w:gridCol w:w="566"/>
        <w:gridCol w:w="862"/>
      </w:tblGrid>
      <w:tr w:rsidR="00D06184" w:rsidRPr="00C763D2" w:rsidTr="00E175A0">
        <w:trPr>
          <w:trHeight w:val="230"/>
        </w:trPr>
        <w:tc>
          <w:tcPr>
            <w:tcW w:w="1985" w:type="dxa"/>
            <w:vMerge w:val="restart"/>
          </w:tcPr>
          <w:p w:rsidR="00D06184" w:rsidRPr="00C763D2" w:rsidRDefault="00D06184" w:rsidP="00E175A0">
            <w:pPr>
              <w:pStyle w:val="TableParagraph"/>
              <w:ind w:left="674" w:hanging="392"/>
              <w:rPr>
                <w:sz w:val="20"/>
              </w:rPr>
            </w:pPr>
            <w:proofErr w:type="spellStart"/>
            <w:r w:rsidRPr="00C763D2">
              <w:rPr>
                <w:w w:val="95"/>
                <w:sz w:val="20"/>
              </w:rPr>
              <w:t>Половозрастные</w:t>
            </w:r>
            <w:proofErr w:type="spellEnd"/>
            <w:r w:rsidRPr="00C763D2">
              <w:rPr>
                <w:w w:val="95"/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группы</w:t>
            </w:r>
            <w:proofErr w:type="spellEnd"/>
          </w:p>
        </w:tc>
        <w:tc>
          <w:tcPr>
            <w:tcW w:w="1025" w:type="dxa"/>
            <w:vMerge w:val="restart"/>
          </w:tcPr>
          <w:p w:rsidR="00D06184" w:rsidRPr="00C763D2" w:rsidRDefault="00D06184" w:rsidP="00E175A0">
            <w:pPr>
              <w:pStyle w:val="TableParagraph"/>
              <w:ind w:left="122" w:right="118" w:firstLine="4"/>
              <w:jc w:val="center"/>
              <w:rPr>
                <w:sz w:val="20"/>
                <w:lang w:val="ru-RU"/>
              </w:rPr>
            </w:pPr>
            <w:r w:rsidRPr="00C763D2">
              <w:rPr>
                <w:sz w:val="20"/>
                <w:lang w:val="ru-RU"/>
              </w:rPr>
              <w:t xml:space="preserve">Наличие </w:t>
            </w:r>
            <w:proofErr w:type="spellStart"/>
            <w:proofErr w:type="gramStart"/>
            <w:r w:rsidRPr="00C763D2">
              <w:rPr>
                <w:sz w:val="20"/>
                <w:lang w:val="ru-RU"/>
              </w:rPr>
              <w:t>поголовь</w:t>
            </w:r>
            <w:proofErr w:type="spellEnd"/>
            <w:r w:rsidRPr="00C763D2">
              <w:rPr>
                <w:sz w:val="20"/>
                <w:lang w:val="ru-RU"/>
              </w:rPr>
              <w:t xml:space="preserve"> я</w:t>
            </w:r>
            <w:proofErr w:type="gramEnd"/>
            <w:r w:rsidRPr="00C763D2">
              <w:rPr>
                <w:sz w:val="20"/>
                <w:lang w:val="ru-RU"/>
              </w:rPr>
              <w:t xml:space="preserve"> на начало месяца (гол.)</w:t>
            </w:r>
          </w:p>
        </w:tc>
        <w:tc>
          <w:tcPr>
            <w:tcW w:w="2945" w:type="dxa"/>
            <w:gridSpan w:val="4"/>
          </w:tcPr>
          <w:p w:rsidR="00D06184" w:rsidRPr="00C763D2" w:rsidRDefault="00D06184" w:rsidP="00E175A0">
            <w:pPr>
              <w:pStyle w:val="TableParagraph"/>
              <w:spacing w:line="210" w:lineRule="exact"/>
              <w:ind w:left="81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Приход</w:t>
            </w:r>
            <w:proofErr w:type="spellEnd"/>
            <w:r w:rsidRPr="00C763D2">
              <w:rPr>
                <w:sz w:val="20"/>
              </w:rPr>
              <w:t xml:space="preserve"> (</w:t>
            </w:r>
            <w:proofErr w:type="spellStart"/>
            <w:r w:rsidRPr="00C763D2">
              <w:rPr>
                <w:sz w:val="20"/>
              </w:rPr>
              <w:t>голов</w:t>
            </w:r>
            <w:proofErr w:type="spellEnd"/>
            <w:r w:rsidRPr="00C763D2">
              <w:rPr>
                <w:sz w:val="20"/>
              </w:rPr>
              <w:t>)</w:t>
            </w:r>
          </w:p>
        </w:tc>
        <w:tc>
          <w:tcPr>
            <w:tcW w:w="3684" w:type="dxa"/>
            <w:gridSpan w:val="6"/>
          </w:tcPr>
          <w:p w:rsidR="00D06184" w:rsidRPr="00C763D2" w:rsidRDefault="00D06184" w:rsidP="00E175A0">
            <w:pPr>
              <w:pStyle w:val="TableParagraph"/>
              <w:spacing w:line="210" w:lineRule="exact"/>
              <w:ind w:left="121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Расход</w:t>
            </w:r>
            <w:proofErr w:type="spellEnd"/>
            <w:r w:rsidRPr="00C763D2">
              <w:rPr>
                <w:sz w:val="20"/>
              </w:rPr>
              <w:t xml:space="preserve"> (</w:t>
            </w:r>
            <w:proofErr w:type="spellStart"/>
            <w:r w:rsidRPr="00C763D2">
              <w:rPr>
                <w:sz w:val="20"/>
              </w:rPr>
              <w:t>голов</w:t>
            </w:r>
            <w:proofErr w:type="spellEnd"/>
            <w:r w:rsidRPr="00C763D2">
              <w:rPr>
                <w:sz w:val="20"/>
              </w:rPr>
              <w:t>)</w:t>
            </w:r>
          </w:p>
        </w:tc>
        <w:tc>
          <w:tcPr>
            <w:tcW w:w="862" w:type="dxa"/>
            <w:vMerge w:val="restart"/>
          </w:tcPr>
          <w:p w:rsidR="00D06184" w:rsidRPr="00C763D2" w:rsidRDefault="00D06184" w:rsidP="00E175A0">
            <w:pPr>
              <w:pStyle w:val="TableParagraph"/>
              <w:ind w:left="123" w:right="117"/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C763D2">
              <w:rPr>
                <w:sz w:val="20"/>
                <w:lang w:val="ru-RU"/>
              </w:rPr>
              <w:t>Налич</w:t>
            </w:r>
            <w:proofErr w:type="spellEnd"/>
            <w:r w:rsidRPr="00C763D2">
              <w:rPr>
                <w:sz w:val="20"/>
                <w:lang w:val="ru-RU"/>
              </w:rPr>
              <w:t xml:space="preserve"> </w:t>
            </w:r>
            <w:proofErr w:type="spellStart"/>
            <w:r w:rsidRPr="00C763D2">
              <w:rPr>
                <w:sz w:val="20"/>
                <w:lang w:val="ru-RU"/>
              </w:rPr>
              <w:t>ие</w:t>
            </w:r>
            <w:proofErr w:type="spellEnd"/>
            <w:proofErr w:type="gramEnd"/>
            <w:r w:rsidRPr="00C763D2">
              <w:rPr>
                <w:sz w:val="20"/>
                <w:lang w:val="ru-RU"/>
              </w:rPr>
              <w:t xml:space="preserve"> </w:t>
            </w:r>
            <w:proofErr w:type="spellStart"/>
            <w:r w:rsidRPr="00C763D2">
              <w:rPr>
                <w:sz w:val="20"/>
                <w:lang w:val="ru-RU"/>
              </w:rPr>
              <w:t>поголо</w:t>
            </w:r>
            <w:proofErr w:type="spellEnd"/>
            <w:r w:rsidRPr="00C763D2">
              <w:rPr>
                <w:sz w:val="20"/>
                <w:lang w:val="ru-RU"/>
              </w:rPr>
              <w:t xml:space="preserve"> </w:t>
            </w:r>
            <w:proofErr w:type="spellStart"/>
            <w:r w:rsidRPr="00C763D2">
              <w:rPr>
                <w:sz w:val="20"/>
                <w:lang w:val="ru-RU"/>
              </w:rPr>
              <w:t>вья</w:t>
            </w:r>
            <w:proofErr w:type="spellEnd"/>
            <w:r w:rsidRPr="00C763D2">
              <w:rPr>
                <w:sz w:val="20"/>
                <w:lang w:val="ru-RU"/>
              </w:rPr>
              <w:t xml:space="preserve"> на конец месяца (голов)</w:t>
            </w:r>
          </w:p>
        </w:tc>
      </w:tr>
      <w:tr w:rsidR="00D06184" w:rsidRPr="00C763D2" w:rsidTr="00E175A0">
        <w:trPr>
          <w:trHeight w:val="1610"/>
        </w:trPr>
        <w:tc>
          <w:tcPr>
            <w:tcW w:w="1985" w:type="dxa"/>
            <w:vMerge/>
            <w:tcBorders>
              <w:top w:val="nil"/>
            </w:tcBorders>
          </w:tcPr>
          <w:p w:rsidR="00D06184" w:rsidRPr="00C763D2" w:rsidRDefault="00D06184" w:rsidP="00E175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D06184" w:rsidRPr="00C763D2" w:rsidRDefault="00D06184" w:rsidP="00E175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7" w:type="dxa"/>
          </w:tcPr>
          <w:p w:rsidR="00D06184" w:rsidRPr="00C763D2" w:rsidRDefault="00D06184" w:rsidP="00E175A0">
            <w:pPr>
              <w:pStyle w:val="TableParagraph"/>
              <w:ind w:left="134" w:right="125" w:firstLine="1"/>
              <w:jc w:val="center"/>
              <w:rPr>
                <w:sz w:val="20"/>
                <w:lang w:val="ru-RU"/>
              </w:rPr>
            </w:pPr>
            <w:r w:rsidRPr="00C763D2">
              <w:rPr>
                <w:sz w:val="20"/>
                <w:lang w:val="ru-RU"/>
              </w:rPr>
              <w:t>куплен о на племя (гол</w:t>
            </w:r>
            <w:proofErr w:type="gramStart"/>
            <w:r w:rsidRPr="00C763D2">
              <w:rPr>
                <w:sz w:val="20"/>
                <w:lang w:val="ru-RU"/>
              </w:rPr>
              <w:t>.</w:t>
            </w:r>
            <w:proofErr w:type="gramEnd"/>
            <w:r w:rsidRPr="00C763D2">
              <w:rPr>
                <w:sz w:val="20"/>
                <w:lang w:val="ru-RU"/>
              </w:rPr>
              <w:t>/</w:t>
            </w:r>
            <w:proofErr w:type="spellStart"/>
            <w:proofErr w:type="gramStart"/>
            <w:r w:rsidRPr="00C763D2">
              <w:rPr>
                <w:sz w:val="20"/>
                <w:lang w:val="ru-RU"/>
              </w:rPr>
              <w:t>в</w:t>
            </w:r>
            <w:proofErr w:type="gramEnd"/>
            <w:r w:rsidRPr="00C763D2">
              <w:rPr>
                <w:sz w:val="20"/>
                <w:lang w:val="ru-RU"/>
              </w:rPr>
              <w:t>е</w:t>
            </w:r>
            <w:proofErr w:type="spellEnd"/>
            <w:r w:rsidRPr="00C763D2">
              <w:rPr>
                <w:sz w:val="20"/>
                <w:lang w:val="ru-RU"/>
              </w:rPr>
              <w:t xml:space="preserve"> с)</w:t>
            </w: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ind w:left="108" w:right="97" w:hanging="2"/>
              <w:jc w:val="center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получ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ено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припл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ода</w:t>
            </w:r>
            <w:proofErr w:type="spellEnd"/>
          </w:p>
        </w:tc>
        <w:tc>
          <w:tcPr>
            <w:tcW w:w="653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ind w:left="117" w:right="105" w:hanging="2"/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C763D2">
              <w:rPr>
                <w:sz w:val="20"/>
                <w:lang w:val="ru-RU"/>
              </w:rPr>
              <w:t>прих</w:t>
            </w:r>
            <w:proofErr w:type="spellEnd"/>
            <w:r w:rsidRPr="00C763D2">
              <w:rPr>
                <w:sz w:val="20"/>
                <w:lang w:val="ru-RU"/>
              </w:rPr>
              <w:t xml:space="preserve"> од</w:t>
            </w:r>
            <w:proofErr w:type="gramEnd"/>
            <w:r w:rsidRPr="00C763D2">
              <w:rPr>
                <w:sz w:val="20"/>
                <w:lang w:val="ru-RU"/>
              </w:rPr>
              <w:t xml:space="preserve"> из </w:t>
            </w:r>
            <w:r w:rsidRPr="00C763D2">
              <w:rPr>
                <w:w w:val="95"/>
                <w:sz w:val="20"/>
                <w:lang w:val="ru-RU"/>
              </w:rPr>
              <w:t xml:space="preserve">млад </w:t>
            </w:r>
            <w:proofErr w:type="spellStart"/>
            <w:r w:rsidRPr="00C763D2">
              <w:rPr>
                <w:sz w:val="20"/>
                <w:lang w:val="ru-RU"/>
              </w:rPr>
              <w:t>ших</w:t>
            </w:r>
            <w:proofErr w:type="spellEnd"/>
            <w:r w:rsidRPr="00C763D2">
              <w:rPr>
                <w:sz w:val="20"/>
                <w:lang w:val="ru-RU"/>
              </w:rPr>
              <w:t xml:space="preserve"> </w:t>
            </w:r>
            <w:proofErr w:type="spellStart"/>
            <w:r w:rsidRPr="00C763D2">
              <w:rPr>
                <w:sz w:val="20"/>
                <w:lang w:val="ru-RU"/>
              </w:rPr>
              <w:t>груп</w:t>
            </w:r>
            <w:proofErr w:type="spellEnd"/>
          </w:p>
          <w:p w:rsidR="00D06184" w:rsidRPr="00C763D2" w:rsidRDefault="00D06184" w:rsidP="00E175A0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 w:rsidRPr="00C763D2">
              <w:rPr>
                <w:w w:val="99"/>
                <w:sz w:val="20"/>
              </w:rPr>
              <w:t>п</w:t>
            </w: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ind w:left="113" w:right="106" w:hanging="1"/>
              <w:jc w:val="center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итог</w:t>
            </w:r>
            <w:proofErr w:type="spellEnd"/>
            <w:r w:rsidRPr="00C763D2">
              <w:rPr>
                <w:sz w:val="20"/>
              </w:rPr>
              <w:t xml:space="preserve"> о  </w:t>
            </w:r>
            <w:proofErr w:type="spellStart"/>
            <w:r w:rsidRPr="00C763D2">
              <w:rPr>
                <w:w w:val="95"/>
                <w:sz w:val="20"/>
              </w:rPr>
              <w:t>прих</w:t>
            </w:r>
            <w:proofErr w:type="spellEnd"/>
            <w:r w:rsidRPr="00C763D2">
              <w:rPr>
                <w:w w:val="95"/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од</w:t>
            </w:r>
            <w:proofErr w:type="spellEnd"/>
          </w:p>
        </w:tc>
        <w:tc>
          <w:tcPr>
            <w:tcW w:w="600" w:type="dxa"/>
          </w:tcPr>
          <w:p w:rsidR="00D06184" w:rsidRPr="00C763D2" w:rsidRDefault="00D06184" w:rsidP="00E175A0">
            <w:pPr>
              <w:pStyle w:val="TableParagraph"/>
              <w:ind w:left="108" w:right="103"/>
              <w:jc w:val="center"/>
              <w:rPr>
                <w:sz w:val="20"/>
              </w:rPr>
            </w:pPr>
            <w:proofErr w:type="spellStart"/>
            <w:r w:rsidRPr="00C763D2">
              <w:rPr>
                <w:w w:val="95"/>
                <w:sz w:val="20"/>
              </w:rPr>
              <w:t>заби</w:t>
            </w:r>
            <w:proofErr w:type="spellEnd"/>
            <w:r w:rsidRPr="00C763D2">
              <w:rPr>
                <w:w w:val="95"/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то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всег</w:t>
            </w:r>
            <w:proofErr w:type="spellEnd"/>
            <w:r w:rsidRPr="00C763D2">
              <w:rPr>
                <w:sz w:val="20"/>
              </w:rPr>
              <w:t xml:space="preserve"> о</w:t>
            </w:r>
          </w:p>
        </w:tc>
        <w:tc>
          <w:tcPr>
            <w:tcW w:w="679" w:type="dxa"/>
          </w:tcPr>
          <w:p w:rsidR="00D06184" w:rsidRPr="00C763D2" w:rsidRDefault="00D06184" w:rsidP="00E175A0">
            <w:pPr>
              <w:pStyle w:val="TableParagraph"/>
              <w:ind w:left="123" w:right="110" w:hanging="5"/>
              <w:jc w:val="both"/>
              <w:rPr>
                <w:sz w:val="20"/>
              </w:rPr>
            </w:pPr>
            <w:proofErr w:type="spellStart"/>
            <w:r w:rsidRPr="00C763D2">
              <w:rPr>
                <w:w w:val="95"/>
                <w:sz w:val="20"/>
              </w:rPr>
              <w:t>живо</w:t>
            </w:r>
            <w:proofErr w:type="spellEnd"/>
            <w:r w:rsidRPr="00C763D2">
              <w:rPr>
                <w:w w:val="95"/>
                <w:sz w:val="20"/>
              </w:rPr>
              <w:t xml:space="preserve"> </w:t>
            </w:r>
            <w:r w:rsidRPr="00C763D2">
              <w:rPr>
                <w:sz w:val="20"/>
              </w:rPr>
              <w:t xml:space="preserve">й </w:t>
            </w:r>
            <w:proofErr w:type="spellStart"/>
            <w:r w:rsidRPr="00C763D2">
              <w:rPr>
                <w:sz w:val="20"/>
              </w:rPr>
              <w:t>вес</w:t>
            </w:r>
            <w:proofErr w:type="spellEnd"/>
            <w:r w:rsidRPr="00C763D2">
              <w:rPr>
                <w:sz w:val="20"/>
              </w:rPr>
              <w:t xml:space="preserve"> (</w:t>
            </w:r>
            <w:proofErr w:type="spellStart"/>
            <w:r w:rsidRPr="00C763D2">
              <w:rPr>
                <w:sz w:val="20"/>
              </w:rPr>
              <w:t>кг</w:t>
            </w:r>
            <w:proofErr w:type="spellEnd"/>
            <w:r w:rsidRPr="00C763D2">
              <w:rPr>
                <w:sz w:val="20"/>
              </w:rPr>
              <w:t>)</w:t>
            </w:r>
          </w:p>
        </w:tc>
        <w:tc>
          <w:tcPr>
            <w:tcW w:w="682" w:type="dxa"/>
          </w:tcPr>
          <w:p w:rsidR="00D06184" w:rsidRPr="00C763D2" w:rsidRDefault="00D06184" w:rsidP="00E175A0">
            <w:pPr>
              <w:pStyle w:val="TableParagraph"/>
              <w:ind w:left="130" w:right="124" w:firstLine="2"/>
              <w:jc w:val="center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проч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ее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выб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w w:val="95"/>
                <w:sz w:val="20"/>
              </w:rPr>
              <w:t>ытие</w:t>
            </w:r>
            <w:proofErr w:type="spellEnd"/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ind w:left="106" w:right="100" w:hanging="3"/>
              <w:jc w:val="center"/>
              <w:rPr>
                <w:sz w:val="20"/>
                <w:lang w:val="ru-RU"/>
              </w:rPr>
            </w:pPr>
            <w:r w:rsidRPr="00C763D2">
              <w:rPr>
                <w:sz w:val="20"/>
                <w:lang w:val="ru-RU"/>
              </w:rPr>
              <w:t xml:space="preserve">перев едено в   </w:t>
            </w:r>
            <w:proofErr w:type="spellStart"/>
            <w:proofErr w:type="gramStart"/>
            <w:r w:rsidRPr="00C763D2">
              <w:rPr>
                <w:w w:val="95"/>
                <w:sz w:val="20"/>
                <w:lang w:val="ru-RU"/>
              </w:rPr>
              <w:t>старш</w:t>
            </w:r>
            <w:proofErr w:type="spellEnd"/>
            <w:r w:rsidRPr="00C763D2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C763D2">
              <w:rPr>
                <w:sz w:val="20"/>
                <w:lang w:val="ru-RU"/>
              </w:rPr>
              <w:t>ие</w:t>
            </w:r>
            <w:proofErr w:type="spellEnd"/>
            <w:proofErr w:type="gramEnd"/>
            <w:r w:rsidRPr="00C763D2">
              <w:rPr>
                <w:sz w:val="20"/>
                <w:lang w:val="ru-RU"/>
              </w:rPr>
              <w:t xml:space="preserve"> групп</w:t>
            </w:r>
          </w:p>
          <w:p w:rsidR="00D06184" w:rsidRPr="00C763D2" w:rsidRDefault="00D06184" w:rsidP="00E175A0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C763D2">
              <w:rPr>
                <w:w w:val="99"/>
                <w:sz w:val="20"/>
              </w:rPr>
              <w:t>ы</w:t>
            </w:r>
          </w:p>
        </w:tc>
        <w:tc>
          <w:tcPr>
            <w:tcW w:w="420" w:type="dxa"/>
          </w:tcPr>
          <w:p w:rsidR="00D06184" w:rsidRPr="00C763D2" w:rsidRDefault="00D06184" w:rsidP="00E175A0">
            <w:pPr>
              <w:pStyle w:val="TableParagraph"/>
              <w:ind w:left="108" w:right="82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па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ло</w:t>
            </w:r>
            <w:proofErr w:type="spellEnd"/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ind w:left="130" w:right="123" w:firstLine="2"/>
              <w:jc w:val="both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ито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го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рас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ход</w:t>
            </w:r>
            <w:proofErr w:type="spellEnd"/>
          </w:p>
        </w:tc>
        <w:tc>
          <w:tcPr>
            <w:tcW w:w="862" w:type="dxa"/>
            <w:vMerge/>
            <w:tcBorders>
              <w:top w:val="nil"/>
            </w:tcBorders>
          </w:tcPr>
          <w:p w:rsidR="00D06184" w:rsidRPr="00C763D2" w:rsidRDefault="00D06184" w:rsidP="00E175A0">
            <w:pPr>
              <w:rPr>
                <w:sz w:val="2"/>
                <w:szCs w:val="2"/>
              </w:rPr>
            </w:pPr>
          </w:p>
        </w:tc>
      </w:tr>
      <w:tr w:rsidR="00D06184" w:rsidRPr="00C763D2" w:rsidTr="00E175A0">
        <w:trPr>
          <w:trHeight w:val="527"/>
        </w:trPr>
        <w:tc>
          <w:tcPr>
            <w:tcW w:w="1985" w:type="dxa"/>
          </w:tcPr>
          <w:p w:rsidR="00D06184" w:rsidRPr="00C763D2" w:rsidRDefault="00D06184" w:rsidP="00E175A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Быки</w:t>
            </w:r>
            <w:proofErr w:type="spellEnd"/>
            <w:r w:rsidRPr="00C763D2">
              <w:rPr>
                <w:sz w:val="20"/>
              </w:rPr>
              <w:t>-</w:t>
            </w:r>
          </w:p>
          <w:p w:rsidR="00D06184" w:rsidRPr="00C763D2" w:rsidRDefault="00D06184" w:rsidP="00E175A0">
            <w:pPr>
              <w:pStyle w:val="TableParagraph"/>
              <w:spacing w:before="34"/>
              <w:ind w:left="10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производители</w:t>
            </w:r>
            <w:proofErr w:type="spellEnd"/>
          </w:p>
        </w:tc>
        <w:tc>
          <w:tcPr>
            <w:tcW w:w="102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266"/>
        </w:trPr>
        <w:tc>
          <w:tcPr>
            <w:tcW w:w="1985" w:type="dxa"/>
          </w:tcPr>
          <w:p w:rsidR="00D06184" w:rsidRPr="00C763D2" w:rsidRDefault="00D06184" w:rsidP="00E175A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Коровы</w:t>
            </w:r>
            <w:proofErr w:type="spellEnd"/>
            <w:r w:rsidRPr="00C763D2">
              <w:rPr>
                <w:sz w:val="20"/>
              </w:rPr>
              <w:t xml:space="preserve">, </w:t>
            </w:r>
            <w:proofErr w:type="spellStart"/>
            <w:r w:rsidRPr="00C763D2">
              <w:rPr>
                <w:sz w:val="20"/>
              </w:rPr>
              <w:t>всего</w:t>
            </w:r>
            <w:proofErr w:type="spellEnd"/>
          </w:p>
        </w:tc>
        <w:tc>
          <w:tcPr>
            <w:tcW w:w="102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263"/>
        </w:trPr>
        <w:tc>
          <w:tcPr>
            <w:tcW w:w="1985" w:type="dxa"/>
          </w:tcPr>
          <w:p w:rsidR="00D06184" w:rsidRPr="00C763D2" w:rsidRDefault="00D06184" w:rsidP="00E175A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C763D2">
              <w:rPr>
                <w:sz w:val="20"/>
              </w:rPr>
              <w:t xml:space="preserve">В </w:t>
            </w:r>
            <w:proofErr w:type="spellStart"/>
            <w:r w:rsidRPr="00C763D2">
              <w:rPr>
                <w:sz w:val="20"/>
              </w:rPr>
              <w:t>том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числе</w:t>
            </w:r>
            <w:proofErr w:type="spellEnd"/>
            <w:r w:rsidRPr="00C763D2">
              <w:rPr>
                <w:sz w:val="20"/>
              </w:rPr>
              <w:t>:</w:t>
            </w:r>
          </w:p>
        </w:tc>
        <w:tc>
          <w:tcPr>
            <w:tcW w:w="102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263"/>
        </w:trPr>
        <w:tc>
          <w:tcPr>
            <w:tcW w:w="1985" w:type="dxa"/>
          </w:tcPr>
          <w:p w:rsidR="00D06184" w:rsidRPr="00C763D2" w:rsidRDefault="00D06184" w:rsidP="00E175A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коровы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дойные</w:t>
            </w:r>
            <w:proofErr w:type="spellEnd"/>
          </w:p>
        </w:tc>
        <w:tc>
          <w:tcPr>
            <w:tcW w:w="102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530"/>
        </w:trPr>
        <w:tc>
          <w:tcPr>
            <w:tcW w:w="1985" w:type="dxa"/>
          </w:tcPr>
          <w:p w:rsidR="00D06184" w:rsidRPr="00C763D2" w:rsidRDefault="00D06184" w:rsidP="00E175A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коровы</w:t>
            </w:r>
            <w:proofErr w:type="spellEnd"/>
          </w:p>
          <w:p w:rsidR="00D06184" w:rsidRPr="00C763D2" w:rsidRDefault="00D06184" w:rsidP="00E175A0">
            <w:pPr>
              <w:pStyle w:val="TableParagraph"/>
              <w:spacing w:before="34"/>
              <w:ind w:left="10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сухостойные</w:t>
            </w:r>
            <w:proofErr w:type="spellEnd"/>
          </w:p>
        </w:tc>
        <w:tc>
          <w:tcPr>
            <w:tcW w:w="102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263"/>
        </w:trPr>
        <w:tc>
          <w:tcPr>
            <w:tcW w:w="1985" w:type="dxa"/>
          </w:tcPr>
          <w:p w:rsidR="00D06184" w:rsidRPr="00C763D2" w:rsidRDefault="00D06184" w:rsidP="00E175A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Нетели</w:t>
            </w:r>
            <w:proofErr w:type="spellEnd"/>
          </w:p>
        </w:tc>
        <w:tc>
          <w:tcPr>
            <w:tcW w:w="102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530"/>
        </w:trPr>
        <w:tc>
          <w:tcPr>
            <w:tcW w:w="1985" w:type="dxa"/>
          </w:tcPr>
          <w:p w:rsidR="00D06184" w:rsidRPr="00C763D2" w:rsidRDefault="00D06184" w:rsidP="00E175A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Молодняк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на</w:t>
            </w:r>
            <w:proofErr w:type="spellEnd"/>
          </w:p>
          <w:p w:rsidR="00D06184" w:rsidRPr="00C763D2" w:rsidRDefault="00D06184" w:rsidP="00E175A0">
            <w:pPr>
              <w:pStyle w:val="TableParagraph"/>
              <w:spacing w:before="37"/>
              <w:ind w:left="10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откорме</w:t>
            </w:r>
            <w:proofErr w:type="spellEnd"/>
          </w:p>
        </w:tc>
        <w:tc>
          <w:tcPr>
            <w:tcW w:w="102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527"/>
        </w:trPr>
        <w:tc>
          <w:tcPr>
            <w:tcW w:w="1985" w:type="dxa"/>
          </w:tcPr>
          <w:p w:rsidR="00D06184" w:rsidRPr="00C763D2" w:rsidRDefault="00D06184" w:rsidP="00E175A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Бычки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старше</w:t>
            </w:r>
            <w:proofErr w:type="spellEnd"/>
            <w:r w:rsidRPr="00C763D2">
              <w:rPr>
                <w:sz w:val="20"/>
              </w:rPr>
              <w:t xml:space="preserve"> 1</w:t>
            </w:r>
          </w:p>
          <w:p w:rsidR="00D06184" w:rsidRPr="00C763D2" w:rsidRDefault="00D06184" w:rsidP="00E175A0">
            <w:pPr>
              <w:pStyle w:val="TableParagraph"/>
              <w:spacing w:before="34"/>
              <w:ind w:left="10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года</w:t>
            </w:r>
            <w:proofErr w:type="spellEnd"/>
          </w:p>
        </w:tc>
        <w:tc>
          <w:tcPr>
            <w:tcW w:w="102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530"/>
        </w:trPr>
        <w:tc>
          <w:tcPr>
            <w:tcW w:w="1985" w:type="dxa"/>
          </w:tcPr>
          <w:p w:rsidR="00D06184" w:rsidRPr="00C763D2" w:rsidRDefault="00D06184" w:rsidP="00E175A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Телочки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старше</w:t>
            </w:r>
            <w:proofErr w:type="spellEnd"/>
            <w:r w:rsidRPr="00C763D2">
              <w:rPr>
                <w:sz w:val="20"/>
              </w:rPr>
              <w:t xml:space="preserve"> 1</w:t>
            </w:r>
          </w:p>
          <w:p w:rsidR="00D06184" w:rsidRPr="00C763D2" w:rsidRDefault="00D06184" w:rsidP="00E175A0">
            <w:pPr>
              <w:pStyle w:val="TableParagraph"/>
              <w:spacing w:before="34"/>
              <w:ind w:left="10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года</w:t>
            </w:r>
            <w:proofErr w:type="spellEnd"/>
          </w:p>
        </w:tc>
        <w:tc>
          <w:tcPr>
            <w:tcW w:w="102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263"/>
        </w:trPr>
        <w:tc>
          <w:tcPr>
            <w:tcW w:w="1985" w:type="dxa"/>
          </w:tcPr>
          <w:p w:rsidR="00D06184" w:rsidRPr="00C763D2" w:rsidRDefault="00D06184" w:rsidP="00E175A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Бычки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до</w:t>
            </w:r>
            <w:proofErr w:type="spellEnd"/>
            <w:r w:rsidRPr="00C763D2">
              <w:rPr>
                <w:sz w:val="20"/>
              </w:rPr>
              <w:t xml:space="preserve"> 1 </w:t>
            </w:r>
            <w:proofErr w:type="spellStart"/>
            <w:r w:rsidRPr="00C763D2">
              <w:rPr>
                <w:sz w:val="20"/>
              </w:rPr>
              <w:t>года</w:t>
            </w:r>
            <w:proofErr w:type="spellEnd"/>
          </w:p>
        </w:tc>
        <w:tc>
          <w:tcPr>
            <w:tcW w:w="102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265"/>
        </w:trPr>
        <w:tc>
          <w:tcPr>
            <w:tcW w:w="1985" w:type="dxa"/>
          </w:tcPr>
          <w:p w:rsidR="00D06184" w:rsidRPr="00C763D2" w:rsidRDefault="00D06184" w:rsidP="00E175A0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Телочки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до</w:t>
            </w:r>
            <w:proofErr w:type="spellEnd"/>
            <w:r w:rsidRPr="00C763D2">
              <w:rPr>
                <w:sz w:val="20"/>
              </w:rPr>
              <w:t xml:space="preserve"> 1 </w:t>
            </w:r>
            <w:proofErr w:type="spellStart"/>
            <w:r w:rsidRPr="00C763D2">
              <w:rPr>
                <w:sz w:val="20"/>
              </w:rPr>
              <w:t>года</w:t>
            </w:r>
            <w:proofErr w:type="spellEnd"/>
          </w:p>
        </w:tc>
        <w:tc>
          <w:tcPr>
            <w:tcW w:w="102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263"/>
        </w:trPr>
        <w:tc>
          <w:tcPr>
            <w:tcW w:w="1985" w:type="dxa"/>
          </w:tcPr>
          <w:p w:rsidR="00D06184" w:rsidRPr="00C763D2" w:rsidRDefault="00D06184" w:rsidP="00E175A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Бычки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до</w:t>
            </w:r>
            <w:proofErr w:type="spellEnd"/>
            <w:r w:rsidRPr="00C763D2">
              <w:rPr>
                <w:sz w:val="20"/>
              </w:rPr>
              <w:t xml:space="preserve"> 6 </w:t>
            </w:r>
            <w:proofErr w:type="spellStart"/>
            <w:r w:rsidRPr="00C763D2">
              <w:rPr>
                <w:sz w:val="20"/>
              </w:rPr>
              <w:t>месяцев</w:t>
            </w:r>
            <w:proofErr w:type="spellEnd"/>
          </w:p>
        </w:tc>
        <w:tc>
          <w:tcPr>
            <w:tcW w:w="102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530"/>
        </w:trPr>
        <w:tc>
          <w:tcPr>
            <w:tcW w:w="1985" w:type="dxa"/>
          </w:tcPr>
          <w:p w:rsidR="00D06184" w:rsidRPr="00C763D2" w:rsidRDefault="00D06184" w:rsidP="00E175A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Телочки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до</w:t>
            </w:r>
            <w:proofErr w:type="spellEnd"/>
            <w:r w:rsidRPr="00C763D2">
              <w:rPr>
                <w:sz w:val="20"/>
              </w:rPr>
              <w:t xml:space="preserve"> 6</w:t>
            </w:r>
          </w:p>
          <w:p w:rsidR="00D06184" w:rsidRPr="00C763D2" w:rsidRDefault="00D06184" w:rsidP="00E175A0">
            <w:pPr>
              <w:pStyle w:val="TableParagraph"/>
              <w:spacing w:before="34"/>
              <w:ind w:left="10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месяцев</w:t>
            </w:r>
            <w:proofErr w:type="spellEnd"/>
          </w:p>
        </w:tc>
        <w:tc>
          <w:tcPr>
            <w:tcW w:w="102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263"/>
        </w:trPr>
        <w:tc>
          <w:tcPr>
            <w:tcW w:w="1985" w:type="dxa"/>
          </w:tcPr>
          <w:p w:rsidR="00D06184" w:rsidRPr="00C763D2" w:rsidRDefault="00D06184" w:rsidP="00E175A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Приплод</w:t>
            </w:r>
            <w:proofErr w:type="spellEnd"/>
          </w:p>
        </w:tc>
        <w:tc>
          <w:tcPr>
            <w:tcW w:w="102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530"/>
        </w:trPr>
        <w:tc>
          <w:tcPr>
            <w:tcW w:w="1985" w:type="dxa"/>
          </w:tcPr>
          <w:p w:rsidR="00D06184" w:rsidRPr="00C763D2" w:rsidRDefault="00D06184" w:rsidP="00E175A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Итого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крупного</w:t>
            </w:r>
            <w:proofErr w:type="spellEnd"/>
          </w:p>
          <w:p w:rsidR="00D06184" w:rsidRPr="00C763D2" w:rsidRDefault="00D06184" w:rsidP="00E175A0">
            <w:pPr>
              <w:pStyle w:val="TableParagraph"/>
              <w:spacing w:before="34"/>
              <w:ind w:left="10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рогатого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скота</w:t>
            </w:r>
            <w:proofErr w:type="spellEnd"/>
          </w:p>
        </w:tc>
        <w:tc>
          <w:tcPr>
            <w:tcW w:w="102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</w:tbl>
    <w:p w:rsidR="00D06184" w:rsidRPr="00C763D2" w:rsidRDefault="00D06184" w:rsidP="00D06184">
      <w:pPr>
        <w:pStyle w:val="a3"/>
        <w:rPr>
          <w:sz w:val="24"/>
          <w:szCs w:val="24"/>
        </w:rPr>
      </w:pPr>
      <w:r w:rsidRPr="00C763D2">
        <w:rPr>
          <w:sz w:val="24"/>
          <w:szCs w:val="24"/>
        </w:rPr>
        <w:t xml:space="preserve">Руководитель организации (глава </w:t>
      </w:r>
      <w:proofErr w:type="gramStart"/>
      <w:r w:rsidRPr="00C763D2">
        <w:rPr>
          <w:sz w:val="24"/>
          <w:szCs w:val="24"/>
        </w:rPr>
        <w:t>К(</w:t>
      </w:r>
      <w:proofErr w:type="gramEnd"/>
      <w:r w:rsidRPr="00C763D2">
        <w:rPr>
          <w:sz w:val="24"/>
          <w:szCs w:val="24"/>
        </w:rPr>
        <w:t>Ф)Х, ИП) – получателя субсидии</w:t>
      </w:r>
    </w:p>
    <w:p w:rsidR="00D06184" w:rsidRPr="00C763D2" w:rsidRDefault="00D06184" w:rsidP="00D06184">
      <w:pPr>
        <w:pStyle w:val="a3"/>
        <w:rPr>
          <w:sz w:val="24"/>
          <w:szCs w:val="24"/>
        </w:rPr>
      </w:pPr>
    </w:p>
    <w:p w:rsidR="00D06184" w:rsidRPr="00C763D2" w:rsidRDefault="00D06184" w:rsidP="00D06184">
      <w:pPr>
        <w:pStyle w:val="a3"/>
        <w:rPr>
          <w:sz w:val="24"/>
          <w:szCs w:val="24"/>
        </w:rPr>
      </w:pPr>
      <w:r w:rsidRPr="00C763D2">
        <w:rPr>
          <w:sz w:val="24"/>
          <w:szCs w:val="24"/>
        </w:rPr>
        <w:t>_______________    _________________</w:t>
      </w:r>
    </w:p>
    <w:p w:rsidR="00D06184" w:rsidRPr="00C763D2" w:rsidRDefault="00D06184" w:rsidP="00D06184">
      <w:pPr>
        <w:pStyle w:val="a3"/>
        <w:rPr>
          <w:sz w:val="24"/>
          <w:szCs w:val="24"/>
        </w:rPr>
      </w:pPr>
      <w:r w:rsidRPr="00C763D2">
        <w:rPr>
          <w:sz w:val="24"/>
          <w:szCs w:val="24"/>
        </w:rPr>
        <w:t xml:space="preserve">      (подпись)                     Ф.И.О.</w:t>
      </w:r>
    </w:p>
    <w:p w:rsidR="00D06184" w:rsidRPr="00C763D2" w:rsidRDefault="00D06184" w:rsidP="00D06184">
      <w:pPr>
        <w:pStyle w:val="a3"/>
        <w:spacing w:before="9"/>
        <w:rPr>
          <w:sz w:val="24"/>
          <w:szCs w:val="24"/>
        </w:rPr>
      </w:pPr>
    </w:p>
    <w:p w:rsidR="00D06184" w:rsidRPr="00C763D2" w:rsidRDefault="00D06184" w:rsidP="00D06184">
      <w:pPr>
        <w:pStyle w:val="a3"/>
        <w:spacing w:before="1"/>
        <w:rPr>
          <w:sz w:val="24"/>
          <w:szCs w:val="24"/>
        </w:rPr>
      </w:pPr>
      <w:r w:rsidRPr="00C763D2">
        <w:rPr>
          <w:sz w:val="24"/>
          <w:szCs w:val="24"/>
        </w:rPr>
        <w:t>Главный бухгалтер – получателя субсидии (при наличии)</w:t>
      </w:r>
    </w:p>
    <w:p w:rsidR="00D06184" w:rsidRPr="00C763D2" w:rsidRDefault="00D06184" w:rsidP="00D06184">
      <w:pPr>
        <w:pStyle w:val="a3"/>
        <w:spacing w:before="1"/>
        <w:rPr>
          <w:sz w:val="24"/>
          <w:szCs w:val="24"/>
        </w:rPr>
      </w:pPr>
    </w:p>
    <w:p w:rsidR="00D06184" w:rsidRPr="00C763D2" w:rsidRDefault="00D06184" w:rsidP="00D06184">
      <w:pPr>
        <w:pStyle w:val="a3"/>
        <w:spacing w:before="1"/>
        <w:rPr>
          <w:sz w:val="24"/>
          <w:szCs w:val="24"/>
        </w:rPr>
      </w:pPr>
      <w:r w:rsidRPr="00C763D2">
        <w:rPr>
          <w:sz w:val="24"/>
          <w:szCs w:val="24"/>
        </w:rPr>
        <w:t>_______________    _________________</w:t>
      </w:r>
    </w:p>
    <w:p w:rsidR="00D06184" w:rsidRPr="00C763D2" w:rsidRDefault="00D06184" w:rsidP="00D06184">
      <w:pPr>
        <w:pStyle w:val="a3"/>
        <w:rPr>
          <w:sz w:val="24"/>
          <w:szCs w:val="24"/>
        </w:rPr>
      </w:pPr>
      <w:r w:rsidRPr="00C763D2">
        <w:rPr>
          <w:sz w:val="24"/>
          <w:szCs w:val="24"/>
        </w:rPr>
        <w:t xml:space="preserve">       (подпись)                    Ф.И.О.</w:t>
      </w:r>
    </w:p>
    <w:p w:rsidR="00D06184" w:rsidRPr="00C763D2" w:rsidRDefault="00D06184" w:rsidP="00D06184">
      <w:pPr>
        <w:tabs>
          <w:tab w:val="left" w:pos="1181"/>
          <w:tab w:val="left" w:pos="2523"/>
        </w:tabs>
        <w:spacing w:before="1"/>
        <w:ind w:right="7751"/>
        <w:rPr>
          <w:b/>
          <w:sz w:val="24"/>
          <w:szCs w:val="24"/>
        </w:rPr>
      </w:pPr>
    </w:p>
    <w:p w:rsidR="00D06184" w:rsidRPr="00C763D2" w:rsidRDefault="00D06184" w:rsidP="00D06184">
      <w:pPr>
        <w:tabs>
          <w:tab w:val="left" w:pos="1181"/>
          <w:tab w:val="left" w:pos="2523"/>
        </w:tabs>
        <w:spacing w:before="1"/>
        <w:ind w:right="-1"/>
        <w:rPr>
          <w:rFonts w:ascii="Times New Roman" w:hAnsi="Times New Roman" w:cs="Times New Roman"/>
          <w:sz w:val="24"/>
          <w:szCs w:val="24"/>
        </w:rPr>
      </w:pPr>
      <w:r w:rsidRPr="00C763D2">
        <w:rPr>
          <w:rFonts w:ascii="Times New Roman" w:hAnsi="Times New Roman" w:cs="Times New Roman"/>
          <w:sz w:val="24"/>
          <w:szCs w:val="24"/>
        </w:rPr>
        <w:t>«___» _____________20__г.</w:t>
      </w:r>
    </w:p>
    <w:p w:rsidR="00D06184" w:rsidRPr="00C763D2" w:rsidRDefault="00D06184" w:rsidP="00D06184">
      <w:pPr>
        <w:pStyle w:val="a3"/>
        <w:spacing w:before="5"/>
        <w:rPr>
          <w:sz w:val="24"/>
          <w:szCs w:val="24"/>
        </w:rPr>
      </w:pPr>
    </w:p>
    <w:p w:rsidR="00D06184" w:rsidRPr="00C763D2" w:rsidRDefault="00D06184" w:rsidP="00D06184">
      <w:pPr>
        <w:pStyle w:val="a3"/>
        <w:tabs>
          <w:tab w:val="left" w:pos="2127"/>
          <w:tab w:val="left" w:pos="4536"/>
          <w:tab w:val="left" w:pos="8505"/>
          <w:tab w:val="left" w:pos="9355"/>
        </w:tabs>
        <w:spacing w:before="1"/>
        <w:ind w:right="-1"/>
        <w:rPr>
          <w:sz w:val="24"/>
          <w:szCs w:val="24"/>
        </w:rPr>
      </w:pPr>
      <w:r w:rsidRPr="00C763D2">
        <w:rPr>
          <w:sz w:val="24"/>
          <w:szCs w:val="24"/>
        </w:rPr>
        <w:t>МП</w:t>
      </w:r>
      <w:proofErr w:type="gramStart"/>
      <w:r w:rsidRPr="00C763D2">
        <w:rPr>
          <w:sz w:val="24"/>
          <w:szCs w:val="24"/>
        </w:rPr>
        <w:t>.</w:t>
      </w:r>
      <w:proofErr w:type="gramEnd"/>
      <w:r w:rsidRPr="00C763D2">
        <w:rPr>
          <w:sz w:val="24"/>
          <w:szCs w:val="24"/>
        </w:rPr>
        <w:t xml:space="preserve"> (</w:t>
      </w:r>
      <w:proofErr w:type="gramStart"/>
      <w:r w:rsidRPr="00C763D2">
        <w:rPr>
          <w:sz w:val="24"/>
          <w:szCs w:val="24"/>
        </w:rPr>
        <w:t>п</w:t>
      </w:r>
      <w:proofErr w:type="gramEnd"/>
      <w:r w:rsidRPr="00C763D2">
        <w:rPr>
          <w:sz w:val="24"/>
          <w:szCs w:val="24"/>
        </w:rPr>
        <w:t>ри наличии)</w:t>
      </w:r>
    </w:p>
    <w:p w:rsidR="00D06184" w:rsidRPr="00C763D2" w:rsidRDefault="00D06184" w:rsidP="00D06184">
      <w:pPr>
        <w:pStyle w:val="a3"/>
        <w:tabs>
          <w:tab w:val="left" w:pos="9214"/>
        </w:tabs>
        <w:spacing w:before="1"/>
        <w:ind w:right="855"/>
        <w:jc w:val="center"/>
        <w:rPr>
          <w:sz w:val="24"/>
          <w:szCs w:val="24"/>
        </w:rPr>
      </w:pPr>
    </w:p>
    <w:p w:rsidR="00396261" w:rsidRDefault="00396261" w:rsidP="00D06184">
      <w:pPr>
        <w:pStyle w:val="a3"/>
        <w:spacing w:before="91"/>
        <w:ind w:right="-1"/>
        <w:jc w:val="center"/>
        <w:rPr>
          <w:sz w:val="24"/>
          <w:szCs w:val="24"/>
        </w:rPr>
      </w:pPr>
    </w:p>
    <w:p w:rsidR="00D06184" w:rsidRPr="00C763D2" w:rsidRDefault="00D06184" w:rsidP="00D06184">
      <w:pPr>
        <w:pStyle w:val="a3"/>
        <w:spacing w:before="91"/>
        <w:ind w:right="-1"/>
        <w:jc w:val="center"/>
        <w:rPr>
          <w:sz w:val="24"/>
          <w:szCs w:val="24"/>
        </w:rPr>
      </w:pPr>
      <w:r w:rsidRPr="00C763D2">
        <w:rPr>
          <w:sz w:val="24"/>
          <w:szCs w:val="24"/>
        </w:rPr>
        <w:t>Справка-расчет</w:t>
      </w:r>
    </w:p>
    <w:p w:rsidR="00D06184" w:rsidRPr="00C763D2" w:rsidRDefault="00D06184" w:rsidP="00D06184">
      <w:pPr>
        <w:pStyle w:val="a3"/>
        <w:tabs>
          <w:tab w:val="left" w:pos="5509"/>
          <w:tab w:val="left" w:pos="6160"/>
        </w:tabs>
        <w:ind w:right="-1"/>
        <w:jc w:val="center"/>
        <w:rPr>
          <w:sz w:val="24"/>
          <w:szCs w:val="24"/>
        </w:rPr>
      </w:pPr>
      <w:r w:rsidRPr="00C763D2">
        <w:rPr>
          <w:sz w:val="24"/>
          <w:szCs w:val="24"/>
        </w:rPr>
        <w:t>о движении поголовья сельскохозяйственных животных</w:t>
      </w:r>
      <w:r w:rsidRPr="00C763D2">
        <w:rPr>
          <w:spacing w:val="-29"/>
          <w:sz w:val="24"/>
          <w:szCs w:val="24"/>
        </w:rPr>
        <w:t xml:space="preserve"> </w:t>
      </w:r>
      <w:r w:rsidRPr="00C763D2">
        <w:rPr>
          <w:sz w:val="24"/>
          <w:szCs w:val="24"/>
        </w:rPr>
        <w:t xml:space="preserve">(птицы) </w:t>
      </w:r>
    </w:p>
    <w:p w:rsidR="00D06184" w:rsidRPr="00C763D2" w:rsidRDefault="00D06184" w:rsidP="00D06184">
      <w:pPr>
        <w:pStyle w:val="a3"/>
        <w:tabs>
          <w:tab w:val="left" w:pos="5509"/>
          <w:tab w:val="left" w:pos="6160"/>
        </w:tabs>
        <w:ind w:right="-1"/>
        <w:jc w:val="center"/>
        <w:rPr>
          <w:sz w:val="24"/>
          <w:szCs w:val="24"/>
        </w:rPr>
      </w:pPr>
      <w:r w:rsidRPr="00C763D2">
        <w:rPr>
          <w:sz w:val="24"/>
          <w:szCs w:val="24"/>
        </w:rPr>
        <w:t>за __________________20___года</w:t>
      </w:r>
    </w:p>
    <w:p w:rsidR="00D06184" w:rsidRPr="00C763D2" w:rsidRDefault="00D06184" w:rsidP="00D06184">
      <w:pPr>
        <w:pStyle w:val="a3"/>
        <w:ind w:right="-1"/>
        <w:jc w:val="center"/>
        <w:rPr>
          <w:sz w:val="24"/>
          <w:szCs w:val="24"/>
        </w:rPr>
      </w:pPr>
      <w:r w:rsidRPr="00C763D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2DE24A0" wp14:editId="6F2FBE4D">
                <wp:simplePos x="0" y="0"/>
                <wp:positionH relativeFrom="page">
                  <wp:posOffset>1013460</wp:posOffset>
                </wp:positionH>
                <wp:positionV relativeFrom="paragraph">
                  <wp:posOffset>144145</wp:posOffset>
                </wp:positionV>
                <wp:extent cx="5708650" cy="1270"/>
                <wp:effectExtent l="0" t="0" r="0" b="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8650" cy="1270"/>
                        </a:xfrm>
                        <a:custGeom>
                          <a:avLst/>
                          <a:gdLst>
                            <a:gd name="T0" fmla="+- 0 1596 1596"/>
                            <a:gd name="T1" fmla="*/ T0 w 8990"/>
                            <a:gd name="T2" fmla="+- 0 10586 1596"/>
                            <a:gd name="T3" fmla="*/ T2 w 8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0">
                              <a:moveTo>
                                <a:pt x="0" y="0"/>
                              </a:moveTo>
                              <a:lnTo>
                                <a:pt x="89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79.8pt;margin-top:11.35pt;width:449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" path="m,l8990,e" filled="f" strokeweight=".14056mm">
                <v:path arrowok="t" o:connecttype="custom" o:connectlocs="0,0;5708650,0" o:connectangles="0,0"/>
                <w10:wrap type="topAndBottom" anchorx="page"/>
              </v:shape>
            </w:pict>
          </mc:Fallback>
        </mc:AlternateContent>
      </w:r>
      <w:r w:rsidRPr="00C763D2">
        <w:rPr>
          <w:sz w:val="24"/>
          <w:szCs w:val="24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</w:t>
      </w:r>
    </w:p>
    <w:p w:rsidR="00D06184" w:rsidRPr="00C763D2" w:rsidRDefault="00D06184" w:rsidP="00D06184">
      <w:pPr>
        <w:pStyle w:val="a3"/>
        <w:ind w:right="-1"/>
        <w:jc w:val="center"/>
        <w:rPr>
          <w:sz w:val="24"/>
          <w:szCs w:val="24"/>
        </w:rPr>
      </w:pPr>
    </w:p>
    <w:tbl>
      <w:tblPr>
        <w:tblStyle w:val="TableNormal"/>
        <w:tblW w:w="10615" w:type="dxa"/>
        <w:tblInd w:w="-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991"/>
        <w:gridCol w:w="994"/>
        <w:gridCol w:w="849"/>
        <w:gridCol w:w="707"/>
        <w:gridCol w:w="710"/>
        <w:gridCol w:w="707"/>
        <w:gridCol w:w="707"/>
        <w:gridCol w:w="566"/>
        <w:gridCol w:w="851"/>
        <w:gridCol w:w="565"/>
        <w:gridCol w:w="565"/>
        <w:gridCol w:w="840"/>
      </w:tblGrid>
      <w:tr w:rsidR="00D06184" w:rsidRPr="00C763D2" w:rsidTr="00E175A0">
        <w:trPr>
          <w:trHeight w:val="378"/>
        </w:trPr>
        <w:tc>
          <w:tcPr>
            <w:tcW w:w="1563" w:type="dxa"/>
            <w:vMerge w:val="restart"/>
          </w:tcPr>
          <w:p w:rsidR="00D06184" w:rsidRPr="00C763D2" w:rsidRDefault="00D06184" w:rsidP="00E175A0">
            <w:pPr>
              <w:pStyle w:val="TableParagraph"/>
              <w:spacing w:before="67"/>
              <w:ind w:left="463" w:hanging="390"/>
              <w:rPr>
                <w:sz w:val="20"/>
              </w:rPr>
            </w:pPr>
            <w:proofErr w:type="spellStart"/>
            <w:r w:rsidRPr="00C763D2">
              <w:rPr>
                <w:w w:val="95"/>
                <w:sz w:val="20"/>
              </w:rPr>
              <w:t>Половозрастные</w:t>
            </w:r>
            <w:proofErr w:type="spellEnd"/>
            <w:r w:rsidRPr="00C763D2">
              <w:rPr>
                <w:w w:val="95"/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группы</w:t>
            </w:r>
            <w:proofErr w:type="spellEnd"/>
          </w:p>
        </w:tc>
        <w:tc>
          <w:tcPr>
            <w:tcW w:w="991" w:type="dxa"/>
            <w:vMerge w:val="restart"/>
          </w:tcPr>
          <w:p w:rsidR="00D06184" w:rsidRPr="00C763D2" w:rsidRDefault="00D06184" w:rsidP="00E175A0">
            <w:pPr>
              <w:pStyle w:val="TableParagraph"/>
              <w:spacing w:before="67"/>
              <w:ind w:left="62" w:right="53" w:hanging="1"/>
              <w:jc w:val="center"/>
              <w:rPr>
                <w:sz w:val="20"/>
                <w:lang w:val="ru-RU"/>
              </w:rPr>
            </w:pPr>
            <w:r w:rsidRPr="00C763D2">
              <w:rPr>
                <w:sz w:val="20"/>
                <w:lang w:val="ru-RU"/>
              </w:rPr>
              <w:t xml:space="preserve">Наличие </w:t>
            </w:r>
            <w:r w:rsidRPr="00C763D2">
              <w:rPr>
                <w:spacing w:val="-1"/>
                <w:sz w:val="20"/>
                <w:lang w:val="ru-RU"/>
              </w:rPr>
              <w:t xml:space="preserve">поголовья </w:t>
            </w:r>
            <w:r w:rsidRPr="00C763D2">
              <w:rPr>
                <w:sz w:val="20"/>
                <w:lang w:val="ru-RU"/>
              </w:rPr>
              <w:t>на начало месяца (гол.)</w:t>
            </w:r>
          </w:p>
        </w:tc>
        <w:tc>
          <w:tcPr>
            <w:tcW w:w="3260" w:type="dxa"/>
            <w:gridSpan w:val="4"/>
          </w:tcPr>
          <w:p w:rsidR="00D06184" w:rsidRPr="00C763D2" w:rsidRDefault="00D06184" w:rsidP="00E175A0">
            <w:pPr>
              <w:pStyle w:val="TableParagraph"/>
              <w:spacing w:before="67"/>
              <w:ind w:left="972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Приход</w:t>
            </w:r>
            <w:proofErr w:type="spellEnd"/>
            <w:r w:rsidRPr="00C763D2">
              <w:rPr>
                <w:sz w:val="20"/>
              </w:rPr>
              <w:t xml:space="preserve"> (</w:t>
            </w:r>
            <w:proofErr w:type="spellStart"/>
            <w:r w:rsidRPr="00C763D2">
              <w:rPr>
                <w:sz w:val="20"/>
              </w:rPr>
              <w:t>голов</w:t>
            </w:r>
            <w:proofErr w:type="spellEnd"/>
            <w:r w:rsidRPr="00C763D2">
              <w:rPr>
                <w:sz w:val="20"/>
              </w:rPr>
              <w:t>)</w:t>
            </w:r>
          </w:p>
        </w:tc>
        <w:tc>
          <w:tcPr>
            <w:tcW w:w="3961" w:type="dxa"/>
            <w:gridSpan w:val="6"/>
          </w:tcPr>
          <w:p w:rsidR="00D06184" w:rsidRPr="00C763D2" w:rsidRDefault="00D06184" w:rsidP="00E175A0">
            <w:pPr>
              <w:pStyle w:val="TableParagraph"/>
              <w:spacing w:before="67"/>
              <w:ind w:left="1337" w:right="1323"/>
              <w:jc w:val="center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Расход</w:t>
            </w:r>
            <w:proofErr w:type="spellEnd"/>
            <w:r w:rsidRPr="00C763D2">
              <w:rPr>
                <w:sz w:val="20"/>
              </w:rPr>
              <w:t xml:space="preserve"> (</w:t>
            </w:r>
            <w:proofErr w:type="spellStart"/>
            <w:r w:rsidRPr="00C763D2">
              <w:rPr>
                <w:sz w:val="20"/>
              </w:rPr>
              <w:t>голов</w:t>
            </w:r>
            <w:proofErr w:type="spellEnd"/>
            <w:r w:rsidRPr="00C763D2">
              <w:rPr>
                <w:sz w:val="20"/>
              </w:rPr>
              <w:t>)</w:t>
            </w:r>
          </w:p>
        </w:tc>
        <w:tc>
          <w:tcPr>
            <w:tcW w:w="840" w:type="dxa"/>
            <w:vMerge w:val="restart"/>
          </w:tcPr>
          <w:p w:rsidR="00D06184" w:rsidRPr="00C763D2" w:rsidRDefault="00D06184" w:rsidP="00E175A0">
            <w:pPr>
              <w:pStyle w:val="TableParagraph"/>
              <w:spacing w:before="67"/>
              <w:ind w:left="21" w:right="-15" w:hanging="2"/>
              <w:jc w:val="center"/>
              <w:rPr>
                <w:sz w:val="20"/>
                <w:lang w:val="ru-RU"/>
              </w:rPr>
            </w:pPr>
            <w:r w:rsidRPr="00C763D2">
              <w:rPr>
                <w:sz w:val="20"/>
                <w:lang w:val="ru-RU"/>
              </w:rPr>
              <w:t xml:space="preserve">Наличие     </w:t>
            </w:r>
            <w:proofErr w:type="spellStart"/>
            <w:proofErr w:type="gramStart"/>
            <w:r w:rsidRPr="00C763D2">
              <w:rPr>
                <w:sz w:val="20"/>
                <w:lang w:val="ru-RU"/>
              </w:rPr>
              <w:t>поголов</w:t>
            </w:r>
            <w:proofErr w:type="spellEnd"/>
            <w:r w:rsidRPr="00C763D2">
              <w:rPr>
                <w:sz w:val="20"/>
                <w:lang w:val="ru-RU"/>
              </w:rPr>
              <w:t xml:space="preserve"> </w:t>
            </w:r>
            <w:proofErr w:type="spellStart"/>
            <w:r w:rsidRPr="00C763D2">
              <w:rPr>
                <w:sz w:val="20"/>
                <w:lang w:val="ru-RU"/>
              </w:rPr>
              <w:t>ья</w:t>
            </w:r>
            <w:proofErr w:type="spellEnd"/>
            <w:proofErr w:type="gramEnd"/>
            <w:r w:rsidRPr="00C763D2">
              <w:rPr>
                <w:sz w:val="20"/>
                <w:lang w:val="ru-RU"/>
              </w:rPr>
              <w:t xml:space="preserve"> на конец месяца (голов)</w:t>
            </w:r>
          </w:p>
        </w:tc>
      </w:tr>
      <w:tr w:rsidR="00D06184" w:rsidRPr="00C763D2" w:rsidTr="00E175A0">
        <w:trPr>
          <w:trHeight w:val="1370"/>
        </w:trPr>
        <w:tc>
          <w:tcPr>
            <w:tcW w:w="1563" w:type="dxa"/>
            <w:vMerge/>
            <w:tcBorders>
              <w:top w:val="nil"/>
            </w:tcBorders>
          </w:tcPr>
          <w:p w:rsidR="00D06184" w:rsidRPr="00C763D2" w:rsidRDefault="00D06184" w:rsidP="00E175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D06184" w:rsidRPr="00C763D2" w:rsidRDefault="00D06184" w:rsidP="00E175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4" w:type="dxa"/>
          </w:tcPr>
          <w:p w:rsidR="00D06184" w:rsidRPr="00C763D2" w:rsidRDefault="00D06184" w:rsidP="00E175A0">
            <w:pPr>
              <w:pStyle w:val="TableParagraph"/>
              <w:spacing w:before="70"/>
              <w:ind w:left="14" w:right="7"/>
              <w:jc w:val="center"/>
              <w:rPr>
                <w:sz w:val="20"/>
                <w:lang w:val="ru-RU"/>
              </w:rPr>
            </w:pPr>
            <w:r w:rsidRPr="00C763D2">
              <w:rPr>
                <w:sz w:val="20"/>
                <w:lang w:val="ru-RU"/>
              </w:rPr>
              <w:t>куплено на племя (гол</w:t>
            </w:r>
            <w:proofErr w:type="gramStart"/>
            <w:r w:rsidRPr="00C763D2">
              <w:rPr>
                <w:sz w:val="20"/>
                <w:lang w:val="ru-RU"/>
              </w:rPr>
              <w:t>.</w:t>
            </w:r>
            <w:proofErr w:type="gramEnd"/>
            <w:r w:rsidRPr="00C763D2">
              <w:rPr>
                <w:sz w:val="20"/>
                <w:lang w:val="ru-RU"/>
              </w:rPr>
              <w:t>/</w:t>
            </w:r>
            <w:proofErr w:type="gramStart"/>
            <w:r w:rsidRPr="00C763D2">
              <w:rPr>
                <w:sz w:val="20"/>
                <w:lang w:val="ru-RU"/>
              </w:rPr>
              <w:t>в</w:t>
            </w:r>
            <w:proofErr w:type="gramEnd"/>
            <w:r w:rsidRPr="00C763D2">
              <w:rPr>
                <w:sz w:val="20"/>
                <w:lang w:val="ru-RU"/>
              </w:rPr>
              <w:t>ес)</w:t>
            </w: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spacing w:before="70"/>
              <w:ind w:left="16" w:right="-5" w:firstLine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получено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w w:val="95"/>
                <w:sz w:val="20"/>
              </w:rPr>
              <w:t>приплода</w:t>
            </w:r>
            <w:proofErr w:type="spellEnd"/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spacing w:before="70"/>
              <w:ind w:left="12" w:right="7" w:firstLine="1"/>
              <w:jc w:val="center"/>
              <w:rPr>
                <w:sz w:val="20"/>
                <w:lang w:val="ru-RU"/>
              </w:rPr>
            </w:pPr>
            <w:r w:rsidRPr="00C763D2">
              <w:rPr>
                <w:sz w:val="20"/>
                <w:lang w:val="ru-RU"/>
              </w:rPr>
              <w:t xml:space="preserve">приход из  </w:t>
            </w:r>
            <w:proofErr w:type="spellStart"/>
            <w:proofErr w:type="gramStart"/>
            <w:r w:rsidRPr="00C763D2">
              <w:rPr>
                <w:w w:val="95"/>
                <w:sz w:val="20"/>
                <w:lang w:val="ru-RU"/>
              </w:rPr>
              <w:t>младши</w:t>
            </w:r>
            <w:proofErr w:type="spellEnd"/>
            <w:r w:rsidRPr="00C763D2">
              <w:rPr>
                <w:w w:val="95"/>
                <w:sz w:val="20"/>
                <w:lang w:val="ru-RU"/>
              </w:rPr>
              <w:t xml:space="preserve"> </w:t>
            </w:r>
            <w:r w:rsidRPr="00C763D2">
              <w:rPr>
                <w:sz w:val="20"/>
                <w:lang w:val="ru-RU"/>
              </w:rPr>
              <w:t>х</w:t>
            </w:r>
            <w:proofErr w:type="gramEnd"/>
            <w:r w:rsidRPr="00C763D2">
              <w:rPr>
                <w:sz w:val="20"/>
                <w:lang w:val="ru-RU"/>
              </w:rPr>
              <w:t xml:space="preserve"> групп</w:t>
            </w: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spacing w:before="70"/>
              <w:ind w:left="47" w:firstLine="70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итого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w w:val="95"/>
                <w:sz w:val="20"/>
              </w:rPr>
              <w:t>приход</w:t>
            </w:r>
            <w:proofErr w:type="spellEnd"/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spacing w:before="70"/>
              <w:ind w:left="127" w:right="4" w:hanging="56"/>
              <w:rPr>
                <w:sz w:val="20"/>
              </w:rPr>
            </w:pPr>
            <w:proofErr w:type="spellStart"/>
            <w:r w:rsidRPr="00C763D2">
              <w:rPr>
                <w:w w:val="95"/>
                <w:sz w:val="20"/>
              </w:rPr>
              <w:t>забито</w:t>
            </w:r>
            <w:proofErr w:type="spellEnd"/>
            <w:r w:rsidRPr="00C763D2">
              <w:rPr>
                <w:w w:val="95"/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всего</w:t>
            </w:r>
            <w:proofErr w:type="spellEnd"/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spacing w:before="70"/>
              <w:ind w:left="39" w:right="3" w:firstLine="4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живой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вес</w:t>
            </w:r>
            <w:proofErr w:type="spellEnd"/>
            <w:r w:rsidRPr="00C763D2">
              <w:rPr>
                <w:sz w:val="20"/>
              </w:rPr>
              <w:t xml:space="preserve"> (</w:t>
            </w:r>
            <w:proofErr w:type="spellStart"/>
            <w:r w:rsidRPr="00C763D2">
              <w:rPr>
                <w:sz w:val="20"/>
              </w:rPr>
              <w:t>кг</w:t>
            </w:r>
            <w:proofErr w:type="spellEnd"/>
            <w:r w:rsidRPr="00C763D2">
              <w:rPr>
                <w:sz w:val="20"/>
              </w:rPr>
              <w:t>)</w:t>
            </w: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spacing w:before="70"/>
              <w:ind w:left="11" w:right="-15" w:hanging="2"/>
              <w:jc w:val="center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проче</w:t>
            </w:r>
            <w:proofErr w:type="spellEnd"/>
            <w:r w:rsidRPr="00C763D2">
              <w:rPr>
                <w:sz w:val="20"/>
              </w:rPr>
              <w:t xml:space="preserve"> е   </w:t>
            </w:r>
            <w:proofErr w:type="spellStart"/>
            <w:r w:rsidRPr="00C763D2">
              <w:rPr>
                <w:sz w:val="20"/>
              </w:rPr>
              <w:t>выбыт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ие</w:t>
            </w:r>
            <w:proofErr w:type="spellEnd"/>
          </w:p>
        </w:tc>
        <w:tc>
          <w:tcPr>
            <w:tcW w:w="851" w:type="dxa"/>
          </w:tcPr>
          <w:p w:rsidR="00D06184" w:rsidRPr="00C763D2" w:rsidRDefault="00D06184" w:rsidP="00E175A0">
            <w:pPr>
              <w:pStyle w:val="TableParagraph"/>
              <w:spacing w:before="70"/>
              <w:ind w:left="50" w:right="32"/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C763D2">
              <w:rPr>
                <w:w w:val="95"/>
                <w:sz w:val="20"/>
                <w:lang w:val="ru-RU"/>
              </w:rPr>
              <w:t>переведе</w:t>
            </w:r>
            <w:proofErr w:type="spellEnd"/>
            <w:r w:rsidRPr="00C763D2">
              <w:rPr>
                <w:w w:val="95"/>
                <w:sz w:val="20"/>
                <w:lang w:val="ru-RU"/>
              </w:rPr>
              <w:t xml:space="preserve"> </w:t>
            </w:r>
            <w:r w:rsidRPr="00C763D2">
              <w:rPr>
                <w:sz w:val="20"/>
                <w:lang w:val="ru-RU"/>
              </w:rPr>
              <w:t>но</w:t>
            </w:r>
            <w:proofErr w:type="gramEnd"/>
            <w:r w:rsidRPr="00C763D2">
              <w:rPr>
                <w:sz w:val="20"/>
                <w:lang w:val="ru-RU"/>
              </w:rPr>
              <w:t xml:space="preserve"> в старшие группы</w:t>
            </w: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spacing w:before="70"/>
              <w:ind w:left="90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пало</w:t>
            </w:r>
            <w:proofErr w:type="spellEnd"/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spacing w:before="70"/>
              <w:ind w:left="50" w:right="25" w:firstLine="2"/>
              <w:jc w:val="center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итого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w w:val="95"/>
                <w:sz w:val="20"/>
              </w:rPr>
              <w:t>расхо</w:t>
            </w:r>
            <w:proofErr w:type="spellEnd"/>
            <w:r w:rsidRPr="00C763D2">
              <w:rPr>
                <w:w w:val="95"/>
                <w:sz w:val="20"/>
              </w:rPr>
              <w:t xml:space="preserve"> </w:t>
            </w:r>
            <w:r w:rsidRPr="00C763D2">
              <w:rPr>
                <w:sz w:val="20"/>
              </w:rPr>
              <w:t>д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D06184" w:rsidRPr="00C763D2" w:rsidRDefault="00D06184" w:rsidP="00E175A0">
            <w:pPr>
              <w:rPr>
                <w:sz w:val="2"/>
                <w:szCs w:val="2"/>
              </w:rPr>
            </w:pPr>
          </w:p>
        </w:tc>
      </w:tr>
      <w:tr w:rsidR="00D06184" w:rsidRPr="00C763D2" w:rsidTr="00E175A0">
        <w:trPr>
          <w:trHeight w:val="381"/>
        </w:trPr>
        <w:tc>
          <w:tcPr>
            <w:tcW w:w="1563" w:type="dxa"/>
          </w:tcPr>
          <w:p w:rsidR="00D06184" w:rsidRPr="00C763D2" w:rsidRDefault="00D06184" w:rsidP="00E175A0">
            <w:pPr>
              <w:pStyle w:val="TableParagraph"/>
              <w:spacing w:before="70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Куры-несушки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609"/>
        </w:trPr>
        <w:tc>
          <w:tcPr>
            <w:tcW w:w="1563" w:type="dxa"/>
          </w:tcPr>
          <w:p w:rsidR="00D06184" w:rsidRPr="00C763D2" w:rsidRDefault="00D06184" w:rsidP="00E175A0">
            <w:pPr>
              <w:pStyle w:val="TableParagraph"/>
              <w:spacing w:before="67"/>
              <w:ind w:left="4" w:right="5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Молодняк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кур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до</w:t>
            </w:r>
            <w:proofErr w:type="spellEnd"/>
            <w:r w:rsidRPr="00C763D2">
              <w:rPr>
                <w:sz w:val="20"/>
              </w:rPr>
              <w:t xml:space="preserve"> 3 </w:t>
            </w:r>
            <w:proofErr w:type="spellStart"/>
            <w:r w:rsidRPr="00C763D2">
              <w:rPr>
                <w:sz w:val="20"/>
              </w:rPr>
              <w:t>мес</w:t>
            </w:r>
            <w:proofErr w:type="spellEnd"/>
            <w:r w:rsidRPr="00C763D2">
              <w:rPr>
                <w:sz w:val="20"/>
              </w:rPr>
              <w:t>.</w:t>
            </w:r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611"/>
        </w:trPr>
        <w:tc>
          <w:tcPr>
            <w:tcW w:w="1563" w:type="dxa"/>
          </w:tcPr>
          <w:p w:rsidR="00D06184" w:rsidRPr="00C763D2" w:rsidRDefault="00D06184" w:rsidP="00E175A0">
            <w:pPr>
              <w:pStyle w:val="TableParagraph"/>
              <w:spacing w:before="70"/>
              <w:ind w:left="4" w:right="84"/>
              <w:rPr>
                <w:sz w:val="20"/>
                <w:lang w:val="ru-RU"/>
              </w:rPr>
            </w:pPr>
            <w:r w:rsidRPr="00C763D2">
              <w:rPr>
                <w:sz w:val="20"/>
                <w:lang w:val="ru-RU"/>
              </w:rPr>
              <w:t>Цыплята яичных пород до 1 мес.</w:t>
            </w:r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</w:tcPr>
          <w:p w:rsidR="00D06184" w:rsidRPr="00C763D2" w:rsidRDefault="00D06184" w:rsidP="00E175A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D06184" w:rsidRPr="00C763D2" w:rsidRDefault="00D06184" w:rsidP="00E175A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40" w:type="dxa"/>
          </w:tcPr>
          <w:p w:rsidR="00D06184" w:rsidRPr="00C763D2" w:rsidRDefault="00D06184" w:rsidP="00E175A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06184" w:rsidRPr="00C763D2" w:rsidTr="00E175A0">
        <w:trPr>
          <w:trHeight w:val="609"/>
        </w:trPr>
        <w:tc>
          <w:tcPr>
            <w:tcW w:w="1563" w:type="dxa"/>
          </w:tcPr>
          <w:p w:rsidR="00D06184" w:rsidRPr="00C763D2" w:rsidRDefault="00D06184" w:rsidP="00E175A0">
            <w:pPr>
              <w:pStyle w:val="TableParagraph"/>
              <w:spacing w:before="67"/>
              <w:ind w:left="4" w:right="109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Цыплята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w w:val="95"/>
                <w:sz w:val="20"/>
              </w:rPr>
              <w:t>бройлерные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609"/>
        </w:trPr>
        <w:tc>
          <w:tcPr>
            <w:tcW w:w="1563" w:type="dxa"/>
          </w:tcPr>
          <w:p w:rsidR="00D06184" w:rsidRPr="00C763D2" w:rsidRDefault="00D06184" w:rsidP="00E175A0">
            <w:pPr>
              <w:pStyle w:val="TableParagraph"/>
              <w:spacing w:before="67"/>
              <w:ind w:left="4" w:right="656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Перепела</w:t>
            </w:r>
            <w:proofErr w:type="spellEnd"/>
            <w:r w:rsidRPr="00C763D2">
              <w:rPr>
                <w:sz w:val="20"/>
              </w:rPr>
              <w:t xml:space="preserve">- </w:t>
            </w:r>
            <w:proofErr w:type="spellStart"/>
            <w:r w:rsidRPr="00C763D2">
              <w:rPr>
                <w:sz w:val="20"/>
              </w:rPr>
              <w:t>несушки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609"/>
        </w:trPr>
        <w:tc>
          <w:tcPr>
            <w:tcW w:w="1563" w:type="dxa"/>
          </w:tcPr>
          <w:p w:rsidR="00D06184" w:rsidRPr="00C763D2" w:rsidRDefault="00D06184" w:rsidP="00E175A0">
            <w:pPr>
              <w:pStyle w:val="TableParagraph"/>
              <w:spacing w:before="70"/>
              <w:ind w:left="4" w:right="109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Перепела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на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откорме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842"/>
        </w:trPr>
        <w:tc>
          <w:tcPr>
            <w:tcW w:w="1563" w:type="dxa"/>
          </w:tcPr>
          <w:p w:rsidR="00D06184" w:rsidRPr="00C763D2" w:rsidRDefault="00D06184" w:rsidP="00E175A0">
            <w:pPr>
              <w:pStyle w:val="TableParagraph"/>
              <w:spacing w:before="70"/>
              <w:ind w:left="4" w:right="252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Цыплята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перепелов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до</w:t>
            </w:r>
            <w:proofErr w:type="spellEnd"/>
            <w:r w:rsidRPr="00C763D2">
              <w:rPr>
                <w:sz w:val="20"/>
              </w:rPr>
              <w:t xml:space="preserve"> 1 </w:t>
            </w:r>
            <w:proofErr w:type="spellStart"/>
            <w:r w:rsidRPr="00C763D2">
              <w:rPr>
                <w:sz w:val="20"/>
              </w:rPr>
              <w:t>мес</w:t>
            </w:r>
            <w:proofErr w:type="spellEnd"/>
            <w:r w:rsidRPr="00C763D2">
              <w:rPr>
                <w:sz w:val="20"/>
              </w:rPr>
              <w:t>.</w:t>
            </w:r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78"/>
        </w:trPr>
        <w:tc>
          <w:tcPr>
            <w:tcW w:w="1563" w:type="dxa"/>
          </w:tcPr>
          <w:p w:rsidR="00D06184" w:rsidRPr="00C763D2" w:rsidRDefault="00D06184" w:rsidP="00E175A0">
            <w:pPr>
              <w:pStyle w:val="TableParagraph"/>
              <w:spacing w:before="67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Гуси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81"/>
        </w:trPr>
        <w:tc>
          <w:tcPr>
            <w:tcW w:w="1563" w:type="dxa"/>
          </w:tcPr>
          <w:p w:rsidR="00D06184" w:rsidRPr="00C763D2" w:rsidRDefault="00D06184" w:rsidP="00E175A0">
            <w:pPr>
              <w:pStyle w:val="TableParagraph"/>
              <w:spacing w:before="70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Утки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78"/>
        </w:trPr>
        <w:tc>
          <w:tcPr>
            <w:tcW w:w="1563" w:type="dxa"/>
          </w:tcPr>
          <w:p w:rsidR="00D06184" w:rsidRPr="00C763D2" w:rsidRDefault="00D06184" w:rsidP="00E175A0">
            <w:pPr>
              <w:pStyle w:val="TableParagraph"/>
              <w:spacing w:before="67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Итого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птицы</w:t>
            </w:r>
            <w:proofErr w:type="spellEnd"/>
          </w:p>
        </w:tc>
        <w:tc>
          <w:tcPr>
            <w:tcW w:w="99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</w:tbl>
    <w:p w:rsidR="00D06184" w:rsidRPr="00C763D2" w:rsidRDefault="00D06184" w:rsidP="00D06184">
      <w:pPr>
        <w:pStyle w:val="a3"/>
        <w:rPr>
          <w:sz w:val="24"/>
          <w:szCs w:val="24"/>
        </w:rPr>
      </w:pPr>
      <w:r w:rsidRPr="00C763D2">
        <w:rPr>
          <w:sz w:val="24"/>
          <w:szCs w:val="24"/>
        </w:rPr>
        <w:t xml:space="preserve">Руководитель организации (глава </w:t>
      </w:r>
      <w:proofErr w:type="gramStart"/>
      <w:r w:rsidRPr="00C763D2">
        <w:rPr>
          <w:sz w:val="24"/>
          <w:szCs w:val="24"/>
        </w:rPr>
        <w:t>К(</w:t>
      </w:r>
      <w:proofErr w:type="gramEnd"/>
      <w:r w:rsidRPr="00C763D2">
        <w:rPr>
          <w:sz w:val="24"/>
          <w:szCs w:val="24"/>
        </w:rPr>
        <w:t>Ф)Х, ИП) – получателя субсидии</w:t>
      </w:r>
    </w:p>
    <w:p w:rsidR="00D06184" w:rsidRPr="00C763D2" w:rsidRDefault="00D06184" w:rsidP="00D06184">
      <w:pPr>
        <w:pStyle w:val="a3"/>
        <w:rPr>
          <w:sz w:val="24"/>
          <w:szCs w:val="24"/>
        </w:rPr>
      </w:pPr>
    </w:p>
    <w:p w:rsidR="00D06184" w:rsidRPr="00C763D2" w:rsidRDefault="00D06184" w:rsidP="00D06184">
      <w:pPr>
        <w:pStyle w:val="a3"/>
        <w:rPr>
          <w:sz w:val="24"/>
          <w:szCs w:val="24"/>
        </w:rPr>
      </w:pPr>
      <w:r w:rsidRPr="00C763D2">
        <w:rPr>
          <w:sz w:val="24"/>
          <w:szCs w:val="24"/>
        </w:rPr>
        <w:t>_______________    _________________</w:t>
      </w:r>
    </w:p>
    <w:p w:rsidR="00D06184" w:rsidRPr="00C763D2" w:rsidRDefault="00D06184" w:rsidP="00D06184">
      <w:pPr>
        <w:pStyle w:val="a3"/>
        <w:rPr>
          <w:sz w:val="24"/>
          <w:szCs w:val="24"/>
        </w:rPr>
      </w:pPr>
      <w:r w:rsidRPr="00C763D2">
        <w:rPr>
          <w:sz w:val="24"/>
          <w:szCs w:val="24"/>
        </w:rPr>
        <w:t xml:space="preserve">      (подпись)                     Ф.И.О.</w:t>
      </w:r>
    </w:p>
    <w:p w:rsidR="00D06184" w:rsidRPr="00C763D2" w:rsidRDefault="00D06184" w:rsidP="00D06184">
      <w:pPr>
        <w:pStyle w:val="a3"/>
        <w:spacing w:before="9"/>
        <w:rPr>
          <w:sz w:val="24"/>
          <w:szCs w:val="24"/>
        </w:rPr>
      </w:pPr>
    </w:p>
    <w:p w:rsidR="00D06184" w:rsidRPr="00C763D2" w:rsidRDefault="00D06184" w:rsidP="00D06184">
      <w:pPr>
        <w:pStyle w:val="a3"/>
        <w:spacing w:before="1"/>
        <w:rPr>
          <w:sz w:val="24"/>
          <w:szCs w:val="24"/>
        </w:rPr>
      </w:pPr>
      <w:r w:rsidRPr="00C763D2">
        <w:rPr>
          <w:sz w:val="24"/>
          <w:szCs w:val="24"/>
        </w:rPr>
        <w:t>Главный бухгалтер – получателя субсидии (при наличии)</w:t>
      </w:r>
    </w:p>
    <w:p w:rsidR="00D06184" w:rsidRPr="00C763D2" w:rsidRDefault="00D06184" w:rsidP="00D06184">
      <w:pPr>
        <w:pStyle w:val="a3"/>
        <w:spacing w:before="1"/>
        <w:rPr>
          <w:sz w:val="24"/>
          <w:szCs w:val="24"/>
        </w:rPr>
      </w:pPr>
    </w:p>
    <w:p w:rsidR="00D06184" w:rsidRPr="00C763D2" w:rsidRDefault="00D06184" w:rsidP="00D06184">
      <w:pPr>
        <w:pStyle w:val="a3"/>
        <w:spacing w:before="1"/>
        <w:rPr>
          <w:sz w:val="24"/>
          <w:szCs w:val="24"/>
        </w:rPr>
      </w:pPr>
      <w:r w:rsidRPr="00C763D2">
        <w:rPr>
          <w:sz w:val="24"/>
          <w:szCs w:val="24"/>
        </w:rPr>
        <w:t>_______________    _________________</w:t>
      </w:r>
    </w:p>
    <w:p w:rsidR="00D06184" w:rsidRPr="00163077" w:rsidRDefault="00D06184" w:rsidP="00D06184">
      <w:pPr>
        <w:pStyle w:val="a3"/>
        <w:rPr>
          <w:sz w:val="24"/>
          <w:szCs w:val="24"/>
        </w:rPr>
      </w:pPr>
      <w:r w:rsidRPr="00C763D2">
        <w:rPr>
          <w:sz w:val="24"/>
          <w:szCs w:val="24"/>
        </w:rPr>
        <w:t xml:space="preserve">       (подпись)                    Ф.И.О.</w:t>
      </w:r>
    </w:p>
    <w:p w:rsidR="00D06184" w:rsidRPr="00163077" w:rsidRDefault="00D06184" w:rsidP="00D06184">
      <w:pPr>
        <w:tabs>
          <w:tab w:val="left" w:pos="1181"/>
          <w:tab w:val="left" w:pos="2523"/>
        </w:tabs>
        <w:spacing w:before="1"/>
        <w:ind w:right="7751"/>
        <w:rPr>
          <w:b/>
          <w:sz w:val="24"/>
          <w:szCs w:val="24"/>
        </w:rPr>
      </w:pPr>
    </w:p>
    <w:p w:rsidR="00D06184" w:rsidRPr="00163077" w:rsidRDefault="00D06184" w:rsidP="00D06184">
      <w:pPr>
        <w:tabs>
          <w:tab w:val="left" w:pos="1181"/>
          <w:tab w:val="left" w:pos="2523"/>
        </w:tabs>
        <w:spacing w:before="1"/>
        <w:ind w:right="-1"/>
        <w:rPr>
          <w:rFonts w:ascii="Times New Roman" w:hAnsi="Times New Roman" w:cs="Times New Roman"/>
          <w:sz w:val="24"/>
          <w:szCs w:val="24"/>
        </w:rPr>
      </w:pPr>
      <w:r w:rsidRPr="001630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630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163077">
        <w:rPr>
          <w:rFonts w:ascii="Times New Roman" w:hAnsi="Times New Roman" w:cs="Times New Roman"/>
          <w:sz w:val="24"/>
          <w:szCs w:val="24"/>
        </w:rPr>
        <w:t>20__г.</w:t>
      </w:r>
    </w:p>
    <w:p w:rsidR="00D06184" w:rsidRPr="00163077" w:rsidRDefault="00D06184" w:rsidP="00D06184">
      <w:pPr>
        <w:pStyle w:val="a3"/>
        <w:tabs>
          <w:tab w:val="left" w:pos="2127"/>
          <w:tab w:val="left" w:pos="4536"/>
          <w:tab w:val="left" w:pos="8505"/>
          <w:tab w:val="left" w:pos="9355"/>
        </w:tabs>
        <w:spacing w:before="1"/>
        <w:ind w:right="-1"/>
        <w:rPr>
          <w:sz w:val="24"/>
          <w:szCs w:val="24"/>
        </w:rPr>
      </w:pPr>
      <w:r w:rsidRPr="00163077">
        <w:rPr>
          <w:sz w:val="24"/>
          <w:szCs w:val="24"/>
        </w:rPr>
        <w:t>МП</w:t>
      </w:r>
      <w:proofErr w:type="gramStart"/>
      <w:r w:rsidRPr="00163077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 w:rsidRPr="00163077">
        <w:rPr>
          <w:sz w:val="24"/>
          <w:szCs w:val="24"/>
        </w:rPr>
        <w:t>п</w:t>
      </w:r>
      <w:proofErr w:type="gramEnd"/>
      <w:r w:rsidRPr="00163077">
        <w:rPr>
          <w:sz w:val="24"/>
          <w:szCs w:val="24"/>
        </w:rPr>
        <w:t>ри наличии)</w:t>
      </w:r>
    </w:p>
    <w:p w:rsidR="00D06184" w:rsidRDefault="00D06184" w:rsidP="00D06184">
      <w:pPr>
        <w:pStyle w:val="a3"/>
        <w:tabs>
          <w:tab w:val="left" w:pos="9214"/>
        </w:tabs>
        <w:spacing w:before="1"/>
        <w:ind w:right="855"/>
        <w:jc w:val="center"/>
        <w:rPr>
          <w:sz w:val="24"/>
          <w:szCs w:val="24"/>
          <w:highlight w:val="green"/>
        </w:rPr>
      </w:pPr>
    </w:p>
    <w:p w:rsidR="00D06184" w:rsidRDefault="00D06184" w:rsidP="00D06184">
      <w:pPr>
        <w:pStyle w:val="a3"/>
        <w:tabs>
          <w:tab w:val="left" w:pos="9214"/>
        </w:tabs>
        <w:spacing w:before="1"/>
        <w:ind w:right="855"/>
        <w:jc w:val="center"/>
        <w:rPr>
          <w:sz w:val="24"/>
          <w:szCs w:val="24"/>
          <w:highlight w:val="green"/>
        </w:rPr>
      </w:pPr>
    </w:p>
    <w:p w:rsidR="00D06184" w:rsidRDefault="00D06184" w:rsidP="00D06184">
      <w:pPr>
        <w:pStyle w:val="a3"/>
        <w:tabs>
          <w:tab w:val="left" w:pos="9214"/>
        </w:tabs>
        <w:spacing w:before="1"/>
        <w:ind w:right="855"/>
        <w:jc w:val="center"/>
        <w:rPr>
          <w:sz w:val="24"/>
          <w:szCs w:val="24"/>
          <w:highlight w:val="green"/>
        </w:rPr>
      </w:pPr>
    </w:p>
    <w:p w:rsidR="00D06184" w:rsidRDefault="00D06184" w:rsidP="00D06184">
      <w:pPr>
        <w:pStyle w:val="a3"/>
        <w:tabs>
          <w:tab w:val="left" w:pos="9214"/>
        </w:tabs>
        <w:spacing w:before="1"/>
        <w:ind w:right="855"/>
        <w:jc w:val="center"/>
        <w:rPr>
          <w:sz w:val="24"/>
          <w:szCs w:val="24"/>
          <w:highlight w:val="green"/>
        </w:rPr>
      </w:pPr>
    </w:p>
    <w:p w:rsidR="00D06184" w:rsidRDefault="00D06184" w:rsidP="00D06184">
      <w:pPr>
        <w:pStyle w:val="a3"/>
        <w:tabs>
          <w:tab w:val="left" w:pos="9214"/>
        </w:tabs>
        <w:spacing w:before="1"/>
        <w:ind w:right="855"/>
        <w:jc w:val="center"/>
        <w:rPr>
          <w:sz w:val="24"/>
          <w:szCs w:val="24"/>
          <w:highlight w:val="green"/>
        </w:rPr>
      </w:pPr>
    </w:p>
    <w:p w:rsidR="00D06184" w:rsidRPr="00C763D2" w:rsidRDefault="00D06184" w:rsidP="00D06184">
      <w:pPr>
        <w:pStyle w:val="a3"/>
        <w:tabs>
          <w:tab w:val="left" w:pos="9214"/>
        </w:tabs>
        <w:spacing w:before="1"/>
        <w:ind w:right="855"/>
        <w:jc w:val="center"/>
        <w:rPr>
          <w:sz w:val="24"/>
          <w:szCs w:val="24"/>
        </w:rPr>
      </w:pPr>
      <w:r w:rsidRPr="00C763D2">
        <w:rPr>
          <w:sz w:val="24"/>
          <w:szCs w:val="24"/>
        </w:rPr>
        <w:t>Справка-расчет</w:t>
      </w:r>
    </w:p>
    <w:p w:rsidR="00D06184" w:rsidRPr="00C763D2" w:rsidRDefault="00D06184" w:rsidP="00D06184">
      <w:pPr>
        <w:pStyle w:val="a3"/>
        <w:tabs>
          <w:tab w:val="left" w:pos="5082"/>
          <w:tab w:val="left" w:pos="5731"/>
          <w:tab w:val="left" w:pos="9214"/>
        </w:tabs>
        <w:ind w:right="960"/>
        <w:jc w:val="center"/>
        <w:rPr>
          <w:sz w:val="24"/>
          <w:szCs w:val="24"/>
        </w:rPr>
      </w:pPr>
      <w:r w:rsidRPr="00C763D2">
        <w:rPr>
          <w:sz w:val="24"/>
          <w:szCs w:val="24"/>
        </w:rPr>
        <w:t>о движении поголовья сельскохозяйственных животных (кроликов)</w:t>
      </w:r>
    </w:p>
    <w:p w:rsidR="00D06184" w:rsidRPr="00C763D2" w:rsidRDefault="00D06184" w:rsidP="00D06184">
      <w:pPr>
        <w:pStyle w:val="a3"/>
        <w:tabs>
          <w:tab w:val="left" w:pos="5082"/>
          <w:tab w:val="left" w:pos="5731"/>
          <w:tab w:val="left" w:pos="9214"/>
        </w:tabs>
        <w:ind w:right="855"/>
        <w:jc w:val="center"/>
        <w:rPr>
          <w:sz w:val="24"/>
          <w:szCs w:val="24"/>
        </w:rPr>
      </w:pPr>
      <w:r w:rsidRPr="00C763D2">
        <w:rPr>
          <w:sz w:val="24"/>
          <w:szCs w:val="24"/>
        </w:rPr>
        <w:t>за ____________ 20___года</w:t>
      </w:r>
    </w:p>
    <w:p w:rsidR="00D06184" w:rsidRPr="00C763D2" w:rsidRDefault="00D06184" w:rsidP="00D06184">
      <w:pPr>
        <w:pStyle w:val="a3"/>
        <w:spacing w:before="11"/>
        <w:rPr>
          <w:sz w:val="24"/>
          <w:szCs w:val="24"/>
        </w:rPr>
      </w:pPr>
      <w:r w:rsidRPr="00C763D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A4884F" wp14:editId="640E0D99">
                <wp:simplePos x="0" y="0"/>
                <wp:positionH relativeFrom="page">
                  <wp:posOffset>1013460</wp:posOffset>
                </wp:positionH>
                <wp:positionV relativeFrom="paragraph">
                  <wp:posOffset>144145</wp:posOffset>
                </wp:positionV>
                <wp:extent cx="5708650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8650" cy="1270"/>
                        </a:xfrm>
                        <a:custGeom>
                          <a:avLst/>
                          <a:gdLst>
                            <a:gd name="T0" fmla="+- 0 1596 1596"/>
                            <a:gd name="T1" fmla="*/ T0 w 8990"/>
                            <a:gd name="T2" fmla="+- 0 10586 1596"/>
                            <a:gd name="T3" fmla="*/ T2 w 8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0">
                              <a:moveTo>
                                <a:pt x="0" y="0"/>
                              </a:moveTo>
                              <a:lnTo>
                                <a:pt x="89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79.8pt;margin-top:11.35pt;width:449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" path="m,l8990,e" filled="f" strokeweight=".14056mm">
                <v:path arrowok="t" o:connecttype="custom" o:connectlocs="0,0;5708650,0" o:connectangles="0,0"/>
                <w10:wrap type="topAndBottom" anchorx="page"/>
              </v:shape>
            </w:pict>
          </mc:Fallback>
        </mc:AlternateContent>
      </w:r>
      <w:r w:rsidRPr="00C763D2">
        <w:rPr>
          <w:sz w:val="24"/>
          <w:szCs w:val="24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</w:t>
      </w:r>
    </w:p>
    <w:tbl>
      <w:tblPr>
        <w:tblStyle w:val="TableNormal"/>
        <w:tblW w:w="10482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65"/>
        <w:gridCol w:w="850"/>
        <w:gridCol w:w="737"/>
        <w:gridCol w:w="711"/>
        <w:gridCol w:w="625"/>
        <w:gridCol w:w="510"/>
        <w:gridCol w:w="683"/>
        <w:gridCol w:w="738"/>
        <w:gridCol w:w="767"/>
        <w:gridCol w:w="570"/>
        <w:gridCol w:w="625"/>
        <w:gridCol w:w="999"/>
      </w:tblGrid>
      <w:tr w:rsidR="00D06184" w:rsidRPr="00C763D2" w:rsidTr="00E175A0">
        <w:trPr>
          <w:trHeight w:val="378"/>
        </w:trPr>
        <w:tc>
          <w:tcPr>
            <w:tcW w:w="1702" w:type="dxa"/>
            <w:vMerge w:val="restart"/>
          </w:tcPr>
          <w:p w:rsidR="00D06184" w:rsidRPr="00C763D2" w:rsidRDefault="00D06184" w:rsidP="00E175A0">
            <w:pPr>
              <w:pStyle w:val="TableParagraph"/>
              <w:spacing w:before="67"/>
              <w:ind w:left="535" w:hanging="392"/>
              <w:rPr>
                <w:sz w:val="20"/>
              </w:rPr>
            </w:pPr>
            <w:proofErr w:type="spellStart"/>
            <w:r w:rsidRPr="00C763D2">
              <w:rPr>
                <w:w w:val="95"/>
                <w:sz w:val="20"/>
              </w:rPr>
              <w:t>Половозрастные</w:t>
            </w:r>
            <w:proofErr w:type="spellEnd"/>
            <w:r w:rsidRPr="00C763D2">
              <w:rPr>
                <w:w w:val="95"/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группы</w:t>
            </w:r>
            <w:proofErr w:type="spellEnd"/>
          </w:p>
        </w:tc>
        <w:tc>
          <w:tcPr>
            <w:tcW w:w="965" w:type="dxa"/>
            <w:vMerge w:val="restart"/>
          </w:tcPr>
          <w:p w:rsidR="00D06184" w:rsidRPr="00C763D2" w:rsidRDefault="00D06184" w:rsidP="00E175A0">
            <w:pPr>
              <w:pStyle w:val="TableParagraph"/>
              <w:spacing w:before="67"/>
              <w:ind w:left="47" w:right="41" w:hanging="1"/>
              <w:jc w:val="center"/>
              <w:rPr>
                <w:sz w:val="20"/>
                <w:lang w:val="ru-RU"/>
              </w:rPr>
            </w:pPr>
            <w:r w:rsidRPr="00C763D2">
              <w:rPr>
                <w:sz w:val="20"/>
                <w:lang w:val="ru-RU"/>
              </w:rPr>
              <w:t>Наличие поголовья на начало месяца (гол.)</w:t>
            </w:r>
          </w:p>
        </w:tc>
        <w:tc>
          <w:tcPr>
            <w:tcW w:w="2923" w:type="dxa"/>
            <w:gridSpan w:val="4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spacing w:before="67"/>
              <w:ind w:left="801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Приход</w:t>
            </w:r>
            <w:proofErr w:type="spellEnd"/>
            <w:r w:rsidRPr="00C763D2">
              <w:rPr>
                <w:sz w:val="20"/>
              </w:rPr>
              <w:t xml:space="preserve"> (</w:t>
            </w:r>
            <w:proofErr w:type="spellStart"/>
            <w:r w:rsidRPr="00C763D2">
              <w:rPr>
                <w:sz w:val="20"/>
              </w:rPr>
              <w:t>голов</w:t>
            </w:r>
            <w:proofErr w:type="spellEnd"/>
            <w:r w:rsidRPr="00C763D2">
              <w:rPr>
                <w:sz w:val="20"/>
              </w:rPr>
              <w:t>)</w:t>
            </w:r>
          </w:p>
        </w:tc>
        <w:tc>
          <w:tcPr>
            <w:tcW w:w="3893" w:type="dxa"/>
            <w:gridSpan w:val="6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spacing w:before="67"/>
              <w:ind w:left="1291" w:right="1298"/>
              <w:jc w:val="center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Расход</w:t>
            </w:r>
            <w:proofErr w:type="spellEnd"/>
            <w:r w:rsidRPr="00C763D2">
              <w:rPr>
                <w:sz w:val="20"/>
              </w:rPr>
              <w:t xml:space="preserve"> (</w:t>
            </w:r>
            <w:proofErr w:type="spellStart"/>
            <w:r w:rsidRPr="00C763D2">
              <w:rPr>
                <w:sz w:val="20"/>
              </w:rPr>
              <w:t>голов</w:t>
            </w:r>
            <w:proofErr w:type="spellEnd"/>
            <w:r w:rsidRPr="00C763D2">
              <w:rPr>
                <w:sz w:val="20"/>
              </w:rPr>
              <w:t>)</w:t>
            </w:r>
          </w:p>
        </w:tc>
        <w:tc>
          <w:tcPr>
            <w:tcW w:w="999" w:type="dxa"/>
            <w:vMerge w:val="restart"/>
          </w:tcPr>
          <w:p w:rsidR="00D06184" w:rsidRPr="00C763D2" w:rsidRDefault="00D06184" w:rsidP="00E175A0">
            <w:pPr>
              <w:pStyle w:val="TableParagraph"/>
              <w:spacing w:before="67"/>
              <w:ind w:left="56" w:right="66" w:hanging="1"/>
              <w:jc w:val="center"/>
              <w:rPr>
                <w:sz w:val="20"/>
                <w:lang w:val="ru-RU"/>
              </w:rPr>
            </w:pPr>
            <w:r w:rsidRPr="00C763D2">
              <w:rPr>
                <w:sz w:val="20"/>
                <w:lang w:val="ru-RU"/>
              </w:rPr>
              <w:t>Наличие поголовья на конец месяца (голов)</w:t>
            </w:r>
          </w:p>
        </w:tc>
      </w:tr>
      <w:tr w:rsidR="00D06184" w:rsidRPr="00C763D2" w:rsidTr="00E175A0">
        <w:trPr>
          <w:trHeight w:val="1070"/>
        </w:trPr>
        <w:tc>
          <w:tcPr>
            <w:tcW w:w="1702" w:type="dxa"/>
            <w:vMerge/>
            <w:tcBorders>
              <w:top w:val="nil"/>
            </w:tcBorders>
          </w:tcPr>
          <w:p w:rsidR="00D06184" w:rsidRPr="00C763D2" w:rsidRDefault="00D06184" w:rsidP="00E175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D06184" w:rsidRPr="00C763D2" w:rsidRDefault="00D06184" w:rsidP="00E175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</w:tcPr>
          <w:p w:rsidR="00D06184" w:rsidRPr="00C763D2" w:rsidRDefault="00D06184" w:rsidP="00E175A0">
            <w:pPr>
              <w:pStyle w:val="TableParagraph"/>
              <w:spacing w:before="70"/>
              <w:ind w:left="26" w:right="21" w:firstLine="45"/>
              <w:jc w:val="both"/>
              <w:rPr>
                <w:sz w:val="20"/>
                <w:lang w:val="ru-RU"/>
              </w:rPr>
            </w:pPr>
            <w:r w:rsidRPr="00C763D2">
              <w:rPr>
                <w:sz w:val="20"/>
                <w:lang w:val="ru-RU"/>
              </w:rPr>
              <w:t xml:space="preserve">куплено на племя </w:t>
            </w:r>
            <w:r w:rsidRPr="00C763D2">
              <w:rPr>
                <w:w w:val="95"/>
                <w:sz w:val="20"/>
                <w:lang w:val="ru-RU"/>
              </w:rPr>
              <w:t>(гол</w:t>
            </w:r>
            <w:proofErr w:type="gramStart"/>
            <w:r w:rsidRPr="00C763D2">
              <w:rPr>
                <w:w w:val="95"/>
                <w:sz w:val="20"/>
                <w:lang w:val="ru-RU"/>
              </w:rPr>
              <w:t>.</w:t>
            </w:r>
            <w:proofErr w:type="gramEnd"/>
            <w:r w:rsidRPr="00C763D2">
              <w:rPr>
                <w:w w:val="95"/>
                <w:sz w:val="20"/>
                <w:lang w:val="ru-RU"/>
              </w:rPr>
              <w:t>/</w:t>
            </w:r>
            <w:proofErr w:type="gramStart"/>
            <w:r w:rsidRPr="00C763D2">
              <w:rPr>
                <w:w w:val="95"/>
                <w:sz w:val="20"/>
                <w:lang w:val="ru-RU"/>
              </w:rPr>
              <w:t>в</w:t>
            </w:r>
            <w:proofErr w:type="gramEnd"/>
            <w:r w:rsidRPr="00C763D2">
              <w:rPr>
                <w:w w:val="95"/>
                <w:sz w:val="20"/>
                <w:lang w:val="ru-RU"/>
              </w:rPr>
              <w:t>ес)</w:t>
            </w: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spacing w:before="70"/>
              <w:ind w:left="6"/>
              <w:jc w:val="center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получен</w:t>
            </w:r>
            <w:proofErr w:type="spellEnd"/>
            <w:r w:rsidRPr="00C763D2">
              <w:rPr>
                <w:sz w:val="20"/>
              </w:rPr>
              <w:t xml:space="preserve"> о     </w:t>
            </w:r>
            <w:proofErr w:type="spellStart"/>
            <w:r w:rsidRPr="00C763D2">
              <w:rPr>
                <w:spacing w:val="-1"/>
                <w:sz w:val="20"/>
              </w:rPr>
              <w:t>приплод</w:t>
            </w:r>
            <w:proofErr w:type="spellEnd"/>
            <w:r w:rsidRPr="00C763D2">
              <w:rPr>
                <w:spacing w:val="-1"/>
                <w:sz w:val="20"/>
              </w:rPr>
              <w:t xml:space="preserve"> </w:t>
            </w:r>
            <w:r w:rsidRPr="00C763D2">
              <w:rPr>
                <w:sz w:val="20"/>
              </w:rPr>
              <w:t>а</w:t>
            </w:r>
          </w:p>
        </w:tc>
        <w:tc>
          <w:tcPr>
            <w:tcW w:w="711" w:type="dxa"/>
          </w:tcPr>
          <w:p w:rsidR="00D06184" w:rsidRPr="00C763D2" w:rsidRDefault="00D06184" w:rsidP="00E175A0">
            <w:pPr>
              <w:pStyle w:val="TableParagraph"/>
              <w:spacing w:before="70"/>
              <w:ind w:left="16" w:right="7" w:firstLine="1"/>
              <w:jc w:val="center"/>
              <w:rPr>
                <w:sz w:val="20"/>
                <w:lang w:val="ru-RU"/>
              </w:rPr>
            </w:pPr>
            <w:r w:rsidRPr="00C763D2">
              <w:rPr>
                <w:sz w:val="20"/>
                <w:lang w:val="ru-RU"/>
              </w:rPr>
              <w:t xml:space="preserve">приход из  </w:t>
            </w:r>
            <w:proofErr w:type="spellStart"/>
            <w:proofErr w:type="gramStart"/>
            <w:r w:rsidRPr="00C763D2">
              <w:rPr>
                <w:w w:val="95"/>
                <w:sz w:val="20"/>
                <w:lang w:val="ru-RU"/>
              </w:rPr>
              <w:t>младши</w:t>
            </w:r>
            <w:proofErr w:type="spellEnd"/>
            <w:r w:rsidRPr="00C763D2">
              <w:rPr>
                <w:w w:val="95"/>
                <w:sz w:val="20"/>
                <w:lang w:val="ru-RU"/>
              </w:rPr>
              <w:t xml:space="preserve"> </w:t>
            </w:r>
            <w:r w:rsidRPr="00C763D2">
              <w:rPr>
                <w:sz w:val="20"/>
                <w:lang w:val="ru-RU"/>
              </w:rPr>
              <w:t>х</w:t>
            </w:r>
            <w:proofErr w:type="gramEnd"/>
            <w:r w:rsidRPr="00C763D2">
              <w:rPr>
                <w:sz w:val="20"/>
                <w:lang w:val="ru-RU"/>
              </w:rPr>
              <w:t xml:space="preserve"> групп</w:t>
            </w: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spacing w:before="70"/>
              <w:ind w:left="51" w:right="46"/>
              <w:jc w:val="center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итого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прихо</w:t>
            </w:r>
            <w:proofErr w:type="spellEnd"/>
            <w:r w:rsidRPr="00C763D2">
              <w:rPr>
                <w:sz w:val="20"/>
              </w:rPr>
              <w:t xml:space="preserve"> д</w:t>
            </w:r>
          </w:p>
        </w:tc>
        <w:tc>
          <w:tcPr>
            <w:tcW w:w="510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spacing w:before="70"/>
              <w:ind w:left="7" w:right="11"/>
              <w:jc w:val="center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забит</w:t>
            </w:r>
            <w:proofErr w:type="spellEnd"/>
            <w:r w:rsidRPr="00C763D2">
              <w:rPr>
                <w:sz w:val="20"/>
              </w:rPr>
              <w:t xml:space="preserve"> о  </w:t>
            </w:r>
            <w:proofErr w:type="spellStart"/>
            <w:r w:rsidRPr="00C763D2">
              <w:rPr>
                <w:w w:val="95"/>
                <w:sz w:val="20"/>
              </w:rPr>
              <w:t>всего</w:t>
            </w:r>
            <w:proofErr w:type="spellEnd"/>
          </w:p>
        </w:tc>
        <w:tc>
          <w:tcPr>
            <w:tcW w:w="683" w:type="dxa"/>
          </w:tcPr>
          <w:p w:rsidR="00D06184" w:rsidRPr="00C763D2" w:rsidRDefault="00D06184" w:rsidP="00E175A0">
            <w:pPr>
              <w:pStyle w:val="TableParagraph"/>
              <w:spacing w:before="70"/>
              <w:ind w:left="18" w:firstLine="45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живой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вес</w:t>
            </w:r>
            <w:proofErr w:type="spellEnd"/>
            <w:r w:rsidRPr="00C763D2">
              <w:rPr>
                <w:sz w:val="20"/>
              </w:rPr>
              <w:t xml:space="preserve"> (</w:t>
            </w:r>
            <w:proofErr w:type="spellStart"/>
            <w:r w:rsidRPr="00C763D2">
              <w:rPr>
                <w:sz w:val="20"/>
              </w:rPr>
              <w:t>кг</w:t>
            </w:r>
            <w:proofErr w:type="spellEnd"/>
            <w:r w:rsidRPr="00C763D2">
              <w:rPr>
                <w:sz w:val="20"/>
              </w:rPr>
              <w:t>)</w:t>
            </w:r>
          </w:p>
        </w:tc>
        <w:tc>
          <w:tcPr>
            <w:tcW w:w="738" w:type="dxa"/>
          </w:tcPr>
          <w:p w:rsidR="00D06184" w:rsidRPr="00C763D2" w:rsidRDefault="00D06184" w:rsidP="00E175A0">
            <w:pPr>
              <w:pStyle w:val="TableParagraph"/>
              <w:spacing w:before="70"/>
              <w:ind w:left="31" w:right="36" w:hanging="2"/>
              <w:jc w:val="center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прочее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выбыти</w:t>
            </w:r>
            <w:proofErr w:type="spellEnd"/>
            <w:r w:rsidRPr="00C763D2">
              <w:rPr>
                <w:sz w:val="20"/>
              </w:rPr>
              <w:t xml:space="preserve"> е</w:t>
            </w:r>
          </w:p>
        </w:tc>
        <w:tc>
          <w:tcPr>
            <w:tcW w:w="767" w:type="dxa"/>
          </w:tcPr>
          <w:p w:rsidR="00D06184" w:rsidRPr="00C763D2" w:rsidRDefault="00D06184" w:rsidP="00E175A0">
            <w:pPr>
              <w:pStyle w:val="TableParagraph"/>
              <w:spacing w:before="70"/>
              <w:ind w:left="18" w:right="24" w:hanging="2"/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C763D2">
              <w:rPr>
                <w:sz w:val="20"/>
                <w:lang w:val="ru-RU"/>
              </w:rPr>
              <w:t>перевед</w:t>
            </w:r>
            <w:proofErr w:type="spellEnd"/>
            <w:r w:rsidRPr="00C763D2">
              <w:rPr>
                <w:sz w:val="20"/>
                <w:lang w:val="ru-RU"/>
              </w:rPr>
              <w:t xml:space="preserve"> </w:t>
            </w:r>
            <w:proofErr w:type="spellStart"/>
            <w:r w:rsidRPr="00C763D2">
              <w:rPr>
                <w:sz w:val="20"/>
                <w:lang w:val="ru-RU"/>
              </w:rPr>
              <w:t>ено</w:t>
            </w:r>
            <w:proofErr w:type="spellEnd"/>
            <w:proofErr w:type="gramEnd"/>
            <w:r w:rsidRPr="00C763D2">
              <w:rPr>
                <w:sz w:val="20"/>
                <w:lang w:val="ru-RU"/>
              </w:rPr>
              <w:t xml:space="preserve"> в </w:t>
            </w:r>
            <w:r w:rsidRPr="00C763D2">
              <w:rPr>
                <w:w w:val="95"/>
                <w:sz w:val="20"/>
                <w:lang w:val="ru-RU"/>
              </w:rPr>
              <w:t xml:space="preserve">старшие </w:t>
            </w:r>
            <w:r w:rsidRPr="00C763D2">
              <w:rPr>
                <w:sz w:val="20"/>
                <w:lang w:val="ru-RU"/>
              </w:rPr>
              <w:t>группы</w:t>
            </w:r>
          </w:p>
        </w:tc>
        <w:tc>
          <w:tcPr>
            <w:tcW w:w="570" w:type="dxa"/>
          </w:tcPr>
          <w:p w:rsidR="00D06184" w:rsidRPr="00C763D2" w:rsidRDefault="00D06184" w:rsidP="00E175A0">
            <w:pPr>
              <w:pStyle w:val="TableParagraph"/>
              <w:spacing w:before="70"/>
              <w:ind w:left="77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пало</w:t>
            </w:r>
            <w:proofErr w:type="spellEnd"/>
          </w:p>
        </w:tc>
        <w:tc>
          <w:tcPr>
            <w:tcW w:w="625" w:type="dxa"/>
          </w:tcPr>
          <w:p w:rsidR="00D06184" w:rsidRPr="00C763D2" w:rsidRDefault="00D06184" w:rsidP="00E175A0">
            <w:pPr>
              <w:pStyle w:val="TableParagraph"/>
              <w:spacing w:before="70"/>
              <w:ind w:left="11" w:right="4" w:firstLine="52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итого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расход</w:t>
            </w:r>
            <w:proofErr w:type="spellEnd"/>
          </w:p>
        </w:tc>
        <w:tc>
          <w:tcPr>
            <w:tcW w:w="999" w:type="dxa"/>
            <w:vMerge/>
            <w:tcBorders>
              <w:top w:val="nil"/>
            </w:tcBorders>
          </w:tcPr>
          <w:p w:rsidR="00D06184" w:rsidRPr="00C763D2" w:rsidRDefault="00D06184" w:rsidP="00E175A0">
            <w:pPr>
              <w:rPr>
                <w:sz w:val="2"/>
                <w:szCs w:val="2"/>
              </w:rPr>
            </w:pPr>
          </w:p>
        </w:tc>
      </w:tr>
      <w:tr w:rsidR="00D06184" w:rsidRPr="00C763D2" w:rsidTr="00E175A0">
        <w:trPr>
          <w:trHeight w:val="381"/>
        </w:trPr>
        <w:tc>
          <w:tcPr>
            <w:tcW w:w="1702" w:type="dxa"/>
          </w:tcPr>
          <w:p w:rsidR="00D06184" w:rsidRPr="00C763D2" w:rsidRDefault="00D06184" w:rsidP="00E175A0">
            <w:pPr>
              <w:pStyle w:val="TableParagraph"/>
              <w:spacing w:before="70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Кроли</w:t>
            </w:r>
            <w:proofErr w:type="spellEnd"/>
          </w:p>
        </w:tc>
        <w:tc>
          <w:tcPr>
            <w:tcW w:w="9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78"/>
        </w:trPr>
        <w:tc>
          <w:tcPr>
            <w:tcW w:w="1702" w:type="dxa"/>
          </w:tcPr>
          <w:p w:rsidR="00D06184" w:rsidRPr="00C763D2" w:rsidRDefault="00D06184" w:rsidP="00E175A0">
            <w:pPr>
              <w:pStyle w:val="TableParagraph"/>
              <w:spacing w:before="67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Крольчихи</w:t>
            </w:r>
            <w:proofErr w:type="spellEnd"/>
          </w:p>
        </w:tc>
        <w:tc>
          <w:tcPr>
            <w:tcW w:w="9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611"/>
        </w:trPr>
        <w:tc>
          <w:tcPr>
            <w:tcW w:w="1702" w:type="dxa"/>
          </w:tcPr>
          <w:p w:rsidR="00D06184" w:rsidRPr="00C763D2" w:rsidRDefault="00D06184" w:rsidP="00E175A0">
            <w:pPr>
              <w:pStyle w:val="TableParagraph"/>
              <w:spacing w:before="70"/>
              <w:ind w:left="4"/>
              <w:rPr>
                <w:sz w:val="20"/>
              </w:rPr>
            </w:pPr>
            <w:proofErr w:type="spellStart"/>
            <w:r w:rsidRPr="00C763D2">
              <w:rPr>
                <w:w w:val="95"/>
                <w:sz w:val="20"/>
              </w:rPr>
              <w:t>Проверяемый</w:t>
            </w:r>
            <w:proofErr w:type="spellEnd"/>
            <w:r w:rsidRPr="00C763D2">
              <w:rPr>
                <w:w w:val="95"/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молодняк</w:t>
            </w:r>
            <w:proofErr w:type="spellEnd"/>
          </w:p>
        </w:tc>
        <w:tc>
          <w:tcPr>
            <w:tcW w:w="9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609"/>
        </w:trPr>
        <w:tc>
          <w:tcPr>
            <w:tcW w:w="1702" w:type="dxa"/>
          </w:tcPr>
          <w:p w:rsidR="00D06184" w:rsidRPr="00C763D2" w:rsidRDefault="00D06184" w:rsidP="00E175A0">
            <w:pPr>
              <w:pStyle w:val="TableParagraph"/>
              <w:spacing w:before="67"/>
              <w:ind w:left="4" w:right="677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Кролики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на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откорме</w:t>
            </w:r>
            <w:proofErr w:type="spellEnd"/>
          </w:p>
        </w:tc>
        <w:tc>
          <w:tcPr>
            <w:tcW w:w="9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81"/>
        </w:trPr>
        <w:tc>
          <w:tcPr>
            <w:tcW w:w="1702" w:type="dxa"/>
          </w:tcPr>
          <w:p w:rsidR="00D06184" w:rsidRPr="00C763D2" w:rsidRDefault="00D06184" w:rsidP="00E175A0">
            <w:pPr>
              <w:pStyle w:val="TableParagraph"/>
              <w:spacing w:before="67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Молодняк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до</w:t>
            </w:r>
            <w:proofErr w:type="spellEnd"/>
            <w:r w:rsidRPr="00C763D2">
              <w:rPr>
                <w:sz w:val="20"/>
              </w:rPr>
              <w:t xml:space="preserve"> 3 </w:t>
            </w:r>
            <w:proofErr w:type="spellStart"/>
            <w:r w:rsidRPr="00C763D2">
              <w:rPr>
                <w:sz w:val="20"/>
              </w:rPr>
              <w:t>мес</w:t>
            </w:r>
            <w:proofErr w:type="spellEnd"/>
            <w:r w:rsidRPr="00C763D2">
              <w:rPr>
                <w:sz w:val="20"/>
              </w:rPr>
              <w:t>.</w:t>
            </w:r>
          </w:p>
        </w:tc>
        <w:tc>
          <w:tcPr>
            <w:tcW w:w="9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78"/>
        </w:trPr>
        <w:tc>
          <w:tcPr>
            <w:tcW w:w="1702" w:type="dxa"/>
          </w:tcPr>
          <w:p w:rsidR="00D06184" w:rsidRPr="00C763D2" w:rsidRDefault="00D06184" w:rsidP="00E175A0">
            <w:pPr>
              <w:pStyle w:val="TableParagraph"/>
              <w:spacing w:before="67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Приплод</w:t>
            </w:r>
            <w:proofErr w:type="spellEnd"/>
          </w:p>
        </w:tc>
        <w:tc>
          <w:tcPr>
            <w:tcW w:w="9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  <w:tr w:rsidR="00D06184" w:rsidRPr="00C763D2" w:rsidTr="00E175A0">
        <w:trPr>
          <w:trHeight w:val="381"/>
        </w:trPr>
        <w:tc>
          <w:tcPr>
            <w:tcW w:w="1702" w:type="dxa"/>
          </w:tcPr>
          <w:p w:rsidR="00D06184" w:rsidRPr="00C763D2" w:rsidRDefault="00D06184" w:rsidP="00E175A0">
            <w:pPr>
              <w:pStyle w:val="TableParagraph"/>
              <w:spacing w:before="67"/>
              <w:ind w:left="4"/>
              <w:rPr>
                <w:sz w:val="20"/>
              </w:rPr>
            </w:pPr>
            <w:proofErr w:type="spellStart"/>
            <w:r w:rsidRPr="00C763D2">
              <w:rPr>
                <w:sz w:val="20"/>
              </w:rPr>
              <w:t>Итого</w:t>
            </w:r>
            <w:proofErr w:type="spellEnd"/>
            <w:r w:rsidRPr="00C763D2">
              <w:rPr>
                <w:sz w:val="20"/>
              </w:rPr>
              <w:t xml:space="preserve"> </w:t>
            </w:r>
            <w:proofErr w:type="spellStart"/>
            <w:r w:rsidRPr="00C763D2">
              <w:rPr>
                <w:sz w:val="20"/>
              </w:rPr>
              <w:t>кроликов</w:t>
            </w:r>
            <w:proofErr w:type="spellEnd"/>
          </w:p>
        </w:tc>
        <w:tc>
          <w:tcPr>
            <w:tcW w:w="96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tcBorders>
              <w:righ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left w:val="single" w:sz="6" w:space="0" w:color="000000"/>
            </w:tcBorders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767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  <w:tc>
          <w:tcPr>
            <w:tcW w:w="999" w:type="dxa"/>
          </w:tcPr>
          <w:p w:rsidR="00D06184" w:rsidRPr="00C763D2" w:rsidRDefault="00D06184" w:rsidP="00E175A0">
            <w:pPr>
              <w:pStyle w:val="TableParagraph"/>
              <w:rPr>
                <w:sz w:val="18"/>
              </w:rPr>
            </w:pPr>
          </w:p>
        </w:tc>
      </w:tr>
    </w:tbl>
    <w:p w:rsidR="00D06184" w:rsidRPr="00C763D2" w:rsidRDefault="00D06184" w:rsidP="00D06184">
      <w:pPr>
        <w:tabs>
          <w:tab w:val="left" w:pos="3192"/>
        </w:tabs>
        <w:rPr>
          <w:lang w:eastAsia="ru-RU"/>
        </w:rPr>
      </w:pPr>
    </w:p>
    <w:p w:rsidR="00D06184" w:rsidRPr="00C763D2" w:rsidRDefault="00D06184" w:rsidP="00D06184">
      <w:pPr>
        <w:pStyle w:val="a3"/>
        <w:rPr>
          <w:sz w:val="24"/>
          <w:szCs w:val="24"/>
        </w:rPr>
      </w:pPr>
      <w:r w:rsidRPr="00C763D2">
        <w:rPr>
          <w:sz w:val="24"/>
          <w:szCs w:val="24"/>
        </w:rPr>
        <w:t xml:space="preserve">Руководитель организации (глава </w:t>
      </w:r>
      <w:proofErr w:type="gramStart"/>
      <w:r w:rsidRPr="00C763D2">
        <w:rPr>
          <w:sz w:val="24"/>
          <w:szCs w:val="24"/>
        </w:rPr>
        <w:t>К(</w:t>
      </w:r>
      <w:proofErr w:type="gramEnd"/>
      <w:r w:rsidRPr="00C763D2">
        <w:rPr>
          <w:sz w:val="24"/>
          <w:szCs w:val="24"/>
        </w:rPr>
        <w:t>Ф)Х, ИП) – получателя субсидии</w:t>
      </w:r>
    </w:p>
    <w:p w:rsidR="00D06184" w:rsidRPr="00C763D2" w:rsidRDefault="00D06184" w:rsidP="00D06184">
      <w:pPr>
        <w:pStyle w:val="a3"/>
        <w:rPr>
          <w:sz w:val="24"/>
          <w:szCs w:val="24"/>
        </w:rPr>
      </w:pPr>
    </w:p>
    <w:p w:rsidR="00D06184" w:rsidRPr="00C763D2" w:rsidRDefault="00D06184" w:rsidP="00D06184">
      <w:pPr>
        <w:pStyle w:val="a3"/>
        <w:rPr>
          <w:sz w:val="24"/>
          <w:szCs w:val="24"/>
        </w:rPr>
      </w:pPr>
      <w:r w:rsidRPr="00C763D2">
        <w:rPr>
          <w:sz w:val="24"/>
          <w:szCs w:val="24"/>
        </w:rPr>
        <w:t>_______________    _________________</w:t>
      </w:r>
    </w:p>
    <w:p w:rsidR="00D06184" w:rsidRPr="00C763D2" w:rsidRDefault="00D06184" w:rsidP="00D06184">
      <w:pPr>
        <w:pStyle w:val="a3"/>
        <w:rPr>
          <w:sz w:val="24"/>
          <w:szCs w:val="24"/>
        </w:rPr>
      </w:pPr>
      <w:r w:rsidRPr="00C763D2">
        <w:rPr>
          <w:sz w:val="24"/>
          <w:szCs w:val="24"/>
        </w:rPr>
        <w:t xml:space="preserve">      (подпись)                     Ф.И.О.</w:t>
      </w:r>
    </w:p>
    <w:p w:rsidR="00D06184" w:rsidRPr="00C763D2" w:rsidRDefault="00D06184" w:rsidP="00D06184">
      <w:pPr>
        <w:pStyle w:val="a3"/>
        <w:spacing w:before="9"/>
        <w:rPr>
          <w:sz w:val="24"/>
          <w:szCs w:val="24"/>
        </w:rPr>
      </w:pPr>
    </w:p>
    <w:p w:rsidR="00D06184" w:rsidRPr="00C763D2" w:rsidRDefault="00D06184" w:rsidP="00D06184">
      <w:pPr>
        <w:pStyle w:val="a3"/>
        <w:spacing w:before="1"/>
        <w:rPr>
          <w:sz w:val="24"/>
          <w:szCs w:val="24"/>
        </w:rPr>
      </w:pPr>
      <w:r w:rsidRPr="00C763D2">
        <w:rPr>
          <w:sz w:val="24"/>
          <w:szCs w:val="24"/>
        </w:rPr>
        <w:t>Главный бухгалтер – получателя субсидии (при наличии)</w:t>
      </w:r>
    </w:p>
    <w:p w:rsidR="00D06184" w:rsidRPr="00C763D2" w:rsidRDefault="00D06184" w:rsidP="00D06184">
      <w:pPr>
        <w:pStyle w:val="a3"/>
        <w:spacing w:before="1"/>
        <w:rPr>
          <w:sz w:val="24"/>
          <w:szCs w:val="24"/>
        </w:rPr>
      </w:pPr>
    </w:p>
    <w:p w:rsidR="00D06184" w:rsidRPr="00C763D2" w:rsidRDefault="00D06184" w:rsidP="00D06184">
      <w:pPr>
        <w:pStyle w:val="a3"/>
        <w:spacing w:before="1"/>
        <w:rPr>
          <w:sz w:val="24"/>
          <w:szCs w:val="24"/>
        </w:rPr>
      </w:pPr>
      <w:r w:rsidRPr="00C763D2">
        <w:rPr>
          <w:sz w:val="24"/>
          <w:szCs w:val="24"/>
        </w:rPr>
        <w:t>_______________    _________________</w:t>
      </w:r>
    </w:p>
    <w:p w:rsidR="00D06184" w:rsidRPr="00C763D2" w:rsidRDefault="00D06184" w:rsidP="00D06184">
      <w:pPr>
        <w:pStyle w:val="a3"/>
        <w:rPr>
          <w:sz w:val="24"/>
          <w:szCs w:val="24"/>
        </w:rPr>
      </w:pPr>
      <w:r w:rsidRPr="00C763D2">
        <w:rPr>
          <w:sz w:val="24"/>
          <w:szCs w:val="24"/>
        </w:rPr>
        <w:t xml:space="preserve">       (подпись)                    Ф.И.О.</w:t>
      </w:r>
    </w:p>
    <w:p w:rsidR="00D06184" w:rsidRPr="00C763D2" w:rsidRDefault="00D06184" w:rsidP="00D06184">
      <w:pPr>
        <w:tabs>
          <w:tab w:val="left" w:pos="1181"/>
          <w:tab w:val="left" w:pos="2523"/>
        </w:tabs>
        <w:spacing w:before="1"/>
        <w:ind w:right="7751"/>
        <w:rPr>
          <w:b/>
          <w:sz w:val="24"/>
          <w:szCs w:val="24"/>
        </w:rPr>
      </w:pPr>
    </w:p>
    <w:p w:rsidR="00D06184" w:rsidRPr="00C763D2" w:rsidRDefault="00D06184" w:rsidP="00D06184">
      <w:pPr>
        <w:tabs>
          <w:tab w:val="left" w:pos="1181"/>
          <w:tab w:val="left" w:pos="2523"/>
        </w:tabs>
        <w:spacing w:before="1"/>
        <w:ind w:right="-1"/>
        <w:rPr>
          <w:rFonts w:ascii="Times New Roman" w:hAnsi="Times New Roman" w:cs="Times New Roman"/>
          <w:sz w:val="24"/>
          <w:szCs w:val="24"/>
        </w:rPr>
      </w:pPr>
      <w:r w:rsidRPr="00C763D2">
        <w:rPr>
          <w:rFonts w:ascii="Times New Roman" w:hAnsi="Times New Roman" w:cs="Times New Roman"/>
          <w:sz w:val="24"/>
          <w:szCs w:val="24"/>
        </w:rPr>
        <w:t>«___» _____________20__г.</w:t>
      </w:r>
    </w:p>
    <w:p w:rsidR="00D06184" w:rsidRPr="00C763D2" w:rsidRDefault="00D06184" w:rsidP="00D06184">
      <w:pPr>
        <w:pStyle w:val="a3"/>
        <w:spacing w:before="5"/>
        <w:rPr>
          <w:sz w:val="24"/>
          <w:szCs w:val="24"/>
        </w:rPr>
      </w:pPr>
    </w:p>
    <w:p w:rsidR="00D06184" w:rsidRPr="00C763D2" w:rsidRDefault="00D06184" w:rsidP="00D06184">
      <w:pPr>
        <w:pStyle w:val="a3"/>
        <w:tabs>
          <w:tab w:val="left" w:pos="2127"/>
          <w:tab w:val="left" w:pos="4536"/>
          <w:tab w:val="left" w:pos="8505"/>
          <w:tab w:val="left" w:pos="9355"/>
        </w:tabs>
        <w:spacing w:before="1"/>
        <w:ind w:right="-1"/>
        <w:rPr>
          <w:sz w:val="24"/>
          <w:szCs w:val="24"/>
        </w:rPr>
      </w:pPr>
      <w:r w:rsidRPr="00C763D2">
        <w:rPr>
          <w:sz w:val="24"/>
          <w:szCs w:val="24"/>
        </w:rPr>
        <w:t>МП</w:t>
      </w:r>
      <w:proofErr w:type="gramStart"/>
      <w:r w:rsidRPr="00C763D2">
        <w:rPr>
          <w:sz w:val="24"/>
          <w:szCs w:val="24"/>
        </w:rPr>
        <w:t>.</w:t>
      </w:r>
      <w:proofErr w:type="gramEnd"/>
      <w:r w:rsidRPr="00C763D2">
        <w:rPr>
          <w:sz w:val="24"/>
          <w:szCs w:val="24"/>
        </w:rPr>
        <w:t xml:space="preserve"> (</w:t>
      </w:r>
      <w:proofErr w:type="gramStart"/>
      <w:r w:rsidRPr="00C763D2">
        <w:rPr>
          <w:sz w:val="24"/>
          <w:szCs w:val="24"/>
        </w:rPr>
        <w:t>п</w:t>
      </w:r>
      <w:proofErr w:type="gramEnd"/>
      <w:r w:rsidRPr="00C763D2">
        <w:rPr>
          <w:sz w:val="24"/>
          <w:szCs w:val="24"/>
        </w:rPr>
        <w:t>ри наличии)</w:t>
      </w:r>
    </w:p>
    <w:p w:rsidR="00D06184" w:rsidRPr="00C763D2" w:rsidRDefault="00D06184" w:rsidP="00D06184">
      <w:pPr>
        <w:pStyle w:val="a3"/>
        <w:tabs>
          <w:tab w:val="left" w:pos="8364"/>
          <w:tab w:val="left" w:pos="9355"/>
        </w:tabs>
        <w:ind w:right="-1"/>
        <w:jc w:val="center"/>
        <w:rPr>
          <w:sz w:val="24"/>
          <w:szCs w:val="24"/>
        </w:rPr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p w:rsidR="00D06184" w:rsidRDefault="00D06184">
      <w:pPr>
        <w:pStyle w:val="ConsPlusTitle"/>
        <w:jc w:val="center"/>
      </w:pPr>
    </w:p>
    <w:sectPr w:rsidR="00D06184" w:rsidSect="00E1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A4" w:rsidRDefault="00961AA4">
      <w:pPr>
        <w:spacing w:after="0" w:line="240" w:lineRule="auto"/>
      </w:pPr>
      <w:r>
        <w:separator/>
      </w:r>
    </w:p>
  </w:endnote>
  <w:endnote w:type="continuationSeparator" w:id="0">
    <w:p w:rsidR="00961AA4" w:rsidRDefault="0096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A4" w:rsidRDefault="00961AA4">
      <w:pPr>
        <w:spacing w:after="0" w:line="240" w:lineRule="auto"/>
      </w:pPr>
      <w:r>
        <w:separator/>
      </w:r>
    </w:p>
  </w:footnote>
  <w:footnote w:type="continuationSeparator" w:id="0">
    <w:p w:rsidR="00961AA4" w:rsidRDefault="00961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5C"/>
    <w:rsid w:val="000441CC"/>
    <w:rsid w:val="00070E0D"/>
    <w:rsid w:val="000D1E26"/>
    <w:rsid w:val="00125E26"/>
    <w:rsid w:val="00140C5C"/>
    <w:rsid w:val="00172375"/>
    <w:rsid w:val="001B6628"/>
    <w:rsid w:val="001F59A3"/>
    <w:rsid w:val="002528BF"/>
    <w:rsid w:val="003365EE"/>
    <w:rsid w:val="00396261"/>
    <w:rsid w:val="003D1BC7"/>
    <w:rsid w:val="0048233C"/>
    <w:rsid w:val="00521AED"/>
    <w:rsid w:val="00575B0B"/>
    <w:rsid w:val="006026B4"/>
    <w:rsid w:val="00615EE4"/>
    <w:rsid w:val="006818A2"/>
    <w:rsid w:val="007372A1"/>
    <w:rsid w:val="00741FA8"/>
    <w:rsid w:val="00744038"/>
    <w:rsid w:val="007A2A60"/>
    <w:rsid w:val="007B0475"/>
    <w:rsid w:val="007E0C77"/>
    <w:rsid w:val="007E2C37"/>
    <w:rsid w:val="008626C7"/>
    <w:rsid w:val="00896736"/>
    <w:rsid w:val="00961AA4"/>
    <w:rsid w:val="009F5C60"/>
    <w:rsid w:val="00AC0958"/>
    <w:rsid w:val="00AF3161"/>
    <w:rsid w:val="00B148A2"/>
    <w:rsid w:val="00B76C92"/>
    <w:rsid w:val="00BE1722"/>
    <w:rsid w:val="00C162F7"/>
    <w:rsid w:val="00CB2518"/>
    <w:rsid w:val="00CE71B7"/>
    <w:rsid w:val="00D06184"/>
    <w:rsid w:val="00D93084"/>
    <w:rsid w:val="00E175A0"/>
    <w:rsid w:val="00E3025D"/>
    <w:rsid w:val="00E4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061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6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0618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06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E1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061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6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0618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06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E1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6996E3ACF17D2A325C2862A656DE25761EAC829CDA80929ECCEAFF16DF2ABEA41B437627728183B32D3CCF2CA056215ABAE8700E50FBE50F2AD9Cv4c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E3703570377DEBAC185E00D857591EBE65FF06511E789D9152A11376C094E51856F2CA4D2CAB37750F3204A9613D3F1E8A0C7A3563EB5FU7e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5812</Words>
  <Characters>33130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7</cp:revision>
  <dcterms:created xsi:type="dcterms:W3CDTF">2021-01-19T04:33:00Z</dcterms:created>
  <dcterms:modified xsi:type="dcterms:W3CDTF">2021-01-19T08:54:00Z</dcterms:modified>
</cp:coreProperties>
</file>