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68" w:rsidRDefault="00087915" w:rsidP="00E21368">
      <w:pPr>
        <w:ind w:firstLine="709"/>
        <w:jc w:val="right"/>
      </w:pPr>
      <w:r>
        <w:t>П</w:t>
      </w:r>
      <w:r w:rsidR="00E21368">
        <w:t>риложение к письму</w:t>
      </w:r>
    </w:p>
    <w:p w:rsidR="00E21368" w:rsidRDefault="00E21368" w:rsidP="00E21368">
      <w:pPr>
        <w:ind w:firstLine="709"/>
        <w:jc w:val="right"/>
      </w:pPr>
      <w:r>
        <w:t>от _________ №_______</w:t>
      </w:r>
    </w:p>
    <w:p w:rsidR="00E21368" w:rsidRDefault="00E21368" w:rsidP="00E21368">
      <w:pPr>
        <w:ind w:firstLine="709"/>
        <w:jc w:val="both"/>
      </w:pPr>
    </w:p>
    <w:p w:rsidR="00E21368" w:rsidRDefault="00E21368" w:rsidP="00E21368">
      <w:pPr>
        <w:ind w:firstLine="709"/>
        <w:jc w:val="both"/>
        <w:rPr>
          <w:sz w:val="28"/>
          <w:szCs w:val="28"/>
        </w:rPr>
      </w:pPr>
    </w:p>
    <w:p w:rsidR="00E21368" w:rsidRPr="00E21368" w:rsidRDefault="00E21368" w:rsidP="00E21368">
      <w:pPr>
        <w:ind w:firstLine="709"/>
        <w:jc w:val="both"/>
        <w:rPr>
          <w:sz w:val="28"/>
          <w:szCs w:val="28"/>
        </w:rPr>
      </w:pPr>
      <w:proofErr w:type="gramStart"/>
      <w:r w:rsidRPr="00E21368">
        <w:rPr>
          <w:sz w:val="28"/>
          <w:szCs w:val="28"/>
        </w:rPr>
        <w:t>В целях обеспечения муниципальных учреждений муниципального образования город Ханты-Мансийск руководящими кадрами, обладающими высоким уровнем профессионализма, повышения качества подбора и расстановки кадров и оперативного замещения вакантных должностей</w:t>
      </w:r>
      <w:r>
        <w:rPr>
          <w:sz w:val="28"/>
          <w:szCs w:val="28"/>
        </w:rPr>
        <w:t>,</w:t>
      </w:r>
      <w:r w:rsidRPr="00E21368">
        <w:rPr>
          <w:sz w:val="28"/>
          <w:szCs w:val="28"/>
        </w:rPr>
        <w:t xml:space="preserve"> Департамент образования Администрации города Ханты-Мансийска (далее – Департамент образования) на основании постановления Администрации города Ханты-Мансийска от </w:t>
      </w:r>
      <w:r w:rsidRPr="00E21368">
        <w:rPr>
          <w:bCs/>
          <w:sz w:val="28"/>
          <w:szCs w:val="28"/>
        </w:rPr>
        <w:t>13 октября 2010 г. № 1277 «О резерве управленческих кадров организаций муниципального образования город Ханты-Мансийск», постановления Администрации города Ханты-Мансийска от</w:t>
      </w:r>
      <w:proofErr w:type="gramEnd"/>
      <w:r w:rsidRPr="00E21368">
        <w:rPr>
          <w:bCs/>
          <w:sz w:val="28"/>
          <w:szCs w:val="28"/>
        </w:rPr>
        <w:t xml:space="preserve"> 31.01.2017 № 39</w:t>
      </w:r>
      <w:r w:rsidRPr="00E21368">
        <w:rPr>
          <w:b/>
          <w:bCs/>
          <w:sz w:val="28"/>
          <w:szCs w:val="28"/>
        </w:rPr>
        <w:t xml:space="preserve">  «</w:t>
      </w:r>
      <w:r w:rsidRPr="00E21368">
        <w:rPr>
          <w:bCs/>
          <w:sz w:val="28"/>
          <w:szCs w:val="28"/>
        </w:rPr>
        <w:t xml:space="preserve">Об утверждении положений о квалификационных требованиях к должностям руководителей муниципальных учреждений и предприятий и о назначении и прекращении полномочий руководителей муниципальных учреждений и предприятий» </w:t>
      </w:r>
      <w:r w:rsidRPr="00E21368">
        <w:rPr>
          <w:b/>
          <w:bCs/>
          <w:sz w:val="28"/>
          <w:szCs w:val="28"/>
        </w:rPr>
        <w:t xml:space="preserve">объявляет конкурс </w:t>
      </w:r>
      <w:r>
        <w:rPr>
          <w:b/>
          <w:bCs/>
          <w:sz w:val="28"/>
          <w:szCs w:val="28"/>
          <w:u w:val="single"/>
        </w:rPr>
        <w:t>3</w:t>
      </w:r>
      <w:r w:rsidR="00087915">
        <w:rPr>
          <w:b/>
          <w:bCs/>
          <w:sz w:val="28"/>
          <w:szCs w:val="28"/>
          <w:u w:val="single"/>
        </w:rPr>
        <w:t>1</w:t>
      </w:r>
      <w:r w:rsidRPr="00E2136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июля</w:t>
      </w:r>
      <w:r w:rsidRPr="00E21368">
        <w:rPr>
          <w:b/>
          <w:bCs/>
          <w:sz w:val="28"/>
          <w:szCs w:val="28"/>
          <w:u w:val="single"/>
        </w:rPr>
        <w:t xml:space="preserve"> 20</w:t>
      </w:r>
      <w:r>
        <w:rPr>
          <w:b/>
          <w:bCs/>
          <w:sz w:val="28"/>
          <w:szCs w:val="28"/>
          <w:u w:val="single"/>
        </w:rPr>
        <w:t>20</w:t>
      </w:r>
      <w:r w:rsidRPr="00E21368">
        <w:rPr>
          <w:b/>
          <w:bCs/>
          <w:sz w:val="28"/>
          <w:szCs w:val="28"/>
          <w:u w:val="single"/>
        </w:rPr>
        <w:t xml:space="preserve"> года</w:t>
      </w:r>
      <w:r w:rsidRPr="00E21368">
        <w:rPr>
          <w:b/>
          <w:bCs/>
          <w:sz w:val="28"/>
          <w:szCs w:val="28"/>
        </w:rPr>
        <w:t xml:space="preserve"> </w:t>
      </w:r>
      <w:r w:rsidRPr="00E21368">
        <w:rPr>
          <w:sz w:val="28"/>
          <w:szCs w:val="28"/>
        </w:rPr>
        <w:t>на формирование резерва управленческих кадров для замещения следующих  должностей:</w:t>
      </w:r>
    </w:p>
    <w:p w:rsidR="00E21368" w:rsidRPr="00E21368" w:rsidRDefault="00E21368" w:rsidP="00E2136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21368">
        <w:rPr>
          <w:sz w:val="28"/>
          <w:szCs w:val="28"/>
        </w:rPr>
        <w:t>Директор муниципального бюджетного общеобразовательного</w:t>
      </w:r>
      <w:r w:rsidRPr="00E21368">
        <w:rPr>
          <w:bCs/>
          <w:iCs/>
          <w:snapToGrid w:val="0"/>
          <w:sz w:val="28"/>
          <w:szCs w:val="28"/>
        </w:rPr>
        <w:t xml:space="preserve"> учреждения «Гимназия № 1»;</w:t>
      </w:r>
    </w:p>
    <w:p w:rsidR="00E21368" w:rsidRPr="00E21368" w:rsidRDefault="00E21368" w:rsidP="00E2136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21368">
        <w:rPr>
          <w:bCs/>
          <w:iCs/>
          <w:snapToGrid w:val="0"/>
          <w:sz w:val="28"/>
          <w:szCs w:val="28"/>
        </w:rPr>
        <w:t>Директор муниципального бюджетного общеобразовательного учреждения «Средняя общеобразовательная школа №6 имени Сирина Николая Ивановича»;</w:t>
      </w:r>
    </w:p>
    <w:p w:rsidR="00E21368" w:rsidRPr="00E21368" w:rsidRDefault="00E21368" w:rsidP="00E21368">
      <w:pPr>
        <w:tabs>
          <w:tab w:val="left" w:pos="284"/>
        </w:tabs>
        <w:jc w:val="both"/>
        <w:rPr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3. </w:t>
      </w:r>
      <w:r w:rsidRPr="00E21368">
        <w:rPr>
          <w:bCs/>
          <w:iCs/>
          <w:sz w:val="28"/>
          <w:szCs w:val="28"/>
        </w:rPr>
        <w:t>Директор</w:t>
      </w:r>
      <w:r w:rsidRPr="00E21368">
        <w:rPr>
          <w:sz w:val="28"/>
          <w:szCs w:val="28"/>
        </w:rPr>
        <w:t xml:space="preserve"> муниципального казенного учреждения дополнительного образования «Центр развития образования»;</w:t>
      </w:r>
    </w:p>
    <w:p w:rsidR="00E21368" w:rsidRPr="00E21368" w:rsidRDefault="00E21368" w:rsidP="00E21368">
      <w:pPr>
        <w:tabs>
          <w:tab w:val="left" w:pos="142"/>
          <w:tab w:val="left" w:pos="284"/>
          <w:tab w:val="left" w:pos="426"/>
        </w:tabs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E21368">
        <w:rPr>
          <w:bCs/>
          <w:iCs/>
          <w:sz w:val="28"/>
          <w:szCs w:val="28"/>
        </w:rPr>
        <w:t>иректор</w:t>
      </w:r>
      <w:r w:rsidRPr="00E21368">
        <w:rPr>
          <w:sz w:val="28"/>
          <w:szCs w:val="28"/>
        </w:rPr>
        <w:t xml:space="preserve"> муниципального бюджетного учреждения дополнительного образования «Детский </w:t>
      </w:r>
      <w:proofErr w:type="spellStart"/>
      <w:r w:rsidRPr="00E21368">
        <w:rPr>
          <w:sz w:val="28"/>
          <w:szCs w:val="28"/>
        </w:rPr>
        <w:t>этнокультурно</w:t>
      </w:r>
      <w:proofErr w:type="spellEnd"/>
      <w:r w:rsidRPr="00E21368">
        <w:rPr>
          <w:sz w:val="28"/>
          <w:szCs w:val="28"/>
        </w:rPr>
        <w:t xml:space="preserve"> - образовательный центр»;</w:t>
      </w:r>
    </w:p>
    <w:p w:rsidR="00E21368" w:rsidRPr="00E21368" w:rsidRDefault="00E21368" w:rsidP="00E2136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13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1368">
        <w:rPr>
          <w:sz w:val="28"/>
          <w:szCs w:val="28"/>
        </w:rPr>
        <w:t>Заведующий муниципальным бюджетным дошкольным образовательным</w:t>
      </w:r>
      <w:r w:rsidRPr="00E21368">
        <w:rPr>
          <w:bCs/>
          <w:iCs/>
          <w:sz w:val="28"/>
          <w:szCs w:val="28"/>
        </w:rPr>
        <w:t xml:space="preserve"> учреждением </w:t>
      </w:r>
      <w:r w:rsidRPr="00E21368">
        <w:rPr>
          <w:sz w:val="28"/>
          <w:szCs w:val="28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«Колокольчик»;</w:t>
      </w:r>
    </w:p>
    <w:p w:rsidR="00E21368" w:rsidRPr="00E21368" w:rsidRDefault="00E21368" w:rsidP="00E2136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13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1368">
        <w:rPr>
          <w:sz w:val="28"/>
          <w:szCs w:val="28"/>
        </w:rPr>
        <w:t>Заведующий муниципальным бюджетным дошкольным образовательным</w:t>
      </w:r>
      <w:r w:rsidRPr="00E21368">
        <w:rPr>
          <w:bCs/>
          <w:iCs/>
          <w:sz w:val="28"/>
          <w:szCs w:val="28"/>
        </w:rPr>
        <w:t xml:space="preserve"> учреждением </w:t>
      </w:r>
      <w:r w:rsidRPr="00E21368">
        <w:rPr>
          <w:sz w:val="28"/>
          <w:szCs w:val="28"/>
        </w:rPr>
        <w:t>«Детский сад № 2 «</w:t>
      </w:r>
      <w:proofErr w:type="spellStart"/>
      <w:r w:rsidRPr="00E21368">
        <w:rPr>
          <w:sz w:val="28"/>
          <w:szCs w:val="28"/>
        </w:rPr>
        <w:t>Дюймовочка</w:t>
      </w:r>
      <w:proofErr w:type="spellEnd"/>
      <w:r w:rsidRPr="00E21368">
        <w:rPr>
          <w:sz w:val="28"/>
          <w:szCs w:val="28"/>
        </w:rPr>
        <w:t>»;</w:t>
      </w:r>
    </w:p>
    <w:p w:rsidR="00E21368" w:rsidRPr="00E21368" w:rsidRDefault="00E21368" w:rsidP="00E2136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13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1368">
        <w:rPr>
          <w:sz w:val="28"/>
          <w:szCs w:val="28"/>
        </w:rPr>
        <w:t>Заведующий муниципальным бюджетным дошкольным образовательным</w:t>
      </w:r>
      <w:r w:rsidRPr="00E21368">
        <w:rPr>
          <w:bCs/>
          <w:iCs/>
          <w:sz w:val="28"/>
          <w:szCs w:val="28"/>
        </w:rPr>
        <w:t xml:space="preserve"> учреждением </w:t>
      </w:r>
      <w:r w:rsidRPr="00E21368">
        <w:rPr>
          <w:sz w:val="28"/>
          <w:szCs w:val="28"/>
        </w:rPr>
        <w:t>«Центр развития ребенка -  детский сад № 20 «Сказка»;</w:t>
      </w:r>
    </w:p>
    <w:p w:rsidR="00E21368" w:rsidRPr="00E21368" w:rsidRDefault="00E21368" w:rsidP="00E213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368">
        <w:rPr>
          <w:rFonts w:eastAsia="Calibri"/>
          <w:sz w:val="28"/>
          <w:szCs w:val="28"/>
          <w:lang w:eastAsia="en-US"/>
        </w:rPr>
        <w:t xml:space="preserve">Граждане, желающие принять участие в Конкурсе, </w:t>
      </w:r>
      <w:r w:rsidRPr="00E21368">
        <w:rPr>
          <w:rFonts w:eastAsia="Calibri"/>
          <w:b/>
          <w:sz w:val="28"/>
          <w:szCs w:val="28"/>
          <w:lang w:eastAsia="en-US"/>
        </w:rPr>
        <w:t xml:space="preserve">предоставляют </w:t>
      </w:r>
      <w:r w:rsidRPr="00E21368">
        <w:rPr>
          <w:rFonts w:eastAsia="Calibri"/>
          <w:sz w:val="28"/>
          <w:szCs w:val="28"/>
          <w:lang w:eastAsia="en-US"/>
        </w:rPr>
        <w:t xml:space="preserve">в Комиссию следующие документы: </w:t>
      </w:r>
    </w:p>
    <w:p w:rsidR="00E21368" w:rsidRPr="00E21368" w:rsidRDefault="004D452C" w:rsidP="00E21368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 об участии</w:t>
      </w:r>
      <w:r w:rsidR="00E21368" w:rsidRPr="00E21368">
        <w:rPr>
          <w:sz w:val="28"/>
          <w:szCs w:val="28"/>
        </w:rPr>
        <w:t>;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2) согласие на обработку персональных данных;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 xml:space="preserve">2) личный </w:t>
      </w:r>
      <w:hyperlink r:id="rId7" w:history="1">
        <w:r w:rsidRPr="00E21368">
          <w:rPr>
            <w:rStyle w:val="aa"/>
            <w:sz w:val="28"/>
            <w:szCs w:val="28"/>
          </w:rPr>
          <w:t>листок</w:t>
        </w:r>
      </w:hyperlink>
      <w:r w:rsidRPr="00E21368">
        <w:rPr>
          <w:sz w:val="28"/>
          <w:szCs w:val="28"/>
        </w:rPr>
        <w:t xml:space="preserve"> по учету кадров с фотографией в формате 3х4;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3) копию паспорта (оригинал предъявляется лично по прибытию на конкурс);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4) копию трудовой книжки, заверенную кадровой службой по месту работы, иные документы, подтверждающие стаж работы;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5) копии документов о профессиональном образовании, копии документов о дополнительном профессиональном образовании, о присвоении ученой степени, ученого звания.</w:t>
      </w:r>
    </w:p>
    <w:p w:rsidR="00E21368" w:rsidRPr="00E21368" w:rsidRDefault="00E21368" w:rsidP="00E21368">
      <w:pPr>
        <w:ind w:firstLine="708"/>
        <w:jc w:val="both"/>
        <w:rPr>
          <w:sz w:val="28"/>
          <w:szCs w:val="28"/>
        </w:rPr>
      </w:pPr>
      <w:r w:rsidRPr="00E21368">
        <w:rPr>
          <w:sz w:val="28"/>
          <w:szCs w:val="28"/>
        </w:rPr>
        <w:lastRenderedPageBreak/>
        <w:t>Претендент вправе дополнительно представить рекомендации с предыдущих мест работы, а также другие документы, характеризующие его профессиональную подготовку: рекомендательные письма, характеристику с места работы, о наличии наград, званий и т.п.</w:t>
      </w:r>
    </w:p>
    <w:p w:rsidR="004D452C" w:rsidRDefault="00E21368" w:rsidP="004D45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368">
        <w:rPr>
          <w:rFonts w:eastAsia="Calibri"/>
          <w:sz w:val="28"/>
          <w:szCs w:val="28"/>
          <w:lang w:eastAsia="en-US"/>
        </w:rPr>
        <w:t>Право на участие в Конкурсе имеют граждане, соответствующие квалификационным требованиям, предъявляемым к данной должности.</w:t>
      </w:r>
    </w:p>
    <w:p w:rsidR="00E21368" w:rsidRPr="004D452C" w:rsidRDefault="00E21368" w:rsidP="004D45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368">
        <w:rPr>
          <w:sz w:val="28"/>
          <w:szCs w:val="28"/>
        </w:rPr>
        <w:t xml:space="preserve">Гражданам, претендующим на должность руководителя муниципального </w:t>
      </w:r>
      <w:r>
        <w:rPr>
          <w:sz w:val="28"/>
          <w:szCs w:val="28"/>
        </w:rPr>
        <w:t xml:space="preserve">образовательного </w:t>
      </w:r>
      <w:r w:rsidRPr="00E21368">
        <w:rPr>
          <w:sz w:val="28"/>
          <w:szCs w:val="28"/>
        </w:rPr>
        <w:t>учреждения  необходимо иметь:</w:t>
      </w:r>
    </w:p>
    <w:p w:rsidR="00E21368" w:rsidRPr="00E21368" w:rsidRDefault="00E21368" w:rsidP="00E21368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E21368">
        <w:rPr>
          <w:rFonts w:ascii="TimesNewRomanPSMT" w:hAnsi="TimesNewRomanPSMT" w:cs="TimesNewRomanPSMT"/>
          <w:sz w:val="28"/>
          <w:szCs w:val="28"/>
        </w:rPr>
        <w:t>высшее образование по направлениям подготовки «Государственное</w:t>
      </w:r>
    </w:p>
    <w:p w:rsidR="00404EFD" w:rsidRDefault="00E21368" w:rsidP="0040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1368">
        <w:rPr>
          <w:rFonts w:ascii="TimesNewRomanPSMT" w:hAnsi="TimesNewRomanPSMT" w:cs="TimesNewRomanPSMT"/>
          <w:sz w:val="28"/>
          <w:szCs w:val="28"/>
        </w:rPr>
        <w:t>и муниципальное управление», «Менеджмент», «Управление персоналом» и стаж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21368">
        <w:rPr>
          <w:rFonts w:ascii="TimesNewRomanPSMT" w:hAnsi="TimesNewRomanPSMT" w:cs="TimesNewRomanPSMT"/>
          <w:sz w:val="28"/>
          <w:szCs w:val="28"/>
        </w:rPr>
        <w:t>работы на педагогических должностях не менее 5 лет или высшее образование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21368">
        <w:rPr>
          <w:rFonts w:ascii="TimesNewRomanPSMT" w:hAnsi="TimesNewRomanPSMT" w:cs="TimesNewRomanPSMT"/>
          <w:sz w:val="28"/>
          <w:szCs w:val="28"/>
        </w:rPr>
        <w:t>и дополнительное профессиональное образование в области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21368">
        <w:rPr>
          <w:rFonts w:ascii="TimesNewRomanPSMT" w:hAnsi="TimesNewRomanPSMT" w:cs="TimesNewRomanPSMT"/>
          <w:sz w:val="28"/>
          <w:szCs w:val="28"/>
        </w:rPr>
        <w:t>и муниципального управления или менеджмента и экономики, и стаж работы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21368">
        <w:rPr>
          <w:rFonts w:ascii="TimesNewRomanPSMT" w:hAnsi="TimesNewRomanPSMT" w:cs="TimesNewRomanPSMT"/>
          <w:sz w:val="28"/>
          <w:szCs w:val="28"/>
        </w:rPr>
        <w:t>на педагогических или руководящих должностях не менее 5 лет.</w:t>
      </w:r>
    </w:p>
    <w:p w:rsidR="00E21368" w:rsidRPr="00404EFD" w:rsidRDefault="00E21368" w:rsidP="00404E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EFD">
        <w:rPr>
          <w:sz w:val="28"/>
          <w:szCs w:val="28"/>
        </w:rPr>
        <w:t>Гражданам, претендующим на должность руководителя муниципального образовательного учреждения необходимо иметь:</w:t>
      </w:r>
    </w:p>
    <w:p w:rsidR="00E21368" w:rsidRPr="00E21368" w:rsidRDefault="00E21368" w:rsidP="00E213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gramStart"/>
      <w:r w:rsidRPr="00E21368">
        <w:rPr>
          <w:sz w:val="28"/>
          <w:szCs w:val="28"/>
        </w:rPr>
        <w:t>высшее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образование  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  <w:bookmarkStart w:id="0" w:name="P56"/>
      <w:bookmarkEnd w:id="0"/>
      <w:proofErr w:type="gramEnd"/>
    </w:p>
    <w:p w:rsidR="00E21368" w:rsidRPr="00404EFD" w:rsidRDefault="00E21368" w:rsidP="00404EF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04EFD">
        <w:rPr>
          <w:sz w:val="28"/>
          <w:szCs w:val="28"/>
        </w:rPr>
        <w:t>Гражданин, претендующий на должность руководителя образовательного учреждения, должен знать:</w:t>
      </w:r>
    </w:p>
    <w:p w:rsidR="00E21368" w:rsidRPr="00E21368" w:rsidRDefault="00E21368" w:rsidP="00E21368">
      <w:pPr>
        <w:spacing w:line="255" w:lineRule="atLeast"/>
        <w:jc w:val="both"/>
        <w:rPr>
          <w:bCs/>
          <w:sz w:val="28"/>
          <w:szCs w:val="28"/>
        </w:rPr>
      </w:pPr>
      <w:r w:rsidRPr="00E21368">
        <w:rPr>
          <w:bCs/>
          <w:sz w:val="28"/>
          <w:szCs w:val="28"/>
        </w:rPr>
        <w:t>Конституцию Российской Федерации, федеральные конституционные законы, указы Президента Российской Федерации и постановления Правительства Российской Федерации, Ханты-Мансийского автономного округа - Югры; Устав (Основной закон) Ханты-Мансийского автономного округа - Югры;  законы и постановления на федеральном, региональном и местном уровнях.</w:t>
      </w:r>
    </w:p>
    <w:p w:rsidR="00E21368" w:rsidRPr="00E21368" w:rsidRDefault="00E21368" w:rsidP="004D452C">
      <w:pPr>
        <w:spacing w:line="255" w:lineRule="atLeast"/>
        <w:ind w:firstLine="708"/>
        <w:jc w:val="both"/>
        <w:rPr>
          <w:bCs/>
          <w:sz w:val="28"/>
          <w:szCs w:val="28"/>
        </w:rPr>
      </w:pPr>
      <w:r w:rsidRPr="00E21368">
        <w:rPr>
          <w:bCs/>
          <w:sz w:val="28"/>
          <w:szCs w:val="28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E21368">
        <w:rPr>
          <w:bCs/>
          <w:sz w:val="28"/>
          <w:szCs w:val="28"/>
        </w:rPr>
        <w:t>компетентностного</w:t>
      </w:r>
      <w:proofErr w:type="spellEnd"/>
      <w:r w:rsidRPr="00E21368">
        <w:rPr>
          <w:bCs/>
          <w:sz w:val="28"/>
          <w:szCs w:val="28"/>
        </w:rPr>
        <w:t xml:space="preserve"> подхода, развивающего обучения; </w:t>
      </w:r>
      <w:proofErr w:type="gramStart"/>
      <w:r w:rsidRPr="00E21368">
        <w:rPr>
          <w:bCs/>
          <w:sz w:val="28"/>
          <w:szCs w:val="28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</w:t>
      </w:r>
      <w:r w:rsidRPr="00E21368">
        <w:rPr>
          <w:bCs/>
          <w:sz w:val="28"/>
          <w:szCs w:val="28"/>
        </w:rPr>
        <w:lastRenderedPageBreak/>
        <w:t>финансово-хозяйственной деятельности образовательного учреждения;</w:t>
      </w:r>
      <w:proofErr w:type="gramEnd"/>
      <w:r w:rsidRPr="00E21368">
        <w:rPr>
          <w:bCs/>
          <w:sz w:val="28"/>
          <w:szCs w:val="28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21368" w:rsidRPr="00E21368" w:rsidRDefault="00E21368" w:rsidP="00E2136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E21368">
        <w:rPr>
          <w:b/>
          <w:bCs/>
          <w:sz w:val="28"/>
          <w:szCs w:val="28"/>
        </w:rPr>
        <w:t xml:space="preserve"> </w:t>
      </w:r>
    </w:p>
    <w:p w:rsidR="00E21368" w:rsidRPr="00E21368" w:rsidRDefault="00404EFD" w:rsidP="00E213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368" w:rsidRPr="00E21368">
        <w:rPr>
          <w:sz w:val="28"/>
          <w:szCs w:val="28"/>
        </w:rPr>
        <w:t>Конкурс проводится в два этапа:</w:t>
      </w:r>
    </w:p>
    <w:p w:rsidR="00E21368" w:rsidRPr="00E21368" w:rsidRDefault="00E21368" w:rsidP="00E213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21368">
        <w:rPr>
          <w:sz w:val="28"/>
          <w:szCs w:val="28"/>
        </w:rPr>
        <w:t>– конкурс документов;</w:t>
      </w:r>
    </w:p>
    <w:p w:rsidR="00E21368" w:rsidRPr="00E21368" w:rsidRDefault="00E21368" w:rsidP="00E213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21368">
        <w:rPr>
          <w:sz w:val="28"/>
          <w:szCs w:val="28"/>
        </w:rPr>
        <w:t>– конкурсное испытание (собеседование по вопросам, позволяющим обеспечить проверку знаний претендентов).</w:t>
      </w:r>
    </w:p>
    <w:p w:rsidR="00E21368" w:rsidRPr="00E21368" w:rsidRDefault="00E21368" w:rsidP="00E21368">
      <w:pPr>
        <w:spacing w:before="100" w:beforeAutospacing="1" w:after="100" w:afterAutospacing="1" w:line="255" w:lineRule="atLeast"/>
        <w:jc w:val="both"/>
        <w:rPr>
          <w:sz w:val="28"/>
          <w:szCs w:val="28"/>
        </w:rPr>
      </w:pPr>
      <w:r w:rsidRPr="00E21368">
        <w:rPr>
          <w:sz w:val="28"/>
          <w:szCs w:val="28"/>
        </w:rPr>
        <w:t>Прием заявлений и прилагаемых документов на конкурс начинается со дня публикации объявления в городской общественно-политической газете "</w:t>
      </w:r>
      <w:proofErr w:type="spellStart"/>
      <w:r w:rsidRPr="00E21368">
        <w:rPr>
          <w:sz w:val="28"/>
          <w:szCs w:val="28"/>
        </w:rPr>
        <w:t>Самарово</w:t>
      </w:r>
      <w:proofErr w:type="spellEnd"/>
      <w:r w:rsidRPr="00E21368">
        <w:rPr>
          <w:sz w:val="28"/>
          <w:szCs w:val="28"/>
        </w:rPr>
        <w:t xml:space="preserve"> - Ханты-Мансийск" и размещения на официальном портале органов местного самоуправления города Ханты-Мансийска и </w:t>
      </w:r>
      <w:r w:rsidRPr="00E21368">
        <w:rPr>
          <w:b/>
          <w:sz w:val="28"/>
          <w:szCs w:val="28"/>
        </w:rPr>
        <w:t>заканчивается через 21 день</w:t>
      </w:r>
      <w:r w:rsidR="00087915">
        <w:rPr>
          <w:sz w:val="28"/>
          <w:szCs w:val="28"/>
        </w:rPr>
        <w:t xml:space="preserve"> (с 10</w:t>
      </w:r>
      <w:r w:rsidR="00404EFD">
        <w:rPr>
          <w:sz w:val="28"/>
          <w:szCs w:val="28"/>
        </w:rPr>
        <w:t xml:space="preserve"> июля </w:t>
      </w:r>
      <w:r w:rsidRPr="00E21368">
        <w:rPr>
          <w:sz w:val="28"/>
          <w:szCs w:val="28"/>
        </w:rPr>
        <w:t>20</w:t>
      </w:r>
      <w:r w:rsidR="00404EFD">
        <w:rPr>
          <w:sz w:val="28"/>
          <w:szCs w:val="28"/>
        </w:rPr>
        <w:t>20</w:t>
      </w:r>
      <w:r w:rsidRPr="00E21368">
        <w:rPr>
          <w:sz w:val="28"/>
          <w:szCs w:val="28"/>
        </w:rPr>
        <w:t xml:space="preserve"> года  по </w:t>
      </w:r>
      <w:r w:rsidR="00087915">
        <w:rPr>
          <w:sz w:val="28"/>
          <w:szCs w:val="28"/>
        </w:rPr>
        <w:t>30</w:t>
      </w:r>
      <w:r w:rsidR="00404EFD">
        <w:rPr>
          <w:sz w:val="28"/>
          <w:szCs w:val="28"/>
        </w:rPr>
        <w:t xml:space="preserve"> июля</w:t>
      </w:r>
      <w:r w:rsidRPr="00E21368">
        <w:rPr>
          <w:sz w:val="28"/>
          <w:szCs w:val="28"/>
        </w:rPr>
        <w:t xml:space="preserve">  20</w:t>
      </w:r>
      <w:r w:rsidR="00404EFD">
        <w:rPr>
          <w:sz w:val="28"/>
          <w:szCs w:val="28"/>
        </w:rPr>
        <w:t>20</w:t>
      </w:r>
      <w:r w:rsidRPr="00E21368">
        <w:rPr>
          <w:sz w:val="28"/>
          <w:szCs w:val="28"/>
        </w:rPr>
        <w:t xml:space="preserve"> года) по адресу: Тюменская область, ХМАО – Югра, </w:t>
      </w:r>
      <w:proofErr w:type="spellStart"/>
      <w:r w:rsidRPr="00E21368">
        <w:rPr>
          <w:sz w:val="28"/>
          <w:szCs w:val="28"/>
        </w:rPr>
        <w:t>г</w:t>
      </w:r>
      <w:proofErr w:type="gramStart"/>
      <w:r w:rsidRPr="00E21368">
        <w:rPr>
          <w:sz w:val="28"/>
          <w:szCs w:val="28"/>
        </w:rPr>
        <w:t>.Х</w:t>
      </w:r>
      <w:proofErr w:type="gramEnd"/>
      <w:r w:rsidRPr="00E21368">
        <w:rPr>
          <w:sz w:val="28"/>
          <w:szCs w:val="28"/>
        </w:rPr>
        <w:t>анты-Мансийск</w:t>
      </w:r>
      <w:proofErr w:type="spellEnd"/>
      <w:r w:rsidRPr="00E21368">
        <w:rPr>
          <w:sz w:val="28"/>
          <w:szCs w:val="28"/>
        </w:rPr>
        <w:t>, ул. Чехова,                  д. №71, кабинет №1</w:t>
      </w:r>
      <w:r w:rsidR="00087915">
        <w:rPr>
          <w:sz w:val="28"/>
          <w:szCs w:val="28"/>
        </w:rPr>
        <w:t>03, в рабочие дни с 9.00 до 17.15</w:t>
      </w:r>
      <w:r w:rsidRPr="00E21368">
        <w:rPr>
          <w:sz w:val="28"/>
          <w:szCs w:val="28"/>
        </w:rPr>
        <w:t xml:space="preserve"> (перерыв на обед с 12.</w:t>
      </w:r>
      <w:r w:rsidRPr="00E21368">
        <w:rPr>
          <w:sz w:val="28"/>
          <w:szCs w:val="28"/>
          <w:vertAlign w:val="superscript"/>
        </w:rPr>
        <w:t>45</w:t>
      </w:r>
      <w:r w:rsidRPr="00E21368">
        <w:rPr>
          <w:sz w:val="28"/>
          <w:szCs w:val="28"/>
        </w:rPr>
        <w:t xml:space="preserve"> до 14.</w:t>
      </w:r>
      <w:r w:rsidRPr="00E21368">
        <w:rPr>
          <w:sz w:val="28"/>
          <w:szCs w:val="28"/>
          <w:vertAlign w:val="superscript"/>
        </w:rPr>
        <w:t>00</w:t>
      </w:r>
      <w:r w:rsidRPr="00E21368">
        <w:rPr>
          <w:sz w:val="28"/>
          <w:szCs w:val="28"/>
        </w:rPr>
        <w:t xml:space="preserve">). </w:t>
      </w:r>
    </w:p>
    <w:p w:rsidR="00E21368" w:rsidRPr="00E21368" w:rsidRDefault="00E21368" w:rsidP="00404EFD">
      <w:pPr>
        <w:pStyle w:val="ae"/>
        <w:ind w:firstLine="708"/>
        <w:jc w:val="both"/>
        <w:rPr>
          <w:sz w:val="28"/>
          <w:szCs w:val="28"/>
        </w:rPr>
      </w:pPr>
      <w:r w:rsidRPr="00E21368">
        <w:rPr>
          <w:sz w:val="28"/>
          <w:szCs w:val="28"/>
        </w:rPr>
        <w:t xml:space="preserve">Информация о проведении Конкурса с образцами заполнения документов размещена на официальном информационном портале органов местного самоуправления города Ханты-Мансийска в разделе «Управленческий резерв организаций».  </w:t>
      </w:r>
    </w:p>
    <w:p w:rsidR="00E21368" w:rsidRPr="00E21368" w:rsidRDefault="00E21368" w:rsidP="00404EFD">
      <w:pPr>
        <w:spacing w:before="100" w:beforeAutospacing="1" w:after="100" w:afterAutospacing="1" w:line="255" w:lineRule="atLeast"/>
        <w:ind w:firstLine="708"/>
        <w:jc w:val="both"/>
        <w:rPr>
          <w:b/>
          <w:sz w:val="28"/>
          <w:szCs w:val="28"/>
        </w:rPr>
      </w:pPr>
      <w:r w:rsidRPr="00E21368">
        <w:rPr>
          <w:sz w:val="28"/>
          <w:szCs w:val="28"/>
        </w:rPr>
        <w:t xml:space="preserve">Бланки для заполнения находятся на официальном сайте </w:t>
      </w:r>
      <w:proofErr w:type="gramStart"/>
      <w:r w:rsidRPr="00E21368">
        <w:rPr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E21368">
        <w:rPr>
          <w:sz w:val="28"/>
          <w:szCs w:val="28"/>
        </w:rPr>
        <w:t xml:space="preserve"> в разделе «Конкурсы» согласно указанной ссылки: </w:t>
      </w:r>
      <w:proofErr w:type="spellStart"/>
      <w:r w:rsidRPr="00E21368">
        <w:rPr>
          <w:b/>
          <w:sz w:val="28"/>
          <w:szCs w:val="28"/>
          <w:lang w:val="en-US"/>
        </w:rPr>
        <w:t>eduhmansy</w:t>
      </w:r>
      <w:proofErr w:type="spellEnd"/>
      <w:r w:rsidRPr="00E21368">
        <w:rPr>
          <w:b/>
          <w:sz w:val="28"/>
          <w:szCs w:val="28"/>
        </w:rPr>
        <w:t>.</w:t>
      </w:r>
      <w:proofErr w:type="spellStart"/>
      <w:r w:rsidRPr="00E21368">
        <w:rPr>
          <w:b/>
          <w:sz w:val="28"/>
          <w:szCs w:val="28"/>
          <w:lang w:val="en-US"/>
        </w:rPr>
        <w:t>ru</w:t>
      </w:r>
      <w:proofErr w:type="spellEnd"/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 xml:space="preserve">Контактные лица: </w:t>
      </w:r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Мартынова Вера Владимировна (34678) 32-</w:t>
      </w:r>
      <w:r w:rsidR="00087915">
        <w:rPr>
          <w:sz w:val="28"/>
          <w:szCs w:val="28"/>
        </w:rPr>
        <w:t>83</w:t>
      </w:r>
      <w:r w:rsidRPr="00E21368">
        <w:rPr>
          <w:sz w:val="28"/>
          <w:szCs w:val="28"/>
        </w:rPr>
        <w:t>-</w:t>
      </w:r>
      <w:r w:rsidR="00087915">
        <w:rPr>
          <w:sz w:val="28"/>
          <w:szCs w:val="28"/>
        </w:rPr>
        <w:t>80 (доб. 210)</w:t>
      </w:r>
      <w:r w:rsidRPr="00E21368">
        <w:rPr>
          <w:sz w:val="28"/>
          <w:szCs w:val="28"/>
        </w:rPr>
        <w:t xml:space="preserve">, электронный адрес: </w:t>
      </w:r>
      <w:hyperlink r:id="rId8" w:history="1">
        <w:r w:rsidRPr="00E21368">
          <w:rPr>
            <w:rStyle w:val="aa"/>
            <w:sz w:val="28"/>
            <w:szCs w:val="28"/>
            <w:lang w:val="en-US"/>
          </w:rPr>
          <w:t>MartynovaVV</w:t>
        </w:r>
        <w:r w:rsidRPr="00E21368">
          <w:rPr>
            <w:rStyle w:val="aa"/>
            <w:sz w:val="28"/>
            <w:szCs w:val="28"/>
          </w:rPr>
          <w:t>@</w:t>
        </w:r>
        <w:r w:rsidRPr="00E21368">
          <w:rPr>
            <w:rStyle w:val="aa"/>
            <w:sz w:val="28"/>
            <w:szCs w:val="28"/>
            <w:lang w:val="en-US"/>
          </w:rPr>
          <w:t>admhmansy</w:t>
        </w:r>
        <w:r w:rsidRPr="00E21368">
          <w:rPr>
            <w:rStyle w:val="aa"/>
            <w:sz w:val="28"/>
            <w:szCs w:val="28"/>
          </w:rPr>
          <w:t>.</w:t>
        </w:r>
        <w:r w:rsidRPr="00E21368">
          <w:rPr>
            <w:rStyle w:val="aa"/>
            <w:sz w:val="28"/>
            <w:szCs w:val="28"/>
            <w:lang w:val="en-US"/>
          </w:rPr>
          <w:t>ru</w:t>
        </w:r>
      </w:hyperlink>
    </w:p>
    <w:p w:rsidR="00E21368" w:rsidRPr="00E21368" w:rsidRDefault="00E21368" w:rsidP="00E21368">
      <w:pPr>
        <w:jc w:val="both"/>
        <w:rPr>
          <w:sz w:val="28"/>
          <w:szCs w:val="28"/>
        </w:rPr>
      </w:pPr>
      <w:r w:rsidRPr="00E21368">
        <w:rPr>
          <w:sz w:val="28"/>
          <w:szCs w:val="28"/>
        </w:rPr>
        <w:t>Гладницева Ольга Викторовна  (34678) 32-</w:t>
      </w:r>
      <w:r w:rsidR="00087915">
        <w:rPr>
          <w:sz w:val="28"/>
          <w:szCs w:val="28"/>
        </w:rPr>
        <w:t>83</w:t>
      </w:r>
      <w:r w:rsidRPr="00E21368">
        <w:rPr>
          <w:sz w:val="28"/>
          <w:szCs w:val="28"/>
        </w:rPr>
        <w:t>-</w:t>
      </w:r>
      <w:r w:rsidR="00087915">
        <w:rPr>
          <w:sz w:val="28"/>
          <w:szCs w:val="28"/>
        </w:rPr>
        <w:t>80 (доб. 211)</w:t>
      </w:r>
      <w:r w:rsidRPr="00E21368">
        <w:rPr>
          <w:sz w:val="28"/>
          <w:szCs w:val="28"/>
        </w:rPr>
        <w:t xml:space="preserve">, электронный адрес:  </w:t>
      </w:r>
      <w:hyperlink r:id="rId9" w:history="1">
        <w:r w:rsidRPr="00E21368">
          <w:rPr>
            <w:rStyle w:val="aa"/>
            <w:sz w:val="28"/>
            <w:szCs w:val="28"/>
          </w:rPr>
          <w:t>GladnitsevaOV@admhmansy.ru</w:t>
        </w:r>
      </w:hyperlink>
      <w:r w:rsidRPr="00E21368">
        <w:rPr>
          <w:sz w:val="28"/>
          <w:szCs w:val="28"/>
        </w:rPr>
        <w:t xml:space="preserve"> </w:t>
      </w:r>
    </w:p>
    <w:p w:rsidR="00E21368" w:rsidRPr="00E21368" w:rsidRDefault="00E21368" w:rsidP="00E21368">
      <w:pPr>
        <w:spacing w:before="100" w:beforeAutospacing="1" w:after="100" w:afterAutospacing="1" w:line="255" w:lineRule="atLeast"/>
        <w:ind w:firstLine="708"/>
        <w:jc w:val="both"/>
        <w:rPr>
          <w:sz w:val="28"/>
          <w:szCs w:val="28"/>
        </w:rPr>
      </w:pPr>
      <w:r w:rsidRPr="00E21368">
        <w:rPr>
          <w:sz w:val="28"/>
          <w:szCs w:val="28"/>
        </w:rPr>
        <w:t xml:space="preserve">Дата и место проведения конкурса - </w:t>
      </w:r>
      <w:r w:rsidR="00087915">
        <w:rPr>
          <w:b/>
          <w:sz w:val="28"/>
          <w:szCs w:val="28"/>
        </w:rPr>
        <w:t>31</w:t>
      </w:r>
      <w:r w:rsidRPr="00E21368">
        <w:rPr>
          <w:b/>
          <w:sz w:val="28"/>
          <w:szCs w:val="28"/>
        </w:rPr>
        <w:t xml:space="preserve"> </w:t>
      </w:r>
      <w:r w:rsidR="00404EFD">
        <w:rPr>
          <w:b/>
          <w:sz w:val="28"/>
          <w:szCs w:val="28"/>
        </w:rPr>
        <w:t>июля</w:t>
      </w:r>
      <w:r w:rsidRPr="00E21368">
        <w:rPr>
          <w:b/>
          <w:sz w:val="28"/>
          <w:szCs w:val="28"/>
        </w:rPr>
        <w:t xml:space="preserve"> 20</w:t>
      </w:r>
      <w:r w:rsidR="00404EFD">
        <w:rPr>
          <w:b/>
          <w:sz w:val="28"/>
          <w:szCs w:val="28"/>
        </w:rPr>
        <w:t>20</w:t>
      </w:r>
      <w:r w:rsidRPr="00E21368">
        <w:rPr>
          <w:sz w:val="28"/>
          <w:szCs w:val="28"/>
        </w:rPr>
        <w:t xml:space="preserve"> года по адресу: г. Ханты-Мансийск, </w:t>
      </w:r>
      <w:proofErr w:type="spellStart"/>
      <w:r w:rsidRPr="00E21368">
        <w:rPr>
          <w:sz w:val="28"/>
          <w:szCs w:val="28"/>
        </w:rPr>
        <w:t>ул</w:t>
      </w:r>
      <w:proofErr w:type="gramStart"/>
      <w:r w:rsidRPr="00E21368">
        <w:rPr>
          <w:sz w:val="28"/>
          <w:szCs w:val="28"/>
        </w:rPr>
        <w:t>.Ч</w:t>
      </w:r>
      <w:proofErr w:type="gramEnd"/>
      <w:r w:rsidRPr="00E21368">
        <w:rPr>
          <w:sz w:val="28"/>
          <w:szCs w:val="28"/>
        </w:rPr>
        <w:t>ехова</w:t>
      </w:r>
      <w:proofErr w:type="spellEnd"/>
      <w:r w:rsidRPr="00E21368">
        <w:rPr>
          <w:sz w:val="28"/>
          <w:szCs w:val="28"/>
        </w:rPr>
        <w:t xml:space="preserve">, 71, </w:t>
      </w:r>
      <w:proofErr w:type="spellStart"/>
      <w:r w:rsidRPr="00E21368">
        <w:rPr>
          <w:sz w:val="28"/>
          <w:szCs w:val="28"/>
        </w:rPr>
        <w:t>каб</w:t>
      </w:r>
      <w:proofErr w:type="spellEnd"/>
      <w:r w:rsidRPr="00E21368">
        <w:rPr>
          <w:sz w:val="28"/>
          <w:szCs w:val="28"/>
        </w:rPr>
        <w:t xml:space="preserve">. 203. </w:t>
      </w:r>
    </w:p>
    <w:p w:rsidR="00E21368" w:rsidRPr="00E21368" w:rsidRDefault="00E21368" w:rsidP="004D452C">
      <w:pPr>
        <w:pStyle w:val="ae"/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E21368">
        <w:rPr>
          <w:sz w:val="28"/>
          <w:szCs w:val="28"/>
        </w:rPr>
        <w:t xml:space="preserve">О </w:t>
      </w:r>
      <w:r w:rsidRPr="00E21368">
        <w:rPr>
          <w:b/>
          <w:sz w:val="28"/>
          <w:szCs w:val="28"/>
        </w:rPr>
        <w:t>времени</w:t>
      </w:r>
      <w:r w:rsidRPr="00E21368">
        <w:rPr>
          <w:sz w:val="28"/>
          <w:szCs w:val="28"/>
        </w:rPr>
        <w:t xml:space="preserve"> проведения Конкурса, претендентам прошедшим 1 этап - Конкурс документов, будет сообщено дополнительно.</w:t>
      </w:r>
    </w:p>
    <w:p w:rsidR="00E21368" w:rsidRPr="00E21368" w:rsidRDefault="00E21368" w:rsidP="00E21368">
      <w:pPr>
        <w:pStyle w:val="ae"/>
        <w:jc w:val="both"/>
        <w:rPr>
          <w:color w:val="052635"/>
          <w:sz w:val="28"/>
          <w:szCs w:val="28"/>
        </w:rPr>
      </w:pPr>
    </w:p>
    <w:p w:rsidR="00846F2C" w:rsidRPr="00E21368" w:rsidRDefault="00846F2C">
      <w:pPr>
        <w:rPr>
          <w:sz w:val="28"/>
          <w:szCs w:val="28"/>
        </w:rPr>
      </w:pPr>
    </w:p>
    <w:p w:rsidR="00466CF6" w:rsidRPr="00E21368" w:rsidRDefault="00466CF6" w:rsidP="00846F2C">
      <w:pPr>
        <w:tabs>
          <w:tab w:val="right" w:pos="10348"/>
        </w:tabs>
        <w:ind w:right="-1"/>
        <w:jc w:val="both"/>
        <w:rPr>
          <w:sz w:val="28"/>
          <w:szCs w:val="28"/>
        </w:rPr>
      </w:pPr>
    </w:p>
    <w:sectPr w:rsidR="00466CF6" w:rsidRPr="00E21368" w:rsidSect="00A13E16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1E40"/>
    <w:multiLevelType w:val="hybridMultilevel"/>
    <w:tmpl w:val="519A1B8A"/>
    <w:lvl w:ilvl="0" w:tplc="E71A9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51F41"/>
    <w:multiLevelType w:val="multilevel"/>
    <w:tmpl w:val="8E8E674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9112E"/>
    <w:multiLevelType w:val="hybridMultilevel"/>
    <w:tmpl w:val="3D66F580"/>
    <w:lvl w:ilvl="0" w:tplc="4D062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7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20"/>
  </w:num>
  <w:num w:numId="16">
    <w:abstractNumId w:val="18"/>
  </w:num>
  <w:num w:numId="17">
    <w:abstractNumId w:val="9"/>
  </w:num>
  <w:num w:numId="18">
    <w:abstractNumId w:val="14"/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2661F"/>
    <w:rsid w:val="000313E4"/>
    <w:rsid w:val="00031C20"/>
    <w:rsid w:val="0004651F"/>
    <w:rsid w:val="0004660F"/>
    <w:rsid w:val="00082E42"/>
    <w:rsid w:val="000849CA"/>
    <w:rsid w:val="00087915"/>
    <w:rsid w:val="00090DF8"/>
    <w:rsid w:val="0009306E"/>
    <w:rsid w:val="00096FA1"/>
    <w:rsid w:val="000B5FC6"/>
    <w:rsid w:val="000D3E76"/>
    <w:rsid w:val="000D4146"/>
    <w:rsid w:val="000E239F"/>
    <w:rsid w:val="000E384C"/>
    <w:rsid w:val="000F0793"/>
    <w:rsid w:val="001076A5"/>
    <w:rsid w:val="0012213A"/>
    <w:rsid w:val="0013659E"/>
    <w:rsid w:val="0015597B"/>
    <w:rsid w:val="00163F2B"/>
    <w:rsid w:val="00166FB4"/>
    <w:rsid w:val="00171CEA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B6E7F"/>
    <w:rsid w:val="001C34B9"/>
    <w:rsid w:val="001C48EB"/>
    <w:rsid w:val="001C542B"/>
    <w:rsid w:val="001D6D2C"/>
    <w:rsid w:val="001D7FE1"/>
    <w:rsid w:val="001E0D79"/>
    <w:rsid w:val="001F26BF"/>
    <w:rsid w:val="001F3561"/>
    <w:rsid w:val="001F5438"/>
    <w:rsid w:val="0020609D"/>
    <w:rsid w:val="002326FC"/>
    <w:rsid w:val="00243B94"/>
    <w:rsid w:val="0029454D"/>
    <w:rsid w:val="00294ED0"/>
    <w:rsid w:val="0029772F"/>
    <w:rsid w:val="002A082B"/>
    <w:rsid w:val="002B1377"/>
    <w:rsid w:val="002B5E92"/>
    <w:rsid w:val="002B7B63"/>
    <w:rsid w:val="002C18E3"/>
    <w:rsid w:val="002C3C2B"/>
    <w:rsid w:val="002D2935"/>
    <w:rsid w:val="002E07EA"/>
    <w:rsid w:val="002E26EF"/>
    <w:rsid w:val="002E63F0"/>
    <w:rsid w:val="002F393C"/>
    <w:rsid w:val="002F6110"/>
    <w:rsid w:val="002F61A6"/>
    <w:rsid w:val="0031079D"/>
    <w:rsid w:val="00320EC4"/>
    <w:rsid w:val="00324866"/>
    <w:rsid w:val="00343391"/>
    <w:rsid w:val="00344CA4"/>
    <w:rsid w:val="0034786E"/>
    <w:rsid w:val="003548EE"/>
    <w:rsid w:val="0036217F"/>
    <w:rsid w:val="00365525"/>
    <w:rsid w:val="00370DF9"/>
    <w:rsid w:val="00374584"/>
    <w:rsid w:val="0039136B"/>
    <w:rsid w:val="003A3F57"/>
    <w:rsid w:val="003B0703"/>
    <w:rsid w:val="003B4610"/>
    <w:rsid w:val="003D7D39"/>
    <w:rsid w:val="003E6734"/>
    <w:rsid w:val="003E78CC"/>
    <w:rsid w:val="003F451B"/>
    <w:rsid w:val="00404EFD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65122"/>
    <w:rsid w:val="00466CF6"/>
    <w:rsid w:val="00466EF6"/>
    <w:rsid w:val="004812DA"/>
    <w:rsid w:val="004833E3"/>
    <w:rsid w:val="004A11A7"/>
    <w:rsid w:val="004B576B"/>
    <w:rsid w:val="004B6C38"/>
    <w:rsid w:val="004B76F0"/>
    <w:rsid w:val="004D452C"/>
    <w:rsid w:val="004D4B5F"/>
    <w:rsid w:val="004D6960"/>
    <w:rsid w:val="004E65AC"/>
    <w:rsid w:val="004F09C4"/>
    <w:rsid w:val="004F6D89"/>
    <w:rsid w:val="00502D52"/>
    <w:rsid w:val="005251C1"/>
    <w:rsid w:val="00541ABF"/>
    <w:rsid w:val="0054257B"/>
    <w:rsid w:val="005478E5"/>
    <w:rsid w:val="00551F86"/>
    <w:rsid w:val="00554B20"/>
    <w:rsid w:val="005647E4"/>
    <w:rsid w:val="00564A20"/>
    <w:rsid w:val="00565825"/>
    <w:rsid w:val="00577A4F"/>
    <w:rsid w:val="005823AE"/>
    <w:rsid w:val="0059251E"/>
    <w:rsid w:val="00595580"/>
    <w:rsid w:val="005A1B8E"/>
    <w:rsid w:val="005A3B1E"/>
    <w:rsid w:val="005A437E"/>
    <w:rsid w:val="005A6EBA"/>
    <w:rsid w:val="005B1768"/>
    <w:rsid w:val="005C2C0F"/>
    <w:rsid w:val="005C402D"/>
    <w:rsid w:val="005D0B84"/>
    <w:rsid w:val="005D5052"/>
    <w:rsid w:val="005D79C1"/>
    <w:rsid w:val="005E30F6"/>
    <w:rsid w:val="005E4C90"/>
    <w:rsid w:val="00602DA8"/>
    <w:rsid w:val="00616463"/>
    <w:rsid w:val="00626F19"/>
    <w:rsid w:val="00631982"/>
    <w:rsid w:val="006326DC"/>
    <w:rsid w:val="00634BB1"/>
    <w:rsid w:val="006354F2"/>
    <w:rsid w:val="006405E5"/>
    <w:rsid w:val="006620B9"/>
    <w:rsid w:val="00663D0B"/>
    <w:rsid w:val="00666C7F"/>
    <w:rsid w:val="00667E5D"/>
    <w:rsid w:val="00671021"/>
    <w:rsid w:val="006723DC"/>
    <w:rsid w:val="006878D3"/>
    <w:rsid w:val="00687C89"/>
    <w:rsid w:val="006A261D"/>
    <w:rsid w:val="006A3583"/>
    <w:rsid w:val="006A5422"/>
    <w:rsid w:val="006B0828"/>
    <w:rsid w:val="006B2187"/>
    <w:rsid w:val="006C61EE"/>
    <w:rsid w:val="006C633F"/>
    <w:rsid w:val="006C6F5C"/>
    <w:rsid w:val="006F255B"/>
    <w:rsid w:val="007069F6"/>
    <w:rsid w:val="00710723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811EA"/>
    <w:rsid w:val="007877E9"/>
    <w:rsid w:val="00787BEE"/>
    <w:rsid w:val="007902BF"/>
    <w:rsid w:val="007A3C67"/>
    <w:rsid w:val="007A6631"/>
    <w:rsid w:val="007D015E"/>
    <w:rsid w:val="007D79BD"/>
    <w:rsid w:val="007E5864"/>
    <w:rsid w:val="00806040"/>
    <w:rsid w:val="0082192D"/>
    <w:rsid w:val="00826216"/>
    <w:rsid w:val="00830017"/>
    <w:rsid w:val="00842E87"/>
    <w:rsid w:val="008457DF"/>
    <w:rsid w:val="00846F2C"/>
    <w:rsid w:val="00853773"/>
    <w:rsid w:val="008656DE"/>
    <w:rsid w:val="00872C06"/>
    <w:rsid w:val="00877321"/>
    <w:rsid w:val="00877F09"/>
    <w:rsid w:val="00881189"/>
    <w:rsid w:val="00881725"/>
    <w:rsid w:val="00890A47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14F"/>
    <w:rsid w:val="008D06C3"/>
    <w:rsid w:val="008E1415"/>
    <w:rsid w:val="008E78DC"/>
    <w:rsid w:val="008F13F4"/>
    <w:rsid w:val="008F4B20"/>
    <w:rsid w:val="009264B9"/>
    <w:rsid w:val="00930E97"/>
    <w:rsid w:val="00937F3C"/>
    <w:rsid w:val="009506F7"/>
    <w:rsid w:val="009531AC"/>
    <w:rsid w:val="00957169"/>
    <w:rsid w:val="009679A1"/>
    <w:rsid w:val="00973A35"/>
    <w:rsid w:val="00991531"/>
    <w:rsid w:val="0099450A"/>
    <w:rsid w:val="00995EB0"/>
    <w:rsid w:val="009B07F5"/>
    <w:rsid w:val="009B4754"/>
    <w:rsid w:val="009C2DD0"/>
    <w:rsid w:val="009C6A6D"/>
    <w:rsid w:val="00A0397B"/>
    <w:rsid w:val="00A13E16"/>
    <w:rsid w:val="00A377D2"/>
    <w:rsid w:val="00A41926"/>
    <w:rsid w:val="00A53CF7"/>
    <w:rsid w:val="00A5680A"/>
    <w:rsid w:val="00A734B0"/>
    <w:rsid w:val="00A76DDF"/>
    <w:rsid w:val="00A824FE"/>
    <w:rsid w:val="00A85495"/>
    <w:rsid w:val="00A94E47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775D"/>
    <w:rsid w:val="00B07DDA"/>
    <w:rsid w:val="00B14EC5"/>
    <w:rsid w:val="00B153C9"/>
    <w:rsid w:val="00B42271"/>
    <w:rsid w:val="00B42D99"/>
    <w:rsid w:val="00B621E5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F4C2C"/>
    <w:rsid w:val="00C13B22"/>
    <w:rsid w:val="00C23C92"/>
    <w:rsid w:val="00C2672E"/>
    <w:rsid w:val="00C3500A"/>
    <w:rsid w:val="00C366B8"/>
    <w:rsid w:val="00C5397F"/>
    <w:rsid w:val="00C54A8A"/>
    <w:rsid w:val="00C616BA"/>
    <w:rsid w:val="00C6654A"/>
    <w:rsid w:val="00C708EC"/>
    <w:rsid w:val="00C736CD"/>
    <w:rsid w:val="00C81EA1"/>
    <w:rsid w:val="00C90465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4612"/>
    <w:rsid w:val="00D402C7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F2513"/>
    <w:rsid w:val="00E04191"/>
    <w:rsid w:val="00E131E2"/>
    <w:rsid w:val="00E16607"/>
    <w:rsid w:val="00E21368"/>
    <w:rsid w:val="00E349AB"/>
    <w:rsid w:val="00E36072"/>
    <w:rsid w:val="00E43BBB"/>
    <w:rsid w:val="00E54B8A"/>
    <w:rsid w:val="00E64A5F"/>
    <w:rsid w:val="00E676AF"/>
    <w:rsid w:val="00E70B5A"/>
    <w:rsid w:val="00E734BA"/>
    <w:rsid w:val="00E954C5"/>
    <w:rsid w:val="00EA5801"/>
    <w:rsid w:val="00EA78A6"/>
    <w:rsid w:val="00EB0EBE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71310"/>
    <w:rsid w:val="00F7425B"/>
    <w:rsid w:val="00F7580E"/>
    <w:rsid w:val="00F814E1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1"/>
    <w:rsid w:val="00A824FE"/>
  </w:style>
  <w:style w:type="paragraph" w:styleId="ae">
    <w:name w:val="Normal (Web)"/>
    <w:basedOn w:val="a0"/>
    <w:uiPriority w:val="99"/>
    <w:unhideWhenUsed/>
    <w:rsid w:val="00E213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1"/>
    <w:rsid w:val="00A824FE"/>
  </w:style>
  <w:style w:type="paragraph" w:styleId="ae">
    <w:name w:val="Normal (Web)"/>
    <w:basedOn w:val="a0"/>
    <w:uiPriority w:val="99"/>
    <w:unhideWhenUsed/>
    <w:rsid w:val="00E213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aVV@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6F8E7B02E257C300A4428DA3A94D68B88857FE3B3E1D7ACEB9E67A00F6740779AAABA6E607A58BE75C22lFU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ladnitsevaOV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F0D1-4345-4F68-9C21-69795C7B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Гладницева Ольга Викторовна</cp:lastModifiedBy>
  <cp:revision>3</cp:revision>
  <cp:lastPrinted>2020-02-03T10:23:00Z</cp:lastPrinted>
  <dcterms:created xsi:type="dcterms:W3CDTF">2020-07-08T09:42:00Z</dcterms:created>
  <dcterms:modified xsi:type="dcterms:W3CDTF">2020-07-08T09:43:00Z</dcterms:modified>
</cp:coreProperties>
</file>