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6" w:rsidRPr="00F67F86" w:rsidRDefault="00F67F86" w:rsidP="00F67F8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F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F67F86" w:rsidRPr="00F67F86" w:rsidRDefault="00F67F86" w:rsidP="00F6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F86" w:rsidRPr="00F67F86" w:rsidRDefault="00F67F86" w:rsidP="00F67F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F67F8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F67F86" w:rsidRPr="00F67F86" w:rsidRDefault="00F67F86" w:rsidP="00F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67F86" w:rsidRPr="00F67F86" w:rsidRDefault="00F67F86" w:rsidP="00F6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F86" w:rsidRPr="00F67F86" w:rsidRDefault="00F67F86" w:rsidP="00F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F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F67F86" w:rsidRPr="00F67F86" w:rsidRDefault="00F67F86" w:rsidP="00F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7F86" w:rsidRPr="00F67F86" w:rsidRDefault="00F67F86" w:rsidP="00F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F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67F86" w:rsidRPr="00F67F86" w:rsidRDefault="00F67F86" w:rsidP="00F6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7F86" w:rsidRPr="00F67F86" w:rsidRDefault="00F67F86" w:rsidP="00F67F86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F86" w:rsidRPr="00F67F86" w:rsidRDefault="00F67F86" w:rsidP="00F6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7F8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«___»____________ 202</w:t>
      </w:r>
      <w:r w:rsidR="004E290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67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№ ______</w:t>
      </w:r>
    </w:p>
    <w:p w:rsidR="00F67F86" w:rsidRPr="00F67F86" w:rsidRDefault="00F67F86" w:rsidP="00F67F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F86" w:rsidRPr="00F67F86" w:rsidRDefault="00F67F86" w:rsidP="00F67F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902" w:rsidRDefault="00F67F86" w:rsidP="004E29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постановление Администрации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Ханты-Мансийска</w:t>
      </w:r>
    </w:p>
    <w:p w:rsidR="004E2902" w:rsidRDefault="004E2902" w:rsidP="004E2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№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Ханты-Мансийске»</w:t>
      </w:r>
    </w:p>
    <w:p w:rsidR="00F67F86" w:rsidRPr="00F67F86" w:rsidRDefault="00F67F86" w:rsidP="004E29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F86" w:rsidRDefault="00F67F86" w:rsidP="00F6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585289"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179 Бюджетного кодекса Российской Федерации</w:t>
      </w:r>
      <w:r w:rsid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289"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35 Федерального закона от 02.03.2007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22 Закона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20.07.2007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113-оз </w:t>
      </w:r>
      <w:r w:rsid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вопросах муниципальной службы в Ханты-Мансийском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города </w:t>
      </w:r>
      <w:r w:rsid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№1534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статьей 71 Устава города </w:t>
      </w:r>
      <w:r w:rsid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</w:t>
      </w:r>
      <w:proofErr w:type="gramEnd"/>
    </w:p>
    <w:p w:rsidR="004E2902" w:rsidRPr="002A6B30" w:rsidRDefault="00F67F86" w:rsidP="004E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5289" w:rsidRPr="00585289">
        <w:t xml:space="preserve"> </w:t>
      </w:r>
      <w:r w:rsidR="004E2902"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E2902"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2902" w:rsidRPr="0020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02" w:rsidRPr="0020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14.10.2013 №</w:t>
      </w:r>
      <w:r w:rsidR="004E2902"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4E2902"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02"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4E2902"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02"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го</w:t>
      </w:r>
      <w:r w:rsidR="004E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роде Ханты-Мансийске» </w:t>
      </w:r>
      <w:r w:rsidR="004E2902"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2B4216" w:rsidRDefault="00F67F86" w:rsidP="002B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4216" w:rsidRPr="002B4216">
        <w:rPr>
          <w:rFonts w:ascii="Times New Roman" w:hAnsi="Times New Roman" w:cs="Times New Roman"/>
          <w:sz w:val="28"/>
          <w:szCs w:val="28"/>
        </w:rPr>
        <w:t xml:space="preserve"> </w:t>
      </w:r>
      <w:r w:rsidR="002B421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2B4216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2B421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2B4216">
        <w:rPr>
          <w:rFonts w:ascii="Times New Roman" w:hAnsi="Times New Roman" w:cs="Times New Roman"/>
          <w:sz w:val="28"/>
          <w:szCs w:val="28"/>
        </w:rPr>
        <w:br/>
        <w:t>с 01.01.2022.</w:t>
      </w:r>
    </w:p>
    <w:p w:rsidR="00585289" w:rsidRPr="00C860FC" w:rsidRDefault="00585289" w:rsidP="002B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C86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0F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Pr="002B421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5289" w:rsidRPr="00F67F86" w:rsidRDefault="00585289" w:rsidP="002B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86" w:rsidRPr="00F67F86" w:rsidRDefault="00F67F86" w:rsidP="00F6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86" w:rsidRPr="00F67F86" w:rsidRDefault="00F67F86" w:rsidP="00F6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86" w:rsidRPr="00F67F86" w:rsidRDefault="00F67F86" w:rsidP="00F6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86" w:rsidRPr="00F67F86" w:rsidRDefault="00F67F86" w:rsidP="00F67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Ханты-Мансийска                                          </w:t>
      </w:r>
      <w:r w:rsidR="0077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F67F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F67F86" w:rsidRPr="00F67F86" w:rsidRDefault="00F67F86" w:rsidP="00F6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86" w:rsidRPr="00F67F86" w:rsidRDefault="00F67F86" w:rsidP="00F6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9F" w:rsidRPr="00C860FC" w:rsidRDefault="0006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94E" w:rsidRPr="006854A8" w:rsidRDefault="0091094E" w:rsidP="009109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094E" w:rsidRPr="006854A8" w:rsidRDefault="0091094E" w:rsidP="00910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города Ханты-Мансийска</w:t>
      </w:r>
    </w:p>
    <w:p w:rsidR="0091094E" w:rsidRPr="006854A8" w:rsidRDefault="0091094E" w:rsidP="00910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___________</w:t>
      </w:r>
      <w:r w:rsidRPr="006854A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854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91094E" w:rsidRPr="006854A8" w:rsidRDefault="0091094E" w:rsidP="0091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94E" w:rsidRDefault="0091094E" w:rsidP="0091094E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91094E" w:rsidRDefault="0091094E" w:rsidP="0091094E">
      <w:pPr>
        <w:tabs>
          <w:tab w:val="center" w:pos="4535"/>
        </w:tabs>
        <w:spacing w:after="0" w:line="240" w:lineRule="auto"/>
        <w:jc w:val="center"/>
        <w:rPr>
          <w:sz w:val="28"/>
          <w:szCs w:val="28"/>
        </w:rPr>
      </w:pP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города </w:t>
      </w: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</w:t>
      </w:r>
      <w:r w:rsidRPr="0020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14.10.2013 №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Ханты-Мансийске»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094E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91094E" w:rsidRPr="005E061E" w:rsidRDefault="0091094E" w:rsidP="0091094E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094E" w:rsidRDefault="0091094E" w:rsidP="009109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0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14.10.2013 №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Ханты-Мансийске»</w:t>
      </w:r>
      <w:r>
        <w:rPr>
          <w:sz w:val="28"/>
          <w:szCs w:val="28"/>
        </w:rPr>
        <w:t xml:space="preserve"> </w:t>
      </w: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997E33" w:rsidRDefault="00997E33" w:rsidP="00997E3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изложить 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приложением </w:t>
      </w:r>
      <w:r w:rsidR="00BE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E7B4C" w:rsidRPr="00997E33" w:rsidRDefault="00BE7B4C" w:rsidP="00997E3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постановление приложениями 2,3,4,5,6 в соответствии с приложениями 2,3,4,5,6</w:t>
      </w:r>
      <w:r w:rsidR="0035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79F" w:rsidRPr="00C860FC" w:rsidRDefault="0006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79F" w:rsidRDefault="00065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860FC" w:rsidSect="00C8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79F" w:rsidRPr="00C860FC" w:rsidRDefault="008565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52E0">
        <w:rPr>
          <w:rFonts w:ascii="Times New Roman" w:hAnsi="Times New Roman" w:cs="Times New Roman"/>
          <w:sz w:val="28"/>
          <w:szCs w:val="28"/>
        </w:rPr>
        <w:t>1</w:t>
      </w:r>
    </w:p>
    <w:p w:rsidR="0006579F" w:rsidRPr="00C860FC" w:rsidRDefault="000657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0F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79F" w:rsidRPr="00C860FC" w:rsidRDefault="000657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0F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6579F" w:rsidRPr="00C860FC" w:rsidRDefault="000657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0FC">
        <w:rPr>
          <w:rFonts w:ascii="Times New Roman" w:hAnsi="Times New Roman" w:cs="Times New Roman"/>
          <w:sz w:val="28"/>
          <w:szCs w:val="28"/>
        </w:rPr>
        <w:t xml:space="preserve">от </w:t>
      </w:r>
      <w:r w:rsidR="00C860FC">
        <w:rPr>
          <w:rFonts w:ascii="Times New Roman" w:hAnsi="Times New Roman" w:cs="Times New Roman"/>
          <w:sz w:val="28"/>
          <w:szCs w:val="28"/>
        </w:rPr>
        <w:t>«___»__________2022</w:t>
      </w:r>
      <w:r w:rsidRPr="00C860FC">
        <w:rPr>
          <w:rFonts w:ascii="Times New Roman" w:hAnsi="Times New Roman" w:cs="Times New Roman"/>
          <w:sz w:val="28"/>
          <w:szCs w:val="28"/>
        </w:rPr>
        <w:t xml:space="preserve"> </w:t>
      </w:r>
      <w:r w:rsidR="00C860FC">
        <w:rPr>
          <w:rFonts w:ascii="Times New Roman" w:hAnsi="Times New Roman" w:cs="Times New Roman"/>
          <w:sz w:val="28"/>
          <w:szCs w:val="28"/>
        </w:rPr>
        <w:t>№</w:t>
      </w:r>
      <w:r w:rsidRPr="00C860FC">
        <w:rPr>
          <w:rFonts w:ascii="Times New Roman" w:hAnsi="Times New Roman" w:cs="Times New Roman"/>
          <w:sz w:val="28"/>
          <w:szCs w:val="28"/>
        </w:rPr>
        <w:t xml:space="preserve"> </w:t>
      </w:r>
      <w:r w:rsidR="00C860FC">
        <w:rPr>
          <w:rFonts w:ascii="Times New Roman" w:hAnsi="Times New Roman" w:cs="Times New Roman"/>
          <w:sz w:val="28"/>
          <w:szCs w:val="28"/>
        </w:rPr>
        <w:t>________</w:t>
      </w:r>
    </w:p>
    <w:p w:rsidR="0006579F" w:rsidRPr="00C860FC" w:rsidRDefault="000657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46E" w:rsidRDefault="0077746E" w:rsidP="00C86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85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746E" w:rsidRDefault="0077746E" w:rsidP="00C86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77746E" w:rsidRDefault="0077746E" w:rsidP="00C86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0FC" w:rsidRPr="00C860FC" w:rsidRDefault="00C860FC" w:rsidP="00C86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0FC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C860FC" w:rsidRPr="00C860FC" w:rsidRDefault="00C860FC" w:rsidP="00C86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0F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tbl>
      <w:tblPr>
        <w:tblW w:w="5309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566"/>
        <w:gridCol w:w="1154"/>
        <w:gridCol w:w="832"/>
        <w:gridCol w:w="86"/>
        <w:gridCol w:w="334"/>
        <w:gridCol w:w="1252"/>
        <w:gridCol w:w="174"/>
        <w:gridCol w:w="9"/>
        <w:gridCol w:w="875"/>
        <w:gridCol w:w="98"/>
        <w:gridCol w:w="92"/>
        <w:gridCol w:w="58"/>
        <w:gridCol w:w="9"/>
        <w:gridCol w:w="453"/>
        <w:gridCol w:w="83"/>
        <w:gridCol w:w="24"/>
        <w:gridCol w:w="536"/>
        <w:gridCol w:w="70"/>
        <w:gridCol w:w="37"/>
        <w:gridCol w:w="450"/>
        <w:gridCol w:w="159"/>
        <w:gridCol w:w="67"/>
        <w:gridCol w:w="477"/>
        <w:gridCol w:w="98"/>
        <w:gridCol w:w="135"/>
        <w:gridCol w:w="334"/>
        <w:gridCol w:w="376"/>
        <w:gridCol w:w="190"/>
        <w:gridCol w:w="187"/>
        <w:gridCol w:w="288"/>
        <w:gridCol w:w="49"/>
        <w:gridCol w:w="52"/>
        <w:gridCol w:w="658"/>
        <w:gridCol w:w="193"/>
        <w:gridCol w:w="52"/>
        <w:gridCol w:w="465"/>
        <w:gridCol w:w="24"/>
        <w:gridCol w:w="765"/>
        <w:gridCol w:w="9"/>
        <w:gridCol w:w="1368"/>
        <w:gridCol w:w="177"/>
      </w:tblGrid>
      <w:tr w:rsidR="003855FD" w:rsidRPr="004E3C0A" w:rsidTr="004E3C0A">
        <w:trPr>
          <w:gridAfter w:val="1"/>
          <w:wAfter w:w="59" w:type="pct"/>
        </w:trPr>
        <w:tc>
          <w:tcPr>
            <w:tcW w:w="649" w:type="pct"/>
          </w:tcPr>
          <w:p w:rsidR="00A12022" w:rsidRPr="004E3C0A" w:rsidRDefault="00A12022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10" w:type="pct"/>
            <w:gridSpan w:val="13"/>
          </w:tcPr>
          <w:p w:rsidR="00A12022" w:rsidRPr="004E3C0A" w:rsidRDefault="00A12022" w:rsidP="0016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городе Ханты-Мансийске на период до 2030 года</w:t>
            </w:r>
          </w:p>
        </w:tc>
        <w:tc>
          <w:tcPr>
            <w:tcW w:w="1295" w:type="pct"/>
            <w:gridSpan w:val="17"/>
          </w:tcPr>
          <w:p w:rsidR="00A12022" w:rsidRPr="004E3C0A" w:rsidRDefault="00A12022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A12022" w:rsidRPr="004E3C0A" w:rsidRDefault="00A12022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gridSpan w:val="10"/>
          </w:tcPr>
          <w:p w:rsidR="00A12022" w:rsidRPr="004E3C0A" w:rsidRDefault="00A12022" w:rsidP="00997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97E33"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- 2025 годы и период </w:t>
            </w:r>
            <w:r w:rsidR="003855FD"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287B0E" w:rsidRPr="004E3C0A" w:rsidTr="004E3C0A">
        <w:trPr>
          <w:gridAfter w:val="1"/>
          <w:wAfter w:w="59" w:type="pct"/>
        </w:trPr>
        <w:tc>
          <w:tcPr>
            <w:tcW w:w="649" w:type="pct"/>
          </w:tcPr>
          <w:p w:rsidR="00287B0E" w:rsidRPr="004E3C0A" w:rsidRDefault="00287B0E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4292" w:type="pct"/>
            <w:gridSpan w:val="40"/>
          </w:tcPr>
          <w:p w:rsidR="00287B0E" w:rsidRPr="004E3C0A" w:rsidRDefault="00287B0E" w:rsidP="00A1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программа</w:t>
            </w:r>
          </w:p>
        </w:tc>
      </w:tr>
      <w:tr w:rsidR="00287B0E" w:rsidRPr="004E3C0A" w:rsidTr="004E3C0A">
        <w:trPr>
          <w:gridAfter w:val="1"/>
          <w:wAfter w:w="59" w:type="pct"/>
        </w:trPr>
        <w:tc>
          <w:tcPr>
            <w:tcW w:w="649" w:type="pct"/>
          </w:tcPr>
          <w:p w:rsidR="00287B0E" w:rsidRPr="004E3C0A" w:rsidRDefault="00287B0E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292" w:type="pct"/>
            <w:gridSpan w:val="40"/>
          </w:tcPr>
          <w:p w:rsidR="00287B0E" w:rsidRPr="004E3C0A" w:rsidRDefault="00287B0E" w:rsidP="00A1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287B0E" w:rsidRPr="004E3C0A" w:rsidTr="004E3C0A">
        <w:trPr>
          <w:gridAfter w:val="1"/>
          <w:wAfter w:w="59" w:type="pct"/>
        </w:trPr>
        <w:tc>
          <w:tcPr>
            <w:tcW w:w="649" w:type="pct"/>
          </w:tcPr>
          <w:p w:rsidR="00287B0E" w:rsidRPr="004E3C0A" w:rsidRDefault="00287B0E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292" w:type="pct"/>
            <w:gridSpan w:val="40"/>
          </w:tcPr>
          <w:p w:rsidR="00287B0E" w:rsidRPr="004E3C0A" w:rsidRDefault="00287B0E" w:rsidP="00F2120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кадровой работы и муниципальной службы Администрации города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Ханты-Мансийска;</w:t>
            </w:r>
          </w:p>
          <w:p w:rsidR="00287B0E" w:rsidRPr="004E3C0A" w:rsidRDefault="00287B0E" w:rsidP="00F2120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бухгалтерского учета и использования финансовых средств Администрации города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Ханты-Мансийска;</w:t>
            </w:r>
          </w:p>
          <w:p w:rsidR="00287B0E" w:rsidRPr="004E3C0A" w:rsidRDefault="00287B0E" w:rsidP="00F2120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логистики» (далее – МКУ «Управление логистики»);</w:t>
            </w:r>
          </w:p>
          <w:p w:rsidR="00287B0E" w:rsidRPr="004E3C0A" w:rsidRDefault="00287B0E" w:rsidP="00F2120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отдел записи актов гражданского состояния Администрации города Ханты-Мансийска;</w:t>
            </w:r>
          </w:p>
          <w:p w:rsidR="00287B0E" w:rsidRPr="004E3C0A" w:rsidRDefault="00287B0E" w:rsidP="00F2120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287B0E" w:rsidRPr="004E3C0A" w:rsidRDefault="00287B0E" w:rsidP="00F2120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избирательная комиссия города Ханты-Мансийска</w:t>
            </w:r>
          </w:p>
          <w:p w:rsidR="003855FD" w:rsidRPr="004E3C0A" w:rsidRDefault="003855FD" w:rsidP="00F2120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B0E" w:rsidRPr="004E3C0A" w:rsidTr="004E3C0A">
        <w:trPr>
          <w:gridAfter w:val="1"/>
          <w:wAfter w:w="59" w:type="pct"/>
        </w:trPr>
        <w:tc>
          <w:tcPr>
            <w:tcW w:w="649" w:type="pct"/>
          </w:tcPr>
          <w:p w:rsidR="00287B0E" w:rsidRPr="004E3C0A" w:rsidRDefault="00287B0E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Национальная цель</w:t>
            </w:r>
          </w:p>
        </w:tc>
        <w:tc>
          <w:tcPr>
            <w:tcW w:w="4292" w:type="pct"/>
            <w:gridSpan w:val="40"/>
          </w:tcPr>
          <w:p w:rsidR="00287B0E" w:rsidRPr="004E3C0A" w:rsidRDefault="00287B0E" w:rsidP="00A1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87B0E" w:rsidRPr="004E3C0A" w:rsidTr="004E3C0A">
        <w:trPr>
          <w:gridAfter w:val="1"/>
          <w:wAfter w:w="59" w:type="pct"/>
        </w:trPr>
        <w:tc>
          <w:tcPr>
            <w:tcW w:w="649" w:type="pct"/>
          </w:tcPr>
          <w:p w:rsidR="00287B0E" w:rsidRPr="004E3C0A" w:rsidRDefault="00287B0E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92" w:type="pct"/>
            <w:gridSpan w:val="40"/>
          </w:tcPr>
          <w:p w:rsidR="00287B0E" w:rsidRPr="004E3C0A" w:rsidRDefault="00287B0E" w:rsidP="003B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эффективности и результативности деятельности муниципальных служащих города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Ханты-Мансийска, создание профессиональной, конкурентоспособной, ориентированной на интересы населения открытой муниципальной службы.</w:t>
            </w:r>
          </w:p>
          <w:p w:rsidR="00287B0E" w:rsidRPr="004E3C0A" w:rsidRDefault="00287B0E" w:rsidP="003B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эффективности реализации антикоррупционных механизмов и стандартов на муниципальной службе.</w:t>
            </w:r>
          </w:p>
          <w:p w:rsidR="00287B0E" w:rsidRPr="004E3C0A" w:rsidRDefault="00287B0E" w:rsidP="0016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3.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</w:tc>
      </w:tr>
      <w:tr w:rsidR="00287B0E" w:rsidRPr="004E3C0A" w:rsidTr="004E3C0A">
        <w:trPr>
          <w:gridAfter w:val="1"/>
          <w:wAfter w:w="59" w:type="pct"/>
        </w:trPr>
        <w:tc>
          <w:tcPr>
            <w:tcW w:w="649" w:type="pct"/>
          </w:tcPr>
          <w:p w:rsidR="00287B0E" w:rsidRPr="004E3C0A" w:rsidRDefault="00287B0E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92" w:type="pct"/>
            <w:gridSpan w:val="40"/>
          </w:tcPr>
          <w:p w:rsidR="00287B0E" w:rsidRPr="004E3C0A" w:rsidRDefault="00287B0E" w:rsidP="003B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1. Повышение профессиональных компетенций муниципальных служащих Администрации города Ханты-Мансийска.</w:t>
            </w:r>
          </w:p>
          <w:p w:rsidR="00287B0E" w:rsidRPr="004E3C0A" w:rsidRDefault="00287B0E" w:rsidP="003B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2. Реализация антикоррупционных механизмов и стандартов на муниципальной службе.</w:t>
            </w:r>
          </w:p>
          <w:p w:rsidR="00287B0E" w:rsidRPr="004E3C0A" w:rsidRDefault="00287B0E" w:rsidP="003B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287B0E" w:rsidRPr="004E3C0A" w:rsidRDefault="00287B0E" w:rsidP="003B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мер, способствующих повышению престижа и открытости муниципальной службы, формирование позитивного имиджа муниципального служащего.</w:t>
            </w:r>
          </w:p>
          <w:p w:rsidR="00287B0E" w:rsidRPr="004E3C0A" w:rsidRDefault="00287B0E" w:rsidP="003B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5. Награждение граждан за заслуги в различных сферах жизнедеятельности, личный вклад в социально-экономическое развитие Российской Федерации, Ханты-Мансийского автономного округа - Югры,</w:t>
            </w:r>
            <w:r w:rsidR="00D627B8"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города Ханты-Мансийска.</w:t>
            </w:r>
          </w:p>
          <w:p w:rsidR="00287B0E" w:rsidRPr="004E3C0A" w:rsidRDefault="00287B0E" w:rsidP="00163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6.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</w:t>
            </w:r>
            <w:r w:rsidR="00D627B8"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      </w:r>
          </w:p>
        </w:tc>
      </w:tr>
      <w:tr w:rsidR="00287B0E" w:rsidRPr="004E3C0A" w:rsidTr="004E3C0A">
        <w:trPr>
          <w:gridAfter w:val="1"/>
          <w:wAfter w:w="59" w:type="pct"/>
        </w:trPr>
        <w:tc>
          <w:tcPr>
            <w:tcW w:w="649" w:type="pct"/>
          </w:tcPr>
          <w:p w:rsidR="00287B0E" w:rsidRPr="004E3C0A" w:rsidRDefault="00287B0E" w:rsidP="0038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292" w:type="pct"/>
            <w:gridSpan w:val="40"/>
          </w:tcPr>
          <w:p w:rsidR="00287B0E" w:rsidRPr="004E3C0A" w:rsidRDefault="00997E33" w:rsidP="0053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4E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–</w:t>
            </w:r>
          </w:p>
        </w:tc>
      </w:tr>
      <w:tr w:rsidR="004E3C0A" w:rsidRPr="004E3C0A" w:rsidTr="004E3C0A">
        <w:trPr>
          <w:trHeight w:val="276"/>
        </w:trPr>
        <w:tc>
          <w:tcPr>
            <w:tcW w:w="649" w:type="pct"/>
            <w:vMerge w:val="restar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85" w:type="pct"/>
            <w:vMerge w:val="restar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" w:type="pct"/>
            <w:gridSpan w:val="2"/>
            <w:vMerge w:val="restar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03" w:type="pct"/>
            <w:gridSpan w:val="4"/>
            <w:vMerge w:val="restar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–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обоснование</w:t>
            </w:r>
          </w:p>
        </w:tc>
        <w:tc>
          <w:tcPr>
            <w:tcW w:w="370" w:type="pct"/>
            <w:gridSpan w:val="5"/>
            <w:vMerge w:val="restar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625" w:type="pct"/>
            <w:gridSpan w:val="23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413" w:type="pct"/>
            <w:gridSpan w:val="4"/>
            <w:vMerge w:val="restar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окончания </w:t>
            </w:r>
            <w:proofErr w:type="spell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</w:t>
            </w:r>
            <w:proofErr w:type="spell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proofErr w:type="spellEnd"/>
          </w:p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ммы</w:t>
            </w:r>
            <w:proofErr w:type="spellEnd"/>
          </w:p>
        </w:tc>
        <w:tc>
          <w:tcPr>
            <w:tcW w:w="506" w:type="pct"/>
            <w:gridSpan w:val="2"/>
            <w:vMerge w:val="restar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</w:t>
            </w:r>
          </w:p>
        </w:tc>
      </w:tr>
      <w:tr w:rsidR="004E3C0A" w:rsidRPr="004E3C0A" w:rsidTr="004E3C0A">
        <w:trPr>
          <w:trHeight w:val="70"/>
        </w:trPr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4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5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gridSpan w:val="4"/>
          </w:tcPr>
          <w:p w:rsidR="004E3C0A" w:rsidRPr="004E3C0A" w:rsidRDefault="004E3C0A" w:rsidP="009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C0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" w:type="pct"/>
            <w:gridSpan w:val="2"/>
          </w:tcPr>
          <w:p w:rsidR="004E3C0A" w:rsidRPr="004E3C0A" w:rsidRDefault="004E3C0A" w:rsidP="009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C0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1" w:type="pct"/>
            <w:gridSpan w:val="3"/>
          </w:tcPr>
          <w:p w:rsidR="004E3C0A" w:rsidRPr="004E3C0A" w:rsidRDefault="004E3C0A" w:rsidP="009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C0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4E3C0A" w:rsidRPr="004E3C0A" w:rsidRDefault="004E3C0A" w:rsidP="009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C0A" w:rsidRPr="004E3C0A" w:rsidRDefault="004E3C0A" w:rsidP="009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C0A" w:rsidRPr="004E3C0A" w:rsidRDefault="004E3C0A" w:rsidP="009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C0A" w:rsidRPr="004E3C0A" w:rsidRDefault="004E3C0A" w:rsidP="0095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gridSpan w:val="2"/>
          </w:tcPr>
          <w:p w:rsidR="004E3C0A" w:rsidRPr="004E3C0A" w:rsidRDefault="004E3C0A" w:rsidP="0052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C0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5" w:type="pct"/>
            <w:gridSpan w:val="3"/>
          </w:tcPr>
          <w:p w:rsidR="004E3C0A" w:rsidRPr="004E3C0A" w:rsidRDefault="004E3C0A" w:rsidP="0052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C0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5" w:type="pct"/>
            <w:gridSpan w:val="2"/>
          </w:tcPr>
          <w:p w:rsidR="004E3C0A" w:rsidRPr="004E3C0A" w:rsidRDefault="004E3C0A" w:rsidP="0052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C0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8" w:type="pct"/>
            <w:gridSpan w:val="4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C0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94" w:type="pct"/>
            <w:gridSpan w:val="3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C0A">
              <w:rPr>
                <w:rFonts w:ascii="Times New Roman" w:eastAsia="Calibri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413" w:type="pct"/>
            <w:gridSpan w:val="4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</w:tcPr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замещающих </w:t>
            </w: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муниципальных служащих, работников получивших </w:t>
            </w: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образование,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общего числа лиц, замещающих муниципальные должности, </w:t>
            </w: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работников подлежащих направлению на </w:t>
            </w:r>
            <w:proofErr w:type="gram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%</w:t>
            </w:r>
          </w:p>
        </w:tc>
        <w:tc>
          <w:tcPr>
            <w:tcW w:w="603" w:type="pct"/>
            <w:gridSpan w:val="4"/>
          </w:tcPr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02.03.2007 №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25-ФЗ «О муниципальной службе в Российской Федерации», Закон Ханты-Мансийского автономного округа - Югры от 13.07.2007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113-оз «Об отдельных вопросах муниципальной службы </w:t>
            </w:r>
            <w:proofErr w:type="gram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распоряжение Администрации города Ханты-Мансийска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21.01.2022 №3-р «О </w:t>
            </w: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ном профессиональном </w:t>
            </w:r>
            <w:proofErr w:type="gram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служащих»</w:t>
            </w:r>
          </w:p>
          <w:p w:rsidR="004E3C0A" w:rsidRPr="004E3C0A" w:rsidRDefault="004E3C0A" w:rsidP="00523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5"/>
          </w:tcPr>
          <w:p w:rsidR="004E3C0A" w:rsidRPr="004E3C0A" w:rsidRDefault="004E3C0A" w:rsidP="003B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6" w:type="pct"/>
            <w:gridSpan w:val="4"/>
          </w:tcPr>
          <w:p w:rsidR="004E3C0A" w:rsidRPr="004E3C0A" w:rsidRDefault="004E3C0A" w:rsidP="003B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4E3C0A" w:rsidRPr="004E3C0A" w:rsidRDefault="004E3C0A" w:rsidP="003B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  <w:gridSpan w:val="3"/>
          </w:tcPr>
          <w:p w:rsidR="004E3C0A" w:rsidRPr="004E3C0A" w:rsidRDefault="004E3C0A" w:rsidP="003B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gridSpan w:val="2"/>
          </w:tcPr>
          <w:p w:rsidR="004E3C0A" w:rsidRPr="004E3C0A" w:rsidRDefault="004E3C0A" w:rsidP="003B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" w:type="pct"/>
            <w:gridSpan w:val="3"/>
          </w:tcPr>
          <w:p w:rsidR="004E3C0A" w:rsidRPr="004E3C0A" w:rsidRDefault="004E3C0A" w:rsidP="003B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" w:type="pct"/>
            <w:gridSpan w:val="2"/>
          </w:tcPr>
          <w:p w:rsidR="004E3C0A" w:rsidRPr="004E3C0A" w:rsidRDefault="004E3C0A" w:rsidP="003B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" w:type="pct"/>
            <w:gridSpan w:val="4"/>
          </w:tcPr>
          <w:p w:rsidR="004E3C0A" w:rsidRPr="004E3C0A" w:rsidRDefault="004E3C0A" w:rsidP="003B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3"/>
          </w:tcPr>
          <w:p w:rsidR="004E3C0A" w:rsidRPr="004E3C0A" w:rsidRDefault="004E3C0A" w:rsidP="003B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  <w:gridSpan w:val="4"/>
          </w:tcPr>
          <w:p w:rsidR="004E3C0A" w:rsidRPr="004E3C0A" w:rsidRDefault="004E3C0A" w:rsidP="003B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gridSpan w:val="2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кадровой работы и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pct"/>
            <w:gridSpan w:val="40"/>
          </w:tcPr>
          <w:p w:rsidR="004E3C0A" w:rsidRPr="004E3C0A" w:rsidRDefault="004E3C0A" w:rsidP="0052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расчета целевого показателя: рассчитывается как отношение количества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должности, муниципальных служащих, работников (в том числе органов Администрации  города Ханты-Мансийска, являющихся юридическими лицами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получивших дополнительное профессиональное образование в отчетном периоде,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количеству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должности, муниципальных служащих, работников (в том числе органов Администрации  города Ханты-Мансийска, являющихся юридическими лицами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), подлежащих направлению на обучение по программам дополнительного профессионального образования</w:t>
            </w:r>
            <w:proofErr w:type="gram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отчетном периоде, </w:t>
            </w:r>
            <w:proofErr w:type="gram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умноженное</w:t>
            </w:r>
            <w:proofErr w:type="gram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100.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</w:tcPr>
          <w:p w:rsidR="004E3C0A" w:rsidRPr="004E3C0A" w:rsidRDefault="004E3C0A" w:rsidP="003F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" w:type="pct"/>
            <w:gridSpan w:val="3"/>
          </w:tcPr>
          <w:p w:rsidR="004E3C0A" w:rsidRPr="004E3C0A" w:rsidRDefault="004E3C0A" w:rsidP="00F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обучающих мероприятий по дополнительному профессиональному образованию, проведенных совещаний, конференций, семинаров, «круглых столов», конкурсных мероприятий по актуальным вопросам для муниципальных служащих, единиц </w:t>
            </w:r>
          </w:p>
        </w:tc>
        <w:tc>
          <w:tcPr>
            <w:tcW w:w="578" w:type="pct"/>
            <w:gridSpan w:val="4"/>
          </w:tcPr>
          <w:p w:rsidR="004E3C0A" w:rsidRPr="004E3C0A" w:rsidRDefault="004E3C0A" w:rsidP="00603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План обучения Администрации города Ханты-Мансийска </w:t>
            </w:r>
          </w:p>
          <w:p w:rsidR="004E3C0A" w:rsidRPr="004E3C0A" w:rsidRDefault="004E3C0A" w:rsidP="00C4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по образователь</w:t>
            </w:r>
          </w:p>
          <w:p w:rsidR="004E3C0A" w:rsidRPr="004E3C0A" w:rsidRDefault="004E3C0A" w:rsidP="00C4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4E3C0A" w:rsidRPr="004E3C0A" w:rsidRDefault="004E3C0A" w:rsidP="00C47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образования, план работы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</w:t>
            </w:r>
            <w:r w:rsidR="006B124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bookmarkStart w:id="2" w:name="_GoBack"/>
            <w:bookmarkEnd w:id="2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кадровой работы и муниципальной службы</w:t>
            </w:r>
          </w:p>
          <w:p w:rsidR="004E3C0A" w:rsidRPr="004E3C0A" w:rsidRDefault="004E3C0A" w:rsidP="00C47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Ханты-Мансийска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gridSpan w:val="2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" w:type="pct"/>
            <w:gridSpan w:val="5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" w:type="pct"/>
            <w:gridSpan w:val="2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" w:type="pct"/>
            <w:gridSpan w:val="3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" w:type="pct"/>
            <w:gridSpan w:val="3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" w:type="pct"/>
            <w:gridSpan w:val="3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" w:type="pct"/>
            <w:gridSpan w:val="2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" w:type="pct"/>
            <w:gridSpan w:val="4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" w:type="pct"/>
            <w:gridSpan w:val="2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gridSpan w:val="5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  <w:gridSpan w:val="2"/>
          </w:tcPr>
          <w:p w:rsidR="004E3C0A" w:rsidRPr="004E3C0A" w:rsidRDefault="004E3C0A" w:rsidP="00F7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кадровой работы и муниципальной службы</w:t>
            </w:r>
          </w:p>
          <w:p w:rsidR="004E3C0A" w:rsidRPr="004E3C0A" w:rsidRDefault="004E3C0A" w:rsidP="00F7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4E3C0A" w:rsidRPr="004E3C0A" w:rsidRDefault="004E3C0A" w:rsidP="003F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pct"/>
            <w:gridSpan w:val="40"/>
          </w:tcPr>
          <w:p w:rsidR="004E3C0A" w:rsidRPr="004E3C0A" w:rsidRDefault="004E3C0A" w:rsidP="001F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целевого показателя: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рассчитывается по итогам полугодия, </w:t>
            </w:r>
            <w:proofErr w:type="gram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нарастающим итогом с начала года и включает</w:t>
            </w:r>
            <w:proofErr w:type="gram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обучающих мероприятий по дополнительному профессиональному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образованию, проведенных совещаний, конференций, семинаров, «круглых столов», конкурсных мероприятий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муниципальной службы и противодействию коррупции. 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</w:tcPr>
          <w:p w:rsidR="004E3C0A" w:rsidRPr="004E3C0A" w:rsidRDefault="004E3C0A" w:rsidP="003F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" w:type="pct"/>
            <w:gridSpan w:val="3"/>
          </w:tcPr>
          <w:p w:rsidR="004E3C0A" w:rsidRPr="004E3C0A" w:rsidRDefault="004E3C0A" w:rsidP="00C3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принявших меры по соблюдению ограничений, запретов, а также исполнению обязанностей установленных законодательством о муниципальной службе и противодействию коррупции и муниципальной службе, %.</w:t>
            </w:r>
          </w:p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4"/>
          </w:tcPr>
          <w:p w:rsidR="004E3C0A" w:rsidRPr="004E3C0A" w:rsidRDefault="004E3C0A" w:rsidP="00AA4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02.03.2007 № 25-ФЗ «О муниципальной службе в Российской Федерации», Закон Ханты-Мансийского автономного округа - Югры от 13.07.2007 № 113-оз «Об отдельных вопросах муниципальной службы </w:t>
            </w:r>
            <w:proofErr w:type="gram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Югре», Федеральный закон от 25.12.2008 № 273-ФЗ «О противодействии коррупции»</w:t>
            </w:r>
          </w:p>
        </w:tc>
        <w:tc>
          <w:tcPr>
            <w:tcW w:w="286" w:type="pct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5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3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2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2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  <w:gridSpan w:val="4"/>
          </w:tcPr>
          <w:p w:rsidR="004E3C0A" w:rsidRPr="004E3C0A" w:rsidRDefault="004E3C0A" w:rsidP="00C37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" w:type="pct"/>
            <w:gridSpan w:val="2"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gridSpan w:val="2"/>
          </w:tcPr>
          <w:p w:rsidR="004E3C0A" w:rsidRPr="004E3C0A" w:rsidRDefault="004E3C0A" w:rsidP="003F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кадровой работы и муниципальной службы</w:t>
            </w:r>
          </w:p>
          <w:p w:rsidR="004E3C0A" w:rsidRPr="004E3C0A" w:rsidRDefault="004E3C0A" w:rsidP="003F1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4E3C0A" w:rsidRPr="004E3C0A" w:rsidRDefault="004E3C0A" w:rsidP="003F1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pct"/>
            <w:gridSpan w:val="40"/>
          </w:tcPr>
          <w:p w:rsidR="004E3C0A" w:rsidRPr="004E3C0A" w:rsidRDefault="004E3C0A" w:rsidP="001F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целевого показателя: рассчитывается как отношение количества муниципальных служащих (чел.),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меры по соблюдению ограничений, запретов, а также исполнению обязанностей установленных законодательством о муниципальной службе и противодействию коррупции к количеству муниципальных служащих (чел.) у которых возникла необходимость в принятии мер по соблюдению ограничений, запретов, а также исполнению обязанностей установленных законодательством о муниципальной службе и противодействию коррупции (подача справок о</w:t>
            </w:r>
            <w:proofErr w:type="gram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, расходах и обязательствах имущественного характера, уведомления работодателя о выполнении иной оплачиваемой работы, уведомление работодателя о возникновении конфликта интересов и т.п.)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, умноженное на 100.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</w:tcPr>
          <w:p w:rsidR="004E3C0A" w:rsidRPr="004E3C0A" w:rsidRDefault="004E3C0A" w:rsidP="003F1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" w:type="pct"/>
            <w:gridSpan w:val="3"/>
          </w:tcPr>
          <w:p w:rsidR="004E3C0A" w:rsidRPr="004E3C0A" w:rsidRDefault="004E3C0A" w:rsidP="00F371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 отделом записи актов гражданского состояния Администрации города Ханты-Мансийска, единиц</w:t>
            </w:r>
          </w:p>
        </w:tc>
        <w:tc>
          <w:tcPr>
            <w:tcW w:w="578" w:type="pct"/>
            <w:gridSpan w:val="4"/>
          </w:tcPr>
          <w:p w:rsidR="004E3C0A" w:rsidRPr="004E3C0A" w:rsidRDefault="004E3C0A" w:rsidP="00F3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4E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Закон Правительства Ханты-Мансийского автономного – Югры от 19.09.2008 № 91-оз «О наделении органов местного </w:t>
            </w:r>
            <w:proofErr w:type="spellStart"/>
            <w:r w:rsidRPr="004E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самоуправле</w:t>
            </w:r>
            <w:proofErr w:type="spellEnd"/>
          </w:p>
          <w:p w:rsidR="004E3C0A" w:rsidRPr="004E3C0A" w:rsidRDefault="004E3C0A" w:rsidP="00F3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 w:rsidRPr="004E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ния</w:t>
            </w:r>
            <w:proofErr w:type="spellEnd"/>
            <w:r w:rsidRPr="004E3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муниципальных образований ХМАО – Югры»</w:t>
            </w:r>
          </w:p>
          <w:p w:rsidR="004E3C0A" w:rsidRPr="004E3C0A" w:rsidRDefault="004E3C0A" w:rsidP="00F3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86" w:type="pct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2" w:type="pct"/>
            <w:gridSpan w:val="5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2" w:type="pct"/>
            <w:gridSpan w:val="3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2" w:type="pct"/>
            <w:gridSpan w:val="2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32" w:type="pct"/>
            <w:gridSpan w:val="2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40" w:type="pct"/>
            <w:gridSpan w:val="4"/>
          </w:tcPr>
          <w:p w:rsidR="004E3C0A" w:rsidRPr="004E3C0A" w:rsidRDefault="004E3C0A" w:rsidP="00EC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52" w:type="pct"/>
            <w:gridSpan w:val="2"/>
          </w:tcPr>
          <w:p w:rsidR="004E3C0A" w:rsidRPr="004E3C0A" w:rsidRDefault="004E3C0A" w:rsidP="00EC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06" w:type="pct"/>
            <w:gridSpan w:val="2"/>
          </w:tcPr>
          <w:p w:rsidR="004E3C0A" w:rsidRPr="004E3C0A" w:rsidRDefault="004E3C0A" w:rsidP="00EC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отделом записи актов гражданского состояния Администрации города Ханты-Мансийска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4E3C0A" w:rsidRPr="004E3C0A" w:rsidRDefault="004E3C0A" w:rsidP="003F1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pct"/>
            <w:gridSpan w:val="40"/>
          </w:tcPr>
          <w:p w:rsidR="004E3C0A" w:rsidRPr="004E3C0A" w:rsidRDefault="004E3C0A" w:rsidP="00840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целевого показателя: рассчитывается путем суммирования количества зарегистрированных актов гражданского состояния отделом записи актов гражданского состояния Администрации города Ханты-Мансийска (единиц).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</w:tcPr>
          <w:p w:rsidR="004E3C0A" w:rsidRPr="004E3C0A" w:rsidRDefault="004E3C0A" w:rsidP="003F1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" w:type="pct"/>
            <w:gridSpan w:val="3"/>
          </w:tcPr>
          <w:p w:rsidR="004E3C0A" w:rsidRPr="004E3C0A" w:rsidRDefault="004E3C0A" w:rsidP="00465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 xml:space="preserve">Доля постановлений муниципальной комиссии по делам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принятых постановлений, %</w:t>
            </w:r>
          </w:p>
        </w:tc>
        <w:tc>
          <w:tcPr>
            <w:tcW w:w="578" w:type="pct"/>
            <w:gridSpan w:val="4"/>
          </w:tcPr>
          <w:p w:rsidR="004E3C0A" w:rsidRPr="004E3C0A" w:rsidRDefault="004E3C0A" w:rsidP="0033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комиссии по делам несовершеннолетних и защите </w:t>
            </w: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 при Правительстве Ханты-Мансийского автономного округа – Югры № 266 от 21.12.2018</w:t>
            </w:r>
          </w:p>
        </w:tc>
        <w:tc>
          <w:tcPr>
            <w:tcW w:w="286" w:type="pct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2" w:type="pct"/>
            <w:gridSpan w:val="5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3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2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4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2"/>
          </w:tcPr>
          <w:p w:rsidR="004E3C0A" w:rsidRPr="004E3C0A" w:rsidRDefault="004E3C0A" w:rsidP="00EC5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gridSpan w:val="3"/>
          </w:tcPr>
          <w:p w:rsidR="004E3C0A" w:rsidRPr="004E3C0A" w:rsidRDefault="004E3C0A" w:rsidP="00EC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" w:type="pct"/>
            <w:gridSpan w:val="3"/>
          </w:tcPr>
          <w:p w:rsidR="004E3C0A" w:rsidRPr="004E3C0A" w:rsidRDefault="004E3C0A" w:rsidP="00EC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6" w:type="pct"/>
            <w:gridSpan w:val="2"/>
          </w:tcPr>
          <w:p w:rsidR="004E3C0A" w:rsidRPr="004E3C0A" w:rsidRDefault="004E3C0A" w:rsidP="00EC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организации деятельности комиссии по делам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 и защите их прав Администрации города Ханты-Мансийска</w:t>
            </w:r>
          </w:p>
        </w:tc>
      </w:tr>
      <w:tr w:rsidR="004E3C0A" w:rsidRPr="004E3C0A" w:rsidTr="004E3C0A">
        <w:tc>
          <w:tcPr>
            <w:tcW w:w="649" w:type="pct"/>
            <w:vMerge/>
          </w:tcPr>
          <w:p w:rsidR="004E3C0A" w:rsidRPr="004E3C0A" w:rsidRDefault="004E3C0A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4E3C0A" w:rsidRPr="004E3C0A" w:rsidRDefault="004E3C0A" w:rsidP="003F1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pct"/>
            <w:gridSpan w:val="40"/>
          </w:tcPr>
          <w:p w:rsidR="004E3C0A" w:rsidRPr="004E3C0A" w:rsidRDefault="004E3C0A" w:rsidP="001B0A1C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расчета целевого показателя: рассчитывается по итогам года по формуле: D = </w:t>
            </w:r>
            <w:proofErr w:type="spellStart"/>
            <w:proofErr w:type="gram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proofErr w:type="gramEnd"/>
            <w:r w:rsidRPr="004E3C0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отм</w:t>
            </w:r>
            <w:proofErr w:type="spell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прин</w:t>
            </w:r>
            <w:proofErr w:type="spell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100, где:</w:t>
            </w:r>
          </w:p>
          <w:p w:rsidR="004E3C0A" w:rsidRPr="004E3C0A" w:rsidRDefault="004E3C0A" w:rsidP="001B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- доля постановлений муниципальной комиссии по делам несовершеннолетних и защите их прав города 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Ханты-Мансийска, оставленных в силе судом по актам прокурорского реагирования, обращениям граждан в общем количестве принятых постановлений</w:t>
            </w:r>
            <w:proofErr w:type="gram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4E3C0A" w:rsidRPr="004E3C0A" w:rsidRDefault="004E3C0A" w:rsidP="001B0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отм</w:t>
            </w:r>
            <w:proofErr w:type="spell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и иных лиц (единиц);</w:t>
            </w:r>
          </w:p>
          <w:p w:rsidR="004E3C0A" w:rsidRPr="004E3C0A" w:rsidRDefault="004E3C0A" w:rsidP="00D6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E3C0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прин</w:t>
            </w:r>
            <w:proofErr w:type="spellEnd"/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постановлений муниципальной комиссии по делам несовершеннолетних и защите их прав города Ханты-Мансийска, принятых на заседаниях комиссии в отчетном периоде (единиц).</w:t>
            </w:r>
          </w:p>
        </w:tc>
      </w:tr>
      <w:tr w:rsidR="00840B47" w:rsidRPr="004E3C0A" w:rsidTr="004E3C0A">
        <w:trPr>
          <w:gridAfter w:val="1"/>
          <w:wAfter w:w="59" w:type="pct"/>
        </w:trPr>
        <w:tc>
          <w:tcPr>
            <w:tcW w:w="649" w:type="pct"/>
            <w:vMerge w:val="restart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2" w:type="pct"/>
            <w:gridSpan w:val="2"/>
            <w:vMerge w:val="restart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09" w:type="pct"/>
            <w:gridSpan w:val="3"/>
            <w:vMerge w:val="restart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21" w:type="pct"/>
            <w:gridSpan w:val="35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годам (рублей)</w:t>
            </w:r>
          </w:p>
        </w:tc>
      </w:tr>
      <w:tr w:rsidR="004E3C0A" w:rsidRPr="004E3C0A" w:rsidTr="004E3C0A">
        <w:trPr>
          <w:gridAfter w:val="1"/>
          <w:wAfter w:w="59" w:type="pct"/>
        </w:trPr>
        <w:tc>
          <w:tcPr>
            <w:tcW w:w="649" w:type="pct"/>
            <w:vMerge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vMerge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BE3C85" w:rsidRPr="004E3C0A" w:rsidRDefault="00BE3C85" w:rsidP="00D1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8" w:type="pct"/>
            <w:gridSpan w:val="5"/>
          </w:tcPr>
          <w:p w:rsidR="00BE3C85" w:rsidRPr="004E3C0A" w:rsidRDefault="00BE3C85" w:rsidP="00D1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5" w:type="pct"/>
            <w:gridSpan w:val="8"/>
          </w:tcPr>
          <w:p w:rsidR="00BE3C85" w:rsidRPr="004E3C0A" w:rsidRDefault="00BE3C85" w:rsidP="00D1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9" w:type="pct"/>
            <w:gridSpan w:val="5"/>
          </w:tcPr>
          <w:p w:rsidR="00BE3C85" w:rsidRPr="004E3C0A" w:rsidRDefault="00BE3C85" w:rsidP="00D1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9" w:type="pct"/>
            <w:gridSpan w:val="5"/>
          </w:tcPr>
          <w:p w:rsidR="00BE3C85" w:rsidRPr="004E3C0A" w:rsidRDefault="00BE3C85" w:rsidP="00D1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2" w:type="pct"/>
            <w:gridSpan w:val="6"/>
          </w:tcPr>
          <w:p w:rsidR="00BE3C85" w:rsidRPr="004E3C0A" w:rsidRDefault="00BE3C85" w:rsidP="00D1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10" w:type="pct"/>
            <w:gridSpan w:val="3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0" w:type="pct"/>
            <w:gridSpan w:val="2"/>
          </w:tcPr>
          <w:p w:rsidR="00BE3C85" w:rsidRPr="004E3C0A" w:rsidRDefault="00BE3C85" w:rsidP="00D1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2026-2030</w:t>
            </w:r>
          </w:p>
        </w:tc>
      </w:tr>
      <w:tr w:rsidR="004E3C0A" w:rsidRPr="004E3C0A" w:rsidTr="004E3C0A">
        <w:trPr>
          <w:gridAfter w:val="1"/>
          <w:wAfter w:w="59" w:type="pct"/>
        </w:trPr>
        <w:tc>
          <w:tcPr>
            <w:tcW w:w="649" w:type="pct"/>
            <w:vMerge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gridSpan w:val="3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6398305893,43</w:t>
            </w:r>
          </w:p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503316115,24</w:t>
            </w:r>
          </w:p>
        </w:tc>
        <w:tc>
          <w:tcPr>
            <w:tcW w:w="408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523289015,14</w:t>
            </w:r>
          </w:p>
        </w:tc>
        <w:tc>
          <w:tcPr>
            <w:tcW w:w="415" w:type="pct"/>
            <w:gridSpan w:val="8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651041185</w:t>
            </w: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630821786,45</w:t>
            </w:r>
          </w:p>
        </w:tc>
        <w:tc>
          <w:tcPr>
            <w:tcW w:w="399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661548086,45</w:t>
            </w:r>
          </w:p>
        </w:tc>
        <w:tc>
          <w:tcPr>
            <w:tcW w:w="422" w:type="pct"/>
            <w:gridSpan w:val="6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641172786,45</w:t>
            </w:r>
          </w:p>
        </w:tc>
        <w:tc>
          <w:tcPr>
            <w:tcW w:w="410" w:type="pct"/>
            <w:gridSpan w:val="3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464519486,45</w:t>
            </w:r>
          </w:p>
        </w:tc>
        <w:tc>
          <w:tcPr>
            <w:tcW w:w="450" w:type="pct"/>
            <w:gridSpan w:val="2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2322597432,25</w:t>
            </w:r>
          </w:p>
        </w:tc>
      </w:tr>
      <w:tr w:rsidR="004E3C0A" w:rsidRPr="004E3C0A" w:rsidTr="004E3C0A">
        <w:trPr>
          <w:gridAfter w:val="1"/>
          <w:wAfter w:w="59" w:type="pct"/>
        </w:trPr>
        <w:tc>
          <w:tcPr>
            <w:tcW w:w="649" w:type="pct"/>
            <w:vMerge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  <w:gridSpan w:val="3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101053720,56</w:t>
            </w:r>
          </w:p>
        </w:tc>
        <w:tc>
          <w:tcPr>
            <w:tcW w:w="409" w:type="pct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11412867,56</w:t>
            </w:r>
          </w:p>
        </w:tc>
        <w:tc>
          <w:tcPr>
            <w:tcW w:w="408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7726153,00</w:t>
            </w:r>
          </w:p>
        </w:tc>
        <w:tc>
          <w:tcPr>
            <w:tcW w:w="415" w:type="pct"/>
            <w:gridSpan w:val="8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8178000,00</w:t>
            </w:r>
          </w:p>
        </w:tc>
        <w:tc>
          <w:tcPr>
            <w:tcW w:w="409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7870900,00</w:t>
            </w:r>
          </w:p>
        </w:tc>
        <w:tc>
          <w:tcPr>
            <w:tcW w:w="399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8056000,00</w:t>
            </w:r>
          </w:p>
        </w:tc>
        <w:tc>
          <w:tcPr>
            <w:tcW w:w="422" w:type="pct"/>
            <w:gridSpan w:val="6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8056000,00</w:t>
            </w:r>
          </w:p>
        </w:tc>
        <w:tc>
          <w:tcPr>
            <w:tcW w:w="410" w:type="pct"/>
            <w:gridSpan w:val="3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8292300,00</w:t>
            </w:r>
          </w:p>
        </w:tc>
        <w:tc>
          <w:tcPr>
            <w:tcW w:w="450" w:type="pct"/>
            <w:gridSpan w:val="2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41461500,00</w:t>
            </w:r>
          </w:p>
        </w:tc>
      </w:tr>
      <w:tr w:rsidR="004E3C0A" w:rsidRPr="004E3C0A" w:rsidTr="004E3C0A">
        <w:trPr>
          <w:gridAfter w:val="1"/>
          <w:wAfter w:w="59" w:type="pct"/>
        </w:trPr>
        <w:tc>
          <w:tcPr>
            <w:tcW w:w="649" w:type="pct"/>
            <w:vMerge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9" w:type="pct"/>
            <w:gridSpan w:val="3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147425385,00</w:t>
            </w:r>
          </w:p>
        </w:tc>
        <w:tc>
          <w:tcPr>
            <w:tcW w:w="409" w:type="pct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11330700,00</w:t>
            </w:r>
          </w:p>
        </w:tc>
        <w:tc>
          <w:tcPr>
            <w:tcW w:w="408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11477090,00</w:t>
            </w:r>
          </w:p>
        </w:tc>
        <w:tc>
          <w:tcPr>
            <w:tcW w:w="415" w:type="pct"/>
            <w:gridSpan w:val="8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12999995,00</w:t>
            </w:r>
          </w:p>
        </w:tc>
        <w:tc>
          <w:tcPr>
            <w:tcW w:w="409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13214800,00</w:t>
            </w:r>
          </w:p>
        </w:tc>
        <w:tc>
          <w:tcPr>
            <w:tcW w:w="399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13060700,00</w:t>
            </w:r>
          </w:p>
        </w:tc>
        <w:tc>
          <w:tcPr>
            <w:tcW w:w="422" w:type="pct"/>
            <w:gridSpan w:val="6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13060700,00</w:t>
            </w:r>
          </w:p>
        </w:tc>
        <w:tc>
          <w:tcPr>
            <w:tcW w:w="410" w:type="pct"/>
            <w:gridSpan w:val="3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12046900,00</w:t>
            </w:r>
          </w:p>
        </w:tc>
        <w:tc>
          <w:tcPr>
            <w:tcW w:w="450" w:type="pct"/>
            <w:gridSpan w:val="2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60234500,00</w:t>
            </w:r>
          </w:p>
        </w:tc>
      </w:tr>
      <w:tr w:rsidR="004E3C0A" w:rsidRPr="004E3C0A" w:rsidTr="004E3C0A">
        <w:trPr>
          <w:gridAfter w:val="1"/>
          <w:wAfter w:w="59" w:type="pct"/>
        </w:trPr>
        <w:tc>
          <w:tcPr>
            <w:tcW w:w="649" w:type="pct"/>
            <w:vMerge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09" w:type="pct"/>
            <w:gridSpan w:val="3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6149826787,87</w:t>
            </w:r>
          </w:p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480572547,68</w:t>
            </w:r>
          </w:p>
        </w:tc>
        <w:tc>
          <w:tcPr>
            <w:tcW w:w="408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504085772,14</w:t>
            </w:r>
          </w:p>
        </w:tc>
        <w:tc>
          <w:tcPr>
            <w:tcW w:w="415" w:type="pct"/>
            <w:gridSpan w:val="8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629863190,00</w:t>
            </w:r>
          </w:p>
        </w:tc>
        <w:tc>
          <w:tcPr>
            <w:tcW w:w="409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609736086,45</w:t>
            </w:r>
          </w:p>
        </w:tc>
        <w:tc>
          <w:tcPr>
            <w:tcW w:w="399" w:type="pct"/>
            <w:gridSpan w:val="5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640431386,45</w:t>
            </w:r>
          </w:p>
        </w:tc>
        <w:tc>
          <w:tcPr>
            <w:tcW w:w="422" w:type="pct"/>
            <w:gridSpan w:val="6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620056086,45</w:t>
            </w:r>
          </w:p>
        </w:tc>
        <w:tc>
          <w:tcPr>
            <w:tcW w:w="410" w:type="pct"/>
            <w:gridSpan w:val="3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444180286,45</w:t>
            </w:r>
          </w:p>
        </w:tc>
        <w:tc>
          <w:tcPr>
            <w:tcW w:w="450" w:type="pct"/>
            <w:gridSpan w:val="2"/>
          </w:tcPr>
          <w:p w:rsidR="004E3C0A" w:rsidRPr="00375B8D" w:rsidRDefault="004E3C0A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C85" w:rsidRPr="00375B8D" w:rsidRDefault="00BE3C85" w:rsidP="000303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B8D">
              <w:rPr>
                <w:rFonts w:ascii="Times New Roman" w:hAnsi="Times New Roman" w:cs="Times New Roman"/>
                <w:sz w:val="18"/>
                <w:szCs w:val="18"/>
              </w:rPr>
              <w:t>2220901432,25</w:t>
            </w:r>
          </w:p>
        </w:tc>
      </w:tr>
      <w:tr w:rsidR="004E3C0A" w:rsidRPr="004E3C0A" w:rsidTr="004E3C0A">
        <w:trPr>
          <w:gridAfter w:val="1"/>
          <w:wAfter w:w="59" w:type="pct"/>
        </w:trPr>
        <w:tc>
          <w:tcPr>
            <w:tcW w:w="649" w:type="pct"/>
            <w:vMerge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BE3C85" w:rsidRPr="004E3C0A" w:rsidRDefault="00BE3C85" w:rsidP="00C8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0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9" w:type="pct"/>
            <w:gridSpan w:val="3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5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8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5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6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BE3C85" w:rsidRPr="004E3C0A" w:rsidRDefault="00BE3C85" w:rsidP="00030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0FC" w:rsidRPr="00C860FC" w:rsidRDefault="00C860FC" w:rsidP="00C86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0FC" w:rsidRDefault="00C860FC" w:rsidP="00C86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B8D" w:rsidRDefault="00375B8D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136B" w:rsidRPr="00DC136B" w:rsidRDefault="00DC136B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752E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C136B" w:rsidRPr="00DC136B" w:rsidRDefault="00DC136B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t xml:space="preserve">к муниципальной </w:t>
      </w:r>
    </w:p>
    <w:p w:rsidR="00DC136B" w:rsidRPr="00DC136B" w:rsidRDefault="00DC136B" w:rsidP="00DC13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t>программе города Ханты-Мансийска</w:t>
      </w:r>
    </w:p>
    <w:p w:rsidR="00DC136B" w:rsidRPr="00DC136B" w:rsidRDefault="00DC136B" w:rsidP="00DC1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136B" w:rsidRDefault="00DC136B" w:rsidP="00DC13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6A29C6" w:rsidRPr="00DC136B" w:rsidRDefault="006A29C6" w:rsidP="00DC13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51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279"/>
        <w:gridCol w:w="1269"/>
        <w:gridCol w:w="1430"/>
        <w:gridCol w:w="1414"/>
        <w:gridCol w:w="1134"/>
        <w:gridCol w:w="1134"/>
        <w:gridCol w:w="1141"/>
        <w:gridCol w:w="1137"/>
        <w:gridCol w:w="993"/>
        <w:gridCol w:w="1137"/>
        <w:gridCol w:w="990"/>
        <w:gridCol w:w="999"/>
        <w:gridCol w:w="1090"/>
      </w:tblGrid>
      <w:tr w:rsidR="00375B8D" w:rsidRPr="00581A1A" w:rsidTr="00375B8D">
        <w:trPr>
          <w:trHeight w:val="20"/>
        </w:trPr>
        <w:tc>
          <w:tcPr>
            <w:tcW w:w="179" w:type="pct"/>
            <w:vMerge w:val="restart"/>
          </w:tcPr>
          <w:p w:rsidR="00581A1A" w:rsidRPr="00E81793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Номер основного мероприятия</w:t>
            </w:r>
          </w:p>
        </w:tc>
        <w:tc>
          <w:tcPr>
            <w:tcW w:w="407" w:type="pct"/>
            <w:vMerge w:val="restart"/>
          </w:tcPr>
          <w:p w:rsidR="00375B8D" w:rsidRDefault="00581A1A" w:rsidP="00E8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 xml:space="preserve">Основное </w:t>
            </w:r>
            <w:proofErr w:type="spellStart"/>
            <w:r w:rsidRPr="00E81793">
              <w:rPr>
                <w:rFonts w:ascii="Times New Roman" w:eastAsia="Calibri" w:hAnsi="Times New Roman" w:cs="Times New Roman"/>
              </w:rPr>
              <w:t>мероприя</w:t>
            </w:r>
            <w:proofErr w:type="spellEnd"/>
          </w:p>
          <w:p w:rsidR="00581A1A" w:rsidRPr="00E81793" w:rsidRDefault="00375B8D" w:rsidP="00E8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</w:t>
            </w:r>
            <w:r w:rsidR="00581A1A" w:rsidRPr="00E81793">
              <w:rPr>
                <w:rFonts w:ascii="Times New Roman" w:eastAsia="Calibri" w:hAnsi="Times New Roman" w:cs="Times New Roman"/>
              </w:rPr>
              <w:t>ие</w:t>
            </w:r>
            <w:proofErr w:type="spellEnd"/>
            <w:r w:rsidR="00581A1A" w:rsidRPr="00E81793">
              <w:rPr>
                <w:rFonts w:ascii="Times New Roman" w:eastAsia="Calibri" w:hAnsi="Times New Roman" w:cs="Times New Roman"/>
              </w:rPr>
              <w:t xml:space="preserve"> муниципальной программы</w:t>
            </w:r>
          </w:p>
        </w:tc>
        <w:tc>
          <w:tcPr>
            <w:tcW w:w="404" w:type="pct"/>
            <w:vMerge w:val="restart"/>
          </w:tcPr>
          <w:p w:rsidR="00581A1A" w:rsidRPr="00E81793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455" w:type="pct"/>
            <w:vMerge w:val="restart"/>
          </w:tcPr>
          <w:p w:rsidR="00581A1A" w:rsidRPr="00E81793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Исполнители программы</w:t>
            </w:r>
          </w:p>
        </w:tc>
        <w:tc>
          <w:tcPr>
            <w:tcW w:w="450" w:type="pct"/>
            <w:vMerge w:val="restart"/>
          </w:tcPr>
          <w:p w:rsidR="00581A1A" w:rsidRPr="00E81793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105" w:type="pct"/>
            <w:gridSpan w:val="9"/>
            <w:vAlign w:val="center"/>
          </w:tcPr>
          <w:p w:rsidR="00581A1A" w:rsidRPr="00E81793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Финансовые затраты на реализацию (рублей)</w:t>
            </w:r>
            <w:r w:rsidRPr="00E81793">
              <w:rPr>
                <w:rFonts w:ascii="Times New Roman" w:eastAsia="Calibri" w:hAnsi="Times New Roman" w:cs="Times New Roman"/>
                <w:vertAlign w:val="superscript"/>
              </w:rPr>
              <w:t>&lt;2&gt;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581A1A" w:rsidRPr="00E81793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744" w:type="pct"/>
            <w:gridSpan w:val="8"/>
            <w:vAlign w:val="center"/>
          </w:tcPr>
          <w:p w:rsidR="00581A1A" w:rsidRPr="00E81793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Merge/>
            <w:vAlign w:val="center"/>
          </w:tcPr>
          <w:p w:rsidR="00581A1A" w:rsidRPr="00E81793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581A1A" w:rsidRPr="00E81793" w:rsidRDefault="00581A1A" w:rsidP="00E8179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 xml:space="preserve">2019 </w:t>
            </w:r>
          </w:p>
        </w:tc>
        <w:tc>
          <w:tcPr>
            <w:tcW w:w="363" w:type="pct"/>
            <w:vAlign w:val="center"/>
          </w:tcPr>
          <w:p w:rsidR="00581A1A" w:rsidRPr="00E81793" w:rsidRDefault="00581A1A" w:rsidP="00E8179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362" w:type="pct"/>
            <w:vAlign w:val="center"/>
          </w:tcPr>
          <w:p w:rsidR="00581A1A" w:rsidRPr="00E81793" w:rsidRDefault="00581A1A" w:rsidP="00E8179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 xml:space="preserve">2021 </w:t>
            </w:r>
          </w:p>
        </w:tc>
        <w:tc>
          <w:tcPr>
            <w:tcW w:w="316" w:type="pct"/>
            <w:vAlign w:val="center"/>
          </w:tcPr>
          <w:p w:rsidR="00581A1A" w:rsidRPr="00E81793" w:rsidRDefault="00581A1A" w:rsidP="00E8179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 xml:space="preserve">2022 </w:t>
            </w:r>
          </w:p>
        </w:tc>
        <w:tc>
          <w:tcPr>
            <w:tcW w:w="362" w:type="pct"/>
            <w:vAlign w:val="center"/>
          </w:tcPr>
          <w:p w:rsidR="00581A1A" w:rsidRPr="00E81793" w:rsidRDefault="00581A1A" w:rsidP="00E8179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 xml:space="preserve">2023 </w:t>
            </w:r>
          </w:p>
        </w:tc>
        <w:tc>
          <w:tcPr>
            <w:tcW w:w="315" w:type="pct"/>
            <w:vAlign w:val="center"/>
          </w:tcPr>
          <w:p w:rsidR="00581A1A" w:rsidRPr="00E81793" w:rsidRDefault="00581A1A" w:rsidP="00E8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 xml:space="preserve">2024 </w:t>
            </w:r>
          </w:p>
        </w:tc>
        <w:tc>
          <w:tcPr>
            <w:tcW w:w="318" w:type="pct"/>
            <w:vAlign w:val="center"/>
          </w:tcPr>
          <w:p w:rsidR="00581A1A" w:rsidRPr="00E81793" w:rsidRDefault="00581A1A" w:rsidP="00E8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48" w:type="pct"/>
            <w:vAlign w:val="center"/>
          </w:tcPr>
          <w:p w:rsidR="00581A1A" w:rsidRPr="00E81793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1793">
              <w:rPr>
                <w:rFonts w:ascii="Times New Roman" w:eastAsia="Calibri" w:hAnsi="Times New Roman" w:cs="Times New Roman"/>
              </w:rPr>
              <w:t>2026-2030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 w:val="restart"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vMerge w:val="restart"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 по программам дополнительного профессионального образования лиц, замещающих муниципальные должности, муниципальных служащих, работников (1)</w:t>
            </w:r>
          </w:p>
        </w:tc>
        <w:tc>
          <w:tcPr>
            <w:tcW w:w="404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455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МКУ «Управление логистики»</w:t>
            </w:r>
          </w:p>
        </w:tc>
        <w:tc>
          <w:tcPr>
            <w:tcW w:w="450" w:type="pct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041107" w:rsidRDefault="00041107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27680438,92</w:t>
            </w:r>
          </w:p>
          <w:p w:rsidR="00041107" w:rsidRPr="00581A1A" w:rsidRDefault="00041107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2625380,00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756081,49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2212977,43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2454000,00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2454000,00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2454000,00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2454000,00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12270000,00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27680438,92</w:t>
            </w:r>
          </w:p>
          <w:p w:rsidR="00375B8D" w:rsidRPr="00581A1A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2625380,00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756081,49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2212977,43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2454000,00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2454000,00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2454000,00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2454000,00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12270000,00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4370"/>
        </w:trPr>
        <w:tc>
          <w:tcPr>
            <w:tcW w:w="179" w:type="pct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7" w:type="pct"/>
          </w:tcPr>
          <w:p w:rsidR="00E81793" w:rsidRPr="00581A1A" w:rsidRDefault="00E81793" w:rsidP="00581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hAnsi="Times New Roman" w:cs="Times New Roman"/>
                <w:sz w:val="20"/>
              </w:rPr>
              <w:t>(2)</w:t>
            </w:r>
          </w:p>
        </w:tc>
        <w:tc>
          <w:tcPr>
            <w:tcW w:w="404" w:type="pct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455" w:type="pct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450" w:type="pct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      </w:t>
            </w:r>
            <w:proofErr w:type="spellStart"/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</w:t>
            </w:r>
            <w:proofErr w:type="spellEnd"/>
          </w:p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61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3450"/>
        </w:trPr>
        <w:tc>
          <w:tcPr>
            <w:tcW w:w="179" w:type="pct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pct"/>
          </w:tcPr>
          <w:p w:rsidR="00E81793" w:rsidRPr="00581A1A" w:rsidRDefault="00E81793" w:rsidP="00581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  <w:p w:rsidR="00E81793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1A1A">
              <w:rPr>
                <w:rFonts w:ascii="Times New Roman" w:hAnsi="Times New Roman" w:cs="Times New Roman"/>
                <w:sz w:val="20"/>
              </w:rPr>
              <w:t>(3)</w:t>
            </w:r>
          </w:p>
          <w:p w:rsidR="00375B8D" w:rsidRPr="00581A1A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455" w:type="pct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450" w:type="pct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      </w:t>
            </w:r>
            <w:proofErr w:type="spellStart"/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</w:t>
            </w:r>
            <w:proofErr w:type="spellEnd"/>
          </w:p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61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E81793" w:rsidRPr="00581A1A" w:rsidRDefault="00E81793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vMerge w:val="restart"/>
          </w:tcPr>
          <w:p w:rsidR="00581A1A" w:rsidRPr="00581A1A" w:rsidRDefault="00581A1A" w:rsidP="00581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информацио</w:t>
            </w: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нной открытости, гласности в деятельности муниципальной службы, формирование позитивного имиджа муниципального служащего</w:t>
            </w: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hAnsi="Times New Roman" w:cs="Times New Roman"/>
                <w:sz w:val="20"/>
              </w:rPr>
              <w:t>(1, 3)</w:t>
            </w:r>
          </w:p>
        </w:tc>
        <w:tc>
          <w:tcPr>
            <w:tcW w:w="404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455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кадровой работы и муниципально</w:t>
            </w: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й службы Администрации города Ханты-Мансийска</w:t>
            </w: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81A1A"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B8D" w:rsidRPr="00581A1A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1620000,00</w:t>
            </w:r>
          </w:p>
          <w:p w:rsidR="00375B8D" w:rsidRPr="00581A1A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900000,00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1620000,00</w:t>
            </w:r>
          </w:p>
          <w:p w:rsidR="00375B8D" w:rsidRPr="00581A1A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900000,00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МКУ "Управление логистики"</w:t>
            </w:r>
          </w:p>
        </w:tc>
        <w:tc>
          <w:tcPr>
            <w:tcW w:w="450" w:type="pct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042EA0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1099999,00</w:t>
            </w:r>
          </w:p>
          <w:p w:rsidR="00042EA0" w:rsidRPr="00581A1A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99999,00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500000,00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  <w:p w:rsidR="00375B8D" w:rsidRPr="00581A1A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375B8D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1099999,00</w:t>
            </w:r>
          </w:p>
          <w:p w:rsidR="00375B8D" w:rsidRPr="00581A1A" w:rsidRDefault="00375B8D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99999,00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500000,00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</w:t>
            </w: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  <w:p w:rsidR="00581A1A" w:rsidRPr="00581A1A" w:rsidRDefault="00581A1A" w:rsidP="004D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(1, 5, 6)</w:t>
            </w:r>
          </w:p>
        </w:tc>
        <w:tc>
          <w:tcPr>
            <w:tcW w:w="404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455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042EA0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3275507542,46</w:t>
            </w:r>
          </w:p>
          <w:p w:rsidR="00042EA0" w:rsidRPr="00581A1A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287201710,10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296621062,95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337201155,24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295938563,13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296330363,13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295895363,13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258816698,13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1294083490,65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85274989,97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9759834,48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6450801,00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6778500,49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6736312,00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6847212,00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6847212,00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6943347,00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34716735,00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132500442,87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10208183,60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10219274,16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12022285,11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11889800,00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12170700,00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11735700,00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10855900,00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54279500,00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D39C8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  <w:p w:rsidR="004D39C8" w:rsidRPr="00581A1A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D39C8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3057732109,62</w:t>
            </w:r>
          </w:p>
          <w:p w:rsidR="004D39C8" w:rsidRPr="00581A1A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267233692,02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279950987,79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318400369,64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277312451,13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277312451,13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277312451,13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241017451,13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1205087255,65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МКУ "Управление логистики"</w:t>
            </w:r>
          </w:p>
        </w:tc>
        <w:tc>
          <w:tcPr>
            <w:tcW w:w="450" w:type="pct"/>
          </w:tcPr>
          <w:p w:rsidR="004D39C8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1A1A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81A1A"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  <w:p w:rsidR="004D39C8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9C8" w:rsidRPr="00581A1A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042EA0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3005817049,05</w:t>
            </w:r>
          </w:p>
          <w:p w:rsidR="00042EA0" w:rsidRPr="00581A1A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213389026,14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225811870,70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311627052,33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332149223,32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362483723,32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342543423,32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202968788,32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1014843941,60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15973766,59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1653033,08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1275352,00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1399499,51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1134588,00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1208788,00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1208788,00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1348953,00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6744765,00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14044042,13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1122516,40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1257815,84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977709,89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1325000,00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890000,00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1325000,00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1191000,00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5955000,00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2975799240,33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210613476,66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223278702,86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309249842,93</w:t>
            </w:r>
          </w:p>
        </w:tc>
        <w:tc>
          <w:tcPr>
            <w:tcW w:w="316" w:type="pct"/>
            <w:vAlign w:val="center"/>
          </w:tcPr>
          <w:p w:rsidR="004D39C8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329689635</w:t>
            </w: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,32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360384935,32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340009635,32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200428835,32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1002144176,60</w:t>
            </w:r>
          </w:p>
        </w:tc>
      </w:tr>
      <w:tr w:rsidR="00375B8D" w:rsidRPr="00581A1A" w:rsidTr="00375B8D">
        <w:trPr>
          <w:trHeight w:val="20"/>
        </w:trPr>
        <w:tc>
          <w:tcPr>
            <w:tcW w:w="179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042EA0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6398305893,43</w:t>
            </w:r>
          </w:p>
          <w:p w:rsidR="00042EA0" w:rsidRPr="00581A1A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503316115,24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523289015,14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651041185,00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630821786,45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661548086,45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641172786,45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464519486,45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2322597432,25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101053720,56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11412867,56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7726153,00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8178000,00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7870900,00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8056000,00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8056000,00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8292300,00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41461500,00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147425385,00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11330700,00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11477090,00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12999995,00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13214800,00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13060700,00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13060700,00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12046900,00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60234500,00</w:t>
            </w:r>
          </w:p>
        </w:tc>
      </w:tr>
      <w:tr w:rsidR="00375B8D" w:rsidRPr="00581A1A" w:rsidTr="004D39C8">
        <w:trPr>
          <w:trHeight w:val="493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6149826787,87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480572547,68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504085772,14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629863190,00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609736086,45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640431386,45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620056086,45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444180286,45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2220901432,25</w:t>
            </w:r>
          </w:p>
        </w:tc>
      </w:tr>
      <w:tr w:rsidR="00375B8D" w:rsidRPr="00581A1A" w:rsidTr="004D39C8">
        <w:trPr>
          <w:trHeight w:val="555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D39C8" w:rsidRPr="00581A1A" w:rsidRDefault="004D39C8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 w:val="restar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042EA0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6398305893,43</w:t>
            </w:r>
          </w:p>
          <w:p w:rsidR="00042EA0" w:rsidRPr="00581A1A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503316115,24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523289015,14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651041185,00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630821786,45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661548086,45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641172786,45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464519486,45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2322597432,25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101053720,56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11412867,56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7726153,00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8178000,00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7870900,00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8056000,00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8056000,00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8292300,00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41461500,00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147425385,00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11330700,00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11477090,00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12999995,00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13214800,00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13060700,00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13060700,00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12046900,00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60234500,00</w:t>
            </w:r>
          </w:p>
        </w:tc>
      </w:tr>
      <w:tr w:rsidR="00375B8D" w:rsidRPr="00581A1A" w:rsidTr="004D39C8">
        <w:trPr>
          <w:trHeight w:val="426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6149826787,87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480572547,68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504085772,14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629863190,00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609736086,45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640431386,45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620056086,45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444180286,45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2220901432,25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 w:val="restart"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042EA0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3275507542,46</w:t>
            </w:r>
          </w:p>
          <w:p w:rsidR="00042EA0" w:rsidRPr="00581A1A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287201710,10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296621062,95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337201155,24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295938563,13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296330363,13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295895363,13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258816698,13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1294083490,65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85274989,97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9759834,48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6450801,00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6778500,49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6736312,00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6847212,00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6847212,00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6943347,00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34716735,00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132500442,87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10208183,60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10219274,16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12022285,11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11889800,00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12170700,00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11735700,00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10855900,00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54279500,00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3057732109,62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267233692,02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279950987,79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318400369,64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277312451,13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277312451,13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277312451,13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241017451,13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1205087255,65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 w:val="restart"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1800000,00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04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04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900000,00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1800000,00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04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042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900000,00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 w:val="restart"/>
          </w:tcPr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логистики"</w:t>
            </w:r>
          </w:p>
          <w:p w:rsidR="00581A1A" w:rsidRPr="00581A1A" w:rsidRDefault="00581A1A" w:rsidP="005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1" w:type="pct"/>
            <w:vAlign w:val="center"/>
          </w:tcPr>
          <w:p w:rsidR="00042EA0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2655369584,53</w:t>
            </w:r>
          </w:p>
          <w:p w:rsidR="00042EA0" w:rsidRPr="00581A1A" w:rsidRDefault="00042EA0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216114405,14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226667952,19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313840029,76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334703223,32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365037723,32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345097423,32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205522788,32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1027613941,60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17204259,08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1653033,08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1275352,00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1399499,51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1134588,00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1208788,00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1208788,00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1348953,00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6744765,00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13810332,24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1122516,40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1257815,84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977709,89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1325000,00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890000,00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1325000,00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1191000,00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5955000,00</w:t>
            </w:r>
          </w:p>
        </w:tc>
      </w:tr>
      <w:tr w:rsidR="00375B8D" w:rsidRPr="00581A1A" w:rsidTr="004D39C8">
        <w:trPr>
          <w:trHeight w:val="517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2624354993,21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213338855,66</w:t>
            </w: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224134784,35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311462820,36</w:t>
            </w: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332243635,32</w:t>
            </w: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362938935,32</w:t>
            </w: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342563635,32</w:t>
            </w: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202982835,32</w:t>
            </w: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A1A">
              <w:rPr>
                <w:rFonts w:ascii="Times New Roman" w:eastAsia="Calibri" w:hAnsi="Times New Roman" w:cs="Times New Roman"/>
                <w:sz w:val="16"/>
                <w:szCs w:val="16"/>
              </w:rPr>
              <w:t>1014914176,60</w:t>
            </w:r>
          </w:p>
        </w:tc>
      </w:tr>
      <w:tr w:rsidR="00375B8D" w:rsidRPr="00581A1A" w:rsidTr="00375B8D">
        <w:trPr>
          <w:trHeight w:val="20"/>
        </w:trPr>
        <w:tc>
          <w:tcPr>
            <w:tcW w:w="1445" w:type="pct"/>
            <w:gridSpan w:val="4"/>
            <w:vMerge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1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581A1A" w:rsidRPr="00581A1A" w:rsidRDefault="00581A1A" w:rsidP="0058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136B" w:rsidRPr="00DC136B" w:rsidRDefault="00DC136B" w:rsidP="00DC1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136B" w:rsidRPr="00DC136B" w:rsidRDefault="00DC136B" w:rsidP="00DC1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36B" w:rsidRPr="00DC136B" w:rsidRDefault="00DC136B" w:rsidP="00DC1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79F" w:rsidRDefault="00065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0FC" w:rsidRDefault="00C8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2E0" w:rsidRDefault="000752E0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655E" w:rsidRPr="00DC136B" w:rsidRDefault="0085655E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752E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5655E" w:rsidRPr="00DC136B" w:rsidRDefault="0085655E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t xml:space="preserve">к муниципальной </w:t>
      </w:r>
    </w:p>
    <w:p w:rsidR="0085655E" w:rsidRPr="00DC136B" w:rsidRDefault="0085655E" w:rsidP="0085655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t>программе города Ханты-Мансийска</w:t>
      </w:r>
    </w:p>
    <w:p w:rsidR="00C860FC" w:rsidRDefault="00C860FC" w:rsidP="008565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655E" w:rsidRDefault="0085655E" w:rsidP="008565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381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18"/>
        <w:gridCol w:w="5055"/>
        <w:gridCol w:w="5326"/>
        <w:gridCol w:w="2268"/>
      </w:tblGrid>
      <w:tr w:rsidR="00C060A6" w:rsidRPr="008A3816" w:rsidTr="00E64AF2">
        <w:tc>
          <w:tcPr>
            <w:tcW w:w="2060" w:type="dxa"/>
            <w:gridSpan w:val="2"/>
            <w:shd w:val="clear" w:color="auto" w:fill="auto"/>
          </w:tcPr>
          <w:p w:rsidR="00C060A6" w:rsidRPr="008A3816" w:rsidRDefault="00C060A6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№ основного мероприятия</w:t>
            </w:r>
            <w:r w:rsidRPr="008A381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&lt;1&gt;</w:t>
            </w:r>
          </w:p>
        </w:tc>
        <w:tc>
          <w:tcPr>
            <w:tcW w:w="5055" w:type="dxa"/>
            <w:shd w:val="clear" w:color="auto" w:fill="auto"/>
          </w:tcPr>
          <w:p w:rsidR="00C060A6" w:rsidRPr="008A3816" w:rsidRDefault="00C060A6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5326" w:type="dxa"/>
            <w:shd w:val="clear" w:color="auto" w:fill="auto"/>
          </w:tcPr>
          <w:p w:rsidR="00C060A6" w:rsidRPr="008A3816" w:rsidRDefault="00C060A6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расходов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C060A6" w:rsidRPr="008A3816" w:rsidRDefault="00C060A6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порядка, номер приложения </w:t>
            </w:r>
            <w:r w:rsidR="00FE363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C060A6" w:rsidRPr="008A3816" w:rsidTr="00E64AF2">
        <w:tc>
          <w:tcPr>
            <w:tcW w:w="2060" w:type="dxa"/>
            <w:gridSpan w:val="2"/>
            <w:shd w:val="clear" w:color="auto" w:fill="auto"/>
          </w:tcPr>
          <w:p w:rsidR="00C060A6" w:rsidRPr="008A3816" w:rsidRDefault="00C060A6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C060A6" w:rsidRPr="008A3816" w:rsidRDefault="00C060A6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  <w:shd w:val="clear" w:color="auto" w:fill="auto"/>
          </w:tcPr>
          <w:p w:rsidR="00C060A6" w:rsidRPr="008A3816" w:rsidRDefault="00C060A6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060A6" w:rsidRPr="008A3816" w:rsidRDefault="00C060A6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C0C7C" w:rsidRPr="008A3816" w:rsidTr="00FE363A">
        <w:tc>
          <w:tcPr>
            <w:tcW w:w="14709" w:type="dxa"/>
            <w:gridSpan w:val="5"/>
            <w:shd w:val="clear" w:color="auto" w:fill="auto"/>
          </w:tcPr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Повышение эффективности и результативности деятельности муниципальных служащих города </w:t>
            </w: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Ханты-Мансийска, создание профессиональной, конкурентоспособной, ориентированной на интересы населения открытой муниципальной службы.</w:t>
            </w:r>
          </w:p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эффективности реализации антикоррупционных механизмов и стандартов на муниципальной службе.</w:t>
            </w:r>
          </w:p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C7C" w:rsidRPr="008A3816" w:rsidTr="00FE363A">
        <w:tc>
          <w:tcPr>
            <w:tcW w:w="14709" w:type="dxa"/>
            <w:gridSpan w:val="5"/>
            <w:shd w:val="clear" w:color="auto" w:fill="auto"/>
          </w:tcPr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Повышение профессиональных компетенций муниципальных служащих Администрации города Ханты-Мансийска.</w:t>
            </w:r>
          </w:p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2. Реализация антикоррупционных механизмов и стандартов на муниципальной службе.</w:t>
            </w:r>
          </w:p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4. Обеспечение мер, способствующих повышению престижа и открытости муниципальной службы, формирование позитивного имиджа муниципального служащего.</w:t>
            </w:r>
          </w:p>
          <w:p w:rsidR="002C0C7C" w:rsidRPr="008A3816" w:rsidRDefault="002C0C7C" w:rsidP="00A1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Награждение граждан за заслуги в различных сферах жизнедеятельности, личный вклад в социально-экономическое развитие Российской Федерации, Ханты-Мансийского автономного округа </w:t>
            </w:r>
            <w:r w:rsidR="00042EA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Югры,</w:t>
            </w:r>
            <w:r w:rsidR="00042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>города Ханты-Мансийска.</w:t>
            </w:r>
          </w:p>
          <w:p w:rsidR="002C0C7C" w:rsidRPr="008A3816" w:rsidRDefault="002C0C7C" w:rsidP="00311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</w:t>
            </w: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      </w:r>
          </w:p>
        </w:tc>
      </w:tr>
      <w:tr w:rsidR="00C060A6" w:rsidRPr="008A3816" w:rsidTr="00E64AF2">
        <w:tc>
          <w:tcPr>
            <w:tcW w:w="1242" w:type="dxa"/>
            <w:shd w:val="clear" w:color="auto" w:fill="auto"/>
          </w:tcPr>
          <w:p w:rsidR="00C060A6" w:rsidRPr="008A3816" w:rsidRDefault="00C060A6" w:rsidP="00243F8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C060A6" w:rsidRPr="008A3816" w:rsidRDefault="00456E1B" w:rsidP="00615E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 по программам дополнительного профессионального образования лиц, замещающих муниципальные должности, муниципальных служащих, работников </w:t>
            </w:r>
          </w:p>
        </w:tc>
        <w:tc>
          <w:tcPr>
            <w:tcW w:w="5326" w:type="dxa"/>
            <w:shd w:val="clear" w:color="auto" w:fill="auto"/>
          </w:tcPr>
          <w:p w:rsidR="009F3DE7" w:rsidRPr="008A3816" w:rsidRDefault="00197DF0" w:rsidP="001E1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D3472" w:rsidRPr="000D347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 по программам дополнительного профессионального образования лиц, замещающих муниципальные должности, муниципальных служащих, работников</w:t>
            </w:r>
            <w:r w:rsidR="000D34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Ханты-Мансийска, органов Администрации города Ханты-Мансийска обладающих правами юридических лиц</w:t>
            </w:r>
            <w:r w:rsidR="009F3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060A6" w:rsidRPr="008A3816" w:rsidRDefault="00FE363A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62C7" w:rsidRPr="008A3816" w:rsidTr="00E64AF2">
        <w:tc>
          <w:tcPr>
            <w:tcW w:w="1242" w:type="dxa"/>
            <w:shd w:val="clear" w:color="auto" w:fill="auto"/>
          </w:tcPr>
          <w:p w:rsidR="003262C7" w:rsidRPr="008A3816" w:rsidRDefault="003262C7" w:rsidP="00243F8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3262C7" w:rsidRPr="008A3816" w:rsidRDefault="003262C7" w:rsidP="00615E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</w:t>
            </w:r>
          </w:p>
          <w:p w:rsidR="003262C7" w:rsidRPr="008A3816" w:rsidRDefault="003262C7" w:rsidP="00615E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262C7" w:rsidRDefault="003262C7" w:rsidP="001E1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конкурсных мероприятий по формированию кадрового резерва, резерва управленческих кадров;</w:t>
            </w:r>
            <w:r w:rsidR="001E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конкурсных мероприятий по замещению вакантных </w:t>
            </w:r>
            <w:r w:rsidR="00FE363A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внедрение новых форм профессионального развития</w:t>
            </w:r>
            <w:r w:rsidR="00FE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создание условий для самостоятельного профессионального развития</w:t>
            </w:r>
            <w:r w:rsidR="001E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="00FE3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73D" w:rsidRPr="008A3816" w:rsidRDefault="0031173D" w:rsidP="00FE3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62C7" w:rsidRPr="008A3816" w:rsidRDefault="00FE363A" w:rsidP="0032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62C7" w:rsidRPr="008A3816" w:rsidTr="00E64AF2">
        <w:tc>
          <w:tcPr>
            <w:tcW w:w="1242" w:type="dxa"/>
            <w:shd w:val="clear" w:color="auto" w:fill="auto"/>
          </w:tcPr>
          <w:p w:rsidR="003262C7" w:rsidRPr="008A3816" w:rsidRDefault="003262C7" w:rsidP="00243F8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3262C7" w:rsidRPr="008A3816" w:rsidRDefault="003262C7" w:rsidP="00A12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работы, направленной </w:t>
            </w:r>
            <w:r w:rsidR="00FE36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на применение мер по предупреждению коррупции и борьбе с ней на муниципальной службе</w:t>
            </w:r>
          </w:p>
          <w:p w:rsidR="003262C7" w:rsidRPr="008A3816" w:rsidRDefault="003262C7" w:rsidP="00A12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262C7" w:rsidRPr="008A3816" w:rsidRDefault="003262C7" w:rsidP="001E1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муниципальных правовых актов города Ханты-Мансийска, внесение в них изменений в связи </w:t>
            </w:r>
            <w:r w:rsidR="00FE36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в законодательстве </w:t>
            </w:r>
            <w:r w:rsidR="00FE36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о муниципальной службе и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коррупции;</w:t>
            </w:r>
            <w:r w:rsidR="001E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материалов, разъяснений, ознакомлений по вопросам прохождения муниципальной службы </w:t>
            </w:r>
            <w:r w:rsidR="00FE36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и противодействия коррупции;</w:t>
            </w:r>
          </w:p>
          <w:p w:rsidR="003262C7" w:rsidRPr="008A3816" w:rsidRDefault="003262C7" w:rsidP="001E1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      </w:r>
          </w:p>
          <w:p w:rsidR="003262C7" w:rsidRPr="008A3816" w:rsidRDefault="003262C7" w:rsidP="001E1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служащими,</w:t>
            </w:r>
            <w:r w:rsidR="001E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организацию проведения предварительной сверки достоверности представленных муниципальными служащими сведений о доходах, об имуществе и обязательствах имущественного характера за 2020 год;</w:t>
            </w:r>
          </w:p>
          <w:p w:rsidR="003262C7" w:rsidRPr="008A3816" w:rsidRDefault="003262C7" w:rsidP="001E1F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соблюдения муниципальными служащими запретов, ограничений и требований, установленных в целях противодействия коррупции;</w:t>
            </w:r>
            <w:r w:rsidR="001E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проверки соблюдения гражданами, замещавшими должности муниципальной службы, ограничений при заключении ими после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 w:rsidR="001E1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62C7" w:rsidRPr="008A3816" w:rsidRDefault="003262C7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2C7" w:rsidRPr="008A3816" w:rsidTr="00E64AF2">
        <w:tc>
          <w:tcPr>
            <w:tcW w:w="1242" w:type="dxa"/>
            <w:shd w:val="clear" w:color="auto" w:fill="auto"/>
          </w:tcPr>
          <w:p w:rsidR="003262C7" w:rsidRPr="008A3816" w:rsidRDefault="003262C7" w:rsidP="00243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3262C7" w:rsidRPr="008A3816" w:rsidRDefault="003262C7" w:rsidP="00A12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  <w:p w:rsidR="003262C7" w:rsidRPr="008A3816" w:rsidRDefault="003262C7" w:rsidP="00A12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262C7" w:rsidRDefault="003262C7" w:rsidP="000A1C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</w:t>
            </w:r>
            <w:r w:rsidR="000A1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города Ханты-Мансийска, муниципальных учреждениях (предприятиях) города Ханты-Мансийска студентами образовательных организаций; организация и проведение мероприятий, направленных </w:t>
            </w:r>
            <w:r w:rsidR="000A1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 xml:space="preserve">на формирование позитивного имиджа муниципального служащего, в том числе проведение «Дня открытых дверей» </w:t>
            </w:r>
            <w:r w:rsidR="000A1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в Администрации города Ханты-Мансийска,</w:t>
            </w:r>
            <w:r w:rsidR="00FE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r w:rsidR="000A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  <w:r w:rsidR="009F3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F3DE7" w:rsidRPr="008A3816" w:rsidRDefault="009F3DE7" w:rsidP="000A1C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DE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формированию эффективной системы вовлечения населения в местное самоуправление, а также развитие различных форм и механизмов гражданского участия в работе органов государственной власти и местного </w:t>
            </w:r>
            <w:r w:rsidRPr="009F3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обмен опытом по реализации и практики правоприменения в сфере вовлечения населения в местное самоуправление</w:t>
            </w:r>
            <w:r w:rsidRPr="009F3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DE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научно-практической конференции «Вовлечение населения в местное самоуправление) </w:t>
            </w:r>
            <w:r w:rsidR="000A1C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т.п.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262C7" w:rsidRPr="008A3816" w:rsidRDefault="00042EA0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262C7" w:rsidRPr="008A3816" w:rsidTr="000A1C5D">
        <w:tc>
          <w:tcPr>
            <w:tcW w:w="1242" w:type="dxa"/>
            <w:shd w:val="clear" w:color="auto" w:fill="auto"/>
          </w:tcPr>
          <w:p w:rsidR="003262C7" w:rsidRPr="008A3816" w:rsidRDefault="000A1C5D" w:rsidP="00243F8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262C7" w:rsidRPr="008A3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3" w:type="dxa"/>
            <w:gridSpan w:val="2"/>
            <w:shd w:val="clear" w:color="auto" w:fill="auto"/>
          </w:tcPr>
          <w:p w:rsidR="003262C7" w:rsidRPr="008A3816" w:rsidRDefault="003262C7" w:rsidP="00A12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  <w:p w:rsidR="003262C7" w:rsidRPr="008A3816" w:rsidRDefault="003262C7" w:rsidP="00A12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3262C7" w:rsidRPr="008A3816" w:rsidRDefault="003262C7" w:rsidP="000A1C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финансовое обеспечение деятельности</w:t>
            </w:r>
            <w:r w:rsidR="000A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1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Ханты-Мансийска, МКУ «Управление логистики», исполнение Администрацией города Ханты-Мансийска полномочий и функций по решению вопросов местного значения города Ханты-Мансийска и отдельных переданных государственных полномочий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прав</w:t>
            </w:r>
            <w:r w:rsidR="00311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62C7" w:rsidRPr="008A3816" w:rsidRDefault="00042EA0" w:rsidP="00C0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328B7" w:rsidRDefault="00A3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8B7" w:rsidRDefault="00A3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8B7" w:rsidRDefault="00A3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8B7" w:rsidRDefault="00A3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8B7" w:rsidRDefault="00A3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8B7" w:rsidRDefault="00A3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F86" w:rsidRDefault="00243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F86" w:rsidRDefault="00243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F86" w:rsidRDefault="00243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F86" w:rsidRPr="00DC136B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752E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43F86" w:rsidRPr="00DC136B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t xml:space="preserve">к муниципальной </w:t>
      </w:r>
    </w:p>
    <w:p w:rsid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36B">
        <w:rPr>
          <w:rFonts w:ascii="Times New Roman" w:eastAsia="Calibri" w:hAnsi="Times New Roman" w:cs="Times New Roman"/>
          <w:sz w:val="28"/>
          <w:szCs w:val="28"/>
        </w:rPr>
        <w:t>программе города Ханты-Мансийска</w:t>
      </w:r>
    </w:p>
    <w:p w:rsid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B63" w:rsidRDefault="00C32B63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B63" w:rsidRDefault="00C32B63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Перечень реализуемых объектов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период, включая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приобретение объектов недвижимого имущества, объектов,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3F86">
        <w:rPr>
          <w:rFonts w:ascii="Times New Roman" w:eastAsia="Calibri" w:hAnsi="Times New Roman" w:cs="Times New Roman"/>
          <w:sz w:val="28"/>
          <w:szCs w:val="28"/>
        </w:rPr>
        <w:t>создаваемых</w:t>
      </w:r>
      <w:proofErr w:type="gramEnd"/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соглашениями о государственно-частном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партнерстве, </w:t>
      </w:r>
      <w:proofErr w:type="spellStart"/>
      <w:r w:rsidRPr="00243F86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 и </w:t>
      </w:r>
      <w:proofErr w:type="gramStart"/>
      <w:r w:rsidRPr="00243F86">
        <w:rPr>
          <w:rFonts w:ascii="Times New Roman" w:eastAsia="Calibri" w:hAnsi="Times New Roman" w:cs="Times New Roman"/>
          <w:sz w:val="28"/>
          <w:szCs w:val="28"/>
        </w:rPr>
        <w:t>концессионными</w:t>
      </w:r>
      <w:proofErr w:type="gramEnd"/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>соглашениями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683"/>
        <w:gridCol w:w="2340"/>
        <w:gridCol w:w="3153"/>
        <w:gridCol w:w="3242"/>
      </w:tblGrid>
      <w:tr w:rsidR="00243F86" w:rsidRPr="00243F86" w:rsidTr="003F13C3">
        <w:trPr>
          <w:trHeight w:val="20"/>
        </w:trPr>
        <w:tc>
          <w:tcPr>
            <w:tcW w:w="344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5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12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94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25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43F86" w:rsidRPr="00243F86" w:rsidTr="003F13C3">
        <w:trPr>
          <w:trHeight w:val="20"/>
        </w:trPr>
        <w:tc>
          <w:tcPr>
            <w:tcW w:w="344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32B63" w:rsidRPr="00243F86" w:rsidTr="00C32B63">
        <w:trPr>
          <w:trHeight w:val="20"/>
        </w:trPr>
        <w:tc>
          <w:tcPr>
            <w:tcW w:w="344" w:type="pct"/>
          </w:tcPr>
          <w:p w:rsidR="00C32B63" w:rsidRPr="00243F86" w:rsidRDefault="00C32B63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6" w:type="pct"/>
            <w:gridSpan w:val="4"/>
          </w:tcPr>
          <w:p w:rsidR="00C32B63" w:rsidRPr="00243F86" w:rsidRDefault="00C32B63" w:rsidP="00C3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43F86" w:rsidRPr="00243F86" w:rsidTr="00243F86">
        <w:trPr>
          <w:trHeight w:val="20"/>
        </w:trPr>
        <w:tc>
          <w:tcPr>
            <w:tcW w:w="5000" w:type="pct"/>
            <w:gridSpan w:val="5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соглашений</w:t>
            </w:r>
            <w:r w:rsidRPr="0024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государственно-частном партнерстве, </w:t>
            </w:r>
            <w:proofErr w:type="spellStart"/>
            <w:r w:rsidRPr="00243F8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243F86">
              <w:rPr>
                <w:rFonts w:ascii="Times New Roman" w:eastAsia="Calibri" w:hAnsi="Times New Roman" w:cs="Times New Roman"/>
                <w:sz w:val="28"/>
                <w:szCs w:val="28"/>
              </w:rPr>
              <w:t>-частном партнерстве и концессионными соглашениями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программой не </w:t>
            </w:r>
            <w:r w:rsidR="00042EA0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3F86" w:rsidRPr="00243F86" w:rsidRDefault="00243F86" w:rsidP="0024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752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к муниципальной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>программе города Ханты-Мансийска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социально-культурного и </w:t>
      </w:r>
      <w:proofErr w:type="spellStart"/>
      <w:r w:rsidRPr="00243F86">
        <w:rPr>
          <w:rFonts w:ascii="Times New Roman" w:eastAsia="Calibri" w:hAnsi="Times New Roman" w:cs="Times New Roman"/>
          <w:sz w:val="28"/>
          <w:szCs w:val="28"/>
        </w:rPr>
        <w:t>коммунально­бытового</w:t>
      </w:r>
      <w:proofErr w:type="spellEnd"/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 назначения,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 xml:space="preserve">масштабных инвестиционных проектов 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86">
        <w:rPr>
          <w:rFonts w:ascii="Times New Roman" w:eastAsia="Calibri" w:hAnsi="Times New Roman" w:cs="Times New Roman"/>
          <w:sz w:val="28"/>
          <w:szCs w:val="28"/>
        </w:rPr>
        <w:t>(далее – инвестиционные проекты)</w:t>
      </w: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4323"/>
        <w:gridCol w:w="3332"/>
        <w:gridCol w:w="5764"/>
      </w:tblGrid>
      <w:tr w:rsidR="00243F86" w:rsidRPr="00243F86" w:rsidTr="003F13C3">
        <w:tc>
          <w:tcPr>
            <w:tcW w:w="344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0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56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00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проекта*</w:t>
            </w:r>
          </w:p>
        </w:tc>
      </w:tr>
      <w:tr w:rsidR="00243F86" w:rsidRPr="00243F86" w:rsidTr="003F13C3">
        <w:tc>
          <w:tcPr>
            <w:tcW w:w="344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243F86" w:rsidRPr="00243F86" w:rsidRDefault="00243F86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32B63" w:rsidRPr="00243F86" w:rsidTr="00C32B63">
        <w:tc>
          <w:tcPr>
            <w:tcW w:w="344" w:type="pct"/>
          </w:tcPr>
          <w:p w:rsidR="00C32B63" w:rsidRPr="00243F86" w:rsidRDefault="00C32B63" w:rsidP="0024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F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6" w:type="pct"/>
            <w:gridSpan w:val="3"/>
          </w:tcPr>
          <w:p w:rsidR="00C32B63" w:rsidRPr="00243F86" w:rsidRDefault="00C32B63" w:rsidP="00C3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C32B63" w:rsidRPr="00243F86" w:rsidTr="00C32B63">
        <w:tc>
          <w:tcPr>
            <w:tcW w:w="5000" w:type="pct"/>
            <w:gridSpan w:val="4"/>
          </w:tcPr>
          <w:p w:rsidR="00C32B63" w:rsidRPr="00C32B63" w:rsidRDefault="00C32B63" w:rsidP="00C3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6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реализуемые на принципах проектного управления,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B6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C3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на исполнение национальных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32B63">
              <w:rPr>
                <w:rFonts w:ascii="Times New Roman" w:eastAsia="Calibri" w:hAnsi="Times New Roman" w:cs="Times New Roman"/>
                <w:sz w:val="24"/>
                <w:szCs w:val="24"/>
              </w:rPr>
              <w:t>и федеральных проектов (программ) Российской Федерации,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B63">
              <w:rPr>
                <w:rFonts w:ascii="Times New Roman" w:eastAsia="Calibri" w:hAnsi="Times New Roman" w:cs="Times New Roman"/>
                <w:sz w:val="24"/>
                <w:szCs w:val="24"/>
              </w:rPr>
              <w:t>портфелей проектов (программ) Ханты-Мансийского автономного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3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2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Югры, муниципальных проектов города Ханты-Мансийска</w:t>
            </w:r>
          </w:p>
          <w:p w:rsidR="00C32B63" w:rsidRPr="00243F86" w:rsidRDefault="00C32B63" w:rsidP="00C3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243F86" w:rsidRPr="00243F86" w:rsidRDefault="00243F86" w:rsidP="00243F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  <w:sectPr w:rsidR="00243F86" w:rsidRPr="00243F86" w:rsidSect="003855FD">
          <w:headerReference w:type="default" r:id="rId9"/>
          <w:pgSz w:w="16838" w:h="11905" w:orient="landscape"/>
          <w:pgMar w:top="1276" w:right="1134" w:bottom="1559" w:left="1418" w:header="709" w:footer="0" w:gutter="0"/>
          <w:cols w:space="720"/>
          <w:docGrid w:linePitch="299"/>
        </w:sectPr>
      </w:pPr>
    </w:p>
    <w:p w:rsidR="00A328B7" w:rsidRPr="00EC556B" w:rsidRDefault="00A328B7" w:rsidP="00A328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5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EC556B" w:rsidRPr="00EC5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2E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A328B7" w:rsidRPr="00EC556B" w:rsidRDefault="00A328B7" w:rsidP="00A328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56B">
        <w:rPr>
          <w:rFonts w:ascii="Times New Roman" w:eastAsia="Calibri" w:hAnsi="Times New Roman" w:cs="Times New Roman"/>
          <w:sz w:val="28"/>
          <w:szCs w:val="28"/>
        </w:rPr>
        <w:t xml:space="preserve">к муниципальной </w:t>
      </w:r>
    </w:p>
    <w:p w:rsidR="00A328B7" w:rsidRPr="00DC136B" w:rsidRDefault="00A328B7" w:rsidP="00A328B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56B">
        <w:rPr>
          <w:rFonts w:ascii="Times New Roman" w:eastAsia="Calibri" w:hAnsi="Times New Roman" w:cs="Times New Roman"/>
          <w:sz w:val="28"/>
          <w:szCs w:val="28"/>
        </w:rPr>
        <w:t>программе города Ханты-Мансийска</w:t>
      </w:r>
    </w:p>
    <w:p w:rsidR="00C860FC" w:rsidRDefault="00C8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8B7" w:rsidRDefault="00A32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79F" w:rsidRPr="00EC556B" w:rsidRDefault="00A32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34"/>
      <w:bookmarkEnd w:id="3"/>
      <w:r w:rsidRPr="00EC556B">
        <w:rPr>
          <w:rFonts w:ascii="Times New Roman" w:hAnsi="Times New Roman" w:cs="Times New Roman"/>
          <w:b w:val="0"/>
          <w:sz w:val="28"/>
          <w:szCs w:val="28"/>
        </w:rPr>
        <w:t xml:space="preserve">Показатели, характеризующие эффективность основного мероприятия </w:t>
      </w:r>
      <w:r w:rsidR="0006579F" w:rsidRPr="00EC556B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1252"/>
        <w:gridCol w:w="852"/>
        <w:gridCol w:w="709"/>
        <w:gridCol w:w="850"/>
        <w:gridCol w:w="851"/>
        <w:gridCol w:w="850"/>
        <w:gridCol w:w="851"/>
        <w:gridCol w:w="921"/>
        <w:gridCol w:w="922"/>
        <w:gridCol w:w="2498"/>
      </w:tblGrid>
      <w:tr w:rsidR="0006579F" w:rsidRPr="00AF63E2" w:rsidTr="00801863">
        <w:trPr>
          <w:jc w:val="center"/>
        </w:trPr>
        <w:tc>
          <w:tcPr>
            <w:tcW w:w="737" w:type="dxa"/>
            <w:vMerge w:val="restart"/>
          </w:tcPr>
          <w:p w:rsidR="00AF63E2" w:rsidRPr="00AF63E2" w:rsidRDefault="0006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E2" w:rsidRPr="00AF6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579F" w:rsidRPr="00AF63E2" w:rsidRDefault="0006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665" w:type="dxa"/>
            <w:vMerge w:val="restart"/>
          </w:tcPr>
          <w:p w:rsidR="0006579F" w:rsidRPr="00AF63E2" w:rsidRDefault="0006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52" w:type="dxa"/>
            <w:vMerge w:val="restart"/>
          </w:tcPr>
          <w:p w:rsidR="000A1C5D" w:rsidRDefault="0006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</w:t>
            </w:r>
            <w:proofErr w:type="spellStart"/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0A1C5D" w:rsidRDefault="0006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F63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proofErr w:type="spellStart"/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proofErr w:type="spellEnd"/>
          </w:p>
          <w:p w:rsidR="0006579F" w:rsidRPr="00AF63E2" w:rsidRDefault="0006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proofErr w:type="spellEnd"/>
          </w:p>
        </w:tc>
        <w:tc>
          <w:tcPr>
            <w:tcW w:w="6806" w:type="dxa"/>
            <w:gridSpan w:val="8"/>
          </w:tcPr>
          <w:p w:rsidR="0006579F" w:rsidRPr="00AF63E2" w:rsidRDefault="0006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498" w:type="dxa"/>
            <w:vMerge w:val="restart"/>
          </w:tcPr>
          <w:p w:rsidR="0006579F" w:rsidRPr="00AF63E2" w:rsidRDefault="0006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AF3DD1" w:rsidRPr="00AF63E2" w:rsidTr="00AF3DD1">
        <w:trPr>
          <w:jc w:val="center"/>
        </w:trPr>
        <w:tc>
          <w:tcPr>
            <w:tcW w:w="737" w:type="dxa"/>
            <w:vMerge/>
          </w:tcPr>
          <w:p w:rsidR="00AF3DD1" w:rsidRPr="00AF63E2" w:rsidRDefault="00AF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F3DD1" w:rsidRPr="00AF63E2" w:rsidRDefault="00AF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AF3DD1" w:rsidRPr="00AF63E2" w:rsidRDefault="00AF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1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8" w:type="dxa"/>
            <w:vMerge/>
          </w:tcPr>
          <w:p w:rsidR="00AF3DD1" w:rsidRPr="00AF63E2" w:rsidRDefault="00AF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D1" w:rsidRPr="00AF63E2" w:rsidTr="00AF3DD1">
        <w:trPr>
          <w:trHeight w:val="231"/>
          <w:jc w:val="center"/>
        </w:trPr>
        <w:tc>
          <w:tcPr>
            <w:tcW w:w="737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F3DD1" w:rsidRPr="00AF63E2" w:rsidRDefault="00AF3DD1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F3DD1" w:rsidRPr="00AF63E2" w:rsidRDefault="00A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80B" w:rsidRPr="00AF63E2" w:rsidTr="00AF3DD1">
        <w:trPr>
          <w:jc w:val="center"/>
        </w:trPr>
        <w:tc>
          <w:tcPr>
            <w:tcW w:w="737" w:type="dxa"/>
          </w:tcPr>
          <w:p w:rsidR="00B5680B" w:rsidRPr="00AF63E2" w:rsidRDefault="00B5680B" w:rsidP="00AF6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замещающих муниципальные должности, муниципальных служащих, работников получивших дополнительное профессиональное образование, </w:t>
            </w:r>
            <w:r w:rsidRPr="00B568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общего числа лиц, замещающих муниципальные должности, муниципальных служащих, работников подлежащих </w:t>
            </w:r>
            <w:r w:rsidRPr="00B5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направлению на </w:t>
            </w:r>
            <w:proofErr w:type="gramStart"/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5680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%</w:t>
            </w:r>
          </w:p>
        </w:tc>
        <w:tc>
          <w:tcPr>
            <w:tcW w:w="1252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2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B5680B" w:rsidRPr="00B5680B" w:rsidRDefault="00B5680B" w:rsidP="0034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8" w:type="dxa"/>
          </w:tcPr>
          <w:p w:rsidR="00B5680B" w:rsidRPr="00B5680B" w:rsidRDefault="00B5680B" w:rsidP="0034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5680B" w:rsidRPr="00AF63E2" w:rsidTr="00AF3DD1">
        <w:trPr>
          <w:jc w:val="center"/>
        </w:trPr>
        <w:tc>
          <w:tcPr>
            <w:tcW w:w="737" w:type="dxa"/>
          </w:tcPr>
          <w:p w:rsidR="00B5680B" w:rsidRPr="00AF63E2" w:rsidRDefault="00B5680B" w:rsidP="00567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B5680B" w:rsidRPr="00B5680B" w:rsidRDefault="00B5680B" w:rsidP="00B5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80B">
              <w:rPr>
                <w:rFonts w:ascii="Times New Roman" w:hAnsi="Times New Roman" w:cs="Times New Roman"/>
              </w:rPr>
              <w:t>Количество организованных обучающих мероприятий по дополнительному профессиональному образованию, проведенных совещаний, конференций, семинаров, «круглых столов», конкурсных мероприятий по актуальным вопросам для муниципальных служащих, единиц</w:t>
            </w:r>
          </w:p>
        </w:tc>
        <w:tc>
          <w:tcPr>
            <w:tcW w:w="1252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8" w:type="dxa"/>
          </w:tcPr>
          <w:p w:rsidR="00B5680B" w:rsidRPr="00B5680B" w:rsidRDefault="00B5680B" w:rsidP="00954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680B" w:rsidRPr="00AF63E2" w:rsidTr="00B52246">
        <w:trPr>
          <w:jc w:val="center"/>
        </w:trPr>
        <w:tc>
          <w:tcPr>
            <w:tcW w:w="737" w:type="dxa"/>
          </w:tcPr>
          <w:p w:rsidR="00B5680B" w:rsidRPr="00AF63E2" w:rsidRDefault="00B5680B" w:rsidP="00567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B5680B" w:rsidRPr="00B5680B" w:rsidRDefault="00B5680B" w:rsidP="00B5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80B">
              <w:rPr>
                <w:rFonts w:ascii="Times New Roman" w:hAnsi="Times New Roman" w:cs="Times New Roman"/>
              </w:rPr>
              <w:t xml:space="preserve">Доля муниципальных служащих, принявших меры по соблюдению ограничений, запретов, </w:t>
            </w:r>
            <w:r>
              <w:rPr>
                <w:rFonts w:ascii="Times New Roman" w:hAnsi="Times New Roman" w:cs="Times New Roman"/>
              </w:rPr>
              <w:br/>
            </w:r>
            <w:r w:rsidRPr="00B5680B">
              <w:rPr>
                <w:rFonts w:ascii="Times New Roman" w:hAnsi="Times New Roman" w:cs="Times New Roman"/>
              </w:rPr>
              <w:t xml:space="preserve">а также исполнению обязанностей установленных законодательством о муниципальной службе </w:t>
            </w:r>
            <w:r>
              <w:rPr>
                <w:rFonts w:ascii="Times New Roman" w:hAnsi="Times New Roman" w:cs="Times New Roman"/>
              </w:rPr>
              <w:br/>
            </w:r>
            <w:r w:rsidRPr="00B5680B">
              <w:rPr>
                <w:rFonts w:ascii="Times New Roman" w:hAnsi="Times New Roman" w:cs="Times New Roman"/>
              </w:rPr>
              <w:t>и противодействию коррупции и муниципальной службе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52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</w:tcPr>
          <w:p w:rsidR="00B5680B" w:rsidRPr="00B5680B" w:rsidRDefault="00B5680B" w:rsidP="00340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B5680B" w:rsidRPr="00B5680B" w:rsidRDefault="00B5680B" w:rsidP="0034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8" w:type="dxa"/>
          </w:tcPr>
          <w:p w:rsidR="00B5680B" w:rsidRPr="00B5680B" w:rsidRDefault="00B5680B" w:rsidP="0034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5680B" w:rsidRPr="00AF63E2" w:rsidTr="00E239A2">
        <w:trPr>
          <w:jc w:val="center"/>
        </w:trPr>
        <w:tc>
          <w:tcPr>
            <w:tcW w:w="737" w:type="dxa"/>
          </w:tcPr>
          <w:p w:rsidR="00B5680B" w:rsidRPr="00AF63E2" w:rsidRDefault="00B5680B" w:rsidP="00567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B5680B" w:rsidRPr="00B5680B" w:rsidRDefault="00B5680B" w:rsidP="00B5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актов гражданского состояния отделом </w:t>
            </w:r>
            <w:r w:rsidRPr="00B5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актов гражданского состояния Администрации города Ханты-Мансийска, единиц</w:t>
            </w:r>
          </w:p>
        </w:tc>
        <w:tc>
          <w:tcPr>
            <w:tcW w:w="1252" w:type="dxa"/>
          </w:tcPr>
          <w:p w:rsidR="00B5680B" w:rsidRDefault="00B5680B" w:rsidP="00B5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</w:t>
            </w:r>
          </w:p>
        </w:tc>
        <w:tc>
          <w:tcPr>
            <w:tcW w:w="852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09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0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0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21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22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498" w:type="dxa"/>
          </w:tcPr>
          <w:p w:rsidR="00B5680B" w:rsidRDefault="00B5680B" w:rsidP="00B5680B">
            <w:pPr>
              <w:jc w:val="center"/>
            </w:pPr>
            <w:r w:rsidRPr="00000E8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5680B" w:rsidRPr="00AF63E2" w:rsidTr="00707B55">
        <w:trPr>
          <w:jc w:val="center"/>
        </w:trPr>
        <w:tc>
          <w:tcPr>
            <w:tcW w:w="737" w:type="dxa"/>
          </w:tcPr>
          <w:p w:rsidR="00B5680B" w:rsidRPr="00AF63E2" w:rsidRDefault="00B5680B" w:rsidP="00567E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B5680B" w:rsidRPr="00B5680B" w:rsidRDefault="00B5680B" w:rsidP="00B5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0B">
              <w:rPr>
                <w:rFonts w:ascii="Times New Roman" w:hAnsi="Times New Roman" w:cs="Times New Roman"/>
                <w:sz w:val="24"/>
                <w:szCs w:val="24"/>
              </w:rPr>
              <w:t>Доля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принятых постановлений, %</w:t>
            </w:r>
          </w:p>
        </w:tc>
        <w:tc>
          <w:tcPr>
            <w:tcW w:w="1252" w:type="dxa"/>
          </w:tcPr>
          <w:p w:rsidR="00B5680B" w:rsidRPr="00AF63E2" w:rsidRDefault="00B5680B" w:rsidP="00773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8" w:type="dxa"/>
          </w:tcPr>
          <w:p w:rsidR="00B5680B" w:rsidRDefault="00B5680B" w:rsidP="00B5680B">
            <w:pPr>
              <w:jc w:val="center"/>
            </w:pPr>
            <w:r w:rsidRPr="00F51E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6579F" w:rsidRPr="003E058B" w:rsidRDefault="0006579F" w:rsidP="00D603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6579F" w:rsidRPr="003E058B" w:rsidSect="00C27D29">
      <w:pgSz w:w="16838" w:h="11905" w:orient="landscape"/>
      <w:pgMar w:top="851" w:right="1134" w:bottom="1276" w:left="1134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63" w:rsidRDefault="00BB4B63" w:rsidP="00EC556B">
      <w:pPr>
        <w:spacing w:after="0" w:line="240" w:lineRule="auto"/>
      </w:pPr>
      <w:r>
        <w:separator/>
      </w:r>
    </w:p>
  </w:endnote>
  <w:endnote w:type="continuationSeparator" w:id="0">
    <w:p w:rsidR="00BB4B63" w:rsidRDefault="00BB4B63" w:rsidP="00EC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63" w:rsidRDefault="00BB4B63" w:rsidP="00EC556B">
      <w:pPr>
        <w:spacing w:after="0" w:line="240" w:lineRule="auto"/>
      </w:pPr>
      <w:r>
        <w:separator/>
      </w:r>
    </w:p>
  </w:footnote>
  <w:footnote w:type="continuationSeparator" w:id="0">
    <w:p w:rsidR="00BB4B63" w:rsidRDefault="00BB4B63" w:rsidP="00EC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07" w:rsidRDefault="00041107" w:rsidP="003F13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B1249">
      <w:rPr>
        <w:noProof/>
      </w:rPr>
      <w:t>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F0D"/>
    <w:multiLevelType w:val="hybridMultilevel"/>
    <w:tmpl w:val="ECC25CE0"/>
    <w:lvl w:ilvl="0" w:tplc="93129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EC74C5"/>
    <w:multiLevelType w:val="hybridMultilevel"/>
    <w:tmpl w:val="9CB0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64B49"/>
    <w:multiLevelType w:val="hybridMultilevel"/>
    <w:tmpl w:val="9CB0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9F"/>
    <w:rsid w:val="000127C2"/>
    <w:rsid w:val="00016F48"/>
    <w:rsid w:val="000267F4"/>
    <w:rsid w:val="0003033E"/>
    <w:rsid w:val="00041107"/>
    <w:rsid w:val="00042EA0"/>
    <w:rsid w:val="00054D9D"/>
    <w:rsid w:val="00057BB6"/>
    <w:rsid w:val="00060289"/>
    <w:rsid w:val="0006579F"/>
    <w:rsid w:val="000752E0"/>
    <w:rsid w:val="000769BF"/>
    <w:rsid w:val="00080540"/>
    <w:rsid w:val="00085999"/>
    <w:rsid w:val="000968C8"/>
    <w:rsid w:val="00097A12"/>
    <w:rsid w:val="000A1C5D"/>
    <w:rsid w:val="000D0FB8"/>
    <w:rsid w:val="000D3472"/>
    <w:rsid w:val="000E005B"/>
    <w:rsid w:val="001370D4"/>
    <w:rsid w:val="001605F3"/>
    <w:rsid w:val="0016374C"/>
    <w:rsid w:val="001877D4"/>
    <w:rsid w:val="00197CD5"/>
    <w:rsid w:val="00197DF0"/>
    <w:rsid w:val="001A4848"/>
    <w:rsid w:val="001A7F46"/>
    <w:rsid w:val="001B0A1C"/>
    <w:rsid w:val="001C792F"/>
    <w:rsid w:val="001D16A9"/>
    <w:rsid w:val="001D50A7"/>
    <w:rsid w:val="001E1FDC"/>
    <w:rsid w:val="001F228F"/>
    <w:rsid w:val="0020633F"/>
    <w:rsid w:val="002102A4"/>
    <w:rsid w:val="00215853"/>
    <w:rsid w:val="0022758F"/>
    <w:rsid w:val="00243F86"/>
    <w:rsid w:val="00264D28"/>
    <w:rsid w:val="0027239E"/>
    <w:rsid w:val="00281897"/>
    <w:rsid w:val="00287B0E"/>
    <w:rsid w:val="0029185E"/>
    <w:rsid w:val="002B28B2"/>
    <w:rsid w:val="002B4216"/>
    <w:rsid w:val="002C0C7C"/>
    <w:rsid w:val="0031173D"/>
    <w:rsid w:val="00317C81"/>
    <w:rsid w:val="003262C7"/>
    <w:rsid w:val="00332E97"/>
    <w:rsid w:val="003376F8"/>
    <w:rsid w:val="00354F46"/>
    <w:rsid w:val="003646A1"/>
    <w:rsid w:val="00375B8D"/>
    <w:rsid w:val="003855FD"/>
    <w:rsid w:val="003A3DFB"/>
    <w:rsid w:val="003B2722"/>
    <w:rsid w:val="003B52A1"/>
    <w:rsid w:val="003B7DB9"/>
    <w:rsid w:val="003C214C"/>
    <w:rsid w:val="003E058B"/>
    <w:rsid w:val="003E678C"/>
    <w:rsid w:val="003F13C3"/>
    <w:rsid w:val="003F6C6E"/>
    <w:rsid w:val="0041670A"/>
    <w:rsid w:val="00424063"/>
    <w:rsid w:val="0042435A"/>
    <w:rsid w:val="00432E07"/>
    <w:rsid w:val="00456E1B"/>
    <w:rsid w:val="004655EE"/>
    <w:rsid w:val="00465E98"/>
    <w:rsid w:val="0048182D"/>
    <w:rsid w:val="00485607"/>
    <w:rsid w:val="004B035D"/>
    <w:rsid w:val="004C53F1"/>
    <w:rsid w:val="004D39C8"/>
    <w:rsid w:val="004D6A5B"/>
    <w:rsid w:val="004E2902"/>
    <w:rsid w:val="004E3C0A"/>
    <w:rsid w:val="004F028E"/>
    <w:rsid w:val="004F73FF"/>
    <w:rsid w:val="005136D4"/>
    <w:rsid w:val="00520446"/>
    <w:rsid w:val="00520DFB"/>
    <w:rsid w:val="00523F8C"/>
    <w:rsid w:val="00536B18"/>
    <w:rsid w:val="00553FC6"/>
    <w:rsid w:val="005576C5"/>
    <w:rsid w:val="00564B9B"/>
    <w:rsid w:val="00567E2F"/>
    <w:rsid w:val="00581A1A"/>
    <w:rsid w:val="00585289"/>
    <w:rsid w:val="005B54AC"/>
    <w:rsid w:val="00603C39"/>
    <w:rsid w:val="00611E4A"/>
    <w:rsid w:val="00615EE5"/>
    <w:rsid w:val="006409E5"/>
    <w:rsid w:val="00663305"/>
    <w:rsid w:val="00676CF0"/>
    <w:rsid w:val="006A29C6"/>
    <w:rsid w:val="006A6F23"/>
    <w:rsid w:val="006B1249"/>
    <w:rsid w:val="006B2DE0"/>
    <w:rsid w:val="007060F1"/>
    <w:rsid w:val="007226A5"/>
    <w:rsid w:val="007264AF"/>
    <w:rsid w:val="00760B8C"/>
    <w:rsid w:val="00771CCD"/>
    <w:rsid w:val="007730DB"/>
    <w:rsid w:val="00774699"/>
    <w:rsid w:val="0077746E"/>
    <w:rsid w:val="00783F37"/>
    <w:rsid w:val="00785FE3"/>
    <w:rsid w:val="00793738"/>
    <w:rsid w:val="007A0493"/>
    <w:rsid w:val="007A51EE"/>
    <w:rsid w:val="007C42FD"/>
    <w:rsid w:val="007C69BB"/>
    <w:rsid w:val="007E2180"/>
    <w:rsid w:val="007F4016"/>
    <w:rsid w:val="00801863"/>
    <w:rsid w:val="00831024"/>
    <w:rsid w:val="00840B47"/>
    <w:rsid w:val="0085655E"/>
    <w:rsid w:val="0088152B"/>
    <w:rsid w:val="008A3816"/>
    <w:rsid w:val="008C673E"/>
    <w:rsid w:val="008C7417"/>
    <w:rsid w:val="0091094E"/>
    <w:rsid w:val="0093536C"/>
    <w:rsid w:val="00954607"/>
    <w:rsid w:val="00957729"/>
    <w:rsid w:val="00997E33"/>
    <w:rsid w:val="009A1057"/>
    <w:rsid w:val="009A697E"/>
    <w:rsid w:val="009C43B9"/>
    <w:rsid w:val="009F3DE7"/>
    <w:rsid w:val="00A12022"/>
    <w:rsid w:val="00A24B5B"/>
    <w:rsid w:val="00A328B7"/>
    <w:rsid w:val="00A3460A"/>
    <w:rsid w:val="00A434A0"/>
    <w:rsid w:val="00A47E50"/>
    <w:rsid w:val="00AA4306"/>
    <w:rsid w:val="00AB2108"/>
    <w:rsid w:val="00AD4C22"/>
    <w:rsid w:val="00AF3DD1"/>
    <w:rsid w:val="00AF63E2"/>
    <w:rsid w:val="00B14671"/>
    <w:rsid w:val="00B17FD8"/>
    <w:rsid w:val="00B4380D"/>
    <w:rsid w:val="00B445BB"/>
    <w:rsid w:val="00B53090"/>
    <w:rsid w:val="00B554B3"/>
    <w:rsid w:val="00B5680B"/>
    <w:rsid w:val="00B819F0"/>
    <w:rsid w:val="00B8768B"/>
    <w:rsid w:val="00B91FFF"/>
    <w:rsid w:val="00BB4B63"/>
    <w:rsid w:val="00BC6B7D"/>
    <w:rsid w:val="00BD6479"/>
    <w:rsid w:val="00BE3C85"/>
    <w:rsid w:val="00BE7B4C"/>
    <w:rsid w:val="00BF3934"/>
    <w:rsid w:val="00C060A6"/>
    <w:rsid w:val="00C27D29"/>
    <w:rsid w:val="00C32B63"/>
    <w:rsid w:val="00C33D1B"/>
    <w:rsid w:val="00C379FD"/>
    <w:rsid w:val="00C476F4"/>
    <w:rsid w:val="00C860FC"/>
    <w:rsid w:val="00CB2581"/>
    <w:rsid w:val="00D15B55"/>
    <w:rsid w:val="00D15CAD"/>
    <w:rsid w:val="00D32593"/>
    <w:rsid w:val="00D603F9"/>
    <w:rsid w:val="00D627B8"/>
    <w:rsid w:val="00D84DDB"/>
    <w:rsid w:val="00DB18CF"/>
    <w:rsid w:val="00DC136B"/>
    <w:rsid w:val="00DE3170"/>
    <w:rsid w:val="00E64AF2"/>
    <w:rsid w:val="00E81793"/>
    <w:rsid w:val="00E859B3"/>
    <w:rsid w:val="00EC556B"/>
    <w:rsid w:val="00EC5E99"/>
    <w:rsid w:val="00EC5F50"/>
    <w:rsid w:val="00ED2F3E"/>
    <w:rsid w:val="00EE2BD3"/>
    <w:rsid w:val="00F2120A"/>
    <w:rsid w:val="00F3095B"/>
    <w:rsid w:val="00F37150"/>
    <w:rsid w:val="00F67F86"/>
    <w:rsid w:val="00F73D67"/>
    <w:rsid w:val="00F94517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5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2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5289"/>
    <w:pPr>
      <w:ind w:left="720"/>
      <w:contextualSpacing/>
    </w:pPr>
  </w:style>
  <w:style w:type="paragraph" w:styleId="a7">
    <w:name w:val="header"/>
    <w:basedOn w:val="a"/>
    <w:link w:val="a8"/>
    <w:uiPriority w:val="99"/>
    <w:rsid w:val="00243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3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56B"/>
  </w:style>
  <w:style w:type="paragraph" w:styleId="ab">
    <w:name w:val="No Spacing"/>
    <w:uiPriority w:val="1"/>
    <w:qFormat/>
    <w:rsid w:val="0091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3C8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57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2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5289"/>
    <w:pPr>
      <w:ind w:left="720"/>
      <w:contextualSpacing/>
    </w:pPr>
  </w:style>
  <w:style w:type="paragraph" w:styleId="a7">
    <w:name w:val="header"/>
    <w:basedOn w:val="a"/>
    <w:link w:val="a8"/>
    <w:uiPriority w:val="99"/>
    <w:rsid w:val="00243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3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56B"/>
  </w:style>
  <w:style w:type="paragraph" w:styleId="ab">
    <w:name w:val="No Spacing"/>
    <w:uiPriority w:val="1"/>
    <w:qFormat/>
    <w:rsid w:val="0091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3C8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35F6-C601-4286-9A12-0EF93179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26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161</cp:revision>
  <cp:lastPrinted>2022-02-16T05:50:00Z</cp:lastPrinted>
  <dcterms:created xsi:type="dcterms:W3CDTF">2021-07-19T09:22:00Z</dcterms:created>
  <dcterms:modified xsi:type="dcterms:W3CDTF">2022-02-16T05:51:00Z</dcterms:modified>
</cp:coreProperties>
</file>