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24" w:rsidRPr="00BB3606" w:rsidRDefault="00202424" w:rsidP="002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профи</w:t>
      </w:r>
      <w:bookmarkStart w:id="0" w:name="_GoBack"/>
      <w:bookmarkEnd w:id="0"/>
      <w:r w:rsidRPr="00B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лактики рисков </w:t>
      </w:r>
    </w:p>
    <w:p w:rsidR="00202424" w:rsidRPr="00BB3606" w:rsidRDefault="00202424" w:rsidP="002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202424" w:rsidRPr="00BB3606" w:rsidRDefault="00202424" w:rsidP="002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жилищного </w:t>
      </w:r>
    </w:p>
    <w:p w:rsidR="00202424" w:rsidRPr="00BB3606" w:rsidRDefault="00202424" w:rsidP="002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города Ханты-Мансийска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202424" w:rsidRPr="00535D0B" w:rsidRDefault="00202424" w:rsidP="002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02424" w:rsidRPr="00535D0B" w:rsidRDefault="00202424" w:rsidP="00202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2024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1"/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202424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:rsidR="00CA001C" w:rsidRPr="00535D0B" w:rsidRDefault="00CA001C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424" w:rsidRPr="00535D0B" w:rsidRDefault="00202424" w:rsidP="0020242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02424" w:rsidRPr="00535D0B" w:rsidRDefault="00202424" w:rsidP="0020242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24" w:rsidRPr="00954389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4. </w:t>
      </w:r>
      <w:r w:rsidRPr="00403B1E">
        <w:rPr>
          <w:rFonts w:ascii="Times New Roman" w:hAnsi="Times New Roman" w:cs="Times New Roman"/>
          <w:sz w:val="28"/>
          <w:szCs w:val="28"/>
        </w:rPr>
        <w:t xml:space="preserve">Предметом муниципального </w:t>
      </w:r>
      <w:r>
        <w:rPr>
          <w:rFonts w:ascii="Times New Roman" w:hAnsi="Times New Roman" w:cs="Times New Roman"/>
          <w:sz w:val="28"/>
          <w:szCs w:val="28"/>
        </w:rPr>
        <w:t>жилищн</w:t>
      </w:r>
      <w:r w:rsidRPr="00403B1E">
        <w:rPr>
          <w:rFonts w:ascii="Times New Roman" w:hAnsi="Times New Roman" w:cs="Times New Roman"/>
          <w:sz w:val="28"/>
          <w:szCs w:val="28"/>
        </w:rPr>
        <w:t xml:space="preserve">ого контроля на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403B1E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F27">
        <w:rPr>
          <w:rFonts w:ascii="Times New Roman" w:hAnsi="Times New Roman" w:cs="Times New Roman"/>
          <w:sz w:val="28"/>
          <w:szCs w:val="28"/>
        </w:rPr>
        <w:t xml:space="preserve"> </w:t>
      </w:r>
      <w:r w:rsidRPr="00954389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B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5. 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контроля, регламентированы следующими правовыми актами:</w:t>
      </w:r>
    </w:p>
    <w:p w:rsidR="00202424" w:rsidRPr="005C6913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4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02424" w:rsidRPr="005C6913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</w:t>
      </w:r>
      <w:r w:rsidR="00FE735E" w:rsidRPr="00FE73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202424" w:rsidRPr="005C6913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35E" w:rsidRPr="00FE73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домов";</w:t>
      </w:r>
    </w:p>
    <w:p w:rsidR="00202424" w:rsidRPr="005C6913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</w:t>
      </w:r>
      <w:r w:rsidR="00FE735E" w:rsidRPr="00FE73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202424" w:rsidRPr="005C6913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</w:t>
      </w:r>
      <w:r w:rsidR="00FE735E" w:rsidRPr="00FE73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416 "О порядке осуществления деятельности по управлению многоквартирными домами";</w:t>
      </w:r>
    </w:p>
    <w:p w:rsidR="00202424" w:rsidRPr="005C6913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>
        <w:rPr>
          <w:rFonts w:ascii="Times New Roman" w:hAnsi="Times New Roman" w:cs="Times New Roman"/>
          <w:sz w:val="28"/>
          <w:szCs w:val="28"/>
        </w:rPr>
        <w:t>льному комплексу от 27.09.2003 №</w:t>
      </w:r>
      <w:proofErr w:type="gramStart"/>
      <w:r w:rsidRPr="005C6913">
        <w:rPr>
          <w:rFonts w:ascii="Times New Roman" w:hAnsi="Times New Roman" w:cs="Times New Roman"/>
          <w:sz w:val="28"/>
          <w:szCs w:val="28"/>
        </w:rPr>
        <w:t>170</w:t>
      </w:r>
      <w:r w:rsidR="00FE735E" w:rsidRPr="00FE735E">
        <w:rPr>
          <w:rFonts w:ascii="Times New Roman" w:hAnsi="Times New Roman" w:cs="Times New Roman"/>
          <w:sz w:val="28"/>
          <w:szCs w:val="28"/>
        </w:rPr>
        <w:t xml:space="preserve"> </w:t>
      </w:r>
      <w:r w:rsidRPr="005C6913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фонда";</w:t>
      </w:r>
    </w:p>
    <w:p w:rsidR="00202424" w:rsidRPr="00937A1E" w:rsidRDefault="00202424" w:rsidP="0020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7A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7A1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Pr="0093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от 02.06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Pr="00937A1E">
        <w:rPr>
          <w:rFonts w:ascii="Times New Roman" w:hAnsi="Times New Roman" w:cs="Times New Roman"/>
          <w:sz w:val="28"/>
          <w:szCs w:val="28"/>
        </w:rPr>
        <w:t xml:space="preserve"> 517-V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"О Правилах благоустройства территории города Ханты-Мансийска"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жилищного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202424" w:rsidRPr="00954389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02424" w:rsidRPr="00954389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02424" w:rsidRPr="00954389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02424" w:rsidRPr="00693665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65">
        <w:rPr>
          <w:rFonts w:ascii="Times New Roman" w:hAnsi="Times New Roman" w:cs="Times New Roman"/>
          <w:sz w:val="28"/>
          <w:szCs w:val="28"/>
        </w:rPr>
        <w:lastRenderedPageBreak/>
        <w:t xml:space="preserve">7. В качестве контролируемых лиц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выступают юридические лица, индивидуальные </w:t>
      </w:r>
      <w:r w:rsidRPr="00693665">
        <w:rPr>
          <w:rFonts w:ascii="Times New Roman" w:hAnsi="Times New Roman" w:cs="Times New Roman"/>
          <w:sz w:val="28"/>
          <w:szCs w:val="28"/>
        </w:rPr>
        <w:t xml:space="preserve">предприниматели и граждане, осуществляющие деятельность на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93665">
        <w:rPr>
          <w:rFonts w:ascii="Times New Roman" w:hAnsi="Times New Roman" w:cs="Times New Roman"/>
          <w:sz w:val="28"/>
          <w:szCs w:val="28"/>
        </w:rPr>
        <w:t>.</w:t>
      </w:r>
    </w:p>
    <w:p w:rsidR="00202424" w:rsidRDefault="00202424" w:rsidP="0020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 истекшем периоде 2</w:t>
      </w:r>
      <w:r w:rsidRPr="00693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Pr="00693665">
        <w:rPr>
          <w:rFonts w:ascii="Times New Roman" w:hAnsi="Times New Roman" w:cs="Times New Roman"/>
          <w:sz w:val="28"/>
          <w:szCs w:val="28"/>
        </w:rPr>
        <w:t xml:space="preserve"> плановые проверки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>жилищ</w:t>
      </w:r>
      <w:r w:rsidRPr="00693665">
        <w:rPr>
          <w:rFonts w:ascii="Times New Roman" w:hAnsi="Times New Roman" w:cs="Times New Roman"/>
          <w:sz w:val="28"/>
          <w:szCs w:val="28"/>
        </w:rPr>
        <w:t xml:space="preserve">ного контроля не проводились в силу действия отдельных положений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</w:t>
      </w:r>
      <w:r w:rsidRPr="0069366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овившего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ограничения на н</w:t>
      </w:r>
      <w:r>
        <w:rPr>
          <w:rFonts w:ascii="Times New Roman" w:hAnsi="Times New Roman" w:cs="Times New Roman"/>
          <w:sz w:val="28"/>
          <w:szCs w:val="28"/>
        </w:rPr>
        <w:t xml:space="preserve">азначение и проведение проверок и иных контрольных мероприятий с взаимодействием с контролируемыми лицами </w:t>
      </w:r>
      <w:r w:rsidRPr="00693665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контроля".</w:t>
      </w:r>
    </w:p>
    <w:p w:rsidR="00202424" w:rsidRPr="00C43411" w:rsidRDefault="00202424" w:rsidP="002024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4341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ьные мероприятия без</w:t>
      </w:r>
      <w:r w:rsidRPr="00C43411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C43411">
        <w:rPr>
          <w:rFonts w:ascii="Times New Roman" w:hAnsi="Times New Roman" w:cs="Times New Roman"/>
          <w:sz w:val="28"/>
          <w:szCs w:val="28"/>
        </w:rPr>
        <w:t xml:space="preserve">осуществлялись в формате </w:t>
      </w:r>
      <w:r>
        <w:rPr>
          <w:rFonts w:ascii="Times New Roman" w:hAnsi="Times New Roman" w:cs="Times New Roman"/>
          <w:sz w:val="28"/>
          <w:szCs w:val="28"/>
        </w:rPr>
        <w:t>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истекшем периоде 2023 года</w:t>
      </w:r>
      <w:r w:rsidRPr="00C43411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78 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>.</w:t>
      </w:r>
    </w:p>
    <w:p w:rsidR="00202424" w:rsidRDefault="00202424" w:rsidP="00202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>9. В рамках профилактики рисков причинения вреда (ущерба) охраняемым законом ценностям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r w:rsidRPr="00A10DBE">
        <w:rPr>
          <w:rFonts w:ascii="Times New Roman" w:hAnsi="Times New Roman" w:cs="Times New Roman"/>
          <w:sz w:val="28"/>
          <w:szCs w:val="28"/>
        </w:rPr>
        <w:t>с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контроля на территории города Ханты-Мансийска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истекшем периоде 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осуществлялись  </w:t>
      </w:r>
      <w:r w:rsidRPr="00535D0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35D0B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02424" w:rsidRDefault="00202424" w:rsidP="00202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Проведено 44 профилактических визита к контролируемым лицам.</w:t>
      </w:r>
    </w:p>
    <w:p w:rsidR="00202424" w:rsidRDefault="00202424" w:rsidP="00202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Объявлено 77 предостережений о недопустимости нарушений обязательных требований.</w:t>
      </w:r>
    </w:p>
    <w:p w:rsidR="00202424" w:rsidRDefault="00202424" w:rsidP="00202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Осуществлено 25 консультирований контролируемых лиц.</w:t>
      </w:r>
    </w:p>
    <w:p w:rsidR="00202424" w:rsidRPr="00535D0B" w:rsidRDefault="00202424" w:rsidP="00202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Осуществлено 28 информирований.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5D0B">
        <w:rPr>
          <w:rFonts w:ascii="Times New Roman" w:hAnsi="Times New Roman" w:cs="Times New Roman"/>
          <w:sz w:val="28"/>
          <w:szCs w:val="28"/>
        </w:rPr>
        <w:t>)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 xml:space="preserve">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02424" w:rsidRPr="00535D0B" w:rsidRDefault="00202424" w:rsidP="002024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424" w:rsidRPr="00535D0B" w:rsidRDefault="00202424" w:rsidP="0020242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1200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202424" w:rsidRPr="00535D0B" w:rsidRDefault="00202424" w:rsidP="00202424">
      <w:pPr>
        <w:spacing w:after="0" w:line="240" w:lineRule="auto"/>
        <w:ind w:firstLine="567"/>
        <w:rPr>
          <w:lang w:eastAsia="ru-RU"/>
        </w:rPr>
      </w:pP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35D0B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5"/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202424" w:rsidRDefault="00202424" w:rsidP="002024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6" w:name="sub_1150"/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050"/>
        <w:gridCol w:w="2295"/>
        <w:gridCol w:w="2316"/>
      </w:tblGrid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2424" w:rsidRPr="00E46514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контроля </w:t>
            </w: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контроля, о сроках и порядке их вступления в силу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245" w:type="dxa"/>
          </w:tcPr>
          <w:p w:rsidR="00202424" w:rsidRPr="00535D0B" w:rsidRDefault="00FE735E" w:rsidP="007E6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02424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20242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20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</w:t>
            </w:r>
            <w:r w:rsidR="00202424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1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№247-ФЗ;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20242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20242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20242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доклада о муниципальном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жилищном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контроле;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24" w:rsidRPr="00535D0B" w:rsidTr="007E64FE">
        <w:tc>
          <w:tcPr>
            <w:tcW w:w="696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202424" w:rsidRPr="00535D0B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735E" w:rsidRDefault="00FE735E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2424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202424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02424" w:rsidTr="007E64FE">
        <w:tc>
          <w:tcPr>
            <w:tcW w:w="704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(результат) исполнения показателя</w:t>
            </w:r>
          </w:p>
        </w:tc>
      </w:tr>
      <w:tr w:rsidR="00202424" w:rsidTr="007E64FE">
        <w:tc>
          <w:tcPr>
            <w:tcW w:w="704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ота информации, размещенной на о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фициальном информационном портале органов местного самоуправления города Ханты-Мансийка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сети "Интернет</w:t>
            </w:r>
            <w:proofErr w:type="gramStart"/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соответствии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частью 3 статьи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 Федерального закона №248-ФЗ</w:t>
            </w:r>
          </w:p>
        </w:tc>
        <w:tc>
          <w:tcPr>
            <w:tcW w:w="3115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02424" w:rsidTr="007E64FE">
        <w:tc>
          <w:tcPr>
            <w:tcW w:w="704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202424" w:rsidRPr="00E46514" w:rsidRDefault="00202424" w:rsidP="0020242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202424" w:rsidTr="007E64FE">
        <w:tc>
          <w:tcPr>
            <w:tcW w:w="704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Ханты-Мансийска в сети "Интернет"</w:t>
            </w:r>
          </w:p>
        </w:tc>
        <w:tc>
          <w:tcPr>
            <w:tcW w:w="3115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 менее 92 % опрошенных</w:t>
            </w:r>
          </w:p>
        </w:tc>
      </w:tr>
      <w:tr w:rsidR="00202424" w:rsidTr="007E64FE">
        <w:tc>
          <w:tcPr>
            <w:tcW w:w="704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202424" w:rsidRPr="00E46514" w:rsidRDefault="00202424" w:rsidP="0020242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92 % опрошенных</w:t>
            </w:r>
          </w:p>
        </w:tc>
      </w:tr>
      <w:tr w:rsidR="00202424" w:rsidTr="007E64FE">
        <w:tc>
          <w:tcPr>
            <w:tcW w:w="704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202424" w:rsidRPr="00E46514" w:rsidRDefault="00202424" w:rsidP="007E64F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202424" w:rsidRPr="00535D0B" w:rsidRDefault="00202424" w:rsidP="002024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2424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Мониторинг реализации Программы осуществляется на регулярной основе.</w:t>
      </w:r>
    </w:p>
    <w:p w:rsidR="00202424" w:rsidRPr="00535D0B" w:rsidRDefault="00202424" w:rsidP="00202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</w:t>
      </w:r>
      <w:r w:rsidRPr="00E46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фициальном информационном портале органов местного самоуправления города Ханты-Мансийка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E46514">
        <w:rPr>
          <w:rFonts w:ascii="Times New Roman" w:hAnsi="Times New Roman" w:cs="Times New Roman"/>
          <w:sz w:val="24"/>
          <w:szCs w:val="24"/>
        </w:rPr>
        <w:t>сети "Интернет"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202424" w:rsidRDefault="00202424" w:rsidP="00202424"/>
    <w:p w:rsidR="00202424" w:rsidRDefault="00202424" w:rsidP="00202424"/>
    <w:p w:rsidR="007B258E" w:rsidRDefault="007B258E"/>
    <w:sectPr w:rsidR="007B258E" w:rsidSect="008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24"/>
    <w:rsid w:val="00202424"/>
    <w:rsid w:val="007B258E"/>
    <w:rsid w:val="00CA001C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BBB5E-F23C-4C9D-B805-628997E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5825&amp;date=14.09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6131&amp;date=14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2661&amp;date=14.09.2021" TargetMode="External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356129&amp;date=14.09.2021" TargetMode="Externa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https://login.consultant.ru/link/?req=doc&amp;base=LAW&amp;n=373476&amp;date=14.09.2021" TargetMode="External"/><Relationship Id="rId9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Курганская Ирина Николаевна</cp:lastModifiedBy>
  <cp:revision>4</cp:revision>
  <cp:lastPrinted>2023-12-15T09:07:00Z</cp:lastPrinted>
  <dcterms:created xsi:type="dcterms:W3CDTF">2023-09-29T10:32:00Z</dcterms:created>
  <dcterms:modified xsi:type="dcterms:W3CDTF">2024-11-06T07:21:00Z</dcterms:modified>
</cp:coreProperties>
</file>