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50" w:rsidRPr="00D33242" w:rsidRDefault="00120E50" w:rsidP="00120E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Лист согласований</w:t>
      </w:r>
    </w:p>
    <w:p w:rsidR="00120E50" w:rsidRPr="00D33242" w:rsidRDefault="00120E50" w:rsidP="00120E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24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постановления Администрации города Ханты-Мансийска</w:t>
      </w:r>
    </w:p>
    <w:p w:rsidR="00120E50" w:rsidRPr="006E0133" w:rsidRDefault="00120E50" w:rsidP="006E0133">
      <w:pPr>
        <w:spacing w:after="0" w:line="240" w:lineRule="auto"/>
        <w:ind w:left="-902" w:firstLine="90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«О внесении изменений </w:t>
      </w:r>
      <w:r w:rsidRPr="00D332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</w:t>
      </w: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постановление Администрации города Ханты-Мансийска от </w:t>
      </w:r>
      <w:r w:rsidR="006E013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14.10.2022</w:t>
      </w:r>
      <w:r w:rsidR="008C77D9"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№ </w:t>
      </w:r>
      <w:r w:rsidR="006E013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="009C63D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</w:t>
      </w:r>
      <w:r w:rsidR="006E013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11</w:t>
      </w:r>
      <w:r w:rsidRPr="00D3324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6E0133" w:rsidRPr="00640895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«Предоставление жилого</w:t>
      </w:r>
      <w:r w:rsidR="006E0133" w:rsidRPr="0064089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помещения по договору социального найма</w:t>
      </w:r>
      <w:r w:rsidR="006E0133" w:rsidRPr="0064089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  <w:r w:rsidR="00B92CDE" w:rsidRPr="00D33242">
        <w:rPr>
          <w:rFonts w:ascii="Times New Roman" w:hAnsi="Times New Roman" w:cs="Times New Roman"/>
          <w:sz w:val="24"/>
          <w:szCs w:val="24"/>
        </w:rPr>
        <w:t>.</w:t>
      </w:r>
    </w:p>
    <w:p w:rsidR="003D1D44" w:rsidRPr="00D33242" w:rsidRDefault="003D1D44" w:rsidP="003D1D44">
      <w:pPr>
        <w:spacing w:after="0" w:line="240" w:lineRule="auto"/>
        <w:ind w:left="-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46A" w:rsidRPr="003D1D44" w:rsidRDefault="0077046A" w:rsidP="0077046A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вносит: </w:t>
      </w:r>
      <w:proofErr w:type="spellStart"/>
      <w:r w:rsidRPr="001767CD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Pr="001767CD">
        <w:rPr>
          <w:rFonts w:ascii="Times New Roman" w:hAnsi="Times New Roman" w:cs="Times New Roman"/>
          <w:sz w:val="24"/>
          <w:szCs w:val="24"/>
        </w:rPr>
        <w:t xml:space="preserve"> Татьяна Александровна, директор</w:t>
      </w: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муниципальной собственности Администрации города Ханты-Мансийска,__________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360-067</w:t>
      </w:r>
    </w:p>
    <w:p w:rsidR="00F96F23" w:rsidRDefault="00F96F23" w:rsidP="00F96F23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Александрова</w:t>
      </w:r>
      <w:r w:rsidRPr="00EF5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Сергеевна, специалист-эксперт отдела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улучшению </w:t>
      </w:r>
      <w:r w:rsidRPr="00EF5B62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жилищного управления Департамента муниципальной собственности Администрации города Ханты-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Мансийска __________тел.360-068</w:t>
      </w:r>
      <w:r w:rsidRPr="00034A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доб.</w:t>
      </w:r>
      <w:r w:rsidRPr="002541D5">
        <w:rPr>
          <w:rFonts w:ascii="Times New Roman" w:eastAsia="Times New Roman" w:hAnsi="Times New Roman" w:cs="Times New Roman"/>
          <w:sz w:val="24"/>
          <w:szCs w:val="24"/>
          <w:lang w:eastAsia="ru-RU"/>
        </w:rPr>
        <w:t>40035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E0133" w:rsidRDefault="006E0133" w:rsidP="006E0133">
      <w:pPr>
        <w:spacing w:after="0" w:line="240" w:lineRule="auto"/>
        <w:ind w:left="-902" w:firstLine="9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134"/>
        <w:gridCol w:w="1276"/>
        <w:gridCol w:w="1559"/>
        <w:gridCol w:w="2126"/>
      </w:tblGrid>
      <w:tr w:rsidR="0077046A" w:rsidRPr="00DE1D1A" w:rsidTr="00E54948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6A" w:rsidRPr="00DE1D1A" w:rsidRDefault="0077046A" w:rsidP="00E54948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Ф.И.О.,</w:t>
            </w:r>
          </w:p>
          <w:p w:rsidR="0077046A" w:rsidRPr="00DE1D1A" w:rsidRDefault="0077046A" w:rsidP="00E54948">
            <w:pPr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6A" w:rsidRPr="00DE1D1A" w:rsidRDefault="0077046A" w:rsidP="00E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Предложения,</w:t>
            </w:r>
          </w:p>
          <w:p w:rsidR="0077046A" w:rsidRPr="00DE1D1A" w:rsidRDefault="0077046A" w:rsidP="00E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замечания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6A" w:rsidRPr="00DE1D1A" w:rsidRDefault="0077046A" w:rsidP="00E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6A" w:rsidRPr="00DE1D1A" w:rsidRDefault="0077046A" w:rsidP="00E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77046A" w:rsidRPr="00DE1D1A" w:rsidRDefault="0077046A" w:rsidP="00E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получения</w:t>
            </w:r>
          </w:p>
          <w:p w:rsidR="0077046A" w:rsidRPr="00DE1D1A" w:rsidRDefault="0077046A" w:rsidP="00E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6A" w:rsidRPr="00DE1D1A" w:rsidRDefault="0077046A" w:rsidP="00E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  <w:p w:rsidR="0077046A" w:rsidRPr="00DE1D1A" w:rsidRDefault="0077046A" w:rsidP="00E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согласования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46A" w:rsidRPr="00DE1D1A" w:rsidRDefault="0077046A" w:rsidP="00E54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Результаты анализа нормативного правового акта на </w:t>
            </w:r>
            <w:proofErr w:type="spellStart"/>
            <w:r w:rsidRPr="00DE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коррупциогенность</w:t>
            </w:r>
            <w:proofErr w:type="spellEnd"/>
          </w:p>
        </w:tc>
      </w:tr>
      <w:tr w:rsidR="0077046A" w:rsidRPr="00DE1D1A" w:rsidTr="00E54948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127E53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Дунаевская Н.А</w:t>
            </w: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</w:p>
          <w:p w:rsidR="0077046A" w:rsidRPr="00127E53" w:rsidRDefault="0077046A" w:rsidP="00E54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ый</w:t>
            </w: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заместител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46A" w:rsidRPr="00DE1D1A" w:rsidTr="00E54948">
        <w:trPr>
          <w:trHeight w:val="8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127E53" w:rsidRDefault="0077046A" w:rsidP="00E54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27E53">
              <w:rPr>
                <w:rFonts w:ascii="Times New Roman" w:hAnsi="Times New Roman" w:cs="Times New Roman"/>
                <w:sz w:val="20"/>
                <w:szCs w:val="20"/>
              </w:rPr>
              <w:t>Марютин</w:t>
            </w:r>
            <w:proofErr w:type="spellEnd"/>
            <w:r w:rsidRPr="00127E53">
              <w:rPr>
                <w:rFonts w:ascii="Times New Roman" w:hAnsi="Times New Roman" w:cs="Times New Roman"/>
                <w:sz w:val="20"/>
                <w:szCs w:val="20"/>
              </w:rPr>
              <w:t xml:space="preserve"> Т.В.,</w:t>
            </w:r>
          </w:p>
          <w:p w:rsidR="0077046A" w:rsidRPr="00127E53" w:rsidRDefault="0077046A" w:rsidP="00E54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7E53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Главы города Ханты-Мансийска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46A" w:rsidRPr="00DE1D1A" w:rsidTr="00E54948">
        <w:trPr>
          <w:trHeight w:val="8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127E53" w:rsidRDefault="0077046A" w:rsidP="00E54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Белозерова В.А., </w:t>
            </w:r>
          </w:p>
          <w:p w:rsidR="0077046A" w:rsidRPr="00127E53" w:rsidRDefault="0077046A" w:rsidP="00BD6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</w:t>
            </w:r>
            <w:r w:rsidR="00BD6AED">
              <w:rPr>
                <w:rFonts w:ascii="Times New Roman" w:hAnsi="Times New Roman" w:cs="Times New Roman"/>
                <w:sz w:val="20"/>
                <w:szCs w:val="20"/>
              </w:rPr>
              <w:t>ь Главы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46A" w:rsidRPr="00DE1D1A" w:rsidTr="00E54948">
        <w:trPr>
          <w:trHeight w:val="1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127E53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27E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Струженко</w:t>
            </w:r>
            <w:proofErr w:type="spellEnd"/>
            <w:r w:rsidRPr="00127E5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Ю.В.,</w:t>
            </w:r>
          </w:p>
          <w:p w:rsidR="0077046A" w:rsidRPr="00127E53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</w:p>
          <w:p w:rsidR="0077046A" w:rsidRPr="00127E53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</w:p>
          <w:p w:rsidR="0077046A" w:rsidRPr="00127E53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46A" w:rsidRPr="00DE1D1A" w:rsidTr="00E54948">
        <w:trPr>
          <w:trHeight w:val="107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46A" w:rsidRPr="00127E53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Максимчук П.А.,</w:t>
            </w:r>
          </w:p>
          <w:p w:rsidR="0077046A" w:rsidRPr="00127E53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</w:t>
            </w:r>
            <w:proofErr w:type="gramStart"/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управления информатизации Администрации города Ханты-Мансийска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46A" w:rsidRPr="00DE1D1A" w:rsidTr="00E549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Солодилова</w:t>
            </w:r>
            <w:proofErr w:type="spellEnd"/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</w:t>
            </w: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7046A" w:rsidRPr="001767CD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директор Департамента </w:t>
            </w:r>
          </w:p>
          <w:p w:rsidR="0077046A" w:rsidRPr="001767CD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муниципальной собственности Администрации города </w:t>
            </w:r>
          </w:p>
          <w:p w:rsidR="0077046A" w:rsidRPr="00AD461D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176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46A" w:rsidRPr="00DE1D1A" w:rsidTr="00E54948">
        <w:trPr>
          <w:trHeight w:val="27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127E53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Блинова О.В</w:t>
            </w: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</w:p>
          <w:p w:rsidR="0077046A" w:rsidRPr="00127E53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7E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 юридического управления Департамента муниципальной собственности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046A" w:rsidRPr="00DE1D1A" w:rsidTr="00E54948">
        <w:trPr>
          <w:trHeight w:val="4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127E53" w:rsidRDefault="0077046A" w:rsidP="00E549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Сидорова А.И.</w:t>
            </w:r>
            <w:r w:rsidRPr="00127E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77046A" w:rsidRPr="0073430F" w:rsidRDefault="0077046A" w:rsidP="00E5494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27E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заместител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ь</w:t>
            </w:r>
            <w:r w:rsidRPr="00127E5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директора – начальник жилищного управления Департамента муниципальной собственности  Администрации города Ханты-Мансийска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46A" w:rsidRPr="00DE1D1A" w:rsidRDefault="0077046A" w:rsidP="00E54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2387" w:rsidRPr="00A9229D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9822A5" w:rsidRDefault="009822A5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6E0133" w:rsidRDefault="006E0133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Default="00EA2387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lastRenderedPageBreak/>
        <w:t>ПРОЕКТ</w:t>
      </w:r>
    </w:p>
    <w:p w:rsidR="000566D8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0566D8" w:rsidRPr="00127E53" w:rsidRDefault="000566D8" w:rsidP="0005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ГОРОДА ХАНТЫ-МАНСИЙСКА</w:t>
      </w:r>
    </w:p>
    <w:p w:rsidR="000566D8" w:rsidRPr="00127E53" w:rsidRDefault="000566D8" w:rsidP="000566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7E5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Ханты-Мансийского автономного округа – Югры</w:t>
      </w:r>
    </w:p>
    <w:p w:rsidR="000566D8" w:rsidRPr="00A9229D" w:rsidRDefault="000566D8" w:rsidP="00EA238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A9229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2387" w:rsidRPr="00A9229D" w:rsidRDefault="00EA2387" w:rsidP="00EA238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«___»__________202</w:t>
      </w:r>
      <w:r w:rsidR="00F96F2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№_____</w:t>
      </w:r>
    </w:p>
    <w:p w:rsidR="00EA2387" w:rsidRPr="00A9229D" w:rsidRDefault="00EA2387" w:rsidP="00EA2387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 внесении изменений в постановление </w:t>
      </w:r>
    </w:p>
    <w:p w:rsidR="00120E50" w:rsidRPr="00D33242" w:rsidRDefault="00120E50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6E0133" w:rsidRDefault="006E0133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14.10.2022 № 11</w:t>
      </w:r>
      <w:r w:rsidR="009C63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 «Об утверждении </w:t>
      </w:r>
      <w:proofErr w:type="gramStart"/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административного</w:t>
      </w:r>
      <w:proofErr w:type="gramEnd"/>
    </w:p>
    <w:p w:rsidR="006E0133" w:rsidRDefault="006E0133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регламента предоставления муниципальной услуги</w:t>
      </w:r>
    </w:p>
    <w:p w:rsidR="006E0133" w:rsidRDefault="006E0133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«Предоставление жилого помещения </w:t>
      </w:r>
      <w:proofErr w:type="gramStart"/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</w:t>
      </w:r>
      <w:proofErr w:type="gramEnd"/>
    </w:p>
    <w:p w:rsidR="00120E50" w:rsidRPr="00D33242" w:rsidRDefault="006E0133" w:rsidP="00120E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договору социального найма»</w:t>
      </w:r>
      <w:r w:rsidR="008C77D9" w:rsidRPr="00D33242">
        <w:rPr>
          <w:rFonts w:ascii="Times New Roman" w:hAnsi="Times New Roman" w:cs="Times New Roman"/>
          <w:sz w:val="28"/>
          <w:szCs w:val="28"/>
        </w:rPr>
        <w:t>.</w:t>
      </w:r>
    </w:p>
    <w:p w:rsidR="00120E50" w:rsidRPr="00D33242" w:rsidRDefault="00120E50" w:rsidP="00120E50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20E50" w:rsidRPr="00D33242" w:rsidRDefault="00F96F23" w:rsidP="00120E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F23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города Ханты-Мансийска в соответствии с Федеральным законом от 27.07.2010 №210-ФЗ «Об организации предоставления государственных и муниципальных услуг», руководствуясь статьей 71 Устава города Ханты-Мансийска:</w:t>
      </w:r>
    </w:p>
    <w:p w:rsidR="00C233DA" w:rsidRPr="006E0133" w:rsidRDefault="00120E50" w:rsidP="006E01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 xml:space="preserve">1.Внести в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города Ханты-Мансийска от </w:t>
      </w:r>
      <w:r w:rsidR="006E0133"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14.10.2022 </w:t>
      </w:r>
      <w:r w:rsidR="009C63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 1</w:t>
      </w:r>
      <w:r w:rsidR="006E0133"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111 «</w:t>
      </w:r>
      <w:r w:rsid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Об утверждении административного </w:t>
      </w:r>
      <w:r w:rsidR="006E0133"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регламента предоставления муниципальной услуги</w:t>
      </w:r>
      <w:r w:rsid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E0133"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«Предоставление жилого помещения по</w:t>
      </w:r>
      <w:r w:rsid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6E0133"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договору социального найма»</w:t>
      </w:r>
      <w:r w:rsidR="00C233DA" w:rsidRPr="00D33242">
        <w:rPr>
          <w:rFonts w:ascii="Times New Roman" w:hAnsi="Times New Roman" w:cs="Times New Roman"/>
          <w:sz w:val="28"/>
          <w:szCs w:val="28"/>
        </w:rPr>
        <w:t xml:space="preserve"> </w:t>
      </w:r>
      <w:r w:rsidR="006E0133">
        <w:rPr>
          <w:rFonts w:ascii="Times New Roman" w:hAnsi="Times New Roman" w:cs="Times New Roman"/>
          <w:sz w:val="28"/>
          <w:szCs w:val="28"/>
        </w:rPr>
        <w:t xml:space="preserve">изменения согласно приложению к </w:t>
      </w:r>
      <w:r w:rsidR="00C233DA" w:rsidRPr="00D33242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:rsidR="00372E29" w:rsidRPr="00D33242" w:rsidRDefault="00372E29" w:rsidP="00372E29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  <w:t>2.Настоящее постановление вступает в силу после</w:t>
      </w:r>
      <w:r w:rsidR="004D33FA" w:rsidRPr="00D3324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Pr="00D33242">
        <w:rPr>
          <w:rFonts w:ascii="Times New Roman" w:hAnsi="Times New Roman" w:cs="Times New Roman"/>
          <w:sz w:val="28"/>
          <w:szCs w:val="28"/>
        </w:rPr>
        <w:t>.</w:t>
      </w:r>
    </w:p>
    <w:p w:rsidR="00120E50" w:rsidRPr="00D33242" w:rsidRDefault="00120E50" w:rsidP="00120E50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2387" w:rsidRPr="00A9229D" w:rsidRDefault="00EA2387" w:rsidP="00EA2387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ab/>
      </w:r>
      <w:r w:rsidRPr="00A9229D">
        <w:rPr>
          <w:rFonts w:ascii="Times New Roman" w:hAnsi="Times New Roman" w:cs="Times New Roman"/>
          <w:sz w:val="28"/>
          <w:szCs w:val="28"/>
        </w:rPr>
        <w:tab/>
      </w:r>
    </w:p>
    <w:p w:rsidR="00EA2387" w:rsidRPr="00A9229D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A2387" w:rsidRPr="00B92CDE" w:rsidRDefault="00EA2387" w:rsidP="00EA238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города Ханты-Мансийска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A9229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proofErr w:type="spellStart"/>
      <w:r w:rsidR="00502DA6">
        <w:rPr>
          <w:rFonts w:ascii="Times New Roman" w:eastAsia="Times New Roman" w:hAnsi="Times New Roman" w:cs="Times New Roman"/>
          <w:sz w:val="28"/>
          <w:szCs w:val="28"/>
        </w:rPr>
        <w:t>М.П.Ряшин</w:t>
      </w:r>
      <w:proofErr w:type="spellEnd"/>
      <w:r w:rsidR="00502D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2387" w:rsidRDefault="00EA2387" w:rsidP="00EA238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F92" w:rsidRDefault="007A3F92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017DA" w:rsidRPr="00D33242" w:rsidRDefault="00CC3BA2" w:rsidP="00CC3BA2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CE6B5C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</w:p>
    <w:p w:rsidR="00CC3BA2" w:rsidRPr="00D33242" w:rsidRDefault="00CC3BA2" w:rsidP="00CC3BA2">
      <w:pPr>
        <w:spacing w:after="0" w:line="240" w:lineRule="auto"/>
        <w:jc w:val="right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________________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7A3F92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_______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CC3BA2" w:rsidRPr="00D3324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3BA2" w:rsidRPr="00D33242" w:rsidRDefault="00CC3BA2" w:rsidP="00CC3BA2">
      <w:pPr>
        <w:pStyle w:val="ConsPlusNormal"/>
        <w:widowControl/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E50" w:rsidRPr="00D33242" w:rsidRDefault="00120E50" w:rsidP="00120E5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>Изменения в постановление</w:t>
      </w:r>
    </w:p>
    <w:p w:rsidR="006E0133" w:rsidRDefault="00120E50" w:rsidP="006E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Администрации города Ханты-Мансийска </w:t>
      </w:r>
      <w:r w:rsidR="00A90411"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 w:rsidR="006E0133"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14.10.2022 № 11</w:t>
      </w:r>
      <w:r w:rsidR="009C63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="006E0133"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 «Об утверждении административного регламен</w:t>
      </w:r>
      <w:r w:rsid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та предоставления муниципальной </w:t>
      </w:r>
      <w:r w:rsidR="006E0133"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услуги «Предоставление жилого по</w:t>
      </w:r>
      <w:r w:rsid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мещения по договору социального </w:t>
      </w:r>
      <w:r w:rsidR="006E0133"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найма».</w:t>
      </w:r>
    </w:p>
    <w:p w:rsidR="00120E50" w:rsidRPr="00D33242" w:rsidRDefault="00A90411" w:rsidP="006E01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(далее – постановление)</w:t>
      </w:r>
    </w:p>
    <w:p w:rsidR="00C57DD1" w:rsidRDefault="00C57DD1" w:rsidP="00C57D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354" w:rsidRPr="00A93CCE" w:rsidRDefault="00A87354" w:rsidP="00A8735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33242">
        <w:rPr>
          <w:rFonts w:ascii="Times New Roman" w:hAnsi="Times New Roman" w:cs="Times New Roman"/>
          <w:sz w:val="28"/>
          <w:szCs w:val="28"/>
        </w:rPr>
        <w:t xml:space="preserve">В приложение к постановлению </w:t>
      </w:r>
      <w:r w:rsidRPr="00D33242">
        <w:rPr>
          <w:rFonts w:ascii="Times New Roman" w:hAnsi="Times New Roman" w:cs="Times New Roman"/>
          <w:bCs/>
          <w:sz w:val="28"/>
          <w:szCs w:val="28"/>
        </w:rPr>
        <w:t xml:space="preserve">внести следующие </w:t>
      </w:r>
      <w:r w:rsidRPr="00D33242">
        <w:rPr>
          <w:rFonts w:ascii="Times New Roman" w:hAnsi="Times New Roman" w:cs="Times New Roman"/>
          <w:sz w:val="28"/>
          <w:szCs w:val="28"/>
        </w:rPr>
        <w:t>изменения:</w:t>
      </w:r>
    </w:p>
    <w:p w:rsidR="00A87354" w:rsidRDefault="00A87354" w:rsidP="00A87354">
      <w:pPr>
        <w:pStyle w:val="a7"/>
        <w:numPr>
          <w:ilvl w:val="0"/>
          <w:numId w:val="1"/>
        </w:numPr>
        <w:ind w:left="0" w:firstLine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62C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Абзац четвертый пункта 11 раздела I исключить.</w:t>
      </w:r>
    </w:p>
    <w:p w:rsidR="00A87354" w:rsidRPr="002E518C" w:rsidRDefault="00A87354" w:rsidP="00A87354">
      <w:pPr>
        <w:pStyle w:val="a7"/>
        <w:numPr>
          <w:ilvl w:val="0"/>
          <w:numId w:val="1"/>
        </w:numPr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518C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2E518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E518C">
        <w:rPr>
          <w:rFonts w:ascii="Times New Roman" w:hAnsi="Times New Roman" w:cs="Times New Roman"/>
          <w:sz w:val="28"/>
          <w:szCs w:val="28"/>
        </w:rPr>
        <w:t>: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2.1. Подраздел «Правовые основания для предоставления муниципальной услуги» исключить.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B4A59">
        <w:rPr>
          <w:rFonts w:ascii="Times New Roman" w:hAnsi="Times New Roman" w:cs="Times New Roman"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B4A59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8C443E">
        <w:rPr>
          <w:rFonts w:ascii="Times New Roman" w:hAnsi="Times New Roman" w:cs="Times New Roman"/>
          <w:sz w:val="28"/>
          <w:szCs w:val="28"/>
        </w:rPr>
        <w:t>Подпункт 3</w:t>
      </w:r>
      <w:r w:rsidRPr="008C443E">
        <w:rPr>
          <w:rFonts w:ascii="Times New Roman" w:hAnsi="Times New Roman" w:cs="Times New Roman"/>
          <w:bCs/>
          <w:sz w:val="28"/>
          <w:szCs w:val="28"/>
        </w:rPr>
        <w:t xml:space="preserve"> пункта </w:t>
      </w:r>
      <w:r>
        <w:rPr>
          <w:rFonts w:ascii="Times New Roman" w:hAnsi="Times New Roman" w:cs="Times New Roman"/>
          <w:bCs/>
          <w:sz w:val="28"/>
          <w:szCs w:val="28"/>
        </w:rPr>
        <w:t>18</w:t>
      </w:r>
      <w:r w:rsidRPr="008C443E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4A59">
        <w:rPr>
          <w:rFonts w:ascii="Times New Roman" w:hAnsi="Times New Roman" w:cs="Times New Roman"/>
          <w:sz w:val="28"/>
          <w:szCs w:val="28"/>
        </w:rPr>
        <w:t>3) копии документов, удостоверяющих личность гражданина Российской Федерации, членов семьи, представителя Заявителя (в случае представления интересов гражданина его предста</w:t>
      </w:r>
      <w:r>
        <w:rPr>
          <w:rFonts w:ascii="Times New Roman" w:hAnsi="Times New Roman" w:cs="Times New Roman"/>
          <w:sz w:val="28"/>
          <w:szCs w:val="28"/>
        </w:rPr>
        <w:t>вителем) (паспорт (все страницы),</w:t>
      </w:r>
      <w:r w:rsidRPr="00162CC7">
        <w:t xml:space="preserve"> </w:t>
      </w:r>
      <w:r w:rsidRPr="00162CC7">
        <w:rPr>
          <w:rFonts w:ascii="Times New Roman" w:hAnsi="Times New Roman" w:cs="Times New Roman"/>
          <w:sz w:val="28"/>
          <w:szCs w:val="28"/>
        </w:rPr>
        <w:t>свидетельство о</w:t>
      </w:r>
      <w:r>
        <w:rPr>
          <w:rFonts w:ascii="Times New Roman" w:hAnsi="Times New Roman" w:cs="Times New Roman"/>
          <w:sz w:val="28"/>
          <w:szCs w:val="28"/>
        </w:rPr>
        <w:t xml:space="preserve"> рождении — для детей до 14 лет</w:t>
      </w:r>
      <w:proofErr w:type="gramStart"/>
      <w:r w:rsidRPr="000B4A5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87354" w:rsidRDefault="00A87354" w:rsidP="00A87354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0 в следующей редакции:</w:t>
      </w:r>
    </w:p>
    <w:p w:rsidR="00A87354" w:rsidRDefault="00A87354" w:rsidP="00A87354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«30.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Максимальный срок ожидания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очереди при подаче заявления о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при получении результата предоставления муниципальной услуги</w:t>
      </w:r>
      <w:r w:rsidRPr="00575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Департаменте</w:t>
      </w:r>
      <w:r w:rsidRPr="00DB531A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должен превышать 15 минут</w:t>
      </w:r>
      <w:proofErr w:type="gramStart"/>
      <w:r w:rsidRPr="008C443E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».</w:t>
      </w:r>
      <w:proofErr w:type="gramEnd"/>
    </w:p>
    <w:p w:rsidR="00A87354" w:rsidRDefault="00A87354" w:rsidP="00A87354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Абзац второй п</w:t>
      </w: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87354" w:rsidRDefault="00A87354" w:rsidP="00A87354">
      <w:pPr>
        <w:pStyle w:val="a7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43C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«Информационные стенды размещаются на видном, доступном месте в любом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из форматов: настенных стендах, напольных или настольных стойках, призваны обеспечить Заявителей исчерпывающ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7F43CC">
        <w:rPr>
          <w:rFonts w:ascii="Times New Roman" w:eastAsia="Times New Roman" w:hAnsi="Times New Roman" w:cs="Times New Roman"/>
          <w:sz w:val="28"/>
          <w:szCs w:val="28"/>
        </w:rPr>
        <w:t xml:space="preserve"> перечнем документов и (или) информацией, необходимой для предоставления муниципальной услуги. Стенды должны быть оформлены в едином стиле, надписи сделаны черным шрифтом на белом фоне</w:t>
      </w:r>
      <w:proofErr w:type="gramStart"/>
      <w:r w:rsidRPr="007F43CC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87354" w:rsidRDefault="00A87354" w:rsidP="00A87354">
      <w:pPr>
        <w:pStyle w:val="a7"/>
        <w:ind w:left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П</w:t>
      </w:r>
      <w:r w:rsidRPr="000B4A5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ункт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B4A5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E518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2E518C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посредством единого портала заявителю обеспечивается: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 xml:space="preserve"> 1)получение информации о порядке и сроках предоставления муниципальной услуги;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lastRenderedPageBreak/>
        <w:t>2) запись на прием в Департамент, МФЦ для подачи заявления о предоставлении муниципальной услуги (далее - заявление),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3) формирование заявления;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4) прием и регистрация Департаментом заявления и иных документов, необходимых для предоставления муниципальной услуги;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5) получение результата предоставления муниципальной услуги;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6) получение сведений о ходе выполнения заявления;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7) осуществление оценки качества предоставления муниципальной услуги;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E518C">
        <w:rPr>
          <w:rFonts w:ascii="Times New Roman" w:hAnsi="Times New Roman" w:cs="Times New Roman"/>
          <w:sz w:val="28"/>
          <w:szCs w:val="28"/>
        </w:rPr>
        <w:t>8) досудебное (внесудебное) обжалование решений и действий (бездействия) Департамента, должностного лица Департамента либо муниципального служащего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E518C">
        <w:rPr>
          <w:rFonts w:ascii="Times New Roman" w:hAnsi="Times New Roman" w:cs="Times New Roman"/>
          <w:sz w:val="28"/>
          <w:szCs w:val="28"/>
        </w:rPr>
        <w:t>Пункт 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E518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5DA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5D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 формировании заявления обеспечивается: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возможность копирования и сохранения заявления и иных документов, необходимых для предоставления муниципальной услуги;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возможность заполнения несколькими заявителями одной электронной формы заявления при обращении за услугами, предполагающими направление совместного заявления несколькими заявителями;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возможность печати на бумажном носителе копии электронной формы заявления;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5) 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и сведений, опубликованных на едином портале, в части, касающейся сведений, отсутствующих в указанной системе;</w:t>
      </w:r>
      <w:proofErr w:type="gramEnd"/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возможность доступа заявителя на едином портале к ранее поданным им заявлениям в течение не менее одного года, а также частично сформированных запросов - в течение не менее 3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87354" w:rsidRDefault="00A87354" w:rsidP="00A87354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Pr="00432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 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  <w:r w:rsidRPr="004324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дополнить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абзацем следующего </w:t>
      </w:r>
      <w:r w:rsidRPr="00432446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содержания: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32446">
        <w:rPr>
          <w:rFonts w:ascii="Times New Roman" w:hAnsi="Times New Roman" w:cs="Times New Roman"/>
          <w:sz w:val="28"/>
          <w:szCs w:val="28"/>
        </w:rPr>
        <w:t xml:space="preserve">уведомление о записи на прием в </w:t>
      </w:r>
      <w:r>
        <w:rPr>
          <w:rFonts w:ascii="Times New Roman" w:hAnsi="Times New Roman" w:cs="Times New Roman"/>
          <w:sz w:val="28"/>
          <w:szCs w:val="28"/>
        </w:rPr>
        <w:t>Департамент</w:t>
      </w:r>
      <w:r w:rsidRPr="00432446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МФЦ</w:t>
      </w:r>
      <w:r w:rsidRPr="00432446">
        <w:rPr>
          <w:rFonts w:ascii="Times New Roman" w:hAnsi="Times New Roman" w:cs="Times New Roman"/>
          <w:sz w:val="28"/>
          <w:szCs w:val="28"/>
        </w:rPr>
        <w:t>, содержащее сведения о дате, времени и месте приема</w:t>
      </w:r>
      <w:proofErr w:type="gramStart"/>
      <w:r w:rsidRPr="004324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6F23" w:rsidRDefault="00F96F23" w:rsidP="00F96F23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50" w:rsidRPr="00A9229D" w:rsidRDefault="00120E50" w:rsidP="00277CF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120E50" w:rsidRPr="002206E5" w:rsidRDefault="00120E50" w:rsidP="00277C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6E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Ханты-Мансийска</w:t>
      </w:r>
    </w:p>
    <w:p w:rsidR="00277CF3" w:rsidRDefault="00277CF3" w:rsidP="0027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 внесении изменений в постановление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D33242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города Ханты-Мансийска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от </w:t>
      </w: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14.10.2022 № 111</w:t>
      </w:r>
      <w:r w:rsidR="009C63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</w:t>
      </w: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«Об утверждении административного</w:t>
      </w:r>
    </w:p>
    <w:p w:rsidR="00277CF3" w:rsidRPr="00D33242" w:rsidRDefault="00277CF3" w:rsidP="00277C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регламента предоставления муниципальной услуги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«Предоставление жилого помещения по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6E013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договору социального найма»</w:t>
      </w:r>
      <w:r w:rsidRPr="00D33242">
        <w:rPr>
          <w:rFonts w:ascii="Times New Roman" w:hAnsi="Times New Roman" w:cs="Times New Roman"/>
          <w:sz w:val="28"/>
          <w:szCs w:val="28"/>
        </w:rPr>
        <w:t>.</w:t>
      </w:r>
    </w:p>
    <w:p w:rsidR="00B537C7" w:rsidRPr="00A9229D" w:rsidRDefault="00B537C7" w:rsidP="00277CF3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F96F23" w:rsidRPr="007308E3" w:rsidRDefault="00F96F23" w:rsidP="00F96F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Субъектом правотворческой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инициативы проекта Постановления </w:t>
      </w:r>
      <w:r w:rsidRPr="002B4B0A">
        <w:rPr>
          <w:rFonts w:ascii="Times New Roman" w:eastAsia="Calibri" w:hAnsi="Times New Roman" w:cs="Times New Roman"/>
          <w:sz w:val="28"/>
          <w:szCs w:val="28"/>
        </w:rPr>
        <w:t>Администрации города Ханты-Мансийска</w:t>
      </w:r>
      <w:proofErr w:type="gramEnd"/>
      <w:r w:rsidRPr="002B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20.01.2012 </w:t>
      </w: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36</w:t>
      </w: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«Об утверждении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административ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ного регламента предоставления 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муниципальной услуги «</w:t>
      </w:r>
      <w:r w:rsidRPr="003478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8965C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проект постановления) является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Солодилова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Александровна –</w:t>
      </w:r>
      <w:r w:rsidRPr="00B41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 Департамента муниципальной собственности Администрации города Ханты-Мансийска.</w:t>
      </w:r>
    </w:p>
    <w:p w:rsidR="00F96F23" w:rsidRDefault="00F96F23" w:rsidP="00F96F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41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Разработчиком проекта постановления является </w:t>
      </w:r>
      <w:r>
        <w:rPr>
          <w:rFonts w:ascii="Times New Roman" w:eastAsia="Calibri" w:hAnsi="Times New Roman" w:cs="Times New Roman"/>
          <w:sz w:val="28"/>
          <w:szCs w:val="28"/>
        </w:rPr>
        <w:t>Александрова</w:t>
      </w:r>
      <w:r w:rsidRPr="006418BB">
        <w:rPr>
          <w:rFonts w:ascii="Times New Roman" w:eastAsia="Calibri" w:hAnsi="Times New Roman" w:cs="Times New Roman"/>
          <w:sz w:val="28"/>
          <w:szCs w:val="28"/>
        </w:rPr>
        <w:t xml:space="preserve"> Валентина Сергеевна, специалист – эксперт отдела по улучшению жилищных условий жилищного управления Департамента муниципальной собственности Администрации города Ханты-Мансийска</w:t>
      </w:r>
      <w:r w:rsidRPr="006418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F96F23" w:rsidRDefault="00F96F23" w:rsidP="00F96F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gramStart"/>
      <w:r w:rsidRPr="00FB19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Федеральным законом от 26.12.2024 № 494-ФЗ «О внесении изменений в отдельные законодательные акты Российской Федерации» (внесены изменения в главу 3 Федерального закона от 27.07.2010 № 210-ФЗ «Об организации предоставления государственных и муниципальных услуг». </w:t>
      </w:r>
      <w:proofErr w:type="gramEnd"/>
    </w:p>
    <w:p w:rsidR="00F96F23" w:rsidRDefault="00F96F23" w:rsidP="00F96F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Внесены изменения в Требования </w:t>
      </w:r>
      <w:r w:rsidRPr="004B028D">
        <w:rPr>
          <w:rFonts w:ascii="Times New Roman" w:eastAsia="Times New Roman" w:hAnsi="Times New Roman" w:cs="Times New Roman"/>
          <w:sz w:val="28"/>
          <w:szCs w:val="20"/>
          <w:lang w:eastAsia="ru-RU"/>
        </w:rPr>
        <w:t>к предоставлению в электронной форме государственных и муниципальных услуг, утвержденных Постановлением Правительства РФ от 26.03.2016 №236</w:t>
      </w:r>
    </w:p>
    <w:p w:rsidR="00F96F23" w:rsidRPr="004D33FA" w:rsidRDefault="00F96F23" w:rsidP="00F96F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3E2D">
        <w:rPr>
          <w:rFonts w:ascii="Times New Roman" w:hAnsi="Times New Roman" w:cs="Times New Roman"/>
          <w:sz w:val="28"/>
          <w:szCs w:val="28"/>
        </w:rPr>
        <w:t xml:space="preserve">В связи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3E2D">
        <w:rPr>
          <w:rFonts w:ascii="Times New Roman" w:hAnsi="Times New Roman" w:cs="Times New Roman"/>
          <w:sz w:val="28"/>
          <w:szCs w:val="28"/>
        </w:rPr>
        <w:t xml:space="preserve"> вышеизложенным, </w:t>
      </w:r>
      <w:r w:rsidRPr="00153E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вносятся изменения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53E2D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53E2D">
        <w:rPr>
          <w:rFonts w:ascii="Times New Roman" w:hAnsi="Times New Roman" w:cs="Times New Roman"/>
          <w:sz w:val="28"/>
          <w:szCs w:val="28"/>
        </w:rPr>
        <w:t xml:space="preserve"> регламент предоставления муниципальной услуги «</w:t>
      </w:r>
      <w:r w:rsidRPr="003478D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153E2D">
        <w:rPr>
          <w:rFonts w:ascii="Times New Roman" w:hAnsi="Times New Roman" w:cs="Times New Roman"/>
          <w:sz w:val="28"/>
          <w:szCs w:val="28"/>
        </w:rPr>
        <w:t xml:space="preserve">», утвержденного постановлением Администрации города </w:t>
      </w:r>
      <w:r>
        <w:rPr>
          <w:rFonts w:ascii="Times New Roman" w:hAnsi="Times New Roman" w:cs="Times New Roman"/>
          <w:sz w:val="28"/>
          <w:szCs w:val="28"/>
        </w:rPr>
        <w:t xml:space="preserve">Ханты-Мансийска от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20.01.2012 </w:t>
      </w:r>
      <w:r w:rsidRPr="009F6F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96F23" w:rsidRPr="00F3173B" w:rsidRDefault="00F96F23" w:rsidP="00F9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3B">
        <w:rPr>
          <w:rFonts w:ascii="Times New Roman" w:hAnsi="Times New Roman" w:cs="Times New Roman"/>
          <w:sz w:val="28"/>
          <w:szCs w:val="28"/>
        </w:rPr>
        <w:t>Проект постановления размещен на Официальном информационном портале органов местного самоуправления города Ханты-Мансийска в сети Интернет (www.admhmansy.ru), необходимость размещения на сайте www.regulation.admhmao.ru отсутствует.</w:t>
      </w:r>
    </w:p>
    <w:p w:rsidR="00F96F23" w:rsidRPr="00F3173B" w:rsidRDefault="00F96F23" w:rsidP="00F96F2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173B">
        <w:rPr>
          <w:rFonts w:ascii="Times New Roman" w:hAnsi="Times New Roman" w:cs="Times New Roman"/>
          <w:sz w:val="28"/>
          <w:szCs w:val="28"/>
        </w:rPr>
        <w:t>Реализация проекта Постановления не потребует дополнительных материальных и других затрат.</w:t>
      </w:r>
    </w:p>
    <w:p w:rsidR="00F3173B" w:rsidRPr="00F3173B" w:rsidRDefault="00F3173B" w:rsidP="00451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3B" w:rsidRPr="00F3173B" w:rsidRDefault="00F3173B" w:rsidP="00F317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173B" w:rsidRDefault="00F3173B" w:rsidP="00A82E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046A" w:rsidRPr="00A9229D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46A" w:rsidRPr="00B13B9E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9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Департамента</w:t>
      </w:r>
    </w:p>
    <w:p w:rsidR="0077046A" w:rsidRPr="00A9229D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B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собственности</w:t>
      </w:r>
      <w:r w:rsidRPr="00B13B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Т.А.Солодилова</w:t>
      </w:r>
      <w:proofErr w:type="spellEnd"/>
    </w:p>
    <w:p w:rsidR="0077046A" w:rsidRPr="00A9229D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77046A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77046A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szCs w:val="18"/>
          <w:lang w:eastAsia="ru-RU"/>
        </w:rPr>
      </w:pPr>
    </w:p>
    <w:p w:rsidR="0077046A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17E6">
        <w:rPr>
          <w:rFonts w:ascii="Times New Roman" w:eastAsia="Times New Roman" w:hAnsi="Times New Roman" w:cs="Times New Roman"/>
          <w:lang w:eastAsia="ru-RU"/>
        </w:rPr>
        <w:t>Согласовано: 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A717E6">
        <w:rPr>
          <w:rFonts w:ascii="Times New Roman" w:eastAsia="Times New Roman" w:hAnsi="Times New Roman" w:cs="Times New Roman"/>
          <w:lang w:eastAsia="ru-RU"/>
        </w:rPr>
        <w:t xml:space="preserve">_ </w:t>
      </w:r>
      <w:proofErr w:type="spellStart"/>
      <w:r w:rsidRPr="00A717E6">
        <w:rPr>
          <w:rFonts w:ascii="Times New Roman" w:eastAsia="Times New Roman" w:hAnsi="Times New Roman" w:cs="Times New Roman"/>
          <w:lang w:eastAsia="ru-RU"/>
        </w:rPr>
        <w:t>А.И.Сидорова</w:t>
      </w:r>
      <w:proofErr w:type="spellEnd"/>
    </w:p>
    <w:p w:rsidR="0077046A" w:rsidRPr="00A717E6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046A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046A" w:rsidRPr="00A717E6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046A" w:rsidRPr="00FF7CA4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F7C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Исполнитель: </w:t>
      </w:r>
    </w:p>
    <w:p w:rsidR="0077046A" w:rsidRPr="00FF7CA4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7CA4">
        <w:rPr>
          <w:rFonts w:ascii="Times New Roman" w:eastAsia="Times New Roman" w:hAnsi="Times New Roman" w:cs="Times New Roman"/>
          <w:sz w:val="18"/>
          <w:szCs w:val="18"/>
          <w:lang w:eastAsia="ru-RU"/>
        </w:rPr>
        <w:t>Белова Валентина Сергеевна __________________</w:t>
      </w:r>
    </w:p>
    <w:p w:rsidR="0077046A" w:rsidRPr="00A9229D" w:rsidRDefault="0077046A" w:rsidP="007704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512F3" w:rsidRDefault="004512F3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850" w:rsidRDefault="006C7850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850" w:rsidRDefault="006C7850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848" w:rsidRDefault="00EF7848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046A" w:rsidRDefault="0077046A" w:rsidP="008E3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A99" w:rsidRPr="00A9229D" w:rsidRDefault="00F3173B" w:rsidP="00A87A99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ЛИСТ</w:t>
      </w:r>
      <w:r w:rsidR="00A87A99" w:rsidRPr="00A9229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РАССЫЛКИ</w:t>
      </w: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Администрации города Ханты-Мансийска </w:t>
      </w:r>
    </w:p>
    <w:p w:rsidR="00120E50" w:rsidRDefault="006C78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6C785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«О внесении изменений в постановление Администрации города Ханты-Мансийска от 14.10.2022 № 1111 «Об утверждении административного регламента предоставления муниципальной услуги «Предоставление жилого помещения по договору социального найма».</w:t>
      </w:r>
    </w:p>
    <w:p w:rsidR="00120E50" w:rsidRDefault="00120E50" w:rsidP="00A87A99">
      <w:pPr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A87A99" w:rsidRPr="00A9229D" w:rsidRDefault="00A87A99" w:rsidP="00A87A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4512F3" w:rsidRPr="004512F3" w:rsidRDefault="004512F3" w:rsidP="004512F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78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C7850" w:rsidRPr="00FF7CA4">
        <w:rPr>
          <w:rFonts w:ascii="Times New Roman" w:hAnsi="Times New Roman" w:cs="Times New Roman"/>
          <w:sz w:val="28"/>
          <w:szCs w:val="28"/>
        </w:rPr>
        <w:t>пециалист – эксперт отдела по улучшению жилищных условий жилищного управления Департамента муниципальной собственности Администрации города Ханты-Мансийска</w:t>
      </w:r>
      <w:r w:rsidR="006C7850">
        <w:rPr>
          <w:rFonts w:ascii="Times New Roman" w:hAnsi="Times New Roman" w:cs="Times New Roman"/>
          <w:sz w:val="28"/>
          <w:szCs w:val="28"/>
        </w:rPr>
        <w:t xml:space="preserve"> Белова Валентина Сергеевна</w:t>
      </w:r>
      <w:r w:rsidR="006C7850" w:rsidRPr="0045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1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4512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87A99" w:rsidRPr="00A9229D" w:rsidTr="00A53E84">
        <w:tc>
          <w:tcPr>
            <w:tcW w:w="4785" w:type="dxa"/>
            <w:shd w:val="clear" w:color="auto" w:fill="auto"/>
          </w:tcPr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 направить: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исполнителю;</w:t>
            </w:r>
          </w:p>
        </w:tc>
        <w:tc>
          <w:tcPr>
            <w:tcW w:w="4786" w:type="dxa"/>
            <w:shd w:val="clear" w:color="auto" w:fill="auto"/>
          </w:tcPr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87A99" w:rsidRPr="00A9229D" w:rsidTr="00A53E84">
        <w:tc>
          <w:tcPr>
            <w:tcW w:w="4785" w:type="dxa"/>
            <w:shd w:val="clear" w:color="auto" w:fill="auto"/>
          </w:tcPr>
          <w:p w:rsidR="00A87A99" w:rsidRPr="00A9229D" w:rsidRDefault="00F3173B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</w:t>
            </w:r>
            <w:r w:rsidR="00A87A99"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в Департамент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собственности Администрации города Ханты-Мансийска;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2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экз. – в Управление информатизации Администрации города Ханты-Мансийска</w:t>
            </w:r>
          </w:p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A87A99" w:rsidRPr="00A9229D" w:rsidRDefault="00A87A99" w:rsidP="00A87A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87A99" w:rsidRPr="00A9229D" w:rsidRDefault="00A87A99" w:rsidP="00A87A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A87A99" w:rsidRPr="00A9229D" w:rsidRDefault="00A87A99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:rsidR="00F24B63" w:rsidRPr="00A9229D" w:rsidRDefault="00F24B63" w:rsidP="00A87A99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sectPr w:rsidR="00F24B63" w:rsidRPr="00A9229D" w:rsidSect="00F97CF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1A5A"/>
    <w:multiLevelType w:val="hybridMultilevel"/>
    <w:tmpl w:val="217854A6"/>
    <w:lvl w:ilvl="0" w:tplc="FD52DA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417C9B"/>
    <w:multiLevelType w:val="hybridMultilevel"/>
    <w:tmpl w:val="1B468BA6"/>
    <w:lvl w:ilvl="0" w:tplc="0BDAF4F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44E24D5"/>
    <w:multiLevelType w:val="hybridMultilevel"/>
    <w:tmpl w:val="C248E30C"/>
    <w:lvl w:ilvl="0" w:tplc="43EE57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554C21"/>
    <w:multiLevelType w:val="multilevel"/>
    <w:tmpl w:val="5AA265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78E24261"/>
    <w:multiLevelType w:val="hybridMultilevel"/>
    <w:tmpl w:val="A3962994"/>
    <w:lvl w:ilvl="0" w:tplc="19C60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337"/>
    <w:rsid w:val="00034A07"/>
    <w:rsid w:val="00047913"/>
    <w:rsid w:val="000566D8"/>
    <w:rsid w:val="000756A1"/>
    <w:rsid w:val="0008771E"/>
    <w:rsid w:val="00094F72"/>
    <w:rsid w:val="0009547C"/>
    <w:rsid w:val="000A67C1"/>
    <w:rsid w:val="000B1D9E"/>
    <w:rsid w:val="000B739A"/>
    <w:rsid w:val="000C323C"/>
    <w:rsid w:val="000C724E"/>
    <w:rsid w:val="00120E50"/>
    <w:rsid w:val="00132785"/>
    <w:rsid w:val="00153E2D"/>
    <w:rsid w:val="00163F41"/>
    <w:rsid w:val="001A5AF9"/>
    <w:rsid w:val="001B6C6F"/>
    <w:rsid w:val="001C0081"/>
    <w:rsid w:val="001F4DAF"/>
    <w:rsid w:val="00232EEC"/>
    <w:rsid w:val="00254DE4"/>
    <w:rsid w:val="00270136"/>
    <w:rsid w:val="002770BF"/>
    <w:rsid w:val="00277CF3"/>
    <w:rsid w:val="0028509F"/>
    <w:rsid w:val="002931DD"/>
    <w:rsid w:val="0029374E"/>
    <w:rsid w:val="002A29F3"/>
    <w:rsid w:val="002B4B0A"/>
    <w:rsid w:val="002C5C4A"/>
    <w:rsid w:val="002C771F"/>
    <w:rsid w:val="002F0C3D"/>
    <w:rsid w:val="002F583C"/>
    <w:rsid w:val="00302344"/>
    <w:rsid w:val="00317ADF"/>
    <w:rsid w:val="003261E6"/>
    <w:rsid w:val="00333650"/>
    <w:rsid w:val="00347707"/>
    <w:rsid w:val="003548AC"/>
    <w:rsid w:val="00372E29"/>
    <w:rsid w:val="00392C37"/>
    <w:rsid w:val="003A3622"/>
    <w:rsid w:val="003D1D44"/>
    <w:rsid w:val="003F1A90"/>
    <w:rsid w:val="00422A16"/>
    <w:rsid w:val="004512F3"/>
    <w:rsid w:val="00472268"/>
    <w:rsid w:val="0049154C"/>
    <w:rsid w:val="00492325"/>
    <w:rsid w:val="004A17F0"/>
    <w:rsid w:val="004A4AB7"/>
    <w:rsid w:val="004A4B17"/>
    <w:rsid w:val="004A7858"/>
    <w:rsid w:val="004D2984"/>
    <w:rsid w:val="004D33FA"/>
    <w:rsid w:val="004F206F"/>
    <w:rsid w:val="00500952"/>
    <w:rsid w:val="00502DA6"/>
    <w:rsid w:val="0052647B"/>
    <w:rsid w:val="005368B5"/>
    <w:rsid w:val="00545926"/>
    <w:rsid w:val="00590BDD"/>
    <w:rsid w:val="005961B8"/>
    <w:rsid w:val="005B6740"/>
    <w:rsid w:val="005C6798"/>
    <w:rsid w:val="005E4769"/>
    <w:rsid w:val="005E4A2F"/>
    <w:rsid w:val="005F238B"/>
    <w:rsid w:val="00620EAA"/>
    <w:rsid w:val="00630CA4"/>
    <w:rsid w:val="00657785"/>
    <w:rsid w:val="00674555"/>
    <w:rsid w:val="006B0678"/>
    <w:rsid w:val="006B2914"/>
    <w:rsid w:val="006C7850"/>
    <w:rsid w:val="006D160A"/>
    <w:rsid w:val="006E0133"/>
    <w:rsid w:val="007134CD"/>
    <w:rsid w:val="007215C3"/>
    <w:rsid w:val="007237DA"/>
    <w:rsid w:val="007250C2"/>
    <w:rsid w:val="00737017"/>
    <w:rsid w:val="00747399"/>
    <w:rsid w:val="0075734B"/>
    <w:rsid w:val="00760B85"/>
    <w:rsid w:val="00763899"/>
    <w:rsid w:val="0077046A"/>
    <w:rsid w:val="00771F36"/>
    <w:rsid w:val="00777CBB"/>
    <w:rsid w:val="00781A6D"/>
    <w:rsid w:val="007A3F92"/>
    <w:rsid w:val="007C2C8A"/>
    <w:rsid w:val="007C6B29"/>
    <w:rsid w:val="007D0D44"/>
    <w:rsid w:val="007D2C54"/>
    <w:rsid w:val="00844E24"/>
    <w:rsid w:val="00854C22"/>
    <w:rsid w:val="008637D1"/>
    <w:rsid w:val="0086586F"/>
    <w:rsid w:val="0086616B"/>
    <w:rsid w:val="00871332"/>
    <w:rsid w:val="008A0663"/>
    <w:rsid w:val="008B1DBB"/>
    <w:rsid w:val="008B7508"/>
    <w:rsid w:val="008C77D9"/>
    <w:rsid w:val="008C7DA7"/>
    <w:rsid w:val="008E37D4"/>
    <w:rsid w:val="00905C74"/>
    <w:rsid w:val="009175DF"/>
    <w:rsid w:val="009370ED"/>
    <w:rsid w:val="009822A5"/>
    <w:rsid w:val="009A1180"/>
    <w:rsid w:val="009C63DE"/>
    <w:rsid w:val="009D0056"/>
    <w:rsid w:val="009E5B57"/>
    <w:rsid w:val="009F5A17"/>
    <w:rsid w:val="00A1445E"/>
    <w:rsid w:val="00A218FA"/>
    <w:rsid w:val="00A33F5B"/>
    <w:rsid w:val="00A37C85"/>
    <w:rsid w:val="00A63B24"/>
    <w:rsid w:val="00A7276A"/>
    <w:rsid w:val="00A82E07"/>
    <w:rsid w:val="00A87354"/>
    <w:rsid w:val="00A87A99"/>
    <w:rsid w:val="00A90411"/>
    <w:rsid w:val="00A91D32"/>
    <w:rsid w:val="00A9229D"/>
    <w:rsid w:val="00A941A2"/>
    <w:rsid w:val="00AA45C4"/>
    <w:rsid w:val="00AC04D8"/>
    <w:rsid w:val="00AC4393"/>
    <w:rsid w:val="00AC6642"/>
    <w:rsid w:val="00AD2CAF"/>
    <w:rsid w:val="00B3147B"/>
    <w:rsid w:val="00B36942"/>
    <w:rsid w:val="00B537C7"/>
    <w:rsid w:val="00B53AA5"/>
    <w:rsid w:val="00B85E79"/>
    <w:rsid w:val="00B91337"/>
    <w:rsid w:val="00B92CDE"/>
    <w:rsid w:val="00BA7AFF"/>
    <w:rsid w:val="00BA7B13"/>
    <w:rsid w:val="00BC6C3D"/>
    <w:rsid w:val="00BD6AED"/>
    <w:rsid w:val="00BE123D"/>
    <w:rsid w:val="00BF7EBD"/>
    <w:rsid w:val="00C233DA"/>
    <w:rsid w:val="00C57DD1"/>
    <w:rsid w:val="00C7455D"/>
    <w:rsid w:val="00C779D2"/>
    <w:rsid w:val="00CA5382"/>
    <w:rsid w:val="00CC3BA2"/>
    <w:rsid w:val="00CC4FAE"/>
    <w:rsid w:val="00CE3407"/>
    <w:rsid w:val="00CE6B5C"/>
    <w:rsid w:val="00D017DA"/>
    <w:rsid w:val="00D23FF0"/>
    <w:rsid w:val="00D33242"/>
    <w:rsid w:val="00D50381"/>
    <w:rsid w:val="00D54C8C"/>
    <w:rsid w:val="00DB6D55"/>
    <w:rsid w:val="00DE1D1A"/>
    <w:rsid w:val="00DF243E"/>
    <w:rsid w:val="00DF5A80"/>
    <w:rsid w:val="00E14920"/>
    <w:rsid w:val="00E55247"/>
    <w:rsid w:val="00E56902"/>
    <w:rsid w:val="00E857C4"/>
    <w:rsid w:val="00EA2387"/>
    <w:rsid w:val="00EA6020"/>
    <w:rsid w:val="00EB1C1F"/>
    <w:rsid w:val="00EB2A31"/>
    <w:rsid w:val="00EB7961"/>
    <w:rsid w:val="00EC5490"/>
    <w:rsid w:val="00EE478B"/>
    <w:rsid w:val="00EE7994"/>
    <w:rsid w:val="00EF7848"/>
    <w:rsid w:val="00F16A9B"/>
    <w:rsid w:val="00F17E94"/>
    <w:rsid w:val="00F24B63"/>
    <w:rsid w:val="00F3173B"/>
    <w:rsid w:val="00F47954"/>
    <w:rsid w:val="00F71078"/>
    <w:rsid w:val="00F82C55"/>
    <w:rsid w:val="00F9671C"/>
    <w:rsid w:val="00F96F23"/>
    <w:rsid w:val="00F97CF3"/>
    <w:rsid w:val="00FA0629"/>
    <w:rsid w:val="00FB7337"/>
    <w:rsid w:val="00FD2FDF"/>
    <w:rsid w:val="00FD780B"/>
    <w:rsid w:val="00FE0E53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  <w:style w:type="paragraph" w:styleId="a7">
    <w:name w:val="List Paragraph"/>
    <w:basedOn w:val="a"/>
    <w:uiPriority w:val="34"/>
    <w:qFormat/>
    <w:rsid w:val="00F17E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06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DA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422A16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2A16"/>
  </w:style>
  <w:style w:type="paragraph" w:styleId="a7">
    <w:name w:val="List Paragraph"/>
    <w:basedOn w:val="a"/>
    <w:uiPriority w:val="34"/>
    <w:qFormat/>
    <w:rsid w:val="00F17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C1599-E284-4F68-9768-E5376C28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Валентина Сергеевна</dc:creator>
  <cp:lastModifiedBy>Александрова Валентина Сергеевна</cp:lastModifiedBy>
  <cp:revision>13</cp:revision>
  <cp:lastPrinted>2023-04-20T10:55:00Z</cp:lastPrinted>
  <dcterms:created xsi:type="dcterms:W3CDTF">2023-03-16T07:10:00Z</dcterms:created>
  <dcterms:modified xsi:type="dcterms:W3CDTF">2025-04-24T11:04:00Z</dcterms:modified>
</cp:coreProperties>
</file>