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Проект</w:t>
      </w: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33D2A" w:rsidRPr="0086791B" w:rsidRDefault="00333D2A" w:rsidP="00333D2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АДМИНИСТРАЦИЯ ГОРОДА ХАНТЫ-МАНСИЙСКА</w:t>
      </w:r>
    </w:p>
    <w:p w:rsidR="00333D2A" w:rsidRPr="0086791B" w:rsidRDefault="00333D2A" w:rsidP="00333D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A" w:rsidRPr="0086791B" w:rsidRDefault="00333D2A" w:rsidP="0033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от 30.07.2012 № 874 «Об утверждении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муниципальной услуги «Предоставление</w:t>
      </w:r>
    </w:p>
    <w:p w:rsid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 xml:space="preserve">гражданам жилых помещений </w:t>
      </w:r>
      <w:proofErr w:type="gramStart"/>
      <w:r w:rsidRPr="008E63FE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965B9A" w:rsidRPr="008E63FE" w:rsidRDefault="008E63FE" w:rsidP="008E63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FE">
        <w:rPr>
          <w:rFonts w:ascii="Times New Roman" w:hAnsi="Times New Roman" w:cs="Times New Roman"/>
          <w:sz w:val="28"/>
          <w:szCs w:val="28"/>
        </w:rPr>
        <w:t>фонда коммерческого использования»</w:t>
      </w:r>
    </w:p>
    <w:p w:rsidR="008E63FE" w:rsidRDefault="008E63FE" w:rsidP="00C7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EA0F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E967EA" w:rsidRPr="00E967EA" w:rsidRDefault="00EA2387" w:rsidP="00E967EA">
      <w:pPr>
        <w:pStyle w:val="ConsPlusNormal"/>
        <w:tabs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E967EA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E967EA" w:rsidRPr="00E967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города Ханты-Мансийска      от 30.07.2012 № 874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изменения согласно приложению к настоящему постановлению.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</w:t>
      </w:r>
      <w:r w:rsidR="00965B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1D61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ED5DEA" w:rsidRDefault="00ED5DEA" w:rsidP="003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EA" w:rsidRDefault="00E967EA" w:rsidP="00E96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>от 30.07.2012 № 874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(далее – постановление)</w:t>
      </w:r>
    </w:p>
    <w:p w:rsidR="00E967EA" w:rsidRDefault="00E967EA" w:rsidP="00E967EA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7EA" w:rsidRDefault="00E967EA" w:rsidP="005A01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9D5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 следующие изменения:</w:t>
      </w:r>
    </w:p>
    <w:p w:rsidR="00E967EA" w:rsidRPr="00866B85" w:rsidRDefault="00E967E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02E" w:rsidRPr="00866B85" w:rsidRDefault="00E967E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1.</w:t>
      </w:r>
      <w:r w:rsidR="0039302E" w:rsidRPr="00866B85">
        <w:rPr>
          <w:rFonts w:ascii="Times New Roman" w:eastAsia="Calibri" w:hAnsi="Times New Roman" w:cs="Times New Roman"/>
          <w:sz w:val="28"/>
          <w:szCs w:val="28"/>
        </w:rPr>
        <w:t xml:space="preserve"> Пункт 7 раздела I дополнить подпунктом 8 следующего содержания:</w:t>
      </w:r>
    </w:p>
    <w:p w:rsidR="00090842" w:rsidRPr="00866B85" w:rsidRDefault="0039302E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 w:rsidR="00090842" w:rsidRPr="00866B85">
        <w:rPr>
          <w:rFonts w:ascii="Times New Roman" w:eastAsia="Calibri" w:hAnsi="Times New Roman" w:cs="Times New Roman"/>
          <w:sz w:val="28"/>
          <w:szCs w:val="28"/>
        </w:rPr>
        <w:t xml:space="preserve">Отделение Пенсионного фонда Российской Федерации по Ханты-Мансийскому автономному округу - Югре </w:t>
      </w: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22209">
        <w:rPr>
          <w:rFonts w:ascii="Times New Roman" w:eastAsia="Calibri" w:hAnsi="Times New Roman" w:cs="Times New Roman"/>
          <w:sz w:val="28"/>
          <w:szCs w:val="28"/>
        </w:rPr>
        <w:t>–</w:t>
      </w:r>
      <w:r w:rsidR="00090842" w:rsidRPr="00866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209">
        <w:rPr>
          <w:rFonts w:ascii="Times New Roman" w:eastAsia="Calibri" w:hAnsi="Times New Roman" w:cs="Times New Roman"/>
          <w:sz w:val="28"/>
          <w:szCs w:val="28"/>
        </w:rPr>
        <w:t xml:space="preserve">Отделение </w:t>
      </w:r>
      <w:r w:rsidR="00090842" w:rsidRPr="00866B85">
        <w:rPr>
          <w:rFonts w:ascii="Times New Roman" w:eastAsia="Calibri" w:hAnsi="Times New Roman" w:cs="Times New Roman"/>
          <w:sz w:val="28"/>
          <w:szCs w:val="28"/>
        </w:rPr>
        <w:t>ПФР</w:t>
      </w: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3143C6" w:rsidRPr="00866B85">
        <w:rPr>
          <w:rFonts w:ascii="Times New Roman" w:eastAsia="Calibri" w:hAnsi="Times New Roman" w:cs="Times New Roman"/>
          <w:sz w:val="28"/>
          <w:szCs w:val="28"/>
        </w:rPr>
        <w:t>https://pfr.gov.ru/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  <w:r w:rsidR="003143C6" w:rsidRPr="00866B85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2. Пункт 11 раздела II изложить в следующей редакции:</w:t>
      </w:r>
    </w:p>
    <w:p w:rsidR="00866B85" w:rsidRPr="00866B85" w:rsidRDefault="005A013A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66B85" w:rsidRPr="00866B85">
        <w:rPr>
          <w:rFonts w:ascii="Times New Roman" w:eastAsia="Calibri" w:hAnsi="Times New Roman" w:cs="Times New Roman"/>
          <w:sz w:val="28"/>
          <w:szCs w:val="28"/>
        </w:rPr>
        <w:t>11. Муниципальную услугу предоставляет Департамент.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proofErr w:type="spellStart"/>
      <w:r w:rsidRPr="00866B8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66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БУ ХМАО - Югры "Центр имущественных отношений";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Аппаратом Губернатора Ханты-Мансийского автономного округа - Югры;</w:t>
      </w:r>
    </w:p>
    <w:p w:rsid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Управлением МВД России по ХМАО - Югре;</w:t>
      </w:r>
    </w:p>
    <w:p w:rsidR="003738A8" w:rsidRDefault="003738A8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Отделением ПФР;</w:t>
      </w:r>
    </w:p>
    <w:p w:rsidR="000C32D0" w:rsidRDefault="000C32D0" w:rsidP="000C3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 имущественных и земельных отношений администрации Ханты-Мансийского района;</w:t>
      </w:r>
    </w:p>
    <w:p w:rsidR="00866B85" w:rsidRPr="00866B85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B85">
        <w:rPr>
          <w:rFonts w:ascii="Times New Roman" w:eastAsia="Calibri" w:hAnsi="Times New Roman" w:cs="Times New Roman"/>
          <w:sz w:val="28"/>
          <w:szCs w:val="28"/>
        </w:rPr>
        <w:t>отделом ЗАГС</w:t>
      </w:r>
      <w:r w:rsidR="00B774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8A8" w:rsidRDefault="00866B85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N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866B85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города Ханты-Мансийска от 29.06.2012 </w:t>
      </w:r>
      <w:r w:rsidR="003738A8">
        <w:rPr>
          <w:rFonts w:ascii="Times New Roman" w:eastAsia="Calibri" w:hAnsi="Times New Roman" w:cs="Times New Roman"/>
          <w:sz w:val="28"/>
          <w:szCs w:val="28"/>
        </w:rPr>
        <w:t>№</w:t>
      </w:r>
      <w:r w:rsidRPr="00866B85">
        <w:rPr>
          <w:rFonts w:ascii="Times New Roman" w:eastAsia="Calibri" w:hAnsi="Times New Roman" w:cs="Times New Roman"/>
          <w:sz w:val="28"/>
          <w:szCs w:val="28"/>
        </w:rPr>
        <w:t xml:space="preserve"> 243 </w:t>
      </w:r>
      <w:r w:rsidR="003738A8">
        <w:rPr>
          <w:rFonts w:ascii="Times New Roman" w:eastAsia="Calibri" w:hAnsi="Times New Roman" w:cs="Times New Roman"/>
          <w:sz w:val="28"/>
          <w:szCs w:val="28"/>
        </w:rPr>
        <w:t>«</w:t>
      </w:r>
      <w:r w:rsidRPr="00866B85">
        <w:rPr>
          <w:rFonts w:ascii="Times New Roman" w:eastAsia="Calibri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3738A8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  <w:r w:rsidR="003738A8">
        <w:rPr>
          <w:rFonts w:ascii="Times New Roman" w:eastAsia="Calibri" w:hAnsi="Times New Roman" w:cs="Times New Roman"/>
          <w:sz w:val="28"/>
          <w:szCs w:val="28"/>
        </w:rPr>
        <w:t>»</w:t>
      </w:r>
      <w:r w:rsidRPr="00866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A82" w:rsidRDefault="00D00A82" w:rsidP="005A0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Подпункт 5 </w:t>
      </w:r>
      <w:r w:rsidRPr="00D00A82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 15 раздела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Пункт 17 раздела II изложить в следующей редакции: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00A82">
        <w:rPr>
          <w:rFonts w:ascii="Times New Roman" w:eastAsia="Calibri" w:hAnsi="Times New Roman" w:cs="Times New Roman"/>
          <w:sz w:val="28"/>
          <w:szCs w:val="28"/>
        </w:rPr>
        <w:t>17.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1) сведения о регистрации по месту жительства в городе Ханты-Мансийске в течение последних 10 лет в случае, если не подтверждено паспортом (для граждан, указанных в подпункте 4 пункта 2 настоящего административного регламента);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2) выписка из лицевого счета по оплате коммунальных услуг (для граждан, указанных в подпункте 5 пункта 2 настоящего административного регламента);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3)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имя, в случае его изменения (сведения о правах, зарегистрированных до 15.07.1998);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4)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имя, в случае его изменения (сведения о правах, зарегистрированных с 15.07.1998);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A82">
        <w:rPr>
          <w:rFonts w:ascii="Times New Roman" w:eastAsia="Calibri" w:hAnsi="Times New Roman" w:cs="Times New Roman"/>
          <w:sz w:val="28"/>
          <w:szCs w:val="28"/>
        </w:rPr>
        <w:t>5)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 количества граждан, имеющих право пользования жилым помещением;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A82">
        <w:rPr>
          <w:rFonts w:ascii="Times New Roman" w:eastAsia="Calibri" w:hAnsi="Times New Roman" w:cs="Times New Roman"/>
          <w:sz w:val="28"/>
          <w:szCs w:val="28"/>
        </w:rPr>
        <w:t>6)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</w:t>
      </w:r>
      <w:proofErr w:type="gramEnd"/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 технических характеристик жилого помещения и количества граждан, имеющих право пользования жилым помещением;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A82">
        <w:rPr>
          <w:rFonts w:ascii="Times New Roman" w:eastAsia="Calibri" w:hAnsi="Times New Roman" w:cs="Times New Roman"/>
          <w:sz w:val="28"/>
          <w:szCs w:val="28"/>
        </w:rPr>
        <w:lastRenderedPageBreak/>
        <w:t>7)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 w:rsidRPr="00D00A82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 количества граждан, имеющих право пользования жилым помещением;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8)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подпункте 5 пункта 2 настоящего административного регламента);</w:t>
      </w:r>
    </w:p>
    <w:p w:rsid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9) сведения о государственной регистрации актов гражданского состояния (о заключении (расторжении) брака, перемене имени заявителя и членов его семьи)</w:t>
      </w:r>
      <w:r w:rsidR="00F677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7742" w:rsidRPr="00D00A82" w:rsidRDefault="00F6774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67742">
        <w:rPr>
          <w:rFonts w:ascii="Times New Roman" w:eastAsia="Calibri" w:hAnsi="Times New Roman" w:cs="Times New Roman"/>
          <w:sz w:val="28"/>
          <w:szCs w:val="28"/>
        </w:rPr>
        <w:t xml:space="preserve">сведения о трудовой деятельности (для граждан, </w:t>
      </w:r>
      <w:r>
        <w:rPr>
          <w:rFonts w:ascii="Times New Roman" w:eastAsia="Calibri" w:hAnsi="Times New Roman" w:cs="Times New Roman"/>
          <w:sz w:val="28"/>
          <w:szCs w:val="28"/>
        </w:rPr>
        <w:t>указанных в подпункт</w:t>
      </w:r>
      <w:r w:rsidR="007D2B1C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B1C">
        <w:rPr>
          <w:rFonts w:ascii="Times New Roman" w:eastAsia="Calibri" w:hAnsi="Times New Roman" w:cs="Times New Roman"/>
          <w:sz w:val="28"/>
          <w:szCs w:val="28"/>
        </w:rPr>
        <w:t>1-3, 6,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административного регламента</w:t>
      </w:r>
      <w:r w:rsidRPr="00F6774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A82" w:rsidRPr="00D00A82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30190F" w:rsidRDefault="00D00A82" w:rsidP="00D00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82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</w:t>
      </w:r>
      <w:proofErr w:type="gramStart"/>
      <w:r w:rsidRPr="00D00A82">
        <w:rPr>
          <w:rFonts w:ascii="Times New Roman" w:eastAsia="Calibri" w:hAnsi="Times New Roman" w:cs="Times New Roman"/>
          <w:sz w:val="28"/>
          <w:szCs w:val="28"/>
        </w:rPr>
        <w:t>.</w:t>
      </w:r>
      <w:r w:rsidR="00F6774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25BC0" w:rsidRPr="0030190F" w:rsidRDefault="00125BC0" w:rsidP="003019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A99" w:rsidRPr="00A9229D" w:rsidRDefault="00A87A99" w:rsidP="00B13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07242">
      <w:pgSz w:w="11906" w:h="16838"/>
      <w:pgMar w:top="851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87"/>
    <w:multiLevelType w:val="hybridMultilevel"/>
    <w:tmpl w:val="72246F6E"/>
    <w:lvl w:ilvl="0" w:tplc="2AB0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567FA"/>
    <w:multiLevelType w:val="hybridMultilevel"/>
    <w:tmpl w:val="65142994"/>
    <w:lvl w:ilvl="0" w:tplc="3308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47B88"/>
    <w:rsid w:val="000722D3"/>
    <w:rsid w:val="000756A1"/>
    <w:rsid w:val="00090842"/>
    <w:rsid w:val="000B0883"/>
    <w:rsid w:val="000B546B"/>
    <w:rsid w:val="000C32D0"/>
    <w:rsid w:val="000C36A0"/>
    <w:rsid w:val="000D0BA9"/>
    <w:rsid w:val="000D6F08"/>
    <w:rsid w:val="000E7F67"/>
    <w:rsid w:val="000F2E97"/>
    <w:rsid w:val="000F5C20"/>
    <w:rsid w:val="000F7D14"/>
    <w:rsid w:val="001040F9"/>
    <w:rsid w:val="00124F73"/>
    <w:rsid w:val="00125BC0"/>
    <w:rsid w:val="001308BC"/>
    <w:rsid w:val="00151B1F"/>
    <w:rsid w:val="00162DB7"/>
    <w:rsid w:val="00163F41"/>
    <w:rsid w:val="0016543D"/>
    <w:rsid w:val="001822E6"/>
    <w:rsid w:val="00187E8D"/>
    <w:rsid w:val="0019580F"/>
    <w:rsid w:val="00197BC9"/>
    <w:rsid w:val="001A1894"/>
    <w:rsid w:val="001A48A6"/>
    <w:rsid w:val="001B4986"/>
    <w:rsid w:val="001C0081"/>
    <w:rsid w:val="001D6122"/>
    <w:rsid w:val="001D6A57"/>
    <w:rsid w:val="001F7F1B"/>
    <w:rsid w:val="0022176F"/>
    <w:rsid w:val="002679DB"/>
    <w:rsid w:val="00271C09"/>
    <w:rsid w:val="002931DD"/>
    <w:rsid w:val="002A47B2"/>
    <w:rsid w:val="002A5D1F"/>
    <w:rsid w:val="002B464B"/>
    <w:rsid w:val="002C18D4"/>
    <w:rsid w:val="002C771F"/>
    <w:rsid w:val="002F2830"/>
    <w:rsid w:val="0030190F"/>
    <w:rsid w:val="003143C6"/>
    <w:rsid w:val="003200CA"/>
    <w:rsid w:val="0032165B"/>
    <w:rsid w:val="003274CB"/>
    <w:rsid w:val="00327B1C"/>
    <w:rsid w:val="00333D2A"/>
    <w:rsid w:val="00337EDD"/>
    <w:rsid w:val="003433FE"/>
    <w:rsid w:val="003548AC"/>
    <w:rsid w:val="003738A8"/>
    <w:rsid w:val="00382350"/>
    <w:rsid w:val="0039090B"/>
    <w:rsid w:val="0039302E"/>
    <w:rsid w:val="003A47F8"/>
    <w:rsid w:val="003B029C"/>
    <w:rsid w:val="003B27EC"/>
    <w:rsid w:val="003D1D44"/>
    <w:rsid w:val="003F56B5"/>
    <w:rsid w:val="003F6D5E"/>
    <w:rsid w:val="0041309A"/>
    <w:rsid w:val="0041630C"/>
    <w:rsid w:val="0044332A"/>
    <w:rsid w:val="004614BE"/>
    <w:rsid w:val="00462107"/>
    <w:rsid w:val="00465211"/>
    <w:rsid w:val="00472268"/>
    <w:rsid w:val="00480CD5"/>
    <w:rsid w:val="004A01EC"/>
    <w:rsid w:val="004A4AB7"/>
    <w:rsid w:val="004B039A"/>
    <w:rsid w:val="004B2107"/>
    <w:rsid w:val="004C2D48"/>
    <w:rsid w:val="004D2984"/>
    <w:rsid w:val="004D5262"/>
    <w:rsid w:val="004D64F2"/>
    <w:rsid w:val="004E3864"/>
    <w:rsid w:val="004F1150"/>
    <w:rsid w:val="004F2525"/>
    <w:rsid w:val="00500952"/>
    <w:rsid w:val="00507242"/>
    <w:rsid w:val="00510C71"/>
    <w:rsid w:val="005304ED"/>
    <w:rsid w:val="00537572"/>
    <w:rsid w:val="005409D5"/>
    <w:rsid w:val="00542830"/>
    <w:rsid w:val="00563C88"/>
    <w:rsid w:val="005641BE"/>
    <w:rsid w:val="005658F3"/>
    <w:rsid w:val="00590BDD"/>
    <w:rsid w:val="005A013A"/>
    <w:rsid w:val="005C7E2D"/>
    <w:rsid w:val="005D3D5B"/>
    <w:rsid w:val="005E395D"/>
    <w:rsid w:val="005F495D"/>
    <w:rsid w:val="00636017"/>
    <w:rsid w:val="006429FB"/>
    <w:rsid w:val="006445FE"/>
    <w:rsid w:val="00645706"/>
    <w:rsid w:val="006457E0"/>
    <w:rsid w:val="00681D8F"/>
    <w:rsid w:val="006968A8"/>
    <w:rsid w:val="006A04EC"/>
    <w:rsid w:val="007039A3"/>
    <w:rsid w:val="00712079"/>
    <w:rsid w:val="007134CD"/>
    <w:rsid w:val="00720FC6"/>
    <w:rsid w:val="00753DEE"/>
    <w:rsid w:val="00770DF4"/>
    <w:rsid w:val="00771F36"/>
    <w:rsid w:val="00796461"/>
    <w:rsid w:val="007C078B"/>
    <w:rsid w:val="007D2B1C"/>
    <w:rsid w:val="007E4DEF"/>
    <w:rsid w:val="007F2606"/>
    <w:rsid w:val="007F5773"/>
    <w:rsid w:val="00843178"/>
    <w:rsid w:val="00844E24"/>
    <w:rsid w:val="00851AEB"/>
    <w:rsid w:val="00860BAF"/>
    <w:rsid w:val="0086257B"/>
    <w:rsid w:val="008637D1"/>
    <w:rsid w:val="0086616B"/>
    <w:rsid w:val="00866B85"/>
    <w:rsid w:val="008A0663"/>
    <w:rsid w:val="008A5CE4"/>
    <w:rsid w:val="008C1A2A"/>
    <w:rsid w:val="008C443C"/>
    <w:rsid w:val="008C6B89"/>
    <w:rsid w:val="008C7233"/>
    <w:rsid w:val="008C7DA7"/>
    <w:rsid w:val="008E37D4"/>
    <w:rsid w:val="008E63FE"/>
    <w:rsid w:val="008F5AD7"/>
    <w:rsid w:val="00911439"/>
    <w:rsid w:val="00912F65"/>
    <w:rsid w:val="009173BF"/>
    <w:rsid w:val="009175DF"/>
    <w:rsid w:val="00922209"/>
    <w:rsid w:val="009618CB"/>
    <w:rsid w:val="00965B9A"/>
    <w:rsid w:val="009853B8"/>
    <w:rsid w:val="0099298A"/>
    <w:rsid w:val="009A012E"/>
    <w:rsid w:val="009A5178"/>
    <w:rsid w:val="009B1691"/>
    <w:rsid w:val="009C7FF8"/>
    <w:rsid w:val="009F3ADC"/>
    <w:rsid w:val="00A0311B"/>
    <w:rsid w:val="00A102D1"/>
    <w:rsid w:val="00A578ED"/>
    <w:rsid w:val="00A63B24"/>
    <w:rsid w:val="00A71838"/>
    <w:rsid w:val="00A72B8D"/>
    <w:rsid w:val="00A829BE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131B0"/>
    <w:rsid w:val="00B26A93"/>
    <w:rsid w:val="00B27486"/>
    <w:rsid w:val="00B537C7"/>
    <w:rsid w:val="00B642AB"/>
    <w:rsid w:val="00B76E6C"/>
    <w:rsid w:val="00B774BC"/>
    <w:rsid w:val="00B91337"/>
    <w:rsid w:val="00B91E7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6201A"/>
    <w:rsid w:val="00C73DD5"/>
    <w:rsid w:val="00C75176"/>
    <w:rsid w:val="00CA3BB0"/>
    <w:rsid w:val="00CA5382"/>
    <w:rsid w:val="00CB40FF"/>
    <w:rsid w:val="00CC36E2"/>
    <w:rsid w:val="00CC3BA2"/>
    <w:rsid w:val="00CD5C78"/>
    <w:rsid w:val="00CE6B5C"/>
    <w:rsid w:val="00D00A82"/>
    <w:rsid w:val="00D017DA"/>
    <w:rsid w:val="00D04B9F"/>
    <w:rsid w:val="00D52FBF"/>
    <w:rsid w:val="00D54C8C"/>
    <w:rsid w:val="00D57CC4"/>
    <w:rsid w:val="00D677AA"/>
    <w:rsid w:val="00D75C03"/>
    <w:rsid w:val="00D81640"/>
    <w:rsid w:val="00DB0198"/>
    <w:rsid w:val="00DB16F5"/>
    <w:rsid w:val="00DB279E"/>
    <w:rsid w:val="00DC7902"/>
    <w:rsid w:val="00DE1D1A"/>
    <w:rsid w:val="00DF5A80"/>
    <w:rsid w:val="00E07F48"/>
    <w:rsid w:val="00E42CA4"/>
    <w:rsid w:val="00E56902"/>
    <w:rsid w:val="00E74117"/>
    <w:rsid w:val="00E76A44"/>
    <w:rsid w:val="00E90375"/>
    <w:rsid w:val="00E967EA"/>
    <w:rsid w:val="00EA0F4D"/>
    <w:rsid w:val="00EA2387"/>
    <w:rsid w:val="00EA5902"/>
    <w:rsid w:val="00EB28AA"/>
    <w:rsid w:val="00EC5FF9"/>
    <w:rsid w:val="00ED5DEA"/>
    <w:rsid w:val="00EE683D"/>
    <w:rsid w:val="00EF45CE"/>
    <w:rsid w:val="00F044F5"/>
    <w:rsid w:val="00F067B9"/>
    <w:rsid w:val="00F24B63"/>
    <w:rsid w:val="00F37111"/>
    <w:rsid w:val="00F40F6E"/>
    <w:rsid w:val="00F47E3E"/>
    <w:rsid w:val="00F60FE7"/>
    <w:rsid w:val="00F67742"/>
    <w:rsid w:val="00F71771"/>
    <w:rsid w:val="00F72080"/>
    <w:rsid w:val="00F9671C"/>
    <w:rsid w:val="00FA3519"/>
    <w:rsid w:val="00FB481F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7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7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4FAF-0157-4961-B1ED-F970534C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2</cp:revision>
  <cp:lastPrinted>2022-04-14T10:06:00Z</cp:lastPrinted>
  <dcterms:created xsi:type="dcterms:W3CDTF">2022-04-14T10:08:00Z</dcterms:created>
  <dcterms:modified xsi:type="dcterms:W3CDTF">2022-04-14T10:08:00Z</dcterms:modified>
</cp:coreProperties>
</file>