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B" w:rsidRPr="00B0297F" w:rsidRDefault="009112EB" w:rsidP="00FE237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0297F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B0297F" w:rsidRDefault="009112EB" w:rsidP="00FE23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16EB" w:rsidRDefault="003116EB" w:rsidP="00FE2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16EB" w:rsidRPr="00E54F59" w:rsidRDefault="003116EB" w:rsidP="00FE2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3116EB" w:rsidRPr="00E54F59" w:rsidRDefault="003116EB" w:rsidP="00FE2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3116EB" w:rsidRPr="00E54F59" w:rsidRDefault="003116EB" w:rsidP="00FE2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E54F59" w:rsidRDefault="009112EB" w:rsidP="00FE2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E54F59" w:rsidRDefault="009112EB" w:rsidP="00FE23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FE2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B0297F" w:rsidRDefault="009112EB" w:rsidP="00FE23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FE23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FE2372">
      <w:pPr>
        <w:spacing w:after="0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___________ 20</w:t>
      </w:r>
      <w:r w:rsidR="00863DD8" w:rsidRPr="00B0297F">
        <w:rPr>
          <w:rFonts w:ascii="Times New Roman" w:hAnsi="Times New Roman"/>
          <w:sz w:val="28"/>
          <w:szCs w:val="28"/>
        </w:rPr>
        <w:t>2</w:t>
      </w:r>
      <w:r w:rsidR="00DB2006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463EA4">
        <w:rPr>
          <w:rFonts w:ascii="Times New Roman" w:hAnsi="Times New Roman"/>
          <w:sz w:val="28"/>
          <w:szCs w:val="28"/>
        </w:rPr>
        <w:t xml:space="preserve">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B0297F">
        <w:rPr>
          <w:rFonts w:ascii="Times New Roman" w:hAnsi="Times New Roman"/>
          <w:sz w:val="28"/>
          <w:szCs w:val="28"/>
        </w:rPr>
        <w:t xml:space="preserve">      </w:t>
      </w:r>
      <w:r w:rsidRPr="00B0297F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B0297F">
        <w:rPr>
          <w:rFonts w:ascii="Times New Roman" w:hAnsi="Times New Roman"/>
          <w:sz w:val="28"/>
          <w:szCs w:val="28"/>
        </w:rPr>
        <w:t xml:space="preserve">     </w:t>
      </w:r>
      <w:r w:rsidRPr="00B0297F">
        <w:rPr>
          <w:rFonts w:ascii="Times New Roman" w:hAnsi="Times New Roman"/>
          <w:sz w:val="28"/>
          <w:szCs w:val="28"/>
        </w:rPr>
        <w:t xml:space="preserve">      № ______</w:t>
      </w:r>
    </w:p>
    <w:p w:rsidR="009112EB" w:rsidRPr="00B0297F" w:rsidRDefault="009112EB" w:rsidP="00FE2372">
      <w:pPr>
        <w:spacing w:after="0"/>
        <w:rPr>
          <w:rFonts w:ascii="Times New Roman" w:hAnsi="Times New Roman"/>
          <w:sz w:val="28"/>
          <w:szCs w:val="28"/>
        </w:rPr>
      </w:pPr>
    </w:p>
    <w:p w:rsidR="003116EB" w:rsidRDefault="003116EB" w:rsidP="00FE23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3116EB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3116EB" w:rsidRPr="003116EB" w:rsidRDefault="003116EB" w:rsidP="00FE23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116EB">
        <w:rPr>
          <w:rFonts w:ascii="Times New Roman" w:hAnsi="Times New Roman"/>
          <w:sz w:val="28"/>
          <w:szCs w:val="28"/>
        </w:rPr>
        <w:t xml:space="preserve">города Ханты-Мансийска </w:t>
      </w:r>
    </w:p>
    <w:p w:rsidR="003D0BB4" w:rsidRPr="000F4890" w:rsidRDefault="003D0BB4" w:rsidP="00FE23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4890">
        <w:rPr>
          <w:rFonts w:ascii="Times New Roman" w:eastAsiaTheme="minorHAnsi" w:hAnsi="Times New Roman"/>
          <w:bCs/>
          <w:sz w:val="28"/>
          <w:szCs w:val="28"/>
        </w:rPr>
        <w:t xml:space="preserve">от 18.10.2013 № 1346 «О муниципальной </w:t>
      </w:r>
    </w:p>
    <w:p w:rsidR="003D0BB4" w:rsidRPr="000F4890" w:rsidRDefault="003D0BB4" w:rsidP="00FE23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4890">
        <w:rPr>
          <w:rFonts w:ascii="Times New Roman" w:eastAsiaTheme="minorHAnsi" w:hAnsi="Times New Roman"/>
          <w:bCs/>
          <w:sz w:val="28"/>
          <w:szCs w:val="28"/>
        </w:rPr>
        <w:t xml:space="preserve">программе «Развитие транспортной системы </w:t>
      </w:r>
    </w:p>
    <w:p w:rsidR="003D0BB4" w:rsidRDefault="003D0BB4" w:rsidP="00FE23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0F4890">
        <w:rPr>
          <w:rFonts w:ascii="Times New Roman" w:eastAsiaTheme="minorHAnsi" w:hAnsi="Times New Roman"/>
          <w:bCs/>
          <w:sz w:val="28"/>
          <w:szCs w:val="28"/>
        </w:rPr>
        <w:t>города Ханты-Мансийска»</w:t>
      </w:r>
    </w:p>
    <w:p w:rsidR="001C484D" w:rsidRPr="00B0297F" w:rsidRDefault="001C484D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4890" w:rsidRDefault="003116EB" w:rsidP="00FE23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16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116EB">
        <w:rPr>
          <w:rFonts w:ascii="Times New Roman" w:hAnsi="Times New Roman"/>
          <w:sz w:val="28"/>
          <w:szCs w:val="28"/>
        </w:rPr>
        <w:t>целях</w:t>
      </w:r>
      <w:proofErr w:type="gramEnd"/>
      <w:r w:rsidRPr="003116EB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города </w:t>
      </w:r>
      <w:r w:rsidR="003D0BB4">
        <w:rPr>
          <w:rFonts w:ascii="Times New Roman" w:hAnsi="Times New Roman"/>
          <w:sz w:val="28"/>
          <w:szCs w:val="28"/>
        </w:rPr>
        <w:br/>
      </w:r>
      <w:r w:rsidRPr="003116EB">
        <w:rPr>
          <w:rFonts w:ascii="Times New Roman" w:hAnsi="Times New Roman"/>
          <w:sz w:val="28"/>
          <w:szCs w:val="28"/>
        </w:rPr>
        <w:t xml:space="preserve">Ханты-Мансийска в соответствие с действующим законодательством, руководствуясь статьей 71 Устава города Ханты-Мансийска: </w:t>
      </w:r>
    </w:p>
    <w:p w:rsidR="0020437C" w:rsidRPr="0020437C" w:rsidRDefault="005265C3" w:rsidP="00FE23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265C3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</w:t>
      </w:r>
      <w:hyperlink r:id="rId9" w:history="1">
        <w:r w:rsidRPr="005265C3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Pr="005265C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Ханты-Мансийска от 18.10.2013 №1346 «О муниципальной программе «Развитие транспортной </w:t>
      </w:r>
      <w:r w:rsidR="0020437C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города Ханты-Мансийска» </w:t>
      </w:r>
      <w:r w:rsidR="00CE5BEE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204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37C" w:rsidRPr="0020437C">
        <w:rPr>
          <w:rFonts w:ascii="Times New Roman" w:eastAsiaTheme="minorHAnsi" w:hAnsi="Times New Roman"/>
          <w:bCs/>
          <w:sz w:val="28"/>
          <w:szCs w:val="28"/>
        </w:rPr>
        <w:t>согласно приложению к настоящему постановлению.</w:t>
      </w:r>
    </w:p>
    <w:p w:rsidR="005265C3" w:rsidRPr="005265C3" w:rsidRDefault="005265C3" w:rsidP="00FE23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5C3">
        <w:rPr>
          <w:rFonts w:ascii="Times New Roman" w:hAnsi="Times New Roman"/>
          <w:sz w:val="28"/>
          <w:szCs w:val="28"/>
        </w:rPr>
        <w:t>2.</w:t>
      </w:r>
      <w:r w:rsidRPr="005265C3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опубликования.  </w:t>
      </w:r>
    </w:p>
    <w:p w:rsidR="005265C3" w:rsidRPr="005265C3" w:rsidRDefault="005265C3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37C" w:rsidRDefault="0020437C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37C" w:rsidRDefault="0020437C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3D1C" w:rsidRPr="00B0297F" w:rsidRDefault="00CB26AA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Глава города</w:t>
      </w:r>
    </w:p>
    <w:p w:rsidR="00CB26AA" w:rsidRDefault="00CB26AA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B0297F">
        <w:rPr>
          <w:rFonts w:ascii="Times New Roman" w:hAnsi="Times New Roman"/>
          <w:sz w:val="28"/>
          <w:szCs w:val="28"/>
        </w:rPr>
        <w:t xml:space="preserve"> </w:t>
      </w:r>
      <w:r w:rsidR="00D16457" w:rsidRPr="00B0297F">
        <w:rPr>
          <w:rFonts w:ascii="Times New Roman" w:hAnsi="Times New Roman"/>
          <w:sz w:val="28"/>
          <w:szCs w:val="28"/>
        </w:rPr>
        <w:t xml:space="preserve">  </w:t>
      </w:r>
      <w:r w:rsidR="00AE3D1C" w:rsidRPr="00B0297F">
        <w:rPr>
          <w:rFonts w:ascii="Times New Roman" w:hAnsi="Times New Roman"/>
          <w:sz w:val="28"/>
          <w:szCs w:val="28"/>
        </w:rPr>
        <w:t xml:space="preserve">     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B0297F">
        <w:rPr>
          <w:rFonts w:ascii="Times New Roman" w:hAnsi="Times New Roman"/>
          <w:sz w:val="28"/>
          <w:szCs w:val="28"/>
        </w:rPr>
        <w:t xml:space="preserve">          </w:t>
      </w:r>
      <w:r w:rsidRPr="00B02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97F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CD3E94" w:rsidRDefault="00CD3E94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3E94" w:rsidRDefault="00CD3E94" w:rsidP="00FE23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37C" w:rsidRDefault="0020437C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37C" w:rsidRDefault="0020437C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37C" w:rsidRDefault="0020437C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37C" w:rsidRDefault="0020437C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37C" w:rsidRDefault="0020437C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37C" w:rsidRDefault="0020437C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37C" w:rsidRDefault="0020437C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5C3" w:rsidRPr="005265C3" w:rsidRDefault="005265C3" w:rsidP="00FE23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04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5C3" w:rsidRPr="005265C3" w:rsidRDefault="005265C3" w:rsidP="00FE2372">
      <w:pPr>
        <w:spacing w:after="0"/>
        <w:ind w:lef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E5BEE" w:rsidRDefault="005265C3" w:rsidP="00FE2372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Ханты-Мансийска </w:t>
      </w:r>
    </w:p>
    <w:p w:rsidR="005265C3" w:rsidRPr="004E1ACC" w:rsidRDefault="00CE5BEE" w:rsidP="00FE2372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 № ________</w:t>
      </w:r>
      <w:r w:rsidR="00BE6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5C3" w:rsidRPr="005265C3" w:rsidRDefault="005265C3" w:rsidP="00FE237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</w:p>
    <w:p w:rsidR="005265C3" w:rsidRPr="005265C3" w:rsidRDefault="005265C3" w:rsidP="00FE237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постановление Администрации города Ханты-Мансийска</w:t>
      </w:r>
    </w:p>
    <w:p w:rsidR="005265C3" w:rsidRPr="005265C3" w:rsidRDefault="005265C3" w:rsidP="00FE237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18.10.2013 №1346 «О муниципальной программе</w:t>
      </w:r>
    </w:p>
    <w:p w:rsidR="005265C3" w:rsidRPr="005265C3" w:rsidRDefault="005265C3" w:rsidP="00FE237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транспортной системы города Ханты-Мансийска»</w:t>
      </w:r>
    </w:p>
    <w:p w:rsidR="005265C3" w:rsidRPr="005265C3" w:rsidRDefault="005265C3" w:rsidP="00FE237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изменения)</w:t>
      </w:r>
    </w:p>
    <w:p w:rsidR="00353C63" w:rsidRDefault="00353C63" w:rsidP="00FE23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007" w:rsidRPr="00BE60ED" w:rsidRDefault="005265C3" w:rsidP="00FE23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4890">
        <w:rPr>
          <w:rFonts w:ascii="Times New Roman" w:hAnsi="Times New Roman"/>
          <w:sz w:val="28"/>
          <w:szCs w:val="28"/>
        </w:rPr>
        <w:t xml:space="preserve">Внести </w:t>
      </w:r>
      <w:r w:rsidR="002F1BE2">
        <w:rPr>
          <w:rFonts w:ascii="Times New Roman" w:hAnsi="Times New Roman"/>
          <w:sz w:val="28"/>
          <w:szCs w:val="28"/>
        </w:rPr>
        <w:t>приложение 7 к</w:t>
      </w:r>
      <w:r w:rsidRPr="000F4890">
        <w:rPr>
          <w:rFonts w:ascii="Times New Roman" w:hAnsi="Times New Roman"/>
          <w:sz w:val="28"/>
          <w:szCs w:val="28"/>
        </w:rPr>
        <w:t xml:space="preserve"> постановлени</w:t>
      </w:r>
      <w:r w:rsidR="002F1BE2">
        <w:rPr>
          <w:rFonts w:ascii="Times New Roman" w:hAnsi="Times New Roman"/>
          <w:sz w:val="28"/>
          <w:szCs w:val="28"/>
        </w:rPr>
        <w:t>ю</w:t>
      </w:r>
      <w:r w:rsidRPr="000F4890">
        <w:rPr>
          <w:rFonts w:ascii="Times New Roman" w:hAnsi="Times New Roman"/>
          <w:sz w:val="28"/>
          <w:szCs w:val="28"/>
        </w:rPr>
        <w:t xml:space="preserve"> Администрации города Ханты-Манси</w:t>
      </w:r>
      <w:r w:rsidR="002F1BE2">
        <w:rPr>
          <w:rFonts w:ascii="Times New Roman" w:hAnsi="Times New Roman"/>
          <w:sz w:val="28"/>
          <w:szCs w:val="28"/>
        </w:rPr>
        <w:t xml:space="preserve">йска </w:t>
      </w:r>
      <w:r w:rsidRPr="000F4890">
        <w:rPr>
          <w:rFonts w:ascii="Times New Roman" w:eastAsiaTheme="minorHAnsi" w:hAnsi="Times New Roman"/>
          <w:sz w:val="28"/>
          <w:szCs w:val="28"/>
        </w:rPr>
        <w:t>от 18.10.2013 № 1346 «О муниципальной программе «Развитие транспортной системы города Ханты-Мансийска»</w:t>
      </w:r>
      <w:r w:rsidRPr="000F4890">
        <w:rPr>
          <w:rFonts w:ascii="Times New Roman" w:hAnsi="Times New Roman"/>
          <w:sz w:val="28"/>
          <w:szCs w:val="28"/>
        </w:rPr>
        <w:t xml:space="preserve"> (далее – </w:t>
      </w:r>
      <w:r w:rsidR="00353C63">
        <w:rPr>
          <w:rFonts w:ascii="Times New Roman" w:hAnsi="Times New Roman"/>
          <w:sz w:val="28"/>
          <w:szCs w:val="28"/>
        </w:rPr>
        <w:t>постановление</w:t>
      </w:r>
      <w:r w:rsidRPr="000F4890">
        <w:rPr>
          <w:rFonts w:ascii="Times New Roman" w:hAnsi="Times New Roman"/>
          <w:sz w:val="28"/>
          <w:szCs w:val="28"/>
        </w:rPr>
        <w:t>) следующие изменения:</w:t>
      </w:r>
      <w:r w:rsidR="00BE60ED">
        <w:rPr>
          <w:rFonts w:ascii="Times New Roman" w:hAnsi="Times New Roman"/>
          <w:sz w:val="28"/>
          <w:szCs w:val="28"/>
        </w:rPr>
        <w:t xml:space="preserve"> </w:t>
      </w:r>
    </w:p>
    <w:p w:rsidR="002F1BE2" w:rsidRPr="002F1BE2" w:rsidRDefault="002F1BE2" w:rsidP="00FE2372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23.1 изложить в новой редакции:</w:t>
      </w:r>
    </w:p>
    <w:p w:rsidR="002F1BE2" w:rsidRPr="002F1BE2" w:rsidRDefault="002F1BE2" w:rsidP="00FE2372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23.1. Размер субсидии рассчитывается по формуле:</w:t>
      </w:r>
    </w:p>
    <w:p w:rsidR="002F1BE2" w:rsidRPr="002F1BE2" w:rsidRDefault="002F1BE2" w:rsidP="00FE237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BE2" w:rsidRPr="002F1BE2" w:rsidRDefault="002F1BE2" w:rsidP="00FE2372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= (</w:t>
      </w: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proofErr w:type="gram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</w:t>
      </w:r>
      <w:proofErr w:type="spellEnd"/>
      <w:proofErr w:type="gram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 </w:t>
      </w: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Зj</w:t>
      </w:r>
      <w:proofErr w:type="spell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</w:t>
      </w:r>
      <w:r w:rsidR="005C01EB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</w:t>
      </w:r>
      <w:proofErr w:type="spellEnd"/>
      <w:r w:rsidR="00403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Дj</w:t>
      </w:r>
      <w:proofErr w:type="spell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Кj</w:t>
      </w:r>
      <w:proofErr w:type="spell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Рj</w:t>
      </w:r>
      <w:proofErr w:type="spell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где:</w:t>
      </w:r>
    </w:p>
    <w:p w:rsidR="002F1BE2" w:rsidRPr="002F1BE2" w:rsidRDefault="002F1BE2" w:rsidP="00FE237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BE2" w:rsidRPr="002F1BE2" w:rsidRDefault="002F1BE2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н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едополученных доходов, возникших в результате осуществления регулярных </w:t>
      </w:r>
      <w:r w:rsidR="005C01EB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перевозок</w:t>
      </w:r>
      <w:r w:rsidR="005C01EB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пассажир</w:t>
      </w:r>
      <w:r w:rsid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автомобильным транспортом по муниципальным маршрутам города Ханты-Мансийска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F1BE2" w:rsidRPr="002F1BE2" w:rsidRDefault="002F1BE2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</w:t>
      </w:r>
      <w:proofErr w:type="spell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фактический пробег транспортн</w:t>
      </w:r>
      <w:r w:rsidR="00403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 по маршруту за j-й период времени, </w:t>
      </w:r>
      <w:proofErr w:type="gram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proofErr w:type="gram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F1BE2" w:rsidRDefault="009C51E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 - размер затрат перевозчика на 1 км пробега </w:t>
      </w:r>
      <w:r w:rsidR="00FF392D" w:rsidRPr="00FF3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транспортных средств по маршруту 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j-й период времени (руб</w:t>
      </w:r>
      <w:proofErr w:type="gramStart"/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./</w:t>
      </w:r>
      <w:proofErr w:type="gramEnd"/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км)</w:t>
      </w:r>
      <w:r w:rsid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по формуле: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C51EE" w:rsidRPr="009C51EE" w:rsidRDefault="002F1BE2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1BE2" w:rsidRPr="009C51EE" w:rsidRDefault="009C51E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9C51E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</w:t>
      </w:r>
      <w:proofErr w:type="spellEnd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ОТВ</w:t>
      </w:r>
      <w:proofErr w:type="spellStart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ti</w:t>
      </w:r>
      <w:proofErr w:type="spellEnd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</w:t>
      </w:r>
      <w:proofErr w:type="spellStart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ti</w:t>
      </w:r>
      <w:proofErr w:type="spellEnd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СМ</w:t>
      </w:r>
      <w:proofErr w:type="spellStart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ti</w:t>
      </w:r>
      <w:proofErr w:type="spellEnd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Ш</w:t>
      </w:r>
      <w:proofErr w:type="spellStart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ti</w:t>
      </w:r>
      <w:proofErr w:type="spellEnd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ТО</w:t>
      </w:r>
      <w:proofErr w:type="spellStart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ti</w:t>
      </w:r>
      <w:proofErr w:type="spellEnd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r w:rsidR="002F1BE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ПКР</w:t>
      </w:r>
      <w:proofErr w:type="spellStart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ti</w:t>
      </w:r>
      <w:proofErr w:type="spellEnd"/>
      <w:r w:rsidR="002F1BE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2F1BE2" w:rsidRPr="009C51EE" w:rsidRDefault="002F1BE2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62C" w:rsidRDefault="009C51E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ОТВ</w:t>
      </w:r>
      <w:proofErr w:type="gramStart"/>
      <w:r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B762C"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асходы на оплату труда водителей автобуса i-</w:t>
      </w:r>
      <w:proofErr w:type="spellStart"/>
      <w:r w:rsidR="00FB762C"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FB762C"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</w:t>
      </w:r>
      <w:r w:rsidR="00FE2372"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j-й период времени</w:t>
      </w:r>
      <w:r w:rsidR="00FB762C"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действия контракта в расчете на 1 км пробега</w:t>
      </w:r>
      <w:r w:rsid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B762C"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определяются по формуле</w:t>
      </w:r>
      <w:r w:rsid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F392D" w:rsidRDefault="00AB299A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1F4C8B" wp14:editId="30C83AD4">
            <wp:simplePos x="0" y="0"/>
            <wp:positionH relativeFrom="column">
              <wp:posOffset>204608</wp:posOffset>
            </wp:positionH>
            <wp:positionV relativeFrom="paragraph">
              <wp:posOffset>187132</wp:posOffset>
            </wp:positionV>
            <wp:extent cx="4253868" cy="604299"/>
            <wp:effectExtent l="0" t="0" r="0" b="571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7" t="34479" r="18993" b="52616"/>
                    <a:stretch/>
                  </pic:blipFill>
                  <pic:spPr bwMode="auto">
                    <a:xfrm>
                      <a:off x="0" y="0"/>
                      <a:ext cx="4253280" cy="60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99A" w:rsidRPr="00AB299A" w:rsidRDefault="00AB299A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62C" w:rsidRPr="00AB299A" w:rsidRDefault="00AB299A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99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FB762C" w:rsidRPr="00AB299A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62C" w:rsidRPr="00FB762C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FB762C" w:rsidRPr="00FB762C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12 - количество месяцев </w:t>
      </w:r>
      <w:r w:rsid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исполнения контракта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B762C" w:rsidRPr="00FB762C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ЗПВ</w:t>
      </w:r>
      <w:proofErr w:type="gramStart"/>
      <w:r w:rsidRPr="00FB762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средняя месячная оплата труда водителя автобуса i-</w:t>
      </w: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(с учетом всех видов премий, надбавок и компенсаций), определенная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формуле:</w:t>
      </w:r>
    </w:p>
    <w:p w:rsidR="00FE2372" w:rsidRDefault="00FE2372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F80" w:rsidRPr="00014F80" w:rsidRDefault="00014F80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4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ЗПВ</w:t>
      </w:r>
      <w:proofErr w:type="gramStart"/>
      <w:r w:rsidRPr="00014F80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14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СЗП x </w:t>
      </w:r>
      <w:proofErr w:type="spellStart"/>
      <w:r w:rsidRPr="00014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14F80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ЗПi</w:t>
      </w:r>
      <w:proofErr w:type="spellEnd"/>
      <w:r w:rsidRPr="00014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 К</w:t>
      </w:r>
      <w:r w:rsidRPr="00014F80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М</w:t>
      </w:r>
      <w:r w:rsidRPr="00014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014F80" w:rsidRDefault="00014F80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7F58" w:rsidRDefault="002E7F58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СЗП - </w:t>
      </w:r>
      <w:proofErr w:type="gramStart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среднемесячная</w:t>
      </w:r>
      <w:proofErr w:type="gramEnd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номинальная начисленная заработная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водителя 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автобуса i-</w:t>
      </w: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(с учетом всех видов премий, надбавок и компенсаций),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j-й период 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E7F58" w:rsidRDefault="002E7F58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ЗП</w:t>
      </w:r>
      <w:proofErr w:type="gramStart"/>
      <w:r w:rsidRPr="002E7F5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коэффициент, учитывающий дифференциацию заработной платы водителей в зависимости от класса транспортного средства и вида маршрутов (принимается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водителей автобуса малого класса – 0,98*, среднего класса – 1,05*, большого класса – 1,43*)</w:t>
      </w:r>
    </w:p>
    <w:p w:rsidR="002E7F58" w:rsidRPr="002E7F58" w:rsidRDefault="002E7F58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М</w:t>
      </w:r>
      <w:proofErr w:type="gramEnd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коэффициент, учитывающий особенности рынка труда в городах с численностью населения </w:t>
      </w:r>
      <w:r w:rsid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менее 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миллиона человек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1,0</w:t>
      </w:r>
      <w:r w:rsid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5DC5" w:rsidRPr="001F5DC5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</w:t>
      </w:r>
      <w:proofErr w:type="gramStart"/>
      <w:r w:rsidRPr="00FB762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фактическое 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часов работы автобусов i-</w:t>
      </w: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="001F5DC5"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j-й период времени 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действия контракта, определенное </w:t>
      </w:r>
      <w:r w:rsidR="001F5DC5"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формуле:</w:t>
      </w:r>
    </w:p>
    <w:p w:rsidR="001F5DC5" w:rsidRDefault="001F5DC5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5DC5" w:rsidRPr="00BF346E" w:rsidRDefault="001F5DC5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</w:t>
      </w:r>
      <w:proofErr w:type="gramStart"/>
      <w:r w:rsidRPr="00FB762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F346E"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r w:rsidR="00BF346E" w:rsidRPr="001F5D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tij</w:t>
      </w:r>
      <w:proofErr w:type="spellEnd"/>
      <w:r w:rsid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BF346E"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1,0) х </w:t>
      </w:r>
      <w:proofErr w:type="spellStart"/>
      <w:r w:rsidR="00BF346E"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="00BF346E"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tj</w:t>
      </w:r>
      <w:proofErr w:type="spellEnd"/>
      <w:r w:rsid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, </w:t>
      </w:r>
      <w:r w:rsidR="00BF346E"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1F5DC5" w:rsidRDefault="001F5DC5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5DC5" w:rsidRPr="001F5DC5" w:rsidRDefault="001F5DC5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r w:rsidRPr="001F5D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tij</w:t>
      </w:r>
      <w:proofErr w:type="spellEnd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продолжительность работы на маршруте автобуса i-</w:t>
      </w:r>
      <w:proofErr w:type="spellStart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t-м году срока действия контракта в соответствии с j-м графиком работы (выходом), </w:t>
      </w:r>
      <w:proofErr w:type="gramStart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5DC5" w:rsidRPr="001F5DC5" w:rsidRDefault="001F5DC5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1,0</w:t>
      </w:r>
      <w:r w:rsid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время на заправку автобуса топливом и простои в начальном остановочном пункте в ожидании подачи автобуса для выполнения первого рейса, </w:t>
      </w:r>
      <w:proofErr w:type="gramStart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1F5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F346E" w:rsidRPr="00BF346E" w:rsidRDefault="00BF346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tj</w:t>
      </w:r>
      <w:proofErr w:type="spell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количество дней в t-м году срока действия контракта, в отношении которых установлен j-й график работы (выход), </w:t>
      </w:r>
      <w:proofErr w:type="spell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</w:t>
      </w:r>
      <w:proofErr w:type="spell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762C" w:rsidRPr="00FB762C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</w:t>
      </w:r>
      <w:proofErr w:type="gramEnd"/>
      <w:r w:rsidRPr="00FB762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пз</w:t>
      </w:r>
      <w:proofErr w:type="spell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коэффициент, характеризующий продолжительность подготовительно-заключительного времени, времени прохождения </w:t>
      </w:r>
      <w:r w:rsidR="00BF346E"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 рейсовых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инструктажей и медицинских осмотров водителя (принимается равным 1,06</w:t>
      </w:r>
      <w:r w:rsid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FB762C" w:rsidRPr="00FB762C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фактический 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пробег </w:t>
      </w:r>
      <w:r w:rsid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маршруту 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автобусов i-</w:t>
      </w: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="00BF346E"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j-й период времени действия контракта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proofErr w:type="gram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B762C" w:rsidRPr="00FB762C" w:rsidRDefault="00FB762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ФРВ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годовой фонд рабочего времени водителя автобуса (принимается равным 1772</w:t>
      </w:r>
      <w:r w:rsid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часам).</w:t>
      </w:r>
    </w:p>
    <w:p w:rsidR="007E2460" w:rsidRDefault="007E2460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460" w:rsidRPr="007E2460" w:rsidRDefault="009C51E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E2460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</w:t>
      </w:r>
      <w:proofErr w:type="gramStart"/>
      <w:r w:rsidRPr="007E2460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расходы на топливо для автобусов i-</w:t>
      </w:r>
      <w:proofErr w:type="spellStart"/>
      <w:r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="00591F73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j-й период времени действия контракта</w:t>
      </w:r>
      <w:r w:rsidR="00591F73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расчете на 1 км пробега</w:t>
      </w:r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E2460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</w:t>
      </w:r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яются </w:t>
      </w:r>
      <w:r w:rsidR="007E2460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формуле:</w:t>
      </w:r>
    </w:p>
    <w:p w:rsidR="00BF346E" w:rsidRDefault="00BF346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1F73" w:rsidRDefault="00BF346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Тti</w:t>
      </w:r>
      <w:proofErr w:type="spell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Тi</w:t>
      </w:r>
      <w:proofErr w:type="spell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 (</w:t>
      </w:r>
      <w:proofErr w:type="spellStart"/>
      <w:proofErr w:type="gram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100 x (1 + 0,01) + (</w:t>
      </w:r>
      <w:proofErr w:type="spell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ОТi</w:t>
      </w:r>
      <w:proofErr w:type="spell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proofErr w:type="spellEnd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 </w:t>
      </w:r>
      <w:proofErr w:type="spellStart"/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12))</w:t>
      </w:r>
      <w:r w:rsidRPr="00BF3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BF346E" w:rsidRDefault="00BF346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1F73" w:rsidRDefault="00591F7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</w:t>
      </w:r>
      <w:proofErr w:type="gramStart"/>
      <w:r w:rsidRPr="00591F7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цена 1 литра топлива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91F73" w:rsidRPr="00591F73" w:rsidRDefault="00591F7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транспортная норма расхода топлива на пробег автобуса i-</w:t>
      </w:r>
      <w:proofErr w:type="spell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расчете на 100 км, л/100 км (принимается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автобуса малого класса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23,2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*, среднего класса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*, большого класса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591F73" w:rsidRPr="00591F73" w:rsidRDefault="00591F7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ОТi</w:t>
      </w:r>
      <w:proofErr w:type="spell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норма расхода топлива на работу </w:t>
      </w:r>
      <w:proofErr w:type="spell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отопителей</w:t>
      </w:r>
      <w:proofErr w:type="spell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салона, л/ч (для автобусов особо малого и малого класса принимается </w:t>
      </w:r>
      <w:proofErr w:type="gram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равной</w:t>
      </w:r>
      <w:proofErr w:type="gram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автобусов среднего класса - 2,5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автобусов большого и особо большого классов - 3,5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591F73" w:rsidRPr="00591F73" w:rsidRDefault="00591F7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proofErr w:type="spellEnd"/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расписанием эксплуатационная скорость</w:t>
      </w:r>
      <w:r w:rsidR="007E2460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принимается </w:t>
      </w:r>
      <w:proofErr w:type="gramStart"/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равной</w:t>
      </w:r>
      <w:proofErr w:type="gramEnd"/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км/ч;</w:t>
      </w:r>
    </w:p>
    <w:p w:rsidR="00591F73" w:rsidRPr="00591F73" w:rsidRDefault="00591F7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proofErr w:type="gramEnd"/>
      <w:r w:rsidRPr="00591F7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месяцев работы </w:t>
      </w:r>
      <w:proofErr w:type="spell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отопителя</w:t>
      </w:r>
      <w:proofErr w:type="spell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салона </w:t>
      </w: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автобусов i-</w:t>
      </w:r>
      <w:proofErr w:type="spellStart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за j-й период времени действия контракта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91F73" w:rsidRPr="00591F73" w:rsidRDefault="00591F7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12 - </w:t>
      </w:r>
      <w:r w:rsidR="007E2460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j-й период времени действия контракта</w:t>
      </w:r>
      <w:r w:rsid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70BE" w:rsidRPr="007E2460" w:rsidRDefault="009C51E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С</w:t>
      </w:r>
      <w:r w:rsidR="002E7F58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м</w:t>
      </w:r>
      <w:proofErr w:type="gramStart"/>
      <w:r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расходы на смазочные и прочие эксплуатационные материалы для автобусов i-</w:t>
      </w:r>
      <w:proofErr w:type="spellStart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4285C"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j-й период времени </w:t>
      </w:r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контракта в расчете на 1 км пробега</w:t>
      </w:r>
      <w:r w:rsidR="00AE70BE"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70BE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</w:t>
      </w:r>
      <w:r w:rsid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яются </w:t>
      </w:r>
      <w:r w:rsidR="00AE70BE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формуле:</w:t>
      </w:r>
    </w:p>
    <w:p w:rsidR="007E2460" w:rsidRDefault="00AE70B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285C" w:rsidRPr="0084285C" w:rsidRDefault="0084285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4285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СМti</w:t>
      </w:r>
      <w:proofErr w:type="spellEnd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0,075 x </w:t>
      </w:r>
      <w:proofErr w:type="spellStart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4285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Тti</w:t>
      </w:r>
      <w:proofErr w:type="spellEnd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руб./</w:t>
      </w:r>
      <w:proofErr w:type="gramStart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proofErr w:type="gramEnd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4285C" w:rsidRPr="0084285C" w:rsidRDefault="0084285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285C" w:rsidRPr="0084285C" w:rsidRDefault="0084285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84285C" w:rsidRPr="0084285C" w:rsidRDefault="0084285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0,075</w:t>
      </w:r>
      <w:r w:rsid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отношение расходов на смазочные и прочие эксплуатационные материалы к расходам на топливо для автобусов;</w:t>
      </w:r>
    </w:p>
    <w:p w:rsidR="0084285C" w:rsidRPr="0084285C" w:rsidRDefault="0084285C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4285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</w:t>
      </w:r>
      <w:proofErr w:type="gramStart"/>
      <w:r w:rsidRPr="0084285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расходы на топливо расходы на топливо для автобусов i-</w:t>
      </w:r>
      <w:proofErr w:type="spellStart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за j-й период времени действия контракта в расчете на 1 км пробега.</w:t>
      </w:r>
    </w:p>
    <w:p w:rsidR="00E64F03" w:rsidRDefault="009C51E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Ш</w:t>
      </w:r>
      <w:proofErr w:type="gramStart"/>
      <w:r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базовые удельные расходы на шины i-</w:t>
      </w:r>
      <w:proofErr w:type="spellStart"/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расчете на 1 км пробега автобусов i-</w:t>
      </w:r>
      <w:proofErr w:type="spellStart"/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класса, включая НДС, руб./км (для автобусов малого класса </w:t>
      </w:r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принимаются равными </w:t>
      </w:r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- 0,28</w:t>
      </w:r>
      <w:r w:rsid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автобусов среднего класса - 0,66</w:t>
      </w:r>
      <w:r w:rsid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E64F03"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автобусов большого класса - 0,84</w:t>
      </w:r>
      <w:r w:rsid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*).</w:t>
      </w:r>
    </w:p>
    <w:p w:rsidR="00AE70BE" w:rsidRPr="007E2460" w:rsidRDefault="00E64F0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</w:t>
      </w:r>
      <w:r w:rsidR="002E7F58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о</w:t>
      </w:r>
      <w:proofErr w:type="gramStart"/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расходы на техническое обслуживание и ремонт автобусов i-</w:t>
      </w:r>
      <w:proofErr w:type="spellStart"/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</w:t>
      </w:r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j-й период времени </w:t>
      </w:r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контракта</w:t>
      </w:r>
      <w:r w:rsidR="00FE2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C51EE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расчете на 1 км пробега</w:t>
      </w:r>
      <w:r w:rsidR="00AE70BE"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70BE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</w:t>
      </w:r>
      <w:r w:rsid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яются </w:t>
      </w:r>
      <w:r w:rsidR="00AE70BE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формуле:</w:t>
      </w:r>
    </w:p>
    <w:p w:rsidR="00AE70BE" w:rsidRDefault="00AE70BE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ТОti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ФОТ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ррi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ЗЧti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руб./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км</w:t>
      </w:r>
      <w:proofErr w:type="gramEnd"/>
      <w:r>
        <w:rPr>
          <w:rFonts w:ascii="Times New Roman" w:eastAsiaTheme="minorHAnsi" w:hAnsi="Times New Roman"/>
          <w:sz w:val="28"/>
          <w:szCs w:val="28"/>
        </w:rPr>
        <w:t>,</w:t>
      </w: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E64F03" w:rsidRDefault="00E64F03" w:rsidP="00FE2372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ФОТ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рр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расходы на оплату труда ремонтных рабочих в расчете на 1 км пробега автобусов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класса в </w:t>
      </w:r>
      <w:r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j-й период времени </w:t>
      </w:r>
      <w:r>
        <w:rPr>
          <w:rFonts w:ascii="Times New Roman" w:eastAsiaTheme="minorHAnsi" w:hAnsi="Times New Roman"/>
          <w:sz w:val="28"/>
          <w:szCs w:val="28"/>
        </w:rPr>
        <w:t>действия контракта</w:t>
      </w:r>
      <w:r w:rsidRPr="00E64F0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определяются по формуле</w:t>
      </w:r>
      <w:r w:rsidR="00AE70BE">
        <w:rPr>
          <w:rFonts w:ascii="Times New Roman" w:eastAsiaTheme="minorHAnsi" w:hAnsi="Times New Roman"/>
          <w:sz w:val="28"/>
          <w:szCs w:val="28"/>
        </w:rPr>
        <w:t>:</w:t>
      </w:r>
    </w:p>
    <w:p w:rsidR="00E64F03" w:rsidRDefault="00AE70BE" w:rsidP="00FE2372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5"/>
      <w:bookmarkEnd w:id="0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64F03">
        <w:rPr>
          <w:rFonts w:ascii="Times New Roman" w:eastAsiaTheme="minorHAnsi" w:hAnsi="Times New Roman"/>
          <w:sz w:val="28"/>
          <w:szCs w:val="28"/>
        </w:rPr>
        <w:t>ФОТ</w:t>
      </w:r>
      <w:r w:rsidR="00E64F03">
        <w:rPr>
          <w:rFonts w:ascii="Times New Roman" w:eastAsiaTheme="minorHAnsi" w:hAnsi="Times New Roman"/>
          <w:sz w:val="28"/>
          <w:szCs w:val="28"/>
          <w:vertAlign w:val="subscript"/>
        </w:rPr>
        <w:t>ррi</w:t>
      </w:r>
      <w:proofErr w:type="spellEnd"/>
      <w:r w:rsidR="00E64F03">
        <w:rPr>
          <w:rFonts w:ascii="Times New Roman" w:eastAsiaTheme="minorHAnsi" w:hAnsi="Times New Roman"/>
          <w:sz w:val="28"/>
          <w:szCs w:val="28"/>
        </w:rPr>
        <w:t xml:space="preserve"> = (12 x ЗПР / </w:t>
      </w:r>
      <w:proofErr w:type="spellStart"/>
      <w:r w:rsidR="00E64F03">
        <w:rPr>
          <w:rFonts w:ascii="Times New Roman" w:eastAsiaTheme="minorHAnsi" w:hAnsi="Times New Roman"/>
          <w:sz w:val="28"/>
          <w:szCs w:val="28"/>
        </w:rPr>
        <w:t>ФРВ</w:t>
      </w:r>
      <w:r w:rsidR="00E64F03">
        <w:rPr>
          <w:rFonts w:ascii="Times New Roman" w:eastAsiaTheme="minorHAnsi" w:hAnsi="Times New Roman"/>
          <w:sz w:val="28"/>
          <w:szCs w:val="28"/>
          <w:vertAlign w:val="subscript"/>
        </w:rPr>
        <w:t>рр</w:t>
      </w:r>
      <w:proofErr w:type="spellEnd"/>
      <w:r w:rsidR="00E64F03">
        <w:rPr>
          <w:rFonts w:ascii="Times New Roman" w:eastAsiaTheme="minorHAnsi" w:hAnsi="Times New Roman"/>
          <w:sz w:val="28"/>
          <w:szCs w:val="28"/>
        </w:rPr>
        <w:t>) x (</w:t>
      </w:r>
      <w:proofErr w:type="spellStart"/>
      <w:r w:rsidR="00E64F03">
        <w:rPr>
          <w:rFonts w:ascii="Times New Roman" w:eastAsiaTheme="minorHAnsi" w:hAnsi="Times New Roman"/>
          <w:sz w:val="28"/>
          <w:szCs w:val="28"/>
        </w:rPr>
        <w:t>Т</w:t>
      </w:r>
      <w:r w:rsidR="00E64F03">
        <w:rPr>
          <w:rFonts w:ascii="Times New Roman" w:eastAsiaTheme="minorHAnsi" w:hAnsi="Times New Roman"/>
          <w:sz w:val="28"/>
          <w:szCs w:val="28"/>
          <w:vertAlign w:val="subscript"/>
        </w:rPr>
        <w:t>Тi</w:t>
      </w:r>
      <w:proofErr w:type="spellEnd"/>
      <w:r w:rsidR="00E64F03">
        <w:rPr>
          <w:rFonts w:ascii="Times New Roman" w:eastAsiaTheme="minorHAnsi" w:hAnsi="Times New Roman"/>
          <w:sz w:val="28"/>
          <w:szCs w:val="28"/>
        </w:rPr>
        <w:t xml:space="preserve"> / </w:t>
      </w:r>
      <w:proofErr w:type="spellStart"/>
      <w:r w:rsidR="00E64F03">
        <w:rPr>
          <w:rFonts w:ascii="Times New Roman" w:eastAsiaTheme="minorHAnsi" w:hAnsi="Times New Roman"/>
          <w:sz w:val="28"/>
          <w:szCs w:val="28"/>
        </w:rPr>
        <w:t>К</w:t>
      </w:r>
      <w:r w:rsidR="00E64F03">
        <w:rPr>
          <w:rFonts w:ascii="Times New Roman" w:eastAsiaTheme="minorHAnsi" w:hAnsi="Times New Roman"/>
          <w:sz w:val="28"/>
          <w:szCs w:val="28"/>
          <w:vertAlign w:val="subscript"/>
        </w:rPr>
        <w:t>То</w:t>
      </w:r>
      <w:proofErr w:type="spellEnd"/>
      <w:r w:rsidR="00E64F03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="00E64F03">
        <w:rPr>
          <w:rFonts w:ascii="Times New Roman" w:eastAsiaTheme="minorHAnsi" w:hAnsi="Times New Roman"/>
          <w:sz w:val="28"/>
          <w:szCs w:val="28"/>
        </w:rPr>
        <w:t>Т</w:t>
      </w:r>
      <w:r w:rsidR="00E64F03">
        <w:rPr>
          <w:rFonts w:ascii="Times New Roman" w:eastAsiaTheme="minorHAnsi" w:hAnsi="Times New Roman"/>
          <w:sz w:val="28"/>
          <w:szCs w:val="28"/>
          <w:vertAlign w:val="subscript"/>
        </w:rPr>
        <w:t>рi</w:t>
      </w:r>
      <w:proofErr w:type="spellEnd"/>
      <w:r w:rsidR="00E64F03">
        <w:rPr>
          <w:rFonts w:ascii="Times New Roman" w:eastAsiaTheme="minorHAnsi" w:hAnsi="Times New Roman"/>
          <w:sz w:val="28"/>
          <w:szCs w:val="28"/>
        </w:rPr>
        <w:t xml:space="preserve"> x </w:t>
      </w:r>
      <w:proofErr w:type="spellStart"/>
      <w:r w:rsidR="00E64F03">
        <w:rPr>
          <w:rFonts w:ascii="Times New Roman" w:eastAsiaTheme="minorHAnsi" w:hAnsi="Times New Roman"/>
          <w:sz w:val="28"/>
          <w:szCs w:val="28"/>
        </w:rPr>
        <w:t>К</w:t>
      </w:r>
      <w:r w:rsidR="00E64F03">
        <w:rPr>
          <w:rFonts w:ascii="Times New Roman" w:eastAsiaTheme="minorHAnsi" w:hAnsi="Times New Roman"/>
          <w:sz w:val="28"/>
          <w:szCs w:val="28"/>
          <w:vertAlign w:val="subscript"/>
        </w:rPr>
        <w:t>кр</w:t>
      </w:r>
      <w:proofErr w:type="spellEnd"/>
      <w:r w:rsidR="003802A5">
        <w:rPr>
          <w:rFonts w:ascii="Times New Roman" w:eastAsiaTheme="minorHAnsi" w:hAnsi="Times New Roman"/>
          <w:sz w:val="28"/>
          <w:szCs w:val="28"/>
        </w:rPr>
        <w:t>) x 0,001</w:t>
      </w:r>
      <w:r w:rsidR="00E64F03">
        <w:rPr>
          <w:rFonts w:ascii="Times New Roman" w:eastAsiaTheme="minorHAnsi" w:hAnsi="Times New Roman"/>
          <w:sz w:val="28"/>
          <w:szCs w:val="28"/>
        </w:rPr>
        <w:t>, руб./</w:t>
      </w:r>
      <w:proofErr w:type="gramStart"/>
      <w:r w:rsidR="00E64F03">
        <w:rPr>
          <w:rFonts w:ascii="Times New Roman" w:eastAsiaTheme="minorHAnsi" w:hAnsi="Times New Roman"/>
          <w:sz w:val="28"/>
          <w:szCs w:val="28"/>
        </w:rPr>
        <w:t>км</w:t>
      </w:r>
      <w:proofErr w:type="gramEnd"/>
      <w:r>
        <w:rPr>
          <w:rFonts w:ascii="Times New Roman" w:eastAsiaTheme="minorHAnsi" w:hAnsi="Times New Roman"/>
          <w:sz w:val="28"/>
          <w:szCs w:val="28"/>
        </w:rPr>
        <w:t>,</w:t>
      </w:r>
      <w:r w:rsidR="00E64F0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FE2372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0,001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>
        <w:rPr>
          <w:rFonts w:ascii="Times New Roman" w:eastAsiaTheme="minorHAnsi" w:hAnsi="Times New Roman"/>
          <w:sz w:val="28"/>
          <w:szCs w:val="28"/>
        </w:rPr>
        <w:t xml:space="preserve"> - коэффициент приведения базовой удельной трудоемкости технического обслуживания и ремонта автобусов к 1 км пробега;</w:t>
      </w: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12 - </w:t>
      </w:r>
      <w:r w:rsidR="00AE70BE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j-й период времени действия контракта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E70BE" w:rsidRPr="00AE70BE" w:rsidRDefault="00E64F03" w:rsidP="00FE2372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ЗПР - </w:t>
      </w:r>
      <w:r w:rsidR="00AE70BE" w:rsidRPr="00AE70BE">
        <w:rPr>
          <w:rFonts w:ascii="Times New Roman" w:eastAsiaTheme="minorHAnsi" w:hAnsi="Times New Roman"/>
          <w:sz w:val="28"/>
          <w:szCs w:val="28"/>
        </w:rPr>
        <w:t xml:space="preserve">средняя месячная оплата труда </w:t>
      </w:r>
      <w:r w:rsidR="00AE70BE">
        <w:rPr>
          <w:rFonts w:ascii="Times New Roman" w:eastAsiaTheme="minorHAnsi" w:hAnsi="Times New Roman"/>
          <w:sz w:val="28"/>
          <w:szCs w:val="28"/>
        </w:rPr>
        <w:t>ремонтного рабочего</w:t>
      </w:r>
      <w:r w:rsidR="00AE70BE" w:rsidRPr="00AE70BE">
        <w:rPr>
          <w:rFonts w:ascii="Times New Roman" w:eastAsiaTheme="minorHAnsi" w:hAnsi="Times New Roman"/>
          <w:sz w:val="28"/>
          <w:szCs w:val="28"/>
        </w:rPr>
        <w:t xml:space="preserve"> (с учетом всех видов премий, надбавок и компенсаций), определенная по формуле:</w:t>
      </w:r>
    </w:p>
    <w:p w:rsidR="00AE70BE" w:rsidRPr="00AE70BE" w:rsidRDefault="00AE70BE" w:rsidP="00FE2372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70BE">
        <w:rPr>
          <w:rFonts w:ascii="Times New Roman" w:eastAsiaTheme="minorHAnsi" w:hAnsi="Times New Roman"/>
          <w:sz w:val="28"/>
          <w:szCs w:val="28"/>
        </w:rPr>
        <w:t>ЗПР = СЗП x К</w:t>
      </w:r>
      <w:r w:rsidRPr="00AE70BE">
        <w:rPr>
          <w:rFonts w:ascii="Times New Roman" w:eastAsiaTheme="minorHAnsi" w:hAnsi="Times New Roman"/>
          <w:sz w:val="28"/>
          <w:szCs w:val="28"/>
          <w:vertAlign w:val="subscript"/>
        </w:rPr>
        <w:t>ЗП</w:t>
      </w:r>
      <w:r w:rsidRPr="00AE70BE">
        <w:rPr>
          <w:rFonts w:ascii="Times New Roman" w:eastAsiaTheme="minorHAnsi" w:hAnsi="Times New Roman"/>
          <w:sz w:val="28"/>
          <w:szCs w:val="28"/>
        </w:rPr>
        <w:t xml:space="preserve"> x К</w:t>
      </w:r>
      <w:r w:rsidRPr="00AE70BE">
        <w:rPr>
          <w:rFonts w:ascii="Times New Roman" w:eastAsiaTheme="minorHAnsi" w:hAnsi="Times New Roman"/>
          <w:sz w:val="28"/>
          <w:szCs w:val="28"/>
          <w:vertAlign w:val="subscript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, руб., </w:t>
      </w:r>
      <w:r w:rsidRPr="00AE70BE">
        <w:rPr>
          <w:rFonts w:ascii="Times New Roman" w:eastAsiaTheme="minorHAnsi" w:hAnsi="Times New Roman"/>
          <w:sz w:val="28"/>
          <w:szCs w:val="28"/>
        </w:rPr>
        <w:t>где:</w:t>
      </w:r>
    </w:p>
    <w:p w:rsidR="00AE70BE" w:rsidRDefault="00AE70BE" w:rsidP="00FE2372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E70BE" w:rsidRDefault="00AE70BE" w:rsidP="00FE2372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0BE">
        <w:rPr>
          <w:rFonts w:ascii="Times New Roman" w:eastAsiaTheme="minorHAnsi" w:hAnsi="Times New Roman"/>
          <w:sz w:val="28"/>
          <w:szCs w:val="28"/>
        </w:rPr>
        <w:t xml:space="preserve">СЗП - </w:t>
      </w:r>
      <w:proofErr w:type="gramStart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среднемесячная</w:t>
      </w:r>
      <w:proofErr w:type="gramEnd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номинальная начисленная заработная </w:t>
      </w:r>
      <w:r>
        <w:rPr>
          <w:rFonts w:ascii="Times New Roman" w:eastAsiaTheme="minorHAnsi" w:hAnsi="Times New Roman"/>
          <w:sz w:val="28"/>
          <w:szCs w:val="28"/>
        </w:rPr>
        <w:t>ремонтного рабочего</w:t>
      </w:r>
      <w:r w:rsidRPr="00AE70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учетом всех видов премий, надбавок и компенсаций),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j-й период 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E70BE" w:rsidRDefault="00AE70B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0BE">
        <w:rPr>
          <w:rFonts w:ascii="Times New Roman" w:eastAsiaTheme="minorHAnsi" w:hAnsi="Times New Roman"/>
          <w:sz w:val="28"/>
          <w:szCs w:val="28"/>
        </w:rPr>
        <w:t>К</w:t>
      </w:r>
      <w:r w:rsidRPr="00AE70BE">
        <w:rPr>
          <w:rFonts w:ascii="Times New Roman" w:eastAsiaTheme="minorHAnsi" w:hAnsi="Times New Roman"/>
          <w:sz w:val="28"/>
          <w:szCs w:val="28"/>
          <w:vertAlign w:val="subscript"/>
        </w:rPr>
        <w:t>ЗП</w:t>
      </w:r>
      <w:r w:rsidRPr="00AE70BE">
        <w:rPr>
          <w:rFonts w:ascii="Times New Roman" w:eastAsiaTheme="minorHAnsi" w:hAnsi="Times New Roman"/>
          <w:sz w:val="28"/>
          <w:szCs w:val="28"/>
        </w:rPr>
        <w:t xml:space="preserve"> - коэффициент, учитывающий дифференциацию в оплате труда ремонтных рабочих в зависимости от вида маршрутов 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0,8*;</w:t>
      </w:r>
    </w:p>
    <w:p w:rsidR="00AE70BE" w:rsidRPr="002E7F58" w:rsidRDefault="00AE70BE" w:rsidP="00FE2372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М</w:t>
      </w:r>
      <w:proofErr w:type="gramEnd"/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коэффициент, учитывающий особенности рынка труда в городах с численностью населения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менее 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миллиона человек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4F03" w:rsidRDefault="00E64F03" w:rsidP="00FE2372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GoBack"/>
      <w:bookmarkEnd w:id="1"/>
      <w:proofErr w:type="spellStart"/>
      <w:r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Тi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базовая удельная трудоемкость технического обслуживания автобусов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класса, ч/1000 км (для автобусов малого класса </w:t>
      </w:r>
      <w:r w:rsidR="00AE70BE">
        <w:rPr>
          <w:rFonts w:ascii="Times New Roman" w:eastAsiaTheme="minorHAnsi" w:hAnsi="Times New Roman"/>
          <w:sz w:val="28"/>
          <w:szCs w:val="28"/>
        </w:rPr>
        <w:t xml:space="preserve">принимаются </w:t>
      </w:r>
      <w:proofErr w:type="gramStart"/>
      <w:r w:rsidR="00AE70BE">
        <w:rPr>
          <w:rFonts w:ascii="Times New Roman" w:eastAsiaTheme="minorHAnsi" w:hAnsi="Times New Roman"/>
          <w:sz w:val="28"/>
          <w:szCs w:val="28"/>
        </w:rPr>
        <w:t>равной</w:t>
      </w:r>
      <w:proofErr w:type="gramEnd"/>
      <w:r w:rsidR="00AE70B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- 8,0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>
        <w:rPr>
          <w:rFonts w:ascii="Times New Roman" w:eastAsiaTheme="minorHAnsi" w:hAnsi="Times New Roman"/>
          <w:sz w:val="28"/>
          <w:szCs w:val="28"/>
        </w:rPr>
        <w:t>, для автобусов среднего класса - 9,3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>
        <w:rPr>
          <w:rFonts w:ascii="Times New Roman" w:eastAsiaTheme="minorHAnsi" w:hAnsi="Times New Roman"/>
          <w:sz w:val="28"/>
          <w:szCs w:val="28"/>
        </w:rPr>
        <w:t>, для автобусов большого класса - 13,3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 w:rsidR="00FE2372">
        <w:rPr>
          <w:rFonts w:ascii="Times New Roman" w:eastAsiaTheme="minorHAnsi" w:hAnsi="Times New Roman"/>
          <w:sz w:val="28"/>
          <w:szCs w:val="28"/>
        </w:rPr>
        <w:t>).</w:t>
      </w: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То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коэффициент корректировки базовой удельной трудоемкости технического обслуживания автобусов в зависимости от природно-климатических условий принимается </w:t>
      </w:r>
      <w:proofErr w:type="gramStart"/>
      <w:r w:rsidR="00AE70BE">
        <w:rPr>
          <w:rFonts w:ascii="Times New Roman" w:eastAsiaTheme="minorHAnsi" w:hAnsi="Times New Roman"/>
          <w:sz w:val="28"/>
          <w:szCs w:val="28"/>
        </w:rPr>
        <w:t>равным</w:t>
      </w:r>
      <w:proofErr w:type="gramEnd"/>
      <w:r w:rsidR="00AE70BE">
        <w:rPr>
          <w:rFonts w:ascii="Times New Roman" w:eastAsiaTheme="minorHAnsi" w:hAnsi="Times New Roman"/>
          <w:sz w:val="28"/>
          <w:szCs w:val="28"/>
        </w:rPr>
        <w:t xml:space="preserve"> – 0,9*. </w:t>
      </w: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рi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базовая удельная трудоемкость текущего ремонта автобусов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класса, час/1000 км (для автобусов малого класса </w:t>
      </w:r>
      <w:r w:rsidR="00AE70BE">
        <w:rPr>
          <w:rFonts w:ascii="Times New Roman" w:eastAsiaTheme="minorHAnsi" w:hAnsi="Times New Roman"/>
          <w:sz w:val="28"/>
          <w:szCs w:val="28"/>
        </w:rPr>
        <w:t xml:space="preserve">принимается </w:t>
      </w:r>
      <w:proofErr w:type="gramStart"/>
      <w:r w:rsidR="00AE70BE">
        <w:rPr>
          <w:rFonts w:ascii="Times New Roman" w:eastAsiaTheme="minorHAnsi" w:hAnsi="Times New Roman"/>
          <w:sz w:val="28"/>
          <w:szCs w:val="28"/>
        </w:rPr>
        <w:t>равной</w:t>
      </w:r>
      <w:proofErr w:type="gramEnd"/>
      <w:r w:rsidR="00AE70B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- 6,4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>
        <w:rPr>
          <w:rFonts w:ascii="Times New Roman" w:eastAsiaTheme="minorHAnsi" w:hAnsi="Times New Roman"/>
          <w:sz w:val="28"/>
          <w:szCs w:val="28"/>
        </w:rPr>
        <w:t>, для автобусов среднего класса - 7,8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>
        <w:rPr>
          <w:rFonts w:ascii="Times New Roman" w:eastAsiaTheme="minorHAnsi" w:hAnsi="Times New Roman"/>
          <w:sz w:val="28"/>
          <w:szCs w:val="28"/>
        </w:rPr>
        <w:t>, для автобусов большого класса - 10,2, для автобусов особо большого класса - 13,2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>
        <w:rPr>
          <w:rFonts w:ascii="Times New Roman" w:eastAsiaTheme="minorHAnsi" w:hAnsi="Times New Roman"/>
          <w:sz w:val="28"/>
          <w:szCs w:val="28"/>
        </w:rPr>
        <w:t>);</w:t>
      </w: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коэффициент корректировки базовой удельной трудоемкости текущего ремонта автобусов в зависимости от природно-климатических условий принимается </w:t>
      </w:r>
      <w:proofErr w:type="gramStart"/>
      <w:r w:rsidR="00AE70BE">
        <w:rPr>
          <w:rFonts w:ascii="Times New Roman" w:eastAsiaTheme="minorHAnsi" w:hAnsi="Times New Roman"/>
          <w:sz w:val="28"/>
          <w:szCs w:val="28"/>
        </w:rPr>
        <w:t>равным</w:t>
      </w:r>
      <w:proofErr w:type="gramEnd"/>
      <w:r w:rsidR="00AE70BE">
        <w:rPr>
          <w:rFonts w:ascii="Times New Roman" w:eastAsiaTheme="minorHAnsi" w:hAnsi="Times New Roman"/>
          <w:sz w:val="28"/>
          <w:szCs w:val="28"/>
        </w:rPr>
        <w:t xml:space="preserve"> – 1,2*.</w:t>
      </w:r>
    </w:p>
    <w:p w:rsidR="00E64F03" w:rsidRDefault="00E64F03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ФРВ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рр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годовой фонд рабочего времени ремонтного рабочего (принимается равным 1812</w:t>
      </w:r>
      <w:r w:rsidR="00AE70BE">
        <w:rPr>
          <w:rFonts w:ascii="Times New Roman" w:eastAsiaTheme="minorHAnsi" w:hAnsi="Times New Roman"/>
          <w:sz w:val="28"/>
          <w:szCs w:val="28"/>
        </w:rPr>
        <w:t>*</w:t>
      </w:r>
      <w:r>
        <w:rPr>
          <w:rFonts w:ascii="Times New Roman" w:eastAsiaTheme="minorHAnsi" w:hAnsi="Times New Roman"/>
          <w:sz w:val="28"/>
          <w:szCs w:val="28"/>
        </w:rPr>
        <w:t xml:space="preserve"> часам)</w:t>
      </w:r>
      <w:r w:rsidR="00AE70BE">
        <w:rPr>
          <w:rFonts w:ascii="Times New Roman" w:eastAsiaTheme="minorHAnsi" w:hAnsi="Times New Roman"/>
          <w:sz w:val="28"/>
          <w:szCs w:val="28"/>
        </w:rPr>
        <w:t>.</w:t>
      </w:r>
    </w:p>
    <w:p w:rsidR="00E64F03" w:rsidRPr="00E64F03" w:rsidRDefault="00E64F03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4F0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ЗЧ</w:t>
      </w:r>
      <w:proofErr w:type="gramStart"/>
      <w:r w:rsidRPr="00E64F0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расходы на запасные части и материалы, используемые при техническом обслуживании и ремонте автобусов i-</w:t>
      </w:r>
      <w:proofErr w:type="spellStart"/>
      <w:r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="00AE70BE"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j-й период времени действия контракта </w:t>
      </w:r>
      <w:r w:rsidRPr="00E6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расчете на 1 км пробега</w:t>
      </w:r>
      <w:r w:rsid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определяются по формуле:</w:t>
      </w:r>
    </w:p>
    <w:p w:rsidR="00AE70BE" w:rsidRPr="00AE70BE" w:rsidRDefault="00AE70B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ЗЧ</w:t>
      </w:r>
      <w:proofErr w:type="gramStart"/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зч</w:t>
      </w:r>
      <w:proofErr w:type="spellEnd"/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i км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 </w:t>
      </w:r>
      <w:proofErr w:type="spellStart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зч</w:t>
      </w:r>
      <w:proofErr w:type="spellEnd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руб./км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E70BE" w:rsidRPr="00AE70BE" w:rsidRDefault="00AE70B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AE70BE" w:rsidRPr="00AE70BE" w:rsidRDefault="00AE70B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зч</w:t>
      </w:r>
      <w:proofErr w:type="spellEnd"/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i км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базовые удельные расходы на запасные части и материалы для автобусов i-</w:t>
      </w:r>
      <w:proofErr w:type="spellStart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расчете на 1 км пробега, включая НДС, руб./км (для автобусов малого класса </w:t>
      </w:r>
      <w:r w:rsidR="003802A5"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принимаются равными 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- 3,2</w:t>
      </w:r>
      <w:r w:rsidR="0038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автобусов среднего класса - 3,6</w:t>
      </w:r>
      <w:r w:rsidR="0038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автобусов большого класса - 6,4</w:t>
      </w:r>
      <w:r w:rsidR="0038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*)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4F03" w:rsidRDefault="00AE70BE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</w:t>
      </w:r>
      <w:r w:rsidRPr="00AE70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зч</w:t>
      </w:r>
      <w:proofErr w:type="spellEnd"/>
      <w:r w:rsidRPr="00AE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коэффициент корректировки базовых удельных расходов на запасные части и материалы в зависимости от природно-климатических условий принимается </w:t>
      </w:r>
      <w:proofErr w:type="gramStart"/>
      <w:r w:rsidR="0038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равным</w:t>
      </w:r>
      <w:proofErr w:type="gramEnd"/>
      <w:r w:rsidR="0038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1,25*.</w:t>
      </w:r>
    </w:p>
    <w:p w:rsidR="003802A5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ПКР</w:t>
      </w:r>
      <w:proofErr w:type="spellStart"/>
      <w:proofErr w:type="gramStart"/>
      <w:r w:rsidRPr="009C51E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ti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>расходы по обычным видам деятельности в сумме с косвенными расходами в составе расходов, для автобусов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класса в </w:t>
      </w:r>
      <w:r w:rsidR="00FE2372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j-й период времени действия контракта</w:t>
      </w:r>
      <w:r w:rsidR="00FE237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определяются по формуле</w:t>
      </w:r>
      <w:r w:rsidR="00FE2372">
        <w:rPr>
          <w:rFonts w:ascii="Times New Roman" w:eastAsiaTheme="minorHAnsi" w:hAnsi="Times New Roman"/>
          <w:sz w:val="28"/>
          <w:szCs w:val="28"/>
        </w:rPr>
        <w:t>:</w:t>
      </w:r>
    </w:p>
    <w:p w:rsidR="003802A5" w:rsidRDefault="003802A5" w:rsidP="00FE237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802A5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ПКР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x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Тti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СМti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Шti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ТОti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), руб./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км</w:t>
      </w:r>
      <w:proofErr w:type="gramEnd"/>
      <w:r>
        <w:rPr>
          <w:rFonts w:ascii="Times New Roman" w:eastAsiaTheme="minorHAnsi" w:hAnsi="Times New Roman"/>
          <w:sz w:val="28"/>
          <w:szCs w:val="28"/>
        </w:rPr>
        <w:t>,</w:t>
      </w:r>
    </w:p>
    <w:p w:rsidR="003802A5" w:rsidRDefault="003802A5" w:rsidP="00FE23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3802A5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3802A5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отношение суммы прочих расходов по обычным видам деятельности и косвенных </w:t>
      </w:r>
      <w:r w:rsidR="0006209D">
        <w:rPr>
          <w:rFonts w:ascii="Times New Roman" w:eastAsiaTheme="minorHAnsi" w:hAnsi="Times New Roman"/>
          <w:sz w:val="28"/>
          <w:szCs w:val="28"/>
        </w:rPr>
        <w:t xml:space="preserve">расходов к переменным расходам </w:t>
      </w:r>
      <w:r>
        <w:rPr>
          <w:rFonts w:ascii="Times New Roman" w:eastAsiaTheme="minorHAnsi" w:hAnsi="Times New Roman"/>
          <w:sz w:val="28"/>
          <w:szCs w:val="28"/>
        </w:rPr>
        <w:t xml:space="preserve">принимается </w:t>
      </w:r>
      <w:r w:rsidR="0006209D">
        <w:rPr>
          <w:rFonts w:ascii="Times New Roman" w:eastAsiaTheme="minorHAnsi" w:hAnsi="Times New Roman"/>
          <w:sz w:val="28"/>
          <w:szCs w:val="28"/>
        </w:rPr>
        <w:t xml:space="preserve">равным – 0,580*. </w:t>
      </w:r>
    </w:p>
    <w:p w:rsidR="0006209D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Т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</w:rPr>
        <w:t>ti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- </w:t>
      </w:r>
      <w:r w:rsidR="0006209D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топливо для автобусов i-</w:t>
      </w:r>
      <w:proofErr w:type="spellStart"/>
      <w:r w:rsidR="0006209D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06209D" w:rsidRPr="007E2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за j-й период времени действия контракта, в расчете на 1 км пробега</w:t>
      </w:r>
      <w:r w:rsidR="0006209D">
        <w:rPr>
          <w:rFonts w:ascii="Times New Roman" w:eastAsiaTheme="minorHAnsi" w:hAnsi="Times New Roman"/>
          <w:sz w:val="28"/>
          <w:szCs w:val="28"/>
        </w:rPr>
        <w:t>;</w:t>
      </w:r>
    </w:p>
    <w:p w:rsidR="003802A5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СМ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</w:rPr>
        <w:t>ti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- </w:t>
      </w:r>
      <w:r w:rsidR="0006209D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смазочные и прочие эксплуатационные материалы для автобусов i-</w:t>
      </w:r>
      <w:proofErr w:type="spellStart"/>
      <w:r w:rsidR="0006209D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06209D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="0006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6209D"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j-й период времени </w:t>
      </w:r>
      <w:r w:rsidR="0006209D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контракта</w:t>
      </w:r>
      <w:r w:rsidR="0006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6209D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расчете на 1 км пробега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E2372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Шti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расходы на износ и ремонт шин автобусов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класса в </w:t>
      </w:r>
      <w:proofErr w:type="spellStart"/>
      <w:proofErr w:type="gramStart"/>
      <w:r w:rsidR="00FE2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FE2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2372" w:rsidRPr="00591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j-й период времени </w:t>
      </w:r>
      <w:r w:rsidR="00FE237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контракта</w:t>
      </w:r>
      <w:r w:rsidR="00FE2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E237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расчете на 1 км пробега</w:t>
      </w:r>
      <w:r w:rsidR="00FE2372">
        <w:rPr>
          <w:rFonts w:ascii="Times New Roman" w:eastAsiaTheme="minorHAnsi" w:hAnsi="Times New Roman"/>
          <w:sz w:val="28"/>
          <w:szCs w:val="28"/>
        </w:rPr>
        <w:t>;</w:t>
      </w:r>
    </w:p>
    <w:p w:rsidR="003802A5" w:rsidRDefault="003802A5" w:rsidP="00FE2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ТО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</w:rPr>
        <w:t>ti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- </w:t>
      </w:r>
      <w:r w:rsidR="00FE237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техническое обслуживание и ремонт автобусов i-</w:t>
      </w:r>
      <w:proofErr w:type="spellStart"/>
      <w:r w:rsidR="00FE237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FE237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в </w:t>
      </w:r>
      <w:r w:rsidR="00FE2372" w:rsidRPr="00842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j-й период времени </w:t>
      </w:r>
      <w:r w:rsidR="00FE2372" w:rsidRPr="009C5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контракта в расчете на 1 км пробега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C01EB" w:rsidRPr="009F63EC" w:rsidRDefault="005C01EB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C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Здоj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6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затраты </w:t>
      </w:r>
      <w:r w:rsid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перевозчика на</w:t>
      </w:r>
      <w:r w:rsidRPr="009F6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эксплуатацию дополнительного оборудования, </w:t>
      </w:r>
      <w:r w:rsid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включая </w:t>
      </w:r>
      <w:r w:rsidRPr="009F6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оборудование для использования в автоматизированных системах оплаты и контроля оплаты проезда, оборудование, используемое для информирования пассажиров </w:t>
      </w:r>
      <w:r w:rsid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времени прибытия автобусов к остановочному пункту</w:t>
      </w:r>
      <w:proofErr w:type="gramStart"/>
      <w:r w:rsidR="00FB7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6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9F6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руб.;</w:t>
      </w:r>
    </w:p>
    <w:p w:rsidR="002F1BE2" w:rsidRPr="002F1BE2" w:rsidRDefault="002F1BE2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</w:t>
      </w:r>
      <w:proofErr w:type="spellEnd"/>
      <w:proofErr w:type="gram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доходы перевозчика, полученные в результате оказания услуги населению по перевозке пассажиров автомобильным транспортом за j-й период времени (руб.);</w:t>
      </w:r>
    </w:p>
    <w:p w:rsidR="002F1BE2" w:rsidRPr="002F1BE2" w:rsidRDefault="002F1BE2" w:rsidP="00FE237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</w:t>
      </w:r>
      <w:proofErr w:type="spellEnd"/>
      <w:proofErr w:type="gram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доходы перевозчика, полученные в результате исполнения муниципального контракта на выполнение работ, связанных с осуществлением регулярных пассажирских перевозок по муниципальным маршрутам автомобильным транспортом за j-й период времени (руб.);</w:t>
      </w:r>
    </w:p>
    <w:p w:rsidR="00EF0EF5" w:rsidRDefault="002F1BE2" w:rsidP="00FE23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Start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</w:t>
      </w:r>
      <w:proofErr w:type="spellEnd"/>
      <w:proofErr w:type="gramEnd"/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доходы перевозчика, полученные в результате предоставления субсидии на возмещение затрат, возникших в результате перевозки без взимания платы за проезд пассажиров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льготных категорий </w:t>
      </w:r>
      <w:r w:rsidRPr="002F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j-й период времени (руб.).</w:t>
      </w:r>
    </w:p>
    <w:p w:rsidR="002E7F58" w:rsidRDefault="002E7F58" w:rsidP="00FE2372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961" w:rsidRPr="002E7F58" w:rsidRDefault="002E7F58" w:rsidP="00FE2372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- </w:t>
      </w:r>
      <w:r w:rsidRPr="002E7F58">
        <w:rPr>
          <w:rFonts w:ascii="Times New Roman" w:eastAsia="Times New Roman" w:hAnsi="Times New Roman"/>
          <w:sz w:val="20"/>
          <w:szCs w:val="20"/>
          <w:lang w:eastAsia="ru-RU"/>
        </w:rPr>
        <w:t xml:space="preserve">показатель установлен Приказом Минтранса России от 20.10.2021 №351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  </w:t>
      </w:r>
    </w:p>
    <w:sectPr w:rsidR="00AD2961" w:rsidRPr="002E7F58" w:rsidSect="002F1BE2">
      <w:pgSz w:w="11909" w:h="16834" w:code="9"/>
      <w:pgMar w:top="425" w:right="851" w:bottom="851" w:left="153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0D" w:rsidRDefault="00CB380D" w:rsidP="00D377B9">
      <w:pPr>
        <w:spacing w:after="0" w:line="240" w:lineRule="auto"/>
      </w:pPr>
      <w:r>
        <w:separator/>
      </w:r>
    </w:p>
  </w:endnote>
  <w:endnote w:type="continuationSeparator" w:id="0">
    <w:p w:rsidR="00CB380D" w:rsidRDefault="00CB380D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0D" w:rsidRDefault="00CB380D" w:rsidP="00D377B9">
      <w:pPr>
        <w:spacing w:after="0" w:line="240" w:lineRule="auto"/>
      </w:pPr>
      <w:r>
        <w:separator/>
      </w:r>
    </w:p>
  </w:footnote>
  <w:footnote w:type="continuationSeparator" w:id="0">
    <w:p w:rsidR="00CB380D" w:rsidRDefault="00CB380D" w:rsidP="00D3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3D"/>
    <w:multiLevelType w:val="hybridMultilevel"/>
    <w:tmpl w:val="0F50C398"/>
    <w:lvl w:ilvl="0" w:tplc="9CD8AEDE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355B"/>
    <w:multiLevelType w:val="hybridMultilevel"/>
    <w:tmpl w:val="F9B2E9C2"/>
    <w:lvl w:ilvl="0" w:tplc="8D6E1F74">
      <w:start w:val="28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411F02"/>
    <w:multiLevelType w:val="hybridMultilevel"/>
    <w:tmpl w:val="911A2392"/>
    <w:lvl w:ilvl="0" w:tplc="B03A4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95FF7"/>
    <w:multiLevelType w:val="multilevel"/>
    <w:tmpl w:val="26B8D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417A2"/>
    <w:multiLevelType w:val="hybridMultilevel"/>
    <w:tmpl w:val="654C6F38"/>
    <w:lvl w:ilvl="0" w:tplc="E7149C8E">
      <w:start w:val="2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BC1AE1"/>
    <w:multiLevelType w:val="hybridMultilevel"/>
    <w:tmpl w:val="408A838E"/>
    <w:lvl w:ilvl="0" w:tplc="08EA394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E4261"/>
    <w:multiLevelType w:val="multilevel"/>
    <w:tmpl w:val="9BF6CFC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50B9143B"/>
    <w:multiLevelType w:val="hybridMultilevel"/>
    <w:tmpl w:val="72E649B6"/>
    <w:lvl w:ilvl="0" w:tplc="53880CC6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7486A"/>
    <w:multiLevelType w:val="multilevel"/>
    <w:tmpl w:val="BC7202A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5B54898"/>
    <w:multiLevelType w:val="multilevel"/>
    <w:tmpl w:val="06F6625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2160"/>
      </w:pPr>
      <w:rPr>
        <w:rFonts w:hint="default"/>
      </w:rPr>
    </w:lvl>
  </w:abstractNum>
  <w:abstractNum w:abstractNumId="13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DF2"/>
    <w:rsid w:val="00003503"/>
    <w:rsid w:val="00005E9E"/>
    <w:rsid w:val="0000657A"/>
    <w:rsid w:val="000070E7"/>
    <w:rsid w:val="0000738A"/>
    <w:rsid w:val="00007C14"/>
    <w:rsid w:val="00007E6F"/>
    <w:rsid w:val="00010A51"/>
    <w:rsid w:val="00010B26"/>
    <w:rsid w:val="00011036"/>
    <w:rsid w:val="000118D0"/>
    <w:rsid w:val="00011FFF"/>
    <w:rsid w:val="000124B2"/>
    <w:rsid w:val="00012FCF"/>
    <w:rsid w:val="0001404F"/>
    <w:rsid w:val="0001447D"/>
    <w:rsid w:val="00014F80"/>
    <w:rsid w:val="000160C9"/>
    <w:rsid w:val="00016F56"/>
    <w:rsid w:val="0001772C"/>
    <w:rsid w:val="0002058F"/>
    <w:rsid w:val="00020A2B"/>
    <w:rsid w:val="00020BFB"/>
    <w:rsid w:val="000243C2"/>
    <w:rsid w:val="0002486D"/>
    <w:rsid w:val="00024DBC"/>
    <w:rsid w:val="00024DCA"/>
    <w:rsid w:val="0002527A"/>
    <w:rsid w:val="0002617D"/>
    <w:rsid w:val="00026BD9"/>
    <w:rsid w:val="00026F4D"/>
    <w:rsid w:val="000278B9"/>
    <w:rsid w:val="000322B6"/>
    <w:rsid w:val="000323FD"/>
    <w:rsid w:val="00033097"/>
    <w:rsid w:val="00033D00"/>
    <w:rsid w:val="00034570"/>
    <w:rsid w:val="00034EC7"/>
    <w:rsid w:val="00037542"/>
    <w:rsid w:val="00037A0E"/>
    <w:rsid w:val="00040118"/>
    <w:rsid w:val="0004125C"/>
    <w:rsid w:val="000414BF"/>
    <w:rsid w:val="00042AF3"/>
    <w:rsid w:val="0004385E"/>
    <w:rsid w:val="00043B97"/>
    <w:rsid w:val="00045815"/>
    <w:rsid w:val="000475B8"/>
    <w:rsid w:val="0004769C"/>
    <w:rsid w:val="0005034E"/>
    <w:rsid w:val="00050FF6"/>
    <w:rsid w:val="000513BB"/>
    <w:rsid w:val="00051C5B"/>
    <w:rsid w:val="0005473C"/>
    <w:rsid w:val="0005558F"/>
    <w:rsid w:val="00056129"/>
    <w:rsid w:val="0005630D"/>
    <w:rsid w:val="00060484"/>
    <w:rsid w:val="00061B5A"/>
    <w:rsid w:val="0006209D"/>
    <w:rsid w:val="00064400"/>
    <w:rsid w:val="00064CFE"/>
    <w:rsid w:val="00065DAC"/>
    <w:rsid w:val="000660D4"/>
    <w:rsid w:val="000666A8"/>
    <w:rsid w:val="00066B41"/>
    <w:rsid w:val="00066E66"/>
    <w:rsid w:val="000730DF"/>
    <w:rsid w:val="000737D1"/>
    <w:rsid w:val="000738CE"/>
    <w:rsid w:val="00074724"/>
    <w:rsid w:val="0007524B"/>
    <w:rsid w:val="000777ED"/>
    <w:rsid w:val="00077D86"/>
    <w:rsid w:val="00080E3C"/>
    <w:rsid w:val="00080FC8"/>
    <w:rsid w:val="000812EA"/>
    <w:rsid w:val="00081440"/>
    <w:rsid w:val="00082890"/>
    <w:rsid w:val="00083581"/>
    <w:rsid w:val="000835E4"/>
    <w:rsid w:val="00085C7D"/>
    <w:rsid w:val="000870F4"/>
    <w:rsid w:val="000902E9"/>
    <w:rsid w:val="00090898"/>
    <w:rsid w:val="0009350A"/>
    <w:rsid w:val="00093C35"/>
    <w:rsid w:val="0009471D"/>
    <w:rsid w:val="00096B42"/>
    <w:rsid w:val="00096BD0"/>
    <w:rsid w:val="000A180C"/>
    <w:rsid w:val="000A2720"/>
    <w:rsid w:val="000A53A8"/>
    <w:rsid w:val="000A76F4"/>
    <w:rsid w:val="000A7EB5"/>
    <w:rsid w:val="000B0137"/>
    <w:rsid w:val="000B0E94"/>
    <w:rsid w:val="000B1538"/>
    <w:rsid w:val="000B5406"/>
    <w:rsid w:val="000C1A36"/>
    <w:rsid w:val="000C2856"/>
    <w:rsid w:val="000C34F0"/>
    <w:rsid w:val="000C4385"/>
    <w:rsid w:val="000C4999"/>
    <w:rsid w:val="000C4DC8"/>
    <w:rsid w:val="000C5386"/>
    <w:rsid w:val="000C610F"/>
    <w:rsid w:val="000D03EC"/>
    <w:rsid w:val="000D06D7"/>
    <w:rsid w:val="000D09A9"/>
    <w:rsid w:val="000D0A83"/>
    <w:rsid w:val="000D1ED5"/>
    <w:rsid w:val="000D204D"/>
    <w:rsid w:val="000D2B2B"/>
    <w:rsid w:val="000D3521"/>
    <w:rsid w:val="000D3FDB"/>
    <w:rsid w:val="000D590A"/>
    <w:rsid w:val="000D6309"/>
    <w:rsid w:val="000D7BC5"/>
    <w:rsid w:val="000E0015"/>
    <w:rsid w:val="000E0A39"/>
    <w:rsid w:val="000E0A8A"/>
    <w:rsid w:val="000E4B10"/>
    <w:rsid w:val="000E563A"/>
    <w:rsid w:val="000E64C8"/>
    <w:rsid w:val="000E6516"/>
    <w:rsid w:val="000E6677"/>
    <w:rsid w:val="000E674F"/>
    <w:rsid w:val="000E7110"/>
    <w:rsid w:val="000F12E1"/>
    <w:rsid w:val="000F13EE"/>
    <w:rsid w:val="000F2128"/>
    <w:rsid w:val="000F31F7"/>
    <w:rsid w:val="000F4890"/>
    <w:rsid w:val="000F4C49"/>
    <w:rsid w:val="000F54E8"/>
    <w:rsid w:val="000F69AD"/>
    <w:rsid w:val="000F79DA"/>
    <w:rsid w:val="001009EF"/>
    <w:rsid w:val="00101487"/>
    <w:rsid w:val="00103E70"/>
    <w:rsid w:val="001046DA"/>
    <w:rsid w:val="00104AB0"/>
    <w:rsid w:val="001054D7"/>
    <w:rsid w:val="00105CAC"/>
    <w:rsid w:val="0010684C"/>
    <w:rsid w:val="0010689F"/>
    <w:rsid w:val="00106981"/>
    <w:rsid w:val="00106A8E"/>
    <w:rsid w:val="00110B5C"/>
    <w:rsid w:val="00110CDB"/>
    <w:rsid w:val="00110F91"/>
    <w:rsid w:val="00111E29"/>
    <w:rsid w:val="001153E1"/>
    <w:rsid w:val="001159AF"/>
    <w:rsid w:val="00115A26"/>
    <w:rsid w:val="00117D9E"/>
    <w:rsid w:val="00117E84"/>
    <w:rsid w:val="00120B28"/>
    <w:rsid w:val="00122D5D"/>
    <w:rsid w:val="00123494"/>
    <w:rsid w:val="00123996"/>
    <w:rsid w:val="00123F6A"/>
    <w:rsid w:val="00127DDC"/>
    <w:rsid w:val="0013010E"/>
    <w:rsid w:val="00130F5F"/>
    <w:rsid w:val="0013152A"/>
    <w:rsid w:val="001323E6"/>
    <w:rsid w:val="00132B20"/>
    <w:rsid w:val="00134607"/>
    <w:rsid w:val="0013477D"/>
    <w:rsid w:val="00135D3D"/>
    <w:rsid w:val="001368E3"/>
    <w:rsid w:val="0013748F"/>
    <w:rsid w:val="00137876"/>
    <w:rsid w:val="0014003D"/>
    <w:rsid w:val="00141E94"/>
    <w:rsid w:val="0014275F"/>
    <w:rsid w:val="00143FF8"/>
    <w:rsid w:val="00144958"/>
    <w:rsid w:val="0014497D"/>
    <w:rsid w:val="00145215"/>
    <w:rsid w:val="00145AC7"/>
    <w:rsid w:val="00145C1B"/>
    <w:rsid w:val="001473E0"/>
    <w:rsid w:val="001503A9"/>
    <w:rsid w:val="00150DC5"/>
    <w:rsid w:val="00151FA9"/>
    <w:rsid w:val="00153C4A"/>
    <w:rsid w:val="00153F14"/>
    <w:rsid w:val="00156007"/>
    <w:rsid w:val="0015628E"/>
    <w:rsid w:val="00156C12"/>
    <w:rsid w:val="00157F7D"/>
    <w:rsid w:val="001603AE"/>
    <w:rsid w:val="001616F9"/>
    <w:rsid w:val="00161915"/>
    <w:rsid w:val="0016219F"/>
    <w:rsid w:val="00163476"/>
    <w:rsid w:val="0016547D"/>
    <w:rsid w:val="00166B06"/>
    <w:rsid w:val="00170A14"/>
    <w:rsid w:val="001711B0"/>
    <w:rsid w:val="001720E5"/>
    <w:rsid w:val="00172BED"/>
    <w:rsid w:val="00172D89"/>
    <w:rsid w:val="00173962"/>
    <w:rsid w:val="00175BA9"/>
    <w:rsid w:val="00176232"/>
    <w:rsid w:val="001762B9"/>
    <w:rsid w:val="00181B68"/>
    <w:rsid w:val="00182069"/>
    <w:rsid w:val="00183252"/>
    <w:rsid w:val="00183651"/>
    <w:rsid w:val="00183F70"/>
    <w:rsid w:val="0018616E"/>
    <w:rsid w:val="001861BD"/>
    <w:rsid w:val="00186383"/>
    <w:rsid w:val="00186F5D"/>
    <w:rsid w:val="0019050D"/>
    <w:rsid w:val="00190972"/>
    <w:rsid w:val="00190F2B"/>
    <w:rsid w:val="00191207"/>
    <w:rsid w:val="00194CDE"/>
    <w:rsid w:val="00194D93"/>
    <w:rsid w:val="00195A1C"/>
    <w:rsid w:val="00195F15"/>
    <w:rsid w:val="00197C94"/>
    <w:rsid w:val="001A000C"/>
    <w:rsid w:val="001A25F5"/>
    <w:rsid w:val="001A3837"/>
    <w:rsid w:val="001A5767"/>
    <w:rsid w:val="001A63AB"/>
    <w:rsid w:val="001A6C61"/>
    <w:rsid w:val="001A6EAA"/>
    <w:rsid w:val="001A70D5"/>
    <w:rsid w:val="001A7DC9"/>
    <w:rsid w:val="001B15E1"/>
    <w:rsid w:val="001B4B8D"/>
    <w:rsid w:val="001B4BDF"/>
    <w:rsid w:val="001B4C75"/>
    <w:rsid w:val="001B5884"/>
    <w:rsid w:val="001B5BC3"/>
    <w:rsid w:val="001B6FFF"/>
    <w:rsid w:val="001B79B1"/>
    <w:rsid w:val="001C0F01"/>
    <w:rsid w:val="001C1CA6"/>
    <w:rsid w:val="001C2304"/>
    <w:rsid w:val="001C3C04"/>
    <w:rsid w:val="001C484D"/>
    <w:rsid w:val="001D0423"/>
    <w:rsid w:val="001D189D"/>
    <w:rsid w:val="001D1B92"/>
    <w:rsid w:val="001D4ED5"/>
    <w:rsid w:val="001D54F0"/>
    <w:rsid w:val="001D5C78"/>
    <w:rsid w:val="001D62DE"/>
    <w:rsid w:val="001E03B0"/>
    <w:rsid w:val="001E06C9"/>
    <w:rsid w:val="001E16BB"/>
    <w:rsid w:val="001E2603"/>
    <w:rsid w:val="001E2FB5"/>
    <w:rsid w:val="001E3D79"/>
    <w:rsid w:val="001E4056"/>
    <w:rsid w:val="001E4262"/>
    <w:rsid w:val="001E71DF"/>
    <w:rsid w:val="001F18DA"/>
    <w:rsid w:val="001F32AB"/>
    <w:rsid w:val="001F3CD5"/>
    <w:rsid w:val="001F5DC5"/>
    <w:rsid w:val="001F74EC"/>
    <w:rsid w:val="001F7624"/>
    <w:rsid w:val="002007D4"/>
    <w:rsid w:val="00200F17"/>
    <w:rsid w:val="002017B6"/>
    <w:rsid w:val="00201A1C"/>
    <w:rsid w:val="00201B5B"/>
    <w:rsid w:val="00201CCD"/>
    <w:rsid w:val="00201CF2"/>
    <w:rsid w:val="002031CF"/>
    <w:rsid w:val="00203F7B"/>
    <w:rsid w:val="0020437C"/>
    <w:rsid w:val="002043C3"/>
    <w:rsid w:val="002049B3"/>
    <w:rsid w:val="002056B1"/>
    <w:rsid w:val="00206A85"/>
    <w:rsid w:val="002073A2"/>
    <w:rsid w:val="002106E2"/>
    <w:rsid w:val="0021081D"/>
    <w:rsid w:val="00211258"/>
    <w:rsid w:val="00211BB9"/>
    <w:rsid w:val="00215826"/>
    <w:rsid w:val="00216397"/>
    <w:rsid w:val="00217CBB"/>
    <w:rsid w:val="00221B3F"/>
    <w:rsid w:val="0022315B"/>
    <w:rsid w:val="00224CBB"/>
    <w:rsid w:val="0022548B"/>
    <w:rsid w:val="002265E1"/>
    <w:rsid w:val="0023099D"/>
    <w:rsid w:val="00230C62"/>
    <w:rsid w:val="0023122E"/>
    <w:rsid w:val="00232895"/>
    <w:rsid w:val="0023305F"/>
    <w:rsid w:val="002345FA"/>
    <w:rsid w:val="00235012"/>
    <w:rsid w:val="00235384"/>
    <w:rsid w:val="00236B24"/>
    <w:rsid w:val="00237351"/>
    <w:rsid w:val="00237AB8"/>
    <w:rsid w:val="002403DE"/>
    <w:rsid w:val="00240CC0"/>
    <w:rsid w:val="00242453"/>
    <w:rsid w:val="00244160"/>
    <w:rsid w:val="002446ED"/>
    <w:rsid w:val="002472CE"/>
    <w:rsid w:val="002475A9"/>
    <w:rsid w:val="00250B00"/>
    <w:rsid w:val="002524D8"/>
    <w:rsid w:val="00252CFB"/>
    <w:rsid w:val="002531A1"/>
    <w:rsid w:val="00253B75"/>
    <w:rsid w:val="00255321"/>
    <w:rsid w:val="00255837"/>
    <w:rsid w:val="00255863"/>
    <w:rsid w:val="0025599F"/>
    <w:rsid w:val="00257682"/>
    <w:rsid w:val="00257F9B"/>
    <w:rsid w:val="002611B8"/>
    <w:rsid w:val="00262020"/>
    <w:rsid w:val="00264DEC"/>
    <w:rsid w:val="00264F23"/>
    <w:rsid w:val="00264F92"/>
    <w:rsid w:val="00265207"/>
    <w:rsid w:val="00270C8A"/>
    <w:rsid w:val="00272637"/>
    <w:rsid w:val="00272698"/>
    <w:rsid w:val="0028027E"/>
    <w:rsid w:val="00280E79"/>
    <w:rsid w:val="002811C7"/>
    <w:rsid w:val="00282E3E"/>
    <w:rsid w:val="00282FC2"/>
    <w:rsid w:val="00284BEE"/>
    <w:rsid w:val="002859EA"/>
    <w:rsid w:val="00286A7F"/>
    <w:rsid w:val="00287148"/>
    <w:rsid w:val="00287E6D"/>
    <w:rsid w:val="00290A7E"/>
    <w:rsid w:val="0029150C"/>
    <w:rsid w:val="00292398"/>
    <w:rsid w:val="00296A85"/>
    <w:rsid w:val="0029760F"/>
    <w:rsid w:val="002A062F"/>
    <w:rsid w:val="002A6671"/>
    <w:rsid w:val="002A66C2"/>
    <w:rsid w:val="002A6BF6"/>
    <w:rsid w:val="002A75D7"/>
    <w:rsid w:val="002A7DC3"/>
    <w:rsid w:val="002A7FC2"/>
    <w:rsid w:val="002B05CE"/>
    <w:rsid w:val="002B2275"/>
    <w:rsid w:val="002B3DF3"/>
    <w:rsid w:val="002B466C"/>
    <w:rsid w:val="002B4857"/>
    <w:rsid w:val="002B4A8C"/>
    <w:rsid w:val="002C1416"/>
    <w:rsid w:val="002C2935"/>
    <w:rsid w:val="002C2A3D"/>
    <w:rsid w:val="002D1AEA"/>
    <w:rsid w:val="002D3A88"/>
    <w:rsid w:val="002D7B65"/>
    <w:rsid w:val="002E19C0"/>
    <w:rsid w:val="002E32A7"/>
    <w:rsid w:val="002E4D95"/>
    <w:rsid w:val="002E5836"/>
    <w:rsid w:val="002E59E6"/>
    <w:rsid w:val="002E7B4F"/>
    <w:rsid w:val="002E7F58"/>
    <w:rsid w:val="002F051D"/>
    <w:rsid w:val="002F07A8"/>
    <w:rsid w:val="002F0942"/>
    <w:rsid w:val="002F1BE2"/>
    <w:rsid w:val="002F43F7"/>
    <w:rsid w:val="002F452F"/>
    <w:rsid w:val="002F57AC"/>
    <w:rsid w:val="002F621B"/>
    <w:rsid w:val="0030009D"/>
    <w:rsid w:val="0030141E"/>
    <w:rsid w:val="00302892"/>
    <w:rsid w:val="003039E9"/>
    <w:rsid w:val="0030655A"/>
    <w:rsid w:val="003065FC"/>
    <w:rsid w:val="00307EB4"/>
    <w:rsid w:val="003116EB"/>
    <w:rsid w:val="0031251F"/>
    <w:rsid w:val="003138C5"/>
    <w:rsid w:val="00314648"/>
    <w:rsid w:val="0031467A"/>
    <w:rsid w:val="0031475C"/>
    <w:rsid w:val="003173A1"/>
    <w:rsid w:val="0031750C"/>
    <w:rsid w:val="003215AF"/>
    <w:rsid w:val="00325BC5"/>
    <w:rsid w:val="003300E1"/>
    <w:rsid w:val="00331D7A"/>
    <w:rsid w:val="003329D7"/>
    <w:rsid w:val="003338B8"/>
    <w:rsid w:val="003348A6"/>
    <w:rsid w:val="0033491A"/>
    <w:rsid w:val="00336703"/>
    <w:rsid w:val="0033699F"/>
    <w:rsid w:val="00336A06"/>
    <w:rsid w:val="00336CCE"/>
    <w:rsid w:val="00337FE9"/>
    <w:rsid w:val="003408C4"/>
    <w:rsid w:val="00341B65"/>
    <w:rsid w:val="00342061"/>
    <w:rsid w:val="00342743"/>
    <w:rsid w:val="003427A1"/>
    <w:rsid w:val="00346A50"/>
    <w:rsid w:val="00350D6F"/>
    <w:rsid w:val="00351EE8"/>
    <w:rsid w:val="0035244D"/>
    <w:rsid w:val="00352739"/>
    <w:rsid w:val="0035334A"/>
    <w:rsid w:val="00353C63"/>
    <w:rsid w:val="0035429F"/>
    <w:rsid w:val="00354868"/>
    <w:rsid w:val="00355511"/>
    <w:rsid w:val="00355A64"/>
    <w:rsid w:val="00357BC9"/>
    <w:rsid w:val="0036062A"/>
    <w:rsid w:val="00360A74"/>
    <w:rsid w:val="0036222B"/>
    <w:rsid w:val="00362344"/>
    <w:rsid w:val="00363390"/>
    <w:rsid w:val="003643EF"/>
    <w:rsid w:val="00364C88"/>
    <w:rsid w:val="0036597C"/>
    <w:rsid w:val="003664C2"/>
    <w:rsid w:val="003701B5"/>
    <w:rsid w:val="0037407B"/>
    <w:rsid w:val="00374322"/>
    <w:rsid w:val="00374A1B"/>
    <w:rsid w:val="0037591B"/>
    <w:rsid w:val="00376B79"/>
    <w:rsid w:val="00377076"/>
    <w:rsid w:val="003802A5"/>
    <w:rsid w:val="003827E2"/>
    <w:rsid w:val="003840CB"/>
    <w:rsid w:val="00387655"/>
    <w:rsid w:val="00390F20"/>
    <w:rsid w:val="00391FE2"/>
    <w:rsid w:val="00393529"/>
    <w:rsid w:val="00394462"/>
    <w:rsid w:val="0039674E"/>
    <w:rsid w:val="00396F10"/>
    <w:rsid w:val="0039793D"/>
    <w:rsid w:val="00397BB5"/>
    <w:rsid w:val="003A0376"/>
    <w:rsid w:val="003A231C"/>
    <w:rsid w:val="003A3A9B"/>
    <w:rsid w:val="003A4F60"/>
    <w:rsid w:val="003A5823"/>
    <w:rsid w:val="003A6696"/>
    <w:rsid w:val="003A6972"/>
    <w:rsid w:val="003A6BC1"/>
    <w:rsid w:val="003A727D"/>
    <w:rsid w:val="003A7AF9"/>
    <w:rsid w:val="003B2211"/>
    <w:rsid w:val="003B4919"/>
    <w:rsid w:val="003B4EE0"/>
    <w:rsid w:val="003B5A7F"/>
    <w:rsid w:val="003B6A1D"/>
    <w:rsid w:val="003B7276"/>
    <w:rsid w:val="003B79AE"/>
    <w:rsid w:val="003C0E4C"/>
    <w:rsid w:val="003C15FA"/>
    <w:rsid w:val="003C1C9B"/>
    <w:rsid w:val="003C32C1"/>
    <w:rsid w:val="003C3466"/>
    <w:rsid w:val="003C3F01"/>
    <w:rsid w:val="003C43C5"/>
    <w:rsid w:val="003C604D"/>
    <w:rsid w:val="003C62A5"/>
    <w:rsid w:val="003C6663"/>
    <w:rsid w:val="003C7C94"/>
    <w:rsid w:val="003D0841"/>
    <w:rsid w:val="003D08D4"/>
    <w:rsid w:val="003D0BB4"/>
    <w:rsid w:val="003D0D81"/>
    <w:rsid w:val="003D1A9B"/>
    <w:rsid w:val="003D72E9"/>
    <w:rsid w:val="003D75F1"/>
    <w:rsid w:val="003D76A5"/>
    <w:rsid w:val="003E0554"/>
    <w:rsid w:val="003E29EE"/>
    <w:rsid w:val="003E2D02"/>
    <w:rsid w:val="003E3640"/>
    <w:rsid w:val="003E41ED"/>
    <w:rsid w:val="003E68F7"/>
    <w:rsid w:val="003E7EFA"/>
    <w:rsid w:val="003F0A62"/>
    <w:rsid w:val="003F1B82"/>
    <w:rsid w:val="003F2A85"/>
    <w:rsid w:val="003F3DDD"/>
    <w:rsid w:val="003F5D5C"/>
    <w:rsid w:val="003F5F55"/>
    <w:rsid w:val="003F64B0"/>
    <w:rsid w:val="003F65CF"/>
    <w:rsid w:val="004005FC"/>
    <w:rsid w:val="00400D62"/>
    <w:rsid w:val="00400FCD"/>
    <w:rsid w:val="004013BE"/>
    <w:rsid w:val="0040259C"/>
    <w:rsid w:val="00403DF4"/>
    <w:rsid w:val="0040540B"/>
    <w:rsid w:val="004055B8"/>
    <w:rsid w:val="00405CC6"/>
    <w:rsid w:val="00406297"/>
    <w:rsid w:val="0040778B"/>
    <w:rsid w:val="00410835"/>
    <w:rsid w:val="0041330A"/>
    <w:rsid w:val="00413F92"/>
    <w:rsid w:val="00415916"/>
    <w:rsid w:val="00415D92"/>
    <w:rsid w:val="00416BA8"/>
    <w:rsid w:val="004173DA"/>
    <w:rsid w:val="00420896"/>
    <w:rsid w:val="004214B2"/>
    <w:rsid w:val="00423E47"/>
    <w:rsid w:val="00424610"/>
    <w:rsid w:val="00424CC8"/>
    <w:rsid w:val="00425770"/>
    <w:rsid w:val="004305AF"/>
    <w:rsid w:val="00431BD8"/>
    <w:rsid w:val="00431CFC"/>
    <w:rsid w:val="00431E7B"/>
    <w:rsid w:val="00431EAF"/>
    <w:rsid w:val="00433B5C"/>
    <w:rsid w:val="0043513C"/>
    <w:rsid w:val="00437865"/>
    <w:rsid w:val="0044003C"/>
    <w:rsid w:val="00440251"/>
    <w:rsid w:val="00440E9B"/>
    <w:rsid w:val="00441D99"/>
    <w:rsid w:val="0044345C"/>
    <w:rsid w:val="004438AB"/>
    <w:rsid w:val="00444227"/>
    <w:rsid w:val="00444604"/>
    <w:rsid w:val="00444823"/>
    <w:rsid w:val="00444C1E"/>
    <w:rsid w:val="00446258"/>
    <w:rsid w:val="004464F9"/>
    <w:rsid w:val="00447211"/>
    <w:rsid w:val="00450E29"/>
    <w:rsid w:val="004519BE"/>
    <w:rsid w:val="00452567"/>
    <w:rsid w:val="00452F8B"/>
    <w:rsid w:val="00453339"/>
    <w:rsid w:val="004533B9"/>
    <w:rsid w:val="00453B4A"/>
    <w:rsid w:val="00453E8E"/>
    <w:rsid w:val="00453F5F"/>
    <w:rsid w:val="00454508"/>
    <w:rsid w:val="004577E2"/>
    <w:rsid w:val="00457BB3"/>
    <w:rsid w:val="00461A97"/>
    <w:rsid w:val="0046215B"/>
    <w:rsid w:val="00462EDA"/>
    <w:rsid w:val="00463EA4"/>
    <w:rsid w:val="00464AD5"/>
    <w:rsid w:val="00464EF0"/>
    <w:rsid w:val="00465437"/>
    <w:rsid w:val="004655AA"/>
    <w:rsid w:val="00466986"/>
    <w:rsid w:val="00471C2F"/>
    <w:rsid w:val="00471CE9"/>
    <w:rsid w:val="004750B5"/>
    <w:rsid w:val="004761DA"/>
    <w:rsid w:val="00476FA9"/>
    <w:rsid w:val="00481779"/>
    <w:rsid w:val="0048563D"/>
    <w:rsid w:val="00485DC6"/>
    <w:rsid w:val="00486673"/>
    <w:rsid w:val="00487859"/>
    <w:rsid w:val="00490221"/>
    <w:rsid w:val="00491624"/>
    <w:rsid w:val="00491D80"/>
    <w:rsid w:val="00492007"/>
    <w:rsid w:val="00494B4F"/>
    <w:rsid w:val="0049533C"/>
    <w:rsid w:val="00496498"/>
    <w:rsid w:val="00496B75"/>
    <w:rsid w:val="004A1D0A"/>
    <w:rsid w:val="004A2D0B"/>
    <w:rsid w:val="004A390D"/>
    <w:rsid w:val="004A5D4A"/>
    <w:rsid w:val="004A7751"/>
    <w:rsid w:val="004B10F0"/>
    <w:rsid w:val="004B143B"/>
    <w:rsid w:val="004B1A0A"/>
    <w:rsid w:val="004B2197"/>
    <w:rsid w:val="004B3708"/>
    <w:rsid w:val="004B3BEA"/>
    <w:rsid w:val="004B417A"/>
    <w:rsid w:val="004B42E9"/>
    <w:rsid w:val="004B58CA"/>
    <w:rsid w:val="004B5EE5"/>
    <w:rsid w:val="004B624E"/>
    <w:rsid w:val="004C1312"/>
    <w:rsid w:val="004C3DA1"/>
    <w:rsid w:val="004C63B8"/>
    <w:rsid w:val="004C64EF"/>
    <w:rsid w:val="004C650C"/>
    <w:rsid w:val="004C66D5"/>
    <w:rsid w:val="004C73FE"/>
    <w:rsid w:val="004C7CCB"/>
    <w:rsid w:val="004D0421"/>
    <w:rsid w:val="004D0672"/>
    <w:rsid w:val="004D16D6"/>
    <w:rsid w:val="004D1822"/>
    <w:rsid w:val="004D2337"/>
    <w:rsid w:val="004D332B"/>
    <w:rsid w:val="004D3596"/>
    <w:rsid w:val="004D3DDA"/>
    <w:rsid w:val="004D4676"/>
    <w:rsid w:val="004D593E"/>
    <w:rsid w:val="004D5CA7"/>
    <w:rsid w:val="004E0007"/>
    <w:rsid w:val="004E1ACC"/>
    <w:rsid w:val="004E201D"/>
    <w:rsid w:val="004E212A"/>
    <w:rsid w:val="004E46D2"/>
    <w:rsid w:val="004F0DBA"/>
    <w:rsid w:val="004F165F"/>
    <w:rsid w:val="004F2D8A"/>
    <w:rsid w:val="004F3F8A"/>
    <w:rsid w:val="004F4F89"/>
    <w:rsid w:val="004F56D5"/>
    <w:rsid w:val="004F6845"/>
    <w:rsid w:val="00500034"/>
    <w:rsid w:val="00501822"/>
    <w:rsid w:val="005018CB"/>
    <w:rsid w:val="00501EEB"/>
    <w:rsid w:val="0050295F"/>
    <w:rsid w:val="005034ED"/>
    <w:rsid w:val="005038B1"/>
    <w:rsid w:val="005064D8"/>
    <w:rsid w:val="00507F31"/>
    <w:rsid w:val="00507FAB"/>
    <w:rsid w:val="00510E3B"/>
    <w:rsid w:val="00512E0F"/>
    <w:rsid w:val="00516B1C"/>
    <w:rsid w:val="00516F0E"/>
    <w:rsid w:val="00520FFC"/>
    <w:rsid w:val="005228B3"/>
    <w:rsid w:val="00522F01"/>
    <w:rsid w:val="00526438"/>
    <w:rsid w:val="005265C3"/>
    <w:rsid w:val="005267BF"/>
    <w:rsid w:val="00526B67"/>
    <w:rsid w:val="00527ABC"/>
    <w:rsid w:val="00530E57"/>
    <w:rsid w:val="005311E6"/>
    <w:rsid w:val="00532367"/>
    <w:rsid w:val="00535694"/>
    <w:rsid w:val="005364FA"/>
    <w:rsid w:val="0053662E"/>
    <w:rsid w:val="005366CB"/>
    <w:rsid w:val="00536B22"/>
    <w:rsid w:val="0054031D"/>
    <w:rsid w:val="00540516"/>
    <w:rsid w:val="005405CF"/>
    <w:rsid w:val="0054171F"/>
    <w:rsid w:val="005422DA"/>
    <w:rsid w:val="0054291D"/>
    <w:rsid w:val="0055091B"/>
    <w:rsid w:val="00551DAF"/>
    <w:rsid w:val="0055217E"/>
    <w:rsid w:val="00554585"/>
    <w:rsid w:val="005546D6"/>
    <w:rsid w:val="00554850"/>
    <w:rsid w:val="0055660D"/>
    <w:rsid w:val="00556B07"/>
    <w:rsid w:val="00561A63"/>
    <w:rsid w:val="00561B88"/>
    <w:rsid w:val="00562F5B"/>
    <w:rsid w:val="00564447"/>
    <w:rsid w:val="00566941"/>
    <w:rsid w:val="00567013"/>
    <w:rsid w:val="00572C41"/>
    <w:rsid w:val="00573330"/>
    <w:rsid w:val="00573492"/>
    <w:rsid w:val="00577F26"/>
    <w:rsid w:val="0058033C"/>
    <w:rsid w:val="00581064"/>
    <w:rsid w:val="00581CEF"/>
    <w:rsid w:val="00582F2E"/>
    <w:rsid w:val="00583255"/>
    <w:rsid w:val="00583552"/>
    <w:rsid w:val="005847F8"/>
    <w:rsid w:val="00584EF9"/>
    <w:rsid w:val="00585DD7"/>
    <w:rsid w:val="00586235"/>
    <w:rsid w:val="0058768C"/>
    <w:rsid w:val="005877CF"/>
    <w:rsid w:val="00587A0F"/>
    <w:rsid w:val="00590E8E"/>
    <w:rsid w:val="00591F73"/>
    <w:rsid w:val="0059235E"/>
    <w:rsid w:val="005927C5"/>
    <w:rsid w:val="00593769"/>
    <w:rsid w:val="00594BBC"/>
    <w:rsid w:val="005962E3"/>
    <w:rsid w:val="00597135"/>
    <w:rsid w:val="00597630"/>
    <w:rsid w:val="005A15D7"/>
    <w:rsid w:val="005A28B4"/>
    <w:rsid w:val="005A385F"/>
    <w:rsid w:val="005A38AE"/>
    <w:rsid w:val="005A3970"/>
    <w:rsid w:val="005A3BC6"/>
    <w:rsid w:val="005A443F"/>
    <w:rsid w:val="005A45B8"/>
    <w:rsid w:val="005A50B0"/>
    <w:rsid w:val="005A68C1"/>
    <w:rsid w:val="005B1FAC"/>
    <w:rsid w:val="005B27C6"/>
    <w:rsid w:val="005B3152"/>
    <w:rsid w:val="005B5945"/>
    <w:rsid w:val="005B5AFE"/>
    <w:rsid w:val="005C0053"/>
    <w:rsid w:val="005C01EB"/>
    <w:rsid w:val="005C3B72"/>
    <w:rsid w:val="005C75EB"/>
    <w:rsid w:val="005D0159"/>
    <w:rsid w:val="005D098F"/>
    <w:rsid w:val="005D0E81"/>
    <w:rsid w:val="005D14BD"/>
    <w:rsid w:val="005D182F"/>
    <w:rsid w:val="005D488A"/>
    <w:rsid w:val="005D4FE8"/>
    <w:rsid w:val="005D5852"/>
    <w:rsid w:val="005D6F8D"/>
    <w:rsid w:val="005D7289"/>
    <w:rsid w:val="005D752F"/>
    <w:rsid w:val="005D7940"/>
    <w:rsid w:val="005D7C78"/>
    <w:rsid w:val="005E40B0"/>
    <w:rsid w:val="005E546E"/>
    <w:rsid w:val="005E5D5D"/>
    <w:rsid w:val="005E6569"/>
    <w:rsid w:val="005E75FB"/>
    <w:rsid w:val="005E7E87"/>
    <w:rsid w:val="005F11BF"/>
    <w:rsid w:val="005F2ADB"/>
    <w:rsid w:val="005F4F55"/>
    <w:rsid w:val="005F5F4E"/>
    <w:rsid w:val="005F6D58"/>
    <w:rsid w:val="00600550"/>
    <w:rsid w:val="00600AA8"/>
    <w:rsid w:val="0060194B"/>
    <w:rsid w:val="00601F67"/>
    <w:rsid w:val="00602982"/>
    <w:rsid w:val="006049BB"/>
    <w:rsid w:val="0060582D"/>
    <w:rsid w:val="006105B3"/>
    <w:rsid w:val="00610A0F"/>
    <w:rsid w:val="00611A88"/>
    <w:rsid w:val="00611DDA"/>
    <w:rsid w:val="00620638"/>
    <w:rsid w:val="00621420"/>
    <w:rsid w:val="00623750"/>
    <w:rsid w:val="00624C3D"/>
    <w:rsid w:val="0062502A"/>
    <w:rsid w:val="0062727D"/>
    <w:rsid w:val="00630B14"/>
    <w:rsid w:val="0063337B"/>
    <w:rsid w:val="00633DCC"/>
    <w:rsid w:val="00633EFB"/>
    <w:rsid w:val="006350C2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61797"/>
    <w:rsid w:val="00661A70"/>
    <w:rsid w:val="00661FBB"/>
    <w:rsid w:val="00662A88"/>
    <w:rsid w:val="006631B6"/>
    <w:rsid w:val="00663495"/>
    <w:rsid w:val="006645E6"/>
    <w:rsid w:val="00666C72"/>
    <w:rsid w:val="00667BB5"/>
    <w:rsid w:val="00670FEB"/>
    <w:rsid w:val="00671739"/>
    <w:rsid w:val="00671915"/>
    <w:rsid w:val="006724DD"/>
    <w:rsid w:val="006739A7"/>
    <w:rsid w:val="00673EF7"/>
    <w:rsid w:val="00675308"/>
    <w:rsid w:val="00676AA6"/>
    <w:rsid w:val="006812F4"/>
    <w:rsid w:val="0068153A"/>
    <w:rsid w:val="006819FB"/>
    <w:rsid w:val="00683226"/>
    <w:rsid w:val="0068351D"/>
    <w:rsid w:val="006839BB"/>
    <w:rsid w:val="00686B77"/>
    <w:rsid w:val="00687780"/>
    <w:rsid w:val="00691F69"/>
    <w:rsid w:val="00693C88"/>
    <w:rsid w:val="00694372"/>
    <w:rsid w:val="00694B38"/>
    <w:rsid w:val="00695081"/>
    <w:rsid w:val="00695264"/>
    <w:rsid w:val="00695A00"/>
    <w:rsid w:val="00695CD3"/>
    <w:rsid w:val="0069637F"/>
    <w:rsid w:val="006964D8"/>
    <w:rsid w:val="00696C19"/>
    <w:rsid w:val="00697480"/>
    <w:rsid w:val="00697ECB"/>
    <w:rsid w:val="006A041E"/>
    <w:rsid w:val="006A0528"/>
    <w:rsid w:val="006A0D23"/>
    <w:rsid w:val="006A168B"/>
    <w:rsid w:val="006A24CB"/>
    <w:rsid w:val="006A3717"/>
    <w:rsid w:val="006A381B"/>
    <w:rsid w:val="006A5C40"/>
    <w:rsid w:val="006A67B7"/>
    <w:rsid w:val="006A6A99"/>
    <w:rsid w:val="006A6E92"/>
    <w:rsid w:val="006A7F54"/>
    <w:rsid w:val="006B05EB"/>
    <w:rsid w:val="006B186E"/>
    <w:rsid w:val="006B358F"/>
    <w:rsid w:val="006B4F2E"/>
    <w:rsid w:val="006B7090"/>
    <w:rsid w:val="006C00A3"/>
    <w:rsid w:val="006C0270"/>
    <w:rsid w:val="006C0515"/>
    <w:rsid w:val="006C0884"/>
    <w:rsid w:val="006C0F54"/>
    <w:rsid w:val="006C22F4"/>
    <w:rsid w:val="006C3B84"/>
    <w:rsid w:val="006C3D95"/>
    <w:rsid w:val="006C3F81"/>
    <w:rsid w:val="006C48B5"/>
    <w:rsid w:val="006C6DC3"/>
    <w:rsid w:val="006C6E89"/>
    <w:rsid w:val="006D02DE"/>
    <w:rsid w:val="006D0F47"/>
    <w:rsid w:val="006D370F"/>
    <w:rsid w:val="006D37B2"/>
    <w:rsid w:val="006D5802"/>
    <w:rsid w:val="006D6572"/>
    <w:rsid w:val="006D7758"/>
    <w:rsid w:val="006D785B"/>
    <w:rsid w:val="006E088E"/>
    <w:rsid w:val="006E14C1"/>
    <w:rsid w:val="006E4FA0"/>
    <w:rsid w:val="006E5887"/>
    <w:rsid w:val="006E63A4"/>
    <w:rsid w:val="006E69C9"/>
    <w:rsid w:val="006E6CAE"/>
    <w:rsid w:val="006E7E78"/>
    <w:rsid w:val="006F05CF"/>
    <w:rsid w:val="006F0A0F"/>
    <w:rsid w:val="006F1632"/>
    <w:rsid w:val="006F1D35"/>
    <w:rsid w:val="006F3239"/>
    <w:rsid w:val="006F447D"/>
    <w:rsid w:val="006F5468"/>
    <w:rsid w:val="006F5AF1"/>
    <w:rsid w:val="0070011C"/>
    <w:rsid w:val="00701220"/>
    <w:rsid w:val="007039B0"/>
    <w:rsid w:val="0070439D"/>
    <w:rsid w:val="00707236"/>
    <w:rsid w:val="00710A79"/>
    <w:rsid w:val="007124EF"/>
    <w:rsid w:val="00712871"/>
    <w:rsid w:val="0071346E"/>
    <w:rsid w:val="00715AE1"/>
    <w:rsid w:val="00715BDE"/>
    <w:rsid w:val="00715C14"/>
    <w:rsid w:val="00715E17"/>
    <w:rsid w:val="007178CE"/>
    <w:rsid w:val="00717A82"/>
    <w:rsid w:val="00717D60"/>
    <w:rsid w:val="00722CB2"/>
    <w:rsid w:val="007231DF"/>
    <w:rsid w:val="0072320A"/>
    <w:rsid w:val="00725C32"/>
    <w:rsid w:val="00725E8C"/>
    <w:rsid w:val="00725F81"/>
    <w:rsid w:val="00726B76"/>
    <w:rsid w:val="00726C3A"/>
    <w:rsid w:val="0072743C"/>
    <w:rsid w:val="007274D7"/>
    <w:rsid w:val="00730055"/>
    <w:rsid w:val="00730198"/>
    <w:rsid w:val="00730A19"/>
    <w:rsid w:val="00731C64"/>
    <w:rsid w:val="00732973"/>
    <w:rsid w:val="00732FC7"/>
    <w:rsid w:val="007340ED"/>
    <w:rsid w:val="00735F5B"/>
    <w:rsid w:val="00736809"/>
    <w:rsid w:val="0073686E"/>
    <w:rsid w:val="00736EAA"/>
    <w:rsid w:val="007402CF"/>
    <w:rsid w:val="00740946"/>
    <w:rsid w:val="007424F9"/>
    <w:rsid w:val="00743945"/>
    <w:rsid w:val="00743C00"/>
    <w:rsid w:val="0074557B"/>
    <w:rsid w:val="00745DE8"/>
    <w:rsid w:val="0074642F"/>
    <w:rsid w:val="00747C2E"/>
    <w:rsid w:val="00747E03"/>
    <w:rsid w:val="007503F7"/>
    <w:rsid w:val="0075071A"/>
    <w:rsid w:val="00750B3A"/>
    <w:rsid w:val="007516BF"/>
    <w:rsid w:val="00751B05"/>
    <w:rsid w:val="0075364C"/>
    <w:rsid w:val="007539C5"/>
    <w:rsid w:val="0075456B"/>
    <w:rsid w:val="007545FB"/>
    <w:rsid w:val="007557F7"/>
    <w:rsid w:val="0075617C"/>
    <w:rsid w:val="007562E4"/>
    <w:rsid w:val="0075725D"/>
    <w:rsid w:val="00761996"/>
    <w:rsid w:val="00763548"/>
    <w:rsid w:val="00765772"/>
    <w:rsid w:val="00766A5C"/>
    <w:rsid w:val="00766F1D"/>
    <w:rsid w:val="00767080"/>
    <w:rsid w:val="00770BA8"/>
    <w:rsid w:val="00770CA3"/>
    <w:rsid w:val="0077142B"/>
    <w:rsid w:val="0077180E"/>
    <w:rsid w:val="007724A8"/>
    <w:rsid w:val="00773739"/>
    <w:rsid w:val="00773C3A"/>
    <w:rsid w:val="00773EFD"/>
    <w:rsid w:val="00774043"/>
    <w:rsid w:val="007741C1"/>
    <w:rsid w:val="007756DD"/>
    <w:rsid w:val="00780ACD"/>
    <w:rsid w:val="00781F87"/>
    <w:rsid w:val="0078392A"/>
    <w:rsid w:val="00783CEB"/>
    <w:rsid w:val="00783EA4"/>
    <w:rsid w:val="00784119"/>
    <w:rsid w:val="00787C79"/>
    <w:rsid w:val="00791951"/>
    <w:rsid w:val="00791B34"/>
    <w:rsid w:val="00792391"/>
    <w:rsid w:val="00792D9C"/>
    <w:rsid w:val="00795A16"/>
    <w:rsid w:val="00795D6B"/>
    <w:rsid w:val="0079692D"/>
    <w:rsid w:val="007A128C"/>
    <w:rsid w:val="007A3E63"/>
    <w:rsid w:val="007A4FBD"/>
    <w:rsid w:val="007A584B"/>
    <w:rsid w:val="007A6B8D"/>
    <w:rsid w:val="007B0357"/>
    <w:rsid w:val="007B19D9"/>
    <w:rsid w:val="007B1BD1"/>
    <w:rsid w:val="007B20BF"/>
    <w:rsid w:val="007B23D1"/>
    <w:rsid w:val="007B29C8"/>
    <w:rsid w:val="007C0690"/>
    <w:rsid w:val="007C295A"/>
    <w:rsid w:val="007C2A8F"/>
    <w:rsid w:val="007C464B"/>
    <w:rsid w:val="007C49EA"/>
    <w:rsid w:val="007C5676"/>
    <w:rsid w:val="007C6B84"/>
    <w:rsid w:val="007C6FB4"/>
    <w:rsid w:val="007C7E80"/>
    <w:rsid w:val="007D17DA"/>
    <w:rsid w:val="007D410B"/>
    <w:rsid w:val="007D51B4"/>
    <w:rsid w:val="007D5E20"/>
    <w:rsid w:val="007D5E96"/>
    <w:rsid w:val="007D647F"/>
    <w:rsid w:val="007D692E"/>
    <w:rsid w:val="007D7590"/>
    <w:rsid w:val="007E23B1"/>
    <w:rsid w:val="007E2460"/>
    <w:rsid w:val="007E33C8"/>
    <w:rsid w:val="007E35B3"/>
    <w:rsid w:val="007E506B"/>
    <w:rsid w:val="007E53F4"/>
    <w:rsid w:val="007E5DAA"/>
    <w:rsid w:val="007E6F45"/>
    <w:rsid w:val="007E7103"/>
    <w:rsid w:val="007E7623"/>
    <w:rsid w:val="007E7A26"/>
    <w:rsid w:val="007F1B25"/>
    <w:rsid w:val="007F1EB8"/>
    <w:rsid w:val="007F2208"/>
    <w:rsid w:val="007F288C"/>
    <w:rsid w:val="007F2FB0"/>
    <w:rsid w:val="007F38C4"/>
    <w:rsid w:val="007F5550"/>
    <w:rsid w:val="007F55FB"/>
    <w:rsid w:val="007F56AC"/>
    <w:rsid w:val="007F623E"/>
    <w:rsid w:val="007F6503"/>
    <w:rsid w:val="007F6A42"/>
    <w:rsid w:val="007F6E07"/>
    <w:rsid w:val="007F7216"/>
    <w:rsid w:val="008000FB"/>
    <w:rsid w:val="00800428"/>
    <w:rsid w:val="00801030"/>
    <w:rsid w:val="0080258A"/>
    <w:rsid w:val="00803213"/>
    <w:rsid w:val="00804883"/>
    <w:rsid w:val="00806CD1"/>
    <w:rsid w:val="008115AF"/>
    <w:rsid w:val="0081604A"/>
    <w:rsid w:val="008176DD"/>
    <w:rsid w:val="00817EAF"/>
    <w:rsid w:val="00821620"/>
    <w:rsid w:val="00821E7E"/>
    <w:rsid w:val="00825C1C"/>
    <w:rsid w:val="00826383"/>
    <w:rsid w:val="0082644D"/>
    <w:rsid w:val="0082677F"/>
    <w:rsid w:val="0082729A"/>
    <w:rsid w:val="00827E85"/>
    <w:rsid w:val="00831D2A"/>
    <w:rsid w:val="00831E13"/>
    <w:rsid w:val="00833B36"/>
    <w:rsid w:val="0083636F"/>
    <w:rsid w:val="0084045F"/>
    <w:rsid w:val="008408DD"/>
    <w:rsid w:val="00840F47"/>
    <w:rsid w:val="0084285C"/>
    <w:rsid w:val="00843899"/>
    <w:rsid w:val="00844482"/>
    <w:rsid w:val="00844894"/>
    <w:rsid w:val="0084567B"/>
    <w:rsid w:val="008464AB"/>
    <w:rsid w:val="00846A12"/>
    <w:rsid w:val="00847284"/>
    <w:rsid w:val="0085046F"/>
    <w:rsid w:val="008515F7"/>
    <w:rsid w:val="00851FB1"/>
    <w:rsid w:val="008555D2"/>
    <w:rsid w:val="0085655B"/>
    <w:rsid w:val="008578F3"/>
    <w:rsid w:val="00863DD8"/>
    <w:rsid w:val="0086406E"/>
    <w:rsid w:val="00864165"/>
    <w:rsid w:val="00864409"/>
    <w:rsid w:val="0086459B"/>
    <w:rsid w:val="00865D25"/>
    <w:rsid w:val="0086616C"/>
    <w:rsid w:val="00867554"/>
    <w:rsid w:val="008678A9"/>
    <w:rsid w:val="00867B00"/>
    <w:rsid w:val="0087084C"/>
    <w:rsid w:val="0087260D"/>
    <w:rsid w:val="00873B28"/>
    <w:rsid w:val="00874B41"/>
    <w:rsid w:val="008766EC"/>
    <w:rsid w:val="00876991"/>
    <w:rsid w:val="008774F7"/>
    <w:rsid w:val="0087769E"/>
    <w:rsid w:val="0087798F"/>
    <w:rsid w:val="008830F3"/>
    <w:rsid w:val="00883A79"/>
    <w:rsid w:val="0088404C"/>
    <w:rsid w:val="00885706"/>
    <w:rsid w:val="00885C16"/>
    <w:rsid w:val="00885E2B"/>
    <w:rsid w:val="008863D3"/>
    <w:rsid w:val="0088655C"/>
    <w:rsid w:val="00886E6F"/>
    <w:rsid w:val="00887509"/>
    <w:rsid w:val="00887DF3"/>
    <w:rsid w:val="008916AD"/>
    <w:rsid w:val="008940D4"/>
    <w:rsid w:val="0089510A"/>
    <w:rsid w:val="00895B1D"/>
    <w:rsid w:val="00897E8E"/>
    <w:rsid w:val="008A0169"/>
    <w:rsid w:val="008A0202"/>
    <w:rsid w:val="008A0DCF"/>
    <w:rsid w:val="008A1A92"/>
    <w:rsid w:val="008A22E0"/>
    <w:rsid w:val="008A38BD"/>
    <w:rsid w:val="008A59D4"/>
    <w:rsid w:val="008A7373"/>
    <w:rsid w:val="008A775A"/>
    <w:rsid w:val="008B2480"/>
    <w:rsid w:val="008B2C3A"/>
    <w:rsid w:val="008B55BB"/>
    <w:rsid w:val="008B564A"/>
    <w:rsid w:val="008B5671"/>
    <w:rsid w:val="008B5FFF"/>
    <w:rsid w:val="008B63E2"/>
    <w:rsid w:val="008C1E0E"/>
    <w:rsid w:val="008C525A"/>
    <w:rsid w:val="008C536E"/>
    <w:rsid w:val="008C7EB4"/>
    <w:rsid w:val="008D16F3"/>
    <w:rsid w:val="008D2422"/>
    <w:rsid w:val="008D4D2F"/>
    <w:rsid w:val="008D562E"/>
    <w:rsid w:val="008E1194"/>
    <w:rsid w:val="008E26F7"/>
    <w:rsid w:val="008E318B"/>
    <w:rsid w:val="008E4075"/>
    <w:rsid w:val="008E4431"/>
    <w:rsid w:val="008E4608"/>
    <w:rsid w:val="008E52E1"/>
    <w:rsid w:val="008E5328"/>
    <w:rsid w:val="008E65AF"/>
    <w:rsid w:val="008E67DD"/>
    <w:rsid w:val="008E7677"/>
    <w:rsid w:val="008E7A78"/>
    <w:rsid w:val="008F1876"/>
    <w:rsid w:val="008F2285"/>
    <w:rsid w:val="008F22EC"/>
    <w:rsid w:val="008F34EF"/>
    <w:rsid w:val="008F377D"/>
    <w:rsid w:val="008F521B"/>
    <w:rsid w:val="008F6C9A"/>
    <w:rsid w:val="008F78B8"/>
    <w:rsid w:val="009007A5"/>
    <w:rsid w:val="00905EBE"/>
    <w:rsid w:val="00906E4C"/>
    <w:rsid w:val="00907103"/>
    <w:rsid w:val="00907174"/>
    <w:rsid w:val="00907E58"/>
    <w:rsid w:val="009112EB"/>
    <w:rsid w:val="009119AD"/>
    <w:rsid w:val="00911F39"/>
    <w:rsid w:val="00912E4A"/>
    <w:rsid w:val="00913185"/>
    <w:rsid w:val="00915D73"/>
    <w:rsid w:val="00917D38"/>
    <w:rsid w:val="009230D1"/>
    <w:rsid w:val="009239BE"/>
    <w:rsid w:val="00923CBF"/>
    <w:rsid w:val="009244DA"/>
    <w:rsid w:val="009259BC"/>
    <w:rsid w:val="00926176"/>
    <w:rsid w:val="00927866"/>
    <w:rsid w:val="00927A0E"/>
    <w:rsid w:val="00930A5C"/>
    <w:rsid w:val="00930C54"/>
    <w:rsid w:val="00931E7E"/>
    <w:rsid w:val="00933942"/>
    <w:rsid w:val="009351D0"/>
    <w:rsid w:val="00935B26"/>
    <w:rsid w:val="00936691"/>
    <w:rsid w:val="00937CE3"/>
    <w:rsid w:val="009401C9"/>
    <w:rsid w:val="00940DD8"/>
    <w:rsid w:val="00941CE0"/>
    <w:rsid w:val="00943005"/>
    <w:rsid w:val="00944656"/>
    <w:rsid w:val="009448BE"/>
    <w:rsid w:val="00944AB8"/>
    <w:rsid w:val="0094749F"/>
    <w:rsid w:val="00952034"/>
    <w:rsid w:val="00952607"/>
    <w:rsid w:val="009563EE"/>
    <w:rsid w:val="009568FB"/>
    <w:rsid w:val="00957DBE"/>
    <w:rsid w:val="00962D6E"/>
    <w:rsid w:val="00963462"/>
    <w:rsid w:val="009647B9"/>
    <w:rsid w:val="00964E69"/>
    <w:rsid w:val="00965429"/>
    <w:rsid w:val="00965D67"/>
    <w:rsid w:val="009661DD"/>
    <w:rsid w:val="0096648C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76B20"/>
    <w:rsid w:val="00980351"/>
    <w:rsid w:val="009806ED"/>
    <w:rsid w:val="00980AD1"/>
    <w:rsid w:val="00980E58"/>
    <w:rsid w:val="00981D0C"/>
    <w:rsid w:val="009852CE"/>
    <w:rsid w:val="00986914"/>
    <w:rsid w:val="009918F6"/>
    <w:rsid w:val="00991906"/>
    <w:rsid w:val="00993CA9"/>
    <w:rsid w:val="0099554D"/>
    <w:rsid w:val="00995675"/>
    <w:rsid w:val="00995904"/>
    <w:rsid w:val="009979E5"/>
    <w:rsid w:val="009A0CC3"/>
    <w:rsid w:val="009A1E04"/>
    <w:rsid w:val="009A2000"/>
    <w:rsid w:val="009A2140"/>
    <w:rsid w:val="009A2D19"/>
    <w:rsid w:val="009A3FC6"/>
    <w:rsid w:val="009A44D0"/>
    <w:rsid w:val="009A62FA"/>
    <w:rsid w:val="009A69D9"/>
    <w:rsid w:val="009B0642"/>
    <w:rsid w:val="009B0D5E"/>
    <w:rsid w:val="009B15B4"/>
    <w:rsid w:val="009B310D"/>
    <w:rsid w:val="009B40A5"/>
    <w:rsid w:val="009B4442"/>
    <w:rsid w:val="009B4D87"/>
    <w:rsid w:val="009B5155"/>
    <w:rsid w:val="009B6B1C"/>
    <w:rsid w:val="009B6E71"/>
    <w:rsid w:val="009C0E26"/>
    <w:rsid w:val="009C1E56"/>
    <w:rsid w:val="009C2AE6"/>
    <w:rsid w:val="009C2F48"/>
    <w:rsid w:val="009C4126"/>
    <w:rsid w:val="009C44C5"/>
    <w:rsid w:val="009C51EE"/>
    <w:rsid w:val="009C5A5E"/>
    <w:rsid w:val="009C6A8E"/>
    <w:rsid w:val="009C6AF9"/>
    <w:rsid w:val="009C6B60"/>
    <w:rsid w:val="009C7360"/>
    <w:rsid w:val="009C75C2"/>
    <w:rsid w:val="009D12DF"/>
    <w:rsid w:val="009D335B"/>
    <w:rsid w:val="009D36C2"/>
    <w:rsid w:val="009D5EDB"/>
    <w:rsid w:val="009D69D0"/>
    <w:rsid w:val="009D70D6"/>
    <w:rsid w:val="009E0708"/>
    <w:rsid w:val="009E0A46"/>
    <w:rsid w:val="009E0E6A"/>
    <w:rsid w:val="009E116B"/>
    <w:rsid w:val="009E154C"/>
    <w:rsid w:val="009E233C"/>
    <w:rsid w:val="009E2C31"/>
    <w:rsid w:val="009E6AC8"/>
    <w:rsid w:val="009F2E37"/>
    <w:rsid w:val="009F61E2"/>
    <w:rsid w:val="009F63EC"/>
    <w:rsid w:val="009F6A15"/>
    <w:rsid w:val="00A00DED"/>
    <w:rsid w:val="00A0182F"/>
    <w:rsid w:val="00A01B96"/>
    <w:rsid w:val="00A0609D"/>
    <w:rsid w:val="00A06FBB"/>
    <w:rsid w:val="00A07185"/>
    <w:rsid w:val="00A072E8"/>
    <w:rsid w:val="00A073E0"/>
    <w:rsid w:val="00A07F50"/>
    <w:rsid w:val="00A105B8"/>
    <w:rsid w:val="00A114EB"/>
    <w:rsid w:val="00A11813"/>
    <w:rsid w:val="00A120CC"/>
    <w:rsid w:val="00A12990"/>
    <w:rsid w:val="00A12FCC"/>
    <w:rsid w:val="00A13904"/>
    <w:rsid w:val="00A13B6B"/>
    <w:rsid w:val="00A173AF"/>
    <w:rsid w:val="00A17FAC"/>
    <w:rsid w:val="00A20DAF"/>
    <w:rsid w:val="00A247C4"/>
    <w:rsid w:val="00A27843"/>
    <w:rsid w:val="00A317AD"/>
    <w:rsid w:val="00A31ACE"/>
    <w:rsid w:val="00A31CA8"/>
    <w:rsid w:val="00A325A6"/>
    <w:rsid w:val="00A33E0D"/>
    <w:rsid w:val="00A36017"/>
    <w:rsid w:val="00A36149"/>
    <w:rsid w:val="00A3668A"/>
    <w:rsid w:val="00A36CF3"/>
    <w:rsid w:val="00A372B5"/>
    <w:rsid w:val="00A404F2"/>
    <w:rsid w:val="00A40CDC"/>
    <w:rsid w:val="00A40FED"/>
    <w:rsid w:val="00A41164"/>
    <w:rsid w:val="00A42729"/>
    <w:rsid w:val="00A4290B"/>
    <w:rsid w:val="00A42ABB"/>
    <w:rsid w:val="00A43829"/>
    <w:rsid w:val="00A43E03"/>
    <w:rsid w:val="00A44ADB"/>
    <w:rsid w:val="00A51647"/>
    <w:rsid w:val="00A538A4"/>
    <w:rsid w:val="00A54825"/>
    <w:rsid w:val="00A555AB"/>
    <w:rsid w:val="00A55D4D"/>
    <w:rsid w:val="00A56CDE"/>
    <w:rsid w:val="00A5720D"/>
    <w:rsid w:val="00A607A8"/>
    <w:rsid w:val="00A62AA0"/>
    <w:rsid w:val="00A63ECF"/>
    <w:rsid w:val="00A64975"/>
    <w:rsid w:val="00A654FA"/>
    <w:rsid w:val="00A6573D"/>
    <w:rsid w:val="00A73775"/>
    <w:rsid w:val="00A73BF5"/>
    <w:rsid w:val="00A74666"/>
    <w:rsid w:val="00A764ED"/>
    <w:rsid w:val="00A81E7D"/>
    <w:rsid w:val="00A82C87"/>
    <w:rsid w:val="00A8394A"/>
    <w:rsid w:val="00A84AA1"/>
    <w:rsid w:val="00A8728E"/>
    <w:rsid w:val="00A90B02"/>
    <w:rsid w:val="00A912A1"/>
    <w:rsid w:val="00A91990"/>
    <w:rsid w:val="00A92287"/>
    <w:rsid w:val="00A93299"/>
    <w:rsid w:val="00A94B65"/>
    <w:rsid w:val="00A96CD5"/>
    <w:rsid w:val="00A96CE8"/>
    <w:rsid w:val="00A97003"/>
    <w:rsid w:val="00AA14E5"/>
    <w:rsid w:val="00AA2DA1"/>
    <w:rsid w:val="00AA2FE4"/>
    <w:rsid w:val="00AA6682"/>
    <w:rsid w:val="00AA676D"/>
    <w:rsid w:val="00AA6C3D"/>
    <w:rsid w:val="00AA6D4E"/>
    <w:rsid w:val="00AA72D0"/>
    <w:rsid w:val="00AB05A9"/>
    <w:rsid w:val="00AB0F43"/>
    <w:rsid w:val="00AB2209"/>
    <w:rsid w:val="00AB299A"/>
    <w:rsid w:val="00AB29DA"/>
    <w:rsid w:val="00AB376B"/>
    <w:rsid w:val="00AB44DB"/>
    <w:rsid w:val="00AB5AC2"/>
    <w:rsid w:val="00AB7505"/>
    <w:rsid w:val="00AB77B8"/>
    <w:rsid w:val="00AC025C"/>
    <w:rsid w:val="00AC1A34"/>
    <w:rsid w:val="00AC2068"/>
    <w:rsid w:val="00AC6185"/>
    <w:rsid w:val="00AD1221"/>
    <w:rsid w:val="00AD1485"/>
    <w:rsid w:val="00AD258E"/>
    <w:rsid w:val="00AD2961"/>
    <w:rsid w:val="00AD391F"/>
    <w:rsid w:val="00AD3F29"/>
    <w:rsid w:val="00AD414C"/>
    <w:rsid w:val="00AD45D2"/>
    <w:rsid w:val="00AE17BC"/>
    <w:rsid w:val="00AE1B8E"/>
    <w:rsid w:val="00AE1F1A"/>
    <w:rsid w:val="00AE2A88"/>
    <w:rsid w:val="00AE335E"/>
    <w:rsid w:val="00AE3D1C"/>
    <w:rsid w:val="00AE4361"/>
    <w:rsid w:val="00AE4B14"/>
    <w:rsid w:val="00AE6FB3"/>
    <w:rsid w:val="00AE70BE"/>
    <w:rsid w:val="00AF1040"/>
    <w:rsid w:val="00AF3BD4"/>
    <w:rsid w:val="00AF3F22"/>
    <w:rsid w:val="00AF5188"/>
    <w:rsid w:val="00AF5261"/>
    <w:rsid w:val="00AF644E"/>
    <w:rsid w:val="00AF6DAD"/>
    <w:rsid w:val="00AF7747"/>
    <w:rsid w:val="00AF7D61"/>
    <w:rsid w:val="00AF7FE7"/>
    <w:rsid w:val="00B00215"/>
    <w:rsid w:val="00B0223A"/>
    <w:rsid w:val="00B02789"/>
    <w:rsid w:val="00B0297F"/>
    <w:rsid w:val="00B0330D"/>
    <w:rsid w:val="00B072FE"/>
    <w:rsid w:val="00B10DA3"/>
    <w:rsid w:val="00B132D2"/>
    <w:rsid w:val="00B132F4"/>
    <w:rsid w:val="00B13E7D"/>
    <w:rsid w:val="00B146F0"/>
    <w:rsid w:val="00B160D9"/>
    <w:rsid w:val="00B167CD"/>
    <w:rsid w:val="00B20AE3"/>
    <w:rsid w:val="00B25934"/>
    <w:rsid w:val="00B26F6D"/>
    <w:rsid w:val="00B27B55"/>
    <w:rsid w:val="00B31528"/>
    <w:rsid w:val="00B315AC"/>
    <w:rsid w:val="00B323C8"/>
    <w:rsid w:val="00B34564"/>
    <w:rsid w:val="00B36AF6"/>
    <w:rsid w:val="00B371C8"/>
    <w:rsid w:val="00B40660"/>
    <w:rsid w:val="00B40E79"/>
    <w:rsid w:val="00B40F96"/>
    <w:rsid w:val="00B41426"/>
    <w:rsid w:val="00B417C4"/>
    <w:rsid w:val="00B42960"/>
    <w:rsid w:val="00B47124"/>
    <w:rsid w:val="00B473D7"/>
    <w:rsid w:val="00B51648"/>
    <w:rsid w:val="00B51BD4"/>
    <w:rsid w:val="00B52E62"/>
    <w:rsid w:val="00B53021"/>
    <w:rsid w:val="00B53D89"/>
    <w:rsid w:val="00B54A47"/>
    <w:rsid w:val="00B55C59"/>
    <w:rsid w:val="00B57539"/>
    <w:rsid w:val="00B63032"/>
    <w:rsid w:val="00B63519"/>
    <w:rsid w:val="00B654EF"/>
    <w:rsid w:val="00B65DB1"/>
    <w:rsid w:val="00B666D4"/>
    <w:rsid w:val="00B66C8D"/>
    <w:rsid w:val="00B71B47"/>
    <w:rsid w:val="00B72156"/>
    <w:rsid w:val="00B72A03"/>
    <w:rsid w:val="00B73ECF"/>
    <w:rsid w:val="00B747C1"/>
    <w:rsid w:val="00B74E0C"/>
    <w:rsid w:val="00B7633A"/>
    <w:rsid w:val="00B804A4"/>
    <w:rsid w:val="00B805BB"/>
    <w:rsid w:val="00B80B7A"/>
    <w:rsid w:val="00B82D68"/>
    <w:rsid w:val="00B8372B"/>
    <w:rsid w:val="00B83744"/>
    <w:rsid w:val="00B83AF5"/>
    <w:rsid w:val="00B8556E"/>
    <w:rsid w:val="00B86426"/>
    <w:rsid w:val="00B87F75"/>
    <w:rsid w:val="00B9034D"/>
    <w:rsid w:val="00B908A8"/>
    <w:rsid w:val="00B910C4"/>
    <w:rsid w:val="00B935B5"/>
    <w:rsid w:val="00B94B37"/>
    <w:rsid w:val="00B94CBB"/>
    <w:rsid w:val="00B962C4"/>
    <w:rsid w:val="00B97745"/>
    <w:rsid w:val="00BA0937"/>
    <w:rsid w:val="00BA0ACA"/>
    <w:rsid w:val="00BA0B1D"/>
    <w:rsid w:val="00BA1A67"/>
    <w:rsid w:val="00BA5905"/>
    <w:rsid w:val="00BA715C"/>
    <w:rsid w:val="00BA7B28"/>
    <w:rsid w:val="00BB1BFF"/>
    <w:rsid w:val="00BB4BA6"/>
    <w:rsid w:val="00BB5694"/>
    <w:rsid w:val="00BB7B96"/>
    <w:rsid w:val="00BC02A9"/>
    <w:rsid w:val="00BC1D62"/>
    <w:rsid w:val="00BC285A"/>
    <w:rsid w:val="00BC31E7"/>
    <w:rsid w:val="00BC33A7"/>
    <w:rsid w:val="00BC4546"/>
    <w:rsid w:val="00BC5D56"/>
    <w:rsid w:val="00BC7A0A"/>
    <w:rsid w:val="00BD0ECD"/>
    <w:rsid w:val="00BD1265"/>
    <w:rsid w:val="00BD47FC"/>
    <w:rsid w:val="00BD5A30"/>
    <w:rsid w:val="00BD6F67"/>
    <w:rsid w:val="00BE05C5"/>
    <w:rsid w:val="00BE096A"/>
    <w:rsid w:val="00BE107D"/>
    <w:rsid w:val="00BE159B"/>
    <w:rsid w:val="00BE1E5A"/>
    <w:rsid w:val="00BE22E4"/>
    <w:rsid w:val="00BE25CA"/>
    <w:rsid w:val="00BE3058"/>
    <w:rsid w:val="00BE30C3"/>
    <w:rsid w:val="00BE3C8F"/>
    <w:rsid w:val="00BE58D7"/>
    <w:rsid w:val="00BE60ED"/>
    <w:rsid w:val="00BF0296"/>
    <w:rsid w:val="00BF1488"/>
    <w:rsid w:val="00BF20CB"/>
    <w:rsid w:val="00BF2CF4"/>
    <w:rsid w:val="00BF346E"/>
    <w:rsid w:val="00BF5B68"/>
    <w:rsid w:val="00BF5D6C"/>
    <w:rsid w:val="00BF7282"/>
    <w:rsid w:val="00BF772D"/>
    <w:rsid w:val="00BF7876"/>
    <w:rsid w:val="00C004C6"/>
    <w:rsid w:val="00C006ED"/>
    <w:rsid w:val="00C019C5"/>
    <w:rsid w:val="00C01C74"/>
    <w:rsid w:val="00C03F8E"/>
    <w:rsid w:val="00C040E6"/>
    <w:rsid w:val="00C06356"/>
    <w:rsid w:val="00C068CF"/>
    <w:rsid w:val="00C06EF0"/>
    <w:rsid w:val="00C07F5F"/>
    <w:rsid w:val="00C12AC6"/>
    <w:rsid w:val="00C13C8C"/>
    <w:rsid w:val="00C15B91"/>
    <w:rsid w:val="00C16551"/>
    <w:rsid w:val="00C170C3"/>
    <w:rsid w:val="00C1736C"/>
    <w:rsid w:val="00C17C21"/>
    <w:rsid w:val="00C21B3E"/>
    <w:rsid w:val="00C227A8"/>
    <w:rsid w:val="00C23A53"/>
    <w:rsid w:val="00C268B6"/>
    <w:rsid w:val="00C27F08"/>
    <w:rsid w:val="00C300E4"/>
    <w:rsid w:val="00C30404"/>
    <w:rsid w:val="00C315D2"/>
    <w:rsid w:val="00C32E45"/>
    <w:rsid w:val="00C349AB"/>
    <w:rsid w:val="00C34D77"/>
    <w:rsid w:val="00C35C25"/>
    <w:rsid w:val="00C35F19"/>
    <w:rsid w:val="00C36CED"/>
    <w:rsid w:val="00C371FD"/>
    <w:rsid w:val="00C40227"/>
    <w:rsid w:val="00C42DB7"/>
    <w:rsid w:val="00C461D2"/>
    <w:rsid w:val="00C46FAB"/>
    <w:rsid w:val="00C475D3"/>
    <w:rsid w:val="00C513DF"/>
    <w:rsid w:val="00C51659"/>
    <w:rsid w:val="00C52BC8"/>
    <w:rsid w:val="00C5384D"/>
    <w:rsid w:val="00C546C0"/>
    <w:rsid w:val="00C5660F"/>
    <w:rsid w:val="00C5722E"/>
    <w:rsid w:val="00C57ADC"/>
    <w:rsid w:val="00C60745"/>
    <w:rsid w:val="00C613C8"/>
    <w:rsid w:val="00C63CDB"/>
    <w:rsid w:val="00C6438A"/>
    <w:rsid w:val="00C64D35"/>
    <w:rsid w:val="00C64EB2"/>
    <w:rsid w:val="00C66C56"/>
    <w:rsid w:val="00C719A3"/>
    <w:rsid w:val="00C725EC"/>
    <w:rsid w:val="00C728CF"/>
    <w:rsid w:val="00C74A68"/>
    <w:rsid w:val="00C74C1D"/>
    <w:rsid w:val="00C75EF7"/>
    <w:rsid w:val="00C77097"/>
    <w:rsid w:val="00C776F6"/>
    <w:rsid w:val="00C81762"/>
    <w:rsid w:val="00C81FDC"/>
    <w:rsid w:val="00C82EF3"/>
    <w:rsid w:val="00C835D1"/>
    <w:rsid w:val="00C8538C"/>
    <w:rsid w:val="00C85C74"/>
    <w:rsid w:val="00C9260D"/>
    <w:rsid w:val="00C92722"/>
    <w:rsid w:val="00C93B71"/>
    <w:rsid w:val="00C9507D"/>
    <w:rsid w:val="00C95ED2"/>
    <w:rsid w:val="00CA1333"/>
    <w:rsid w:val="00CA4C26"/>
    <w:rsid w:val="00CA6881"/>
    <w:rsid w:val="00CA7221"/>
    <w:rsid w:val="00CB020C"/>
    <w:rsid w:val="00CB26AA"/>
    <w:rsid w:val="00CB380D"/>
    <w:rsid w:val="00CB4214"/>
    <w:rsid w:val="00CB49B4"/>
    <w:rsid w:val="00CB5337"/>
    <w:rsid w:val="00CB53C3"/>
    <w:rsid w:val="00CB59F4"/>
    <w:rsid w:val="00CB62EB"/>
    <w:rsid w:val="00CB7566"/>
    <w:rsid w:val="00CB7709"/>
    <w:rsid w:val="00CC1108"/>
    <w:rsid w:val="00CC26F1"/>
    <w:rsid w:val="00CC275A"/>
    <w:rsid w:val="00CC2D35"/>
    <w:rsid w:val="00CC6859"/>
    <w:rsid w:val="00CC6BF4"/>
    <w:rsid w:val="00CC759D"/>
    <w:rsid w:val="00CD0732"/>
    <w:rsid w:val="00CD0A48"/>
    <w:rsid w:val="00CD1935"/>
    <w:rsid w:val="00CD1F11"/>
    <w:rsid w:val="00CD23A4"/>
    <w:rsid w:val="00CD34BF"/>
    <w:rsid w:val="00CD3E94"/>
    <w:rsid w:val="00CD4679"/>
    <w:rsid w:val="00CD4F20"/>
    <w:rsid w:val="00CD5059"/>
    <w:rsid w:val="00CD5F2C"/>
    <w:rsid w:val="00CD7EB2"/>
    <w:rsid w:val="00CE1617"/>
    <w:rsid w:val="00CE1FB1"/>
    <w:rsid w:val="00CE2600"/>
    <w:rsid w:val="00CE3985"/>
    <w:rsid w:val="00CE4856"/>
    <w:rsid w:val="00CE49D6"/>
    <w:rsid w:val="00CE5BEE"/>
    <w:rsid w:val="00CE643E"/>
    <w:rsid w:val="00CF049E"/>
    <w:rsid w:val="00CF0C63"/>
    <w:rsid w:val="00CF4A1A"/>
    <w:rsid w:val="00CF5055"/>
    <w:rsid w:val="00D001C3"/>
    <w:rsid w:val="00D00D33"/>
    <w:rsid w:val="00D01652"/>
    <w:rsid w:val="00D01922"/>
    <w:rsid w:val="00D02E58"/>
    <w:rsid w:val="00D036CC"/>
    <w:rsid w:val="00D03ED5"/>
    <w:rsid w:val="00D03FE1"/>
    <w:rsid w:val="00D0552E"/>
    <w:rsid w:val="00D06018"/>
    <w:rsid w:val="00D068E9"/>
    <w:rsid w:val="00D06989"/>
    <w:rsid w:val="00D06E72"/>
    <w:rsid w:val="00D07D3D"/>
    <w:rsid w:val="00D124BB"/>
    <w:rsid w:val="00D12E00"/>
    <w:rsid w:val="00D14A52"/>
    <w:rsid w:val="00D152D1"/>
    <w:rsid w:val="00D15FEA"/>
    <w:rsid w:val="00D16457"/>
    <w:rsid w:val="00D20966"/>
    <w:rsid w:val="00D20F18"/>
    <w:rsid w:val="00D218D6"/>
    <w:rsid w:val="00D21CFA"/>
    <w:rsid w:val="00D223C8"/>
    <w:rsid w:val="00D22441"/>
    <w:rsid w:val="00D2260F"/>
    <w:rsid w:val="00D22B2D"/>
    <w:rsid w:val="00D24FE8"/>
    <w:rsid w:val="00D250ED"/>
    <w:rsid w:val="00D25100"/>
    <w:rsid w:val="00D25322"/>
    <w:rsid w:val="00D279E8"/>
    <w:rsid w:val="00D31148"/>
    <w:rsid w:val="00D348CF"/>
    <w:rsid w:val="00D34C70"/>
    <w:rsid w:val="00D36C55"/>
    <w:rsid w:val="00D3723B"/>
    <w:rsid w:val="00D377B9"/>
    <w:rsid w:val="00D4001D"/>
    <w:rsid w:val="00D406AA"/>
    <w:rsid w:val="00D41DE9"/>
    <w:rsid w:val="00D42A1E"/>
    <w:rsid w:val="00D42FA4"/>
    <w:rsid w:val="00D503F6"/>
    <w:rsid w:val="00D50B05"/>
    <w:rsid w:val="00D51064"/>
    <w:rsid w:val="00D51E5C"/>
    <w:rsid w:val="00D5441B"/>
    <w:rsid w:val="00D5466A"/>
    <w:rsid w:val="00D54F24"/>
    <w:rsid w:val="00D54F31"/>
    <w:rsid w:val="00D55609"/>
    <w:rsid w:val="00D5698A"/>
    <w:rsid w:val="00D56EE9"/>
    <w:rsid w:val="00D62360"/>
    <w:rsid w:val="00D63434"/>
    <w:rsid w:val="00D63C20"/>
    <w:rsid w:val="00D64C89"/>
    <w:rsid w:val="00D656E5"/>
    <w:rsid w:val="00D657C5"/>
    <w:rsid w:val="00D73064"/>
    <w:rsid w:val="00D73957"/>
    <w:rsid w:val="00D7459F"/>
    <w:rsid w:val="00D76E48"/>
    <w:rsid w:val="00D77B65"/>
    <w:rsid w:val="00D81CD1"/>
    <w:rsid w:val="00D82E4C"/>
    <w:rsid w:val="00D863A7"/>
    <w:rsid w:val="00D91939"/>
    <w:rsid w:val="00D9281D"/>
    <w:rsid w:val="00D963DE"/>
    <w:rsid w:val="00D967BB"/>
    <w:rsid w:val="00D96B02"/>
    <w:rsid w:val="00DA40CB"/>
    <w:rsid w:val="00DA4547"/>
    <w:rsid w:val="00DA4724"/>
    <w:rsid w:val="00DA5761"/>
    <w:rsid w:val="00DA7327"/>
    <w:rsid w:val="00DB0BAF"/>
    <w:rsid w:val="00DB2006"/>
    <w:rsid w:val="00DB2A93"/>
    <w:rsid w:val="00DB3A8A"/>
    <w:rsid w:val="00DB48E1"/>
    <w:rsid w:val="00DB48F4"/>
    <w:rsid w:val="00DB5DAC"/>
    <w:rsid w:val="00DC11CD"/>
    <w:rsid w:val="00DC13CD"/>
    <w:rsid w:val="00DC27F0"/>
    <w:rsid w:val="00DC314B"/>
    <w:rsid w:val="00DC5813"/>
    <w:rsid w:val="00DC7AF4"/>
    <w:rsid w:val="00DD0743"/>
    <w:rsid w:val="00DD31D3"/>
    <w:rsid w:val="00DD357A"/>
    <w:rsid w:val="00DD57E4"/>
    <w:rsid w:val="00DD60FD"/>
    <w:rsid w:val="00DD6349"/>
    <w:rsid w:val="00DE18A0"/>
    <w:rsid w:val="00DE2468"/>
    <w:rsid w:val="00DE3E41"/>
    <w:rsid w:val="00DE541A"/>
    <w:rsid w:val="00DE5E18"/>
    <w:rsid w:val="00DE6916"/>
    <w:rsid w:val="00DE6DF6"/>
    <w:rsid w:val="00DF01A5"/>
    <w:rsid w:val="00DF02C8"/>
    <w:rsid w:val="00DF0591"/>
    <w:rsid w:val="00DF3A6D"/>
    <w:rsid w:val="00DF3F5C"/>
    <w:rsid w:val="00DF4B4D"/>
    <w:rsid w:val="00DF673E"/>
    <w:rsid w:val="00E002EF"/>
    <w:rsid w:val="00E00C00"/>
    <w:rsid w:val="00E01253"/>
    <w:rsid w:val="00E02638"/>
    <w:rsid w:val="00E029E6"/>
    <w:rsid w:val="00E05A01"/>
    <w:rsid w:val="00E05CC4"/>
    <w:rsid w:val="00E07171"/>
    <w:rsid w:val="00E100D0"/>
    <w:rsid w:val="00E11446"/>
    <w:rsid w:val="00E12209"/>
    <w:rsid w:val="00E125BE"/>
    <w:rsid w:val="00E128C4"/>
    <w:rsid w:val="00E140C2"/>
    <w:rsid w:val="00E1493B"/>
    <w:rsid w:val="00E14FE9"/>
    <w:rsid w:val="00E15D97"/>
    <w:rsid w:val="00E163CE"/>
    <w:rsid w:val="00E164C1"/>
    <w:rsid w:val="00E173AC"/>
    <w:rsid w:val="00E206FC"/>
    <w:rsid w:val="00E215B2"/>
    <w:rsid w:val="00E21DA0"/>
    <w:rsid w:val="00E237D9"/>
    <w:rsid w:val="00E260DB"/>
    <w:rsid w:val="00E26182"/>
    <w:rsid w:val="00E2641B"/>
    <w:rsid w:val="00E2696B"/>
    <w:rsid w:val="00E27727"/>
    <w:rsid w:val="00E2781C"/>
    <w:rsid w:val="00E31BF0"/>
    <w:rsid w:val="00E3251D"/>
    <w:rsid w:val="00E32ED7"/>
    <w:rsid w:val="00E37053"/>
    <w:rsid w:val="00E405E9"/>
    <w:rsid w:val="00E40A39"/>
    <w:rsid w:val="00E42D30"/>
    <w:rsid w:val="00E44F58"/>
    <w:rsid w:val="00E44FC8"/>
    <w:rsid w:val="00E503AB"/>
    <w:rsid w:val="00E509B2"/>
    <w:rsid w:val="00E50C87"/>
    <w:rsid w:val="00E52692"/>
    <w:rsid w:val="00E52A32"/>
    <w:rsid w:val="00E54C6B"/>
    <w:rsid w:val="00E54F59"/>
    <w:rsid w:val="00E55552"/>
    <w:rsid w:val="00E57237"/>
    <w:rsid w:val="00E5795D"/>
    <w:rsid w:val="00E57BA8"/>
    <w:rsid w:val="00E6065E"/>
    <w:rsid w:val="00E60D60"/>
    <w:rsid w:val="00E6226C"/>
    <w:rsid w:val="00E62848"/>
    <w:rsid w:val="00E63791"/>
    <w:rsid w:val="00E639C0"/>
    <w:rsid w:val="00E64B90"/>
    <w:rsid w:val="00E64F03"/>
    <w:rsid w:val="00E6515E"/>
    <w:rsid w:val="00E65B3B"/>
    <w:rsid w:val="00E66CCC"/>
    <w:rsid w:val="00E679A1"/>
    <w:rsid w:val="00E73EA7"/>
    <w:rsid w:val="00E743BE"/>
    <w:rsid w:val="00E74BED"/>
    <w:rsid w:val="00E74C7A"/>
    <w:rsid w:val="00E760C7"/>
    <w:rsid w:val="00E7645E"/>
    <w:rsid w:val="00E77496"/>
    <w:rsid w:val="00E8087C"/>
    <w:rsid w:val="00E81313"/>
    <w:rsid w:val="00E81B1C"/>
    <w:rsid w:val="00E81B33"/>
    <w:rsid w:val="00E8438E"/>
    <w:rsid w:val="00E863CC"/>
    <w:rsid w:val="00E86711"/>
    <w:rsid w:val="00E87EF5"/>
    <w:rsid w:val="00E90E43"/>
    <w:rsid w:val="00E926A3"/>
    <w:rsid w:val="00E931D7"/>
    <w:rsid w:val="00E93677"/>
    <w:rsid w:val="00E96B1B"/>
    <w:rsid w:val="00E97835"/>
    <w:rsid w:val="00EA01AB"/>
    <w:rsid w:val="00EA0336"/>
    <w:rsid w:val="00EA05AE"/>
    <w:rsid w:val="00EA25B8"/>
    <w:rsid w:val="00EA6501"/>
    <w:rsid w:val="00EB2788"/>
    <w:rsid w:val="00EB32EB"/>
    <w:rsid w:val="00EB37BD"/>
    <w:rsid w:val="00EB53AC"/>
    <w:rsid w:val="00EB5444"/>
    <w:rsid w:val="00EB7356"/>
    <w:rsid w:val="00EC1FB5"/>
    <w:rsid w:val="00EC3C11"/>
    <w:rsid w:val="00EC74F4"/>
    <w:rsid w:val="00ED007E"/>
    <w:rsid w:val="00ED10BD"/>
    <w:rsid w:val="00ED1AAC"/>
    <w:rsid w:val="00ED39BC"/>
    <w:rsid w:val="00ED45B9"/>
    <w:rsid w:val="00ED69DF"/>
    <w:rsid w:val="00ED7EA4"/>
    <w:rsid w:val="00EE174C"/>
    <w:rsid w:val="00EE1B7F"/>
    <w:rsid w:val="00EE2ADA"/>
    <w:rsid w:val="00EE3A14"/>
    <w:rsid w:val="00EE3AB1"/>
    <w:rsid w:val="00EE413A"/>
    <w:rsid w:val="00EE4854"/>
    <w:rsid w:val="00EE5A2D"/>
    <w:rsid w:val="00EE698C"/>
    <w:rsid w:val="00EE6AA7"/>
    <w:rsid w:val="00EE7B3A"/>
    <w:rsid w:val="00EF0ABC"/>
    <w:rsid w:val="00EF0EF5"/>
    <w:rsid w:val="00EF15BD"/>
    <w:rsid w:val="00EF2D40"/>
    <w:rsid w:val="00EF354E"/>
    <w:rsid w:val="00EF3736"/>
    <w:rsid w:val="00EF4A49"/>
    <w:rsid w:val="00EF69CF"/>
    <w:rsid w:val="00EF6E81"/>
    <w:rsid w:val="00F00E0E"/>
    <w:rsid w:val="00F01981"/>
    <w:rsid w:val="00F030CC"/>
    <w:rsid w:val="00F03457"/>
    <w:rsid w:val="00F03F3A"/>
    <w:rsid w:val="00F044B8"/>
    <w:rsid w:val="00F06555"/>
    <w:rsid w:val="00F06B66"/>
    <w:rsid w:val="00F10B4C"/>
    <w:rsid w:val="00F10C69"/>
    <w:rsid w:val="00F1241D"/>
    <w:rsid w:val="00F156E2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29E9"/>
    <w:rsid w:val="00F23458"/>
    <w:rsid w:val="00F24C1B"/>
    <w:rsid w:val="00F260AF"/>
    <w:rsid w:val="00F2679F"/>
    <w:rsid w:val="00F26C33"/>
    <w:rsid w:val="00F30311"/>
    <w:rsid w:val="00F3052B"/>
    <w:rsid w:val="00F30676"/>
    <w:rsid w:val="00F33410"/>
    <w:rsid w:val="00F33430"/>
    <w:rsid w:val="00F352D2"/>
    <w:rsid w:val="00F36F5D"/>
    <w:rsid w:val="00F371F6"/>
    <w:rsid w:val="00F41577"/>
    <w:rsid w:val="00F41A45"/>
    <w:rsid w:val="00F42A66"/>
    <w:rsid w:val="00F43131"/>
    <w:rsid w:val="00F438D3"/>
    <w:rsid w:val="00F454E6"/>
    <w:rsid w:val="00F45960"/>
    <w:rsid w:val="00F51E89"/>
    <w:rsid w:val="00F5287B"/>
    <w:rsid w:val="00F532F1"/>
    <w:rsid w:val="00F53CD0"/>
    <w:rsid w:val="00F53D54"/>
    <w:rsid w:val="00F547AB"/>
    <w:rsid w:val="00F5665F"/>
    <w:rsid w:val="00F608DC"/>
    <w:rsid w:val="00F61088"/>
    <w:rsid w:val="00F61909"/>
    <w:rsid w:val="00F63207"/>
    <w:rsid w:val="00F63580"/>
    <w:rsid w:val="00F65A59"/>
    <w:rsid w:val="00F6645C"/>
    <w:rsid w:val="00F67500"/>
    <w:rsid w:val="00F705C6"/>
    <w:rsid w:val="00F721FA"/>
    <w:rsid w:val="00F72BB7"/>
    <w:rsid w:val="00F74E5A"/>
    <w:rsid w:val="00F76E63"/>
    <w:rsid w:val="00F77ECB"/>
    <w:rsid w:val="00F803CE"/>
    <w:rsid w:val="00F81F21"/>
    <w:rsid w:val="00F824F2"/>
    <w:rsid w:val="00F8444A"/>
    <w:rsid w:val="00F8456D"/>
    <w:rsid w:val="00F84690"/>
    <w:rsid w:val="00F85005"/>
    <w:rsid w:val="00F86352"/>
    <w:rsid w:val="00F86642"/>
    <w:rsid w:val="00F9150C"/>
    <w:rsid w:val="00F91A81"/>
    <w:rsid w:val="00F92739"/>
    <w:rsid w:val="00F93381"/>
    <w:rsid w:val="00F938DF"/>
    <w:rsid w:val="00F93BC8"/>
    <w:rsid w:val="00F93DE4"/>
    <w:rsid w:val="00F945D5"/>
    <w:rsid w:val="00F960EB"/>
    <w:rsid w:val="00F9688B"/>
    <w:rsid w:val="00F969BF"/>
    <w:rsid w:val="00F97BAF"/>
    <w:rsid w:val="00FA2513"/>
    <w:rsid w:val="00FA324C"/>
    <w:rsid w:val="00FA324F"/>
    <w:rsid w:val="00FA37D3"/>
    <w:rsid w:val="00FA3AB2"/>
    <w:rsid w:val="00FA50C2"/>
    <w:rsid w:val="00FA5365"/>
    <w:rsid w:val="00FA5FAC"/>
    <w:rsid w:val="00FB1414"/>
    <w:rsid w:val="00FB1E64"/>
    <w:rsid w:val="00FB25EB"/>
    <w:rsid w:val="00FB45D0"/>
    <w:rsid w:val="00FB762C"/>
    <w:rsid w:val="00FC0374"/>
    <w:rsid w:val="00FC0681"/>
    <w:rsid w:val="00FC1D79"/>
    <w:rsid w:val="00FC311D"/>
    <w:rsid w:val="00FC4DCD"/>
    <w:rsid w:val="00FC53DA"/>
    <w:rsid w:val="00FC5633"/>
    <w:rsid w:val="00FC5E21"/>
    <w:rsid w:val="00FD1E21"/>
    <w:rsid w:val="00FD2D75"/>
    <w:rsid w:val="00FD39F6"/>
    <w:rsid w:val="00FD665A"/>
    <w:rsid w:val="00FE0914"/>
    <w:rsid w:val="00FE2372"/>
    <w:rsid w:val="00FE2B84"/>
    <w:rsid w:val="00FE2E4F"/>
    <w:rsid w:val="00FE35C8"/>
    <w:rsid w:val="00FE4AC9"/>
    <w:rsid w:val="00FE5965"/>
    <w:rsid w:val="00FE5E20"/>
    <w:rsid w:val="00FE7BC0"/>
    <w:rsid w:val="00FF082D"/>
    <w:rsid w:val="00FF0C23"/>
    <w:rsid w:val="00FF2339"/>
    <w:rsid w:val="00FF23C3"/>
    <w:rsid w:val="00FF2789"/>
    <w:rsid w:val="00FF29DB"/>
    <w:rsid w:val="00FF2B36"/>
    <w:rsid w:val="00FF32D9"/>
    <w:rsid w:val="00FF392D"/>
    <w:rsid w:val="00FF4F6E"/>
    <w:rsid w:val="00FF52EE"/>
    <w:rsid w:val="00FF6768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B1BFF"/>
    <w:pPr>
      <w:spacing w:after="0" w:line="240" w:lineRule="auto"/>
    </w:pPr>
    <w:rPr>
      <w:rFonts w:eastAsia="Lucida Sans Unico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7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3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7B9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semiHidden/>
    <w:rsid w:val="00AB29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B1BFF"/>
    <w:pPr>
      <w:spacing w:after="0" w:line="240" w:lineRule="auto"/>
    </w:pPr>
    <w:rPr>
      <w:rFonts w:eastAsia="Lucida Sans Unico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7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3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7B9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semiHidden/>
    <w:rsid w:val="00AB2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42201B966CCABA63A8A565C2B17DAA52E4A14CC9790228C7EA7996EAD6F482B45DA5610844529B3C8B86259ADE4AC06Ed1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BE23-3537-42A3-9E5A-92204914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Гималова Елена Раймировна</dc:creator>
  <cp:lastModifiedBy>Шелковой Виталий Васильевич</cp:lastModifiedBy>
  <cp:revision>187</cp:revision>
  <cp:lastPrinted>2024-12-11T09:55:00Z</cp:lastPrinted>
  <dcterms:created xsi:type="dcterms:W3CDTF">2024-05-23T10:43:00Z</dcterms:created>
  <dcterms:modified xsi:type="dcterms:W3CDTF">2024-12-11T09:56:00Z</dcterms:modified>
</cp:coreProperties>
</file>