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53" w:rsidRPr="00890433" w:rsidRDefault="007A3E53" w:rsidP="007A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A3E53" w:rsidRPr="00890433" w:rsidRDefault="007A3E53" w:rsidP="007A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3" w:rsidRPr="00890433" w:rsidRDefault="007A3E53" w:rsidP="007A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7A3E53" w:rsidRPr="00890433" w:rsidRDefault="007A3E53" w:rsidP="007A3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7A3E53" w:rsidRPr="00890433" w:rsidRDefault="007A3E53" w:rsidP="007A3E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A3E53" w:rsidRPr="00890433" w:rsidRDefault="007A3E53" w:rsidP="007A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7A3E53" w:rsidRPr="00890433" w:rsidRDefault="007A3E53" w:rsidP="007A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E53" w:rsidRPr="00890433" w:rsidRDefault="007A3E53" w:rsidP="007A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3E53" w:rsidRPr="00890433" w:rsidRDefault="007A3E53" w:rsidP="007A3E53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E53" w:rsidRPr="00890433" w:rsidRDefault="007A3E53" w:rsidP="007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7A3E53" w:rsidRPr="00890433" w:rsidRDefault="007A3E53" w:rsidP="007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E53" w:rsidRDefault="007A3E53" w:rsidP="007A3E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7A3E53" w:rsidRDefault="007A3E53" w:rsidP="007A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вопросов, ответы на </w:t>
      </w:r>
    </w:p>
    <w:p w:rsidR="007A3E53" w:rsidRDefault="007A3E53" w:rsidP="007A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которые свидетельствуют о соблюдении или </w:t>
      </w:r>
    </w:p>
    <w:p w:rsidR="007A3E53" w:rsidRDefault="007A3E53" w:rsidP="007A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несоблюдении контролируемым лицом обязательных </w:t>
      </w:r>
    </w:p>
    <w:p w:rsidR="007A3E53" w:rsidRDefault="007A3E53" w:rsidP="007A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требований), применяемого при осуществлении </w:t>
      </w:r>
    </w:p>
    <w:p w:rsidR="007A3E53" w:rsidRDefault="007A3E53" w:rsidP="007A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01788B">
        <w:rPr>
          <w:rFonts w:ascii="Times New Roman" w:hAnsi="Times New Roman" w:cs="Times New Roman"/>
          <w:sz w:val="28"/>
          <w:szCs w:val="28"/>
        </w:rPr>
        <w:t xml:space="preserve">ного контроля </w:t>
      </w:r>
    </w:p>
    <w:p w:rsidR="007A3E53" w:rsidRPr="0001788B" w:rsidRDefault="007A3E53" w:rsidP="007A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</w:p>
    <w:p w:rsidR="007A3E53" w:rsidRPr="00890433" w:rsidRDefault="007A3E53" w:rsidP="007A3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3" w:rsidRPr="0001788B" w:rsidRDefault="007A3E53" w:rsidP="007A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7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17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1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27.10.2021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Решением Думы города Ханты-Мансийска 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№ 52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1788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 xml:space="preserve"> РД от 16.09.2021 «Об утверждении </w:t>
      </w:r>
      <w:r w:rsidRPr="0001788B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01788B">
        <w:rPr>
          <w:rFonts w:ascii="Times New Roman" w:hAnsi="Times New Roman" w:cs="Times New Roman"/>
          <w:sz w:val="28"/>
          <w:szCs w:val="28"/>
        </w:rPr>
        <w:t>ном контроле на территории города Ханты-Мансийска»</w:t>
      </w: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</w:p>
    <w:p w:rsidR="007A3E53" w:rsidRPr="0001788B" w:rsidRDefault="007A3E53" w:rsidP="007A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</w:t>
      </w:r>
      <w:hyperlink w:anchor="P38" w:history="1">
        <w:r w:rsidRPr="0001788B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01788B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01788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1788B">
        <w:rPr>
          <w:rFonts w:ascii="Times New Roman" w:hAnsi="Times New Roman" w:cs="Times New Roman"/>
          <w:sz w:val="28"/>
          <w:szCs w:val="28"/>
        </w:rPr>
        <w:t>.</w:t>
      </w:r>
    </w:p>
    <w:p w:rsidR="007A3E53" w:rsidRPr="00890433" w:rsidRDefault="007A3E53" w:rsidP="007A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7A3E53" w:rsidRPr="00890433" w:rsidRDefault="007A3E53" w:rsidP="007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3" w:rsidRPr="00890433" w:rsidRDefault="007A3E53" w:rsidP="007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3E53" w:rsidRPr="00890433" w:rsidRDefault="007A3E53" w:rsidP="007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3" w:rsidRPr="00890433" w:rsidRDefault="007A3E53" w:rsidP="007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7A3E53" w:rsidRPr="00890433" w:rsidRDefault="007A3E53" w:rsidP="007A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7A3E53" w:rsidRPr="00890433" w:rsidRDefault="007A3E53" w:rsidP="007A3E53">
      <w:pPr>
        <w:spacing w:after="200" w:line="276" w:lineRule="auto"/>
      </w:pPr>
    </w:p>
    <w:p w:rsidR="007A3E53" w:rsidRDefault="007A3E53" w:rsidP="007A3E53"/>
    <w:p w:rsidR="007A3E53" w:rsidRPr="0001788B" w:rsidRDefault="007A3E53" w:rsidP="007A3E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3E53" w:rsidRDefault="007A3E53" w:rsidP="007A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A3E53" w:rsidRPr="0001788B" w:rsidRDefault="007A3E53" w:rsidP="007A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:rsidR="007A3E53" w:rsidRDefault="007A3E53" w:rsidP="007A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178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№ _____</w:t>
      </w:r>
    </w:p>
    <w:p w:rsidR="007A3E53" w:rsidRDefault="007A3E53" w:rsidP="007A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3E53" w:rsidRDefault="007A3E53" w:rsidP="007A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3E53" w:rsidRPr="0001788B" w:rsidRDefault="007A3E53" w:rsidP="007A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3E53" w:rsidRPr="0001788B" w:rsidRDefault="007A3E53" w:rsidP="007A3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A3E53" w:rsidRPr="0001788B" w:rsidRDefault="007A3E53" w:rsidP="007A3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(список контрольных вопросов,</w:t>
      </w:r>
    </w:p>
    <w:p w:rsidR="007A3E53" w:rsidRPr="0001788B" w:rsidRDefault="007A3E53" w:rsidP="007A3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на которые свидетельствуют о соблюдении</w:t>
      </w:r>
    </w:p>
    <w:p w:rsidR="007A3E53" w:rsidRPr="0001788B" w:rsidRDefault="007A3E53" w:rsidP="007A3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или несоблюдении контролируемым лицом обязательных требований),</w:t>
      </w:r>
    </w:p>
    <w:p w:rsidR="007A3E53" w:rsidRPr="0001788B" w:rsidRDefault="007A3E53" w:rsidP="007A3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>земель</w:t>
      </w:r>
      <w:r w:rsidRPr="0001788B">
        <w:rPr>
          <w:rFonts w:ascii="Times New Roman" w:hAnsi="Times New Roman" w:cs="Times New Roman"/>
          <w:sz w:val="24"/>
          <w:szCs w:val="24"/>
        </w:rPr>
        <w:t>ного контроля</w:t>
      </w:r>
    </w:p>
    <w:p w:rsidR="007A3E53" w:rsidRPr="0001788B" w:rsidRDefault="007A3E53" w:rsidP="007A3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Наименование  вида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включенного  в  единый  реестр видов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федерального  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 </w:t>
      </w: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надзора),  регионального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контроля: муниципальный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</w:t>
      </w:r>
      <w:r w:rsidRPr="0001788B">
        <w:rPr>
          <w:rFonts w:ascii="Times New Roman" w:hAnsi="Times New Roman" w:cs="Times New Roman"/>
          <w:sz w:val="24"/>
          <w:szCs w:val="24"/>
        </w:rPr>
        <w:t>ный контроль.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2.    Наименование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контрольного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надзорного)   органа:   управление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</w:t>
      </w:r>
      <w:r w:rsidRPr="0001788B">
        <w:rPr>
          <w:rFonts w:ascii="Times New Roman" w:hAnsi="Times New Roman" w:cs="Times New Roman"/>
          <w:sz w:val="24"/>
          <w:szCs w:val="24"/>
        </w:rPr>
        <w:t>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  <w:r w:rsidRPr="0001788B">
        <w:rPr>
          <w:rFonts w:ascii="Times New Roman" w:hAnsi="Times New Roman" w:cs="Times New Roman"/>
          <w:sz w:val="24"/>
          <w:szCs w:val="24"/>
        </w:rPr>
        <w:t>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3.   Реквизиты   нормативного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об  утверждении  формы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4. Вид контрольного (надзорного) мероприятия: _________________________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Объект  муниципального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  отношении которого проводится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контрольное (надзорное) мероприятие: ______________________________________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отчество (последнее - при наличии) гражданина или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индивидуального  предпринимателя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его  ИНН  и  (или)  ОГРН индивидуального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адрес   регистрации   гражданина   или   индивидуального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предпринимателя,  наименование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юридического  лица,  его  ИНН и (или) ОГРН,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адрес  юридического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лица  (его  филиалов,  представительств,  обособленных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структурных подразделений), являющихся контролируемыми лицами: ____________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Место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места)  проведения  контрольного (надзорного) мероприятия с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заполнением проверочного листа: ___________________________________________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контрольного  (надзорного)  органа о проведении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контрольного 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надзорного)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мероприятия,   подписанного   уполномоченным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органа: _______________________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9. Учетный номер контрольного (надзорного) мероприятия: _______________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Должность,  фамилия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инициалы  должностного  лица  контрольного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надзорного)  органа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в  должностные обязанности которого в соответствии с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виде  контроля, должностной инструкцией входит осуществление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полномочий по виду контроля, в том числе проведение контрольных (надзорных)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мероприятий, проводящего контрольное (надзорное) мероприятие и заполняющего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лист: _________________________________________________________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E53" w:rsidRPr="0001788B" w:rsidRDefault="007A3E53" w:rsidP="007A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11. Дата заполнения проверочного листа: "_____" ________________ года.</w:t>
      </w:r>
    </w:p>
    <w:p w:rsidR="007A3E53" w:rsidRDefault="007A3E53" w:rsidP="007A3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E53" w:rsidRDefault="007A3E53" w:rsidP="007A3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E53" w:rsidRDefault="007A3E53" w:rsidP="007A3E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14"/>
        <w:gridCol w:w="2381"/>
        <w:gridCol w:w="709"/>
        <w:gridCol w:w="709"/>
        <w:gridCol w:w="880"/>
        <w:gridCol w:w="992"/>
      </w:tblGrid>
      <w:tr w:rsidR="007A3E53" w:rsidRPr="007A3E53" w:rsidTr="007A3E53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отражающие содержание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свидетельствуют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о соблюдении или несоблюдении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  <w:p w:rsidR="007A3E53" w:rsidRPr="007A3E53" w:rsidRDefault="007A3E53" w:rsidP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с указанием структурных единиц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этих актов,</w:t>
            </w:r>
          </w:p>
          <w:p w:rsidR="007A3E53" w:rsidRPr="007A3E53" w:rsidRDefault="007A3E53" w:rsidP="007A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</w:t>
            </w:r>
          </w:p>
          <w:p w:rsidR="007A3E53" w:rsidRPr="007A3E53" w:rsidRDefault="007A3E53" w:rsidP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контрольных вопросов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3E53" w:rsidRPr="007A3E53" w:rsidTr="007A3E53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 w:rsidP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Зарегистрированы ли права либо обременение на используемый земельный участок</w:t>
            </w:r>
          </w:p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(используемые земельные участки, части земельных участков) в порядке, установленном Федеральным </w:t>
            </w:r>
            <w:hyperlink r:id="rId9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 </w:t>
            </w:r>
            <w:hyperlink r:id="rId11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положение поворотных точек границ земельного участка, 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используемого проверяемым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контролируемым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3" w:rsidRPr="007A3E53" w:rsidTr="007A3E5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Соблюдено ли требование об обязательности использования (освоения) земельного участка в 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сроки, установленные законодательством?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</w:t>
            </w:r>
            <w:r w:rsidRPr="007A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Федерации; </w:t>
            </w:r>
            <w:hyperlink r:id="rId23" w:history="1">
              <w:r w:rsidRPr="007A3E53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Pr="007A3E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3" w:rsidRPr="007A3E53" w:rsidRDefault="007A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E53" w:rsidRPr="007A3E53" w:rsidRDefault="007A3E53" w:rsidP="007A3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809" w:rsidRPr="007A3E53" w:rsidRDefault="00E06809"/>
    <w:sectPr w:rsidR="00E06809" w:rsidRPr="007A3E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53"/>
    <w:rsid w:val="007A3E53"/>
    <w:rsid w:val="0083226C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1106-18BD-4E2E-BE56-8FC7F9DE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19E0FBDAABA17C0784C7BF9925CA56F1C322B6423937E570708EE0157F9D904E52CA9D1CCF2D3000EBD74ADE04187A4AA81C616B1C6YBJ" TargetMode="External"/><Relationship Id="rId13" Type="http://schemas.openxmlformats.org/officeDocument/2006/relationships/hyperlink" Target="consultantplus://offline/ref=D9C19E0FBDAABA17C0784C7BF9925CA56F1C322B6423937E570708EE0157F9D904E52CA9D1CCF3D3000EBD74ADE04187A4AA81C616B1C6YBJ" TargetMode="External"/><Relationship Id="rId18" Type="http://schemas.openxmlformats.org/officeDocument/2006/relationships/hyperlink" Target="consultantplus://offline/ref=D9C19E0FBDAABA17C0784C7BF9925CA56F1C322B6423937E570708EE0157F9D904E52CA9D1C0FFD3000EBD74ADE04187A4AA81C616B1C6Y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C19E0FBDAABA17C0784C7BF9925CA56F1C322B6423937E570708EE0157F9D904E52CA9D4C5F5D15554AD70E4B74B9BA3B79FC708B1699FC3YEJ" TargetMode="External"/><Relationship Id="rId7" Type="http://schemas.openxmlformats.org/officeDocument/2006/relationships/hyperlink" Target="consultantplus://offline/ref=D9C19E0FBDAABA17C0784C7BF9925CA56F1C322B6423937E570708EE0157F9D904E52CA9D4C5F5D15554AD70E4B74B9BA3B79FC708B1699FC3YEJ" TargetMode="External"/><Relationship Id="rId12" Type="http://schemas.openxmlformats.org/officeDocument/2006/relationships/hyperlink" Target="consultantplus://offline/ref=D9C19E0FBDAABA17C0784C7BF9925CA56F1C322B6423937E570708EE0157F9D904E52CA9D1CCF2D3000EBD74ADE04187A4AA81C616B1C6YBJ" TargetMode="External"/><Relationship Id="rId17" Type="http://schemas.openxmlformats.org/officeDocument/2006/relationships/hyperlink" Target="consultantplus://offline/ref=D9C19E0FBDAABA17C0784C7BF9925CA56F1C322B6423937E570708EE0157F9D904E52CA9D4CCF5D3000EBD74ADE04187A4AA81C616B1C6YB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C19E0FBDAABA17C0784C7BF9925CA56F1C322B6423937E570708EE0157F9D904E52CA9D1C0FFD3000EBD74ADE04187A4AA81C616B1C6YBJ" TargetMode="External"/><Relationship Id="rId20" Type="http://schemas.openxmlformats.org/officeDocument/2006/relationships/hyperlink" Target="consultantplus://offline/ref=D9C19E0FBDAABA17C0784C7BF9925CA56814372F632B937E570708EE0157F9D904E52CA1D1CEA289100AF423A7FC469ABAAB9FC6C1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19E0FBDAABA17C0784C7BF9925CA56F1C322B6423937E570708EE0157F9D904E52CA9D4C5F6DE5654AD70E4B74B9BA3B79FC708B1699FC3YEJ" TargetMode="External"/><Relationship Id="rId11" Type="http://schemas.openxmlformats.org/officeDocument/2006/relationships/hyperlink" Target="consultantplus://offline/ref=D9C19E0FBDAABA17C0784C7BF9925CA568143629642C937E570708EE0157F9D904E52CAAD0C7FD8C051BAC2CA2E55899A7B79DC414CBY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6BE0BA3A598C80FB4F663B8E3F755184C79CD40C74C95FEBFB12BFA86A2D0EB9F61B5A07FC105D2D6BDACCB631F2794B49A00AAC364D705B0gFK" TargetMode="External"/><Relationship Id="rId15" Type="http://schemas.openxmlformats.org/officeDocument/2006/relationships/hyperlink" Target="consultantplus://offline/ref=D9C19E0FBDAABA17C0784C7BF9925CA56F1C322B6423937E570708EE0157F9D904E52CA9D1CCF2D3000EBD74ADE04187A4AA81C616B1C6YBJ" TargetMode="External"/><Relationship Id="rId23" Type="http://schemas.openxmlformats.org/officeDocument/2006/relationships/hyperlink" Target="consultantplus://offline/ref=D9C19E0FBDAABA17C0784C7BF9925CA568143629642C937E570708EE0157F9D904E52CA9D4CCF4D15F0BA865F5EF449EBAA99CDA14B36BC9YFJ" TargetMode="External"/><Relationship Id="rId10" Type="http://schemas.openxmlformats.org/officeDocument/2006/relationships/hyperlink" Target="consultantplus://offline/ref=D9C19E0FBDAABA17C0784C7BF9925CA56F1C322B6423937E570708EE0157F9D904E52CA9D1CCF3D3000EBD74ADE04187A4AA81C616B1C6YBJ" TargetMode="External"/><Relationship Id="rId19" Type="http://schemas.openxmlformats.org/officeDocument/2006/relationships/hyperlink" Target="consultantplus://offline/ref=D9C19E0FBDAABA17C0784C7BF9925CA56F1C322B6423937E570708EE0157F9D904E52CA1D7C0FD8C051BAC2CA2E55899A7B79DC414CBY1J" TargetMode="External"/><Relationship Id="rId4" Type="http://schemas.openxmlformats.org/officeDocument/2006/relationships/hyperlink" Target="consultantplus://offline/ref=76BE0BA3A598C80FB4F663B8E3F755184C78CD41CE4A95FEBFB12BFA86A2D0EB9F61B5A07FC100DBD7BDACCB631F2794B49A00AAC364D705B0gFK" TargetMode="External"/><Relationship Id="rId9" Type="http://schemas.openxmlformats.org/officeDocument/2006/relationships/hyperlink" Target="consultantplus://offline/ref=D9C19E0FBDAABA17C0784C7BF9925CA56814372F632F937E570708EE0157F9D916E574A5D6C2E8D85741FB21A2CEY0J" TargetMode="External"/><Relationship Id="rId14" Type="http://schemas.openxmlformats.org/officeDocument/2006/relationships/hyperlink" Target="consultantplus://offline/ref=D9C19E0FBDAABA17C0784C7BF9925CA56F1C322B6423937E570708EE0157F9D904E52CABD6C5FD8C051BAC2CA2E55899A7B79DC414CBY1J" TargetMode="External"/><Relationship Id="rId22" Type="http://schemas.openxmlformats.org/officeDocument/2006/relationships/hyperlink" Target="consultantplus://offline/ref=D9C19E0FBDAABA17C0784C7BF9925CA56F1C322B6423937E570708EE0157F9D904E52CAAD2CDFD8C051BAC2CA2E55899A7B79DC414CB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2022-03-27T09:20:00Z</dcterms:created>
  <dcterms:modified xsi:type="dcterms:W3CDTF">2022-03-27T09:31:00Z</dcterms:modified>
</cp:coreProperties>
</file>