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45C1" w:rsidTr="002745C1">
        <w:tc>
          <w:tcPr>
            <w:tcW w:w="4643" w:type="dxa"/>
          </w:tcPr>
          <w:p w:rsidR="002745C1" w:rsidRDefault="002745C1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5C1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22.11.2018 №1254 «Об установлении норматива предельной стоимости путевки в организации, обеспечивающие отдых детей в каникулярное время, приобретаемой за счет средств бюджета города Ханты-Мансийска»</w:t>
            </w:r>
          </w:p>
        </w:tc>
        <w:tc>
          <w:tcPr>
            <w:tcW w:w="4644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5E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Pr="005E73C7" w:rsidRDefault="002745C1" w:rsidP="005E73C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C7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</w:t>
      </w:r>
      <w:r w:rsidRPr="005E73C7">
        <w:rPr>
          <w:rFonts w:ascii="Times New Roman" w:eastAsia="Calibri" w:hAnsi="Times New Roman" w:cs="Times New Roman"/>
          <w:bCs/>
          <w:sz w:val="28"/>
          <w:szCs w:val="28"/>
        </w:rPr>
        <w:t xml:space="preserve"> 22.11.2018 №1254 «Об установлении норматива предельной стоимости путевки в организации, обеспечивающие отдых детей в каникулярное время, приоб</w:t>
      </w:r>
      <w:bookmarkStart w:id="0" w:name="_GoBack"/>
      <w:bookmarkEnd w:id="0"/>
      <w:r w:rsidRPr="005E73C7">
        <w:rPr>
          <w:rFonts w:ascii="Times New Roman" w:eastAsia="Calibri" w:hAnsi="Times New Roman" w:cs="Times New Roman"/>
          <w:bCs/>
          <w:sz w:val="28"/>
          <w:szCs w:val="28"/>
        </w:rPr>
        <w:t>ретаемой за счет средств бюджета города Ханты-Мансийска»</w:t>
      </w:r>
      <w:r w:rsidR="005E73C7" w:rsidRPr="005E73C7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Pr="005E73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12A0" w:rsidRPr="00E812A0" w:rsidRDefault="002745C1" w:rsidP="005E73C7">
      <w:pPr>
        <w:pStyle w:val="a9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E812A0"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="00E812A0" w:rsidRPr="00E812A0">
        <w:rPr>
          <w:rFonts w:ascii="Times New Roman" w:hAnsi="Times New Roman" w:cs="Times New Roman"/>
          <w:sz w:val="28"/>
          <w:szCs w:val="28"/>
        </w:rPr>
        <w:t>1 358,0 рублей</w:t>
      </w:r>
      <w:r w:rsidR="00E812A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12A0" w:rsidRPr="00E812A0">
        <w:rPr>
          <w:rFonts w:ascii="Times New Roman" w:hAnsi="Times New Roman" w:cs="Times New Roman"/>
          <w:sz w:val="28"/>
          <w:szCs w:val="28"/>
        </w:rPr>
        <w:t>1730 рублей 72 коп</w:t>
      </w:r>
      <w:proofErr w:type="gramStart"/>
      <w:r w:rsidR="00E812A0" w:rsidRPr="00E812A0">
        <w:rPr>
          <w:rFonts w:ascii="Times New Roman" w:hAnsi="Times New Roman" w:cs="Times New Roman"/>
          <w:sz w:val="28"/>
          <w:szCs w:val="28"/>
        </w:rPr>
        <w:t>.</w:t>
      </w:r>
      <w:r w:rsidR="00E812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45C1" w:rsidRPr="00E812A0" w:rsidRDefault="00E812A0" w:rsidP="005E73C7">
      <w:pPr>
        <w:pStyle w:val="a9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</w:t>
      </w:r>
      <w:r w:rsidRPr="00E8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Pr="00E812A0">
        <w:rPr>
          <w:rFonts w:ascii="Times New Roman" w:hAnsi="Times New Roman" w:cs="Times New Roman"/>
          <w:sz w:val="28"/>
          <w:szCs w:val="28"/>
        </w:rPr>
        <w:t>1 605,0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812A0">
        <w:rPr>
          <w:rFonts w:ascii="Times New Roman" w:hAnsi="Times New Roman" w:cs="Times New Roman"/>
          <w:sz w:val="28"/>
          <w:szCs w:val="28"/>
        </w:rPr>
        <w:t>2045 рублей 42 коп</w:t>
      </w:r>
      <w:proofErr w:type="gramStart"/>
      <w:r w:rsidRPr="00E81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07C4" w:rsidRPr="00CF07C4" w:rsidRDefault="00CF07C4" w:rsidP="005E73C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812A0">
        <w:rPr>
          <w:rFonts w:ascii="Times New Roman" w:hAnsi="Times New Roman" w:cs="Times New Roman"/>
          <w:sz w:val="28"/>
          <w:szCs w:val="28"/>
        </w:rPr>
        <w:t xml:space="preserve"> </w:t>
      </w:r>
      <w:r w:rsidR="00E812A0" w:rsidRPr="00E812A0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</w:t>
      </w:r>
      <w:r w:rsidR="00E812A0">
        <w:rPr>
          <w:rFonts w:ascii="Times New Roman" w:hAnsi="Times New Roman" w:cs="Times New Roman"/>
          <w:sz w:val="28"/>
          <w:szCs w:val="28"/>
        </w:rPr>
        <w:t>0</w:t>
      </w:r>
      <w:r w:rsidR="00E812A0" w:rsidRPr="00E812A0">
        <w:rPr>
          <w:rFonts w:ascii="Times New Roman" w:hAnsi="Times New Roman" w:cs="Times New Roman"/>
          <w:sz w:val="28"/>
          <w:szCs w:val="28"/>
        </w:rPr>
        <w:t>1</w:t>
      </w:r>
      <w:r w:rsidR="00E812A0">
        <w:rPr>
          <w:rFonts w:ascii="Times New Roman" w:hAnsi="Times New Roman" w:cs="Times New Roman"/>
          <w:sz w:val="28"/>
          <w:szCs w:val="28"/>
        </w:rPr>
        <w:t>.01.</w:t>
      </w:r>
      <w:r w:rsidR="00E812A0" w:rsidRPr="00E812A0">
        <w:rPr>
          <w:rFonts w:ascii="Times New Roman" w:hAnsi="Times New Roman" w:cs="Times New Roman"/>
          <w:sz w:val="28"/>
          <w:szCs w:val="28"/>
        </w:rPr>
        <w:t>2022</w:t>
      </w:r>
      <w:r w:rsidR="00E812A0">
        <w:rPr>
          <w:rFonts w:ascii="Times New Roman" w:hAnsi="Times New Roman" w:cs="Times New Roman"/>
          <w:sz w:val="28"/>
          <w:szCs w:val="28"/>
        </w:rPr>
        <w:t>.</w:t>
      </w:r>
    </w:p>
    <w:p w:rsidR="00451E95" w:rsidRPr="00451E95" w:rsidRDefault="00451E95" w:rsidP="0083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7D" w:rsidRDefault="006A3E7D" w:rsidP="009F576D">
      <w:pPr>
        <w:spacing w:after="0" w:line="240" w:lineRule="auto"/>
      </w:pPr>
      <w:r>
        <w:separator/>
      </w:r>
    </w:p>
  </w:endnote>
  <w:endnote w:type="continuationSeparator" w:id="0">
    <w:p w:rsidR="006A3E7D" w:rsidRDefault="006A3E7D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C7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7D" w:rsidRDefault="006A3E7D" w:rsidP="009F576D">
      <w:pPr>
        <w:spacing w:after="0" w:line="240" w:lineRule="auto"/>
      </w:pPr>
      <w:r>
        <w:separator/>
      </w:r>
    </w:p>
  </w:footnote>
  <w:footnote w:type="continuationSeparator" w:id="0">
    <w:p w:rsidR="006A3E7D" w:rsidRDefault="006A3E7D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868D2"/>
    <w:rsid w:val="0029364F"/>
    <w:rsid w:val="002A1A9F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6ECA"/>
    <w:rsid w:val="0071740D"/>
    <w:rsid w:val="00732058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3932-BF5D-4007-A9C8-BD20155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11</cp:revision>
  <cp:lastPrinted>2022-01-20T05:33:00Z</cp:lastPrinted>
  <dcterms:created xsi:type="dcterms:W3CDTF">2021-05-14T12:04:00Z</dcterms:created>
  <dcterms:modified xsi:type="dcterms:W3CDTF">2022-03-16T10:01:00Z</dcterms:modified>
</cp:coreProperties>
</file>