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F8A" w:rsidRPr="00325446" w:rsidRDefault="009C0F8A" w:rsidP="00A27EDC">
      <w:pPr>
        <w:spacing w:after="0" w:line="240" w:lineRule="auto"/>
        <w:jc w:val="right"/>
        <w:rPr>
          <w:rFonts w:ascii="Times New Roman" w:eastAsia="Times New Roman" w:hAnsi="Times New Roman" w:cs="Times New Roman"/>
          <w:sz w:val="28"/>
          <w:szCs w:val="28"/>
          <w:lang w:eastAsia="ru-RU"/>
        </w:rPr>
      </w:pPr>
      <w:r w:rsidRPr="00325446">
        <w:rPr>
          <w:rFonts w:ascii="Times New Roman" w:eastAsia="Times New Roman" w:hAnsi="Times New Roman" w:cs="Times New Roman"/>
          <w:sz w:val="28"/>
          <w:szCs w:val="28"/>
          <w:lang w:eastAsia="ru-RU"/>
        </w:rPr>
        <w:t>ПРОЕКТ</w:t>
      </w:r>
    </w:p>
    <w:p w:rsidR="009C0F8A" w:rsidRPr="00325446" w:rsidRDefault="009C0F8A" w:rsidP="00B73DEB">
      <w:pPr>
        <w:spacing w:after="0" w:line="240" w:lineRule="auto"/>
        <w:jc w:val="center"/>
        <w:rPr>
          <w:rFonts w:ascii="Times New Roman" w:eastAsia="Times New Roman" w:hAnsi="Times New Roman" w:cs="Times New Roman"/>
          <w:sz w:val="28"/>
          <w:szCs w:val="28"/>
          <w:lang w:eastAsia="ru-RU"/>
        </w:rPr>
      </w:pPr>
    </w:p>
    <w:p w:rsidR="009C0F8A" w:rsidRPr="00325446" w:rsidRDefault="009C0F8A" w:rsidP="00B73DEB">
      <w:pPr>
        <w:spacing w:after="0" w:line="240" w:lineRule="auto"/>
        <w:jc w:val="center"/>
        <w:rPr>
          <w:rFonts w:ascii="Times New Roman" w:eastAsia="Times New Roman" w:hAnsi="Times New Roman" w:cs="Times New Roman"/>
          <w:b/>
          <w:bCs/>
          <w:sz w:val="28"/>
          <w:szCs w:val="28"/>
          <w:lang w:eastAsia="ru-RU"/>
        </w:rPr>
      </w:pPr>
      <w:r w:rsidRPr="00325446">
        <w:rPr>
          <w:rFonts w:ascii="Times New Roman" w:eastAsia="Times New Roman" w:hAnsi="Times New Roman" w:cs="Times New Roman"/>
          <w:b/>
          <w:bCs/>
          <w:sz w:val="28"/>
          <w:szCs w:val="28"/>
          <w:lang w:eastAsia="ru-RU"/>
        </w:rPr>
        <w:t>АДМИНИСТРАЦИЯ ГОРОДА ХАНТЫ-МАНСИЙСКА</w:t>
      </w:r>
    </w:p>
    <w:p w:rsidR="009C0F8A" w:rsidRPr="00325446" w:rsidRDefault="009C0F8A" w:rsidP="00B73DEB">
      <w:pPr>
        <w:spacing w:after="0" w:line="240" w:lineRule="auto"/>
        <w:jc w:val="center"/>
        <w:rPr>
          <w:rFonts w:ascii="Times New Roman" w:eastAsia="Times New Roman" w:hAnsi="Times New Roman" w:cs="Times New Roman"/>
          <w:b/>
          <w:bCs/>
          <w:sz w:val="28"/>
          <w:szCs w:val="28"/>
          <w:lang w:eastAsia="ru-RU"/>
        </w:rPr>
      </w:pPr>
      <w:r w:rsidRPr="00325446">
        <w:rPr>
          <w:rFonts w:ascii="Times New Roman" w:eastAsia="Times New Roman" w:hAnsi="Times New Roman" w:cs="Times New Roman"/>
          <w:b/>
          <w:bCs/>
          <w:sz w:val="28"/>
          <w:szCs w:val="28"/>
          <w:lang w:eastAsia="ru-RU"/>
        </w:rPr>
        <w:t>Ханты-Мансийского автономного округа-Югры</w:t>
      </w:r>
    </w:p>
    <w:p w:rsidR="009C0F8A" w:rsidRPr="00325446" w:rsidRDefault="009C0F8A" w:rsidP="00B73DEB">
      <w:pPr>
        <w:spacing w:after="0" w:line="240" w:lineRule="auto"/>
        <w:jc w:val="center"/>
        <w:rPr>
          <w:rFonts w:ascii="Times New Roman" w:eastAsia="Times New Roman" w:hAnsi="Times New Roman" w:cs="Times New Roman"/>
          <w:b/>
          <w:bCs/>
          <w:sz w:val="28"/>
          <w:szCs w:val="28"/>
          <w:lang w:eastAsia="ru-RU"/>
        </w:rPr>
      </w:pPr>
    </w:p>
    <w:p w:rsidR="009C0F8A" w:rsidRPr="00325446" w:rsidRDefault="009C0F8A" w:rsidP="00B73DEB">
      <w:pPr>
        <w:spacing w:after="0" w:line="240" w:lineRule="auto"/>
        <w:jc w:val="center"/>
        <w:rPr>
          <w:rFonts w:ascii="Times New Roman" w:eastAsia="Times New Roman" w:hAnsi="Times New Roman" w:cs="Times New Roman"/>
          <w:b/>
          <w:bCs/>
          <w:sz w:val="28"/>
          <w:szCs w:val="28"/>
          <w:lang w:eastAsia="ru-RU"/>
        </w:rPr>
      </w:pPr>
      <w:r w:rsidRPr="00325446">
        <w:rPr>
          <w:rFonts w:ascii="Times New Roman" w:eastAsia="Times New Roman" w:hAnsi="Times New Roman" w:cs="Times New Roman"/>
          <w:b/>
          <w:bCs/>
          <w:sz w:val="28"/>
          <w:szCs w:val="28"/>
          <w:lang w:eastAsia="ru-RU"/>
        </w:rPr>
        <w:t>ПОСТАНОВЛЕНИЕ</w:t>
      </w:r>
    </w:p>
    <w:p w:rsidR="009C0F8A" w:rsidRPr="00325446" w:rsidRDefault="009C0F8A" w:rsidP="00B73DEB">
      <w:pPr>
        <w:spacing w:after="0" w:line="240" w:lineRule="auto"/>
        <w:jc w:val="center"/>
        <w:rPr>
          <w:rFonts w:ascii="Times New Roman" w:eastAsia="Times New Roman" w:hAnsi="Times New Roman" w:cs="Times New Roman"/>
          <w:sz w:val="28"/>
          <w:szCs w:val="28"/>
          <w:lang w:eastAsia="ru-RU"/>
        </w:rPr>
      </w:pPr>
    </w:p>
    <w:p w:rsidR="009C0F8A" w:rsidRPr="00325446" w:rsidRDefault="002868D2" w:rsidP="00B73DEB">
      <w:pPr>
        <w:spacing w:after="0" w:line="240" w:lineRule="auto"/>
        <w:jc w:val="center"/>
        <w:rPr>
          <w:rFonts w:ascii="Times New Roman" w:eastAsia="Times New Roman" w:hAnsi="Times New Roman" w:cs="Times New Roman"/>
          <w:sz w:val="28"/>
          <w:szCs w:val="28"/>
          <w:lang w:eastAsia="ru-RU"/>
        </w:rPr>
      </w:pPr>
      <w:r w:rsidRPr="00325446">
        <w:rPr>
          <w:rFonts w:ascii="Times New Roman" w:eastAsia="Times New Roman" w:hAnsi="Times New Roman" w:cs="Times New Roman"/>
          <w:sz w:val="28"/>
          <w:szCs w:val="28"/>
          <w:lang w:eastAsia="ru-RU"/>
        </w:rPr>
        <w:t>О</w:t>
      </w:r>
      <w:r w:rsidR="009C0F8A" w:rsidRPr="00325446">
        <w:rPr>
          <w:rFonts w:ascii="Times New Roman" w:eastAsia="Times New Roman" w:hAnsi="Times New Roman" w:cs="Times New Roman"/>
          <w:sz w:val="28"/>
          <w:szCs w:val="28"/>
          <w:lang w:eastAsia="ru-RU"/>
        </w:rPr>
        <w:t>т</w:t>
      </w:r>
      <w:r w:rsidRPr="00325446">
        <w:rPr>
          <w:rFonts w:ascii="Times New Roman" w:eastAsia="Times New Roman" w:hAnsi="Times New Roman" w:cs="Times New Roman"/>
          <w:sz w:val="28"/>
          <w:szCs w:val="28"/>
          <w:lang w:eastAsia="ru-RU"/>
        </w:rPr>
        <w:t>_______________</w:t>
      </w:r>
      <w:r w:rsidR="009C0F8A" w:rsidRPr="00325446">
        <w:rPr>
          <w:rFonts w:ascii="Times New Roman" w:eastAsia="Times New Roman" w:hAnsi="Times New Roman" w:cs="Times New Roman"/>
          <w:sz w:val="28"/>
          <w:szCs w:val="28"/>
          <w:lang w:eastAsia="ru-RU"/>
        </w:rPr>
        <w:t xml:space="preserve">                      </w:t>
      </w:r>
      <w:r w:rsidR="00196A90" w:rsidRPr="00325446">
        <w:rPr>
          <w:rFonts w:ascii="Times New Roman" w:eastAsia="Times New Roman" w:hAnsi="Times New Roman" w:cs="Times New Roman"/>
          <w:sz w:val="28"/>
          <w:szCs w:val="28"/>
          <w:lang w:eastAsia="ru-RU"/>
        </w:rPr>
        <w:t xml:space="preserve">                  </w:t>
      </w:r>
      <w:r w:rsidR="00D737E6" w:rsidRPr="00325446">
        <w:rPr>
          <w:rFonts w:ascii="Times New Roman" w:eastAsia="Times New Roman" w:hAnsi="Times New Roman" w:cs="Times New Roman"/>
          <w:sz w:val="28"/>
          <w:szCs w:val="28"/>
          <w:lang w:eastAsia="ru-RU"/>
        </w:rPr>
        <w:t xml:space="preserve">                </w:t>
      </w:r>
      <w:r w:rsidR="00196A90" w:rsidRPr="00325446">
        <w:rPr>
          <w:rFonts w:ascii="Times New Roman" w:eastAsia="Times New Roman" w:hAnsi="Times New Roman" w:cs="Times New Roman"/>
          <w:sz w:val="28"/>
          <w:szCs w:val="28"/>
          <w:lang w:eastAsia="ru-RU"/>
        </w:rPr>
        <w:t xml:space="preserve">     </w:t>
      </w:r>
      <w:r w:rsidR="009C0F8A" w:rsidRPr="00325446">
        <w:rPr>
          <w:rFonts w:ascii="Times New Roman" w:eastAsia="Times New Roman" w:hAnsi="Times New Roman" w:cs="Times New Roman"/>
          <w:sz w:val="28"/>
          <w:szCs w:val="28"/>
          <w:lang w:eastAsia="ru-RU"/>
        </w:rPr>
        <w:t xml:space="preserve">                №</w:t>
      </w:r>
      <w:r w:rsidRPr="00325446">
        <w:rPr>
          <w:rFonts w:ascii="Times New Roman" w:eastAsia="Times New Roman" w:hAnsi="Times New Roman" w:cs="Times New Roman"/>
          <w:sz w:val="28"/>
          <w:szCs w:val="28"/>
          <w:lang w:eastAsia="ru-RU"/>
        </w:rPr>
        <w:t>______</w:t>
      </w:r>
    </w:p>
    <w:p w:rsidR="009C0F8A" w:rsidRPr="00325446" w:rsidRDefault="009C0F8A" w:rsidP="00B73DE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617E90" w:rsidRPr="00617E90" w:rsidRDefault="00617E90" w:rsidP="00617E90">
      <w:pPr>
        <w:widowControl w:val="0"/>
        <w:autoSpaceDE w:val="0"/>
        <w:autoSpaceDN w:val="0"/>
        <w:adjustRightInd w:val="0"/>
        <w:spacing w:after="0" w:line="240" w:lineRule="auto"/>
        <w:jc w:val="both"/>
        <w:rPr>
          <w:rFonts w:ascii="Times New Roman" w:eastAsia="Calibri" w:hAnsi="Times New Roman" w:cs="Times New Roman"/>
          <w:bCs/>
          <w:sz w:val="28"/>
          <w:szCs w:val="28"/>
        </w:rPr>
      </w:pPr>
      <w:r w:rsidRPr="00617E90">
        <w:rPr>
          <w:rFonts w:ascii="Times New Roman" w:eastAsia="Calibri" w:hAnsi="Times New Roman" w:cs="Times New Roman"/>
          <w:bCs/>
          <w:sz w:val="28"/>
          <w:szCs w:val="28"/>
        </w:rPr>
        <w:t xml:space="preserve">О внесении изменений в постановление </w:t>
      </w:r>
    </w:p>
    <w:p w:rsidR="00617E90" w:rsidRPr="00617E90" w:rsidRDefault="00617E90" w:rsidP="00617E90">
      <w:pPr>
        <w:widowControl w:val="0"/>
        <w:autoSpaceDE w:val="0"/>
        <w:autoSpaceDN w:val="0"/>
        <w:adjustRightInd w:val="0"/>
        <w:spacing w:after="0" w:line="240" w:lineRule="auto"/>
        <w:jc w:val="both"/>
        <w:rPr>
          <w:rFonts w:ascii="Times New Roman" w:eastAsia="Calibri" w:hAnsi="Times New Roman" w:cs="Times New Roman"/>
          <w:bCs/>
          <w:sz w:val="28"/>
          <w:szCs w:val="28"/>
        </w:rPr>
      </w:pPr>
      <w:r w:rsidRPr="00617E90">
        <w:rPr>
          <w:rFonts w:ascii="Times New Roman" w:eastAsia="Calibri" w:hAnsi="Times New Roman" w:cs="Times New Roman"/>
          <w:bCs/>
          <w:sz w:val="28"/>
          <w:szCs w:val="28"/>
        </w:rPr>
        <w:t>Администрации города Ханты-Мансийска</w:t>
      </w:r>
    </w:p>
    <w:p w:rsidR="00091FA1" w:rsidRDefault="00091FA1" w:rsidP="00B73DEB">
      <w:pPr>
        <w:widowControl w:val="0"/>
        <w:autoSpaceDE w:val="0"/>
        <w:autoSpaceDN w:val="0"/>
        <w:adjustRightInd w:val="0"/>
        <w:spacing w:after="0" w:line="240" w:lineRule="auto"/>
        <w:jc w:val="both"/>
        <w:rPr>
          <w:rFonts w:ascii="Times New Roman" w:eastAsia="Calibri" w:hAnsi="Times New Roman" w:cs="Times New Roman"/>
          <w:bCs/>
          <w:sz w:val="28"/>
          <w:szCs w:val="28"/>
        </w:rPr>
      </w:pPr>
      <w:r w:rsidRPr="00091FA1">
        <w:rPr>
          <w:rFonts w:ascii="Times New Roman" w:eastAsia="Calibri" w:hAnsi="Times New Roman" w:cs="Times New Roman"/>
          <w:bCs/>
          <w:sz w:val="28"/>
          <w:szCs w:val="28"/>
        </w:rPr>
        <w:t>от 17.07. 2014 г. №657 «Об утверждении</w:t>
      </w:r>
    </w:p>
    <w:p w:rsidR="00091FA1" w:rsidRDefault="00091FA1" w:rsidP="00B73DEB">
      <w:pPr>
        <w:widowControl w:val="0"/>
        <w:autoSpaceDE w:val="0"/>
        <w:autoSpaceDN w:val="0"/>
        <w:adjustRightInd w:val="0"/>
        <w:spacing w:after="0" w:line="240" w:lineRule="auto"/>
        <w:jc w:val="both"/>
        <w:rPr>
          <w:rFonts w:ascii="Times New Roman" w:eastAsia="Calibri" w:hAnsi="Times New Roman" w:cs="Times New Roman"/>
          <w:bCs/>
          <w:sz w:val="28"/>
          <w:szCs w:val="28"/>
        </w:rPr>
      </w:pPr>
      <w:r w:rsidRPr="00091FA1">
        <w:rPr>
          <w:rFonts w:ascii="Times New Roman" w:eastAsia="Calibri" w:hAnsi="Times New Roman" w:cs="Times New Roman"/>
          <w:bCs/>
          <w:sz w:val="28"/>
          <w:szCs w:val="28"/>
        </w:rPr>
        <w:t xml:space="preserve">стандартов качества предоставления </w:t>
      </w:r>
    </w:p>
    <w:p w:rsidR="003938D5" w:rsidRPr="00091FA1" w:rsidRDefault="00091FA1" w:rsidP="00B73DEB">
      <w:pPr>
        <w:widowControl w:val="0"/>
        <w:autoSpaceDE w:val="0"/>
        <w:autoSpaceDN w:val="0"/>
        <w:adjustRightInd w:val="0"/>
        <w:spacing w:after="0" w:line="240" w:lineRule="auto"/>
        <w:jc w:val="both"/>
        <w:rPr>
          <w:rFonts w:ascii="Times New Roman" w:eastAsia="Calibri" w:hAnsi="Times New Roman" w:cs="Times New Roman"/>
          <w:bCs/>
          <w:sz w:val="28"/>
          <w:szCs w:val="28"/>
        </w:rPr>
      </w:pPr>
      <w:r w:rsidRPr="00091FA1">
        <w:rPr>
          <w:rFonts w:ascii="Times New Roman" w:eastAsia="Calibri" w:hAnsi="Times New Roman" w:cs="Times New Roman"/>
          <w:bCs/>
          <w:sz w:val="28"/>
          <w:szCs w:val="28"/>
        </w:rPr>
        <w:t>муниципальных услуг в сфере образования»</w:t>
      </w:r>
    </w:p>
    <w:p w:rsidR="00B7321F" w:rsidRDefault="00B7321F" w:rsidP="00B73DEB">
      <w:pPr>
        <w:widowControl w:val="0"/>
        <w:autoSpaceDE w:val="0"/>
        <w:autoSpaceDN w:val="0"/>
        <w:adjustRightInd w:val="0"/>
        <w:spacing w:after="0" w:line="240" w:lineRule="auto"/>
        <w:jc w:val="both"/>
        <w:rPr>
          <w:rFonts w:ascii="Times New Roman" w:hAnsi="Times New Roman" w:cs="Times New Roman"/>
          <w:sz w:val="28"/>
          <w:szCs w:val="28"/>
        </w:rPr>
      </w:pPr>
    </w:p>
    <w:p w:rsidR="00B7321F" w:rsidRPr="00325446" w:rsidRDefault="00B7321F" w:rsidP="00B73DEB">
      <w:pPr>
        <w:widowControl w:val="0"/>
        <w:autoSpaceDE w:val="0"/>
        <w:autoSpaceDN w:val="0"/>
        <w:adjustRightInd w:val="0"/>
        <w:spacing w:after="0" w:line="240" w:lineRule="auto"/>
        <w:jc w:val="both"/>
        <w:rPr>
          <w:rFonts w:ascii="Times New Roman" w:hAnsi="Times New Roman" w:cs="Times New Roman"/>
          <w:sz w:val="28"/>
          <w:szCs w:val="28"/>
        </w:rPr>
      </w:pPr>
    </w:p>
    <w:p w:rsidR="00D548B1" w:rsidRDefault="005D12E3" w:rsidP="0050486E">
      <w:pPr>
        <w:spacing w:after="0" w:line="240" w:lineRule="auto"/>
        <w:ind w:firstLine="709"/>
        <w:jc w:val="both"/>
        <w:rPr>
          <w:rFonts w:ascii="Times New Roman" w:hAnsi="Times New Roman" w:cs="Times New Roman"/>
          <w:sz w:val="28"/>
          <w:szCs w:val="28"/>
        </w:rPr>
      </w:pPr>
      <w:r w:rsidRPr="00103258">
        <w:rPr>
          <w:rFonts w:ascii="Times New Roman" w:hAnsi="Times New Roman" w:cs="Times New Roman"/>
          <w:sz w:val="28"/>
          <w:szCs w:val="28"/>
        </w:rPr>
        <w:t xml:space="preserve">В целях приведения </w:t>
      </w:r>
      <w:r w:rsidR="00F307A8">
        <w:rPr>
          <w:rFonts w:ascii="Times New Roman" w:hAnsi="Times New Roman" w:cs="Times New Roman"/>
          <w:sz w:val="28"/>
          <w:szCs w:val="28"/>
        </w:rPr>
        <w:t>муниципальных</w:t>
      </w:r>
      <w:r w:rsidRPr="00103258">
        <w:rPr>
          <w:rFonts w:ascii="Times New Roman" w:hAnsi="Times New Roman" w:cs="Times New Roman"/>
          <w:sz w:val="28"/>
          <w:szCs w:val="28"/>
        </w:rPr>
        <w:t xml:space="preserve"> правовых актов</w:t>
      </w:r>
      <w:r w:rsidR="00F307A8">
        <w:rPr>
          <w:rFonts w:ascii="Times New Roman" w:hAnsi="Times New Roman" w:cs="Times New Roman"/>
          <w:sz w:val="28"/>
          <w:szCs w:val="28"/>
        </w:rPr>
        <w:t xml:space="preserve"> города Ханты-Мансийска</w:t>
      </w:r>
      <w:r w:rsidRPr="00103258">
        <w:rPr>
          <w:rFonts w:ascii="Times New Roman" w:hAnsi="Times New Roman" w:cs="Times New Roman"/>
          <w:sz w:val="28"/>
          <w:szCs w:val="28"/>
        </w:rPr>
        <w:t xml:space="preserve"> в соответстви</w:t>
      </w:r>
      <w:r w:rsidR="00A04FE9">
        <w:rPr>
          <w:rFonts w:ascii="Times New Roman" w:hAnsi="Times New Roman" w:cs="Times New Roman"/>
          <w:sz w:val="28"/>
          <w:szCs w:val="28"/>
        </w:rPr>
        <w:t>е с</w:t>
      </w:r>
      <w:r w:rsidR="003330E1">
        <w:rPr>
          <w:rFonts w:ascii="Times New Roman" w:hAnsi="Times New Roman" w:cs="Times New Roman"/>
          <w:sz w:val="28"/>
          <w:szCs w:val="28"/>
        </w:rPr>
        <w:t xml:space="preserve"> </w:t>
      </w:r>
      <w:r w:rsidR="00854769">
        <w:rPr>
          <w:rFonts w:ascii="Times New Roman" w:hAnsi="Times New Roman" w:cs="Times New Roman"/>
          <w:sz w:val="28"/>
          <w:szCs w:val="28"/>
        </w:rPr>
        <w:t>действующим законодательством</w:t>
      </w:r>
      <w:r w:rsidR="00993DB5">
        <w:rPr>
          <w:rFonts w:ascii="Times New Roman" w:hAnsi="Times New Roman" w:cs="Times New Roman"/>
          <w:sz w:val="28"/>
          <w:szCs w:val="28"/>
        </w:rPr>
        <w:t>,</w:t>
      </w:r>
      <w:r w:rsidR="00E45EEC">
        <w:rPr>
          <w:rFonts w:ascii="Times New Roman" w:hAnsi="Times New Roman" w:cs="Times New Roman"/>
          <w:sz w:val="28"/>
          <w:szCs w:val="28"/>
        </w:rPr>
        <w:t xml:space="preserve"> </w:t>
      </w:r>
      <w:r w:rsidR="00993DB5">
        <w:rPr>
          <w:rFonts w:ascii="Times New Roman" w:hAnsi="Times New Roman" w:cs="Times New Roman"/>
          <w:sz w:val="28"/>
          <w:szCs w:val="28"/>
        </w:rPr>
        <w:t xml:space="preserve"> </w:t>
      </w:r>
      <w:r w:rsidRPr="00103258">
        <w:rPr>
          <w:rFonts w:ascii="Times New Roman" w:hAnsi="Times New Roman" w:cs="Times New Roman"/>
          <w:sz w:val="28"/>
          <w:szCs w:val="28"/>
        </w:rPr>
        <w:t>руководствуясь статьей 7</w:t>
      </w:r>
      <w:r w:rsidR="00D548B1">
        <w:rPr>
          <w:rFonts w:ascii="Times New Roman" w:hAnsi="Times New Roman" w:cs="Times New Roman"/>
          <w:sz w:val="28"/>
          <w:szCs w:val="28"/>
        </w:rPr>
        <w:t>1 Устава города Ханты-Мансийска:</w:t>
      </w:r>
    </w:p>
    <w:p w:rsidR="00410747" w:rsidRDefault="00D548B1" w:rsidP="0050486E">
      <w:pPr>
        <w:pStyle w:val="a9"/>
        <w:numPr>
          <w:ilvl w:val="0"/>
          <w:numId w:val="2"/>
        </w:numPr>
        <w:spacing w:after="0" w:line="240" w:lineRule="auto"/>
        <w:ind w:left="0" w:firstLine="709"/>
        <w:jc w:val="both"/>
        <w:rPr>
          <w:rFonts w:ascii="Times New Roman" w:hAnsi="Times New Roman" w:cs="Times New Roman"/>
          <w:sz w:val="28"/>
          <w:szCs w:val="28"/>
        </w:rPr>
      </w:pPr>
      <w:r w:rsidRPr="00D548B1">
        <w:rPr>
          <w:rFonts w:ascii="Times New Roman" w:hAnsi="Times New Roman" w:cs="Times New Roman"/>
          <w:sz w:val="28"/>
          <w:szCs w:val="28"/>
        </w:rPr>
        <w:t>В</w:t>
      </w:r>
      <w:r w:rsidR="00F54CD7">
        <w:rPr>
          <w:rFonts w:ascii="Times New Roman" w:hAnsi="Times New Roman" w:cs="Times New Roman"/>
          <w:sz w:val="28"/>
          <w:szCs w:val="28"/>
        </w:rPr>
        <w:t>нести</w:t>
      </w:r>
      <w:r w:rsidR="00F00F74">
        <w:rPr>
          <w:rFonts w:ascii="Times New Roman" w:hAnsi="Times New Roman" w:cs="Times New Roman"/>
          <w:sz w:val="28"/>
          <w:szCs w:val="28"/>
        </w:rPr>
        <w:t xml:space="preserve"> в </w:t>
      </w:r>
      <w:r w:rsidR="00E45EEC" w:rsidRPr="00410747">
        <w:rPr>
          <w:rFonts w:ascii="Times New Roman" w:hAnsi="Times New Roman" w:cs="Times New Roman"/>
          <w:sz w:val="28"/>
          <w:szCs w:val="28"/>
        </w:rPr>
        <w:t>постановлени</w:t>
      </w:r>
      <w:r w:rsidR="00E412DB">
        <w:rPr>
          <w:rFonts w:ascii="Times New Roman" w:hAnsi="Times New Roman" w:cs="Times New Roman"/>
          <w:sz w:val="28"/>
          <w:szCs w:val="28"/>
        </w:rPr>
        <w:t>е</w:t>
      </w:r>
      <w:r w:rsidR="00E45EEC" w:rsidRPr="00D548B1">
        <w:rPr>
          <w:rFonts w:ascii="Times New Roman" w:hAnsi="Times New Roman" w:cs="Times New Roman"/>
          <w:sz w:val="28"/>
          <w:szCs w:val="28"/>
        </w:rPr>
        <w:t xml:space="preserve"> </w:t>
      </w:r>
      <w:r w:rsidR="001D537B" w:rsidRPr="00D548B1">
        <w:rPr>
          <w:rFonts w:ascii="Times New Roman" w:hAnsi="Times New Roman" w:cs="Times New Roman"/>
          <w:sz w:val="28"/>
          <w:szCs w:val="28"/>
        </w:rPr>
        <w:t xml:space="preserve">Администрации города Ханты-Мансийска </w:t>
      </w:r>
      <w:r w:rsidR="00091FA1" w:rsidRPr="00091FA1">
        <w:rPr>
          <w:rFonts w:ascii="Times New Roman" w:eastAsia="Calibri" w:hAnsi="Times New Roman" w:cs="Times New Roman"/>
          <w:bCs/>
          <w:sz w:val="28"/>
          <w:szCs w:val="28"/>
        </w:rPr>
        <w:t>от 17.07.</w:t>
      </w:r>
      <w:r w:rsidR="00091FA1">
        <w:rPr>
          <w:rFonts w:ascii="Times New Roman" w:eastAsia="Calibri" w:hAnsi="Times New Roman" w:cs="Times New Roman"/>
          <w:bCs/>
          <w:sz w:val="28"/>
          <w:szCs w:val="28"/>
        </w:rPr>
        <w:t xml:space="preserve"> </w:t>
      </w:r>
      <w:r w:rsidR="00091FA1" w:rsidRPr="00091FA1">
        <w:rPr>
          <w:rFonts w:ascii="Times New Roman" w:eastAsia="Calibri" w:hAnsi="Times New Roman" w:cs="Times New Roman"/>
          <w:bCs/>
          <w:sz w:val="28"/>
          <w:szCs w:val="28"/>
        </w:rPr>
        <w:t>2014 г. №657 «Об утверждении стандартов качества предоставления муниципальных услуг в сфере образования»</w:t>
      </w:r>
      <w:r w:rsidR="00F54CD7">
        <w:rPr>
          <w:rFonts w:ascii="Times New Roman" w:hAnsi="Times New Roman" w:cs="Times New Roman"/>
          <w:sz w:val="28"/>
          <w:szCs w:val="28"/>
        </w:rPr>
        <w:t xml:space="preserve"> (далее – постановление) следующие изменения:</w:t>
      </w:r>
    </w:p>
    <w:p w:rsidR="00F54CD7" w:rsidRDefault="00F54CD7" w:rsidP="00C752E5">
      <w:pPr>
        <w:pStyle w:val="a9"/>
        <w:numPr>
          <w:ilvl w:val="1"/>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преамбуле постановления слова «</w:t>
      </w:r>
      <w:r w:rsidRPr="00F54CD7">
        <w:rPr>
          <w:rFonts w:ascii="Times New Roman" w:hAnsi="Times New Roman" w:cs="Times New Roman"/>
          <w:sz w:val="28"/>
          <w:szCs w:val="28"/>
        </w:rPr>
        <w:t xml:space="preserve">от 21.09.2017 </w:t>
      </w:r>
      <w:r>
        <w:rPr>
          <w:rFonts w:ascii="Times New Roman" w:hAnsi="Times New Roman" w:cs="Times New Roman"/>
          <w:sz w:val="28"/>
          <w:szCs w:val="28"/>
        </w:rPr>
        <w:t>№</w:t>
      </w:r>
      <w:r w:rsidRPr="00F54CD7">
        <w:rPr>
          <w:rFonts w:ascii="Times New Roman" w:hAnsi="Times New Roman" w:cs="Times New Roman"/>
          <w:sz w:val="28"/>
          <w:szCs w:val="28"/>
        </w:rPr>
        <w:t>182-р</w:t>
      </w:r>
      <w:r>
        <w:rPr>
          <w:rFonts w:ascii="Times New Roman" w:hAnsi="Times New Roman" w:cs="Times New Roman"/>
          <w:sz w:val="28"/>
          <w:szCs w:val="28"/>
        </w:rPr>
        <w:t>» заменить словами «от 20.12.2019 №204-р».</w:t>
      </w:r>
    </w:p>
    <w:p w:rsidR="00F54CD7" w:rsidRDefault="00F54CD7" w:rsidP="00C752E5">
      <w:pPr>
        <w:pStyle w:val="a9"/>
        <w:numPr>
          <w:ilvl w:val="1"/>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пункте 1.1 постановления слов</w:t>
      </w:r>
      <w:r w:rsidR="002608A2">
        <w:rPr>
          <w:rFonts w:ascii="Times New Roman" w:hAnsi="Times New Roman" w:cs="Times New Roman"/>
          <w:sz w:val="28"/>
          <w:szCs w:val="28"/>
        </w:rPr>
        <w:t>а «</w:t>
      </w:r>
      <w:r w:rsidR="002608A2" w:rsidRPr="002608A2">
        <w:rPr>
          <w:rFonts w:ascii="Times New Roman" w:hAnsi="Times New Roman" w:cs="Times New Roman"/>
          <w:sz w:val="28"/>
          <w:szCs w:val="28"/>
        </w:rPr>
        <w:t>на уровнях</w:t>
      </w:r>
      <w:r w:rsidR="002608A2">
        <w:rPr>
          <w:rFonts w:ascii="Times New Roman" w:hAnsi="Times New Roman" w:cs="Times New Roman"/>
          <w:sz w:val="28"/>
          <w:szCs w:val="28"/>
        </w:rPr>
        <w:t>» исключить.</w:t>
      </w:r>
    </w:p>
    <w:p w:rsidR="00C7498D" w:rsidRDefault="00C7498D" w:rsidP="00C752E5">
      <w:pPr>
        <w:pStyle w:val="a9"/>
        <w:numPr>
          <w:ilvl w:val="1"/>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пункте 1.3 постановления слова «дополнительного образования в образовательных организациях» исключить.</w:t>
      </w:r>
    </w:p>
    <w:p w:rsidR="00C752E5" w:rsidRDefault="00C752E5" w:rsidP="00C752E5">
      <w:pPr>
        <w:pStyle w:val="a9"/>
        <w:numPr>
          <w:ilvl w:val="1"/>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Пункт 1.4 постановления изложить в следующей редакции:</w:t>
      </w:r>
    </w:p>
    <w:p w:rsidR="00C752E5" w:rsidRDefault="00C752E5" w:rsidP="00C752E5">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C752E5">
        <w:rPr>
          <w:rFonts w:ascii="Times New Roman" w:hAnsi="Times New Roman" w:cs="Times New Roman"/>
          <w:sz w:val="28"/>
          <w:szCs w:val="28"/>
        </w:rPr>
        <w:t>Мероприятия по обеспечению организации отдыха детей и их оздоровления в каникулярное время, включая мероп</w:t>
      </w:r>
      <w:bookmarkStart w:id="0" w:name="_GoBack"/>
      <w:bookmarkEnd w:id="0"/>
      <w:r w:rsidRPr="00C752E5">
        <w:rPr>
          <w:rFonts w:ascii="Times New Roman" w:hAnsi="Times New Roman" w:cs="Times New Roman"/>
          <w:sz w:val="28"/>
          <w:szCs w:val="28"/>
        </w:rPr>
        <w:t>риятия по обеспечению безопасности их жизни и здоровья</w:t>
      </w:r>
      <w:r>
        <w:rPr>
          <w:rFonts w:ascii="Times New Roman" w:hAnsi="Times New Roman" w:cs="Times New Roman"/>
          <w:sz w:val="28"/>
          <w:szCs w:val="28"/>
        </w:rPr>
        <w:t>».</w:t>
      </w:r>
    </w:p>
    <w:p w:rsidR="002608A2" w:rsidRPr="002608A2" w:rsidRDefault="002608A2" w:rsidP="005048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50486E">
        <w:rPr>
          <w:rFonts w:ascii="Times New Roman" w:hAnsi="Times New Roman" w:cs="Times New Roman"/>
          <w:sz w:val="28"/>
          <w:szCs w:val="28"/>
        </w:rPr>
        <w:t>Внести изменения в</w:t>
      </w:r>
      <w:r w:rsidR="001053DD">
        <w:rPr>
          <w:rFonts w:ascii="Times New Roman" w:hAnsi="Times New Roman" w:cs="Times New Roman"/>
          <w:sz w:val="28"/>
          <w:szCs w:val="28"/>
        </w:rPr>
        <w:t xml:space="preserve"> приложение к</w:t>
      </w:r>
      <w:r w:rsidR="0050486E">
        <w:rPr>
          <w:rFonts w:ascii="Times New Roman" w:hAnsi="Times New Roman" w:cs="Times New Roman"/>
          <w:sz w:val="28"/>
          <w:szCs w:val="28"/>
        </w:rPr>
        <w:t xml:space="preserve"> постановлени</w:t>
      </w:r>
      <w:r w:rsidR="001053DD">
        <w:rPr>
          <w:rFonts w:ascii="Times New Roman" w:hAnsi="Times New Roman" w:cs="Times New Roman"/>
          <w:sz w:val="28"/>
          <w:szCs w:val="28"/>
        </w:rPr>
        <w:t>ю</w:t>
      </w:r>
      <w:r w:rsidR="0050486E">
        <w:rPr>
          <w:rFonts w:ascii="Times New Roman" w:hAnsi="Times New Roman" w:cs="Times New Roman"/>
          <w:sz w:val="28"/>
          <w:szCs w:val="28"/>
        </w:rPr>
        <w:t xml:space="preserve"> согласно приложению к настоящему постановлению.</w:t>
      </w:r>
    </w:p>
    <w:p w:rsidR="00D548B1" w:rsidRDefault="002608A2" w:rsidP="0050486E">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00D548B1" w:rsidRPr="00D548B1">
        <w:rPr>
          <w:rFonts w:ascii="Times New Roman" w:hAnsi="Times New Roman" w:cs="Times New Roman"/>
          <w:sz w:val="28"/>
          <w:szCs w:val="28"/>
        </w:rPr>
        <w:t>.</w:t>
      </w:r>
      <w:r w:rsidR="00B7321F" w:rsidRPr="00B7321F">
        <w:rPr>
          <w:rFonts w:ascii="Times New Roman" w:hAnsi="Times New Roman" w:cs="Times New Roman"/>
          <w:sz w:val="28"/>
          <w:szCs w:val="28"/>
        </w:rPr>
        <w:t xml:space="preserve"> Настоящее постановление вступает в силу после его официального опубликования.</w:t>
      </w:r>
    </w:p>
    <w:p w:rsidR="00D548B1" w:rsidRDefault="00D548B1" w:rsidP="00D548B1">
      <w:pPr>
        <w:autoSpaceDE w:val="0"/>
        <w:autoSpaceDN w:val="0"/>
        <w:adjustRightInd w:val="0"/>
        <w:spacing w:after="0" w:line="240" w:lineRule="auto"/>
        <w:ind w:firstLine="709"/>
        <w:jc w:val="both"/>
        <w:rPr>
          <w:rFonts w:ascii="Times New Roman" w:hAnsi="Times New Roman" w:cs="Times New Roman"/>
          <w:sz w:val="28"/>
          <w:szCs w:val="28"/>
        </w:rPr>
      </w:pPr>
    </w:p>
    <w:p w:rsidR="00B7321F" w:rsidRDefault="00B7321F" w:rsidP="00D548B1">
      <w:pPr>
        <w:autoSpaceDE w:val="0"/>
        <w:autoSpaceDN w:val="0"/>
        <w:adjustRightInd w:val="0"/>
        <w:spacing w:after="0" w:line="240" w:lineRule="auto"/>
        <w:ind w:firstLine="709"/>
        <w:jc w:val="both"/>
        <w:rPr>
          <w:rFonts w:ascii="Times New Roman" w:hAnsi="Times New Roman" w:cs="Times New Roman"/>
          <w:sz w:val="28"/>
          <w:szCs w:val="28"/>
        </w:rPr>
      </w:pPr>
    </w:p>
    <w:p w:rsidR="00B7321F" w:rsidRPr="00BF094F" w:rsidRDefault="00B7321F" w:rsidP="00D548B1">
      <w:pPr>
        <w:autoSpaceDE w:val="0"/>
        <w:autoSpaceDN w:val="0"/>
        <w:adjustRightInd w:val="0"/>
        <w:spacing w:after="0" w:line="240" w:lineRule="auto"/>
        <w:ind w:firstLine="709"/>
        <w:jc w:val="both"/>
        <w:rPr>
          <w:rFonts w:ascii="Times New Roman" w:hAnsi="Times New Roman" w:cs="Times New Roman"/>
          <w:sz w:val="28"/>
          <w:szCs w:val="28"/>
        </w:rPr>
      </w:pPr>
    </w:p>
    <w:p w:rsidR="00D548B1" w:rsidRPr="00BF094F" w:rsidRDefault="00D548B1" w:rsidP="00D548B1">
      <w:pPr>
        <w:spacing w:after="0" w:line="240" w:lineRule="auto"/>
        <w:jc w:val="both"/>
        <w:rPr>
          <w:rFonts w:ascii="Times New Roman" w:hAnsi="Times New Roman" w:cs="Times New Roman"/>
          <w:sz w:val="28"/>
          <w:szCs w:val="28"/>
        </w:rPr>
      </w:pPr>
    </w:p>
    <w:p w:rsidR="00D548B1" w:rsidRPr="00BF094F" w:rsidRDefault="00D548B1" w:rsidP="00D548B1">
      <w:pPr>
        <w:jc w:val="both"/>
        <w:rPr>
          <w:rFonts w:ascii="Times New Roman" w:eastAsia="Calibri" w:hAnsi="Times New Roman" w:cs="Times New Roman"/>
          <w:sz w:val="28"/>
          <w:szCs w:val="28"/>
        </w:rPr>
      </w:pPr>
      <w:r w:rsidRPr="00BF094F">
        <w:rPr>
          <w:rFonts w:ascii="Times New Roman" w:eastAsia="Calibri" w:hAnsi="Times New Roman" w:cs="Times New Roman"/>
          <w:sz w:val="28"/>
          <w:szCs w:val="28"/>
        </w:rPr>
        <w:t xml:space="preserve">Глава города Ханты-Мансийска              </w:t>
      </w:r>
      <w:r>
        <w:rPr>
          <w:rFonts w:ascii="Times New Roman" w:eastAsia="Calibri" w:hAnsi="Times New Roman" w:cs="Times New Roman"/>
          <w:sz w:val="28"/>
          <w:szCs w:val="28"/>
        </w:rPr>
        <w:t xml:space="preserve">                    </w:t>
      </w:r>
      <w:r w:rsidRPr="00BF094F">
        <w:rPr>
          <w:rFonts w:ascii="Times New Roman" w:eastAsia="Calibri" w:hAnsi="Times New Roman" w:cs="Times New Roman"/>
          <w:sz w:val="28"/>
          <w:szCs w:val="28"/>
        </w:rPr>
        <w:t xml:space="preserve">                  М.П. </w:t>
      </w:r>
      <w:proofErr w:type="spellStart"/>
      <w:r w:rsidRPr="00BF094F">
        <w:rPr>
          <w:rFonts w:ascii="Times New Roman" w:eastAsia="Calibri" w:hAnsi="Times New Roman" w:cs="Times New Roman"/>
          <w:sz w:val="28"/>
          <w:szCs w:val="28"/>
        </w:rPr>
        <w:t>Ряшин</w:t>
      </w:r>
      <w:proofErr w:type="spellEnd"/>
    </w:p>
    <w:p w:rsidR="00D548B1" w:rsidRDefault="00D548B1" w:rsidP="00B73DEB">
      <w:pPr>
        <w:autoSpaceDE w:val="0"/>
        <w:autoSpaceDN w:val="0"/>
        <w:adjustRightInd w:val="0"/>
        <w:spacing w:after="0" w:line="240" w:lineRule="auto"/>
        <w:ind w:firstLine="709"/>
        <w:jc w:val="both"/>
        <w:rPr>
          <w:rFonts w:ascii="Times New Roman" w:hAnsi="Times New Roman" w:cs="Times New Roman"/>
          <w:sz w:val="28"/>
          <w:szCs w:val="28"/>
        </w:rPr>
      </w:pPr>
    </w:p>
    <w:p w:rsidR="00993DB5" w:rsidRDefault="00993DB5" w:rsidP="00B73DEB">
      <w:pPr>
        <w:autoSpaceDE w:val="0"/>
        <w:autoSpaceDN w:val="0"/>
        <w:adjustRightInd w:val="0"/>
        <w:spacing w:after="0" w:line="240" w:lineRule="auto"/>
        <w:ind w:firstLine="709"/>
        <w:jc w:val="both"/>
        <w:rPr>
          <w:rFonts w:ascii="Times New Roman" w:hAnsi="Times New Roman" w:cs="Times New Roman"/>
          <w:sz w:val="28"/>
          <w:szCs w:val="28"/>
        </w:rPr>
      </w:pPr>
    </w:p>
    <w:p w:rsidR="00410747" w:rsidRDefault="00410747" w:rsidP="00B73DEB">
      <w:pPr>
        <w:autoSpaceDE w:val="0"/>
        <w:autoSpaceDN w:val="0"/>
        <w:adjustRightInd w:val="0"/>
        <w:spacing w:after="0" w:line="240" w:lineRule="auto"/>
        <w:ind w:firstLine="709"/>
        <w:jc w:val="both"/>
        <w:rPr>
          <w:rFonts w:ascii="Times New Roman" w:hAnsi="Times New Roman" w:cs="Times New Roman"/>
          <w:sz w:val="28"/>
          <w:szCs w:val="28"/>
        </w:rPr>
      </w:pPr>
    </w:p>
    <w:p w:rsidR="00410747" w:rsidRDefault="00410747" w:rsidP="00B73DEB">
      <w:pPr>
        <w:autoSpaceDE w:val="0"/>
        <w:autoSpaceDN w:val="0"/>
        <w:adjustRightInd w:val="0"/>
        <w:spacing w:after="0" w:line="240" w:lineRule="auto"/>
        <w:ind w:firstLine="709"/>
        <w:jc w:val="both"/>
        <w:rPr>
          <w:rFonts w:ascii="Times New Roman" w:hAnsi="Times New Roman" w:cs="Times New Roman"/>
          <w:sz w:val="28"/>
          <w:szCs w:val="28"/>
        </w:rPr>
      </w:pPr>
    </w:p>
    <w:p w:rsidR="00410747" w:rsidRDefault="00410747" w:rsidP="00B73DEB">
      <w:pPr>
        <w:autoSpaceDE w:val="0"/>
        <w:autoSpaceDN w:val="0"/>
        <w:adjustRightInd w:val="0"/>
        <w:spacing w:after="0" w:line="240" w:lineRule="auto"/>
        <w:ind w:firstLine="709"/>
        <w:jc w:val="both"/>
        <w:rPr>
          <w:rFonts w:ascii="Times New Roman" w:hAnsi="Times New Roman" w:cs="Times New Roman"/>
          <w:sz w:val="28"/>
          <w:szCs w:val="28"/>
        </w:rPr>
      </w:pPr>
    </w:p>
    <w:p w:rsidR="001053DD" w:rsidRDefault="001053DD" w:rsidP="00B73DEB">
      <w:pPr>
        <w:autoSpaceDE w:val="0"/>
        <w:autoSpaceDN w:val="0"/>
        <w:adjustRightInd w:val="0"/>
        <w:spacing w:after="0" w:line="240" w:lineRule="auto"/>
        <w:ind w:firstLine="709"/>
        <w:jc w:val="both"/>
        <w:rPr>
          <w:rFonts w:ascii="Times New Roman" w:hAnsi="Times New Roman" w:cs="Times New Roman"/>
          <w:sz w:val="28"/>
          <w:szCs w:val="28"/>
        </w:rPr>
      </w:pPr>
    </w:p>
    <w:p w:rsidR="00993DB5" w:rsidRDefault="00993DB5" w:rsidP="002608A2">
      <w:pPr>
        <w:autoSpaceDE w:val="0"/>
        <w:autoSpaceDN w:val="0"/>
        <w:adjustRightInd w:val="0"/>
        <w:spacing w:after="0" w:line="240" w:lineRule="auto"/>
        <w:jc w:val="both"/>
        <w:rPr>
          <w:rFonts w:ascii="Times New Roman" w:hAnsi="Times New Roman" w:cs="Times New Roman"/>
          <w:sz w:val="28"/>
          <w:szCs w:val="28"/>
        </w:rPr>
      </w:pPr>
    </w:p>
    <w:p w:rsidR="00854769" w:rsidRDefault="00854769" w:rsidP="00B73DEB">
      <w:pPr>
        <w:autoSpaceDE w:val="0"/>
        <w:autoSpaceDN w:val="0"/>
        <w:adjustRightInd w:val="0"/>
        <w:spacing w:after="0" w:line="240" w:lineRule="auto"/>
        <w:ind w:firstLine="709"/>
        <w:jc w:val="both"/>
        <w:rPr>
          <w:rFonts w:ascii="Times New Roman" w:hAnsi="Times New Roman" w:cs="Times New Roman"/>
          <w:sz w:val="28"/>
          <w:szCs w:val="28"/>
        </w:rPr>
      </w:pPr>
    </w:p>
    <w:p w:rsidR="00D548B1" w:rsidRDefault="00854769" w:rsidP="00D548B1">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w:t>
      </w:r>
      <w:r w:rsidR="00D548B1">
        <w:rPr>
          <w:rFonts w:ascii="Times New Roman" w:hAnsi="Times New Roman" w:cs="Times New Roman"/>
          <w:sz w:val="28"/>
          <w:szCs w:val="28"/>
        </w:rPr>
        <w:t xml:space="preserve">риложение к постановлению </w:t>
      </w:r>
    </w:p>
    <w:p w:rsidR="00D548B1" w:rsidRDefault="00D548B1" w:rsidP="00D548B1">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Администрации города Ханты-Мансийска</w:t>
      </w:r>
    </w:p>
    <w:p w:rsidR="00D548B1" w:rsidRDefault="00D548B1" w:rsidP="00D548B1">
      <w:pPr>
        <w:autoSpaceDE w:val="0"/>
        <w:autoSpaceDN w:val="0"/>
        <w:adjustRightInd w:val="0"/>
        <w:spacing w:after="0" w:line="240" w:lineRule="auto"/>
        <w:ind w:firstLine="709"/>
        <w:jc w:val="right"/>
        <w:rPr>
          <w:rFonts w:ascii="Times New Roman" w:hAnsi="Times New Roman" w:cs="Times New Roman"/>
          <w:sz w:val="28"/>
          <w:szCs w:val="28"/>
        </w:rPr>
      </w:pPr>
      <w:r w:rsidRPr="00E26D56">
        <w:rPr>
          <w:rFonts w:ascii="Times New Roman" w:hAnsi="Times New Roman" w:cs="Times New Roman"/>
          <w:sz w:val="28"/>
          <w:szCs w:val="28"/>
        </w:rPr>
        <w:t xml:space="preserve">от </w:t>
      </w:r>
      <w:r w:rsidR="008C2F8D" w:rsidRPr="00E26D56">
        <w:rPr>
          <w:rFonts w:ascii="Times New Roman" w:hAnsi="Times New Roman" w:cs="Times New Roman"/>
          <w:sz w:val="28"/>
          <w:szCs w:val="28"/>
        </w:rPr>
        <w:t>«</w:t>
      </w:r>
      <w:r w:rsidR="00A04FE9" w:rsidRPr="00E26D56">
        <w:rPr>
          <w:rFonts w:ascii="Times New Roman" w:hAnsi="Times New Roman" w:cs="Times New Roman"/>
          <w:sz w:val="28"/>
          <w:szCs w:val="28"/>
        </w:rPr>
        <w:t>___</w:t>
      </w:r>
      <w:r w:rsidR="008C2F8D" w:rsidRPr="00E26D56">
        <w:rPr>
          <w:rFonts w:ascii="Times New Roman" w:hAnsi="Times New Roman" w:cs="Times New Roman"/>
          <w:sz w:val="28"/>
          <w:szCs w:val="28"/>
        </w:rPr>
        <w:t xml:space="preserve">» </w:t>
      </w:r>
      <w:r w:rsidR="00A04FE9" w:rsidRPr="00E26D56">
        <w:rPr>
          <w:rFonts w:ascii="Times New Roman" w:hAnsi="Times New Roman" w:cs="Times New Roman"/>
          <w:sz w:val="28"/>
          <w:szCs w:val="28"/>
        </w:rPr>
        <w:t>________</w:t>
      </w:r>
      <w:r w:rsidR="00E26D56" w:rsidRPr="00E26D56">
        <w:rPr>
          <w:rFonts w:ascii="Times New Roman" w:hAnsi="Times New Roman" w:cs="Times New Roman"/>
          <w:sz w:val="28"/>
          <w:szCs w:val="28"/>
        </w:rPr>
        <w:t xml:space="preserve"> 20</w:t>
      </w:r>
      <w:r w:rsidR="00E604C0">
        <w:rPr>
          <w:rFonts w:ascii="Times New Roman" w:hAnsi="Times New Roman" w:cs="Times New Roman"/>
          <w:sz w:val="28"/>
          <w:szCs w:val="28"/>
        </w:rPr>
        <w:t>20</w:t>
      </w:r>
      <w:r w:rsidR="001D5B32">
        <w:rPr>
          <w:rFonts w:ascii="Times New Roman" w:hAnsi="Times New Roman" w:cs="Times New Roman"/>
          <w:sz w:val="28"/>
          <w:szCs w:val="28"/>
        </w:rPr>
        <w:t xml:space="preserve"> </w:t>
      </w:r>
      <w:r w:rsidR="00E26D56" w:rsidRPr="00E26D56">
        <w:rPr>
          <w:rFonts w:ascii="Times New Roman" w:hAnsi="Times New Roman" w:cs="Times New Roman"/>
          <w:sz w:val="28"/>
          <w:szCs w:val="28"/>
        </w:rPr>
        <w:t>г.</w:t>
      </w:r>
      <w:r w:rsidR="00410747" w:rsidRPr="00E26D56">
        <w:rPr>
          <w:rFonts w:ascii="Times New Roman" w:hAnsi="Times New Roman" w:cs="Times New Roman"/>
          <w:sz w:val="28"/>
          <w:szCs w:val="28"/>
        </w:rPr>
        <w:t xml:space="preserve"> </w:t>
      </w:r>
      <w:r w:rsidR="00A04FE9" w:rsidRPr="00E26D56">
        <w:rPr>
          <w:rFonts w:ascii="Times New Roman" w:hAnsi="Times New Roman" w:cs="Times New Roman"/>
          <w:sz w:val="28"/>
          <w:szCs w:val="28"/>
        </w:rPr>
        <w:t xml:space="preserve"> </w:t>
      </w:r>
      <w:r w:rsidRPr="00E26D56">
        <w:rPr>
          <w:rFonts w:ascii="Times New Roman" w:hAnsi="Times New Roman" w:cs="Times New Roman"/>
          <w:sz w:val="28"/>
          <w:szCs w:val="28"/>
        </w:rPr>
        <w:t>№</w:t>
      </w:r>
      <w:r w:rsidR="00A04FE9" w:rsidRPr="00E26D56">
        <w:rPr>
          <w:rFonts w:ascii="Times New Roman" w:hAnsi="Times New Roman" w:cs="Times New Roman"/>
          <w:sz w:val="28"/>
          <w:szCs w:val="28"/>
        </w:rPr>
        <w:t>_____</w:t>
      </w:r>
    </w:p>
    <w:p w:rsidR="00D548B1" w:rsidRDefault="00D548B1" w:rsidP="00B73DEB">
      <w:pPr>
        <w:autoSpaceDE w:val="0"/>
        <w:autoSpaceDN w:val="0"/>
        <w:adjustRightInd w:val="0"/>
        <w:spacing w:after="0" w:line="240" w:lineRule="auto"/>
        <w:ind w:firstLine="709"/>
        <w:jc w:val="both"/>
        <w:rPr>
          <w:rFonts w:ascii="Times New Roman" w:hAnsi="Times New Roman" w:cs="Times New Roman"/>
          <w:sz w:val="28"/>
          <w:szCs w:val="28"/>
        </w:rPr>
      </w:pPr>
    </w:p>
    <w:p w:rsidR="00180BB2" w:rsidRDefault="00180BB2" w:rsidP="00B73DEB">
      <w:pPr>
        <w:autoSpaceDE w:val="0"/>
        <w:autoSpaceDN w:val="0"/>
        <w:adjustRightInd w:val="0"/>
        <w:spacing w:after="0" w:line="240" w:lineRule="auto"/>
        <w:ind w:firstLine="709"/>
        <w:jc w:val="both"/>
        <w:rPr>
          <w:rFonts w:ascii="Times New Roman" w:hAnsi="Times New Roman" w:cs="Times New Roman"/>
          <w:sz w:val="28"/>
          <w:szCs w:val="28"/>
        </w:rPr>
      </w:pPr>
    </w:p>
    <w:p w:rsidR="001D5B32" w:rsidRDefault="00D548B1" w:rsidP="00D548B1">
      <w:pPr>
        <w:autoSpaceDE w:val="0"/>
        <w:autoSpaceDN w:val="0"/>
        <w:adjustRightInd w:val="0"/>
        <w:spacing w:after="0" w:line="240" w:lineRule="auto"/>
        <w:ind w:firstLine="709"/>
        <w:jc w:val="center"/>
        <w:rPr>
          <w:rFonts w:ascii="Times New Roman" w:hAnsi="Times New Roman" w:cs="Times New Roman"/>
          <w:bCs/>
          <w:sz w:val="28"/>
          <w:szCs w:val="28"/>
        </w:rPr>
      </w:pPr>
      <w:r>
        <w:rPr>
          <w:rFonts w:ascii="Times New Roman" w:hAnsi="Times New Roman" w:cs="Times New Roman"/>
          <w:sz w:val="28"/>
          <w:szCs w:val="28"/>
        </w:rPr>
        <w:t xml:space="preserve">Изменения в постановление Администрации города Ханты-Мансийска </w:t>
      </w:r>
      <w:r w:rsidR="001D5B32" w:rsidRPr="001D5B32">
        <w:rPr>
          <w:rFonts w:ascii="Times New Roman" w:hAnsi="Times New Roman" w:cs="Times New Roman"/>
          <w:bCs/>
          <w:sz w:val="28"/>
          <w:szCs w:val="28"/>
        </w:rPr>
        <w:t xml:space="preserve">от 17.07. 2014 г. №657 «Об утверждении стандартов качества предоставления муниципальных услуг в сфере образования» </w:t>
      </w:r>
    </w:p>
    <w:p w:rsidR="00652261" w:rsidRDefault="00854769" w:rsidP="00D548B1">
      <w:pPr>
        <w:autoSpaceDE w:val="0"/>
        <w:autoSpaceDN w:val="0"/>
        <w:adjustRightInd w:val="0"/>
        <w:spacing w:after="0" w:line="24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(далее – постановление)</w:t>
      </w:r>
    </w:p>
    <w:p w:rsidR="00180BB2" w:rsidRDefault="00180BB2" w:rsidP="00D548B1">
      <w:pPr>
        <w:autoSpaceDE w:val="0"/>
        <w:autoSpaceDN w:val="0"/>
        <w:adjustRightInd w:val="0"/>
        <w:spacing w:after="0" w:line="240" w:lineRule="auto"/>
        <w:ind w:firstLine="709"/>
        <w:jc w:val="center"/>
        <w:rPr>
          <w:rFonts w:ascii="Times New Roman" w:hAnsi="Times New Roman" w:cs="Times New Roman"/>
          <w:bCs/>
          <w:sz w:val="28"/>
          <w:szCs w:val="28"/>
        </w:rPr>
      </w:pPr>
    </w:p>
    <w:p w:rsidR="00180BB2" w:rsidRDefault="00180BB2" w:rsidP="00D548B1">
      <w:pPr>
        <w:autoSpaceDE w:val="0"/>
        <w:autoSpaceDN w:val="0"/>
        <w:adjustRightInd w:val="0"/>
        <w:spacing w:after="0" w:line="240" w:lineRule="auto"/>
        <w:ind w:firstLine="709"/>
        <w:jc w:val="center"/>
        <w:rPr>
          <w:rFonts w:ascii="Times New Roman" w:hAnsi="Times New Roman" w:cs="Times New Roman"/>
          <w:sz w:val="28"/>
          <w:szCs w:val="28"/>
        </w:rPr>
      </w:pPr>
    </w:p>
    <w:p w:rsidR="002E1D61" w:rsidRPr="00590D55" w:rsidRDefault="00DA2AAB" w:rsidP="007B045C">
      <w:pPr>
        <w:pStyle w:val="a9"/>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590D55">
        <w:rPr>
          <w:rFonts w:ascii="Times New Roman" w:hAnsi="Times New Roman" w:cs="Times New Roman"/>
          <w:sz w:val="28"/>
          <w:szCs w:val="28"/>
        </w:rPr>
        <w:t>В приложение 1 к постановлению внести следующие изменения:</w:t>
      </w:r>
    </w:p>
    <w:p w:rsidR="004958F6" w:rsidRPr="00590D55" w:rsidRDefault="004958F6" w:rsidP="007B045C">
      <w:pPr>
        <w:pStyle w:val="a9"/>
        <w:numPr>
          <w:ilvl w:val="1"/>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590D55">
        <w:rPr>
          <w:rFonts w:ascii="Times New Roman" w:hAnsi="Times New Roman" w:cs="Times New Roman"/>
          <w:sz w:val="28"/>
          <w:szCs w:val="28"/>
        </w:rPr>
        <w:t>В</w:t>
      </w:r>
      <w:r w:rsidR="006C3165" w:rsidRPr="00590D55">
        <w:rPr>
          <w:rFonts w:ascii="Times New Roman" w:hAnsi="Times New Roman" w:cs="Times New Roman"/>
          <w:sz w:val="28"/>
          <w:szCs w:val="28"/>
        </w:rPr>
        <w:t xml:space="preserve"> заголовке </w:t>
      </w:r>
      <w:r w:rsidRPr="00590D55">
        <w:rPr>
          <w:rFonts w:ascii="Times New Roman" w:hAnsi="Times New Roman" w:cs="Times New Roman"/>
          <w:sz w:val="28"/>
          <w:szCs w:val="28"/>
        </w:rPr>
        <w:t>слова «на уровнях» исключить.</w:t>
      </w:r>
    </w:p>
    <w:p w:rsidR="006C3165" w:rsidRPr="00590D55" w:rsidRDefault="00A3155F" w:rsidP="007B045C">
      <w:pPr>
        <w:pStyle w:val="a9"/>
        <w:numPr>
          <w:ilvl w:val="1"/>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590D55">
        <w:rPr>
          <w:rFonts w:ascii="Times New Roman" w:hAnsi="Times New Roman" w:cs="Times New Roman"/>
          <w:sz w:val="28"/>
          <w:szCs w:val="28"/>
        </w:rPr>
        <w:t>В пункте 1.1 раздела 1 слова «на уровнях» исключить.</w:t>
      </w:r>
    </w:p>
    <w:p w:rsidR="00A3155F" w:rsidRPr="00590D55" w:rsidRDefault="00423D5F" w:rsidP="007B045C">
      <w:pPr>
        <w:pStyle w:val="a9"/>
        <w:numPr>
          <w:ilvl w:val="1"/>
          <w:numId w:val="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После а</w:t>
      </w:r>
      <w:r w:rsidR="00A3155F" w:rsidRPr="00590D55">
        <w:rPr>
          <w:rFonts w:ascii="Times New Roman" w:hAnsi="Times New Roman" w:cs="Times New Roman"/>
          <w:sz w:val="28"/>
          <w:szCs w:val="28"/>
        </w:rPr>
        <w:t>бзац</w:t>
      </w:r>
      <w:r>
        <w:rPr>
          <w:rFonts w:ascii="Times New Roman" w:hAnsi="Times New Roman" w:cs="Times New Roman"/>
          <w:sz w:val="28"/>
          <w:szCs w:val="28"/>
        </w:rPr>
        <w:t>а</w:t>
      </w:r>
      <w:r w:rsidR="00A3155F" w:rsidRPr="00590D55">
        <w:rPr>
          <w:rFonts w:ascii="Times New Roman" w:hAnsi="Times New Roman" w:cs="Times New Roman"/>
          <w:sz w:val="28"/>
          <w:szCs w:val="28"/>
        </w:rPr>
        <w:t xml:space="preserve"> </w:t>
      </w:r>
      <w:r w:rsidR="00197DEA">
        <w:rPr>
          <w:rFonts w:ascii="Times New Roman" w:hAnsi="Times New Roman" w:cs="Times New Roman"/>
          <w:sz w:val="28"/>
          <w:szCs w:val="28"/>
        </w:rPr>
        <w:t>седьмого</w:t>
      </w:r>
      <w:r>
        <w:rPr>
          <w:rFonts w:ascii="Times New Roman" w:hAnsi="Times New Roman" w:cs="Times New Roman"/>
          <w:sz w:val="28"/>
          <w:szCs w:val="28"/>
        </w:rPr>
        <w:t xml:space="preserve"> </w:t>
      </w:r>
      <w:r w:rsidR="00A3155F" w:rsidRPr="00590D55">
        <w:rPr>
          <w:rFonts w:ascii="Times New Roman" w:hAnsi="Times New Roman" w:cs="Times New Roman"/>
          <w:sz w:val="28"/>
          <w:szCs w:val="28"/>
        </w:rPr>
        <w:t>подпункт</w:t>
      </w:r>
      <w:r>
        <w:rPr>
          <w:rFonts w:ascii="Times New Roman" w:hAnsi="Times New Roman" w:cs="Times New Roman"/>
          <w:sz w:val="28"/>
          <w:szCs w:val="28"/>
        </w:rPr>
        <w:t xml:space="preserve"> </w:t>
      </w:r>
      <w:r w:rsidR="00A3155F" w:rsidRPr="00590D55">
        <w:rPr>
          <w:rFonts w:ascii="Times New Roman" w:hAnsi="Times New Roman" w:cs="Times New Roman"/>
          <w:sz w:val="28"/>
          <w:szCs w:val="28"/>
        </w:rPr>
        <w:t xml:space="preserve">1.5.1 пункта 1.5 раздела 1 </w:t>
      </w:r>
      <w:r>
        <w:rPr>
          <w:rFonts w:ascii="Times New Roman" w:hAnsi="Times New Roman" w:cs="Times New Roman"/>
          <w:sz w:val="28"/>
          <w:szCs w:val="28"/>
        </w:rPr>
        <w:t>д</w:t>
      </w:r>
      <w:r w:rsidR="00FD355F">
        <w:rPr>
          <w:rFonts w:ascii="Times New Roman" w:hAnsi="Times New Roman" w:cs="Times New Roman"/>
          <w:sz w:val="28"/>
          <w:szCs w:val="28"/>
        </w:rPr>
        <w:t xml:space="preserve">ополнить </w:t>
      </w:r>
      <w:r>
        <w:rPr>
          <w:rFonts w:ascii="Times New Roman" w:hAnsi="Times New Roman" w:cs="Times New Roman"/>
          <w:sz w:val="28"/>
          <w:szCs w:val="28"/>
        </w:rPr>
        <w:t>абзацем</w:t>
      </w:r>
      <w:r w:rsidR="00FD355F">
        <w:rPr>
          <w:rFonts w:ascii="Times New Roman" w:hAnsi="Times New Roman" w:cs="Times New Roman"/>
          <w:sz w:val="28"/>
          <w:szCs w:val="28"/>
        </w:rPr>
        <w:t xml:space="preserve"> </w:t>
      </w:r>
      <w:r w:rsidR="00FD355F" w:rsidRPr="00FD355F">
        <w:rPr>
          <w:rFonts w:ascii="Times New Roman" w:hAnsi="Times New Roman" w:cs="Times New Roman"/>
          <w:sz w:val="28"/>
          <w:szCs w:val="28"/>
        </w:rPr>
        <w:t>следующего содержания</w:t>
      </w:r>
      <w:r>
        <w:rPr>
          <w:rFonts w:ascii="Times New Roman" w:hAnsi="Times New Roman" w:cs="Times New Roman"/>
          <w:sz w:val="28"/>
          <w:szCs w:val="28"/>
        </w:rPr>
        <w:t>:</w:t>
      </w:r>
    </w:p>
    <w:p w:rsidR="00A3155F" w:rsidRDefault="00A3155F" w:rsidP="00197DEA">
      <w:pPr>
        <w:pStyle w:val="a9"/>
        <w:autoSpaceDE w:val="0"/>
        <w:autoSpaceDN w:val="0"/>
        <w:adjustRightInd w:val="0"/>
        <w:spacing w:after="0" w:line="240" w:lineRule="auto"/>
        <w:ind w:left="0" w:firstLine="709"/>
        <w:jc w:val="both"/>
        <w:rPr>
          <w:rFonts w:ascii="Times New Roman" w:hAnsi="Times New Roman" w:cs="Times New Roman"/>
          <w:sz w:val="28"/>
          <w:szCs w:val="28"/>
        </w:rPr>
      </w:pPr>
      <w:r w:rsidRPr="00590D55">
        <w:rPr>
          <w:rFonts w:ascii="Times New Roman" w:hAnsi="Times New Roman" w:cs="Times New Roman"/>
          <w:sz w:val="28"/>
          <w:szCs w:val="28"/>
        </w:rPr>
        <w:t xml:space="preserve">«муниципальное бюджетное общеобразовательное учреждение «Центр развития образования «Школа-сад </w:t>
      </w:r>
      <w:r w:rsidR="001E089D" w:rsidRPr="00590D55">
        <w:rPr>
          <w:rFonts w:ascii="Times New Roman" w:hAnsi="Times New Roman" w:cs="Times New Roman"/>
          <w:sz w:val="28"/>
          <w:szCs w:val="28"/>
        </w:rPr>
        <w:t>№</w:t>
      </w:r>
      <w:r w:rsidRPr="00590D55">
        <w:rPr>
          <w:rFonts w:ascii="Times New Roman" w:hAnsi="Times New Roman" w:cs="Times New Roman"/>
          <w:sz w:val="28"/>
          <w:szCs w:val="28"/>
        </w:rPr>
        <w:t>7</w:t>
      </w:r>
      <w:r w:rsidR="001E089D" w:rsidRPr="00590D55">
        <w:rPr>
          <w:rFonts w:ascii="Times New Roman" w:hAnsi="Times New Roman" w:cs="Times New Roman"/>
          <w:sz w:val="28"/>
          <w:szCs w:val="28"/>
        </w:rPr>
        <w:t>»</w:t>
      </w:r>
      <w:r w:rsidRPr="00590D55">
        <w:rPr>
          <w:rFonts w:ascii="Times New Roman" w:hAnsi="Times New Roman" w:cs="Times New Roman"/>
          <w:sz w:val="28"/>
          <w:szCs w:val="28"/>
        </w:rPr>
        <w:t xml:space="preserve"> (628007, Ханты-Мансийский автономный округ - Югра, г. Ханты-Мансийск, ул. Строителей, д. 90б, тел. 8 (3467) 92-66-01).».</w:t>
      </w:r>
    </w:p>
    <w:p w:rsidR="00197DEA" w:rsidRDefault="00197DEA" w:rsidP="00197DEA">
      <w:pPr>
        <w:pStyle w:val="a9"/>
        <w:numPr>
          <w:ilvl w:val="1"/>
          <w:numId w:val="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Абзац тридцатый пункта 2 изложить в следующей редакции:</w:t>
      </w:r>
    </w:p>
    <w:p w:rsidR="00197DEA" w:rsidRPr="00197DEA" w:rsidRDefault="00197DEA" w:rsidP="00197DE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97DEA">
        <w:rPr>
          <w:rFonts w:ascii="Times New Roman" w:hAnsi="Times New Roman" w:cs="Times New Roman"/>
          <w:sz w:val="28"/>
          <w:szCs w:val="28"/>
        </w:rPr>
        <w:t>Приказ</w:t>
      </w:r>
      <w:r w:rsidR="002C76AD">
        <w:rPr>
          <w:rFonts w:ascii="Times New Roman" w:hAnsi="Times New Roman" w:cs="Times New Roman"/>
          <w:sz w:val="28"/>
          <w:szCs w:val="28"/>
        </w:rPr>
        <w:t>ом</w:t>
      </w:r>
      <w:r w:rsidRPr="00197DEA">
        <w:rPr>
          <w:rFonts w:ascii="Times New Roman" w:hAnsi="Times New Roman" w:cs="Times New Roman"/>
          <w:sz w:val="28"/>
          <w:szCs w:val="28"/>
        </w:rPr>
        <w:t xml:space="preserve"> </w:t>
      </w:r>
      <w:proofErr w:type="spellStart"/>
      <w:r w:rsidRPr="00197DEA">
        <w:rPr>
          <w:rFonts w:ascii="Times New Roman" w:hAnsi="Times New Roman" w:cs="Times New Roman"/>
          <w:sz w:val="28"/>
          <w:szCs w:val="28"/>
        </w:rPr>
        <w:t>Минпросвещ</w:t>
      </w:r>
      <w:r>
        <w:rPr>
          <w:rFonts w:ascii="Times New Roman" w:hAnsi="Times New Roman" w:cs="Times New Roman"/>
          <w:sz w:val="28"/>
          <w:szCs w:val="28"/>
        </w:rPr>
        <w:t>ения</w:t>
      </w:r>
      <w:proofErr w:type="spellEnd"/>
      <w:r>
        <w:rPr>
          <w:rFonts w:ascii="Times New Roman" w:hAnsi="Times New Roman" w:cs="Times New Roman"/>
          <w:sz w:val="28"/>
          <w:szCs w:val="28"/>
        </w:rPr>
        <w:t xml:space="preserve"> России от 02.09.2020 №458 «</w:t>
      </w:r>
      <w:r w:rsidRPr="00197DEA">
        <w:rPr>
          <w:rFonts w:ascii="Times New Roman" w:hAnsi="Times New Roman" w:cs="Times New Roman"/>
          <w:sz w:val="28"/>
          <w:szCs w:val="28"/>
        </w:rPr>
        <w:t xml:space="preserve">Об утверждении Порядка приема на </w:t>
      </w:r>
      <w:proofErr w:type="gramStart"/>
      <w:r w:rsidRPr="00197DEA">
        <w:rPr>
          <w:rFonts w:ascii="Times New Roman" w:hAnsi="Times New Roman" w:cs="Times New Roman"/>
          <w:sz w:val="28"/>
          <w:szCs w:val="28"/>
        </w:rPr>
        <w:t>обучение</w:t>
      </w:r>
      <w:r w:rsidR="002C76AD">
        <w:rPr>
          <w:rFonts w:ascii="Times New Roman" w:hAnsi="Times New Roman" w:cs="Times New Roman"/>
          <w:sz w:val="28"/>
          <w:szCs w:val="28"/>
        </w:rPr>
        <w:t xml:space="preserve"> </w:t>
      </w:r>
      <w:r w:rsidRPr="00197DEA">
        <w:rPr>
          <w:rFonts w:ascii="Times New Roman" w:hAnsi="Times New Roman" w:cs="Times New Roman"/>
          <w:sz w:val="28"/>
          <w:szCs w:val="28"/>
        </w:rPr>
        <w:t>по</w:t>
      </w:r>
      <w:proofErr w:type="gramEnd"/>
      <w:r w:rsidRPr="00197DEA">
        <w:rPr>
          <w:rFonts w:ascii="Times New Roman" w:hAnsi="Times New Roman" w:cs="Times New Roman"/>
          <w:sz w:val="28"/>
          <w:szCs w:val="28"/>
        </w:rPr>
        <w:t xml:space="preserve"> образовательным программам начального общего, основного общего и среднего общего образования</w:t>
      </w:r>
      <w:r>
        <w:rPr>
          <w:rFonts w:ascii="Times New Roman" w:hAnsi="Times New Roman" w:cs="Times New Roman"/>
          <w:sz w:val="28"/>
          <w:szCs w:val="28"/>
        </w:rPr>
        <w:t>»</w:t>
      </w:r>
    </w:p>
    <w:p w:rsidR="00590D55" w:rsidRPr="00590D55" w:rsidRDefault="00590D55" w:rsidP="00197DEA">
      <w:pPr>
        <w:pStyle w:val="a9"/>
        <w:numPr>
          <w:ilvl w:val="1"/>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590D55">
        <w:rPr>
          <w:rFonts w:ascii="Times New Roman" w:hAnsi="Times New Roman" w:cs="Times New Roman"/>
          <w:sz w:val="28"/>
          <w:szCs w:val="28"/>
        </w:rPr>
        <w:t>Пункт 3.1 раздела 3 изложить в следующей редакции:</w:t>
      </w:r>
    </w:p>
    <w:p w:rsidR="00590D55" w:rsidRPr="00590D55" w:rsidRDefault="00590D55" w:rsidP="00197DEA">
      <w:pPr>
        <w:autoSpaceDE w:val="0"/>
        <w:autoSpaceDN w:val="0"/>
        <w:adjustRightInd w:val="0"/>
        <w:spacing w:after="0" w:line="240" w:lineRule="auto"/>
        <w:ind w:firstLine="709"/>
        <w:jc w:val="both"/>
        <w:rPr>
          <w:rFonts w:ascii="Times New Roman" w:hAnsi="Times New Roman" w:cs="Times New Roman"/>
          <w:sz w:val="28"/>
          <w:szCs w:val="28"/>
        </w:rPr>
      </w:pPr>
      <w:r w:rsidRPr="00590D55">
        <w:rPr>
          <w:rFonts w:ascii="Times New Roman" w:hAnsi="Times New Roman" w:cs="Times New Roman"/>
          <w:sz w:val="28"/>
          <w:szCs w:val="28"/>
        </w:rPr>
        <w:t>«</w:t>
      </w:r>
      <w:r w:rsidR="00D73BE4">
        <w:rPr>
          <w:rFonts w:ascii="Times New Roman" w:hAnsi="Times New Roman" w:cs="Times New Roman"/>
          <w:sz w:val="28"/>
          <w:szCs w:val="28"/>
        </w:rPr>
        <w:t xml:space="preserve">3.1 </w:t>
      </w:r>
      <w:r w:rsidRPr="00590D55">
        <w:rPr>
          <w:rFonts w:ascii="Times New Roman" w:hAnsi="Times New Roman" w:cs="Times New Roman"/>
          <w:sz w:val="28"/>
          <w:szCs w:val="28"/>
        </w:rPr>
        <w:t>Получателями муниципальной услуги являются физические лица в возрасте от шести лет и шести месяцев (на 1 сентября текущего года) до 18 лет, а также совершеннолетние граждане».</w:t>
      </w:r>
    </w:p>
    <w:p w:rsidR="00590D55" w:rsidRPr="00590D55" w:rsidRDefault="00590D55" w:rsidP="007B045C">
      <w:pPr>
        <w:autoSpaceDE w:val="0"/>
        <w:autoSpaceDN w:val="0"/>
        <w:adjustRightInd w:val="0"/>
        <w:spacing w:after="0" w:line="240" w:lineRule="auto"/>
        <w:ind w:firstLine="709"/>
        <w:jc w:val="both"/>
        <w:rPr>
          <w:rFonts w:ascii="Times New Roman" w:hAnsi="Times New Roman" w:cs="Times New Roman"/>
          <w:sz w:val="28"/>
          <w:szCs w:val="28"/>
        </w:rPr>
      </w:pPr>
      <w:r w:rsidRPr="00590D55">
        <w:rPr>
          <w:rFonts w:ascii="Times New Roman" w:hAnsi="Times New Roman" w:cs="Times New Roman"/>
          <w:sz w:val="28"/>
          <w:szCs w:val="28"/>
        </w:rPr>
        <w:t>1.5. Пункт 3.2 раздела 3 дополнить абзацами следующего содержания:</w:t>
      </w:r>
    </w:p>
    <w:p w:rsidR="00590D55" w:rsidRPr="00590D55" w:rsidRDefault="00590D55" w:rsidP="007B045C">
      <w:pPr>
        <w:autoSpaceDE w:val="0"/>
        <w:autoSpaceDN w:val="0"/>
        <w:adjustRightInd w:val="0"/>
        <w:spacing w:after="0" w:line="240" w:lineRule="auto"/>
        <w:ind w:firstLine="709"/>
        <w:jc w:val="both"/>
        <w:rPr>
          <w:rFonts w:ascii="Times New Roman" w:hAnsi="Times New Roman" w:cs="Times New Roman"/>
          <w:sz w:val="28"/>
          <w:szCs w:val="28"/>
        </w:rPr>
      </w:pPr>
      <w:r w:rsidRPr="00590D55">
        <w:rPr>
          <w:rFonts w:ascii="Times New Roman" w:hAnsi="Times New Roman" w:cs="Times New Roman"/>
          <w:sz w:val="28"/>
          <w:szCs w:val="28"/>
        </w:rPr>
        <w:t xml:space="preserve">«Начальное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590D55">
        <w:rPr>
          <w:rFonts w:ascii="Times New Roman" w:hAnsi="Times New Roman" w:cs="Times New Roman"/>
          <w:sz w:val="28"/>
          <w:szCs w:val="28"/>
        </w:rPr>
        <w:lastRenderedPageBreak/>
        <w:t>конкретному</w:t>
      </w:r>
      <w:proofErr w:type="gramEnd"/>
      <w:r w:rsidRPr="00590D55">
        <w:rPr>
          <w:rFonts w:ascii="Times New Roman" w:hAnsi="Times New Roman" w:cs="Times New Roman"/>
          <w:sz w:val="28"/>
          <w:szCs w:val="28"/>
        </w:rPr>
        <w:t xml:space="preserve"> обучающемуся сохраняет силу до достижения им возраста 18 лет, если соответствующее образование не было получено обучающимся ранее.</w:t>
      </w:r>
    </w:p>
    <w:p w:rsidR="00590D55" w:rsidRPr="00590D55" w:rsidRDefault="00590D55" w:rsidP="007B045C">
      <w:pPr>
        <w:autoSpaceDE w:val="0"/>
        <w:autoSpaceDN w:val="0"/>
        <w:adjustRightInd w:val="0"/>
        <w:spacing w:after="0" w:line="240" w:lineRule="auto"/>
        <w:ind w:firstLine="709"/>
        <w:jc w:val="both"/>
        <w:rPr>
          <w:rFonts w:ascii="Times New Roman" w:hAnsi="Times New Roman" w:cs="Times New Roman"/>
          <w:sz w:val="28"/>
          <w:szCs w:val="28"/>
        </w:rPr>
      </w:pPr>
      <w:r w:rsidRPr="00590D55">
        <w:rPr>
          <w:rFonts w:ascii="Times New Roman" w:hAnsi="Times New Roman" w:cs="Times New Roman"/>
          <w:sz w:val="28"/>
          <w:szCs w:val="28"/>
        </w:rPr>
        <w:t>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Департамент образования, выполняющий функции учредителя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proofErr w:type="gramStart"/>
      <w:r w:rsidRPr="00590D55">
        <w:rPr>
          <w:rFonts w:ascii="Times New Roman" w:hAnsi="Times New Roman" w:cs="Times New Roman"/>
          <w:sz w:val="28"/>
          <w:szCs w:val="28"/>
        </w:rPr>
        <w:t>.».</w:t>
      </w:r>
      <w:proofErr w:type="gramEnd"/>
    </w:p>
    <w:p w:rsidR="00590D55" w:rsidRPr="00590D55" w:rsidRDefault="00590D55" w:rsidP="00FC173B">
      <w:pPr>
        <w:pStyle w:val="a9"/>
        <w:numPr>
          <w:ilvl w:val="1"/>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590D55">
        <w:rPr>
          <w:rFonts w:ascii="Times New Roman" w:hAnsi="Times New Roman" w:cs="Times New Roman"/>
          <w:sz w:val="28"/>
          <w:szCs w:val="28"/>
        </w:rPr>
        <w:t xml:space="preserve">Абзац </w:t>
      </w:r>
      <w:r w:rsidR="00197DEA">
        <w:rPr>
          <w:rFonts w:ascii="Times New Roman" w:hAnsi="Times New Roman" w:cs="Times New Roman"/>
          <w:sz w:val="28"/>
          <w:szCs w:val="28"/>
        </w:rPr>
        <w:t>третий</w:t>
      </w:r>
      <w:r w:rsidRPr="00590D55">
        <w:rPr>
          <w:rFonts w:ascii="Times New Roman" w:hAnsi="Times New Roman" w:cs="Times New Roman"/>
          <w:sz w:val="28"/>
          <w:szCs w:val="28"/>
        </w:rPr>
        <w:t xml:space="preserve"> подпункта 3.2.1 пункта 3.2</w:t>
      </w:r>
      <w:r>
        <w:rPr>
          <w:rFonts w:ascii="Times New Roman" w:hAnsi="Times New Roman" w:cs="Times New Roman"/>
          <w:sz w:val="28"/>
          <w:szCs w:val="28"/>
        </w:rPr>
        <w:t xml:space="preserve"> </w:t>
      </w:r>
      <w:r w:rsidRPr="00590D55">
        <w:rPr>
          <w:rFonts w:ascii="Times New Roman" w:hAnsi="Times New Roman" w:cs="Times New Roman"/>
          <w:sz w:val="28"/>
          <w:szCs w:val="28"/>
        </w:rPr>
        <w:t>раздела 3  изложить в следующей редакции:</w:t>
      </w:r>
    </w:p>
    <w:p w:rsidR="00590D55" w:rsidRPr="00590D55" w:rsidRDefault="00590D55" w:rsidP="00FC173B">
      <w:pPr>
        <w:autoSpaceDE w:val="0"/>
        <w:autoSpaceDN w:val="0"/>
        <w:adjustRightInd w:val="0"/>
        <w:spacing w:after="0" w:line="240" w:lineRule="auto"/>
        <w:ind w:firstLine="709"/>
        <w:jc w:val="both"/>
        <w:rPr>
          <w:rFonts w:ascii="Times New Roman" w:hAnsi="Times New Roman" w:cs="Times New Roman"/>
          <w:sz w:val="28"/>
          <w:szCs w:val="28"/>
        </w:rPr>
      </w:pPr>
      <w:r w:rsidRPr="00590D55">
        <w:rPr>
          <w:rFonts w:ascii="Times New Roman" w:hAnsi="Times New Roman" w:cs="Times New Roman"/>
          <w:sz w:val="28"/>
          <w:szCs w:val="28"/>
        </w:rPr>
        <w:t>«территория городского округа город Ханты-Мансийск, за которой закреплена образовательная организация (согласно муниципальному правовому акту Администрации города)».</w:t>
      </w:r>
    </w:p>
    <w:p w:rsidR="00590D55" w:rsidRPr="00590D55" w:rsidRDefault="00590D55" w:rsidP="00FC173B">
      <w:pPr>
        <w:pStyle w:val="a9"/>
        <w:numPr>
          <w:ilvl w:val="1"/>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590D55">
        <w:rPr>
          <w:rFonts w:ascii="Times New Roman" w:hAnsi="Times New Roman" w:cs="Times New Roman"/>
          <w:sz w:val="28"/>
          <w:szCs w:val="28"/>
        </w:rPr>
        <w:t>Подпункт 3.2.2. пункта 3.2</w:t>
      </w:r>
      <w:r>
        <w:rPr>
          <w:rFonts w:ascii="Times New Roman" w:hAnsi="Times New Roman" w:cs="Times New Roman"/>
          <w:sz w:val="28"/>
          <w:szCs w:val="28"/>
        </w:rPr>
        <w:t xml:space="preserve"> </w:t>
      </w:r>
      <w:r w:rsidRPr="00590D55">
        <w:rPr>
          <w:rFonts w:ascii="Times New Roman" w:hAnsi="Times New Roman" w:cs="Times New Roman"/>
          <w:sz w:val="28"/>
          <w:szCs w:val="28"/>
        </w:rPr>
        <w:t>раздела 3  изложить в следующей редакции:</w:t>
      </w:r>
    </w:p>
    <w:p w:rsidR="00590D55" w:rsidRPr="00590D55" w:rsidRDefault="00590D55" w:rsidP="00FC173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90D55">
        <w:rPr>
          <w:rFonts w:ascii="Times New Roman" w:hAnsi="Times New Roman" w:cs="Times New Roman"/>
          <w:sz w:val="28"/>
          <w:szCs w:val="28"/>
        </w:rPr>
        <w:t>«</w:t>
      </w:r>
      <w:r w:rsidR="00CC326C">
        <w:rPr>
          <w:rFonts w:ascii="Times New Roman" w:hAnsi="Times New Roman" w:cs="Times New Roman"/>
          <w:sz w:val="28"/>
          <w:szCs w:val="28"/>
        </w:rPr>
        <w:t xml:space="preserve">3.2.2. </w:t>
      </w:r>
      <w:r w:rsidRPr="00590D55">
        <w:rPr>
          <w:rFonts w:ascii="Times New Roman" w:hAnsi="Times New Roman" w:cs="Times New Roman"/>
          <w:sz w:val="28"/>
          <w:szCs w:val="28"/>
        </w:rPr>
        <w:t xml:space="preserve">При приеме детей организация знакомит их и (или) их родителей </w:t>
      </w:r>
      <w:r w:rsidRPr="00590D55">
        <w:rPr>
          <w:rFonts w:ascii="Times New Roman" w:hAnsi="Times New Roman" w:cs="Times New Roman"/>
          <w:color w:val="000000" w:themeColor="text1"/>
          <w:sz w:val="28"/>
          <w:szCs w:val="28"/>
        </w:rPr>
        <w:t xml:space="preserve">(законных представителей) с Уставом организации, лицензией на осуществление образовательной деятельности, свидетельством о государственной аккредитации, образовательными программами, реализуемыми организацией, настоящим Стандартом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приёма с организацией индивидуального отбора </w:t>
      </w:r>
      <w:proofErr w:type="gramStart"/>
      <w:r w:rsidRPr="00590D55">
        <w:rPr>
          <w:rFonts w:ascii="Times New Roman" w:hAnsi="Times New Roman" w:cs="Times New Roman"/>
          <w:color w:val="000000" w:themeColor="text1"/>
          <w:sz w:val="28"/>
          <w:szCs w:val="28"/>
        </w:rPr>
        <w:t>поступающему</w:t>
      </w:r>
      <w:proofErr w:type="gramEnd"/>
      <w:r w:rsidRPr="00590D55">
        <w:rPr>
          <w:rFonts w:ascii="Times New Roman" w:hAnsi="Times New Roman" w:cs="Times New Roman"/>
          <w:color w:val="000000" w:themeColor="text1"/>
          <w:sz w:val="28"/>
          <w:szCs w:val="28"/>
        </w:rPr>
        <w:t xml:space="preserve"> предоставляется также информация о проводимом индивидуальном отборе и об итогах его проведения.»</w:t>
      </w:r>
    </w:p>
    <w:p w:rsidR="00590D55" w:rsidRPr="00590D55" w:rsidRDefault="00590D55" w:rsidP="00FC173B">
      <w:pPr>
        <w:pStyle w:val="a9"/>
        <w:numPr>
          <w:ilvl w:val="1"/>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590D55">
        <w:rPr>
          <w:rFonts w:ascii="Times New Roman" w:hAnsi="Times New Roman" w:cs="Times New Roman"/>
          <w:color w:val="000000" w:themeColor="text1"/>
          <w:sz w:val="28"/>
          <w:szCs w:val="28"/>
        </w:rPr>
        <w:t>Подпункт 3.2.3 пункта 3.2</w:t>
      </w:r>
      <w:r>
        <w:rPr>
          <w:rFonts w:ascii="Times New Roman" w:hAnsi="Times New Roman" w:cs="Times New Roman"/>
          <w:color w:val="000000" w:themeColor="text1"/>
          <w:sz w:val="28"/>
          <w:szCs w:val="28"/>
        </w:rPr>
        <w:t xml:space="preserve"> раздела 3</w:t>
      </w:r>
      <w:r w:rsidRPr="00590D55">
        <w:rPr>
          <w:rFonts w:ascii="Times New Roman" w:hAnsi="Times New Roman" w:cs="Times New Roman"/>
          <w:color w:val="000000" w:themeColor="text1"/>
          <w:sz w:val="28"/>
          <w:szCs w:val="28"/>
        </w:rPr>
        <w:t xml:space="preserve"> изложить в следующей редакции:</w:t>
      </w:r>
    </w:p>
    <w:p w:rsidR="00590D55" w:rsidRDefault="00590D55" w:rsidP="007B045C">
      <w:pPr>
        <w:autoSpaceDE w:val="0"/>
        <w:autoSpaceDN w:val="0"/>
        <w:adjustRightInd w:val="0"/>
        <w:spacing w:after="0" w:line="240" w:lineRule="auto"/>
        <w:ind w:firstLine="709"/>
        <w:jc w:val="both"/>
        <w:rPr>
          <w:rFonts w:ascii="Times New Roman" w:hAnsi="Times New Roman" w:cs="Times New Roman"/>
          <w:sz w:val="28"/>
          <w:szCs w:val="28"/>
        </w:rPr>
      </w:pPr>
      <w:r w:rsidRPr="00590D55">
        <w:rPr>
          <w:rFonts w:ascii="Times New Roman" w:hAnsi="Times New Roman" w:cs="Times New Roman"/>
          <w:sz w:val="28"/>
          <w:szCs w:val="28"/>
        </w:rPr>
        <w:t>«</w:t>
      </w:r>
      <w:r w:rsidR="00CC326C">
        <w:rPr>
          <w:rFonts w:ascii="Times New Roman" w:hAnsi="Times New Roman" w:cs="Times New Roman"/>
          <w:sz w:val="28"/>
          <w:szCs w:val="28"/>
        </w:rPr>
        <w:t xml:space="preserve">3.2.3. </w:t>
      </w:r>
      <w:r w:rsidRPr="00590D55">
        <w:rPr>
          <w:rFonts w:ascii="Times New Roman" w:hAnsi="Times New Roman" w:cs="Times New Roman"/>
          <w:sz w:val="28"/>
          <w:szCs w:val="28"/>
        </w:rPr>
        <w:t>Юридическим фактом, являющимся основанием для предоставления муниципальной услуги, является издание распорядительного акта общеобразовательной организацией (приказа) о зачислении в общеобразовательную организацию</w:t>
      </w:r>
      <w:proofErr w:type="gramStart"/>
      <w:r w:rsidRPr="00590D55">
        <w:rPr>
          <w:rFonts w:ascii="Times New Roman" w:hAnsi="Times New Roman" w:cs="Times New Roman"/>
          <w:sz w:val="28"/>
          <w:szCs w:val="28"/>
        </w:rPr>
        <w:t>.»</w:t>
      </w:r>
      <w:r w:rsidR="003D571E">
        <w:rPr>
          <w:rFonts w:ascii="Times New Roman" w:hAnsi="Times New Roman" w:cs="Times New Roman"/>
          <w:sz w:val="28"/>
          <w:szCs w:val="28"/>
        </w:rPr>
        <w:t>.</w:t>
      </w:r>
      <w:proofErr w:type="gramEnd"/>
    </w:p>
    <w:p w:rsidR="00590D55" w:rsidRPr="00590D55" w:rsidRDefault="003D571E" w:rsidP="00FC173B">
      <w:pPr>
        <w:pStyle w:val="a9"/>
        <w:numPr>
          <w:ilvl w:val="1"/>
          <w:numId w:val="1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90D55" w:rsidRPr="00590D55">
        <w:rPr>
          <w:rFonts w:ascii="Times New Roman" w:hAnsi="Times New Roman" w:cs="Times New Roman"/>
          <w:sz w:val="28"/>
          <w:szCs w:val="28"/>
        </w:rPr>
        <w:t>Подпункт 4.1.1 пункта 4.1 раздела 4 изложить в следующей редакции:</w:t>
      </w:r>
    </w:p>
    <w:p w:rsidR="00590D55" w:rsidRPr="003D571E" w:rsidRDefault="00590D55" w:rsidP="007B045C">
      <w:pPr>
        <w:pStyle w:val="ConsPlusNormal"/>
        <w:ind w:firstLine="709"/>
        <w:jc w:val="both"/>
        <w:rPr>
          <w:rFonts w:ascii="Times New Roman" w:eastAsia="Times New Roman" w:hAnsi="Times New Roman" w:cs="Times New Roman"/>
          <w:color w:val="000000" w:themeColor="text1"/>
          <w:sz w:val="28"/>
          <w:szCs w:val="28"/>
        </w:rPr>
      </w:pPr>
      <w:r w:rsidRPr="003D571E">
        <w:rPr>
          <w:rFonts w:ascii="Times New Roman" w:hAnsi="Times New Roman" w:cs="Times New Roman"/>
          <w:color w:val="000000" w:themeColor="text1"/>
          <w:sz w:val="28"/>
          <w:szCs w:val="28"/>
        </w:rPr>
        <w:t>«</w:t>
      </w:r>
      <w:r w:rsidRPr="003D571E">
        <w:rPr>
          <w:rFonts w:ascii="Times New Roman" w:eastAsia="Times New Roman" w:hAnsi="Times New Roman" w:cs="Times New Roman"/>
          <w:color w:val="000000" w:themeColor="text1"/>
          <w:sz w:val="28"/>
          <w:szCs w:val="28"/>
        </w:rPr>
        <w:t>4.1.1</w:t>
      </w:r>
      <w:r w:rsidR="003D571E" w:rsidRPr="003D571E">
        <w:rPr>
          <w:rFonts w:ascii="Times New Roman" w:eastAsia="Times New Roman" w:hAnsi="Times New Roman" w:cs="Times New Roman"/>
          <w:color w:val="000000" w:themeColor="text1"/>
          <w:sz w:val="28"/>
          <w:szCs w:val="28"/>
        </w:rPr>
        <w:t xml:space="preserve"> </w:t>
      </w:r>
      <w:r w:rsidRPr="003D571E">
        <w:rPr>
          <w:rFonts w:ascii="Times New Roman" w:eastAsia="Times New Roman" w:hAnsi="Times New Roman" w:cs="Times New Roman"/>
          <w:color w:val="000000" w:themeColor="text1"/>
          <w:sz w:val="28"/>
          <w:szCs w:val="28"/>
        </w:rPr>
        <w:t>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 соответственно  (далее – общеобразовательные программы).</w:t>
      </w:r>
    </w:p>
    <w:p w:rsidR="00590D55" w:rsidRPr="00590D55" w:rsidRDefault="00590D55" w:rsidP="007B045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90D55">
        <w:rPr>
          <w:rFonts w:ascii="Times New Roman" w:eastAsia="Times New Roman" w:hAnsi="Times New Roman" w:cs="Times New Roman"/>
          <w:color w:val="000000" w:themeColor="text1"/>
          <w:sz w:val="28"/>
          <w:szCs w:val="28"/>
          <w:lang w:eastAsia="ru-RU"/>
        </w:rPr>
        <w:t xml:space="preserve">Общеобразовательная организация самостоятельно разрабатывает и утверждает общеобразовательные программы в соответствии с федеральными государственными образовательными стандартами и с </w:t>
      </w:r>
      <w:r w:rsidRPr="00590D55">
        <w:rPr>
          <w:rFonts w:ascii="Times New Roman" w:eastAsia="Times New Roman" w:hAnsi="Times New Roman" w:cs="Times New Roman"/>
          <w:color w:val="000000" w:themeColor="text1"/>
          <w:sz w:val="28"/>
          <w:szCs w:val="28"/>
          <w:lang w:eastAsia="ru-RU"/>
        </w:rPr>
        <w:lastRenderedPageBreak/>
        <w:t>учётом соответствующих примерных основных образовательных программ.</w:t>
      </w:r>
    </w:p>
    <w:p w:rsidR="00590D55" w:rsidRPr="00590D55" w:rsidRDefault="00590D55" w:rsidP="007B045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90D55">
        <w:rPr>
          <w:rFonts w:ascii="Times New Roman" w:eastAsia="Times New Roman" w:hAnsi="Times New Roman" w:cs="Times New Roman"/>
          <w:color w:val="000000" w:themeColor="text1"/>
          <w:sz w:val="28"/>
          <w:szCs w:val="28"/>
          <w:lang w:eastAsia="ru-RU"/>
        </w:rPr>
        <w:t>Общеобразовательная программа должна включать в себя комплекс основных характеристик образования (объём, содержание, планируемые результаты), организационно-педагогических условий,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590D55" w:rsidRDefault="00590D55" w:rsidP="007B045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90D55">
        <w:rPr>
          <w:rFonts w:ascii="Times New Roman" w:eastAsia="Times New Roman" w:hAnsi="Times New Roman" w:cs="Times New Roman"/>
          <w:color w:val="000000" w:themeColor="text1"/>
          <w:sz w:val="28"/>
          <w:szCs w:val="28"/>
          <w:lang w:eastAsia="ru-RU"/>
        </w:rPr>
        <w:t>Учебный план должен определять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обучающихся и формы их промежуточной аттестации</w:t>
      </w:r>
      <w:proofErr w:type="gramStart"/>
      <w:r w:rsidRPr="00590D55">
        <w:rPr>
          <w:rFonts w:ascii="Times New Roman" w:eastAsia="Times New Roman" w:hAnsi="Times New Roman" w:cs="Times New Roman"/>
          <w:color w:val="000000" w:themeColor="text1"/>
          <w:sz w:val="28"/>
          <w:szCs w:val="28"/>
          <w:lang w:eastAsia="ru-RU"/>
        </w:rPr>
        <w:t>.</w:t>
      </w:r>
      <w:r w:rsidR="003D571E" w:rsidRPr="003D571E">
        <w:rPr>
          <w:rFonts w:ascii="Times New Roman" w:eastAsia="Times New Roman" w:hAnsi="Times New Roman" w:cs="Times New Roman"/>
          <w:color w:val="000000" w:themeColor="text1"/>
          <w:sz w:val="28"/>
          <w:szCs w:val="28"/>
          <w:lang w:eastAsia="ru-RU"/>
        </w:rPr>
        <w:t>»</w:t>
      </w:r>
      <w:proofErr w:type="gramEnd"/>
    </w:p>
    <w:p w:rsidR="003D571E" w:rsidRDefault="003D571E" w:rsidP="00FC173B">
      <w:pPr>
        <w:pStyle w:val="a9"/>
        <w:widowControl w:val="0"/>
        <w:numPr>
          <w:ilvl w:val="1"/>
          <w:numId w:val="11"/>
        </w:numPr>
        <w:autoSpaceDE w:val="0"/>
        <w:autoSpaceDN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Pr="003D571E">
        <w:rPr>
          <w:rFonts w:ascii="Times New Roman" w:eastAsia="Times New Roman" w:hAnsi="Times New Roman" w:cs="Times New Roman"/>
          <w:color w:val="000000" w:themeColor="text1"/>
          <w:sz w:val="28"/>
          <w:szCs w:val="28"/>
          <w:lang w:eastAsia="ru-RU"/>
        </w:rPr>
        <w:t xml:space="preserve">одпункт 4.1.2 пункта 4.1 раздела 4 </w:t>
      </w:r>
      <w:r>
        <w:rPr>
          <w:rFonts w:ascii="Times New Roman" w:eastAsia="Times New Roman" w:hAnsi="Times New Roman" w:cs="Times New Roman"/>
          <w:color w:val="000000" w:themeColor="text1"/>
          <w:sz w:val="28"/>
          <w:szCs w:val="28"/>
          <w:lang w:eastAsia="ru-RU"/>
        </w:rPr>
        <w:t xml:space="preserve"> изложить в следующей редакции:</w:t>
      </w:r>
    </w:p>
    <w:p w:rsidR="003D571E" w:rsidRDefault="003D571E" w:rsidP="007B045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D571E">
        <w:rPr>
          <w:rFonts w:ascii="Times New Roman" w:eastAsia="Times New Roman" w:hAnsi="Times New Roman" w:cs="Times New Roman"/>
          <w:color w:val="000000" w:themeColor="text1"/>
          <w:sz w:val="28"/>
          <w:szCs w:val="28"/>
          <w:lang w:eastAsia="ru-RU"/>
        </w:rPr>
        <w:t>«</w:t>
      </w:r>
      <w:r w:rsidR="00CC326C">
        <w:rPr>
          <w:rFonts w:ascii="Times New Roman" w:eastAsia="Times New Roman" w:hAnsi="Times New Roman" w:cs="Times New Roman"/>
          <w:color w:val="000000" w:themeColor="text1"/>
          <w:sz w:val="28"/>
          <w:szCs w:val="28"/>
          <w:lang w:eastAsia="ru-RU"/>
        </w:rPr>
        <w:t xml:space="preserve">4.1.2. </w:t>
      </w:r>
      <w:r w:rsidRPr="003D571E">
        <w:rPr>
          <w:rFonts w:ascii="Times New Roman" w:hAnsi="Times New Roman" w:cs="Times New Roman"/>
          <w:color w:val="000000" w:themeColor="text1"/>
          <w:sz w:val="28"/>
          <w:szCs w:val="28"/>
        </w:rPr>
        <w:t>Образовательная деятельность в организации осуществляется в соответствии с ее Уставом, лицензией на осуществление образовательной деятельности, свидетельством о государственной аккредитации, образовательными программами и годовым календарным учебным графиком</w:t>
      </w:r>
      <w:proofErr w:type="gramStart"/>
      <w:r w:rsidRPr="003D571E">
        <w:rPr>
          <w:rFonts w:ascii="Times New Roman" w:hAnsi="Times New Roman" w:cs="Times New Roman"/>
          <w:color w:val="000000" w:themeColor="text1"/>
          <w:sz w:val="28"/>
          <w:szCs w:val="28"/>
        </w:rPr>
        <w:t>.»</w:t>
      </w:r>
      <w:proofErr w:type="gramEnd"/>
    </w:p>
    <w:p w:rsidR="003D571E" w:rsidRPr="003D571E" w:rsidRDefault="003D571E" w:rsidP="00FC173B">
      <w:pPr>
        <w:pStyle w:val="a9"/>
        <w:widowControl w:val="0"/>
        <w:numPr>
          <w:ilvl w:val="1"/>
          <w:numId w:val="11"/>
        </w:numPr>
        <w:autoSpaceDE w:val="0"/>
        <w:autoSpaceDN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D571E">
        <w:rPr>
          <w:rFonts w:ascii="Times New Roman" w:eastAsia="Times New Roman" w:hAnsi="Times New Roman" w:cs="Times New Roman"/>
          <w:color w:val="000000" w:themeColor="text1"/>
          <w:sz w:val="28"/>
          <w:szCs w:val="28"/>
          <w:lang w:eastAsia="ru-RU"/>
        </w:rPr>
        <w:t>Подпункт 4.1.5 пункта 4.1 раздела 4 изложить в следующей редакции:</w:t>
      </w:r>
    </w:p>
    <w:p w:rsidR="003D571E" w:rsidRPr="003D571E" w:rsidRDefault="003D571E" w:rsidP="007B045C">
      <w:pPr>
        <w:pStyle w:val="ConsPlusNormal"/>
        <w:ind w:firstLine="709"/>
        <w:jc w:val="both"/>
        <w:rPr>
          <w:rFonts w:ascii="Times New Roman" w:eastAsia="Times New Roman" w:hAnsi="Times New Roman" w:cs="Times New Roman"/>
          <w:color w:val="000000" w:themeColor="text1"/>
          <w:sz w:val="28"/>
          <w:szCs w:val="28"/>
        </w:rPr>
      </w:pPr>
      <w:r w:rsidRPr="003D571E">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4.1.5 </w:t>
      </w:r>
      <w:r w:rsidRPr="003D571E">
        <w:rPr>
          <w:rFonts w:ascii="Times New Roman" w:eastAsia="Times New Roman" w:hAnsi="Times New Roman" w:cs="Times New Roman"/>
          <w:color w:val="000000" w:themeColor="text1"/>
          <w:sz w:val="28"/>
          <w:szCs w:val="28"/>
        </w:rPr>
        <w:t xml:space="preserve">Формы организации образовательной деятельности, средства и методы обучения и воспитания организация выбирает самостоятельно в соответствии с Федеральным </w:t>
      </w:r>
      <w:hyperlink r:id="rId9" w:history="1">
        <w:r w:rsidRPr="003D571E">
          <w:rPr>
            <w:rFonts w:ascii="Times New Roman" w:eastAsia="Times New Roman" w:hAnsi="Times New Roman" w:cs="Times New Roman"/>
            <w:color w:val="000000" w:themeColor="text1"/>
            <w:sz w:val="28"/>
            <w:szCs w:val="28"/>
          </w:rPr>
          <w:t>законом</w:t>
        </w:r>
      </w:hyperlink>
      <w:r w:rsidRPr="003D571E">
        <w:rPr>
          <w:rFonts w:ascii="Times New Roman" w:eastAsia="Times New Roman" w:hAnsi="Times New Roman" w:cs="Times New Roman"/>
          <w:color w:val="000000" w:themeColor="text1"/>
          <w:sz w:val="28"/>
          <w:szCs w:val="28"/>
        </w:rPr>
        <w:t xml:space="preserve"> от 29.12.2012 №273-ФЗ «Об образовании в Российской Федерации» и Уставом организации. Допускается сочетание различных форм получения образования и форм обучения. Организация вправе применять электронное обучение, дистанционные образовательные технологии при реализации образовательных программ в соответствии с действующим законодательством.</w:t>
      </w:r>
    </w:p>
    <w:p w:rsidR="003D571E" w:rsidRDefault="003D571E" w:rsidP="007B045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D571E">
        <w:rPr>
          <w:rFonts w:ascii="Times New Roman" w:eastAsia="Times New Roman" w:hAnsi="Times New Roman" w:cs="Times New Roman"/>
          <w:color w:val="000000" w:themeColor="text1"/>
          <w:sz w:val="28"/>
          <w:szCs w:val="28"/>
          <w:lang w:eastAsia="ru-RU"/>
        </w:rPr>
        <w:t xml:space="preserve">Организация самостоятельно выбирает систему оценок, форму, порядок и периодичность промежуточной аттестации обучающихся в соответствии с </w:t>
      </w:r>
      <w:hyperlink r:id="rId10" w:history="1">
        <w:r w:rsidRPr="003D571E">
          <w:rPr>
            <w:rFonts w:ascii="Times New Roman" w:eastAsia="Times New Roman" w:hAnsi="Times New Roman" w:cs="Times New Roman"/>
            <w:color w:val="000000" w:themeColor="text1"/>
            <w:sz w:val="28"/>
            <w:szCs w:val="28"/>
            <w:lang w:eastAsia="ru-RU"/>
          </w:rPr>
          <w:t>Уставом</w:t>
        </w:r>
      </w:hyperlink>
      <w:r w:rsidRPr="003D571E">
        <w:rPr>
          <w:rFonts w:ascii="Times New Roman" w:eastAsia="Times New Roman" w:hAnsi="Times New Roman" w:cs="Times New Roman"/>
          <w:color w:val="000000" w:themeColor="text1"/>
          <w:sz w:val="28"/>
          <w:szCs w:val="28"/>
          <w:lang w:eastAsia="ru-RU"/>
        </w:rPr>
        <w:t xml:space="preserve"> и Федеральным </w:t>
      </w:r>
      <w:hyperlink r:id="rId11" w:history="1">
        <w:r w:rsidRPr="003D571E">
          <w:rPr>
            <w:rFonts w:ascii="Times New Roman" w:eastAsia="Times New Roman" w:hAnsi="Times New Roman" w:cs="Times New Roman"/>
            <w:color w:val="000000" w:themeColor="text1"/>
            <w:sz w:val="28"/>
            <w:szCs w:val="28"/>
            <w:lang w:eastAsia="ru-RU"/>
          </w:rPr>
          <w:t>законом</w:t>
        </w:r>
      </w:hyperlink>
      <w:r w:rsidRPr="003D571E">
        <w:rPr>
          <w:rFonts w:ascii="Times New Roman" w:eastAsia="Times New Roman" w:hAnsi="Times New Roman" w:cs="Times New Roman"/>
          <w:color w:val="000000" w:themeColor="text1"/>
          <w:sz w:val="28"/>
          <w:szCs w:val="28"/>
          <w:lang w:eastAsia="ru-RU"/>
        </w:rPr>
        <w:t xml:space="preserve"> от 29.12.2012 №273-ФЗ «Об образовании в Российской Федерации». Освоение общеобразовательных программ основного общего и среднего общего образования завершается обязательной государственной итоговой аттестацией обучающихся</w:t>
      </w:r>
      <w:proofErr w:type="gramStart"/>
      <w:r w:rsidRPr="003D571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w:t>
      </w:r>
      <w:proofErr w:type="gramEnd"/>
    </w:p>
    <w:p w:rsidR="003D571E" w:rsidRPr="003D571E" w:rsidRDefault="003D571E" w:rsidP="00FC173B">
      <w:pPr>
        <w:pStyle w:val="a9"/>
        <w:widowControl w:val="0"/>
        <w:numPr>
          <w:ilvl w:val="1"/>
          <w:numId w:val="11"/>
        </w:numPr>
        <w:autoSpaceDE w:val="0"/>
        <w:autoSpaceDN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D571E">
        <w:rPr>
          <w:rFonts w:ascii="Times New Roman" w:eastAsia="Times New Roman" w:hAnsi="Times New Roman" w:cs="Times New Roman"/>
          <w:color w:val="000000" w:themeColor="text1"/>
          <w:sz w:val="28"/>
          <w:szCs w:val="28"/>
          <w:lang w:eastAsia="ru-RU"/>
        </w:rPr>
        <w:t>Подпункт 4.1.6 пункта 4.1 раздела 4 изложить в следующей редакции:</w:t>
      </w:r>
    </w:p>
    <w:p w:rsidR="003D571E" w:rsidRDefault="003D571E" w:rsidP="007B045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3D571E">
        <w:rPr>
          <w:rFonts w:ascii="Times New Roman" w:eastAsia="Times New Roman" w:hAnsi="Times New Roman" w:cs="Times New Roman"/>
          <w:color w:val="000000" w:themeColor="text1"/>
          <w:sz w:val="28"/>
          <w:szCs w:val="28"/>
          <w:lang w:eastAsia="ru-RU"/>
        </w:rPr>
        <w:t xml:space="preserve">4.1.6. Список учебников, используемый в образовательной деятельности, организация определяет самостоятельно в соответствии с утвержденным федеральным перечнем учебников, рекомендованных к использованию при реализации имеющих государственную аккредитацию </w:t>
      </w:r>
      <w:r w:rsidRPr="003D571E">
        <w:rPr>
          <w:rFonts w:ascii="Times New Roman" w:eastAsia="Times New Roman" w:hAnsi="Times New Roman" w:cs="Times New Roman"/>
          <w:color w:val="000000" w:themeColor="text1"/>
          <w:sz w:val="28"/>
          <w:szCs w:val="28"/>
          <w:lang w:eastAsia="ru-RU"/>
        </w:rPr>
        <w:lastRenderedPageBreak/>
        <w:t>образовательных программ общего образования образовательными организациями, а также учебных пособий, допущенных к использованию при реализации указанных  образовательных программ такими организациями</w:t>
      </w:r>
      <w:proofErr w:type="gramStart"/>
      <w:r w:rsidRPr="003D571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w:t>
      </w:r>
      <w:proofErr w:type="gramEnd"/>
    </w:p>
    <w:p w:rsidR="003D571E" w:rsidRPr="003D571E" w:rsidRDefault="003D571E" w:rsidP="00FC173B">
      <w:pPr>
        <w:pStyle w:val="a9"/>
        <w:widowControl w:val="0"/>
        <w:numPr>
          <w:ilvl w:val="1"/>
          <w:numId w:val="11"/>
        </w:numPr>
        <w:autoSpaceDE w:val="0"/>
        <w:autoSpaceDN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D571E">
        <w:rPr>
          <w:rFonts w:ascii="Times New Roman" w:eastAsia="Times New Roman" w:hAnsi="Times New Roman" w:cs="Times New Roman"/>
          <w:color w:val="000000" w:themeColor="text1"/>
          <w:sz w:val="28"/>
          <w:szCs w:val="28"/>
          <w:lang w:eastAsia="ru-RU"/>
        </w:rPr>
        <w:t>В подпункте 4.1.7 пункта 4.1 раздела 4 слова «системы внутреннего мониторинга» заменить словами «внутренней системы оценки».</w:t>
      </w:r>
    </w:p>
    <w:p w:rsidR="003D571E" w:rsidRDefault="00504C29" w:rsidP="00FC173B">
      <w:pPr>
        <w:pStyle w:val="a9"/>
        <w:widowControl w:val="0"/>
        <w:numPr>
          <w:ilvl w:val="1"/>
          <w:numId w:val="11"/>
        </w:numPr>
        <w:spacing w:after="0" w:line="240" w:lineRule="auto"/>
        <w:ind w:left="0" w:firstLine="709"/>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В подпункте 4.1.8 пункта 4.1 раздела 4 слова «</w:t>
      </w:r>
      <w:r w:rsidRPr="00504C29">
        <w:rPr>
          <w:rFonts w:ascii="Times New Roman" w:eastAsia="Times New Roman" w:hAnsi="Times New Roman" w:cs="Times New Roman"/>
          <w:color w:val="000000" w:themeColor="text1"/>
          <w:sz w:val="28"/>
          <w:szCs w:val="28"/>
          <w:lang w:eastAsia="ru-RU"/>
        </w:rPr>
        <w:t>государственной (итоговой) аттестацией</w:t>
      </w:r>
      <w:r>
        <w:rPr>
          <w:rFonts w:ascii="Times New Roman" w:eastAsia="Times New Roman" w:hAnsi="Times New Roman" w:cs="Times New Roman"/>
          <w:color w:val="000000" w:themeColor="text1"/>
          <w:sz w:val="28"/>
          <w:szCs w:val="28"/>
          <w:lang w:eastAsia="ru-RU"/>
        </w:rPr>
        <w:t>», «</w:t>
      </w:r>
      <w:r w:rsidRPr="00504C29">
        <w:rPr>
          <w:rFonts w:ascii="Times New Roman" w:eastAsia="Times New Roman" w:hAnsi="Times New Roman" w:cs="Times New Roman"/>
          <w:color w:val="000000" w:themeColor="text1"/>
          <w:sz w:val="28"/>
          <w:szCs w:val="28"/>
          <w:lang w:eastAsia="ru-RU"/>
        </w:rPr>
        <w:t>государственной (итоговой) аттестации</w:t>
      </w:r>
      <w:r>
        <w:rPr>
          <w:rFonts w:ascii="Times New Roman" w:eastAsia="Times New Roman" w:hAnsi="Times New Roman" w:cs="Times New Roman"/>
          <w:color w:val="000000" w:themeColor="text1"/>
          <w:sz w:val="28"/>
          <w:szCs w:val="28"/>
          <w:lang w:eastAsia="ru-RU"/>
        </w:rPr>
        <w:t>»</w:t>
      </w:r>
      <w:r w:rsidRPr="00504C29">
        <w:rPr>
          <w:rFonts w:ascii="Times New Roman" w:eastAsia="Times New Roman" w:hAnsi="Times New Roman" w:cs="Times New Roman"/>
          <w:color w:val="000000" w:themeColor="text1"/>
          <w:sz w:val="28"/>
          <w:szCs w:val="28"/>
          <w:lang w:eastAsia="ru-RU"/>
        </w:rPr>
        <w:t xml:space="preserve"> заменить словами «государственной итоговой аттестацией»</w:t>
      </w:r>
      <w:r>
        <w:rPr>
          <w:rFonts w:ascii="Times New Roman" w:eastAsia="Times New Roman" w:hAnsi="Times New Roman" w:cs="Times New Roman"/>
          <w:color w:val="000000" w:themeColor="text1"/>
          <w:sz w:val="28"/>
          <w:szCs w:val="28"/>
          <w:lang w:eastAsia="ru-RU"/>
        </w:rPr>
        <w:t>, «</w:t>
      </w:r>
      <w:r w:rsidRPr="00504C29">
        <w:rPr>
          <w:rFonts w:ascii="Times New Roman" w:eastAsia="Times New Roman" w:hAnsi="Times New Roman" w:cs="Times New Roman"/>
          <w:color w:val="000000" w:themeColor="text1"/>
          <w:sz w:val="28"/>
          <w:szCs w:val="28"/>
          <w:lang w:eastAsia="ru-RU"/>
        </w:rPr>
        <w:t>государственной итоговой аттестации</w:t>
      </w:r>
      <w:r>
        <w:rPr>
          <w:rFonts w:ascii="Times New Roman" w:eastAsia="Times New Roman" w:hAnsi="Times New Roman" w:cs="Times New Roman"/>
          <w:color w:val="000000" w:themeColor="text1"/>
          <w:sz w:val="28"/>
          <w:szCs w:val="28"/>
          <w:lang w:eastAsia="ru-RU"/>
        </w:rPr>
        <w:t>».</w:t>
      </w:r>
      <w:proofErr w:type="gramEnd"/>
    </w:p>
    <w:p w:rsidR="00504C29" w:rsidRPr="00504C29" w:rsidRDefault="00504C29" w:rsidP="00FC173B">
      <w:pPr>
        <w:pStyle w:val="a9"/>
        <w:widowControl w:val="0"/>
        <w:numPr>
          <w:ilvl w:val="1"/>
          <w:numId w:val="11"/>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504C29">
        <w:rPr>
          <w:rFonts w:ascii="Times New Roman" w:eastAsia="Times New Roman" w:hAnsi="Times New Roman" w:cs="Times New Roman"/>
          <w:color w:val="000000" w:themeColor="text1"/>
          <w:sz w:val="28"/>
          <w:szCs w:val="28"/>
          <w:lang w:eastAsia="ru-RU"/>
        </w:rPr>
        <w:t>Подпункт 4.2.1 пункта 4.1 раздела 4  изложить в следующей редакции:</w:t>
      </w:r>
    </w:p>
    <w:p w:rsidR="00504C29" w:rsidRPr="00504C29" w:rsidRDefault="00504C29" w:rsidP="007B045C">
      <w:pPr>
        <w:pStyle w:val="ConsPlusNormal"/>
        <w:ind w:firstLine="709"/>
        <w:jc w:val="both"/>
        <w:rPr>
          <w:rFonts w:ascii="Times New Roman" w:eastAsia="Times New Roman" w:hAnsi="Times New Roman" w:cs="Times New Roman"/>
          <w:color w:val="000000" w:themeColor="text1"/>
          <w:sz w:val="28"/>
          <w:szCs w:val="28"/>
        </w:rPr>
      </w:pPr>
      <w:r w:rsidRPr="00504C29">
        <w:rPr>
          <w:rFonts w:ascii="Times New Roman" w:eastAsia="Times New Roman" w:hAnsi="Times New Roman" w:cs="Times New Roman"/>
          <w:color w:val="000000" w:themeColor="text1"/>
          <w:sz w:val="28"/>
          <w:szCs w:val="28"/>
        </w:rPr>
        <w:t>«</w:t>
      </w:r>
      <w:bookmarkStart w:id="1" w:name="P173"/>
      <w:bookmarkEnd w:id="1"/>
      <w:r w:rsidRPr="00504C29">
        <w:rPr>
          <w:rFonts w:ascii="Times New Roman" w:eastAsia="Times New Roman" w:hAnsi="Times New Roman" w:cs="Times New Roman"/>
          <w:color w:val="000000" w:themeColor="text1"/>
          <w:sz w:val="28"/>
          <w:szCs w:val="28"/>
        </w:rPr>
        <w:t>4.2.1. Организация имеет:</w:t>
      </w:r>
    </w:p>
    <w:p w:rsidR="00504C29" w:rsidRPr="00504C29" w:rsidRDefault="00504C29" w:rsidP="007B045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04C29">
        <w:rPr>
          <w:rFonts w:ascii="Times New Roman" w:eastAsia="Times New Roman" w:hAnsi="Times New Roman" w:cs="Times New Roman"/>
          <w:color w:val="000000" w:themeColor="text1"/>
          <w:sz w:val="28"/>
          <w:szCs w:val="28"/>
          <w:lang w:eastAsia="ru-RU"/>
        </w:rPr>
        <w:t>лицензию на осуществление образовательной деятельности;</w:t>
      </w:r>
    </w:p>
    <w:p w:rsidR="00504C29" w:rsidRPr="00504C29" w:rsidRDefault="00504C29" w:rsidP="007B045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04C29">
        <w:rPr>
          <w:rFonts w:ascii="Times New Roman" w:eastAsia="Times New Roman" w:hAnsi="Times New Roman" w:cs="Times New Roman"/>
          <w:color w:val="000000" w:themeColor="text1"/>
          <w:sz w:val="28"/>
          <w:szCs w:val="28"/>
          <w:lang w:eastAsia="ru-RU"/>
        </w:rPr>
        <w:t>свидетельство о государственной аккредитации;</w:t>
      </w:r>
    </w:p>
    <w:p w:rsidR="00504C29" w:rsidRPr="00504C29" w:rsidRDefault="00504C29" w:rsidP="007B045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04C29">
        <w:rPr>
          <w:rFonts w:ascii="Times New Roman" w:eastAsia="Times New Roman" w:hAnsi="Times New Roman" w:cs="Times New Roman"/>
          <w:color w:val="000000" w:themeColor="text1"/>
          <w:sz w:val="28"/>
          <w:szCs w:val="28"/>
          <w:lang w:eastAsia="ru-RU"/>
        </w:rPr>
        <w:t>Устав организации;</w:t>
      </w:r>
    </w:p>
    <w:p w:rsidR="00504C29" w:rsidRPr="00504C29" w:rsidRDefault="00504C29" w:rsidP="007B045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04C29">
        <w:rPr>
          <w:rFonts w:ascii="Times New Roman" w:eastAsia="Times New Roman" w:hAnsi="Times New Roman" w:cs="Times New Roman"/>
          <w:color w:val="000000" w:themeColor="text1"/>
          <w:sz w:val="28"/>
          <w:szCs w:val="28"/>
          <w:lang w:eastAsia="ru-RU"/>
        </w:rPr>
        <w:t>правила внутреннего распорядка;</w:t>
      </w:r>
    </w:p>
    <w:p w:rsidR="00504C29" w:rsidRPr="00504C29" w:rsidRDefault="00504C29" w:rsidP="007B045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04C29">
        <w:rPr>
          <w:rFonts w:ascii="Times New Roman" w:eastAsia="Times New Roman" w:hAnsi="Times New Roman" w:cs="Times New Roman"/>
          <w:color w:val="000000" w:themeColor="text1"/>
          <w:sz w:val="28"/>
          <w:szCs w:val="28"/>
          <w:lang w:eastAsia="ru-RU"/>
        </w:rPr>
        <w:t>правила поведения в организации;</w:t>
      </w:r>
    </w:p>
    <w:p w:rsidR="00504C29" w:rsidRPr="00504C29" w:rsidRDefault="00504C29" w:rsidP="007B045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04C29">
        <w:rPr>
          <w:rFonts w:ascii="Times New Roman" w:eastAsia="Times New Roman" w:hAnsi="Times New Roman" w:cs="Times New Roman"/>
          <w:color w:val="000000" w:themeColor="text1"/>
          <w:sz w:val="28"/>
          <w:szCs w:val="28"/>
          <w:lang w:eastAsia="ru-RU"/>
        </w:rPr>
        <w:t>правила приема (зачисления) детей в организацию;</w:t>
      </w:r>
    </w:p>
    <w:p w:rsidR="00504C29" w:rsidRPr="00504C29" w:rsidRDefault="00504C29" w:rsidP="007B045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04C29">
        <w:rPr>
          <w:rFonts w:ascii="Times New Roman" w:eastAsia="Times New Roman" w:hAnsi="Times New Roman" w:cs="Times New Roman"/>
          <w:color w:val="000000" w:themeColor="text1"/>
          <w:sz w:val="28"/>
          <w:szCs w:val="28"/>
          <w:lang w:eastAsia="ru-RU"/>
        </w:rPr>
        <w:t>иные локальные акты организации, регламентирующие организацию и осуществление образовательной деятельности.</w:t>
      </w:r>
    </w:p>
    <w:p w:rsidR="00504C29" w:rsidRPr="00504C29" w:rsidRDefault="00504C29" w:rsidP="007B045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04C29">
        <w:rPr>
          <w:rFonts w:ascii="Times New Roman" w:eastAsia="Times New Roman" w:hAnsi="Times New Roman" w:cs="Times New Roman"/>
          <w:color w:val="000000" w:themeColor="text1"/>
          <w:sz w:val="28"/>
          <w:szCs w:val="28"/>
          <w:lang w:eastAsia="ru-RU"/>
        </w:rPr>
        <w:t>Количество классов в организации определяется в зависимости от числа поданных заявлений родителей (законных представителей) и условий, созданных для осуществления образовательной деятельности, и с учетом санитарных норм и контрольных нормативов, указанных в лицензии.</w:t>
      </w:r>
    </w:p>
    <w:p w:rsidR="00504C29" w:rsidRPr="00504C29" w:rsidRDefault="00504C29" w:rsidP="007B045C">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504C29">
        <w:rPr>
          <w:rFonts w:ascii="Times New Roman" w:eastAsia="Times New Roman" w:hAnsi="Times New Roman" w:cs="Times New Roman"/>
          <w:color w:val="000000" w:themeColor="text1"/>
          <w:sz w:val="28"/>
          <w:szCs w:val="28"/>
          <w:lang w:eastAsia="ru-RU"/>
        </w:rPr>
        <w:t xml:space="preserve">Предельная наполняемость классов и групп продленного дня организации устанавливается в соответствии с нормами, утвержденными </w:t>
      </w:r>
      <w:hyperlink r:id="rId12" w:history="1">
        <w:r w:rsidRPr="00504C29">
          <w:rPr>
            <w:rFonts w:ascii="Times New Roman" w:eastAsia="Times New Roman" w:hAnsi="Times New Roman" w:cs="Times New Roman"/>
            <w:color w:val="000000" w:themeColor="text1"/>
            <w:sz w:val="28"/>
            <w:szCs w:val="28"/>
            <w:lang w:eastAsia="ru-RU"/>
          </w:rPr>
          <w:t>Постановлением</w:t>
        </w:r>
      </w:hyperlink>
      <w:r w:rsidRPr="00504C29">
        <w:rPr>
          <w:rFonts w:ascii="Times New Roman" w:eastAsia="Times New Roman" w:hAnsi="Times New Roman" w:cs="Times New Roman"/>
          <w:color w:val="000000" w:themeColor="text1"/>
          <w:sz w:val="28"/>
          <w:szCs w:val="28"/>
          <w:lang w:eastAsia="ru-RU"/>
        </w:rPr>
        <w:t xml:space="preserve"> Главного государственного санитарного врача Российской Федерации от 29.12.2010</w:t>
      </w:r>
      <w:r>
        <w:rPr>
          <w:rFonts w:ascii="Times New Roman" w:eastAsia="Times New Roman" w:hAnsi="Times New Roman" w:cs="Times New Roman"/>
          <w:color w:val="000000" w:themeColor="text1"/>
          <w:sz w:val="28"/>
          <w:szCs w:val="28"/>
          <w:lang w:eastAsia="ru-RU"/>
        </w:rPr>
        <w:t xml:space="preserve"> №</w:t>
      </w:r>
      <w:r w:rsidRPr="00504C29">
        <w:rPr>
          <w:rFonts w:ascii="Times New Roman" w:eastAsia="Times New Roman" w:hAnsi="Times New Roman" w:cs="Times New Roman"/>
          <w:color w:val="000000" w:themeColor="text1"/>
          <w:sz w:val="28"/>
          <w:szCs w:val="28"/>
          <w:lang w:eastAsia="ru-RU"/>
        </w:rPr>
        <w:t xml:space="preserve">189 </w:t>
      </w:r>
      <w:r w:rsidR="00FC173B">
        <w:rPr>
          <w:rFonts w:ascii="Times New Roman" w:eastAsia="Times New Roman" w:hAnsi="Times New Roman" w:cs="Times New Roman"/>
          <w:color w:val="000000" w:themeColor="text1"/>
          <w:sz w:val="28"/>
          <w:szCs w:val="28"/>
          <w:lang w:eastAsia="ru-RU"/>
        </w:rPr>
        <w:t>«</w:t>
      </w:r>
      <w:r w:rsidRPr="00504C29">
        <w:rPr>
          <w:rFonts w:ascii="Times New Roman" w:eastAsia="Times New Roman" w:hAnsi="Times New Roman" w:cs="Times New Roman"/>
          <w:color w:val="000000" w:themeColor="text1"/>
          <w:sz w:val="28"/>
          <w:szCs w:val="28"/>
          <w:lang w:eastAsia="ru-RU"/>
        </w:rPr>
        <w:t xml:space="preserve">Об утверждении СанПиН 2.4.2.2821-10 </w:t>
      </w:r>
      <w:r w:rsidR="00FC173B">
        <w:rPr>
          <w:rFonts w:ascii="Times New Roman" w:eastAsia="Times New Roman" w:hAnsi="Times New Roman" w:cs="Times New Roman"/>
          <w:color w:val="000000" w:themeColor="text1"/>
          <w:sz w:val="28"/>
          <w:szCs w:val="28"/>
          <w:lang w:eastAsia="ru-RU"/>
        </w:rPr>
        <w:t>«</w:t>
      </w:r>
      <w:r w:rsidRPr="00504C29">
        <w:rPr>
          <w:rFonts w:ascii="Times New Roman" w:eastAsia="Times New Roman" w:hAnsi="Times New Roman" w:cs="Times New Roman"/>
          <w:color w:val="000000" w:themeColor="text1"/>
          <w:sz w:val="28"/>
          <w:szCs w:val="28"/>
          <w:lang w:eastAsia="ru-RU"/>
        </w:rPr>
        <w:t>Санитарно-эпидемиологические требования к условиям и организации обучения в общеобразовательных учреждениях</w:t>
      </w:r>
      <w:r w:rsidR="00FC173B">
        <w:rPr>
          <w:rFonts w:ascii="Times New Roman" w:eastAsia="Times New Roman" w:hAnsi="Times New Roman" w:cs="Times New Roman"/>
          <w:color w:val="000000" w:themeColor="text1"/>
          <w:sz w:val="28"/>
          <w:szCs w:val="28"/>
          <w:lang w:eastAsia="ru-RU"/>
        </w:rPr>
        <w:t>»</w:t>
      </w:r>
      <w:proofErr w:type="gramStart"/>
      <w:r w:rsidRPr="00504C29">
        <w:rPr>
          <w:rFonts w:ascii="Times New Roman" w:eastAsia="Times New Roman" w:hAnsi="Times New Roman" w:cs="Times New Roman"/>
          <w:color w:val="000000" w:themeColor="text1"/>
          <w:sz w:val="28"/>
          <w:szCs w:val="28"/>
          <w:lang w:eastAsia="ru-RU"/>
        </w:rPr>
        <w:t>.»</w:t>
      </w:r>
      <w:proofErr w:type="gramEnd"/>
    </w:p>
    <w:p w:rsidR="00504C29" w:rsidRDefault="00504C29" w:rsidP="00FC173B">
      <w:pPr>
        <w:pStyle w:val="a9"/>
        <w:widowControl w:val="0"/>
        <w:numPr>
          <w:ilvl w:val="1"/>
          <w:numId w:val="11"/>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Подпункт 4.2.3.1 пункта 4.2 раздела 4</w:t>
      </w:r>
      <w:r w:rsidR="00CC326C">
        <w:rPr>
          <w:rFonts w:ascii="Times New Roman" w:eastAsia="Times New Roman" w:hAnsi="Times New Roman" w:cs="Times New Roman"/>
          <w:color w:val="000000" w:themeColor="text1"/>
          <w:sz w:val="28"/>
          <w:szCs w:val="28"/>
          <w:lang w:eastAsia="ru-RU"/>
        </w:rPr>
        <w:t xml:space="preserve"> после слов «терпение»</w:t>
      </w:r>
      <w:r>
        <w:rPr>
          <w:rFonts w:ascii="Times New Roman" w:eastAsia="Times New Roman" w:hAnsi="Times New Roman" w:cs="Times New Roman"/>
          <w:color w:val="000000" w:themeColor="text1"/>
          <w:sz w:val="28"/>
          <w:szCs w:val="28"/>
          <w:lang w:eastAsia="ru-RU"/>
        </w:rPr>
        <w:t xml:space="preserve"> дополнить словами</w:t>
      </w:r>
      <w:proofErr w:type="gramStart"/>
      <w:r>
        <w:rPr>
          <w:rFonts w:ascii="Times New Roman" w:eastAsia="Times New Roman" w:hAnsi="Times New Roman" w:cs="Times New Roman"/>
          <w:color w:val="000000" w:themeColor="text1"/>
          <w:sz w:val="28"/>
          <w:szCs w:val="28"/>
          <w:lang w:eastAsia="ru-RU"/>
        </w:rPr>
        <w:t>:</w:t>
      </w:r>
      <w:r w:rsidR="00CC326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w:t>
      </w:r>
      <w:proofErr w:type="gramEnd"/>
      <w:r w:rsidR="00CC326C">
        <w:rPr>
          <w:rFonts w:ascii="Times New Roman" w:eastAsia="Times New Roman" w:hAnsi="Times New Roman" w:cs="Times New Roman"/>
          <w:color w:val="000000" w:themeColor="text1"/>
          <w:sz w:val="28"/>
          <w:szCs w:val="28"/>
          <w:lang w:eastAsia="ru-RU"/>
        </w:rPr>
        <w:t>,</w:t>
      </w:r>
      <w:r w:rsidRPr="00504C29">
        <w:rPr>
          <w:rFonts w:ascii="Times New Roman" w:eastAsia="Times New Roman" w:hAnsi="Times New Roman" w:cs="Times New Roman"/>
          <w:color w:val="000000" w:themeColor="text1"/>
          <w:sz w:val="28"/>
          <w:szCs w:val="28"/>
          <w:lang w:eastAsia="ru-RU"/>
        </w:rPr>
        <w:t>соблюдать этику делового общения</w:t>
      </w:r>
      <w:r>
        <w:rPr>
          <w:rFonts w:ascii="Times New Roman" w:eastAsia="Times New Roman" w:hAnsi="Times New Roman" w:cs="Times New Roman"/>
          <w:color w:val="000000" w:themeColor="text1"/>
          <w:sz w:val="28"/>
          <w:szCs w:val="28"/>
          <w:lang w:eastAsia="ru-RU"/>
        </w:rPr>
        <w:t>».</w:t>
      </w:r>
    </w:p>
    <w:p w:rsidR="00504C29" w:rsidRDefault="00504C29" w:rsidP="00FC173B">
      <w:pPr>
        <w:pStyle w:val="a9"/>
        <w:widowControl w:val="0"/>
        <w:numPr>
          <w:ilvl w:val="1"/>
          <w:numId w:val="11"/>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Подпункт 4.2.3.2 пункта 4.2 раздела 4 изложить в следующей редакции:</w:t>
      </w:r>
    </w:p>
    <w:p w:rsidR="00504C29" w:rsidRDefault="00504C29" w:rsidP="007B045C">
      <w:pPr>
        <w:pStyle w:val="a9"/>
        <w:widowControl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9E1A48">
        <w:rPr>
          <w:rFonts w:ascii="Times New Roman" w:eastAsia="Times New Roman" w:hAnsi="Times New Roman" w:cs="Times New Roman"/>
          <w:color w:val="000000" w:themeColor="text1"/>
          <w:sz w:val="28"/>
          <w:szCs w:val="28"/>
          <w:lang w:eastAsia="ru-RU"/>
        </w:rPr>
        <w:t xml:space="preserve">4.2.3.2. </w:t>
      </w:r>
      <w:r w:rsidRPr="00504C29">
        <w:rPr>
          <w:rFonts w:ascii="Times New Roman" w:eastAsia="Times New Roman" w:hAnsi="Times New Roman" w:cs="Times New Roman"/>
          <w:color w:val="000000" w:themeColor="text1"/>
          <w:sz w:val="28"/>
          <w:szCs w:val="28"/>
          <w:lang w:eastAsia="ru-RU"/>
        </w:rPr>
        <w:t>Между организацией и одним из родителей (законных представителей) после издания приказа о зачислении в организацию может быть заключён договор в случаях и порядке, предусмотренных действующим законодательством</w:t>
      </w:r>
      <w:proofErr w:type="gramStart"/>
      <w:r w:rsidRPr="00504C29">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w:t>
      </w:r>
      <w:proofErr w:type="gramEnd"/>
    </w:p>
    <w:p w:rsidR="00A65920" w:rsidRDefault="00504C29" w:rsidP="00FC173B">
      <w:pPr>
        <w:pStyle w:val="ConsPlusNormal"/>
        <w:numPr>
          <w:ilvl w:val="1"/>
          <w:numId w:val="11"/>
        </w:numPr>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Подпункт 4.2.4.4 пункта 4.2 раздела 4 изложить в следующей редакции:</w:t>
      </w:r>
    </w:p>
    <w:p w:rsidR="00504C29" w:rsidRDefault="00504C29" w:rsidP="007B045C">
      <w:pPr>
        <w:pStyle w:val="ConsPlusNormal"/>
        <w:ind w:firstLine="709"/>
        <w:jc w:val="both"/>
        <w:rPr>
          <w:rFonts w:ascii="Times New Roman" w:eastAsia="Times New Roman" w:hAnsi="Times New Roman" w:cs="Times New Roman"/>
          <w:color w:val="000000" w:themeColor="text1"/>
          <w:sz w:val="28"/>
          <w:szCs w:val="28"/>
        </w:rPr>
      </w:pPr>
      <w:r w:rsidRPr="00A65920">
        <w:rPr>
          <w:rFonts w:ascii="Times New Roman" w:eastAsia="Times New Roman" w:hAnsi="Times New Roman" w:cs="Times New Roman"/>
          <w:color w:val="000000" w:themeColor="text1"/>
          <w:sz w:val="28"/>
          <w:szCs w:val="28"/>
        </w:rPr>
        <w:t xml:space="preserve">«4.2.4.4. Специалисты организации должны систематически </w:t>
      </w:r>
      <w:r w:rsidRPr="00A65920">
        <w:rPr>
          <w:rFonts w:ascii="Times New Roman" w:eastAsia="Times New Roman" w:hAnsi="Times New Roman" w:cs="Times New Roman"/>
          <w:color w:val="000000" w:themeColor="text1"/>
          <w:sz w:val="28"/>
          <w:szCs w:val="28"/>
        </w:rPr>
        <w:lastRenderedPageBreak/>
        <w:t xml:space="preserve">повышать свой профессиональный уровень по профилю деятельности не </w:t>
      </w:r>
      <w:proofErr w:type="gramStart"/>
      <w:r w:rsidRPr="00A65920">
        <w:rPr>
          <w:rFonts w:ascii="Times New Roman" w:eastAsia="Times New Roman" w:hAnsi="Times New Roman" w:cs="Times New Roman"/>
          <w:color w:val="000000" w:themeColor="text1"/>
          <w:sz w:val="28"/>
          <w:szCs w:val="28"/>
        </w:rPr>
        <w:t>реже</w:t>
      </w:r>
      <w:proofErr w:type="gramEnd"/>
      <w:r w:rsidRPr="00A65920">
        <w:rPr>
          <w:rFonts w:ascii="Times New Roman" w:eastAsia="Times New Roman" w:hAnsi="Times New Roman" w:cs="Times New Roman"/>
          <w:color w:val="000000" w:themeColor="text1"/>
          <w:sz w:val="28"/>
          <w:szCs w:val="28"/>
        </w:rPr>
        <w:t xml:space="preserve"> чем один раз в три года</w:t>
      </w:r>
      <w:r w:rsidR="00A65920" w:rsidRPr="00A65920">
        <w:rPr>
          <w:rFonts w:ascii="Times New Roman" w:eastAsia="Times New Roman" w:hAnsi="Times New Roman" w:cs="Times New Roman"/>
          <w:color w:val="000000" w:themeColor="text1"/>
          <w:sz w:val="28"/>
          <w:szCs w:val="28"/>
        </w:rPr>
        <w:t>.</w:t>
      </w:r>
      <w:r w:rsidR="00A65920">
        <w:rPr>
          <w:rFonts w:ascii="Times New Roman" w:eastAsia="Times New Roman" w:hAnsi="Times New Roman" w:cs="Times New Roman"/>
          <w:color w:val="000000" w:themeColor="text1"/>
          <w:sz w:val="28"/>
          <w:szCs w:val="28"/>
        </w:rPr>
        <w:t>»</w:t>
      </w:r>
    </w:p>
    <w:p w:rsidR="00A65920" w:rsidRDefault="00A65920" w:rsidP="007B045C">
      <w:pPr>
        <w:pStyle w:val="ConsPlusNormal"/>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w:t>
      </w:r>
      <w:r w:rsidR="00FC173B">
        <w:rPr>
          <w:rFonts w:ascii="Times New Roman" w:eastAsia="Times New Roman" w:hAnsi="Times New Roman" w:cs="Times New Roman"/>
          <w:color w:val="000000" w:themeColor="text1"/>
          <w:sz w:val="28"/>
          <w:szCs w:val="28"/>
        </w:rPr>
        <w:t>9</w:t>
      </w:r>
      <w:r>
        <w:rPr>
          <w:rFonts w:ascii="Times New Roman" w:eastAsia="Times New Roman" w:hAnsi="Times New Roman" w:cs="Times New Roman"/>
          <w:color w:val="000000" w:themeColor="text1"/>
          <w:sz w:val="28"/>
          <w:szCs w:val="28"/>
        </w:rPr>
        <w:t xml:space="preserve"> </w:t>
      </w:r>
      <w:r w:rsidRPr="00A65920">
        <w:rPr>
          <w:rFonts w:ascii="Times New Roman" w:eastAsia="Times New Roman" w:hAnsi="Times New Roman" w:cs="Times New Roman"/>
          <w:color w:val="000000" w:themeColor="text1"/>
          <w:sz w:val="28"/>
          <w:szCs w:val="28"/>
        </w:rPr>
        <w:t>Подпункт 4.2.4.</w:t>
      </w:r>
      <w:r>
        <w:rPr>
          <w:rFonts w:ascii="Times New Roman" w:eastAsia="Times New Roman" w:hAnsi="Times New Roman" w:cs="Times New Roman"/>
          <w:color w:val="000000" w:themeColor="text1"/>
          <w:sz w:val="28"/>
          <w:szCs w:val="28"/>
        </w:rPr>
        <w:t>5</w:t>
      </w:r>
      <w:r w:rsidRPr="00A65920">
        <w:rPr>
          <w:rFonts w:ascii="Times New Roman" w:eastAsia="Times New Roman" w:hAnsi="Times New Roman" w:cs="Times New Roman"/>
          <w:color w:val="000000" w:themeColor="text1"/>
          <w:sz w:val="28"/>
          <w:szCs w:val="28"/>
        </w:rPr>
        <w:t xml:space="preserve"> пункта 4.2 раздела 4 изложить в следующей редакции:</w:t>
      </w:r>
    </w:p>
    <w:p w:rsidR="00A65920" w:rsidRDefault="00A65920" w:rsidP="007B045C">
      <w:pPr>
        <w:pStyle w:val="ConsPlusNormal"/>
        <w:ind w:firstLine="709"/>
        <w:jc w:val="both"/>
        <w:rPr>
          <w:rFonts w:ascii="Times New Roman" w:eastAsia="Times New Roman" w:hAnsi="Times New Roman" w:cs="Times New Roman"/>
          <w:color w:val="000000" w:themeColor="text1"/>
          <w:sz w:val="28"/>
          <w:szCs w:val="28"/>
        </w:rPr>
      </w:pPr>
      <w:r w:rsidRPr="00A65920">
        <w:rPr>
          <w:rFonts w:ascii="Times New Roman" w:eastAsia="Times New Roman" w:hAnsi="Times New Roman" w:cs="Times New Roman"/>
          <w:color w:val="000000" w:themeColor="text1"/>
          <w:sz w:val="28"/>
          <w:szCs w:val="28"/>
        </w:rPr>
        <w:t xml:space="preserve">«4.2.4.5. Установление соответствия уровня квалификации педагогических работников требованиям, предъявляемым к квалификационным категориям, или подтверждения соответствия педагогических работников занимаемым ими должностям на основе оценки их профессиональной деятельности, проводится в период аттестации в порядке, установленном законодательством об образовании, но не </w:t>
      </w:r>
      <w:proofErr w:type="gramStart"/>
      <w:r w:rsidRPr="00A65920">
        <w:rPr>
          <w:rFonts w:ascii="Times New Roman" w:eastAsia="Times New Roman" w:hAnsi="Times New Roman" w:cs="Times New Roman"/>
          <w:color w:val="000000" w:themeColor="text1"/>
          <w:sz w:val="28"/>
          <w:szCs w:val="28"/>
        </w:rPr>
        <w:t>реже</w:t>
      </w:r>
      <w:proofErr w:type="gramEnd"/>
      <w:r w:rsidRPr="00A65920">
        <w:rPr>
          <w:rFonts w:ascii="Times New Roman" w:eastAsia="Times New Roman" w:hAnsi="Times New Roman" w:cs="Times New Roman"/>
          <w:color w:val="000000" w:themeColor="text1"/>
          <w:sz w:val="28"/>
          <w:szCs w:val="28"/>
        </w:rPr>
        <w:t xml:space="preserve"> чем один раз в пять лет.».</w:t>
      </w:r>
    </w:p>
    <w:p w:rsidR="00A65920" w:rsidRPr="00A65920" w:rsidRDefault="00A65920" w:rsidP="007B045C">
      <w:pPr>
        <w:pStyle w:val="ConsPlusNormal"/>
        <w:ind w:firstLine="709"/>
        <w:jc w:val="both"/>
        <w:rPr>
          <w:rFonts w:ascii="Times New Roman" w:eastAsia="Times New Roman" w:hAnsi="Times New Roman" w:cs="Times New Roman"/>
          <w:color w:val="000000" w:themeColor="text1"/>
          <w:sz w:val="28"/>
          <w:szCs w:val="28"/>
        </w:rPr>
      </w:pPr>
      <w:r w:rsidRPr="00A65920">
        <w:rPr>
          <w:rFonts w:ascii="Times New Roman" w:eastAsia="Times New Roman" w:hAnsi="Times New Roman" w:cs="Times New Roman"/>
          <w:color w:val="000000" w:themeColor="text1"/>
          <w:sz w:val="28"/>
          <w:szCs w:val="28"/>
        </w:rPr>
        <w:t>1.</w:t>
      </w:r>
      <w:r w:rsidR="00FC173B">
        <w:rPr>
          <w:rFonts w:ascii="Times New Roman" w:eastAsia="Times New Roman" w:hAnsi="Times New Roman" w:cs="Times New Roman"/>
          <w:color w:val="000000" w:themeColor="text1"/>
          <w:sz w:val="28"/>
          <w:szCs w:val="28"/>
        </w:rPr>
        <w:t>20</w:t>
      </w:r>
      <w:r w:rsidRPr="00A65920">
        <w:rPr>
          <w:rFonts w:ascii="Times New Roman" w:eastAsia="Times New Roman" w:hAnsi="Times New Roman" w:cs="Times New Roman"/>
          <w:color w:val="000000" w:themeColor="text1"/>
          <w:sz w:val="28"/>
          <w:szCs w:val="28"/>
        </w:rPr>
        <w:t>. Подпункт 4.2.4.6 пункта 4.2 раздела 4 изложить в следующей редакции:</w:t>
      </w:r>
    </w:p>
    <w:p w:rsidR="003D571E" w:rsidRPr="003D571E" w:rsidRDefault="00A65920" w:rsidP="0062408A">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65920">
        <w:rPr>
          <w:rFonts w:ascii="Times New Roman" w:eastAsia="Times New Roman" w:hAnsi="Times New Roman" w:cs="Times New Roman"/>
          <w:color w:val="000000" w:themeColor="text1"/>
          <w:sz w:val="28"/>
          <w:szCs w:val="28"/>
          <w:lang w:eastAsia="ru-RU"/>
        </w:rPr>
        <w:t>«4.2.4.6. Установление соответствия уровня квалификации руководящих работников требованиям, предъявляемым к квалификационным категориям, на основе оценки их профессиональной деятельности, проводится в период аттестации в порядке, утвержденном приказом Департамента образования</w:t>
      </w:r>
      <w:proofErr w:type="gramStart"/>
      <w:r w:rsidRPr="00A65920">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w:t>
      </w:r>
      <w:proofErr w:type="gramEnd"/>
    </w:p>
    <w:p w:rsidR="0062408A" w:rsidRDefault="009E1A48" w:rsidP="0062408A">
      <w:pPr>
        <w:pStyle w:val="a9"/>
        <w:numPr>
          <w:ilvl w:val="1"/>
          <w:numId w:val="7"/>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9E4BA4" w:rsidRPr="00A65920">
        <w:rPr>
          <w:rFonts w:ascii="Times New Roman" w:hAnsi="Times New Roman" w:cs="Times New Roman"/>
          <w:sz w:val="28"/>
          <w:szCs w:val="28"/>
        </w:rPr>
        <w:t>ункт</w:t>
      </w:r>
      <w:r>
        <w:rPr>
          <w:rFonts w:ascii="Times New Roman" w:hAnsi="Times New Roman" w:cs="Times New Roman"/>
          <w:sz w:val="28"/>
          <w:szCs w:val="28"/>
        </w:rPr>
        <w:t xml:space="preserve"> </w:t>
      </w:r>
      <w:r w:rsidR="009E4BA4" w:rsidRPr="00A65920">
        <w:rPr>
          <w:rFonts w:ascii="Times New Roman" w:hAnsi="Times New Roman" w:cs="Times New Roman"/>
          <w:sz w:val="28"/>
          <w:szCs w:val="28"/>
        </w:rPr>
        <w:t xml:space="preserve">5.2 раздела 5 </w:t>
      </w:r>
      <w:r>
        <w:rPr>
          <w:rFonts w:ascii="Times New Roman" w:hAnsi="Times New Roman" w:cs="Times New Roman"/>
          <w:sz w:val="28"/>
          <w:szCs w:val="28"/>
        </w:rPr>
        <w:t>изложить в следующей редакции:</w:t>
      </w:r>
    </w:p>
    <w:p w:rsidR="0062408A" w:rsidRDefault="0062408A" w:rsidP="0062408A">
      <w:pPr>
        <w:pStyle w:val="a9"/>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«5.2. </w:t>
      </w:r>
      <w:r w:rsidRPr="0062408A">
        <w:rPr>
          <w:rFonts w:ascii="Times New Roman" w:hAnsi="Times New Roman" w:cs="Times New Roman"/>
          <w:sz w:val="28"/>
          <w:szCs w:val="28"/>
        </w:rPr>
        <w:t>Родители (законные представители) имеют возможность получить услуги, указанные в подпункте 5.1 пункта 5 настоящего Стандарта, в электронном виде через федеральную государственную  информационную систему «Единый портал государственных и муниципальных услуг (функций)» (http://www.gosuslugi.ru), подав соответствующий запрос из личного кабинета Портала</w:t>
      </w:r>
      <w:proofErr w:type="gramStart"/>
      <w:r w:rsidRPr="0062408A">
        <w:rPr>
          <w:rFonts w:ascii="Times New Roman" w:hAnsi="Times New Roman" w:cs="Times New Roman"/>
          <w:sz w:val="28"/>
          <w:szCs w:val="28"/>
        </w:rPr>
        <w:t>.</w:t>
      </w:r>
      <w:r>
        <w:rPr>
          <w:rFonts w:ascii="Times New Roman" w:hAnsi="Times New Roman" w:cs="Times New Roman"/>
          <w:sz w:val="28"/>
          <w:szCs w:val="28"/>
        </w:rPr>
        <w:t>»</w:t>
      </w:r>
      <w:proofErr w:type="gramEnd"/>
    </w:p>
    <w:p w:rsidR="00DA2AAB" w:rsidRPr="0062408A" w:rsidRDefault="0062408A" w:rsidP="0062408A">
      <w:pPr>
        <w:pStyle w:val="a9"/>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1.22. </w:t>
      </w:r>
      <w:r w:rsidR="00A65920" w:rsidRPr="0062408A">
        <w:rPr>
          <w:rFonts w:ascii="Times New Roman" w:hAnsi="Times New Roman" w:cs="Times New Roman"/>
          <w:sz w:val="28"/>
          <w:szCs w:val="28"/>
        </w:rPr>
        <w:t>Пункт</w:t>
      </w:r>
      <w:r w:rsidR="00123739" w:rsidRPr="0062408A">
        <w:rPr>
          <w:rFonts w:ascii="Times New Roman" w:hAnsi="Times New Roman" w:cs="Times New Roman"/>
          <w:sz w:val="28"/>
          <w:szCs w:val="28"/>
        </w:rPr>
        <w:t xml:space="preserve"> 6.5 раздела 6 </w:t>
      </w:r>
      <w:r w:rsidR="00A65920" w:rsidRPr="0062408A">
        <w:rPr>
          <w:rFonts w:ascii="Times New Roman" w:hAnsi="Times New Roman" w:cs="Times New Roman"/>
          <w:sz w:val="28"/>
          <w:szCs w:val="28"/>
        </w:rPr>
        <w:t>изложить в следующей редакции:</w:t>
      </w:r>
    </w:p>
    <w:p w:rsidR="00A65920" w:rsidRPr="00A65920" w:rsidRDefault="00A65920" w:rsidP="00FC173B">
      <w:pPr>
        <w:pStyle w:val="ConsPlusNormal"/>
        <w:ind w:firstLine="709"/>
        <w:jc w:val="both"/>
        <w:rPr>
          <w:rFonts w:ascii="Times New Roman" w:eastAsia="Times New Roman" w:hAnsi="Times New Roman" w:cs="Times New Roman"/>
          <w:sz w:val="28"/>
          <w:szCs w:val="28"/>
        </w:rPr>
      </w:pPr>
      <w:r w:rsidRPr="00A65920">
        <w:rPr>
          <w:rFonts w:ascii="Times New Roman" w:hAnsi="Times New Roman" w:cs="Times New Roman"/>
          <w:sz w:val="28"/>
          <w:szCs w:val="28"/>
        </w:rPr>
        <w:t xml:space="preserve">«6.5. </w:t>
      </w:r>
      <w:r w:rsidRPr="00A65920">
        <w:rPr>
          <w:rFonts w:ascii="Times New Roman" w:eastAsia="Times New Roman" w:hAnsi="Times New Roman" w:cs="Times New Roman"/>
          <w:sz w:val="28"/>
          <w:szCs w:val="28"/>
        </w:rPr>
        <w:t>Срок рассмотрения жалобы</w:t>
      </w:r>
    </w:p>
    <w:p w:rsidR="00A65920" w:rsidRPr="00A65920" w:rsidRDefault="00A65920" w:rsidP="007B045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A65920">
        <w:rPr>
          <w:rFonts w:ascii="Times New Roman" w:eastAsia="Times New Roman" w:hAnsi="Times New Roman" w:cs="Times New Roman"/>
          <w:color w:val="000000" w:themeColor="text1"/>
          <w:sz w:val="28"/>
          <w:szCs w:val="28"/>
          <w:lang w:eastAsia="ru-RU"/>
        </w:rPr>
        <w:t xml:space="preserve">Жалоба рассматривается руководителем организации, в которую она поступила, в течение 15 дней со дня регистрации в журнале регистрации жалоб,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дней со дня ее регистрации в журнале регистрации жалоб. </w:t>
      </w:r>
      <w:proofErr w:type="gramEnd"/>
    </w:p>
    <w:p w:rsidR="00A65920" w:rsidRPr="00A65920" w:rsidRDefault="00A65920" w:rsidP="007B045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A65920">
        <w:rPr>
          <w:rFonts w:ascii="Times New Roman" w:eastAsia="Times New Roman" w:hAnsi="Times New Roman" w:cs="Times New Roman"/>
          <w:color w:val="000000" w:themeColor="text1"/>
          <w:sz w:val="28"/>
          <w:szCs w:val="28"/>
          <w:lang w:eastAsia="ru-RU"/>
        </w:rPr>
        <w:t>Жалоба, содержащая вопросы, решение которых не входит в компетенцию общеобразовательной организации либо Департамента образования,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гражданина, направившего жалобу, о переадресации жалобы, за исключением случая, когда текст  жалобы не поддается прочтению.</w:t>
      </w:r>
      <w:proofErr w:type="gramEnd"/>
      <w:r w:rsidRPr="00A65920">
        <w:rPr>
          <w:rFonts w:ascii="Times New Roman" w:eastAsia="Times New Roman" w:hAnsi="Times New Roman" w:cs="Times New Roman"/>
          <w:color w:val="000000" w:themeColor="text1"/>
          <w:sz w:val="28"/>
          <w:szCs w:val="28"/>
          <w:lang w:eastAsia="ru-RU"/>
        </w:rPr>
        <w:t xml:space="preserve"> Руководитель организации имеет право назначить лиц, ответственных за рассмотрение жалобы, наложив соответствующую резолюцию на текст жалобы.</w:t>
      </w:r>
    </w:p>
    <w:p w:rsidR="00A65920" w:rsidRPr="00A65920" w:rsidRDefault="00A65920" w:rsidP="007B04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65920">
        <w:rPr>
          <w:rFonts w:ascii="Times New Roman" w:eastAsia="Times New Roman" w:hAnsi="Times New Roman" w:cs="Times New Roman"/>
          <w:sz w:val="28"/>
          <w:szCs w:val="28"/>
          <w:lang w:eastAsia="ru-RU"/>
        </w:rPr>
        <w:t xml:space="preserve">Срок рассмотрения жалобы может быть продлен в случае принятия </w:t>
      </w:r>
      <w:r w:rsidRPr="00A65920">
        <w:rPr>
          <w:rFonts w:ascii="Times New Roman" w:eastAsia="Times New Roman" w:hAnsi="Times New Roman" w:cs="Times New Roman"/>
          <w:sz w:val="28"/>
          <w:szCs w:val="28"/>
          <w:lang w:eastAsia="ru-RU"/>
        </w:rPr>
        <w:lastRenderedPageBreak/>
        <w:t>руководителем организации решения о необходимости проведения проверки по жалобе, запроса дополнительной информации, но не более чем на тридцать дней. Решение о продлении срока рассмотрения жалобы сообщается заявителю в письменном виде с указанием причин продления.</w:t>
      </w:r>
    </w:p>
    <w:p w:rsidR="00A65920" w:rsidRDefault="00A65920" w:rsidP="00197D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65920">
        <w:rPr>
          <w:rFonts w:ascii="Times New Roman" w:eastAsia="Times New Roman" w:hAnsi="Times New Roman" w:cs="Times New Roman"/>
          <w:sz w:val="28"/>
          <w:szCs w:val="28"/>
          <w:lang w:eastAsia="ru-RU"/>
        </w:rPr>
        <w:t>Зарегистрированный подписанный ответ о результатах рассмотрения жалобы направляется заявителю (по почте, в том числе электронной, посредством факсимильной связи, в зависимости от способа поступления жалобы или способа предоставления ответа, указанного в жалобе) в течение двух рабочих дней со дня принятия решения по жалобе</w:t>
      </w:r>
      <w:proofErr w:type="gramStart"/>
      <w:r w:rsidRPr="00A65920">
        <w:rPr>
          <w:rFonts w:ascii="Times New Roman" w:eastAsia="Times New Roman" w:hAnsi="Times New Roman" w:cs="Times New Roman"/>
          <w:sz w:val="28"/>
          <w:szCs w:val="28"/>
          <w:lang w:eastAsia="ru-RU"/>
        </w:rPr>
        <w:t>.».</w:t>
      </w:r>
      <w:proofErr w:type="gramEnd"/>
    </w:p>
    <w:p w:rsidR="00123739" w:rsidRPr="00123739" w:rsidRDefault="00123739" w:rsidP="00FC173B">
      <w:pPr>
        <w:pStyle w:val="a9"/>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123739">
        <w:rPr>
          <w:rFonts w:ascii="Times New Roman" w:hAnsi="Times New Roman" w:cs="Times New Roman"/>
          <w:sz w:val="28"/>
          <w:szCs w:val="28"/>
        </w:rPr>
        <w:t>В приложение</w:t>
      </w:r>
      <w:r>
        <w:rPr>
          <w:rFonts w:ascii="Times New Roman" w:hAnsi="Times New Roman" w:cs="Times New Roman"/>
          <w:sz w:val="28"/>
          <w:szCs w:val="28"/>
        </w:rPr>
        <w:t xml:space="preserve"> 2</w:t>
      </w:r>
      <w:r w:rsidRPr="00123739">
        <w:rPr>
          <w:rFonts w:ascii="Times New Roman" w:hAnsi="Times New Roman" w:cs="Times New Roman"/>
          <w:sz w:val="28"/>
          <w:szCs w:val="28"/>
        </w:rPr>
        <w:t xml:space="preserve"> к постановлению внести следующие изменения:</w:t>
      </w:r>
    </w:p>
    <w:p w:rsidR="001E118B" w:rsidRPr="004A1FF1" w:rsidRDefault="001E118B" w:rsidP="004A1FF1">
      <w:pPr>
        <w:pStyle w:val="a9"/>
        <w:numPr>
          <w:ilvl w:val="1"/>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4966">
        <w:rPr>
          <w:rFonts w:ascii="Times New Roman" w:hAnsi="Times New Roman" w:cs="Times New Roman"/>
          <w:sz w:val="28"/>
          <w:szCs w:val="28"/>
        </w:rPr>
        <w:t xml:space="preserve">Абзацы </w:t>
      </w:r>
      <w:r w:rsidR="00197DEA">
        <w:rPr>
          <w:rFonts w:ascii="Times New Roman" w:hAnsi="Times New Roman" w:cs="Times New Roman"/>
          <w:sz w:val="28"/>
          <w:szCs w:val="28"/>
        </w:rPr>
        <w:t>четыре и тринадцать</w:t>
      </w:r>
      <w:r w:rsidR="000D4966">
        <w:rPr>
          <w:rFonts w:ascii="Times New Roman" w:hAnsi="Times New Roman" w:cs="Times New Roman"/>
          <w:sz w:val="28"/>
          <w:szCs w:val="28"/>
        </w:rPr>
        <w:t xml:space="preserve"> пункта 1.5 раздела 1 </w:t>
      </w:r>
      <w:r w:rsidR="000D4966" w:rsidRPr="000D4966">
        <w:rPr>
          <w:rFonts w:ascii="Times New Roman" w:hAnsi="Times New Roman" w:cs="Times New Roman"/>
          <w:bCs/>
          <w:sz w:val="28"/>
          <w:szCs w:val="28"/>
        </w:rPr>
        <w:t>признать утратившим силу.</w:t>
      </w:r>
    </w:p>
    <w:p w:rsidR="004A1FF1" w:rsidRPr="004A1FF1" w:rsidRDefault="004A1FF1" w:rsidP="004A1FF1">
      <w:pPr>
        <w:pStyle w:val="a9"/>
        <w:numPr>
          <w:ilvl w:val="1"/>
          <w:numId w:val="12"/>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Раздел 2 изложить в следующей редакции:</w:t>
      </w:r>
    </w:p>
    <w:p w:rsidR="004A1FF1" w:rsidRPr="004A1FF1" w:rsidRDefault="004A1FF1" w:rsidP="004A1FF1">
      <w:pPr>
        <w:pStyle w:val="ConsPlusNormal"/>
        <w:ind w:firstLine="709"/>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w:t>
      </w:r>
      <w:r w:rsidRPr="004A1FF1">
        <w:rPr>
          <w:rFonts w:ascii="Times New Roman" w:eastAsia="Times New Roman" w:hAnsi="Times New Roman" w:cs="Times New Roman"/>
          <w:color w:val="000000" w:themeColor="text1"/>
          <w:sz w:val="28"/>
          <w:szCs w:val="28"/>
        </w:rPr>
        <w:t xml:space="preserve">Муниципальная услуга предоставляется в соответствии </w:t>
      </w:r>
      <w:proofErr w:type="gramStart"/>
      <w:r w:rsidRPr="004A1FF1">
        <w:rPr>
          <w:rFonts w:ascii="Times New Roman" w:eastAsia="Times New Roman" w:hAnsi="Times New Roman" w:cs="Times New Roman"/>
          <w:color w:val="000000" w:themeColor="text1"/>
          <w:sz w:val="28"/>
          <w:szCs w:val="28"/>
        </w:rPr>
        <w:t>с</w:t>
      </w:r>
      <w:proofErr w:type="gramEnd"/>
      <w:r w:rsidRPr="004A1FF1">
        <w:rPr>
          <w:rFonts w:ascii="Times New Roman" w:eastAsia="Times New Roman" w:hAnsi="Times New Roman" w:cs="Times New Roman"/>
          <w:color w:val="000000" w:themeColor="text1"/>
          <w:sz w:val="28"/>
          <w:szCs w:val="28"/>
        </w:rPr>
        <w:t>:</w:t>
      </w:r>
    </w:p>
    <w:p w:rsidR="004A1FF1" w:rsidRPr="004A1FF1" w:rsidRDefault="004A0C37" w:rsidP="004A1FF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hyperlink r:id="rId13" w:history="1">
        <w:r w:rsidR="004A1FF1" w:rsidRPr="004A1FF1">
          <w:rPr>
            <w:rFonts w:ascii="Times New Roman" w:eastAsia="Times New Roman" w:hAnsi="Times New Roman" w:cs="Times New Roman"/>
            <w:color w:val="000000" w:themeColor="text1"/>
            <w:sz w:val="28"/>
            <w:szCs w:val="28"/>
            <w:lang w:eastAsia="ru-RU"/>
          </w:rPr>
          <w:t>Конвенцией</w:t>
        </w:r>
      </w:hyperlink>
      <w:r w:rsidR="004A1FF1" w:rsidRPr="004A1FF1">
        <w:rPr>
          <w:rFonts w:ascii="Times New Roman" w:eastAsia="Times New Roman" w:hAnsi="Times New Roman" w:cs="Times New Roman"/>
          <w:color w:val="000000" w:themeColor="text1"/>
          <w:sz w:val="28"/>
          <w:szCs w:val="28"/>
          <w:lang w:eastAsia="ru-RU"/>
        </w:rPr>
        <w:t xml:space="preserve"> о правах ребенка (одобрена Генеральной Ассамблеей ООН 20.11.1989);</w:t>
      </w:r>
    </w:p>
    <w:p w:rsidR="004A1FF1" w:rsidRPr="004A1FF1" w:rsidRDefault="004A0C37" w:rsidP="004A1FF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hyperlink r:id="rId14" w:history="1">
        <w:r w:rsidR="004A1FF1" w:rsidRPr="004A1FF1">
          <w:rPr>
            <w:rFonts w:ascii="Times New Roman" w:eastAsia="Times New Roman" w:hAnsi="Times New Roman" w:cs="Times New Roman"/>
            <w:color w:val="000000" w:themeColor="text1"/>
            <w:sz w:val="28"/>
            <w:szCs w:val="28"/>
            <w:lang w:eastAsia="ru-RU"/>
          </w:rPr>
          <w:t>Конституцией</w:t>
        </w:r>
      </w:hyperlink>
      <w:r w:rsidR="004A1FF1" w:rsidRPr="004A1FF1">
        <w:rPr>
          <w:rFonts w:ascii="Times New Roman" w:eastAsia="Times New Roman" w:hAnsi="Times New Roman" w:cs="Times New Roman"/>
          <w:color w:val="000000" w:themeColor="text1"/>
          <w:sz w:val="28"/>
          <w:szCs w:val="28"/>
          <w:lang w:eastAsia="ru-RU"/>
        </w:rPr>
        <w:t xml:space="preserve"> Российской Федерации (</w:t>
      </w:r>
      <w:proofErr w:type="gramStart"/>
      <w:r w:rsidR="004A1FF1" w:rsidRPr="004A1FF1">
        <w:rPr>
          <w:rFonts w:ascii="Times New Roman" w:eastAsia="Times New Roman" w:hAnsi="Times New Roman" w:cs="Times New Roman"/>
          <w:color w:val="000000" w:themeColor="text1"/>
          <w:sz w:val="28"/>
          <w:szCs w:val="28"/>
          <w:lang w:eastAsia="ru-RU"/>
        </w:rPr>
        <w:t>принята</w:t>
      </w:r>
      <w:proofErr w:type="gramEnd"/>
      <w:r w:rsidR="004A1FF1" w:rsidRPr="004A1FF1">
        <w:rPr>
          <w:rFonts w:ascii="Times New Roman" w:eastAsia="Times New Roman" w:hAnsi="Times New Roman" w:cs="Times New Roman"/>
          <w:color w:val="000000" w:themeColor="text1"/>
          <w:sz w:val="28"/>
          <w:szCs w:val="28"/>
          <w:lang w:eastAsia="ru-RU"/>
        </w:rPr>
        <w:t xml:space="preserve"> всенародным голосованием 12.12.1993);</w:t>
      </w:r>
    </w:p>
    <w:p w:rsidR="004A1FF1" w:rsidRPr="004A1FF1" w:rsidRDefault="004A1FF1" w:rsidP="004A1FF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A1FF1">
        <w:rPr>
          <w:rFonts w:ascii="Times New Roman" w:eastAsia="Times New Roman" w:hAnsi="Times New Roman" w:cs="Times New Roman"/>
          <w:color w:val="000000" w:themeColor="text1"/>
          <w:sz w:val="28"/>
          <w:szCs w:val="28"/>
          <w:lang w:eastAsia="ru-RU"/>
        </w:rPr>
        <w:t xml:space="preserve">Федеральным </w:t>
      </w:r>
      <w:hyperlink r:id="rId15" w:history="1">
        <w:r w:rsidRPr="004A1FF1">
          <w:rPr>
            <w:rFonts w:ascii="Times New Roman" w:eastAsia="Times New Roman" w:hAnsi="Times New Roman" w:cs="Times New Roman"/>
            <w:color w:val="000000" w:themeColor="text1"/>
            <w:sz w:val="28"/>
            <w:szCs w:val="28"/>
            <w:lang w:eastAsia="ru-RU"/>
          </w:rPr>
          <w:t>законом</w:t>
        </w:r>
      </w:hyperlink>
      <w:r w:rsidRPr="004A1FF1">
        <w:rPr>
          <w:rFonts w:ascii="Times New Roman" w:eastAsia="Times New Roman" w:hAnsi="Times New Roman" w:cs="Times New Roman"/>
          <w:color w:val="000000" w:themeColor="text1"/>
          <w:sz w:val="28"/>
          <w:szCs w:val="28"/>
          <w:lang w:eastAsia="ru-RU"/>
        </w:rPr>
        <w:t xml:space="preserve"> от 06.10.2003 N 131-ФЗ «Об общих принципах организации местного самоуправления в Российской Федерации»;</w:t>
      </w:r>
    </w:p>
    <w:p w:rsidR="004A1FF1" w:rsidRPr="004A1FF1" w:rsidRDefault="004A1FF1" w:rsidP="004A1FF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A1FF1">
        <w:rPr>
          <w:rFonts w:ascii="Times New Roman" w:eastAsia="Times New Roman" w:hAnsi="Times New Roman" w:cs="Times New Roman"/>
          <w:color w:val="000000" w:themeColor="text1"/>
          <w:sz w:val="28"/>
          <w:szCs w:val="28"/>
          <w:lang w:eastAsia="ru-RU"/>
        </w:rPr>
        <w:t xml:space="preserve">Федеральным </w:t>
      </w:r>
      <w:hyperlink r:id="rId16" w:history="1">
        <w:r w:rsidRPr="004A1FF1">
          <w:rPr>
            <w:rFonts w:ascii="Times New Roman" w:eastAsia="Times New Roman" w:hAnsi="Times New Roman" w:cs="Times New Roman"/>
            <w:color w:val="000000" w:themeColor="text1"/>
            <w:sz w:val="28"/>
            <w:szCs w:val="28"/>
            <w:lang w:eastAsia="ru-RU"/>
          </w:rPr>
          <w:t>законом</w:t>
        </w:r>
      </w:hyperlink>
      <w:r w:rsidRPr="004A1FF1">
        <w:rPr>
          <w:rFonts w:ascii="Times New Roman" w:eastAsia="Times New Roman" w:hAnsi="Times New Roman" w:cs="Times New Roman"/>
          <w:color w:val="000000" w:themeColor="text1"/>
          <w:sz w:val="28"/>
          <w:szCs w:val="28"/>
          <w:lang w:eastAsia="ru-RU"/>
        </w:rPr>
        <w:t xml:space="preserve"> от 27.05.1998 N 76-ФЗ «О статусе военнослужащих»;</w:t>
      </w:r>
    </w:p>
    <w:p w:rsidR="004A1FF1" w:rsidRPr="004A1FF1" w:rsidRDefault="004A1FF1" w:rsidP="004A1FF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A1FF1">
        <w:rPr>
          <w:rFonts w:ascii="Times New Roman" w:eastAsia="Times New Roman" w:hAnsi="Times New Roman" w:cs="Times New Roman"/>
          <w:color w:val="000000" w:themeColor="text1"/>
          <w:sz w:val="28"/>
          <w:szCs w:val="28"/>
          <w:lang w:eastAsia="ru-RU"/>
        </w:rPr>
        <w:t xml:space="preserve">Федеральным </w:t>
      </w:r>
      <w:hyperlink r:id="rId17" w:history="1">
        <w:r w:rsidRPr="004A1FF1">
          <w:rPr>
            <w:rFonts w:ascii="Times New Roman" w:eastAsia="Times New Roman" w:hAnsi="Times New Roman" w:cs="Times New Roman"/>
            <w:color w:val="000000" w:themeColor="text1"/>
            <w:sz w:val="28"/>
            <w:szCs w:val="28"/>
            <w:lang w:eastAsia="ru-RU"/>
          </w:rPr>
          <w:t>законом</w:t>
        </w:r>
      </w:hyperlink>
      <w:r w:rsidRPr="004A1FF1">
        <w:rPr>
          <w:rFonts w:ascii="Times New Roman" w:eastAsia="Times New Roman" w:hAnsi="Times New Roman" w:cs="Times New Roman"/>
          <w:color w:val="000000" w:themeColor="text1"/>
          <w:sz w:val="28"/>
          <w:szCs w:val="28"/>
          <w:lang w:eastAsia="ru-RU"/>
        </w:rPr>
        <w:t xml:space="preserve"> от 07.02.2011 N 3-ФЗ «О полиции»;</w:t>
      </w:r>
    </w:p>
    <w:p w:rsidR="004A1FF1" w:rsidRPr="004A1FF1" w:rsidRDefault="004A1FF1" w:rsidP="004A1FF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A1FF1">
        <w:rPr>
          <w:rFonts w:ascii="Times New Roman" w:eastAsia="Times New Roman" w:hAnsi="Times New Roman" w:cs="Times New Roman"/>
          <w:color w:val="000000" w:themeColor="text1"/>
          <w:sz w:val="28"/>
          <w:szCs w:val="28"/>
          <w:lang w:eastAsia="ru-RU"/>
        </w:rPr>
        <w:t xml:space="preserve">Федеральным </w:t>
      </w:r>
      <w:hyperlink r:id="rId18" w:history="1">
        <w:r w:rsidRPr="004A1FF1">
          <w:rPr>
            <w:rFonts w:ascii="Times New Roman" w:eastAsia="Times New Roman" w:hAnsi="Times New Roman" w:cs="Times New Roman"/>
            <w:color w:val="000000" w:themeColor="text1"/>
            <w:sz w:val="28"/>
            <w:szCs w:val="28"/>
            <w:lang w:eastAsia="ru-RU"/>
          </w:rPr>
          <w:t>законом</w:t>
        </w:r>
      </w:hyperlink>
      <w:r w:rsidRPr="004A1FF1">
        <w:rPr>
          <w:rFonts w:ascii="Times New Roman" w:eastAsia="Times New Roman" w:hAnsi="Times New Roman" w:cs="Times New Roman"/>
          <w:color w:val="000000" w:themeColor="text1"/>
          <w:sz w:val="28"/>
          <w:szCs w:val="28"/>
          <w:lang w:eastAsia="ru-RU"/>
        </w:rPr>
        <w:t xml:space="preserve"> от 19.02.1993 N 4528-1 «О беженцах»;</w:t>
      </w:r>
    </w:p>
    <w:p w:rsidR="004A1FF1" w:rsidRPr="004A1FF1" w:rsidRDefault="004A1FF1" w:rsidP="004A1FF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A1FF1">
        <w:rPr>
          <w:rFonts w:ascii="Times New Roman" w:eastAsia="Times New Roman" w:hAnsi="Times New Roman" w:cs="Times New Roman"/>
          <w:color w:val="000000" w:themeColor="text1"/>
          <w:sz w:val="28"/>
          <w:szCs w:val="28"/>
          <w:lang w:eastAsia="ru-RU"/>
        </w:rPr>
        <w:t xml:space="preserve">Федеральным </w:t>
      </w:r>
      <w:hyperlink r:id="rId19" w:history="1">
        <w:r w:rsidRPr="004A1FF1">
          <w:rPr>
            <w:rFonts w:ascii="Times New Roman" w:eastAsia="Times New Roman" w:hAnsi="Times New Roman" w:cs="Times New Roman"/>
            <w:color w:val="000000" w:themeColor="text1"/>
            <w:sz w:val="28"/>
            <w:szCs w:val="28"/>
            <w:lang w:eastAsia="ru-RU"/>
          </w:rPr>
          <w:t>законом</w:t>
        </w:r>
      </w:hyperlink>
      <w:r w:rsidRPr="004A1FF1">
        <w:rPr>
          <w:rFonts w:ascii="Times New Roman" w:eastAsia="Times New Roman" w:hAnsi="Times New Roman" w:cs="Times New Roman"/>
          <w:color w:val="000000" w:themeColor="text1"/>
          <w:sz w:val="28"/>
          <w:szCs w:val="28"/>
          <w:lang w:eastAsia="ru-RU"/>
        </w:rPr>
        <w:t xml:space="preserve"> от 19.02.1993 N 4530-1 «О вынужденных переселенцах»;</w:t>
      </w:r>
    </w:p>
    <w:p w:rsidR="004A1FF1" w:rsidRPr="004A1FF1" w:rsidRDefault="004A1FF1" w:rsidP="004A1FF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A1FF1">
        <w:rPr>
          <w:rFonts w:ascii="Times New Roman" w:eastAsia="Times New Roman" w:hAnsi="Times New Roman" w:cs="Times New Roman"/>
          <w:color w:val="000000" w:themeColor="text1"/>
          <w:sz w:val="28"/>
          <w:szCs w:val="28"/>
          <w:lang w:eastAsia="ru-RU"/>
        </w:rPr>
        <w:t xml:space="preserve">Федеральным </w:t>
      </w:r>
      <w:hyperlink r:id="rId20" w:history="1">
        <w:r w:rsidRPr="004A1FF1">
          <w:rPr>
            <w:rFonts w:ascii="Times New Roman" w:eastAsia="Times New Roman" w:hAnsi="Times New Roman" w:cs="Times New Roman"/>
            <w:color w:val="000000" w:themeColor="text1"/>
            <w:sz w:val="28"/>
            <w:szCs w:val="28"/>
            <w:lang w:eastAsia="ru-RU"/>
          </w:rPr>
          <w:t>законом</w:t>
        </w:r>
      </w:hyperlink>
      <w:r w:rsidRPr="004A1FF1">
        <w:rPr>
          <w:rFonts w:ascii="Times New Roman" w:eastAsia="Times New Roman" w:hAnsi="Times New Roman" w:cs="Times New Roman"/>
          <w:color w:val="000000" w:themeColor="text1"/>
          <w:sz w:val="28"/>
          <w:szCs w:val="28"/>
          <w:lang w:eastAsia="ru-RU"/>
        </w:rPr>
        <w:t xml:space="preserve"> от 24.11.1995 N 181-ФЗ «О социальной защите инвалидов в Российской Федерации»;</w:t>
      </w:r>
    </w:p>
    <w:p w:rsidR="004A1FF1" w:rsidRPr="004A1FF1" w:rsidRDefault="004A1FF1" w:rsidP="004A1FF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A1FF1">
        <w:rPr>
          <w:rFonts w:ascii="Times New Roman" w:eastAsia="Times New Roman" w:hAnsi="Times New Roman" w:cs="Times New Roman"/>
          <w:color w:val="000000" w:themeColor="text1"/>
          <w:sz w:val="28"/>
          <w:szCs w:val="28"/>
          <w:lang w:eastAsia="ru-RU"/>
        </w:rPr>
        <w:t xml:space="preserve">Федеральным </w:t>
      </w:r>
      <w:hyperlink r:id="rId21" w:history="1">
        <w:r w:rsidRPr="004A1FF1">
          <w:rPr>
            <w:rFonts w:ascii="Times New Roman" w:eastAsia="Times New Roman" w:hAnsi="Times New Roman" w:cs="Times New Roman"/>
            <w:color w:val="000000" w:themeColor="text1"/>
            <w:sz w:val="28"/>
            <w:szCs w:val="28"/>
            <w:lang w:eastAsia="ru-RU"/>
          </w:rPr>
          <w:t>законом</w:t>
        </w:r>
      </w:hyperlink>
      <w:r w:rsidRPr="004A1FF1">
        <w:rPr>
          <w:rFonts w:ascii="Times New Roman" w:eastAsia="Times New Roman" w:hAnsi="Times New Roman" w:cs="Times New Roman"/>
          <w:color w:val="000000" w:themeColor="text1"/>
          <w:sz w:val="28"/>
          <w:szCs w:val="28"/>
          <w:lang w:eastAsia="ru-RU"/>
        </w:rPr>
        <w:t xml:space="preserve"> от 28.12.2010 N 403-ФЗ «О Следственном комитете Российской Федерации»;</w:t>
      </w:r>
    </w:p>
    <w:p w:rsidR="004A1FF1" w:rsidRPr="004A1FF1" w:rsidRDefault="004A1FF1" w:rsidP="004A1FF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A1FF1">
        <w:rPr>
          <w:rFonts w:ascii="Times New Roman" w:eastAsia="Times New Roman" w:hAnsi="Times New Roman" w:cs="Times New Roman"/>
          <w:color w:val="000000" w:themeColor="text1"/>
          <w:sz w:val="28"/>
          <w:szCs w:val="28"/>
          <w:lang w:eastAsia="ru-RU"/>
        </w:rPr>
        <w:t xml:space="preserve">Федеральным </w:t>
      </w:r>
      <w:hyperlink r:id="rId22" w:history="1">
        <w:r w:rsidRPr="004A1FF1">
          <w:rPr>
            <w:rFonts w:ascii="Times New Roman" w:eastAsia="Times New Roman" w:hAnsi="Times New Roman" w:cs="Times New Roman"/>
            <w:color w:val="000000" w:themeColor="text1"/>
            <w:sz w:val="28"/>
            <w:szCs w:val="28"/>
            <w:lang w:eastAsia="ru-RU"/>
          </w:rPr>
          <w:t>законом</w:t>
        </w:r>
      </w:hyperlink>
      <w:r w:rsidRPr="004A1FF1">
        <w:rPr>
          <w:rFonts w:ascii="Times New Roman" w:eastAsia="Times New Roman" w:hAnsi="Times New Roman" w:cs="Times New Roman"/>
          <w:color w:val="000000" w:themeColor="text1"/>
          <w:sz w:val="28"/>
          <w:szCs w:val="28"/>
          <w:lang w:eastAsia="ru-RU"/>
        </w:rPr>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4A1FF1" w:rsidRPr="004A1FF1" w:rsidRDefault="004A1FF1" w:rsidP="004A1FF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A1FF1">
        <w:rPr>
          <w:rFonts w:ascii="Times New Roman" w:eastAsia="Times New Roman" w:hAnsi="Times New Roman" w:cs="Times New Roman"/>
          <w:color w:val="000000" w:themeColor="text1"/>
          <w:sz w:val="28"/>
          <w:szCs w:val="28"/>
          <w:lang w:eastAsia="ru-RU"/>
        </w:rPr>
        <w:t xml:space="preserve">Федеральным </w:t>
      </w:r>
      <w:hyperlink r:id="rId23" w:history="1">
        <w:r w:rsidRPr="004A1FF1">
          <w:rPr>
            <w:rFonts w:ascii="Times New Roman" w:eastAsia="Times New Roman" w:hAnsi="Times New Roman" w:cs="Times New Roman"/>
            <w:color w:val="000000" w:themeColor="text1"/>
            <w:sz w:val="28"/>
            <w:szCs w:val="28"/>
            <w:lang w:eastAsia="ru-RU"/>
          </w:rPr>
          <w:t>законом</w:t>
        </w:r>
      </w:hyperlink>
      <w:r w:rsidRPr="004A1FF1">
        <w:rPr>
          <w:rFonts w:ascii="Times New Roman" w:eastAsia="Times New Roman" w:hAnsi="Times New Roman" w:cs="Times New Roman"/>
          <w:color w:val="000000" w:themeColor="text1"/>
          <w:sz w:val="28"/>
          <w:szCs w:val="28"/>
          <w:lang w:eastAsia="ru-RU"/>
        </w:rPr>
        <w:t xml:space="preserve"> от 30.03.1999 N 52-ФЗ «О санитарно-эпидемиологическом благополучии населения»;</w:t>
      </w:r>
    </w:p>
    <w:p w:rsidR="004A1FF1" w:rsidRPr="004A1FF1" w:rsidRDefault="004A1FF1" w:rsidP="004A1FF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A1FF1">
        <w:rPr>
          <w:rFonts w:ascii="Times New Roman" w:eastAsia="Times New Roman" w:hAnsi="Times New Roman" w:cs="Times New Roman"/>
          <w:color w:val="000000" w:themeColor="text1"/>
          <w:sz w:val="28"/>
          <w:szCs w:val="28"/>
          <w:lang w:eastAsia="ru-RU"/>
        </w:rPr>
        <w:t xml:space="preserve">Федеральным </w:t>
      </w:r>
      <w:hyperlink r:id="rId24" w:history="1">
        <w:r w:rsidRPr="004A1FF1">
          <w:rPr>
            <w:rFonts w:ascii="Times New Roman" w:eastAsia="Times New Roman" w:hAnsi="Times New Roman" w:cs="Times New Roman"/>
            <w:color w:val="000000" w:themeColor="text1"/>
            <w:sz w:val="28"/>
            <w:szCs w:val="28"/>
            <w:lang w:eastAsia="ru-RU"/>
          </w:rPr>
          <w:t>законом</w:t>
        </w:r>
      </w:hyperlink>
      <w:r w:rsidRPr="004A1FF1">
        <w:rPr>
          <w:rFonts w:ascii="Times New Roman" w:eastAsia="Times New Roman" w:hAnsi="Times New Roman" w:cs="Times New Roman"/>
          <w:color w:val="000000" w:themeColor="text1"/>
          <w:sz w:val="28"/>
          <w:szCs w:val="28"/>
          <w:lang w:eastAsia="ru-RU"/>
        </w:rPr>
        <w:t xml:space="preserve"> от 24.07.1998 N 124-ФЗ «Об основных гарантиях прав ребенка в Российской Федерации»;</w:t>
      </w:r>
    </w:p>
    <w:p w:rsidR="004A1FF1" w:rsidRPr="004A1FF1" w:rsidRDefault="004A1FF1" w:rsidP="004A1FF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A1FF1">
        <w:rPr>
          <w:rFonts w:ascii="Times New Roman" w:eastAsia="Times New Roman" w:hAnsi="Times New Roman" w:cs="Times New Roman"/>
          <w:color w:val="000000" w:themeColor="text1"/>
          <w:sz w:val="28"/>
          <w:szCs w:val="28"/>
          <w:lang w:eastAsia="ru-RU"/>
        </w:rPr>
        <w:t xml:space="preserve">Федеральным </w:t>
      </w:r>
      <w:hyperlink r:id="rId25" w:history="1">
        <w:r w:rsidRPr="004A1FF1">
          <w:rPr>
            <w:rFonts w:ascii="Times New Roman" w:eastAsia="Times New Roman" w:hAnsi="Times New Roman" w:cs="Times New Roman"/>
            <w:color w:val="000000" w:themeColor="text1"/>
            <w:sz w:val="28"/>
            <w:szCs w:val="28"/>
            <w:lang w:eastAsia="ru-RU"/>
          </w:rPr>
          <w:t>законом</w:t>
        </w:r>
      </w:hyperlink>
      <w:r w:rsidRPr="004A1FF1">
        <w:rPr>
          <w:rFonts w:ascii="Times New Roman" w:eastAsia="Times New Roman" w:hAnsi="Times New Roman" w:cs="Times New Roman"/>
          <w:color w:val="000000" w:themeColor="text1"/>
          <w:sz w:val="28"/>
          <w:szCs w:val="28"/>
          <w:lang w:eastAsia="ru-RU"/>
        </w:rPr>
        <w:t xml:space="preserve"> от 04.05.2011 N 99-ФЗ «О лицензировании отдельных видов деятельности»;</w:t>
      </w:r>
    </w:p>
    <w:p w:rsidR="004A1FF1" w:rsidRPr="004A1FF1" w:rsidRDefault="004A1FF1" w:rsidP="004A1FF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A1FF1">
        <w:rPr>
          <w:rFonts w:ascii="Times New Roman" w:eastAsia="Times New Roman" w:hAnsi="Times New Roman" w:cs="Times New Roman"/>
          <w:color w:val="000000" w:themeColor="text1"/>
          <w:sz w:val="28"/>
          <w:szCs w:val="28"/>
          <w:lang w:eastAsia="ru-RU"/>
        </w:rPr>
        <w:t xml:space="preserve">Федеральным </w:t>
      </w:r>
      <w:hyperlink r:id="rId26" w:history="1">
        <w:r w:rsidRPr="004A1FF1">
          <w:rPr>
            <w:rFonts w:ascii="Times New Roman" w:eastAsia="Times New Roman" w:hAnsi="Times New Roman" w:cs="Times New Roman"/>
            <w:color w:val="000000" w:themeColor="text1"/>
            <w:sz w:val="28"/>
            <w:szCs w:val="28"/>
            <w:lang w:eastAsia="ru-RU"/>
          </w:rPr>
          <w:t>законом</w:t>
        </w:r>
      </w:hyperlink>
      <w:r w:rsidRPr="004A1FF1">
        <w:rPr>
          <w:rFonts w:ascii="Times New Roman" w:eastAsia="Times New Roman" w:hAnsi="Times New Roman" w:cs="Times New Roman"/>
          <w:color w:val="000000" w:themeColor="text1"/>
          <w:sz w:val="28"/>
          <w:szCs w:val="28"/>
          <w:lang w:eastAsia="ru-RU"/>
        </w:rPr>
        <w:t xml:space="preserve"> от 29.12.2012 N 273-ФЗ «Об образовании в Российской Федерации»;</w:t>
      </w:r>
    </w:p>
    <w:p w:rsidR="004A1FF1" w:rsidRPr="004A1FF1" w:rsidRDefault="004A1FF1" w:rsidP="004A1FF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A1FF1">
        <w:rPr>
          <w:rFonts w:ascii="Times New Roman" w:eastAsia="Times New Roman" w:hAnsi="Times New Roman" w:cs="Times New Roman"/>
          <w:color w:val="000000" w:themeColor="text1"/>
          <w:sz w:val="28"/>
          <w:szCs w:val="28"/>
          <w:lang w:eastAsia="ru-RU"/>
        </w:rPr>
        <w:lastRenderedPageBreak/>
        <w:t xml:space="preserve">Федеральным </w:t>
      </w:r>
      <w:hyperlink r:id="rId27" w:history="1">
        <w:r w:rsidRPr="004A1FF1">
          <w:rPr>
            <w:rFonts w:ascii="Times New Roman" w:eastAsia="Times New Roman" w:hAnsi="Times New Roman" w:cs="Times New Roman"/>
            <w:color w:val="000000" w:themeColor="text1"/>
            <w:sz w:val="28"/>
            <w:szCs w:val="28"/>
            <w:lang w:eastAsia="ru-RU"/>
          </w:rPr>
          <w:t>законом</w:t>
        </w:r>
      </w:hyperlink>
      <w:r w:rsidRPr="004A1FF1">
        <w:rPr>
          <w:rFonts w:ascii="Times New Roman" w:eastAsia="Times New Roman" w:hAnsi="Times New Roman" w:cs="Times New Roman"/>
          <w:color w:val="000000" w:themeColor="text1"/>
          <w:sz w:val="28"/>
          <w:szCs w:val="28"/>
          <w:lang w:eastAsia="ru-RU"/>
        </w:rPr>
        <w:t xml:space="preserve"> от 02.05.2006 N 59-ФЗ «О порядке рассмотрения обращений граждан Российской Федерации»;</w:t>
      </w:r>
    </w:p>
    <w:p w:rsidR="004A1FF1" w:rsidRPr="004A1FF1" w:rsidRDefault="004A1FF1" w:rsidP="004A1FF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A1FF1">
        <w:rPr>
          <w:rFonts w:ascii="Times New Roman" w:eastAsia="Times New Roman" w:hAnsi="Times New Roman" w:cs="Times New Roman"/>
          <w:color w:val="000000" w:themeColor="text1"/>
          <w:sz w:val="28"/>
          <w:szCs w:val="28"/>
          <w:lang w:eastAsia="ru-RU"/>
        </w:rPr>
        <w:t xml:space="preserve">Федеральным </w:t>
      </w:r>
      <w:hyperlink r:id="rId28" w:history="1">
        <w:r w:rsidRPr="004A1FF1">
          <w:rPr>
            <w:rFonts w:ascii="Times New Roman" w:eastAsia="Times New Roman" w:hAnsi="Times New Roman" w:cs="Times New Roman"/>
            <w:color w:val="000000" w:themeColor="text1"/>
            <w:sz w:val="28"/>
            <w:szCs w:val="28"/>
            <w:lang w:eastAsia="ru-RU"/>
          </w:rPr>
          <w:t>законом</w:t>
        </w:r>
      </w:hyperlink>
      <w:r w:rsidRPr="004A1FF1">
        <w:rPr>
          <w:rFonts w:ascii="Times New Roman" w:eastAsia="Times New Roman" w:hAnsi="Times New Roman" w:cs="Times New Roman"/>
          <w:color w:val="000000" w:themeColor="text1"/>
          <w:sz w:val="28"/>
          <w:szCs w:val="28"/>
          <w:lang w:eastAsia="ru-RU"/>
        </w:rPr>
        <w:t xml:space="preserve"> от 27.07.2010 N 210-ФЗ «Об организации предоставления государственных и муниципальных услуг»;</w:t>
      </w:r>
    </w:p>
    <w:p w:rsidR="004A1FF1" w:rsidRPr="004A1FF1" w:rsidRDefault="004A0C37" w:rsidP="004A1FF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hyperlink r:id="rId29" w:history="1">
        <w:r w:rsidR="004A1FF1" w:rsidRPr="004A1FF1">
          <w:rPr>
            <w:rFonts w:ascii="Times New Roman" w:eastAsia="Times New Roman" w:hAnsi="Times New Roman" w:cs="Times New Roman"/>
            <w:color w:val="000000" w:themeColor="text1"/>
            <w:sz w:val="28"/>
            <w:szCs w:val="28"/>
            <w:lang w:eastAsia="ru-RU"/>
          </w:rPr>
          <w:t>Законом</w:t>
        </w:r>
      </w:hyperlink>
      <w:r w:rsidR="004A1FF1" w:rsidRPr="004A1FF1">
        <w:rPr>
          <w:rFonts w:ascii="Times New Roman" w:eastAsia="Times New Roman" w:hAnsi="Times New Roman" w:cs="Times New Roman"/>
          <w:color w:val="000000" w:themeColor="text1"/>
          <w:sz w:val="28"/>
          <w:szCs w:val="28"/>
          <w:lang w:eastAsia="ru-RU"/>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4A1FF1" w:rsidRPr="004A1FF1" w:rsidRDefault="004A0C37" w:rsidP="004A1FF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hyperlink r:id="rId30" w:history="1">
        <w:r w:rsidR="004A1FF1" w:rsidRPr="004A1FF1">
          <w:rPr>
            <w:rFonts w:ascii="Times New Roman" w:eastAsia="Times New Roman" w:hAnsi="Times New Roman" w:cs="Times New Roman"/>
            <w:color w:val="000000" w:themeColor="text1"/>
            <w:sz w:val="28"/>
            <w:szCs w:val="28"/>
            <w:lang w:eastAsia="ru-RU"/>
          </w:rPr>
          <w:t>Постановлением</w:t>
        </w:r>
      </w:hyperlink>
      <w:r w:rsidR="004A1FF1" w:rsidRPr="004A1FF1">
        <w:rPr>
          <w:rFonts w:ascii="Times New Roman" w:eastAsia="Times New Roman" w:hAnsi="Times New Roman" w:cs="Times New Roman"/>
          <w:color w:val="000000" w:themeColor="text1"/>
          <w:sz w:val="28"/>
          <w:szCs w:val="28"/>
          <w:lang w:eastAsia="ru-RU"/>
        </w:rPr>
        <w:t xml:space="preserve"> Правительства Российской Федерации от 28.10.2013 N 966 «О лицензировании образовательной деятельности»;</w:t>
      </w:r>
    </w:p>
    <w:p w:rsidR="004A1FF1" w:rsidRPr="004A1FF1" w:rsidRDefault="004A0C37" w:rsidP="004A1FF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hyperlink r:id="rId31" w:history="1">
        <w:r w:rsidR="004A1FF1" w:rsidRPr="004A1FF1">
          <w:rPr>
            <w:rFonts w:ascii="Times New Roman" w:eastAsia="Times New Roman" w:hAnsi="Times New Roman" w:cs="Times New Roman"/>
            <w:color w:val="000000" w:themeColor="text1"/>
            <w:sz w:val="28"/>
            <w:szCs w:val="28"/>
            <w:lang w:eastAsia="ru-RU"/>
          </w:rPr>
          <w:t>Постановлением</w:t>
        </w:r>
      </w:hyperlink>
      <w:r w:rsidR="004A1FF1" w:rsidRPr="004A1FF1">
        <w:rPr>
          <w:rFonts w:ascii="Times New Roman" w:eastAsia="Times New Roman" w:hAnsi="Times New Roman" w:cs="Times New Roman"/>
          <w:color w:val="000000" w:themeColor="text1"/>
          <w:sz w:val="28"/>
          <w:szCs w:val="28"/>
          <w:lang w:eastAsia="ru-RU"/>
        </w:rPr>
        <w:t xml:space="preserve"> Правительства Российской Федерации от 10.07.2013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4A1FF1" w:rsidRPr="004A1FF1" w:rsidRDefault="004A0C37" w:rsidP="004A1FF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hyperlink r:id="rId32" w:history="1">
        <w:r w:rsidR="004A1FF1" w:rsidRPr="004A1FF1">
          <w:rPr>
            <w:rFonts w:ascii="Times New Roman" w:eastAsia="Times New Roman" w:hAnsi="Times New Roman" w:cs="Times New Roman"/>
            <w:color w:val="000000" w:themeColor="text1"/>
            <w:sz w:val="28"/>
            <w:szCs w:val="28"/>
            <w:lang w:eastAsia="ru-RU"/>
          </w:rPr>
          <w:t>Постановлением</w:t>
        </w:r>
      </w:hyperlink>
      <w:r w:rsidR="004A1FF1" w:rsidRPr="004A1FF1">
        <w:rPr>
          <w:rFonts w:ascii="Times New Roman" w:eastAsia="Times New Roman" w:hAnsi="Times New Roman" w:cs="Times New Roman"/>
          <w:color w:val="000000" w:themeColor="text1"/>
          <w:sz w:val="28"/>
          <w:szCs w:val="28"/>
          <w:lang w:eastAsia="ru-RU"/>
        </w:rPr>
        <w:t xml:space="preserve"> Правительства Российской Федерации от 15.08.2013 N 706 «Об утверждении Правил оказания платных образовательных услуг»;</w:t>
      </w:r>
    </w:p>
    <w:p w:rsidR="004A1FF1" w:rsidRPr="004A1FF1" w:rsidRDefault="004A0C37" w:rsidP="004A1FF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hyperlink r:id="rId33" w:history="1">
        <w:r w:rsidR="004A1FF1" w:rsidRPr="004A1FF1">
          <w:rPr>
            <w:rFonts w:ascii="Times New Roman" w:eastAsia="Times New Roman" w:hAnsi="Times New Roman" w:cs="Times New Roman"/>
            <w:color w:val="000000" w:themeColor="text1"/>
            <w:sz w:val="28"/>
            <w:szCs w:val="28"/>
            <w:lang w:eastAsia="ru-RU"/>
          </w:rPr>
          <w:t>Постановлением</w:t>
        </w:r>
      </w:hyperlink>
      <w:r w:rsidR="004A1FF1" w:rsidRPr="004A1FF1">
        <w:rPr>
          <w:rFonts w:ascii="Times New Roman" w:eastAsia="Times New Roman" w:hAnsi="Times New Roman" w:cs="Times New Roman"/>
          <w:color w:val="000000" w:themeColor="text1"/>
          <w:sz w:val="28"/>
          <w:szCs w:val="28"/>
          <w:lang w:eastAsia="ru-RU"/>
        </w:rPr>
        <w:t xml:space="preserve"> Правительства Российской Федерации от 25.04.2012 N 390 «О противопожарном режиме»;</w:t>
      </w:r>
    </w:p>
    <w:p w:rsidR="004A1FF1" w:rsidRPr="004A1FF1" w:rsidRDefault="004A0C37" w:rsidP="004A1FF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hyperlink r:id="rId34" w:history="1">
        <w:r w:rsidR="004A1FF1" w:rsidRPr="004A1FF1">
          <w:rPr>
            <w:rFonts w:ascii="Times New Roman" w:eastAsia="Times New Roman" w:hAnsi="Times New Roman" w:cs="Times New Roman"/>
            <w:color w:val="000000" w:themeColor="text1"/>
            <w:sz w:val="28"/>
            <w:szCs w:val="28"/>
            <w:lang w:eastAsia="ru-RU"/>
          </w:rPr>
          <w:t>Постановлением</w:t>
        </w:r>
      </w:hyperlink>
      <w:r w:rsidR="004A1FF1" w:rsidRPr="004A1FF1">
        <w:rPr>
          <w:rFonts w:ascii="Times New Roman" w:eastAsia="Times New Roman" w:hAnsi="Times New Roman" w:cs="Times New Roman"/>
          <w:color w:val="000000" w:themeColor="text1"/>
          <w:sz w:val="28"/>
          <w:szCs w:val="28"/>
          <w:lang w:eastAsia="ru-RU"/>
        </w:rPr>
        <w:t xml:space="preserve"> Главного государственного санитарного врача Российской Федерации от 15.05.2013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4A1FF1" w:rsidRPr="004A1FF1" w:rsidRDefault="004A1FF1" w:rsidP="004A1FF1">
      <w:pPr>
        <w:widowControl w:val="0"/>
        <w:autoSpaceDE w:val="0"/>
        <w:autoSpaceDN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4A1FF1">
        <w:rPr>
          <w:rFonts w:ascii="Times New Roman" w:eastAsia="Times New Roman" w:hAnsi="Times New Roman" w:cs="Times New Roman"/>
          <w:bCs/>
          <w:color w:val="000000" w:themeColor="text1"/>
          <w:sz w:val="28"/>
          <w:szCs w:val="28"/>
          <w:lang w:eastAsia="ru-RU"/>
        </w:rPr>
        <w:t>Постановление</w:t>
      </w:r>
      <w:r w:rsidR="00511545">
        <w:rPr>
          <w:rFonts w:ascii="Times New Roman" w:eastAsia="Times New Roman" w:hAnsi="Times New Roman" w:cs="Times New Roman"/>
          <w:bCs/>
          <w:color w:val="000000" w:themeColor="text1"/>
          <w:sz w:val="28"/>
          <w:szCs w:val="28"/>
          <w:lang w:eastAsia="ru-RU"/>
        </w:rPr>
        <w:t>м</w:t>
      </w:r>
      <w:r w:rsidRPr="004A1FF1">
        <w:rPr>
          <w:rFonts w:ascii="Times New Roman" w:eastAsia="Times New Roman" w:hAnsi="Times New Roman" w:cs="Times New Roman"/>
          <w:bCs/>
          <w:color w:val="000000" w:themeColor="text1"/>
          <w:sz w:val="28"/>
          <w:szCs w:val="28"/>
          <w:lang w:eastAsia="ru-RU"/>
        </w:rPr>
        <w:t xml:space="preserve"> Главного государственного санитарного врача РФ от 19.12.2013 №68 «Об утверждении СанПиН 2.4.1.3147-13 «Санитарно-эпидемиологические требования к дошкольным группам, размещенным в жилых помещениях жилищного фонда»;</w:t>
      </w:r>
    </w:p>
    <w:p w:rsidR="004A1FF1" w:rsidRPr="004A1FF1" w:rsidRDefault="004A0C37" w:rsidP="004A1FF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hyperlink r:id="rId35" w:history="1">
        <w:r w:rsidR="004A1FF1" w:rsidRPr="004A1FF1">
          <w:rPr>
            <w:rFonts w:ascii="Times New Roman" w:eastAsia="Times New Roman" w:hAnsi="Times New Roman" w:cs="Times New Roman"/>
            <w:color w:val="000000" w:themeColor="text1"/>
            <w:sz w:val="28"/>
            <w:szCs w:val="28"/>
            <w:lang w:eastAsia="ru-RU"/>
          </w:rPr>
          <w:t>Постановлением</w:t>
        </w:r>
      </w:hyperlink>
      <w:r w:rsidR="004A1FF1" w:rsidRPr="004A1FF1">
        <w:rPr>
          <w:rFonts w:ascii="Times New Roman" w:eastAsia="Times New Roman" w:hAnsi="Times New Roman" w:cs="Times New Roman"/>
          <w:color w:val="000000" w:themeColor="text1"/>
          <w:sz w:val="28"/>
          <w:szCs w:val="28"/>
          <w:lang w:eastAsia="ru-RU"/>
        </w:rPr>
        <w:t xml:space="preserve"> Главного государственного санитарного врача Российской Федерации от 09.06.2003 N 131 «О введении в действие санитарно-эпидемиологических правил СП 3.5.1378-03»;</w:t>
      </w:r>
    </w:p>
    <w:p w:rsidR="004A1FF1" w:rsidRPr="004A1FF1" w:rsidRDefault="004A0C37" w:rsidP="004A1FF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hyperlink r:id="rId36" w:history="1">
        <w:r w:rsidR="004A1FF1" w:rsidRPr="004A1FF1">
          <w:rPr>
            <w:rFonts w:ascii="Times New Roman" w:eastAsia="Times New Roman" w:hAnsi="Times New Roman" w:cs="Times New Roman"/>
            <w:color w:val="000000" w:themeColor="text1"/>
            <w:sz w:val="28"/>
            <w:szCs w:val="28"/>
            <w:lang w:eastAsia="ru-RU"/>
          </w:rPr>
          <w:t>Постановлением</w:t>
        </w:r>
      </w:hyperlink>
      <w:r w:rsidR="004A1FF1" w:rsidRPr="004A1FF1">
        <w:rPr>
          <w:rFonts w:ascii="Times New Roman" w:eastAsia="Times New Roman" w:hAnsi="Times New Roman" w:cs="Times New Roman"/>
          <w:color w:val="000000" w:themeColor="text1"/>
          <w:sz w:val="28"/>
          <w:szCs w:val="28"/>
          <w:lang w:eastAsia="ru-RU"/>
        </w:rPr>
        <w:t xml:space="preserve"> Главного государственного санитарного врача Российской Федерации от 19.01.2005 N 3 «О введении в действие СанПиН 2.3.2.1940-05»;</w:t>
      </w:r>
    </w:p>
    <w:p w:rsidR="00D73BE4" w:rsidRPr="004A1FF1" w:rsidRDefault="00D73BE4" w:rsidP="00D73BE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A1FF1">
        <w:rPr>
          <w:rFonts w:ascii="Times New Roman" w:eastAsia="Times New Roman" w:hAnsi="Times New Roman" w:cs="Times New Roman"/>
          <w:color w:val="000000" w:themeColor="text1"/>
          <w:sz w:val="28"/>
          <w:szCs w:val="28"/>
          <w:lang w:eastAsia="ru-RU"/>
        </w:rPr>
        <w:t xml:space="preserve">Приказом Министерства просвещения Российской Федерации от 15.05.2020 № 236 «Об утверждении порядка приема на </w:t>
      </w:r>
      <w:proofErr w:type="gramStart"/>
      <w:r w:rsidRPr="004A1FF1">
        <w:rPr>
          <w:rFonts w:ascii="Times New Roman" w:eastAsia="Times New Roman" w:hAnsi="Times New Roman" w:cs="Times New Roman"/>
          <w:color w:val="000000" w:themeColor="text1"/>
          <w:sz w:val="28"/>
          <w:szCs w:val="28"/>
          <w:lang w:eastAsia="ru-RU"/>
        </w:rPr>
        <w:t>обучение по</w:t>
      </w:r>
      <w:proofErr w:type="gramEnd"/>
      <w:r w:rsidRPr="004A1FF1">
        <w:rPr>
          <w:rFonts w:ascii="Times New Roman" w:eastAsia="Times New Roman" w:hAnsi="Times New Roman" w:cs="Times New Roman"/>
          <w:color w:val="000000" w:themeColor="text1"/>
          <w:sz w:val="28"/>
          <w:szCs w:val="28"/>
          <w:lang w:eastAsia="ru-RU"/>
        </w:rPr>
        <w:t xml:space="preserve"> образовательным программам дошкольного образования»;</w:t>
      </w:r>
    </w:p>
    <w:p w:rsidR="004A1FF1" w:rsidRPr="004A1FF1" w:rsidRDefault="004A1FF1" w:rsidP="004A1FF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A1FF1">
        <w:rPr>
          <w:rFonts w:ascii="Times New Roman" w:eastAsia="Times New Roman" w:hAnsi="Times New Roman" w:cs="Times New Roman"/>
          <w:color w:val="000000" w:themeColor="text1"/>
          <w:sz w:val="28"/>
          <w:szCs w:val="28"/>
          <w:lang w:eastAsia="ru-RU"/>
        </w:rPr>
        <w:t>Приказом Министерства образования и науки Российской Федерации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4A1FF1" w:rsidRPr="004A1FF1" w:rsidRDefault="004A0C37" w:rsidP="004A1FF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hyperlink r:id="rId37" w:history="1">
        <w:r w:rsidR="004A1FF1" w:rsidRPr="004A1FF1">
          <w:rPr>
            <w:rFonts w:ascii="Times New Roman" w:eastAsia="Times New Roman" w:hAnsi="Times New Roman" w:cs="Times New Roman"/>
            <w:color w:val="000000" w:themeColor="text1"/>
            <w:sz w:val="28"/>
            <w:szCs w:val="28"/>
            <w:lang w:eastAsia="ru-RU"/>
          </w:rPr>
          <w:t>Приказом</w:t>
        </w:r>
      </w:hyperlink>
      <w:r w:rsidR="004A1FF1" w:rsidRPr="004A1FF1">
        <w:rPr>
          <w:rFonts w:ascii="Times New Roman" w:eastAsia="Times New Roman" w:hAnsi="Times New Roman" w:cs="Times New Roman"/>
          <w:color w:val="000000" w:themeColor="text1"/>
          <w:sz w:val="28"/>
          <w:szCs w:val="28"/>
          <w:lang w:eastAsia="ru-RU"/>
        </w:rPr>
        <w:t xml:space="preserve"> Министерства образования и науки Российской Федерации от 17.10.2013 N 1155 «Об утверждении федерального </w:t>
      </w:r>
      <w:r w:rsidR="004A1FF1" w:rsidRPr="004A1FF1">
        <w:rPr>
          <w:rFonts w:ascii="Times New Roman" w:eastAsia="Times New Roman" w:hAnsi="Times New Roman" w:cs="Times New Roman"/>
          <w:color w:val="000000" w:themeColor="text1"/>
          <w:sz w:val="28"/>
          <w:szCs w:val="28"/>
          <w:lang w:eastAsia="ru-RU"/>
        </w:rPr>
        <w:lastRenderedPageBreak/>
        <w:t>государственного образовательного стандарта дошкольного образования»;</w:t>
      </w:r>
    </w:p>
    <w:p w:rsidR="004A1FF1" w:rsidRPr="004A1FF1" w:rsidRDefault="004A1FF1" w:rsidP="004A1FF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A1FF1">
        <w:rPr>
          <w:rFonts w:ascii="Times New Roman" w:eastAsia="Times New Roman" w:hAnsi="Times New Roman" w:cs="Times New Roman"/>
          <w:color w:val="000000" w:themeColor="text1"/>
          <w:sz w:val="28"/>
          <w:szCs w:val="28"/>
          <w:lang w:eastAsia="ru-RU"/>
        </w:rPr>
        <w:t>Приказом Министерства здравоохранения Российской Федерации и Министерства образования Российской Федерации от 30.06.1992 N 186/272 «О совершенствовании системы медицинского обеспечения детей в образовательных учреждениях»;</w:t>
      </w:r>
    </w:p>
    <w:p w:rsidR="004A1FF1" w:rsidRPr="004A1FF1" w:rsidRDefault="004A0C37" w:rsidP="004A1FF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hyperlink r:id="rId38" w:history="1">
        <w:r w:rsidR="004A1FF1" w:rsidRPr="004A1FF1">
          <w:rPr>
            <w:rFonts w:ascii="Times New Roman" w:eastAsia="Times New Roman" w:hAnsi="Times New Roman" w:cs="Times New Roman"/>
            <w:color w:val="000000" w:themeColor="text1"/>
            <w:sz w:val="28"/>
            <w:szCs w:val="28"/>
            <w:lang w:eastAsia="ru-RU"/>
          </w:rPr>
          <w:t>Приказом</w:t>
        </w:r>
      </w:hyperlink>
      <w:r w:rsidR="004A1FF1" w:rsidRPr="004A1FF1">
        <w:rPr>
          <w:rFonts w:ascii="Times New Roman" w:eastAsia="Times New Roman" w:hAnsi="Times New Roman" w:cs="Times New Roman"/>
          <w:color w:val="000000" w:themeColor="text1"/>
          <w:sz w:val="28"/>
          <w:szCs w:val="28"/>
          <w:lang w:eastAsia="ru-RU"/>
        </w:rPr>
        <w:t xml:space="preserve"> Министерства здравоохранения Российской Федерации от 03.07.2000 N 241 «Об утверждении "Медицинской карты ребенка для образовательных учреждений»;</w:t>
      </w:r>
    </w:p>
    <w:p w:rsidR="004A1FF1" w:rsidRPr="004A1FF1" w:rsidRDefault="004A0C37" w:rsidP="004A1FF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hyperlink r:id="rId39" w:history="1">
        <w:r w:rsidR="004A1FF1" w:rsidRPr="004A1FF1">
          <w:rPr>
            <w:rFonts w:ascii="Times New Roman" w:eastAsia="Times New Roman" w:hAnsi="Times New Roman" w:cs="Times New Roman"/>
            <w:color w:val="000000" w:themeColor="text1"/>
            <w:sz w:val="28"/>
            <w:szCs w:val="28"/>
            <w:lang w:eastAsia="ru-RU"/>
          </w:rPr>
          <w:t>Законом</w:t>
        </w:r>
      </w:hyperlink>
      <w:r w:rsidR="004A1FF1" w:rsidRPr="004A1FF1">
        <w:rPr>
          <w:rFonts w:ascii="Times New Roman" w:eastAsia="Times New Roman" w:hAnsi="Times New Roman" w:cs="Times New Roman"/>
          <w:color w:val="000000" w:themeColor="text1"/>
          <w:sz w:val="28"/>
          <w:szCs w:val="28"/>
          <w:lang w:eastAsia="ru-RU"/>
        </w:rPr>
        <w:t xml:space="preserve"> Ханты-Мансийского автономного округа - Югры от 01.07.2013 N 68-оз «Об образовании </w:t>
      </w:r>
      <w:proofErr w:type="gramStart"/>
      <w:r w:rsidR="004A1FF1" w:rsidRPr="004A1FF1">
        <w:rPr>
          <w:rFonts w:ascii="Times New Roman" w:eastAsia="Times New Roman" w:hAnsi="Times New Roman" w:cs="Times New Roman"/>
          <w:color w:val="000000" w:themeColor="text1"/>
          <w:sz w:val="28"/>
          <w:szCs w:val="28"/>
          <w:lang w:eastAsia="ru-RU"/>
        </w:rPr>
        <w:t>в</w:t>
      </w:r>
      <w:proofErr w:type="gramEnd"/>
      <w:r w:rsidR="004A1FF1" w:rsidRPr="004A1FF1">
        <w:rPr>
          <w:rFonts w:ascii="Times New Roman" w:eastAsia="Times New Roman" w:hAnsi="Times New Roman" w:cs="Times New Roman"/>
          <w:color w:val="000000" w:themeColor="text1"/>
          <w:sz w:val="28"/>
          <w:szCs w:val="28"/>
          <w:lang w:eastAsia="ru-RU"/>
        </w:rPr>
        <w:t xml:space="preserve"> </w:t>
      </w:r>
      <w:proofErr w:type="gramStart"/>
      <w:r w:rsidR="004A1FF1" w:rsidRPr="004A1FF1">
        <w:rPr>
          <w:rFonts w:ascii="Times New Roman" w:eastAsia="Times New Roman" w:hAnsi="Times New Roman" w:cs="Times New Roman"/>
          <w:color w:val="000000" w:themeColor="text1"/>
          <w:sz w:val="28"/>
          <w:szCs w:val="28"/>
          <w:lang w:eastAsia="ru-RU"/>
        </w:rPr>
        <w:t>Ханты-Мансийском</w:t>
      </w:r>
      <w:proofErr w:type="gramEnd"/>
      <w:r w:rsidR="004A1FF1" w:rsidRPr="004A1FF1">
        <w:rPr>
          <w:rFonts w:ascii="Times New Roman" w:eastAsia="Times New Roman" w:hAnsi="Times New Roman" w:cs="Times New Roman"/>
          <w:color w:val="000000" w:themeColor="text1"/>
          <w:sz w:val="28"/>
          <w:szCs w:val="28"/>
          <w:lang w:eastAsia="ru-RU"/>
        </w:rPr>
        <w:t xml:space="preserve"> автономном округе – Югре»;</w:t>
      </w:r>
    </w:p>
    <w:p w:rsidR="004A1FF1" w:rsidRPr="004A1FF1" w:rsidRDefault="004A0C37" w:rsidP="004A1FF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hyperlink r:id="rId40" w:history="1">
        <w:r w:rsidR="004A1FF1" w:rsidRPr="004A1FF1">
          <w:rPr>
            <w:rFonts w:ascii="Times New Roman" w:eastAsia="Times New Roman" w:hAnsi="Times New Roman" w:cs="Times New Roman"/>
            <w:color w:val="000000" w:themeColor="text1"/>
            <w:sz w:val="28"/>
            <w:szCs w:val="28"/>
            <w:lang w:eastAsia="ru-RU"/>
          </w:rPr>
          <w:t>Законом</w:t>
        </w:r>
      </w:hyperlink>
      <w:r w:rsidR="004A1FF1" w:rsidRPr="004A1FF1">
        <w:rPr>
          <w:rFonts w:ascii="Times New Roman" w:eastAsia="Times New Roman" w:hAnsi="Times New Roman" w:cs="Times New Roman"/>
          <w:color w:val="000000" w:themeColor="text1"/>
          <w:sz w:val="28"/>
          <w:szCs w:val="28"/>
          <w:lang w:eastAsia="ru-RU"/>
        </w:rPr>
        <w:t xml:space="preserve"> Ханты-Мансийского автономного округа - Югры от 07.07.2004 N 45-оз «О поддержке семьи, материнства, отцовства и детства </w:t>
      </w:r>
      <w:proofErr w:type="gramStart"/>
      <w:r w:rsidR="004A1FF1" w:rsidRPr="004A1FF1">
        <w:rPr>
          <w:rFonts w:ascii="Times New Roman" w:eastAsia="Times New Roman" w:hAnsi="Times New Roman" w:cs="Times New Roman"/>
          <w:color w:val="000000" w:themeColor="text1"/>
          <w:sz w:val="28"/>
          <w:szCs w:val="28"/>
          <w:lang w:eastAsia="ru-RU"/>
        </w:rPr>
        <w:t>в</w:t>
      </w:r>
      <w:proofErr w:type="gramEnd"/>
      <w:r w:rsidR="004A1FF1" w:rsidRPr="004A1FF1">
        <w:rPr>
          <w:rFonts w:ascii="Times New Roman" w:eastAsia="Times New Roman" w:hAnsi="Times New Roman" w:cs="Times New Roman"/>
          <w:color w:val="000000" w:themeColor="text1"/>
          <w:sz w:val="28"/>
          <w:szCs w:val="28"/>
          <w:lang w:eastAsia="ru-RU"/>
        </w:rPr>
        <w:t xml:space="preserve"> </w:t>
      </w:r>
      <w:proofErr w:type="gramStart"/>
      <w:r w:rsidR="004A1FF1" w:rsidRPr="004A1FF1">
        <w:rPr>
          <w:rFonts w:ascii="Times New Roman" w:eastAsia="Times New Roman" w:hAnsi="Times New Roman" w:cs="Times New Roman"/>
          <w:color w:val="000000" w:themeColor="text1"/>
          <w:sz w:val="28"/>
          <w:szCs w:val="28"/>
          <w:lang w:eastAsia="ru-RU"/>
        </w:rPr>
        <w:t>Ханты-Мансийском</w:t>
      </w:r>
      <w:proofErr w:type="gramEnd"/>
      <w:r w:rsidR="004A1FF1" w:rsidRPr="004A1FF1">
        <w:rPr>
          <w:rFonts w:ascii="Times New Roman" w:eastAsia="Times New Roman" w:hAnsi="Times New Roman" w:cs="Times New Roman"/>
          <w:color w:val="000000" w:themeColor="text1"/>
          <w:sz w:val="28"/>
          <w:szCs w:val="28"/>
          <w:lang w:eastAsia="ru-RU"/>
        </w:rPr>
        <w:t xml:space="preserve"> автономном округе – Югре»;</w:t>
      </w:r>
    </w:p>
    <w:p w:rsidR="004A1FF1" w:rsidRPr="004A1FF1" w:rsidRDefault="004A0C37" w:rsidP="004A1FF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hyperlink r:id="rId41" w:history="1">
        <w:r w:rsidR="004A1FF1" w:rsidRPr="004A1FF1">
          <w:rPr>
            <w:rFonts w:ascii="Times New Roman" w:eastAsia="Times New Roman" w:hAnsi="Times New Roman" w:cs="Times New Roman"/>
            <w:color w:val="000000" w:themeColor="text1"/>
            <w:sz w:val="28"/>
            <w:szCs w:val="28"/>
            <w:lang w:eastAsia="ru-RU"/>
          </w:rPr>
          <w:t>Законом</w:t>
        </w:r>
      </w:hyperlink>
      <w:r w:rsidR="004A1FF1" w:rsidRPr="004A1FF1">
        <w:rPr>
          <w:rFonts w:ascii="Times New Roman" w:eastAsia="Times New Roman" w:hAnsi="Times New Roman" w:cs="Times New Roman"/>
          <w:color w:val="000000" w:themeColor="text1"/>
          <w:sz w:val="28"/>
          <w:szCs w:val="28"/>
          <w:lang w:eastAsia="ru-RU"/>
        </w:rPr>
        <w:t xml:space="preserve"> Ханты-Мансийского автономного округа - Югры от 02.12.2005 N 115-оз «О мерах по обеспечению прав детей-инвалидов на воспитание, обучение и образование, прав инвалидов на образование и о компенсации затрат муниципальным дошкольным образовательным организациям, реализующим образовательную программу дошкольного образования, за присмотр и уход за детьми-инвалидами </w:t>
      </w:r>
      <w:proofErr w:type="gramStart"/>
      <w:r w:rsidR="004A1FF1" w:rsidRPr="004A1FF1">
        <w:rPr>
          <w:rFonts w:ascii="Times New Roman" w:eastAsia="Times New Roman" w:hAnsi="Times New Roman" w:cs="Times New Roman"/>
          <w:color w:val="000000" w:themeColor="text1"/>
          <w:sz w:val="28"/>
          <w:szCs w:val="28"/>
          <w:lang w:eastAsia="ru-RU"/>
        </w:rPr>
        <w:t>в</w:t>
      </w:r>
      <w:proofErr w:type="gramEnd"/>
      <w:r w:rsidR="004A1FF1" w:rsidRPr="004A1FF1">
        <w:rPr>
          <w:rFonts w:ascii="Times New Roman" w:eastAsia="Times New Roman" w:hAnsi="Times New Roman" w:cs="Times New Roman"/>
          <w:color w:val="000000" w:themeColor="text1"/>
          <w:sz w:val="28"/>
          <w:szCs w:val="28"/>
          <w:lang w:eastAsia="ru-RU"/>
        </w:rPr>
        <w:t xml:space="preserve"> </w:t>
      </w:r>
      <w:proofErr w:type="gramStart"/>
      <w:r w:rsidR="004A1FF1" w:rsidRPr="004A1FF1">
        <w:rPr>
          <w:rFonts w:ascii="Times New Roman" w:eastAsia="Times New Roman" w:hAnsi="Times New Roman" w:cs="Times New Roman"/>
          <w:color w:val="000000" w:themeColor="text1"/>
          <w:sz w:val="28"/>
          <w:szCs w:val="28"/>
          <w:lang w:eastAsia="ru-RU"/>
        </w:rPr>
        <w:t>Ханты-Мансийском</w:t>
      </w:r>
      <w:proofErr w:type="gramEnd"/>
      <w:r w:rsidR="004A1FF1" w:rsidRPr="004A1FF1">
        <w:rPr>
          <w:rFonts w:ascii="Times New Roman" w:eastAsia="Times New Roman" w:hAnsi="Times New Roman" w:cs="Times New Roman"/>
          <w:color w:val="000000" w:themeColor="text1"/>
          <w:sz w:val="28"/>
          <w:szCs w:val="28"/>
          <w:lang w:eastAsia="ru-RU"/>
        </w:rPr>
        <w:t xml:space="preserve"> автономном округе – Югре»;</w:t>
      </w:r>
    </w:p>
    <w:p w:rsidR="004A1FF1" w:rsidRPr="004A1FF1" w:rsidRDefault="004A0C37" w:rsidP="004A1FF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hyperlink r:id="rId42" w:history="1">
        <w:r w:rsidR="004A1FF1" w:rsidRPr="004A1FF1">
          <w:rPr>
            <w:rFonts w:ascii="Times New Roman" w:eastAsia="Times New Roman" w:hAnsi="Times New Roman" w:cs="Times New Roman"/>
            <w:color w:val="000000" w:themeColor="text1"/>
            <w:sz w:val="28"/>
            <w:szCs w:val="28"/>
            <w:lang w:eastAsia="ru-RU"/>
          </w:rPr>
          <w:t>Законом</w:t>
        </w:r>
      </w:hyperlink>
      <w:r w:rsidR="004A1FF1" w:rsidRPr="004A1FF1">
        <w:rPr>
          <w:rFonts w:ascii="Times New Roman" w:eastAsia="Times New Roman" w:hAnsi="Times New Roman" w:cs="Times New Roman"/>
          <w:color w:val="000000" w:themeColor="text1"/>
          <w:sz w:val="28"/>
          <w:szCs w:val="28"/>
          <w:lang w:eastAsia="ru-RU"/>
        </w:rPr>
        <w:t xml:space="preserve"> Ханты-Мансийского автономного округа - Югры от 21.02.2007 N 2-оз «О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p w:rsidR="004A1FF1" w:rsidRPr="004A1FF1" w:rsidRDefault="004A0C37" w:rsidP="004A1FF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hyperlink r:id="rId43" w:history="1">
        <w:r w:rsidR="00511545">
          <w:rPr>
            <w:rFonts w:ascii="Times New Roman" w:eastAsia="Times New Roman" w:hAnsi="Times New Roman" w:cs="Times New Roman"/>
            <w:color w:val="000000" w:themeColor="text1"/>
            <w:sz w:val="28"/>
            <w:szCs w:val="28"/>
            <w:lang w:eastAsia="ru-RU"/>
          </w:rPr>
          <w:t>П</w:t>
        </w:r>
        <w:r w:rsidR="004A1FF1" w:rsidRPr="004A1FF1">
          <w:rPr>
            <w:rFonts w:ascii="Times New Roman" w:eastAsia="Times New Roman" w:hAnsi="Times New Roman" w:cs="Times New Roman"/>
            <w:color w:val="000000" w:themeColor="text1"/>
            <w:sz w:val="28"/>
            <w:szCs w:val="28"/>
            <w:lang w:eastAsia="ru-RU"/>
          </w:rPr>
          <w:t>остановлением</w:t>
        </w:r>
      </w:hyperlink>
      <w:r w:rsidR="004A1FF1" w:rsidRPr="004A1FF1">
        <w:rPr>
          <w:rFonts w:ascii="Times New Roman" w:eastAsia="Times New Roman" w:hAnsi="Times New Roman" w:cs="Times New Roman"/>
          <w:color w:val="000000" w:themeColor="text1"/>
          <w:sz w:val="28"/>
          <w:szCs w:val="28"/>
          <w:lang w:eastAsia="ru-RU"/>
        </w:rPr>
        <w:t xml:space="preserve"> Администрации города Ханты-Мансийска от 30.09.2016 N 1013 «Об утверждении Порядка взимания платы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осуществляющих образовательную деятельность по образовательным программам дошкольного образования, подведомственных Департаменту образования Администрации города Ханты-Мансийска»;</w:t>
      </w:r>
    </w:p>
    <w:p w:rsidR="004A1FF1" w:rsidRPr="004A1FF1" w:rsidRDefault="004A0C37" w:rsidP="004A1FF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hyperlink r:id="rId44" w:history="1">
        <w:r w:rsidR="004A1FF1" w:rsidRPr="004A1FF1">
          <w:rPr>
            <w:rFonts w:ascii="Times New Roman" w:eastAsia="Times New Roman" w:hAnsi="Times New Roman" w:cs="Times New Roman"/>
            <w:color w:val="000000" w:themeColor="text1"/>
            <w:sz w:val="28"/>
            <w:szCs w:val="28"/>
            <w:lang w:eastAsia="ru-RU"/>
          </w:rPr>
          <w:t>Постановлением</w:t>
        </w:r>
      </w:hyperlink>
      <w:r w:rsidR="004A1FF1" w:rsidRPr="004A1FF1">
        <w:rPr>
          <w:rFonts w:ascii="Times New Roman" w:eastAsia="Times New Roman" w:hAnsi="Times New Roman" w:cs="Times New Roman"/>
          <w:color w:val="000000" w:themeColor="text1"/>
          <w:sz w:val="28"/>
          <w:szCs w:val="28"/>
          <w:lang w:eastAsia="ru-RU"/>
        </w:rPr>
        <w:t xml:space="preserve"> Администрации города Ханты-Мансийска от 12.10.2015 N 1203 «Об утверждении Положения о стандартах качества оказания муниципальных услуг (выполнения муниципальных работ) города Ханты-Мансийска»;</w:t>
      </w:r>
    </w:p>
    <w:p w:rsidR="004A1FF1" w:rsidRPr="004A1FF1" w:rsidRDefault="004A0C37" w:rsidP="004A1FF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hyperlink r:id="rId45" w:history="1">
        <w:r w:rsidR="00511545">
          <w:rPr>
            <w:rFonts w:ascii="Times New Roman" w:eastAsia="Times New Roman" w:hAnsi="Times New Roman" w:cs="Times New Roman"/>
            <w:color w:val="000000" w:themeColor="text1"/>
            <w:sz w:val="28"/>
            <w:szCs w:val="28"/>
            <w:lang w:eastAsia="ru-RU"/>
          </w:rPr>
          <w:t>П</w:t>
        </w:r>
        <w:r w:rsidR="004A1FF1" w:rsidRPr="004A1FF1">
          <w:rPr>
            <w:rFonts w:ascii="Times New Roman" w:eastAsia="Times New Roman" w:hAnsi="Times New Roman" w:cs="Times New Roman"/>
            <w:color w:val="000000" w:themeColor="text1"/>
            <w:sz w:val="28"/>
            <w:szCs w:val="28"/>
            <w:lang w:eastAsia="ru-RU"/>
          </w:rPr>
          <w:t>остановлением</w:t>
        </w:r>
      </w:hyperlink>
      <w:r w:rsidR="004A1FF1" w:rsidRPr="004A1FF1">
        <w:rPr>
          <w:rFonts w:ascii="Times New Roman" w:eastAsia="Times New Roman" w:hAnsi="Times New Roman" w:cs="Times New Roman"/>
          <w:color w:val="000000" w:themeColor="text1"/>
          <w:sz w:val="28"/>
          <w:szCs w:val="28"/>
          <w:lang w:eastAsia="ru-RU"/>
        </w:rPr>
        <w:t xml:space="preserve"> Администрации города Ханты-Мансийска от 13.05.2013 N 476 «Об утверждении Положения о порядке комплектования муниципальных образовательных организаций города Ханты-Мансийска, реализующих основную общеобразовательную программу дошкольного образования»;</w:t>
      </w:r>
    </w:p>
    <w:p w:rsidR="004A1FF1" w:rsidRPr="004A1FF1" w:rsidRDefault="004A1FF1" w:rsidP="004A1FF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A1FF1">
        <w:rPr>
          <w:rFonts w:ascii="Times New Roman" w:eastAsia="Times New Roman" w:hAnsi="Times New Roman" w:cs="Times New Roman"/>
          <w:bCs/>
          <w:color w:val="000000" w:themeColor="text1"/>
          <w:sz w:val="28"/>
          <w:szCs w:val="28"/>
          <w:lang w:eastAsia="ru-RU"/>
        </w:rPr>
        <w:t>П</w:t>
      </w:r>
      <w:r w:rsidRPr="004A1FF1">
        <w:rPr>
          <w:rFonts w:ascii="Times New Roman" w:eastAsia="Times New Roman" w:hAnsi="Times New Roman" w:cs="Times New Roman"/>
          <w:color w:val="000000" w:themeColor="text1"/>
          <w:sz w:val="28"/>
          <w:szCs w:val="28"/>
          <w:lang w:eastAsia="ru-RU"/>
        </w:rPr>
        <w:t>остановление</w:t>
      </w:r>
      <w:r w:rsidR="00511545">
        <w:rPr>
          <w:rFonts w:ascii="Times New Roman" w:eastAsia="Times New Roman" w:hAnsi="Times New Roman" w:cs="Times New Roman"/>
          <w:color w:val="000000" w:themeColor="text1"/>
          <w:sz w:val="28"/>
          <w:szCs w:val="28"/>
          <w:lang w:eastAsia="ru-RU"/>
        </w:rPr>
        <w:t>м</w:t>
      </w:r>
      <w:r w:rsidRPr="004A1FF1">
        <w:rPr>
          <w:rFonts w:ascii="Times New Roman" w:eastAsia="Times New Roman" w:hAnsi="Times New Roman" w:cs="Times New Roman"/>
          <w:color w:val="000000" w:themeColor="text1"/>
          <w:sz w:val="28"/>
          <w:szCs w:val="28"/>
          <w:lang w:eastAsia="ru-RU"/>
        </w:rPr>
        <w:t xml:space="preserve"> Администрации города Ханты-Мансийска от 03.10.2017 №966 «О закреплении муниципальных образовательных </w:t>
      </w:r>
      <w:r w:rsidRPr="004A1FF1">
        <w:rPr>
          <w:rFonts w:ascii="Times New Roman" w:eastAsia="Times New Roman" w:hAnsi="Times New Roman" w:cs="Times New Roman"/>
          <w:color w:val="000000" w:themeColor="text1"/>
          <w:sz w:val="28"/>
          <w:szCs w:val="28"/>
          <w:lang w:eastAsia="ru-RU"/>
        </w:rPr>
        <w:lastRenderedPageBreak/>
        <w:t>организаций, осуществляющих образовательную деятельность по образовательным программам дошкольного образования, присмотр и уход за детьми, подведомственных Департаменту образования Администрации города Ханты-Мансийска, за определенными территориями города Ханты-Мансийска»;</w:t>
      </w:r>
    </w:p>
    <w:p w:rsidR="004A1FF1" w:rsidRPr="004A1FF1" w:rsidRDefault="004A0C37" w:rsidP="004A1FF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hyperlink r:id="rId46" w:history="1">
        <w:r w:rsidR="00511545">
          <w:rPr>
            <w:rFonts w:ascii="Times New Roman" w:eastAsia="Times New Roman" w:hAnsi="Times New Roman" w:cs="Times New Roman"/>
            <w:color w:val="000000" w:themeColor="text1"/>
            <w:sz w:val="28"/>
            <w:szCs w:val="28"/>
            <w:lang w:eastAsia="ru-RU"/>
          </w:rPr>
          <w:t>Р</w:t>
        </w:r>
        <w:r w:rsidR="004A1FF1" w:rsidRPr="004A1FF1">
          <w:rPr>
            <w:rFonts w:ascii="Times New Roman" w:eastAsia="Times New Roman" w:hAnsi="Times New Roman" w:cs="Times New Roman"/>
            <w:color w:val="000000" w:themeColor="text1"/>
            <w:sz w:val="28"/>
            <w:szCs w:val="28"/>
            <w:lang w:eastAsia="ru-RU"/>
          </w:rPr>
          <w:t>ешением</w:t>
        </w:r>
      </w:hyperlink>
      <w:r w:rsidR="004A1FF1" w:rsidRPr="004A1FF1">
        <w:rPr>
          <w:rFonts w:ascii="Times New Roman" w:eastAsia="Times New Roman" w:hAnsi="Times New Roman" w:cs="Times New Roman"/>
          <w:color w:val="000000" w:themeColor="text1"/>
          <w:sz w:val="28"/>
          <w:szCs w:val="28"/>
          <w:lang w:eastAsia="ru-RU"/>
        </w:rPr>
        <w:t xml:space="preserve"> Думы города Ханты-Мансийска от 21.07.2011 N 69 «О Департаменте образования Администрации города Ханты-Мансийска»;</w:t>
      </w:r>
    </w:p>
    <w:p w:rsidR="004A1FF1" w:rsidRPr="004A1FF1" w:rsidRDefault="00511545" w:rsidP="004A1FF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w:t>
      </w:r>
      <w:r w:rsidR="004A1FF1" w:rsidRPr="004A1FF1">
        <w:rPr>
          <w:rFonts w:ascii="Times New Roman" w:eastAsia="Times New Roman" w:hAnsi="Times New Roman" w:cs="Times New Roman"/>
          <w:color w:val="000000" w:themeColor="text1"/>
          <w:sz w:val="28"/>
          <w:szCs w:val="28"/>
          <w:lang w:eastAsia="ru-RU"/>
        </w:rPr>
        <w:t>ными нормативными правовыми актами Российской Федерации, Ханты-Мансийского автономного округа - Югры, муниципального образования городской округ город Ханты-Мансийск, регламентирующими правоотношения в сфере реализации основных общеобразовательных программ дошкольного образования в дошкольных образовательных организациях</w:t>
      </w:r>
      <w:proofErr w:type="gramStart"/>
      <w:r w:rsidR="004A1FF1" w:rsidRPr="004A1FF1">
        <w:rPr>
          <w:rFonts w:ascii="Times New Roman" w:eastAsia="Times New Roman" w:hAnsi="Times New Roman" w:cs="Times New Roman"/>
          <w:color w:val="000000" w:themeColor="text1"/>
          <w:sz w:val="28"/>
          <w:szCs w:val="28"/>
          <w:lang w:eastAsia="ru-RU"/>
        </w:rPr>
        <w:t>.</w:t>
      </w:r>
      <w:r w:rsidR="004A1FF1">
        <w:rPr>
          <w:rFonts w:ascii="Times New Roman" w:eastAsia="Times New Roman" w:hAnsi="Times New Roman" w:cs="Times New Roman"/>
          <w:color w:val="000000" w:themeColor="text1"/>
          <w:sz w:val="28"/>
          <w:szCs w:val="28"/>
          <w:lang w:eastAsia="ru-RU"/>
        </w:rPr>
        <w:t>»</w:t>
      </w:r>
      <w:proofErr w:type="gramEnd"/>
    </w:p>
    <w:p w:rsidR="001E118B" w:rsidRPr="001E118B" w:rsidRDefault="001E118B" w:rsidP="004A1FF1">
      <w:pPr>
        <w:pStyle w:val="ConsPlusNormal"/>
        <w:numPr>
          <w:ilvl w:val="1"/>
          <w:numId w:val="16"/>
        </w:numPr>
        <w:jc w:val="both"/>
        <w:rPr>
          <w:rFonts w:ascii="Times New Roman" w:hAnsi="Times New Roman" w:cs="Times New Roman"/>
          <w:sz w:val="28"/>
          <w:szCs w:val="28"/>
        </w:rPr>
      </w:pPr>
      <w:r w:rsidRPr="001E118B">
        <w:rPr>
          <w:rFonts w:ascii="Times New Roman" w:hAnsi="Times New Roman" w:cs="Times New Roman"/>
          <w:sz w:val="28"/>
          <w:szCs w:val="28"/>
        </w:rPr>
        <w:t>Пункт 3.3 раздела 3 изложить в следующей редакции:</w:t>
      </w:r>
    </w:p>
    <w:p w:rsidR="001E118B" w:rsidRPr="001E118B" w:rsidRDefault="001E118B" w:rsidP="001E118B">
      <w:pPr>
        <w:pStyle w:val="ConsPlusNormal"/>
        <w:ind w:firstLine="709"/>
        <w:jc w:val="both"/>
        <w:rPr>
          <w:rFonts w:ascii="Times New Roman" w:hAnsi="Times New Roman" w:cs="Times New Roman"/>
          <w:sz w:val="28"/>
          <w:szCs w:val="28"/>
        </w:rPr>
      </w:pPr>
      <w:r w:rsidRPr="001E118B">
        <w:rPr>
          <w:rFonts w:ascii="Times New Roman" w:hAnsi="Times New Roman" w:cs="Times New Roman"/>
          <w:sz w:val="28"/>
          <w:szCs w:val="28"/>
        </w:rPr>
        <w:t>«3.3. Правила приема в конкретную образовательную организацию устанавливаются образовательной организацией     самостоятельно</w:t>
      </w:r>
      <w:proofErr w:type="gramStart"/>
      <w:r w:rsidRPr="001E118B">
        <w:rPr>
          <w:rFonts w:ascii="Times New Roman" w:hAnsi="Times New Roman" w:cs="Times New Roman"/>
          <w:sz w:val="28"/>
          <w:szCs w:val="28"/>
        </w:rPr>
        <w:t>.».</w:t>
      </w:r>
      <w:proofErr w:type="gramEnd"/>
    </w:p>
    <w:p w:rsidR="001E118B" w:rsidRPr="001E118B" w:rsidRDefault="001E118B" w:rsidP="003F3002">
      <w:pPr>
        <w:pStyle w:val="ConsPlusNormal"/>
        <w:numPr>
          <w:ilvl w:val="1"/>
          <w:numId w:val="16"/>
        </w:numPr>
        <w:ind w:left="0" w:firstLine="709"/>
        <w:jc w:val="both"/>
        <w:rPr>
          <w:rFonts w:ascii="Times New Roman" w:hAnsi="Times New Roman" w:cs="Times New Roman"/>
          <w:sz w:val="28"/>
          <w:szCs w:val="28"/>
        </w:rPr>
      </w:pPr>
      <w:r w:rsidRPr="001E118B">
        <w:rPr>
          <w:rFonts w:ascii="Times New Roman" w:hAnsi="Times New Roman" w:cs="Times New Roman"/>
          <w:sz w:val="28"/>
          <w:szCs w:val="28"/>
        </w:rPr>
        <w:t xml:space="preserve">Подпункт 3.3.3 пункта 3.3 раздела 3 изложить в следующей редакции:  </w:t>
      </w:r>
    </w:p>
    <w:p w:rsidR="001E118B" w:rsidRPr="00637D87" w:rsidRDefault="001E118B" w:rsidP="003F3002">
      <w:pPr>
        <w:pStyle w:val="ConsPlusNormal"/>
        <w:ind w:firstLine="709"/>
        <w:jc w:val="both"/>
        <w:rPr>
          <w:rFonts w:ascii="Times New Roman" w:hAnsi="Times New Roman" w:cs="Times New Roman"/>
          <w:sz w:val="28"/>
          <w:szCs w:val="28"/>
        </w:rPr>
      </w:pPr>
      <w:r w:rsidRPr="00637D87">
        <w:rPr>
          <w:rFonts w:ascii="Times New Roman" w:hAnsi="Times New Roman" w:cs="Times New Roman"/>
          <w:sz w:val="28"/>
          <w:szCs w:val="28"/>
        </w:rPr>
        <w:t>«3.3.3. При приеме детей организация знакомит их родителей (законных представителей) со своим Уставом, лицензией на осуществление образовательной деятельности, образовательными программами, настоящим Стандартом и другими документами, регламентирующими организацию  и осуществление образовательной деятельности, права и обязанности воспитанников</w:t>
      </w:r>
      <w:proofErr w:type="gramStart"/>
      <w:r w:rsidRPr="00637D87">
        <w:rPr>
          <w:rFonts w:ascii="Times New Roman" w:hAnsi="Times New Roman" w:cs="Times New Roman"/>
          <w:sz w:val="28"/>
          <w:szCs w:val="28"/>
        </w:rPr>
        <w:t>.».</w:t>
      </w:r>
      <w:proofErr w:type="gramEnd"/>
    </w:p>
    <w:p w:rsidR="00637D87" w:rsidRPr="00637D87" w:rsidRDefault="001E118B" w:rsidP="003F3002">
      <w:pPr>
        <w:pStyle w:val="a9"/>
        <w:numPr>
          <w:ilvl w:val="1"/>
          <w:numId w:val="16"/>
        </w:numPr>
        <w:spacing w:after="0" w:line="240" w:lineRule="auto"/>
        <w:ind w:left="0" w:firstLine="709"/>
        <w:jc w:val="both"/>
        <w:rPr>
          <w:rFonts w:ascii="Times New Roman" w:hAnsi="Times New Roman" w:cs="Times New Roman"/>
          <w:sz w:val="28"/>
          <w:szCs w:val="28"/>
        </w:rPr>
      </w:pPr>
      <w:r w:rsidRPr="00637D87">
        <w:rPr>
          <w:rFonts w:ascii="Times New Roman" w:hAnsi="Times New Roman" w:cs="Times New Roman"/>
          <w:sz w:val="28"/>
          <w:szCs w:val="28"/>
        </w:rPr>
        <w:t>Подпункт 3.3.5 пункта 3</w:t>
      </w:r>
      <w:r w:rsidR="003F3002">
        <w:rPr>
          <w:rFonts w:ascii="Times New Roman" w:hAnsi="Times New Roman" w:cs="Times New Roman"/>
          <w:sz w:val="28"/>
          <w:szCs w:val="28"/>
        </w:rPr>
        <w:t xml:space="preserve">.3 </w:t>
      </w:r>
      <w:r w:rsidRPr="00637D87">
        <w:rPr>
          <w:rFonts w:ascii="Times New Roman" w:hAnsi="Times New Roman" w:cs="Times New Roman"/>
          <w:sz w:val="28"/>
          <w:szCs w:val="28"/>
        </w:rPr>
        <w:t>раздела 3 признать утратившим силу.</w:t>
      </w:r>
    </w:p>
    <w:p w:rsidR="0045778C" w:rsidRDefault="000D4966" w:rsidP="003F30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F3002">
        <w:rPr>
          <w:rFonts w:ascii="Times New Roman" w:hAnsi="Times New Roman" w:cs="Times New Roman"/>
          <w:sz w:val="28"/>
          <w:szCs w:val="28"/>
        </w:rPr>
        <w:t>6</w:t>
      </w:r>
      <w:r>
        <w:rPr>
          <w:rFonts w:ascii="Times New Roman" w:hAnsi="Times New Roman" w:cs="Times New Roman"/>
          <w:sz w:val="28"/>
          <w:szCs w:val="28"/>
        </w:rPr>
        <w:t>.</w:t>
      </w:r>
      <w:r w:rsidR="0045778C">
        <w:rPr>
          <w:rFonts w:ascii="Times New Roman" w:hAnsi="Times New Roman" w:cs="Times New Roman"/>
          <w:sz w:val="28"/>
          <w:szCs w:val="28"/>
        </w:rPr>
        <w:t xml:space="preserve"> Подпункт 4.3.1 пункта 4.3 раздела 4 изложить в следующей редакции: </w:t>
      </w:r>
    </w:p>
    <w:p w:rsidR="0045778C" w:rsidRDefault="0045778C" w:rsidP="003F3002">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proofErr w:type="gramStart"/>
      <w:r w:rsidRPr="0045778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4.3.1 </w:t>
      </w:r>
      <w:r w:rsidRPr="0045778C">
        <w:rPr>
          <w:rFonts w:ascii="Times New Roman" w:hAnsi="Times New Roman" w:cs="Times New Roman"/>
          <w:color w:val="000000" w:themeColor="text1"/>
          <w:sz w:val="28"/>
          <w:szCs w:val="28"/>
        </w:rPr>
        <w:t xml:space="preserve">Требования к зданию, помещениям, оборудованию и их содержанию организаций, оказывающих муниципальную услугу, определяются Санитарно-эпидемиологическими </w:t>
      </w:r>
      <w:hyperlink r:id="rId47" w:history="1">
        <w:r w:rsidRPr="0045778C">
          <w:rPr>
            <w:rFonts w:ascii="Times New Roman" w:hAnsi="Times New Roman" w:cs="Times New Roman"/>
            <w:color w:val="000000" w:themeColor="text1"/>
            <w:sz w:val="28"/>
            <w:szCs w:val="28"/>
          </w:rPr>
          <w:t>правилами и нормативами</w:t>
        </w:r>
      </w:hyperlink>
      <w:r w:rsidRPr="0045778C">
        <w:rPr>
          <w:rFonts w:ascii="Times New Roman" w:hAnsi="Times New Roman" w:cs="Times New Roman"/>
          <w:color w:val="000000" w:themeColor="text1"/>
          <w:sz w:val="28"/>
          <w:szCs w:val="28"/>
        </w:rPr>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Федерации от 15.05.2013 № 26), </w:t>
      </w:r>
      <w:r w:rsidR="000D4966" w:rsidRPr="0045778C">
        <w:rPr>
          <w:rFonts w:ascii="Times New Roman" w:hAnsi="Times New Roman" w:cs="Times New Roman"/>
          <w:bCs/>
          <w:color w:val="000000" w:themeColor="text1"/>
          <w:sz w:val="28"/>
          <w:szCs w:val="28"/>
        </w:rPr>
        <w:t xml:space="preserve">СанПиН 2.4.1.3147-13 </w:t>
      </w:r>
      <w:r w:rsidRPr="0045778C">
        <w:rPr>
          <w:rFonts w:ascii="Times New Roman" w:hAnsi="Times New Roman" w:cs="Times New Roman"/>
          <w:bCs/>
          <w:color w:val="000000" w:themeColor="text1"/>
          <w:sz w:val="28"/>
          <w:szCs w:val="28"/>
        </w:rPr>
        <w:t>«</w:t>
      </w:r>
      <w:r w:rsidR="000D4966" w:rsidRPr="0045778C">
        <w:rPr>
          <w:rFonts w:ascii="Times New Roman" w:hAnsi="Times New Roman" w:cs="Times New Roman"/>
          <w:bCs/>
          <w:color w:val="000000" w:themeColor="text1"/>
          <w:sz w:val="28"/>
          <w:szCs w:val="28"/>
        </w:rPr>
        <w:t>Санитарно-эпидемиологические требования к дошкольным группам, размещенным в жилых помещениях жилищного фонда</w:t>
      </w:r>
      <w:r w:rsidRPr="0045778C">
        <w:rPr>
          <w:rFonts w:ascii="Times New Roman" w:hAnsi="Times New Roman" w:cs="Times New Roman"/>
          <w:bCs/>
          <w:color w:val="000000" w:themeColor="text1"/>
          <w:sz w:val="28"/>
          <w:szCs w:val="28"/>
        </w:rPr>
        <w:t xml:space="preserve"> (утверждены Постановлением</w:t>
      </w:r>
      <w:proofErr w:type="gramEnd"/>
      <w:r w:rsidRPr="0045778C">
        <w:rPr>
          <w:rFonts w:ascii="Times New Roman" w:hAnsi="Times New Roman" w:cs="Times New Roman"/>
          <w:bCs/>
          <w:color w:val="000000" w:themeColor="text1"/>
          <w:sz w:val="28"/>
          <w:szCs w:val="28"/>
        </w:rPr>
        <w:t xml:space="preserve"> </w:t>
      </w:r>
      <w:proofErr w:type="gramStart"/>
      <w:r w:rsidRPr="0045778C">
        <w:rPr>
          <w:rFonts w:ascii="Times New Roman" w:hAnsi="Times New Roman" w:cs="Times New Roman"/>
          <w:bCs/>
          <w:color w:val="000000" w:themeColor="text1"/>
          <w:sz w:val="28"/>
          <w:szCs w:val="28"/>
        </w:rPr>
        <w:t>Главного государственного санитарного врача Российской Федерации от 19.12.2013 №68)</w:t>
      </w:r>
      <w:r>
        <w:rPr>
          <w:rFonts w:ascii="Times New Roman" w:hAnsi="Times New Roman" w:cs="Times New Roman"/>
          <w:bCs/>
          <w:color w:val="000000" w:themeColor="text1"/>
          <w:sz w:val="28"/>
          <w:szCs w:val="28"/>
        </w:rPr>
        <w:t>».</w:t>
      </w:r>
      <w:proofErr w:type="gramEnd"/>
    </w:p>
    <w:p w:rsidR="003F3002" w:rsidRPr="00637D87" w:rsidRDefault="003F3002" w:rsidP="003F3002">
      <w:pPr>
        <w:pStyle w:val="a9"/>
        <w:numPr>
          <w:ilvl w:val="1"/>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37D87">
        <w:rPr>
          <w:rFonts w:ascii="Times New Roman" w:hAnsi="Times New Roman" w:cs="Times New Roman"/>
          <w:sz w:val="28"/>
          <w:szCs w:val="28"/>
        </w:rPr>
        <w:t xml:space="preserve">Подпункт 4.4.2 пункта 4.4 раздела 4 изложить в следующей редакции:  </w:t>
      </w:r>
    </w:p>
    <w:p w:rsidR="003F3002" w:rsidRPr="003F3002" w:rsidRDefault="003F3002" w:rsidP="003F3002">
      <w:pPr>
        <w:spacing w:after="0" w:line="240" w:lineRule="auto"/>
        <w:ind w:firstLine="709"/>
        <w:jc w:val="both"/>
        <w:rPr>
          <w:rFonts w:ascii="Times New Roman" w:hAnsi="Times New Roman" w:cs="Times New Roman"/>
          <w:sz w:val="28"/>
          <w:szCs w:val="28"/>
        </w:rPr>
      </w:pPr>
      <w:r w:rsidRPr="00637D87">
        <w:rPr>
          <w:rFonts w:ascii="Times New Roman" w:hAnsi="Times New Roman" w:cs="Times New Roman"/>
          <w:sz w:val="28"/>
          <w:szCs w:val="28"/>
        </w:rPr>
        <w:t xml:space="preserve">«4.4.2. Между организацией и родителями (законных представителями), при приеме ребенка в организацию заключается договор об образовании, включающий в себя взаимные права, обязанности </w:t>
      </w:r>
      <w:r w:rsidRPr="00637D87">
        <w:rPr>
          <w:rFonts w:ascii="Times New Roman" w:hAnsi="Times New Roman" w:cs="Times New Roman"/>
          <w:sz w:val="28"/>
          <w:szCs w:val="28"/>
        </w:rPr>
        <w:lastRenderedPageBreak/>
        <w:t>и ответственности сторон, возникающие в процессе обучения, воспитания</w:t>
      </w:r>
      <w:proofErr w:type="gramStart"/>
      <w:r w:rsidRPr="00637D87">
        <w:rPr>
          <w:rFonts w:ascii="Times New Roman" w:hAnsi="Times New Roman" w:cs="Times New Roman"/>
          <w:sz w:val="28"/>
          <w:szCs w:val="28"/>
        </w:rPr>
        <w:t>.».</w:t>
      </w:r>
      <w:proofErr w:type="gramEnd"/>
    </w:p>
    <w:p w:rsidR="00BF262C" w:rsidRPr="00BF262C" w:rsidRDefault="0045778C" w:rsidP="00BF262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3F3002">
        <w:rPr>
          <w:rFonts w:ascii="Times New Roman" w:hAnsi="Times New Roman" w:cs="Times New Roman"/>
          <w:color w:val="000000" w:themeColor="text1"/>
          <w:sz w:val="28"/>
          <w:szCs w:val="28"/>
        </w:rPr>
        <w:t>8</w:t>
      </w:r>
      <w:r w:rsidR="00BF262C">
        <w:rPr>
          <w:rFonts w:ascii="Times New Roman" w:hAnsi="Times New Roman" w:cs="Times New Roman"/>
          <w:color w:val="000000" w:themeColor="text1"/>
          <w:sz w:val="28"/>
          <w:szCs w:val="28"/>
        </w:rPr>
        <w:t xml:space="preserve"> </w:t>
      </w:r>
      <w:r w:rsidR="00BF262C" w:rsidRPr="00BF262C">
        <w:rPr>
          <w:rFonts w:ascii="Times New Roman" w:hAnsi="Times New Roman" w:cs="Times New Roman"/>
          <w:color w:val="000000" w:themeColor="text1"/>
          <w:sz w:val="28"/>
          <w:szCs w:val="28"/>
        </w:rPr>
        <w:t>Подпункт 4.6.6 пункта 4.6 раздела 4 изложить в следующей редакции:</w:t>
      </w:r>
    </w:p>
    <w:p w:rsidR="00BF262C" w:rsidRDefault="00BF262C" w:rsidP="00BF262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382780">
        <w:rPr>
          <w:rFonts w:ascii="Times New Roman" w:hAnsi="Times New Roman" w:cs="Times New Roman"/>
          <w:color w:val="000000" w:themeColor="text1"/>
          <w:sz w:val="28"/>
          <w:szCs w:val="28"/>
        </w:rPr>
        <w:t xml:space="preserve">«4.6.6. </w:t>
      </w:r>
      <w:r w:rsidR="008004D4" w:rsidRPr="00382780">
        <w:rPr>
          <w:rFonts w:ascii="Times New Roman" w:hAnsi="Times New Roman" w:cs="Times New Roman"/>
          <w:color w:val="000000" w:themeColor="text1"/>
          <w:sz w:val="28"/>
          <w:szCs w:val="28"/>
        </w:rPr>
        <w:t xml:space="preserve"> Проведение аттестации </w:t>
      </w:r>
      <w:r w:rsidR="007C3BE4" w:rsidRPr="00382780">
        <w:rPr>
          <w:rFonts w:ascii="Times New Roman" w:hAnsi="Times New Roman" w:cs="Times New Roman"/>
          <w:color w:val="000000" w:themeColor="text1"/>
          <w:sz w:val="28"/>
          <w:szCs w:val="28"/>
        </w:rPr>
        <w:t xml:space="preserve">руководителей муниципальных образовательных учреждений, подведомственных Департаменту образования с целью оценки их знаний и квалификаций и подтверждение соответствия занимаемой должности, </w:t>
      </w:r>
      <w:r w:rsidRPr="00382780">
        <w:rPr>
          <w:rFonts w:ascii="Times New Roman" w:hAnsi="Times New Roman" w:cs="Times New Roman"/>
          <w:color w:val="000000" w:themeColor="text1"/>
          <w:sz w:val="28"/>
          <w:szCs w:val="28"/>
        </w:rPr>
        <w:t xml:space="preserve"> в порядке, утвержденном приказом Департамента образования</w:t>
      </w:r>
      <w:proofErr w:type="gramStart"/>
      <w:r w:rsidRPr="00382780">
        <w:rPr>
          <w:rFonts w:ascii="Times New Roman" w:hAnsi="Times New Roman" w:cs="Times New Roman"/>
          <w:color w:val="000000" w:themeColor="text1"/>
          <w:sz w:val="28"/>
          <w:szCs w:val="28"/>
        </w:rPr>
        <w:t>.»</w:t>
      </w:r>
      <w:proofErr w:type="gramEnd"/>
    </w:p>
    <w:p w:rsidR="0045778C" w:rsidRDefault="0045778C" w:rsidP="00BF26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3F3002">
        <w:rPr>
          <w:rFonts w:ascii="Times New Roman" w:hAnsi="Times New Roman" w:cs="Times New Roman"/>
          <w:sz w:val="28"/>
          <w:szCs w:val="28"/>
        </w:rPr>
        <w:t>9</w:t>
      </w:r>
      <w:r>
        <w:rPr>
          <w:rFonts w:ascii="Times New Roman" w:hAnsi="Times New Roman" w:cs="Times New Roman"/>
          <w:sz w:val="28"/>
          <w:szCs w:val="28"/>
        </w:rPr>
        <w:t xml:space="preserve"> </w:t>
      </w:r>
      <w:r w:rsidR="00946C5D">
        <w:rPr>
          <w:rFonts w:ascii="Times New Roman" w:hAnsi="Times New Roman" w:cs="Times New Roman"/>
          <w:sz w:val="28"/>
          <w:szCs w:val="28"/>
        </w:rPr>
        <w:t>П</w:t>
      </w:r>
      <w:r w:rsidR="009E4BA4" w:rsidRPr="0045778C">
        <w:rPr>
          <w:rFonts w:ascii="Times New Roman" w:hAnsi="Times New Roman" w:cs="Times New Roman"/>
          <w:sz w:val="28"/>
          <w:szCs w:val="28"/>
        </w:rPr>
        <w:t xml:space="preserve">ункт 5.4 раздела 5 </w:t>
      </w:r>
      <w:r w:rsidR="00946C5D">
        <w:rPr>
          <w:rFonts w:ascii="Times New Roman" w:hAnsi="Times New Roman" w:cs="Times New Roman"/>
          <w:sz w:val="28"/>
          <w:szCs w:val="28"/>
        </w:rPr>
        <w:t>изложить в следующей редакции:</w:t>
      </w:r>
    </w:p>
    <w:p w:rsidR="00946C5D" w:rsidRPr="00946C5D" w:rsidRDefault="00946C5D" w:rsidP="00946C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«5.4 </w:t>
      </w:r>
      <w:r w:rsidRPr="00946C5D">
        <w:rPr>
          <w:rFonts w:ascii="Times New Roman" w:hAnsi="Times New Roman" w:cs="Times New Roman"/>
          <w:sz w:val="28"/>
          <w:szCs w:val="28"/>
        </w:rPr>
        <w:t xml:space="preserve">Родители (законные представители) имеют возможность включить ребенка в Реестр очередности для получения места в образовательной организации, осуществляющей образовательную деятельность по реализации образовательных программ дошкольного образования путем направления электронного заявления в Департамент образования, через </w:t>
      </w:r>
      <w:r w:rsidRPr="0045778C">
        <w:rPr>
          <w:rFonts w:ascii="Times New Roman" w:hAnsi="Times New Roman" w:cs="Times New Roman"/>
          <w:sz w:val="28"/>
          <w:szCs w:val="28"/>
        </w:rPr>
        <w:t>федеральную государственную  информационную систему «Единый портал государственных и муниципальных услуг (</w:t>
      </w:r>
      <w:r>
        <w:rPr>
          <w:rFonts w:ascii="Times New Roman" w:hAnsi="Times New Roman" w:cs="Times New Roman"/>
          <w:sz w:val="28"/>
          <w:szCs w:val="28"/>
        </w:rPr>
        <w:t>функций).</w:t>
      </w:r>
    </w:p>
    <w:p w:rsidR="00946C5D" w:rsidRDefault="00946C5D" w:rsidP="00946C5D">
      <w:pPr>
        <w:autoSpaceDE w:val="0"/>
        <w:autoSpaceDN w:val="0"/>
        <w:adjustRightInd w:val="0"/>
        <w:spacing w:after="0" w:line="240" w:lineRule="auto"/>
        <w:ind w:firstLine="540"/>
        <w:jc w:val="both"/>
        <w:rPr>
          <w:rFonts w:ascii="Times New Roman" w:hAnsi="Times New Roman" w:cs="Times New Roman"/>
          <w:sz w:val="28"/>
          <w:szCs w:val="28"/>
        </w:rPr>
      </w:pPr>
      <w:r w:rsidRPr="00946C5D">
        <w:rPr>
          <w:rFonts w:ascii="Times New Roman" w:hAnsi="Times New Roman" w:cs="Times New Roman"/>
          <w:sz w:val="28"/>
          <w:szCs w:val="28"/>
        </w:rPr>
        <w:t>Зачисление детей в образовательную организацию, осуществляется организациями при личном обращении получателя муниципальной услуги в соответствии с направлением выданным Департаментом образования</w:t>
      </w:r>
      <w:proofErr w:type="gramStart"/>
      <w:r w:rsidRPr="00946C5D">
        <w:rPr>
          <w:rFonts w:ascii="Times New Roman" w:hAnsi="Times New Roman" w:cs="Times New Roman"/>
          <w:sz w:val="28"/>
          <w:szCs w:val="28"/>
        </w:rPr>
        <w:t>.</w:t>
      </w:r>
      <w:r>
        <w:rPr>
          <w:rFonts w:ascii="Times New Roman" w:hAnsi="Times New Roman" w:cs="Times New Roman"/>
          <w:sz w:val="28"/>
          <w:szCs w:val="28"/>
        </w:rPr>
        <w:t>».</w:t>
      </w:r>
      <w:proofErr w:type="gramEnd"/>
    </w:p>
    <w:p w:rsidR="00946C5D" w:rsidRDefault="00946C5D" w:rsidP="00946C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3F3002">
        <w:rPr>
          <w:rFonts w:ascii="Times New Roman" w:hAnsi="Times New Roman" w:cs="Times New Roman"/>
          <w:sz w:val="28"/>
          <w:szCs w:val="28"/>
        </w:rPr>
        <w:t>0</w:t>
      </w:r>
      <w:r>
        <w:rPr>
          <w:rFonts w:ascii="Times New Roman" w:hAnsi="Times New Roman" w:cs="Times New Roman"/>
          <w:sz w:val="28"/>
          <w:szCs w:val="28"/>
        </w:rPr>
        <w:t xml:space="preserve"> </w:t>
      </w:r>
      <w:r w:rsidR="00F82822">
        <w:rPr>
          <w:rFonts w:ascii="Times New Roman" w:hAnsi="Times New Roman" w:cs="Times New Roman"/>
          <w:sz w:val="28"/>
          <w:szCs w:val="28"/>
        </w:rPr>
        <w:t>Пункт 5.5 раздела 5 изложить в следующей редакции:</w:t>
      </w:r>
    </w:p>
    <w:p w:rsidR="00946C5D" w:rsidRDefault="00F82822" w:rsidP="00F828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F82822">
        <w:rPr>
          <w:rFonts w:ascii="Times New Roman" w:hAnsi="Times New Roman" w:cs="Times New Roman"/>
          <w:sz w:val="28"/>
          <w:szCs w:val="28"/>
        </w:rPr>
        <w:t>5.5. Информация о возможности получения услуги в электронном виде размещается на Едином портале государственных и муниципальных услуг (функций) (www.gosuslugi.ru) и на сайте организаций</w:t>
      </w:r>
      <w:proofErr w:type="gramStart"/>
      <w:r w:rsidRPr="00F82822">
        <w:rPr>
          <w:rFonts w:ascii="Times New Roman" w:hAnsi="Times New Roman" w:cs="Times New Roman"/>
          <w:sz w:val="28"/>
          <w:szCs w:val="28"/>
        </w:rPr>
        <w:t>.</w:t>
      </w:r>
      <w:r>
        <w:rPr>
          <w:rFonts w:ascii="Times New Roman" w:hAnsi="Times New Roman" w:cs="Times New Roman"/>
          <w:sz w:val="28"/>
          <w:szCs w:val="28"/>
        </w:rPr>
        <w:t>».</w:t>
      </w:r>
      <w:proofErr w:type="gramEnd"/>
    </w:p>
    <w:p w:rsidR="00E604C0" w:rsidRPr="0045778C" w:rsidRDefault="0045778C" w:rsidP="0045778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2.</w:t>
      </w:r>
      <w:r w:rsidR="00BF262C">
        <w:rPr>
          <w:rFonts w:ascii="Times New Roman" w:hAnsi="Times New Roman" w:cs="Times New Roman"/>
          <w:sz w:val="28"/>
          <w:szCs w:val="28"/>
        </w:rPr>
        <w:t>1</w:t>
      </w:r>
      <w:r w:rsidR="003F3002">
        <w:rPr>
          <w:rFonts w:ascii="Times New Roman" w:hAnsi="Times New Roman" w:cs="Times New Roman"/>
          <w:sz w:val="28"/>
          <w:szCs w:val="28"/>
        </w:rPr>
        <w:t>1</w:t>
      </w:r>
      <w:proofErr w:type="gramStart"/>
      <w:r w:rsidR="00BF262C">
        <w:rPr>
          <w:rFonts w:ascii="Times New Roman" w:hAnsi="Times New Roman" w:cs="Times New Roman"/>
          <w:sz w:val="28"/>
          <w:szCs w:val="28"/>
        </w:rPr>
        <w:t xml:space="preserve"> </w:t>
      </w:r>
      <w:r w:rsidRPr="0045778C">
        <w:rPr>
          <w:rFonts w:ascii="Times New Roman" w:hAnsi="Times New Roman" w:cs="Times New Roman"/>
          <w:sz w:val="28"/>
          <w:szCs w:val="28"/>
        </w:rPr>
        <w:t xml:space="preserve"> </w:t>
      </w:r>
      <w:r w:rsidR="00E604C0" w:rsidRPr="0045778C">
        <w:rPr>
          <w:rFonts w:ascii="Times New Roman" w:hAnsi="Times New Roman" w:cs="Times New Roman"/>
          <w:sz w:val="28"/>
          <w:szCs w:val="28"/>
        </w:rPr>
        <w:t>В</w:t>
      </w:r>
      <w:proofErr w:type="gramEnd"/>
      <w:r w:rsidR="00E604C0" w:rsidRPr="0045778C">
        <w:rPr>
          <w:rFonts w:ascii="Times New Roman" w:hAnsi="Times New Roman" w:cs="Times New Roman"/>
          <w:sz w:val="28"/>
          <w:szCs w:val="28"/>
        </w:rPr>
        <w:t xml:space="preserve"> а</w:t>
      </w:r>
      <w:r w:rsidR="00123739" w:rsidRPr="0045778C">
        <w:rPr>
          <w:rFonts w:ascii="Times New Roman" w:hAnsi="Times New Roman" w:cs="Times New Roman"/>
          <w:sz w:val="28"/>
          <w:szCs w:val="28"/>
        </w:rPr>
        <w:t>бзац</w:t>
      </w:r>
      <w:r w:rsidR="00E604C0" w:rsidRPr="0045778C">
        <w:rPr>
          <w:rFonts w:ascii="Times New Roman" w:hAnsi="Times New Roman" w:cs="Times New Roman"/>
          <w:sz w:val="28"/>
          <w:szCs w:val="28"/>
        </w:rPr>
        <w:t>е</w:t>
      </w:r>
      <w:r w:rsidR="00123739" w:rsidRPr="0045778C">
        <w:rPr>
          <w:rFonts w:ascii="Times New Roman" w:hAnsi="Times New Roman" w:cs="Times New Roman"/>
          <w:sz w:val="28"/>
          <w:szCs w:val="28"/>
        </w:rPr>
        <w:t xml:space="preserve"> второ</w:t>
      </w:r>
      <w:r w:rsidR="00E604C0" w:rsidRPr="0045778C">
        <w:rPr>
          <w:rFonts w:ascii="Times New Roman" w:hAnsi="Times New Roman" w:cs="Times New Roman"/>
          <w:sz w:val="28"/>
          <w:szCs w:val="28"/>
        </w:rPr>
        <w:t>м</w:t>
      </w:r>
      <w:r w:rsidR="00123739" w:rsidRPr="0045778C">
        <w:rPr>
          <w:rFonts w:ascii="Times New Roman" w:hAnsi="Times New Roman" w:cs="Times New Roman"/>
          <w:sz w:val="28"/>
          <w:szCs w:val="28"/>
        </w:rPr>
        <w:t xml:space="preserve"> пункта 6.5 раздела 6 </w:t>
      </w:r>
      <w:r w:rsidR="00E604C0" w:rsidRPr="0045778C">
        <w:rPr>
          <w:rFonts w:ascii="Times New Roman" w:hAnsi="Times New Roman" w:cs="Times New Roman"/>
          <w:sz w:val="28"/>
          <w:szCs w:val="28"/>
        </w:rPr>
        <w:t>слова «30 дней» заменить словами «15 дней».</w:t>
      </w:r>
    </w:p>
    <w:p w:rsidR="00123739" w:rsidRDefault="00123739" w:rsidP="0071740D">
      <w:pPr>
        <w:pStyle w:val="a9"/>
        <w:numPr>
          <w:ilvl w:val="0"/>
          <w:numId w:val="8"/>
        </w:numPr>
        <w:spacing w:after="0" w:line="240" w:lineRule="auto"/>
        <w:ind w:left="0" w:firstLine="709"/>
        <w:jc w:val="both"/>
        <w:rPr>
          <w:rFonts w:ascii="Times New Roman" w:hAnsi="Times New Roman" w:cs="Times New Roman"/>
          <w:sz w:val="28"/>
          <w:szCs w:val="28"/>
        </w:rPr>
      </w:pPr>
      <w:r w:rsidRPr="00E604C0">
        <w:rPr>
          <w:rFonts w:ascii="Times New Roman" w:hAnsi="Times New Roman" w:cs="Times New Roman"/>
          <w:sz w:val="28"/>
          <w:szCs w:val="28"/>
        </w:rPr>
        <w:t>В приложение 3 к постановлению внести следующие изменения:</w:t>
      </w:r>
    </w:p>
    <w:p w:rsidR="0071740D" w:rsidRDefault="0071740D" w:rsidP="005530C6">
      <w:pPr>
        <w:pStyle w:val="a9"/>
        <w:numPr>
          <w:ilvl w:val="1"/>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Наименование приложения 3 изложить в следующей редакции:</w:t>
      </w:r>
    </w:p>
    <w:p w:rsidR="0071740D" w:rsidRDefault="0071740D" w:rsidP="00553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«Стандарты качества предоставления муниципальной услуги «Реализация дополнительных общеобразовательных программ»</w:t>
      </w:r>
      <w:proofErr w:type="gramStart"/>
      <w:r>
        <w:rPr>
          <w:rFonts w:ascii="Times New Roman" w:hAnsi="Times New Roman" w:cs="Times New Roman"/>
          <w:sz w:val="28"/>
          <w:szCs w:val="28"/>
        </w:rPr>
        <w:t>.</w:t>
      </w:r>
      <w:r w:rsidR="00B7678D">
        <w:rPr>
          <w:rFonts w:ascii="Times New Roman" w:hAnsi="Times New Roman" w:cs="Times New Roman"/>
          <w:sz w:val="28"/>
          <w:szCs w:val="28"/>
        </w:rPr>
        <w:t>»</w:t>
      </w:r>
      <w:proofErr w:type="gramEnd"/>
    </w:p>
    <w:p w:rsidR="0071740D" w:rsidRPr="0071740D" w:rsidRDefault="0071740D" w:rsidP="005530C6">
      <w:pPr>
        <w:pStyle w:val="a9"/>
        <w:numPr>
          <w:ilvl w:val="1"/>
          <w:numId w:val="10"/>
        </w:numPr>
        <w:spacing w:after="0" w:line="240" w:lineRule="auto"/>
        <w:ind w:left="0" w:firstLine="709"/>
        <w:jc w:val="both"/>
        <w:rPr>
          <w:rFonts w:ascii="Times New Roman" w:hAnsi="Times New Roman" w:cs="Times New Roman"/>
          <w:sz w:val="28"/>
          <w:szCs w:val="28"/>
        </w:rPr>
      </w:pPr>
      <w:r w:rsidRPr="0071740D">
        <w:rPr>
          <w:rFonts w:ascii="Times New Roman" w:hAnsi="Times New Roman" w:cs="Times New Roman"/>
          <w:sz w:val="28"/>
          <w:szCs w:val="28"/>
        </w:rPr>
        <w:t>В пункте 1.1 раздела 1 слова «Реализация дополнительных общеобразовательных программ дополнительного образования в образовательных организациях» заменить словами «Реализация дополнительных общеобразовательных программ».</w:t>
      </w:r>
    </w:p>
    <w:p w:rsidR="0071740D" w:rsidRDefault="0071740D" w:rsidP="00BA4071">
      <w:pPr>
        <w:pStyle w:val="a9"/>
        <w:numPr>
          <w:ilvl w:val="1"/>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Пункт 1.5 раздела 1 изложить в следующей редакции:</w:t>
      </w:r>
    </w:p>
    <w:p w:rsidR="0071740D" w:rsidRDefault="0071740D" w:rsidP="00BA40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71740D">
        <w:rPr>
          <w:rFonts w:ascii="Times New Roman" w:hAnsi="Times New Roman" w:cs="Times New Roman"/>
          <w:sz w:val="28"/>
          <w:szCs w:val="28"/>
        </w:rPr>
        <w:t>Муниципальная услуга предоставляется в муниципальных образовательных организациях,</w:t>
      </w:r>
      <w:r>
        <w:rPr>
          <w:rFonts w:ascii="Times New Roman" w:hAnsi="Times New Roman" w:cs="Times New Roman"/>
          <w:sz w:val="28"/>
          <w:szCs w:val="28"/>
        </w:rPr>
        <w:t xml:space="preserve"> подведомственных Департаменту образования Администрации города Ханты-Мансийска,</w:t>
      </w:r>
      <w:r w:rsidRPr="0071740D">
        <w:rPr>
          <w:rFonts w:ascii="Times New Roman" w:hAnsi="Times New Roman" w:cs="Times New Roman"/>
          <w:sz w:val="28"/>
          <w:szCs w:val="28"/>
        </w:rPr>
        <w:t xml:space="preserve"> а также негосударственных организациях (коммерческих, некоммерческих), в том числе социально ориентированных некоммерческих организациях, реализующих дополнительные общеобразовательные программы дополнительного об</w:t>
      </w:r>
      <w:r>
        <w:rPr>
          <w:rFonts w:ascii="Times New Roman" w:hAnsi="Times New Roman" w:cs="Times New Roman"/>
          <w:sz w:val="28"/>
          <w:szCs w:val="28"/>
        </w:rPr>
        <w:t>разования (далее - организации)</w:t>
      </w:r>
      <w:proofErr w:type="gramStart"/>
      <w:r>
        <w:rPr>
          <w:rFonts w:ascii="Times New Roman" w:hAnsi="Times New Roman" w:cs="Times New Roman"/>
          <w:sz w:val="28"/>
          <w:szCs w:val="28"/>
        </w:rPr>
        <w:t>.»</w:t>
      </w:r>
      <w:proofErr w:type="gramEnd"/>
    </w:p>
    <w:p w:rsidR="00BA4071" w:rsidRDefault="009E56C8" w:rsidP="00BA4071">
      <w:pPr>
        <w:pStyle w:val="a9"/>
        <w:numPr>
          <w:ilvl w:val="1"/>
          <w:numId w:val="10"/>
        </w:numPr>
        <w:spacing w:after="0" w:line="240" w:lineRule="auto"/>
        <w:ind w:left="0" w:firstLine="709"/>
        <w:jc w:val="both"/>
        <w:rPr>
          <w:rFonts w:ascii="Times New Roman" w:hAnsi="Times New Roman" w:cs="Times New Roman"/>
          <w:sz w:val="28"/>
          <w:szCs w:val="28"/>
        </w:rPr>
      </w:pPr>
      <w:r w:rsidRPr="00BA4071">
        <w:rPr>
          <w:rFonts w:ascii="Times New Roman" w:hAnsi="Times New Roman" w:cs="Times New Roman"/>
          <w:sz w:val="28"/>
          <w:szCs w:val="28"/>
        </w:rPr>
        <w:lastRenderedPageBreak/>
        <w:t xml:space="preserve">Абзац </w:t>
      </w:r>
      <w:r w:rsidR="00B23CD6" w:rsidRPr="00BA4071">
        <w:rPr>
          <w:rFonts w:ascii="Times New Roman" w:hAnsi="Times New Roman" w:cs="Times New Roman"/>
          <w:sz w:val="28"/>
          <w:szCs w:val="28"/>
        </w:rPr>
        <w:t>восемнадцатый</w:t>
      </w:r>
      <w:r w:rsidRPr="00BA4071">
        <w:rPr>
          <w:rFonts w:ascii="Times New Roman" w:hAnsi="Times New Roman" w:cs="Times New Roman"/>
          <w:sz w:val="28"/>
          <w:szCs w:val="28"/>
        </w:rPr>
        <w:t xml:space="preserve"> раздела 2 </w:t>
      </w:r>
      <w:r w:rsidR="00BA4071" w:rsidRPr="00BA4071">
        <w:rPr>
          <w:rFonts w:ascii="Times New Roman" w:hAnsi="Times New Roman" w:cs="Times New Roman"/>
          <w:sz w:val="28"/>
          <w:szCs w:val="28"/>
        </w:rPr>
        <w:t xml:space="preserve">изложить в следующей редакции: </w:t>
      </w:r>
    </w:p>
    <w:p w:rsidR="0066139F" w:rsidRPr="00BA4071" w:rsidRDefault="00BA4071" w:rsidP="00BA40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A4071">
        <w:rPr>
          <w:rFonts w:ascii="Times New Roman" w:hAnsi="Times New Roman" w:cs="Times New Roman"/>
          <w:sz w:val="28"/>
          <w:szCs w:val="28"/>
        </w:rPr>
        <w:t xml:space="preserve">Приказом </w:t>
      </w:r>
      <w:proofErr w:type="spellStart"/>
      <w:r w:rsidRPr="00BA4071">
        <w:rPr>
          <w:rFonts w:ascii="Times New Roman" w:hAnsi="Times New Roman" w:cs="Times New Roman"/>
          <w:sz w:val="28"/>
          <w:szCs w:val="28"/>
        </w:rPr>
        <w:t>Минпросвещения</w:t>
      </w:r>
      <w:proofErr w:type="spellEnd"/>
      <w:r w:rsidRPr="00BA4071">
        <w:rPr>
          <w:rFonts w:ascii="Times New Roman" w:hAnsi="Times New Roman" w:cs="Times New Roman"/>
          <w:sz w:val="28"/>
          <w:szCs w:val="28"/>
        </w:rPr>
        <w:t xml:space="preserve"> России от 09.11.2018 №196 «Об утверждении Порядка организации и осуществления образовательной деятельности по дополнительным общеобразовательным программам»</w:t>
      </w:r>
      <w:proofErr w:type="gramStart"/>
      <w:r w:rsidR="004B137D">
        <w:rPr>
          <w:rFonts w:ascii="Times New Roman" w:hAnsi="Times New Roman" w:cs="Times New Roman"/>
          <w:sz w:val="28"/>
          <w:szCs w:val="28"/>
        </w:rPr>
        <w:t>;»</w:t>
      </w:r>
      <w:proofErr w:type="gramEnd"/>
    </w:p>
    <w:p w:rsidR="0071740D" w:rsidRPr="0071740D" w:rsidRDefault="0071740D" w:rsidP="0066139F">
      <w:pPr>
        <w:pStyle w:val="a9"/>
        <w:numPr>
          <w:ilvl w:val="1"/>
          <w:numId w:val="14"/>
        </w:numPr>
        <w:spacing w:after="0" w:line="240" w:lineRule="auto"/>
        <w:jc w:val="both"/>
        <w:rPr>
          <w:rFonts w:ascii="Times New Roman" w:hAnsi="Times New Roman" w:cs="Times New Roman"/>
          <w:sz w:val="28"/>
          <w:szCs w:val="28"/>
        </w:rPr>
      </w:pPr>
      <w:r w:rsidRPr="0071740D">
        <w:rPr>
          <w:rFonts w:ascii="Times New Roman" w:hAnsi="Times New Roman" w:cs="Times New Roman"/>
          <w:sz w:val="28"/>
          <w:szCs w:val="28"/>
        </w:rPr>
        <w:t>Пункт 3.1 раздела 3 изложить в следующей редакции:</w:t>
      </w:r>
    </w:p>
    <w:p w:rsidR="005530C6" w:rsidRDefault="0071740D" w:rsidP="00DE59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Pr="0071740D">
        <w:rPr>
          <w:rFonts w:ascii="Times New Roman" w:hAnsi="Times New Roman" w:cs="Times New Roman"/>
          <w:sz w:val="28"/>
          <w:szCs w:val="28"/>
        </w:rPr>
        <w:t xml:space="preserve">Получателями услуги являются физические лица в возрасте </w:t>
      </w:r>
      <w:r>
        <w:rPr>
          <w:rFonts w:ascii="Times New Roman" w:hAnsi="Times New Roman" w:cs="Times New Roman"/>
          <w:sz w:val="28"/>
          <w:szCs w:val="28"/>
        </w:rPr>
        <w:t>от 5 до 18 лет</w:t>
      </w:r>
      <w:proofErr w:type="gramStart"/>
      <w:r w:rsidRPr="0071740D">
        <w:rPr>
          <w:rFonts w:ascii="Times New Roman" w:hAnsi="Times New Roman" w:cs="Times New Roman"/>
          <w:sz w:val="28"/>
          <w:szCs w:val="28"/>
        </w:rPr>
        <w:t>.</w:t>
      </w:r>
      <w:r w:rsidR="005530C6">
        <w:rPr>
          <w:rFonts w:ascii="Times New Roman" w:hAnsi="Times New Roman" w:cs="Times New Roman"/>
          <w:sz w:val="28"/>
          <w:szCs w:val="28"/>
        </w:rPr>
        <w:t>».</w:t>
      </w:r>
      <w:proofErr w:type="gramEnd"/>
    </w:p>
    <w:p w:rsidR="005530C6" w:rsidRDefault="005530C6" w:rsidP="00DE59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6139F">
        <w:rPr>
          <w:rFonts w:ascii="Times New Roman" w:hAnsi="Times New Roman" w:cs="Times New Roman"/>
          <w:sz w:val="28"/>
          <w:szCs w:val="28"/>
        </w:rPr>
        <w:t>6</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абзаце третьем подпункта 4.1.1 пункта 4.1 раздела 4 слова «и (или) воспитанники» исключить.</w:t>
      </w:r>
    </w:p>
    <w:p w:rsidR="005530C6" w:rsidRDefault="005530C6" w:rsidP="00DE59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6139F">
        <w:rPr>
          <w:rFonts w:ascii="Times New Roman" w:hAnsi="Times New Roman" w:cs="Times New Roman"/>
          <w:sz w:val="28"/>
          <w:szCs w:val="28"/>
        </w:rPr>
        <w:t>7</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подпункте 4.1.</w:t>
      </w:r>
      <w:r w:rsidR="00797119">
        <w:rPr>
          <w:rFonts w:ascii="Times New Roman" w:hAnsi="Times New Roman" w:cs="Times New Roman"/>
          <w:sz w:val="28"/>
          <w:szCs w:val="28"/>
        </w:rPr>
        <w:t>4</w:t>
      </w:r>
      <w:r>
        <w:rPr>
          <w:rFonts w:ascii="Times New Roman" w:hAnsi="Times New Roman" w:cs="Times New Roman"/>
          <w:sz w:val="28"/>
          <w:szCs w:val="28"/>
        </w:rPr>
        <w:t xml:space="preserve"> пункта 4.1  раздела 4 слова «реализуют» заменить словами «могут реализовать».</w:t>
      </w:r>
    </w:p>
    <w:p w:rsidR="005530C6" w:rsidRDefault="005530C6" w:rsidP="00DE59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6139F">
        <w:rPr>
          <w:rFonts w:ascii="Times New Roman" w:hAnsi="Times New Roman" w:cs="Times New Roman"/>
          <w:sz w:val="28"/>
          <w:szCs w:val="28"/>
        </w:rPr>
        <w:t>8</w:t>
      </w:r>
      <w:r>
        <w:rPr>
          <w:rFonts w:ascii="Times New Roman" w:hAnsi="Times New Roman" w:cs="Times New Roman"/>
          <w:sz w:val="28"/>
          <w:szCs w:val="28"/>
        </w:rPr>
        <w:t xml:space="preserve"> Абзац </w:t>
      </w:r>
      <w:r w:rsidR="00B23CD6">
        <w:rPr>
          <w:rFonts w:ascii="Times New Roman" w:hAnsi="Times New Roman" w:cs="Times New Roman"/>
          <w:sz w:val="28"/>
          <w:szCs w:val="28"/>
        </w:rPr>
        <w:t>шестой</w:t>
      </w:r>
      <w:r>
        <w:rPr>
          <w:rFonts w:ascii="Times New Roman" w:hAnsi="Times New Roman" w:cs="Times New Roman"/>
          <w:sz w:val="28"/>
          <w:szCs w:val="28"/>
        </w:rPr>
        <w:t xml:space="preserve"> подпункта 4.1.7 пункта 4.1 раздела 4 изложить в следующей редакции:</w:t>
      </w:r>
    </w:p>
    <w:p w:rsidR="005530C6" w:rsidRPr="005530C6" w:rsidRDefault="005530C6" w:rsidP="00DE59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530C6">
        <w:rPr>
          <w:rFonts w:ascii="Times New Roman" w:hAnsi="Times New Roman" w:cs="Times New Roman"/>
          <w:sz w:val="28"/>
          <w:szCs w:val="28"/>
        </w:rPr>
        <w:t xml:space="preserve">Каждый обучающийся имеет право заниматься в нескольких объединениях, </w:t>
      </w:r>
      <w:r>
        <w:rPr>
          <w:rFonts w:ascii="Times New Roman" w:hAnsi="Times New Roman" w:cs="Times New Roman"/>
          <w:sz w:val="28"/>
          <w:szCs w:val="28"/>
        </w:rPr>
        <w:t>переходить в процессе обучения из одного объединения в другое</w:t>
      </w:r>
      <w:proofErr w:type="gramStart"/>
      <w:r>
        <w:rPr>
          <w:rFonts w:ascii="Times New Roman" w:hAnsi="Times New Roman" w:cs="Times New Roman"/>
          <w:sz w:val="28"/>
          <w:szCs w:val="28"/>
        </w:rPr>
        <w:t>.»</w:t>
      </w:r>
      <w:proofErr w:type="gramEnd"/>
    </w:p>
    <w:p w:rsidR="005530C6" w:rsidRDefault="005530C6" w:rsidP="00DE59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6139F">
        <w:rPr>
          <w:rFonts w:ascii="Times New Roman" w:hAnsi="Times New Roman" w:cs="Times New Roman"/>
          <w:sz w:val="28"/>
          <w:szCs w:val="28"/>
        </w:rPr>
        <w:t>9</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подпункта 4.1.12 пункта 4.1 раздела 4 слова «совместного труда и (или) отдыха» заменить словами «совместной деятельности».</w:t>
      </w:r>
    </w:p>
    <w:p w:rsidR="00DE5963" w:rsidRPr="00DE5963" w:rsidRDefault="005530C6" w:rsidP="00DE59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6139F">
        <w:rPr>
          <w:rFonts w:ascii="Times New Roman" w:hAnsi="Times New Roman" w:cs="Times New Roman"/>
          <w:sz w:val="28"/>
          <w:szCs w:val="28"/>
        </w:rPr>
        <w:t>10</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абзаце четвертом подпункта 4.1.16 пункта 4.1 раздела 1 слова «</w:t>
      </w:r>
      <w:r w:rsidR="00DE5963" w:rsidRPr="00DE5963">
        <w:rPr>
          <w:rFonts w:ascii="Times New Roman" w:hAnsi="Times New Roman" w:cs="Times New Roman"/>
          <w:sz w:val="28"/>
          <w:szCs w:val="28"/>
        </w:rPr>
        <w:t>а также в соответствии с индивидуальной программой реабилитации - для обучающихся</w:t>
      </w:r>
      <w:r w:rsidR="00DE5963">
        <w:rPr>
          <w:rFonts w:ascii="Times New Roman" w:hAnsi="Times New Roman" w:cs="Times New Roman"/>
          <w:sz w:val="28"/>
          <w:szCs w:val="28"/>
        </w:rPr>
        <w:t>» исключить.</w:t>
      </w:r>
    </w:p>
    <w:p w:rsidR="00DE5963" w:rsidRDefault="00DE5963" w:rsidP="00DE59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66139F">
        <w:rPr>
          <w:rFonts w:ascii="Times New Roman" w:hAnsi="Times New Roman" w:cs="Times New Roman"/>
          <w:sz w:val="28"/>
          <w:szCs w:val="28"/>
        </w:rPr>
        <w:t>1</w:t>
      </w:r>
      <w:r>
        <w:rPr>
          <w:rFonts w:ascii="Times New Roman" w:hAnsi="Times New Roman" w:cs="Times New Roman"/>
          <w:sz w:val="28"/>
          <w:szCs w:val="28"/>
        </w:rPr>
        <w:t xml:space="preserve"> Подпункт 4.1.19 пункта 4.1 раздела 1 изложить в следующей редакции:</w:t>
      </w:r>
    </w:p>
    <w:p w:rsidR="00DE5963" w:rsidRDefault="00DE5963" w:rsidP="00DE59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E5963">
        <w:rPr>
          <w:rFonts w:ascii="Times New Roman" w:hAnsi="Times New Roman" w:cs="Times New Roman"/>
          <w:sz w:val="28"/>
          <w:szCs w:val="28"/>
        </w:rPr>
        <w:t xml:space="preserve">4.1.19. Содержание дополнительного образования и условия организации обучения и </w:t>
      </w:r>
      <w:proofErr w:type="gramStart"/>
      <w:r w:rsidRPr="00DE5963">
        <w:rPr>
          <w:rFonts w:ascii="Times New Roman" w:hAnsi="Times New Roman" w:cs="Times New Roman"/>
          <w:sz w:val="28"/>
          <w:szCs w:val="28"/>
        </w:rPr>
        <w:t>воспитания</w:t>
      </w:r>
      <w:proofErr w:type="gramEnd"/>
      <w:r w:rsidRPr="00DE5963">
        <w:rPr>
          <w:rFonts w:ascii="Times New Roman" w:hAnsi="Times New Roman" w:cs="Times New Roman"/>
          <w:sz w:val="28"/>
          <w:szCs w:val="28"/>
        </w:rPr>
        <w:t xml:space="preserve"> обучающихся с ограниченными возможностями здоровья, детей-инвалидов и инвалидов определяются адаптированной образовательной программой</w:t>
      </w:r>
      <w:r>
        <w:rPr>
          <w:rFonts w:ascii="Times New Roman" w:hAnsi="Times New Roman" w:cs="Times New Roman"/>
          <w:sz w:val="28"/>
          <w:szCs w:val="28"/>
        </w:rPr>
        <w:t>.</w:t>
      </w:r>
    </w:p>
    <w:p w:rsidR="00DE5963" w:rsidRPr="00DE5963" w:rsidRDefault="00DE5963" w:rsidP="00DE5963">
      <w:pPr>
        <w:spacing w:after="0" w:line="240" w:lineRule="auto"/>
        <w:ind w:firstLine="709"/>
        <w:jc w:val="both"/>
        <w:rPr>
          <w:rFonts w:ascii="Times New Roman" w:hAnsi="Times New Roman" w:cs="Times New Roman"/>
          <w:sz w:val="28"/>
          <w:szCs w:val="28"/>
        </w:rPr>
      </w:pPr>
      <w:proofErr w:type="gramStart"/>
      <w:r w:rsidRPr="00DE5963">
        <w:rPr>
          <w:rFonts w:ascii="Times New Roman" w:hAnsi="Times New Roman" w:cs="Times New Roman"/>
          <w:sz w:val="28"/>
          <w:szCs w:val="28"/>
        </w:rPr>
        <w:t>Обучение</w:t>
      </w:r>
      <w:proofErr w:type="gramEnd"/>
      <w:r w:rsidRPr="00DE5963">
        <w:rPr>
          <w:rFonts w:ascii="Times New Roman" w:hAnsi="Times New Roman" w:cs="Times New Roman"/>
          <w:sz w:val="28"/>
          <w:szCs w:val="28"/>
        </w:rPr>
        <w:t xml:space="preserve"> по дополнительным общеобразовательным программам обучающихся с ограниченными возможностями здоровья, детей-инвалидов и инвалидов осуществляется организацией, с учетом особенностей психофизического развития, индивидуальных возможностей и состояния здоровья таких обучающихся.</w:t>
      </w:r>
    </w:p>
    <w:p w:rsidR="00DE5963" w:rsidRDefault="00DE5963" w:rsidP="00DE5963">
      <w:pPr>
        <w:spacing w:after="0" w:line="240" w:lineRule="auto"/>
        <w:ind w:firstLine="709"/>
        <w:jc w:val="both"/>
        <w:rPr>
          <w:rFonts w:ascii="Times New Roman" w:hAnsi="Times New Roman" w:cs="Times New Roman"/>
          <w:sz w:val="28"/>
          <w:szCs w:val="28"/>
        </w:rPr>
      </w:pPr>
      <w:r w:rsidRPr="00DE5963">
        <w:rPr>
          <w:rFonts w:ascii="Times New Roman" w:hAnsi="Times New Roman" w:cs="Times New Roman"/>
          <w:sz w:val="28"/>
          <w:szCs w:val="28"/>
        </w:rPr>
        <w:t>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 адаптированных при необходимости для обучения указанных обучающихся, с привлечением специалистов в области коррекционной педагогики, а также педагогически</w:t>
      </w:r>
      <w:r>
        <w:rPr>
          <w:rFonts w:ascii="Times New Roman" w:hAnsi="Times New Roman" w:cs="Times New Roman"/>
          <w:sz w:val="28"/>
          <w:szCs w:val="28"/>
        </w:rPr>
        <w:t>х работников</w:t>
      </w:r>
      <w:r w:rsidRPr="00DE5963">
        <w:rPr>
          <w:rFonts w:ascii="Times New Roman" w:hAnsi="Times New Roman" w:cs="Times New Roman"/>
          <w:sz w:val="28"/>
          <w:szCs w:val="28"/>
        </w:rPr>
        <w:t xml:space="preserve">, </w:t>
      </w:r>
      <w:r>
        <w:rPr>
          <w:rFonts w:ascii="Times New Roman" w:hAnsi="Times New Roman" w:cs="Times New Roman"/>
          <w:sz w:val="28"/>
          <w:szCs w:val="28"/>
        </w:rPr>
        <w:t xml:space="preserve">освоивших соответствующую профессиональную </w:t>
      </w:r>
      <w:r w:rsidRPr="00DE5963">
        <w:rPr>
          <w:rFonts w:ascii="Times New Roman" w:hAnsi="Times New Roman" w:cs="Times New Roman"/>
          <w:sz w:val="28"/>
          <w:szCs w:val="28"/>
        </w:rPr>
        <w:t xml:space="preserve"> переподготовку</w:t>
      </w:r>
      <w:proofErr w:type="gramStart"/>
      <w:r w:rsidRPr="00DE5963">
        <w:rPr>
          <w:rFonts w:ascii="Times New Roman" w:hAnsi="Times New Roman" w:cs="Times New Roman"/>
          <w:sz w:val="28"/>
          <w:szCs w:val="28"/>
        </w:rPr>
        <w:t>.</w:t>
      </w:r>
      <w:r>
        <w:rPr>
          <w:rFonts w:ascii="Times New Roman" w:hAnsi="Times New Roman" w:cs="Times New Roman"/>
          <w:sz w:val="28"/>
          <w:szCs w:val="28"/>
        </w:rPr>
        <w:t>».</w:t>
      </w:r>
      <w:proofErr w:type="gramEnd"/>
    </w:p>
    <w:p w:rsidR="00DE5963" w:rsidRDefault="00DE5963" w:rsidP="00DE59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66139F">
        <w:rPr>
          <w:rFonts w:ascii="Times New Roman" w:hAnsi="Times New Roman" w:cs="Times New Roman"/>
          <w:sz w:val="28"/>
          <w:szCs w:val="28"/>
        </w:rPr>
        <w:t>2</w:t>
      </w:r>
      <w:r>
        <w:rPr>
          <w:rFonts w:ascii="Times New Roman" w:hAnsi="Times New Roman" w:cs="Times New Roman"/>
          <w:sz w:val="28"/>
          <w:szCs w:val="28"/>
        </w:rPr>
        <w:t xml:space="preserve"> Подпункт 4.1.21 пункта 4.1 раздела 4 изложить в следующей редакции:</w:t>
      </w:r>
    </w:p>
    <w:p w:rsidR="003C760E" w:rsidRDefault="00DE5963" w:rsidP="003C76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«4.1.21 </w:t>
      </w:r>
      <w:r w:rsidRPr="00DE5963">
        <w:rPr>
          <w:rFonts w:ascii="Times New Roman" w:hAnsi="Times New Roman" w:cs="Times New Roman"/>
          <w:sz w:val="28"/>
          <w:szCs w:val="28"/>
        </w:rPr>
        <w:t>Организации могут</w:t>
      </w:r>
      <w:r w:rsidR="003C760E">
        <w:rPr>
          <w:rFonts w:ascii="Times New Roman" w:hAnsi="Times New Roman" w:cs="Times New Roman"/>
          <w:sz w:val="28"/>
          <w:szCs w:val="28"/>
        </w:rPr>
        <w:t xml:space="preserve"> </w:t>
      </w:r>
      <w:r w:rsidR="003C760E" w:rsidRPr="003C760E">
        <w:rPr>
          <w:rFonts w:ascii="Times New Roman" w:hAnsi="Times New Roman" w:cs="Times New Roman"/>
          <w:sz w:val="28"/>
          <w:szCs w:val="28"/>
        </w:rPr>
        <w:t xml:space="preserve">на договорной основе оказывать услуги по реализации дополнительных общеобразовательных программ, </w:t>
      </w:r>
      <w:r w:rsidR="003C760E" w:rsidRPr="003C760E">
        <w:rPr>
          <w:rFonts w:ascii="Times New Roman" w:hAnsi="Times New Roman" w:cs="Times New Roman"/>
          <w:sz w:val="28"/>
          <w:szCs w:val="28"/>
        </w:rPr>
        <w:lastRenderedPageBreak/>
        <w:t>организации досуговой деятельности обучающихся педагогическим коллективам других образовательных организаций, а также молодежным и детским общественным объединениям и организациям</w:t>
      </w:r>
      <w:proofErr w:type="gramStart"/>
      <w:r w:rsidR="003C760E">
        <w:rPr>
          <w:rFonts w:ascii="Times New Roman" w:hAnsi="Times New Roman" w:cs="Times New Roman"/>
          <w:sz w:val="28"/>
          <w:szCs w:val="28"/>
        </w:rPr>
        <w:t>.»</w:t>
      </w:r>
      <w:proofErr w:type="gramEnd"/>
    </w:p>
    <w:p w:rsidR="003C760E" w:rsidRDefault="003C760E" w:rsidP="003C76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66139F">
        <w:rPr>
          <w:rFonts w:ascii="Times New Roman" w:hAnsi="Times New Roman" w:cs="Times New Roman"/>
          <w:sz w:val="28"/>
          <w:szCs w:val="28"/>
        </w:rPr>
        <w:t>3</w:t>
      </w:r>
      <w:r>
        <w:rPr>
          <w:rFonts w:ascii="Times New Roman" w:hAnsi="Times New Roman" w:cs="Times New Roman"/>
          <w:sz w:val="28"/>
          <w:szCs w:val="28"/>
        </w:rPr>
        <w:t xml:space="preserve"> Подпункт 4.1.23 пункта 4.1 раздела 4 признать утратившим силу.</w:t>
      </w:r>
    </w:p>
    <w:p w:rsidR="003C760E" w:rsidRDefault="003C760E" w:rsidP="003C76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66139F">
        <w:rPr>
          <w:rFonts w:ascii="Times New Roman" w:hAnsi="Times New Roman" w:cs="Times New Roman"/>
          <w:sz w:val="28"/>
          <w:szCs w:val="28"/>
        </w:rPr>
        <w:t>4</w:t>
      </w:r>
      <w:r>
        <w:rPr>
          <w:rFonts w:ascii="Times New Roman" w:hAnsi="Times New Roman" w:cs="Times New Roman"/>
          <w:sz w:val="28"/>
          <w:szCs w:val="28"/>
        </w:rPr>
        <w:t xml:space="preserve"> Подпункт 4.2.4 пункта 4.2 раздела 4 изложить в следующей редакции:</w:t>
      </w:r>
    </w:p>
    <w:p w:rsidR="003C760E" w:rsidRPr="003C760E" w:rsidRDefault="00F22C84" w:rsidP="00F22C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C760E" w:rsidRPr="003C760E">
        <w:rPr>
          <w:rFonts w:ascii="Times New Roman" w:hAnsi="Times New Roman" w:cs="Times New Roman"/>
          <w:sz w:val="28"/>
          <w:szCs w:val="28"/>
        </w:rPr>
        <w:t>4.2.4.Требования к кадровому обеспечению организации:</w:t>
      </w:r>
    </w:p>
    <w:p w:rsidR="003C760E" w:rsidRPr="003C760E" w:rsidRDefault="003C760E" w:rsidP="00F22C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4.2.4.</w:t>
      </w:r>
      <w:r w:rsidR="00F22C84">
        <w:rPr>
          <w:rFonts w:ascii="Times New Roman" w:hAnsi="Times New Roman" w:cs="Times New Roman"/>
          <w:sz w:val="28"/>
          <w:szCs w:val="28"/>
        </w:rPr>
        <w:t>1</w:t>
      </w:r>
      <w:proofErr w:type="gramStart"/>
      <w:r w:rsidR="00F54727">
        <w:rPr>
          <w:rFonts w:ascii="Times New Roman" w:hAnsi="Times New Roman" w:cs="Times New Roman"/>
          <w:sz w:val="28"/>
          <w:szCs w:val="28"/>
        </w:rPr>
        <w:t xml:space="preserve"> </w:t>
      </w:r>
      <w:r w:rsidRPr="003C760E">
        <w:rPr>
          <w:rFonts w:ascii="Times New Roman" w:hAnsi="Times New Roman" w:cs="Times New Roman"/>
          <w:sz w:val="28"/>
          <w:szCs w:val="28"/>
        </w:rPr>
        <w:t>К</w:t>
      </w:r>
      <w:proofErr w:type="gramEnd"/>
      <w:r w:rsidRPr="003C760E">
        <w:rPr>
          <w:rFonts w:ascii="Times New Roman" w:hAnsi="Times New Roman" w:cs="Times New Roman"/>
          <w:sz w:val="28"/>
          <w:szCs w:val="28"/>
        </w:rPr>
        <w:t>аждый специалист организации имеет соответствующее занимаемой должности образование</w:t>
      </w:r>
      <w:r w:rsidR="00F22C84">
        <w:rPr>
          <w:rFonts w:ascii="Times New Roman" w:hAnsi="Times New Roman" w:cs="Times New Roman"/>
          <w:sz w:val="28"/>
          <w:szCs w:val="28"/>
        </w:rPr>
        <w:t xml:space="preserve"> (</w:t>
      </w:r>
      <w:r w:rsidR="00F22C84" w:rsidRPr="00F22C84">
        <w:rPr>
          <w:rFonts w:ascii="Times New Roman" w:hAnsi="Times New Roman" w:cs="Times New Roman"/>
          <w:sz w:val="28"/>
          <w:szCs w:val="28"/>
        </w:rPr>
        <w:t>среднее профессиональное или высшее</w:t>
      </w:r>
      <w:r w:rsidR="00F22C84">
        <w:rPr>
          <w:rFonts w:ascii="Times New Roman" w:hAnsi="Times New Roman" w:cs="Times New Roman"/>
          <w:sz w:val="28"/>
          <w:szCs w:val="28"/>
        </w:rPr>
        <w:t>)</w:t>
      </w:r>
      <w:r w:rsidRPr="003C760E">
        <w:rPr>
          <w:rFonts w:ascii="Times New Roman" w:hAnsi="Times New Roman" w:cs="Times New Roman"/>
          <w:sz w:val="28"/>
          <w:szCs w:val="28"/>
        </w:rPr>
        <w:t>, квалификацию, профессиональную подготовку, обладает знаниями и опытом, необходимыми для исполнения возложенных на него обязанностей.</w:t>
      </w:r>
    </w:p>
    <w:p w:rsidR="003C760E" w:rsidRPr="003C760E" w:rsidRDefault="003C760E" w:rsidP="00355528">
      <w:pPr>
        <w:spacing w:after="0" w:line="240" w:lineRule="auto"/>
        <w:ind w:firstLine="709"/>
        <w:jc w:val="both"/>
        <w:rPr>
          <w:rFonts w:ascii="Times New Roman" w:hAnsi="Times New Roman" w:cs="Times New Roman"/>
          <w:sz w:val="28"/>
          <w:szCs w:val="28"/>
        </w:rPr>
      </w:pPr>
      <w:r w:rsidRPr="003C760E">
        <w:rPr>
          <w:rFonts w:ascii="Times New Roman" w:hAnsi="Times New Roman" w:cs="Times New Roman"/>
          <w:sz w:val="28"/>
          <w:szCs w:val="28"/>
        </w:rPr>
        <w:t>4.2.4.</w:t>
      </w:r>
      <w:r w:rsidR="00F22C84">
        <w:rPr>
          <w:rFonts w:ascii="Times New Roman" w:hAnsi="Times New Roman" w:cs="Times New Roman"/>
          <w:sz w:val="28"/>
          <w:szCs w:val="28"/>
        </w:rPr>
        <w:t>2</w:t>
      </w:r>
      <w:r w:rsidRPr="003C760E">
        <w:rPr>
          <w:rFonts w:ascii="Times New Roman" w:hAnsi="Times New Roman" w:cs="Times New Roman"/>
          <w:sz w:val="28"/>
          <w:szCs w:val="28"/>
        </w:rPr>
        <w:t>.К работе в организации допускаются лица, прошедшие медицинское обследование в порядке, установленном действующим законодательством.</w:t>
      </w:r>
    </w:p>
    <w:p w:rsidR="003C760E" w:rsidRPr="003C760E" w:rsidRDefault="003C760E" w:rsidP="00355528">
      <w:pPr>
        <w:spacing w:after="0" w:line="240" w:lineRule="auto"/>
        <w:ind w:firstLine="709"/>
        <w:jc w:val="both"/>
        <w:rPr>
          <w:rFonts w:ascii="Times New Roman" w:hAnsi="Times New Roman" w:cs="Times New Roman"/>
          <w:sz w:val="28"/>
          <w:szCs w:val="28"/>
        </w:rPr>
      </w:pPr>
      <w:r w:rsidRPr="003C760E">
        <w:rPr>
          <w:rFonts w:ascii="Times New Roman" w:hAnsi="Times New Roman" w:cs="Times New Roman"/>
          <w:sz w:val="28"/>
          <w:szCs w:val="28"/>
        </w:rPr>
        <w:t>4.2.4.</w:t>
      </w:r>
      <w:r w:rsidR="00F22C84">
        <w:rPr>
          <w:rFonts w:ascii="Times New Roman" w:hAnsi="Times New Roman" w:cs="Times New Roman"/>
          <w:sz w:val="28"/>
          <w:szCs w:val="28"/>
        </w:rPr>
        <w:t>3</w:t>
      </w:r>
      <w:r w:rsidRPr="003C760E">
        <w:rPr>
          <w:rFonts w:ascii="Times New Roman" w:hAnsi="Times New Roman" w:cs="Times New Roman"/>
          <w:sz w:val="28"/>
          <w:szCs w:val="28"/>
        </w:rPr>
        <w:t>.К педагогической деятельности не допускаются лица, которым она запрещена по основаниям, предусмотренным действующим законодательством.</w:t>
      </w:r>
    </w:p>
    <w:p w:rsidR="003C760E" w:rsidRPr="003C760E" w:rsidRDefault="003C760E" w:rsidP="00355528">
      <w:pPr>
        <w:spacing w:after="0" w:line="240" w:lineRule="auto"/>
        <w:ind w:firstLine="709"/>
        <w:jc w:val="both"/>
        <w:rPr>
          <w:rFonts w:ascii="Times New Roman" w:hAnsi="Times New Roman" w:cs="Times New Roman"/>
          <w:sz w:val="28"/>
          <w:szCs w:val="28"/>
        </w:rPr>
      </w:pPr>
      <w:r w:rsidRPr="003C760E">
        <w:rPr>
          <w:rFonts w:ascii="Times New Roman" w:hAnsi="Times New Roman" w:cs="Times New Roman"/>
          <w:sz w:val="28"/>
          <w:szCs w:val="28"/>
        </w:rPr>
        <w:t>4.2.4.</w:t>
      </w:r>
      <w:r w:rsidR="00F22C84">
        <w:rPr>
          <w:rFonts w:ascii="Times New Roman" w:hAnsi="Times New Roman" w:cs="Times New Roman"/>
          <w:sz w:val="28"/>
          <w:szCs w:val="28"/>
        </w:rPr>
        <w:t>4</w:t>
      </w:r>
      <w:r w:rsidRPr="003C760E">
        <w:rPr>
          <w:rFonts w:ascii="Times New Roman" w:hAnsi="Times New Roman" w:cs="Times New Roman"/>
          <w:sz w:val="28"/>
          <w:szCs w:val="28"/>
        </w:rPr>
        <w:t xml:space="preserve">.Специалисты организации поддерживают свою квалификацию (не </w:t>
      </w:r>
      <w:proofErr w:type="gramStart"/>
      <w:r w:rsidRPr="003C760E">
        <w:rPr>
          <w:rFonts w:ascii="Times New Roman" w:hAnsi="Times New Roman" w:cs="Times New Roman"/>
          <w:sz w:val="28"/>
          <w:szCs w:val="28"/>
        </w:rPr>
        <w:t>реже</w:t>
      </w:r>
      <w:proofErr w:type="gramEnd"/>
      <w:r w:rsidRPr="003C760E">
        <w:rPr>
          <w:rFonts w:ascii="Times New Roman" w:hAnsi="Times New Roman" w:cs="Times New Roman"/>
          <w:sz w:val="28"/>
          <w:szCs w:val="28"/>
        </w:rPr>
        <w:t xml:space="preserve"> чем раз в 5 лет проходят обучение на курсах профессиональной переподготовки (повышения) квалификации и</w:t>
      </w:r>
      <w:r w:rsidR="00D64B5B">
        <w:rPr>
          <w:rFonts w:ascii="Times New Roman" w:hAnsi="Times New Roman" w:cs="Times New Roman"/>
          <w:sz w:val="28"/>
          <w:szCs w:val="28"/>
        </w:rPr>
        <w:t xml:space="preserve"> </w:t>
      </w:r>
      <w:r w:rsidRPr="003C760E">
        <w:rPr>
          <w:rFonts w:ascii="Times New Roman" w:hAnsi="Times New Roman" w:cs="Times New Roman"/>
          <w:sz w:val="28"/>
          <w:szCs w:val="28"/>
        </w:rPr>
        <w:t>(или) проходят обучение в образовательных организациях профессионального образования).</w:t>
      </w:r>
    </w:p>
    <w:p w:rsidR="003C760E" w:rsidRPr="003C760E" w:rsidRDefault="003C760E" w:rsidP="00355528">
      <w:pPr>
        <w:spacing w:after="0" w:line="240" w:lineRule="auto"/>
        <w:ind w:firstLine="709"/>
        <w:jc w:val="both"/>
        <w:rPr>
          <w:rFonts w:ascii="Times New Roman" w:hAnsi="Times New Roman" w:cs="Times New Roman"/>
          <w:sz w:val="28"/>
          <w:szCs w:val="28"/>
        </w:rPr>
      </w:pPr>
      <w:r w:rsidRPr="003C760E">
        <w:rPr>
          <w:rFonts w:ascii="Times New Roman" w:hAnsi="Times New Roman" w:cs="Times New Roman"/>
          <w:sz w:val="28"/>
          <w:szCs w:val="28"/>
        </w:rPr>
        <w:t>4.2.4.</w:t>
      </w:r>
      <w:r w:rsidR="00F22C84">
        <w:rPr>
          <w:rFonts w:ascii="Times New Roman" w:hAnsi="Times New Roman" w:cs="Times New Roman"/>
          <w:sz w:val="28"/>
          <w:szCs w:val="28"/>
        </w:rPr>
        <w:t>5</w:t>
      </w:r>
      <w:r w:rsidRPr="003C760E">
        <w:rPr>
          <w:rFonts w:ascii="Times New Roman" w:hAnsi="Times New Roman" w:cs="Times New Roman"/>
          <w:sz w:val="28"/>
          <w:szCs w:val="28"/>
        </w:rPr>
        <w:t xml:space="preserve">.Установление соответствия уровня квалификации педагогических работников требованиям, предъявляемым к квалификационным категориям (первой или высшей), или подтверждения соответствия педагогических работников занимаемым ими должностям на основе оценки их профессиональной деятельности проводится в период аттестации в порядке, утвержденном </w:t>
      </w:r>
      <w:proofErr w:type="spellStart"/>
      <w:r w:rsidR="00355528" w:rsidRPr="00355528">
        <w:rPr>
          <w:rFonts w:ascii="Times New Roman" w:hAnsi="Times New Roman" w:cs="Times New Roman"/>
          <w:sz w:val="28"/>
          <w:szCs w:val="28"/>
        </w:rPr>
        <w:t>Минпросвящения</w:t>
      </w:r>
      <w:proofErr w:type="spellEnd"/>
      <w:r w:rsidRPr="003C760E">
        <w:rPr>
          <w:rFonts w:ascii="Times New Roman" w:hAnsi="Times New Roman" w:cs="Times New Roman"/>
          <w:sz w:val="28"/>
          <w:szCs w:val="28"/>
        </w:rPr>
        <w:t xml:space="preserve"> России.</w:t>
      </w:r>
    </w:p>
    <w:p w:rsidR="00F22C84" w:rsidRDefault="003C760E" w:rsidP="00355528">
      <w:pPr>
        <w:spacing w:after="0" w:line="240" w:lineRule="auto"/>
        <w:ind w:firstLine="709"/>
        <w:jc w:val="both"/>
        <w:rPr>
          <w:rFonts w:ascii="Times New Roman" w:hAnsi="Times New Roman" w:cs="Times New Roman"/>
          <w:sz w:val="28"/>
          <w:szCs w:val="28"/>
        </w:rPr>
      </w:pPr>
      <w:r w:rsidRPr="003C760E">
        <w:rPr>
          <w:rFonts w:ascii="Times New Roman" w:hAnsi="Times New Roman" w:cs="Times New Roman"/>
          <w:sz w:val="28"/>
          <w:szCs w:val="28"/>
        </w:rPr>
        <w:t>4.2.4.</w:t>
      </w:r>
      <w:r w:rsidR="00F22C84">
        <w:rPr>
          <w:rFonts w:ascii="Times New Roman" w:hAnsi="Times New Roman" w:cs="Times New Roman"/>
          <w:sz w:val="28"/>
          <w:szCs w:val="28"/>
        </w:rPr>
        <w:t>6</w:t>
      </w:r>
      <w:r w:rsidRPr="003C760E">
        <w:rPr>
          <w:rFonts w:ascii="Times New Roman" w:hAnsi="Times New Roman" w:cs="Times New Roman"/>
          <w:sz w:val="28"/>
          <w:szCs w:val="28"/>
        </w:rPr>
        <w:t>.Установление соответствия уровня квалификации руководящих работников требованиям, предъявляемым к квалификационным категориям (первой или высшей), на основе оценки их профессиональной деятельности проводится в период аттестации в порядке, утвержденном приказом Департамента образования.</w:t>
      </w:r>
    </w:p>
    <w:p w:rsidR="003C760E" w:rsidRDefault="00F22C84" w:rsidP="00F22C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4.2.4.7. </w:t>
      </w:r>
      <w:r w:rsidRPr="00F22C84">
        <w:rPr>
          <w:rFonts w:ascii="Times New Roman" w:hAnsi="Times New Roman" w:cs="Times New Roman"/>
          <w:sz w:val="28"/>
          <w:szCs w:val="28"/>
        </w:rPr>
        <w:t>Организации, осуществляющие образовательную деятельность, вправе привлекать к реализации дополнительных общеобразовательных программ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 случае рекомендации аттестационной комиссии и соблюдения требований, предусмотренных квалификационными справочниками</w:t>
      </w:r>
      <w:proofErr w:type="gramStart"/>
      <w:r w:rsidRPr="00F22C84">
        <w:rPr>
          <w:rFonts w:ascii="Times New Roman" w:hAnsi="Times New Roman" w:cs="Times New Roman"/>
          <w:sz w:val="28"/>
          <w:szCs w:val="28"/>
        </w:rPr>
        <w:t>.</w:t>
      </w:r>
      <w:r w:rsidR="003C760E">
        <w:rPr>
          <w:rFonts w:ascii="Times New Roman" w:hAnsi="Times New Roman" w:cs="Times New Roman"/>
          <w:sz w:val="28"/>
          <w:szCs w:val="28"/>
        </w:rPr>
        <w:t>».</w:t>
      </w:r>
      <w:proofErr w:type="gramEnd"/>
    </w:p>
    <w:p w:rsidR="003C760E" w:rsidRPr="003C760E" w:rsidRDefault="003C760E" w:rsidP="003555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66139F">
        <w:rPr>
          <w:rFonts w:ascii="Times New Roman" w:hAnsi="Times New Roman" w:cs="Times New Roman"/>
          <w:sz w:val="28"/>
          <w:szCs w:val="28"/>
        </w:rPr>
        <w:t>5</w:t>
      </w:r>
      <w:r>
        <w:rPr>
          <w:rFonts w:ascii="Times New Roman" w:hAnsi="Times New Roman" w:cs="Times New Roman"/>
          <w:sz w:val="28"/>
          <w:szCs w:val="28"/>
        </w:rPr>
        <w:t xml:space="preserve"> Пункта 5.1 раздела 5 изложить в следующей редакции:</w:t>
      </w:r>
    </w:p>
    <w:p w:rsidR="003C760E" w:rsidRPr="003C760E" w:rsidRDefault="003C760E" w:rsidP="003555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3C760E">
        <w:rPr>
          <w:rFonts w:ascii="Times New Roman" w:hAnsi="Times New Roman" w:cs="Times New Roman"/>
          <w:sz w:val="28"/>
          <w:szCs w:val="28"/>
        </w:rPr>
        <w:t xml:space="preserve">5.1.К сопутствующим муниципальным услугам в электронном виде (полностью либо частично) относятся следующие услуги: </w:t>
      </w:r>
    </w:p>
    <w:p w:rsidR="003C760E" w:rsidRPr="003C760E" w:rsidRDefault="003C760E" w:rsidP="00355528">
      <w:pPr>
        <w:spacing w:after="0" w:line="240" w:lineRule="auto"/>
        <w:ind w:firstLine="709"/>
        <w:jc w:val="both"/>
        <w:rPr>
          <w:rFonts w:ascii="Times New Roman" w:hAnsi="Times New Roman" w:cs="Times New Roman"/>
          <w:sz w:val="28"/>
          <w:szCs w:val="28"/>
        </w:rPr>
      </w:pPr>
      <w:r w:rsidRPr="003C760E">
        <w:rPr>
          <w:rFonts w:ascii="Times New Roman" w:hAnsi="Times New Roman" w:cs="Times New Roman"/>
          <w:sz w:val="28"/>
          <w:szCs w:val="28"/>
        </w:rPr>
        <w:t>5.1.1. Предоставление информации об организации общедоступного и бесплатного дошкольного, начального общего, основного общего, среднего (полного) общего, дополнительного образования в общеобразовательных учреждениях</w:t>
      </w:r>
      <w:r>
        <w:rPr>
          <w:rFonts w:ascii="Times New Roman" w:hAnsi="Times New Roman" w:cs="Times New Roman"/>
          <w:sz w:val="28"/>
          <w:szCs w:val="28"/>
        </w:rPr>
        <w:t>.</w:t>
      </w:r>
    </w:p>
    <w:p w:rsidR="003C760E" w:rsidRPr="003C760E" w:rsidRDefault="003C760E" w:rsidP="00355528">
      <w:pPr>
        <w:spacing w:after="0" w:line="240" w:lineRule="auto"/>
        <w:ind w:firstLine="709"/>
        <w:jc w:val="both"/>
        <w:rPr>
          <w:rFonts w:ascii="Times New Roman" w:hAnsi="Times New Roman" w:cs="Times New Roman"/>
          <w:sz w:val="28"/>
          <w:szCs w:val="28"/>
        </w:rPr>
      </w:pPr>
      <w:r w:rsidRPr="003C760E">
        <w:rPr>
          <w:rFonts w:ascii="Times New Roman" w:hAnsi="Times New Roman" w:cs="Times New Roman"/>
          <w:sz w:val="28"/>
          <w:szCs w:val="28"/>
        </w:rPr>
        <w:t>5.1.2. Предоставление информации об образовательных программах и учебных планах, рабочих программах учебных курсов, предметов, дисциплин (модулей), годов</w:t>
      </w:r>
      <w:r w:rsidR="008C2DB2">
        <w:rPr>
          <w:rFonts w:ascii="Times New Roman" w:hAnsi="Times New Roman" w:cs="Times New Roman"/>
          <w:sz w:val="28"/>
          <w:szCs w:val="28"/>
        </w:rPr>
        <w:t>ых календарных учебных графиках</w:t>
      </w:r>
      <w:r>
        <w:rPr>
          <w:rFonts w:ascii="Times New Roman" w:hAnsi="Times New Roman" w:cs="Times New Roman"/>
          <w:sz w:val="28"/>
          <w:szCs w:val="28"/>
        </w:rPr>
        <w:t>.</w:t>
      </w:r>
    </w:p>
    <w:p w:rsidR="0066139F" w:rsidRDefault="003C760E" w:rsidP="0066139F">
      <w:pPr>
        <w:spacing w:after="0" w:line="240" w:lineRule="auto"/>
        <w:ind w:firstLine="709"/>
        <w:jc w:val="both"/>
        <w:rPr>
          <w:rFonts w:ascii="Times New Roman" w:hAnsi="Times New Roman" w:cs="Times New Roman"/>
          <w:sz w:val="28"/>
          <w:szCs w:val="28"/>
        </w:rPr>
      </w:pPr>
      <w:r w:rsidRPr="003C760E">
        <w:rPr>
          <w:rFonts w:ascii="Times New Roman" w:hAnsi="Times New Roman" w:cs="Times New Roman"/>
          <w:sz w:val="28"/>
          <w:szCs w:val="28"/>
        </w:rPr>
        <w:t>5.1.3.</w:t>
      </w:r>
      <w:r w:rsidR="008C2DB2" w:rsidRPr="003C760E">
        <w:rPr>
          <w:rFonts w:ascii="Times New Roman" w:hAnsi="Times New Roman" w:cs="Times New Roman"/>
          <w:sz w:val="28"/>
          <w:szCs w:val="28"/>
        </w:rPr>
        <w:t xml:space="preserve"> </w:t>
      </w:r>
      <w:r w:rsidRPr="003C760E">
        <w:rPr>
          <w:rFonts w:ascii="Times New Roman" w:hAnsi="Times New Roman" w:cs="Times New Roman"/>
          <w:sz w:val="28"/>
          <w:szCs w:val="28"/>
        </w:rPr>
        <w:t>Зачисление в образовательное учреждение</w:t>
      </w:r>
      <w:r w:rsidR="008C2DB2">
        <w:rPr>
          <w:rFonts w:ascii="Times New Roman" w:hAnsi="Times New Roman" w:cs="Times New Roman"/>
          <w:sz w:val="28"/>
          <w:szCs w:val="28"/>
        </w:rPr>
        <w:t>».</w:t>
      </w:r>
    </w:p>
    <w:p w:rsidR="00E604C0" w:rsidRPr="0066139F" w:rsidRDefault="0066139F" w:rsidP="006613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3.16</w:t>
      </w:r>
      <w:proofErr w:type="gramStart"/>
      <w:r>
        <w:rPr>
          <w:rFonts w:ascii="Times New Roman" w:hAnsi="Times New Roman" w:cs="Times New Roman"/>
          <w:sz w:val="28"/>
          <w:szCs w:val="28"/>
        </w:rPr>
        <w:t xml:space="preserve"> </w:t>
      </w:r>
      <w:r w:rsidR="00E604C0" w:rsidRPr="0066139F">
        <w:rPr>
          <w:rFonts w:ascii="Times New Roman" w:hAnsi="Times New Roman" w:cs="Times New Roman"/>
          <w:sz w:val="28"/>
          <w:szCs w:val="28"/>
        </w:rPr>
        <w:t>В</w:t>
      </w:r>
      <w:proofErr w:type="gramEnd"/>
      <w:r w:rsidR="00E604C0" w:rsidRPr="0066139F">
        <w:rPr>
          <w:rFonts w:ascii="Times New Roman" w:hAnsi="Times New Roman" w:cs="Times New Roman"/>
          <w:sz w:val="28"/>
          <w:szCs w:val="28"/>
        </w:rPr>
        <w:t xml:space="preserve"> п</w:t>
      </w:r>
      <w:r w:rsidR="004D3DAC" w:rsidRPr="0066139F">
        <w:rPr>
          <w:rFonts w:ascii="Times New Roman" w:hAnsi="Times New Roman" w:cs="Times New Roman"/>
          <w:sz w:val="28"/>
          <w:szCs w:val="28"/>
        </w:rPr>
        <w:t>ункт</w:t>
      </w:r>
      <w:r w:rsidR="00E604C0" w:rsidRPr="0066139F">
        <w:rPr>
          <w:rFonts w:ascii="Times New Roman" w:hAnsi="Times New Roman" w:cs="Times New Roman"/>
          <w:sz w:val="28"/>
          <w:szCs w:val="28"/>
        </w:rPr>
        <w:t>е</w:t>
      </w:r>
      <w:r w:rsidR="004D3DAC" w:rsidRPr="0066139F">
        <w:rPr>
          <w:rFonts w:ascii="Times New Roman" w:hAnsi="Times New Roman" w:cs="Times New Roman"/>
          <w:sz w:val="28"/>
          <w:szCs w:val="28"/>
        </w:rPr>
        <w:t xml:space="preserve"> 5.4 раздела 5 </w:t>
      </w:r>
      <w:r w:rsidR="00E604C0" w:rsidRPr="0066139F">
        <w:rPr>
          <w:rFonts w:ascii="Times New Roman" w:hAnsi="Times New Roman" w:cs="Times New Roman"/>
          <w:sz w:val="28"/>
          <w:szCs w:val="28"/>
        </w:rPr>
        <w:t>слова «региональную информационную систему Ханты-Мансийского автономного округа - Югры «Портал государственных и муниципальных услуг (функций) Ханты-Мансийского автономного округа – Югры» (86.gosuslugi.ru)» заменить словами «федеральную государственную  информационную систему «Единый портал государственных и муниципальных услуг (функций)» (http://www.gosuslugi.ru)».</w:t>
      </w:r>
    </w:p>
    <w:p w:rsidR="0071740D" w:rsidRPr="00E604C0" w:rsidRDefault="004D3DAC" w:rsidP="00AC6E9A">
      <w:pPr>
        <w:spacing w:after="0" w:line="240" w:lineRule="auto"/>
        <w:ind w:firstLine="709"/>
        <w:jc w:val="both"/>
        <w:rPr>
          <w:rFonts w:ascii="Times New Roman" w:hAnsi="Times New Roman" w:cs="Times New Roman"/>
          <w:sz w:val="28"/>
          <w:szCs w:val="28"/>
        </w:rPr>
      </w:pPr>
      <w:r w:rsidRPr="00E604C0">
        <w:rPr>
          <w:rFonts w:ascii="Times New Roman" w:hAnsi="Times New Roman" w:cs="Times New Roman"/>
          <w:sz w:val="28"/>
          <w:szCs w:val="28"/>
        </w:rPr>
        <w:t>3.</w:t>
      </w:r>
      <w:r w:rsidR="008C2DB2">
        <w:rPr>
          <w:rFonts w:ascii="Times New Roman" w:hAnsi="Times New Roman" w:cs="Times New Roman"/>
          <w:sz w:val="28"/>
          <w:szCs w:val="28"/>
        </w:rPr>
        <w:t>1</w:t>
      </w:r>
      <w:r w:rsidR="0066139F">
        <w:rPr>
          <w:rFonts w:ascii="Times New Roman" w:hAnsi="Times New Roman" w:cs="Times New Roman"/>
          <w:sz w:val="28"/>
          <w:szCs w:val="28"/>
        </w:rPr>
        <w:t>7</w:t>
      </w:r>
      <w:r w:rsidRPr="00E604C0">
        <w:rPr>
          <w:rFonts w:ascii="Times New Roman" w:hAnsi="Times New Roman" w:cs="Times New Roman"/>
          <w:sz w:val="28"/>
          <w:szCs w:val="28"/>
        </w:rPr>
        <w:t xml:space="preserve">. </w:t>
      </w:r>
      <w:r w:rsidR="00E604C0" w:rsidRPr="00E604C0">
        <w:rPr>
          <w:rFonts w:ascii="Times New Roman" w:hAnsi="Times New Roman" w:cs="Times New Roman"/>
          <w:sz w:val="28"/>
          <w:szCs w:val="28"/>
        </w:rPr>
        <w:t>В а</w:t>
      </w:r>
      <w:r w:rsidR="00123739" w:rsidRPr="00E604C0">
        <w:rPr>
          <w:rFonts w:ascii="Times New Roman" w:hAnsi="Times New Roman" w:cs="Times New Roman"/>
          <w:sz w:val="28"/>
          <w:szCs w:val="28"/>
        </w:rPr>
        <w:t>бзац</w:t>
      </w:r>
      <w:r w:rsidR="00E604C0" w:rsidRPr="00E604C0">
        <w:rPr>
          <w:rFonts w:ascii="Times New Roman" w:hAnsi="Times New Roman" w:cs="Times New Roman"/>
          <w:sz w:val="28"/>
          <w:szCs w:val="28"/>
        </w:rPr>
        <w:t>е</w:t>
      </w:r>
      <w:r w:rsidR="00123739" w:rsidRPr="00E604C0">
        <w:rPr>
          <w:rFonts w:ascii="Times New Roman" w:hAnsi="Times New Roman" w:cs="Times New Roman"/>
          <w:sz w:val="28"/>
          <w:szCs w:val="28"/>
        </w:rPr>
        <w:t xml:space="preserve"> второ</w:t>
      </w:r>
      <w:r w:rsidR="00E604C0" w:rsidRPr="00E604C0">
        <w:rPr>
          <w:rFonts w:ascii="Times New Roman" w:hAnsi="Times New Roman" w:cs="Times New Roman"/>
          <w:sz w:val="28"/>
          <w:szCs w:val="28"/>
        </w:rPr>
        <w:t>м</w:t>
      </w:r>
      <w:r w:rsidR="00123739" w:rsidRPr="00E604C0">
        <w:rPr>
          <w:rFonts w:ascii="Times New Roman" w:hAnsi="Times New Roman" w:cs="Times New Roman"/>
          <w:sz w:val="28"/>
          <w:szCs w:val="28"/>
        </w:rPr>
        <w:t xml:space="preserve"> пункта 6.5 раздела 6 </w:t>
      </w:r>
      <w:r w:rsidR="00E604C0" w:rsidRPr="00E604C0">
        <w:rPr>
          <w:rFonts w:ascii="Times New Roman" w:hAnsi="Times New Roman" w:cs="Times New Roman"/>
          <w:sz w:val="28"/>
          <w:szCs w:val="28"/>
        </w:rPr>
        <w:t>слова «30 дней» заменить словами «15 дней».</w:t>
      </w:r>
    </w:p>
    <w:p w:rsidR="00A93DA4" w:rsidRPr="00A93DA4" w:rsidRDefault="00652261" w:rsidP="00A93DA4">
      <w:pPr>
        <w:pStyle w:val="a9"/>
        <w:numPr>
          <w:ilvl w:val="0"/>
          <w:numId w:val="14"/>
        </w:numPr>
        <w:spacing w:after="0" w:line="240" w:lineRule="auto"/>
        <w:ind w:left="0" w:firstLine="709"/>
        <w:jc w:val="both"/>
        <w:rPr>
          <w:rFonts w:ascii="Times New Roman" w:hAnsi="Times New Roman" w:cs="Times New Roman"/>
          <w:sz w:val="28"/>
          <w:szCs w:val="28"/>
        </w:rPr>
      </w:pPr>
      <w:r w:rsidRPr="00123739">
        <w:rPr>
          <w:rFonts w:ascii="Times New Roman" w:hAnsi="Times New Roman" w:cs="Times New Roman"/>
          <w:sz w:val="28"/>
          <w:szCs w:val="28"/>
        </w:rPr>
        <w:t xml:space="preserve">В приложение </w:t>
      </w:r>
      <w:r w:rsidR="0065740C" w:rsidRPr="00123739">
        <w:rPr>
          <w:rFonts w:ascii="Times New Roman" w:hAnsi="Times New Roman" w:cs="Times New Roman"/>
          <w:sz w:val="28"/>
          <w:szCs w:val="28"/>
        </w:rPr>
        <w:t>4</w:t>
      </w:r>
      <w:r w:rsidR="00A04FE9" w:rsidRPr="00123739">
        <w:rPr>
          <w:rFonts w:ascii="Times New Roman" w:hAnsi="Times New Roman" w:cs="Times New Roman"/>
          <w:sz w:val="28"/>
          <w:szCs w:val="28"/>
        </w:rPr>
        <w:t xml:space="preserve"> </w:t>
      </w:r>
      <w:r w:rsidRPr="00123739">
        <w:rPr>
          <w:rFonts w:ascii="Times New Roman" w:hAnsi="Times New Roman" w:cs="Times New Roman"/>
          <w:sz w:val="28"/>
          <w:szCs w:val="28"/>
        </w:rPr>
        <w:t xml:space="preserve">к постановлению </w:t>
      </w:r>
      <w:r w:rsidRPr="00123739">
        <w:rPr>
          <w:rFonts w:ascii="Times New Roman" w:hAnsi="Times New Roman" w:cs="Times New Roman"/>
          <w:bCs/>
          <w:sz w:val="28"/>
          <w:szCs w:val="28"/>
        </w:rPr>
        <w:t>внести следующие изменения:</w:t>
      </w:r>
    </w:p>
    <w:p w:rsidR="00A93DA4" w:rsidRDefault="004A17BF" w:rsidP="00C752E5">
      <w:pPr>
        <w:pStyle w:val="a9"/>
        <w:numPr>
          <w:ilvl w:val="1"/>
          <w:numId w:val="1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93DA4">
        <w:rPr>
          <w:rFonts w:ascii="Times New Roman" w:eastAsia="Calibri" w:hAnsi="Times New Roman" w:cs="Times New Roman"/>
          <w:sz w:val="28"/>
          <w:szCs w:val="28"/>
        </w:rPr>
        <w:t>Наименование приложения изложить в следующей редакции:</w:t>
      </w:r>
    </w:p>
    <w:p w:rsidR="00A93DA4" w:rsidRPr="00A93DA4" w:rsidRDefault="00A93DA4" w:rsidP="00C752E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A93DA4">
        <w:rPr>
          <w:rFonts w:ascii="Times New Roman" w:eastAsia="Calibri" w:hAnsi="Times New Roman" w:cs="Times New Roman"/>
          <w:sz w:val="28"/>
          <w:szCs w:val="28"/>
        </w:rPr>
        <w:t>С</w:t>
      </w:r>
      <w:r w:rsidR="00C752E5" w:rsidRPr="00A93DA4">
        <w:rPr>
          <w:rFonts w:ascii="Times New Roman" w:eastAsia="Calibri" w:hAnsi="Times New Roman" w:cs="Times New Roman"/>
          <w:sz w:val="28"/>
          <w:szCs w:val="28"/>
        </w:rPr>
        <w:t>тандарт</w:t>
      </w:r>
      <w:r w:rsidR="00C752E5">
        <w:rPr>
          <w:rFonts w:ascii="Times New Roman" w:eastAsia="Calibri" w:hAnsi="Times New Roman" w:cs="Times New Roman"/>
          <w:sz w:val="28"/>
          <w:szCs w:val="28"/>
        </w:rPr>
        <w:t xml:space="preserve"> </w:t>
      </w:r>
      <w:r w:rsidR="00C752E5" w:rsidRPr="00A93DA4">
        <w:rPr>
          <w:rFonts w:ascii="Times New Roman" w:eastAsia="Calibri" w:hAnsi="Times New Roman" w:cs="Times New Roman"/>
          <w:sz w:val="28"/>
          <w:szCs w:val="28"/>
        </w:rPr>
        <w:t>качества предоставления муниципальной услуги</w:t>
      </w:r>
      <w:r w:rsidR="00C752E5">
        <w:rPr>
          <w:rFonts w:ascii="Times New Roman" w:eastAsia="Calibri" w:hAnsi="Times New Roman" w:cs="Times New Roman"/>
          <w:sz w:val="28"/>
          <w:szCs w:val="28"/>
        </w:rPr>
        <w:t xml:space="preserve"> «</w:t>
      </w:r>
      <w:r w:rsidR="00C752E5" w:rsidRPr="00C752E5">
        <w:rPr>
          <w:rFonts w:ascii="Times New Roman" w:eastAsia="Calibri" w:hAnsi="Times New Roman" w:cs="Times New Roman"/>
          <w:sz w:val="28"/>
          <w:szCs w:val="28"/>
        </w:rPr>
        <w:t>Мероприятия по обеспечению организации отдыха детей и их оздоровления в каникулярное время, включая мероприятия по обеспечению безопасности их жизни и здоровья</w:t>
      </w:r>
      <w:r w:rsidR="00C752E5">
        <w:rPr>
          <w:rFonts w:ascii="Times New Roman" w:eastAsia="Calibri" w:hAnsi="Times New Roman" w:cs="Times New Roman"/>
          <w:sz w:val="28"/>
          <w:szCs w:val="28"/>
        </w:rPr>
        <w:t>»».</w:t>
      </w:r>
    </w:p>
    <w:p w:rsidR="007C013F" w:rsidRDefault="00F60385" w:rsidP="004A17BF">
      <w:pPr>
        <w:pStyle w:val="a9"/>
        <w:numPr>
          <w:ilvl w:val="1"/>
          <w:numId w:val="15"/>
        </w:num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Разделы 1-4 изложить в новой редакции:</w:t>
      </w:r>
    </w:p>
    <w:p w:rsidR="00F60385" w:rsidRDefault="00F60385" w:rsidP="00F60385">
      <w:pPr>
        <w:pStyle w:val="ConsPlusNormal"/>
        <w:jc w:val="center"/>
        <w:outlineLvl w:val="1"/>
        <w:rPr>
          <w:rFonts w:ascii="Times New Roman" w:eastAsia="Times New Roman" w:hAnsi="Times New Roman" w:cs="Times New Roman"/>
          <w:sz w:val="28"/>
          <w:szCs w:val="28"/>
        </w:rPr>
      </w:pPr>
      <w:r>
        <w:rPr>
          <w:rFonts w:ascii="Times New Roman" w:eastAsia="Calibri" w:hAnsi="Times New Roman" w:cs="Times New Roman"/>
          <w:sz w:val="28"/>
          <w:szCs w:val="28"/>
        </w:rPr>
        <w:t>«</w:t>
      </w:r>
      <w:r w:rsidRPr="00F60385">
        <w:rPr>
          <w:rFonts w:ascii="Times New Roman" w:eastAsia="Times New Roman" w:hAnsi="Times New Roman" w:cs="Times New Roman"/>
          <w:sz w:val="28"/>
          <w:szCs w:val="28"/>
        </w:rPr>
        <w:t>1.Общие положения</w:t>
      </w:r>
    </w:p>
    <w:p w:rsidR="00F60385" w:rsidRPr="00F60385" w:rsidRDefault="00F60385" w:rsidP="00F60385">
      <w:pPr>
        <w:pStyle w:val="ConsPlusNormal"/>
        <w:jc w:val="center"/>
        <w:outlineLvl w:val="1"/>
        <w:rPr>
          <w:rFonts w:ascii="Times New Roman" w:eastAsia="Times New Roman" w:hAnsi="Times New Roman" w:cs="Times New Roman"/>
          <w:sz w:val="28"/>
          <w:szCs w:val="28"/>
        </w:rPr>
      </w:pPr>
    </w:p>
    <w:p w:rsidR="00F60385" w:rsidRPr="00F60385" w:rsidRDefault="00F60385" w:rsidP="00F603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F60385">
        <w:rPr>
          <w:rFonts w:ascii="Times New Roman" w:eastAsia="Times New Roman" w:hAnsi="Times New Roman" w:cs="Times New Roman"/>
          <w:sz w:val="28"/>
          <w:szCs w:val="28"/>
          <w:lang w:eastAsia="ru-RU"/>
        </w:rPr>
        <w:t>1.1.Стандарт качества предоставления образовательными организациями муниципального образования город Ханты-Мансийск (далее - организации) муниципальной услуги "Мероприятия по обеспечению организации отдыха детей и их оздоровления в каникулярное время, включая мероприятия по обеспечению безопасности их жизни и здоровья" (далее - Стандарт) разработан в целях открытости и общедоступности информации, а также качественного предоставления услуги по организации отдыха детей и их оздоровления в лагерях с дневным</w:t>
      </w:r>
      <w:proofErr w:type="gramEnd"/>
      <w:r w:rsidRPr="00F60385">
        <w:rPr>
          <w:rFonts w:ascii="Times New Roman" w:eastAsia="Times New Roman" w:hAnsi="Times New Roman" w:cs="Times New Roman"/>
          <w:sz w:val="28"/>
          <w:szCs w:val="28"/>
          <w:lang w:eastAsia="ru-RU"/>
        </w:rPr>
        <w:t xml:space="preserve"> пребыванием детей, </w:t>
      </w:r>
      <w:proofErr w:type="gramStart"/>
      <w:r w:rsidRPr="00F60385">
        <w:rPr>
          <w:rFonts w:ascii="Times New Roman" w:eastAsia="Times New Roman" w:hAnsi="Times New Roman" w:cs="Times New Roman"/>
          <w:sz w:val="28"/>
          <w:szCs w:val="28"/>
          <w:lang w:eastAsia="ru-RU"/>
        </w:rPr>
        <w:t>лагерях</w:t>
      </w:r>
      <w:proofErr w:type="gramEnd"/>
      <w:r w:rsidRPr="00F60385">
        <w:rPr>
          <w:rFonts w:ascii="Times New Roman" w:eastAsia="Times New Roman" w:hAnsi="Times New Roman" w:cs="Times New Roman"/>
          <w:sz w:val="28"/>
          <w:szCs w:val="28"/>
          <w:lang w:eastAsia="ru-RU"/>
        </w:rPr>
        <w:t xml:space="preserve"> палаточного типа, лагерях труда и отдыха для подростков (далее - муниципальная услуга, лагеря), с соблюдением требований настоящего Стандарта.</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 xml:space="preserve">1.2.Настоящим Стандартом устанавливаются обязательные требования, обеспечивающие необходимый уровень качества и доступности муниципальной услуги в целом, а также на каждом этапе ее предоставления, включая обращение за муниципальной услугой, ее </w:t>
      </w:r>
      <w:r w:rsidRPr="00F60385">
        <w:rPr>
          <w:rFonts w:ascii="Times New Roman" w:eastAsia="Times New Roman" w:hAnsi="Times New Roman" w:cs="Times New Roman"/>
          <w:sz w:val="28"/>
          <w:szCs w:val="28"/>
          <w:lang w:eastAsia="ru-RU"/>
        </w:rPr>
        <w:lastRenderedPageBreak/>
        <w:t>оформление и регистрацию, получение услуги, оценку качества услуги и рассмотрение жалоб (претензий) получателей услуги.</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1.3.Единица измерения муниципальной услуги - 1 человек. Объем муниципальной услуги ограничен количеством имеющихся мест.</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1.4.Уполномоченный орган ответственный за организацию предоставления муниципальной услуги, - Департамент образования Администрации города Ханты-Мансийска (далее - Департамент образования).</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1.5.Непосредственное предоставление муниципальной услуги осуществляет следующими организациями:</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муниципальное бюджетное общеобразовательное учреждение "Гимназия N 1" (628001, г. Ханты-Мансийск, ул. Ямская, д. 1, тел. 8(3467) 35-96-11);</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муниципальное бюджетное общеобразовательное учреждение "Средняя общеобразовательная школа N 1 имени Созонова Юрия Георгиевича" (628011, г. Ханты-Мансийск, ул. Комсомольская, д. 40, тел. 8(3467) 35-61-06);</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муниципальное бюджетное общеобразовательное учреждение "Средняя общеобразовательная школа N 2" (628001, г. Ханты-Мансийск, ул. Луговая, д. 15, тел. 8(3467) 33-84-94);</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муниципальное бюджетное общеобразовательное учреждение "Средняя общеобразовательная школа с углубленным изучением отдельных предметов N 3" (628007, г. Ханты-Мансийск, ул. Калинина, д. 24, тел. 8(3467) 33-31-69);</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муниципальное бюджетное общеобразовательное учреждение "Средняя общеобразовательная школа N 4" (628011, г. Ханты-Мансийск, ул. Анны Коньковой, д. 8, тел. 7 (902) 8148746);</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муниципальное бюджетное общеобразовательное учреждение "Средняя общеобразовательная школа N 5" (628011, г. Ханты-Мансийск, ул. Свердлова, д. 27, тел. 8(3467) 32-11-88);</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 xml:space="preserve">муниципальное бюджетное общеобразовательное учреждение "Средняя общеобразовательная школа N 6 имени Сирина Николая Ивановича" (628012, г. Ханты-Мансийск, ул. </w:t>
      </w:r>
      <w:proofErr w:type="spellStart"/>
      <w:r w:rsidRPr="00F60385">
        <w:rPr>
          <w:rFonts w:ascii="Times New Roman" w:eastAsia="Times New Roman" w:hAnsi="Times New Roman" w:cs="Times New Roman"/>
          <w:sz w:val="28"/>
          <w:szCs w:val="28"/>
          <w:lang w:eastAsia="ru-RU"/>
        </w:rPr>
        <w:t>Рознина</w:t>
      </w:r>
      <w:proofErr w:type="spellEnd"/>
      <w:r w:rsidRPr="00F60385">
        <w:rPr>
          <w:rFonts w:ascii="Times New Roman" w:eastAsia="Times New Roman" w:hAnsi="Times New Roman" w:cs="Times New Roman"/>
          <w:sz w:val="28"/>
          <w:szCs w:val="28"/>
          <w:lang w:eastAsia="ru-RU"/>
        </w:rPr>
        <w:t>, д. 27, тел. 8 (3467) 32-86-64);</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муниципальное бюджетное общеобразовательное учреждение «Центр образования «Школа-сад № 7» (628007, г. Ханты-Мансийск, ул. Строителей, 90б, тел. 8(3467) 38-88-31);</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 xml:space="preserve"> муниципальное бюджетное общеобразовательное учреждение "Средняя общеобразовательная школа N 8" (628002, Ханты-Мансийский автономный округ - Югра, г. Ханты-Мансийск, ул. Гагарина, д. 133 "А", тел. 8(3467) 32-24-90);</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color w:val="000000"/>
          <w:sz w:val="28"/>
          <w:szCs w:val="28"/>
          <w:lang w:eastAsia="ru-RU"/>
        </w:rPr>
        <w:t xml:space="preserve">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1 </w:t>
      </w:r>
      <w:r w:rsidRPr="00F60385">
        <w:rPr>
          <w:rFonts w:ascii="Times New Roman" w:eastAsia="Times New Roman" w:hAnsi="Times New Roman" w:cs="Times New Roman"/>
          <w:color w:val="000000"/>
          <w:sz w:val="28"/>
          <w:szCs w:val="28"/>
          <w:lang w:eastAsia="ru-RU"/>
        </w:rPr>
        <w:lastRenderedPageBreak/>
        <w:t xml:space="preserve">«Колокольчик» (628011, г. Ханты-Мансийск, ул. </w:t>
      </w:r>
      <w:proofErr w:type="spellStart"/>
      <w:r w:rsidRPr="00F60385">
        <w:rPr>
          <w:rFonts w:ascii="Times New Roman" w:eastAsia="Times New Roman" w:hAnsi="Times New Roman" w:cs="Times New Roman"/>
          <w:color w:val="000000"/>
          <w:sz w:val="28"/>
          <w:szCs w:val="28"/>
          <w:lang w:eastAsia="ru-RU"/>
        </w:rPr>
        <w:t>Рознина</w:t>
      </w:r>
      <w:proofErr w:type="spellEnd"/>
      <w:r w:rsidRPr="00F60385">
        <w:rPr>
          <w:rFonts w:ascii="Times New Roman" w:eastAsia="Times New Roman" w:hAnsi="Times New Roman" w:cs="Times New Roman"/>
          <w:color w:val="000000"/>
          <w:sz w:val="28"/>
          <w:szCs w:val="28"/>
          <w:lang w:eastAsia="ru-RU"/>
        </w:rPr>
        <w:t>, 70, тел. 8 (3467) 32-44-65);</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муниципальное бюджетное дошкольное образовательное учреждение "Центр развития ребенка - детский сад N 7 "Елочка" (г. Ханты-Мансийск, ул. Кирова, д. 15, тел. 8(3467) 33-88-07);</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муниципальное бюджетное дошкольное образовательное учреждение "Центр развития ребенка - детский сад N 8 "Солнышко" (г. Ханты-Мансийск, ул. Островского, д. 37, тел. 8(3467) 32-40-50);</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 xml:space="preserve">муниципальное бюджетное дошкольное образовательное учреждение «Детский сад №9 «Одуванчик» (628011, г. Ханты-Мансийск, ул. </w:t>
      </w:r>
      <w:proofErr w:type="gramStart"/>
      <w:r w:rsidRPr="00F60385">
        <w:rPr>
          <w:rFonts w:ascii="Times New Roman" w:eastAsia="Times New Roman" w:hAnsi="Times New Roman" w:cs="Times New Roman"/>
          <w:sz w:val="28"/>
          <w:szCs w:val="28"/>
          <w:lang w:eastAsia="ru-RU"/>
        </w:rPr>
        <w:t>Рассветная</w:t>
      </w:r>
      <w:proofErr w:type="gramEnd"/>
      <w:r w:rsidRPr="00F60385">
        <w:rPr>
          <w:rFonts w:ascii="Times New Roman" w:eastAsia="Times New Roman" w:hAnsi="Times New Roman" w:cs="Times New Roman"/>
          <w:sz w:val="28"/>
          <w:szCs w:val="28"/>
          <w:lang w:eastAsia="ru-RU"/>
        </w:rPr>
        <w:t>, 2, тел. 8(3467) 38-83-60);</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муниципальное бюджетное дошкольное образовательное учреждение "Детский сад N 11 "Радуга" (г. Ханты-Мансийск, ул. Коминтерна, д. 10; тел. 8(3467) 30-02-50);</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муниципальное бюджетное дошкольное образовательное учреждение "Детский сад комбинированного вида N 14 "Березка" (г. Ханты-Мансийск, ул. Ямская, д. 8; тел. 8(3467) 35-85-56);</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муниципальное бюджетное дошкольное образовательное учреждение "Центр развития ребенка - детский сад N 15 "Страна чудес" (г. Ханты-Мансийск, ул. Рябиновая, д. 22, тел. 8(3467) 36-12-80);</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муниципальное бюджетное дошкольное образовательное учреждение "Детский сад N 17 "Незнайка" (г. Ханты-Мансийск, ул. Ломоносова, д. 38; тел. 8(3467) 37-89-56);</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муниципальное бюджетное дошкольное образовательное учреждение "Детский сад общеразвивающего вида с приоритетным осуществлением деятельности по социально-личностному направлению развития детей N 18 "Улыбка" (г. Ханты-Мансийск, ул. Мичурина, д. 2, тел. 8(3467) 33-83-40);</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муниципальное бюджетное дошкольное образовательное учреждение «Центр развития ребенка – детский сад № 20 «Сказка» (628011, г. Ханты-Мансийск, ул. Комсомольская, 30а, тел. 8(3467) 31-89-75);</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 xml:space="preserve">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развитию детей № 21 «Теремок» (628001, г. Ханты-Мансийск, ул. </w:t>
      </w:r>
      <w:proofErr w:type="gramStart"/>
      <w:r w:rsidRPr="00F60385">
        <w:rPr>
          <w:rFonts w:ascii="Times New Roman" w:eastAsia="Times New Roman" w:hAnsi="Times New Roman" w:cs="Times New Roman"/>
          <w:sz w:val="28"/>
          <w:szCs w:val="28"/>
          <w:lang w:eastAsia="ru-RU"/>
        </w:rPr>
        <w:t>Анны-Коньковой</w:t>
      </w:r>
      <w:proofErr w:type="gramEnd"/>
      <w:r w:rsidRPr="00F60385">
        <w:rPr>
          <w:rFonts w:ascii="Times New Roman" w:eastAsia="Times New Roman" w:hAnsi="Times New Roman" w:cs="Times New Roman"/>
          <w:sz w:val="28"/>
          <w:szCs w:val="28"/>
          <w:lang w:eastAsia="ru-RU"/>
        </w:rPr>
        <w:t>, 4, тел. 8 (3467) 35-15-35);</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муниципальное автономное дошкольное образовательное учреждение "Детский сад N 22 "Планета детства" (г. Ханты-Мансийск, ул. Березовская,  21, тел. 8(3467) 33-73-14);</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Муниципальное бюджетное дошкольное образовательное учреждение «Детский сад № 23 «Брусничка» (628011, г. Ханты-Мансийск, ул. Ленина, 100А, тел. 8 (3467) 32-37-32);</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муниципальное бюджетное учреждение дополнительного образования "Детский этно-культурно-образовательный центр" (628012, г. Ханты-</w:t>
      </w:r>
      <w:r w:rsidRPr="00F60385">
        <w:rPr>
          <w:rFonts w:ascii="Times New Roman" w:eastAsia="Times New Roman" w:hAnsi="Times New Roman" w:cs="Times New Roman"/>
          <w:sz w:val="28"/>
          <w:szCs w:val="28"/>
          <w:lang w:eastAsia="ru-RU"/>
        </w:rPr>
        <w:lastRenderedPageBreak/>
        <w:t>Мансийск, ул. Мира, 52, тел. 8(3467) 32-93-88);</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 xml:space="preserve">муниципальное бюджетное учреждение дополнительного образования "Межшкольный учебный комбинат" (628011, г. Ханты-Мансийск, ул. </w:t>
      </w:r>
      <w:proofErr w:type="spellStart"/>
      <w:r w:rsidRPr="00F60385">
        <w:rPr>
          <w:rFonts w:ascii="Times New Roman" w:eastAsia="Times New Roman" w:hAnsi="Times New Roman" w:cs="Times New Roman"/>
          <w:sz w:val="28"/>
          <w:szCs w:val="28"/>
          <w:lang w:eastAsia="ru-RU"/>
        </w:rPr>
        <w:t>Рознина</w:t>
      </w:r>
      <w:proofErr w:type="spellEnd"/>
      <w:r w:rsidRPr="00F60385">
        <w:rPr>
          <w:rFonts w:ascii="Times New Roman" w:eastAsia="Times New Roman" w:hAnsi="Times New Roman" w:cs="Times New Roman"/>
          <w:sz w:val="28"/>
          <w:szCs w:val="28"/>
          <w:lang w:eastAsia="ru-RU"/>
        </w:rPr>
        <w:t>, 35, тел. 8(3467) 33-20-68);</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муниципальное бюджетное учреждение дополнительного образования "Детская школа искусств" (628011, г. Ханты-Мансийск, ул. Дзержинского, 7, тел. 8(3467) 33-20-40);</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муниципальное бюджетное учреждение дополнительного образования "Станция юных натуралистов" (6280112, г. Ханты-Мансийск, ул. Павлика Морозова,  13, ул. Коминтерна, 15, тел: 8(3467) 32-07-55,  тел. 8(3467) 32-15-76);</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 xml:space="preserve">муниципальное бюджетное учреждение дополнительного образования "Центр дополнительного образования «Перспектива» (628012, г. Ханты-Мансийск, ул. </w:t>
      </w:r>
      <w:proofErr w:type="spellStart"/>
      <w:r w:rsidRPr="00F60385">
        <w:rPr>
          <w:rFonts w:ascii="Times New Roman" w:eastAsia="Times New Roman" w:hAnsi="Times New Roman" w:cs="Times New Roman"/>
          <w:sz w:val="28"/>
          <w:szCs w:val="28"/>
          <w:lang w:eastAsia="ru-RU"/>
        </w:rPr>
        <w:t>Краснопартизанская</w:t>
      </w:r>
      <w:proofErr w:type="spellEnd"/>
      <w:r w:rsidRPr="00F60385">
        <w:rPr>
          <w:rFonts w:ascii="Times New Roman" w:eastAsia="Times New Roman" w:hAnsi="Times New Roman" w:cs="Times New Roman"/>
          <w:sz w:val="28"/>
          <w:szCs w:val="28"/>
          <w:lang w:eastAsia="ru-RU"/>
        </w:rPr>
        <w:t>, д. 2, тел. 8(3467) 33-83-09).</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F60385" w:rsidRPr="00F60385" w:rsidRDefault="00F60385" w:rsidP="00F6038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60385" w:rsidRPr="00F60385" w:rsidRDefault="00F60385" w:rsidP="00F6038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 xml:space="preserve">2.Нормативное правовое регулирование по предоставлению </w:t>
      </w:r>
    </w:p>
    <w:p w:rsidR="00F60385" w:rsidRPr="00F60385" w:rsidRDefault="00F60385" w:rsidP="00F6038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муниципальной услуги</w:t>
      </w:r>
    </w:p>
    <w:p w:rsidR="00F60385" w:rsidRPr="00F60385" w:rsidRDefault="00F60385" w:rsidP="00F6038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60385" w:rsidRPr="00F60385" w:rsidRDefault="00F60385" w:rsidP="00F60385">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 xml:space="preserve">Муниципальная услуга предоставляется в соответствии </w:t>
      </w:r>
      <w:proofErr w:type="gramStart"/>
      <w:r w:rsidRPr="00F60385">
        <w:rPr>
          <w:rFonts w:ascii="Times New Roman" w:eastAsia="Times New Roman" w:hAnsi="Times New Roman" w:cs="Times New Roman"/>
          <w:sz w:val="28"/>
          <w:szCs w:val="28"/>
          <w:lang w:eastAsia="ru-RU"/>
        </w:rPr>
        <w:t>с</w:t>
      </w:r>
      <w:proofErr w:type="gramEnd"/>
      <w:r w:rsidRPr="00F60385">
        <w:rPr>
          <w:rFonts w:ascii="Times New Roman" w:eastAsia="Times New Roman" w:hAnsi="Times New Roman" w:cs="Times New Roman"/>
          <w:sz w:val="28"/>
          <w:szCs w:val="28"/>
          <w:lang w:eastAsia="ru-RU"/>
        </w:rPr>
        <w:t>:</w:t>
      </w:r>
    </w:p>
    <w:p w:rsidR="00F60385" w:rsidRPr="00F60385" w:rsidRDefault="00F60385" w:rsidP="00F60385">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Конвенцией о правах ребенка (одобрена Генеральной Ассамблеей ООН 20.11.1989);</w:t>
      </w:r>
    </w:p>
    <w:p w:rsidR="00F60385" w:rsidRPr="00F60385" w:rsidRDefault="00F60385" w:rsidP="00F60385">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hyperlink r:id="rId48" w:history="1">
        <w:r w:rsidRPr="00F60385">
          <w:rPr>
            <w:rFonts w:ascii="Times New Roman" w:eastAsia="Times New Roman" w:hAnsi="Times New Roman" w:cs="Times New Roman"/>
            <w:sz w:val="28"/>
            <w:szCs w:val="28"/>
            <w:lang w:eastAsia="ru-RU"/>
          </w:rPr>
          <w:t>Конституцией</w:t>
        </w:r>
      </w:hyperlink>
      <w:r w:rsidRPr="00F60385">
        <w:rPr>
          <w:rFonts w:ascii="Times New Roman" w:eastAsia="Times New Roman" w:hAnsi="Times New Roman" w:cs="Times New Roman"/>
          <w:sz w:val="28"/>
          <w:szCs w:val="28"/>
          <w:lang w:eastAsia="ru-RU"/>
        </w:rPr>
        <w:t xml:space="preserve"> Российской Федерации (</w:t>
      </w:r>
      <w:proofErr w:type="gramStart"/>
      <w:r w:rsidRPr="00F60385">
        <w:rPr>
          <w:rFonts w:ascii="Times New Roman" w:eastAsia="Times New Roman" w:hAnsi="Times New Roman" w:cs="Times New Roman"/>
          <w:sz w:val="28"/>
          <w:szCs w:val="28"/>
          <w:lang w:eastAsia="ru-RU"/>
        </w:rPr>
        <w:t>принята</w:t>
      </w:r>
      <w:proofErr w:type="gramEnd"/>
      <w:r w:rsidRPr="00F60385">
        <w:rPr>
          <w:rFonts w:ascii="Times New Roman" w:eastAsia="Times New Roman" w:hAnsi="Times New Roman" w:cs="Times New Roman"/>
          <w:sz w:val="28"/>
          <w:szCs w:val="28"/>
          <w:lang w:eastAsia="ru-RU"/>
        </w:rPr>
        <w:t xml:space="preserve"> всенародным голосованием 12.12.1993);</w:t>
      </w:r>
    </w:p>
    <w:p w:rsidR="00F60385" w:rsidRPr="00F60385" w:rsidRDefault="00F60385" w:rsidP="00F60385">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 xml:space="preserve">Федеральным </w:t>
      </w:r>
      <w:hyperlink r:id="rId49" w:history="1">
        <w:r w:rsidRPr="00F60385">
          <w:rPr>
            <w:rFonts w:ascii="Times New Roman" w:eastAsia="Times New Roman" w:hAnsi="Times New Roman" w:cs="Times New Roman"/>
            <w:sz w:val="28"/>
            <w:szCs w:val="28"/>
            <w:lang w:eastAsia="ru-RU"/>
          </w:rPr>
          <w:t>законом</w:t>
        </w:r>
      </w:hyperlink>
      <w:r w:rsidRPr="00F60385">
        <w:rPr>
          <w:rFonts w:ascii="Times New Roman" w:eastAsia="Times New Roman" w:hAnsi="Times New Roman" w:cs="Times New Roman"/>
          <w:sz w:val="28"/>
          <w:szCs w:val="28"/>
          <w:lang w:eastAsia="ru-RU"/>
        </w:rPr>
        <w:t xml:space="preserve"> от 06.10.2003 N 131-ФЗ "Об общих принципах организации местного самоуправления в Российской Федерации";</w:t>
      </w:r>
    </w:p>
    <w:p w:rsidR="00F60385" w:rsidRPr="00F60385" w:rsidRDefault="00F60385" w:rsidP="00F60385">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 xml:space="preserve">Федеральным </w:t>
      </w:r>
      <w:hyperlink r:id="rId50" w:history="1">
        <w:r w:rsidRPr="00F60385">
          <w:rPr>
            <w:rFonts w:ascii="Times New Roman" w:eastAsia="Times New Roman" w:hAnsi="Times New Roman" w:cs="Times New Roman"/>
            <w:sz w:val="28"/>
            <w:szCs w:val="28"/>
            <w:lang w:eastAsia="ru-RU"/>
          </w:rPr>
          <w:t>законом</w:t>
        </w:r>
      </w:hyperlink>
      <w:r w:rsidRPr="00F60385">
        <w:rPr>
          <w:rFonts w:ascii="Times New Roman" w:eastAsia="Times New Roman" w:hAnsi="Times New Roman" w:cs="Times New Roman"/>
          <w:sz w:val="28"/>
          <w:szCs w:val="28"/>
          <w:lang w:eastAsia="ru-RU"/>
        </w:rPr>
        <w:t xml:space="preserve"> от 24.07.1998 N 124-ФЗ "Об основных гарантиях прав ребенка в Российской Федерации";</w:t>
      </w:r>
    </w:p>
    <w:p w:rsidR="00F60385" w:rsidRPr="00F60385" w:rsidRDefault="00F60385" w:rsidP="00F60385">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 xml:space="preserve">Федеральным </w:t>
      </w:r>
      <w:hyperlink r:id="rId51" w:history="1">
        <w:r w:rsidRPr="00F60385">
          <w:rPr>
            <w:rFonts w:ascii="Times New Roman" w:eastAsia="Times New Roman" w:hAnsi="Times New Roman" w:cs="Times New Roman"/>
            <w:sz w:val="28"/>
            <w:szCs w:val="28"/>
            <w:lang w:eastAsia="ru-RU"/>
          </w:rPr>
          <w:t>законом</w:t>
        </w:r>
      </w:hyperlink>
      <w:r w:rsidRPr="00F60385">
        <w:rPr>
          <w:rFonts w:ascii="Times New Roman" w:eastAsia="Times New Roman" w:hAnsi="Times New Roman" w:cs="Times New Roman"/>
          <w:sz w:val="28"/>
          <w:szCs w:val="28"/>
          <w:lang w:eastAsia="ru-RU"/>
        </w:rPr>
        <w:t xml:space="preserve"> от 30.03.1999 N 52-ФЗ "О санитарно-эпидемиологическом благополучии населения";</w:t>
      </w:r>
    </w:p>
    <w:p w:rsidR="00F60385" w:rsidRPr="00F60385" w:rsidRDefault="00F60385" w:rsidP="00F60385">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 xml:space="preserve">Федеральным </w:t>
      </w:r>
      <w:hyperlink r:id="rId52" w:history="1">
        <w:r w:rsidRPr="00F60385">
          <w:rPr>
            <w:rFonts w:ascii="Times New Roman" w:eastAsia="Times New Roman" w:hAnsi="Times New Roman" w:cs="Times New Roman"/>
            <w:sz w:val="28"/>
            <w:szCs w:val="28"/>
            <w:lang w:eastAsia="ru-RU"/>
          </w:rPr>
          <w:t>законом</w:t>
        </w:r>
      </w:hyperlink>
      <w:r w:rsidRPr="00F60385">
        <w:rPr>
          <w:rFonts w:ascii="Times New Roman" w:eastAsia="Times New Roman" w:hAnsi="Times New Roman" w:cs="Times New Roman"/>
          <w:sz w:val="28"/>
          <w:szCs w:val="28"/>
          <w:lang w:eastAsia="ru-RU"/>
        </w:rPr>
        <w:t xml:space="preserve"> от 29.12.2012 N 273-ФЗ "Об образовании в Российской Федерации";</w:t>
      </w:r>
    </w:p>
    <w:p w:rsidR="00F60385" w:rsidRPr="00F60385" w:rsidRDefault="00F60385" w:rsidP="00F60385">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 xml:space="preserve">Федеральным </w:t>
      </w:r>
      <w:hyperlink r:id="rId53" w:history="1">
        <w:r w:rsidRPr="00F60385">
          <w:rPr>
            <w:rFonts w:ascii="Times New Roman" w:eastAsia="Times New Roman" w:hAnsi="Times New Roman" w:cs="Times New Roman"/>
            <w:sz w:val="28"/>
            <w:szCs w:val="28"/>
            <w:lang w:eastAsia="ru-RU"/>
          </w:rPr>
          <w:t>законом</w:t>
        </w:r>
      </w:hyperlink>
      <w:r w:rsidRPr="00F60385">
        <w:rPr>
          <w:rFonts w:ascii="Times New Roman" w:eastAsia="Times New Roman" w:hAnsi="Times New Roman" w:cs="Times New Roman"/>
          <w:sz w:val="28"/>
          <w:szCs w:val="28"/>
          <w:lang w:eastAsia="ru-RU"/>
        </w:rPr>
        <w:t xml:space="preserve"> от 02.05.2006 N 59-ФЗ "О порядке рассмотрения обращений граждан Российской Федерации";</w:t>
      </w:r>
    </w:p>
    <w:p w:rsidR="00F60385" w:rsidRPr="00F60385" w:rsidRDefault="00F60385" w:rsidP="00F60385">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 xml:space="preserve">Постановлением Главного государственного санитарного врача Российской Федерации от 19.04.2010 </w:t>
      </w:r>
      <w:hyperlink r:id="rId54" w:history="1">
        <w:r w:rsidRPr="00F60385">
          <w:rPr>
            <w:rFonts w:ascii="Times New Roman" w:eastAsia="Times New Roman" w:hAnsi="Times New Roman" w:cs="Times New Roman"/>
            <w:sz w:val="28"/>
            <w:szCs w:val="28"/>
            <w:lang w:eastAsia="ru-RU"/>
          </w:rPr>
          <w:t>N 25</w:t>
        </w:r>
      </w:hyperlink>
      <w:r w:rsidRPr="00F60385">
        <w:rPr>
          <w:rFonts w:ascii="Times New Roman" w:eastAsia="Times New Roman" w:hAnsi="Times New Roman" w:cs="Times New Roman"/>
          <w:sz w:val="28"/>
          <w:szCs w:val="28"/>
          <w:lang w:eastAsia="ru-RU"/>
        </w:rPr>
        <w:t xml:space="preserve"> "Об утверждении 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w:t>
      </w:r>
    </w:p>
    <w:p w:rsidR="00F60385" w:rsidRPr="00F60385" w:rsidRDefault="00F60385" w:rsidP="00F60385">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 xml:space="preserve">Постановлением Главного государственного санитарного врача Российской Федерации от 18.03.2011 </w:t>
      </w:r>
      <w:hyperlink r:id="rId55" w:history="1">
        <w:r w:rsidRPr="00F60385">
          <w:rPr>
            <w:rFonts w:ascii="Times New Roman" w:eastAsia="Times New Roman" w:hAnsi="Times New Roman" w:cs="Times New Roman"/>
            <w:sz w:val="28"/>
            <w:szCs w:val="28"/>
            <w:lang w:eastAsia="ru-RU"/>
          </w:rPr>
          <w:t>N 22</w:t>
        </w:r>
      </w:hyperlink>
      <w:r w:rsidRPr="00F60385">
        <w:rPr>
          <w:rFonts w:ascii="Times New Roman" w:eastAsia="Times New Roman" w:hAnsi="Times New Roman" w:cs="Times New Roman"/>
          <w:sz w:val="28"/>
          <w:szCs w:val="28"/>
          <w:lang w:eastAsia="ru-RU"/>
        </w:rPr>
        <w:t xml:space="preserve"> "Об утверждении СанПиН 2.4.2.2842-11 "Санитарно-эпидемиологические требования к устройству, содержанию и организации работы лагерей труда и отдыха для подростков";</w:t>
      </w:r>
    </w:p>
    <w:p w:rsidR="00F60385" w:rsidRPr="00F60385" w:rsidRDefault="00F60385" w:rsidP="00F60385">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hyperlink r:id="rId56" w:history="1">
        <w:r w:rsidRPr="00F60385">
          <w:rPr>
            <w:rFonts w:ascii="Times New Roman" w:eastAsia="Times New Roman" w:hAnsi="Times New Roman" w:cs="Times New Roman"/>
            <w:sz w:val="28"/>
            <w:szCs w:val="28"/>
            <w:lang w:eastAsia="ru-RU"/>
          </w:rPr>
          <w:t>Постановлением</w:t>
        </w:r>
      </w:hyperlink>
      <w:r w:rsidRPr="00F60385">
        <w:rPr>
          <w:rFonts w:ascii="Times New Roman" w:eastAsia="Times New Roman" w:hAnsi="Times New Roman" w:cs="Times New Roman"/>
          <w:sz w:val="28"/>
          <w:szCs w:val="28"/>
          <w:lang w:eastAsia="ru-RU"/>
        </w:rPr>
        <w:t xml:space="preserve"> Главного государственного санитарного врача Российской Федерации от 23.07.2008 N 45 «Об утверждении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F60385" w:rsidRPr="00F60385" w:rsidRDefault="00F60385" w:rsidP="00F60385">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hyperlink r:id="rId57" w:history="1">
        <w:r w:rsidRPr="00F60385">
          <w:rPr>
            <w:rFonts w:ascii="Times New Roman" w:eastAsia="Times New Roman" w:hAnsi="Times New Roman" w:cs="Times New Roman"/>
            <w:sz w:val="28"/>
            <w:szCs w:val="28"/>
            <w:lang w:eastAsia="ru-RU"/>
          </w:rPr>
          <w:t>Постановлением</w:t>
        </w:r>
      </w:hyperlink>
      <w:r w:rsidRPr="00F60385">
        <w:rPr>
          <w:rFonts w:ascii="Times New Roman" w:eastAsia="Times New Roman" w:hAnsi="Times New Roman" w:cs="Times New Roman"/>
          <w:sz w:val="28"/>
          <w:szCs w:val="28"/>
          <w:lang w:eastAsia="ru-RU"/>
        </w:rPr>
        <w:t xml:space="preserve"> Главного государственного санитарного врача Российской Федерации от 14.05.2013 N 25 "Об утверждении СанПиН 2.4.4.3048-13 "Санитарно-эпидемиологические требования к устройству и организации работы детских лагерей палаточного типа";</w:t>
      </w:r>
    </w:p>
    <w:p w:rsidR="00F60385" w:rsidRPr="00F60385" w:rsidRDefault="00F60385" w:rsidP="00F60385">
      <w:pPr>
        <w:tabs>
          <w:tab w:val="left" w:pos="851"/>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Постановлением Главного государственного санитарного врача Российской Федерации от 05.12.2017 № 149 «О внесении изменений в санитарно-эпидемиологические правила СП 3.1.1.3108-08 «Профилактика острых кишечных инфекций»;</w:t>
      </w:r>
    </w:p>
    <w:p w:rsidR="00F60385" w:rsidRPr="00F60385" w:rsidRDefault="00F60385" w:rsidP="00F60385">
      <w:pPr>
        <w:spacing w:after="0" w:line="240" w:lineRule="auto"/>
        <w:ind w:firstLine="567"/>
        <w:contextualSpacing/>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Постановлением Правительства Российской Федерации от 17.12.2013 № 1177 «Об утверждении Правил организованной перевозки группы детей автобусами»;</w:t>
      </w:r>
    </w:p>
    <w:p w:rsidR="00F60385" w:rsidRPr="00F60385" w:rsidRDefault="00F60385" w:rsidP="00F60385">
      <w:pPr>
        <w:spacing w:after="0" w:line="240" w:lineRule="auto"/>
        <w:ind w:firstLine="567"/>
        <w:contextualSpacing/>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 xml:space="preserve">Приказом </w:t>
      </w:r>
      <w:proofErr w:type="spellStart"/>
      <w:r w:rsidRPr="00F60385">
        <w:rPr>
          <w:rFonts w:ascii="Times New Roman" w:eastAsia="Times New Roman" w:hAnsi="Times New Roman" w:cs="Times New Roman"/>
          <w:sz w:val="28"/>
          <w:szCs w:val="28"/>
          <w:lang w:eastAsia="ru-RU"/>
        </w:rPr>
        <w:t>Минздравсоцразвития</w:t>
      </w:r>
      <w:proofErr w:type="spellEnd"/>
      <w:r w:rsidRPr="00F60385">
        <w:rPr>
          <w:rFonts w:ascii="Times New Roman" w:eastAsia="Times New Roman" w:hAnsi="Times New Roman" w:cs="Times New Roman"/>
          <w:sz w:val="28"/>
          <w:szCs w:val="28"/>
          <w:lang w:eastAsia="ru-RU"/>
        </w:rPr>
        <w:t xml:space="preserve"> России от 16.04.2012 № 363н  «Об утверждении порядка оказания медицинской помощи несовершеннолетним в период оздоровления и организованного отдыха»;</w:t>
      </w:r>
    </w:p>
    <w:p w:rsidR="00F60385" w:rsidRPr="00F60385" w:rsidRDefault="00F60385" w:rsidP="00F60385">
      <w:pPr>
        <w:spacing w:after="0" w:line="240" w:lineRule="auto"/>
        <w:ind w:firstLine="567"/>
        <w:contextualSpacing/>
        <w:jc w:val="both"/>
        <w:rPr>
          <w:rFonts w:ascii="Times New Roman" w:eastAsia="Times New Roman" w:hAnsi="Times New Roman" w:cs="Times New Roman"/>
          <w:sz w:val="28"/>
          <w:szCs w:val="28"/>
          <w:lang w:eastAsia="ru-RU"/>
        </w:rPr>
      </w:pPr>
      <w:hyperlink r:id="rId58" w:history="1">
        <w:r w:rsidRPr="00F60385">
          <w:rPr>
            <w:rFonts w:ascii="Times New Roman" w:eastAsia="Times New Roman" w:hAnsi="Times New Roman" w:cs="Times New Roman"/>
            <w:sz w:val="28"/>
            <w:szCs w:val="28"/>
            <w:lang w:eastAsia="ru-RU"/>
          </w:rPr>
          <w:t>Приказом</w:t>
        </w:r>
      </w:hyperlink>
      <w:r w:rsidRPr="00F60385">
        <w:rPr>
          <w:rFonts w:ascii="Times New Roman" w:eastAsia="Times New Roman" w:hAnsi="Times New Roman" w:cs="Times New Roman"/>
          <w:sz w:val="28"/>
          <w:szCs w:val="28"/>
          <w:lang w:eastAsia="ru-RU"/>
        </w:rPr>
        <w:t xml:space="preserve"> Министерства образования и науки Российской Федерации от 13.07.2017 N 656 "Об утверждении примерных положений об организациях отдыха детей и их оздоровления";</w:t>
      </w:r>
    </w:p>
    <w:p w:rsidR="00F60385" w:rsidRPr="00F60385" w:rsidRDefault="00F60385" w:rsidP="00F60385">
      <w:pPr>
        <w:spacing w:after="0" w:line="240" w:lineRule="auto"/>
        <w:ind w:firstLine="567"/>
        <w:contextualSpacing/>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Приказом Министерства просвещения Российской Федерации от 21.10.2019 года № 570 «Об утверждении общих принципов формирования и ведения реестров организаций отдыха детей и их оздоровления, а также типового реестра организаций отдыха детей и их оздоровления»;</w:t>
      </w:r>
    </w:p>
    <w:p w:rsidR="00F60385" w:rsidRPr="00F60385" w:rsidRDefault="00F60385" w:rsidP="00F60385">
      <w:pPr>
        <w:spacing w:after="0" w:line="240" w:lineRule="auto"/>
        <w:ind w:firstLine="567"/>
        <w:contextualSpacing/>
        <w:jc w:val="both"/>
        <w:rPr>
          <w:rFonts w:ascii="Times New Roman" w:eastAsia="Times New Roman" w:hAnsi="Times New Roman" w:cs="Times New Roman"/>
          <w:sz w:val="28"/>
          <w:szCs w:val="28"/>
          <w:lang w:eastAsia="ru-RU"/>
        </w:rPr>
      </w:pPr>
      <w:hyperlink r:id="rId59" w:history="1">
        <w:r w:rsidRPr="00F60385">
          <w:rPr>
            <w:rFonts w:ascii="Times New Roman" w:eastAsia="Times New Roman" w:hAnsi="Times New Roman" w:cs="Times New Roman"/>
            <w:sz w:val="28"/>
            <w:szCs w:val="28"/>
            <w:lang w:eastAsia="ru-RU"/>
          </w:rPr>
          <w:t>Законом</w:t>
        </w:r>
      </w:hyperlink>
      <w:r w:rsidRPr="00F60385">
        <w:rPr>
          <w:rFonts w:ascii="Times New Roman" w:eastAsia="Times New Roman" w:hAnsi="Times New Roman" w:cs="Times New Roman"/>
          <w:sz w:val="28"/>
          <w:szCs w:val="28"/>
          <w:lang w:eastAsia="ru-RU"/>
        </w:rPr>
        <w:t xml:space="preserve"> Ханты-Мансийского автономного округа – Югры от 30.12.2009 № 250-оз «Об организации и обеспечении отдыха и оздоровления детей, проживающих </w:t>
      </w:r>
      <w:proofErr w:type="gramStart"/>
      <w:r w:rsidRPr="00F60385">
        <w:rPr>
          <w:rFonts w:ascii="Times New Roman" w:eastAsia="Times New Roman" w:hAnsi="Times New Roman" w:cs="Times New Roman"/>
          <w:sz w:val="28"/>
          <w:szCs w:val="28"/>
          <w:lang w:eastAsia="ru-RU"/>
        </w:rPr>
        <w:t>в</w:t>
      </w:r>
      <w:proofErr w:type="gramEnd"/>
      <w:r w:rsidRPr="00F60385">
        <w:rPr>
          <w:rFonts w:ascii="Times New Roman" w:eastAsia="Times New Roman" w:hAnsi="Times New Roman" w:cs="Times New Roman"/>
          <w:sz w:val="28"/>
          <w:szCs w:val="28"/>
          <w:lang w:eastAsia="ru-RU"/>
        </w:rPr>
        <w:t xml:space="preserve"> </w:t>
      </w:r>
      <w:proofErr w:type="gramStart"/>
      <w:r w:rsidRPr="00F60385">
        <w:rPr>
          <w:rFonts w:ascii="Times New Roman" w:eastAsia="Times New Roman" w:hAnsi="Times New Roman" w:cs="Times New Roman"/>
          <w:sz w:val="28"/>
          <w:szCs w:val="28"/>
          <w:lang w:eastAsia="ru-RU"/>
        </w:rPr>
        <w:t>Ханты-Мансийском</w:t>
      </w:r>
      <w:proofErr w:type="gramEnd"/>
      <w:r w:rsidRPr="00F60385">
        <w:rPr>
          <w:rFonts w:ascii="Times New Roman" w:eastAsia="Times New Roman" w:hAnsi="Times New Roman" w:cs="Times New Roman"/>
          <w:sz w:val="28"/>
          <w:szCs w:val="28"/>
          <w:lang w:eastAsia="ru-RU"/>
        </w:rPr>
        <w:t xml:space="preserve"> автономном округе – Югре»;</w:t>
      </w:r>
    </w:p>
    <w:p w:rsidR="00F60385" w:rsidRPr="00F60385" w:rsidRDefault="00F60385" w:rsidP="00F60385">
      <w:pPr>
        <w:spacing w:after="0" w:line="240" w:lineRule="auto"/>
        <w:ind w:firstLine="567"/>
        <w:contextualSpacing/>
        <w:jc w:val="both"/>
        <w:rPr>
          <w:rFonts w:ascii="Times New Roman" w:eastAsia="Times New Roman" w:hAnsi="Times New Roman" w:cs="Times New Roman"/>
          <w:sz w:val="28"/>
          <w:szCs w:val="28"/>
          <w:lang w:eastAsia="ru-RU"/>
        </w:rPr>
      </w:pPr>
      <w:hyperlink r:id="rId60" w:history="1">
        <w:r w:rsidRPr="00F60385">
          <w:rPr>
            <w:rFonts w:ascii="Times New Roman" w:eastAsia="Times New Roman" w:hAnsi="Times New Roman" w:cs="Times New Roman"/>
            <w:sz w:val="28"/>
            <w:szCs w:val="28"/>
            <w:lang w:eastAsia="ru-RU"/>
          </w:rPr>
          <w:t>Законом</w:t>
        </w:r>
      </w:hyperlink>
      <w:r w:rsidRPr="00F60385">
        <w:rPr>
          <w:rFonts w:ascii="Times New Roman" w:eastAsia="Times New Roman" w:hAnsi="Times New Roman" w:cs="Times New Roman"/>
          <w:sz w:val="28"/>
          <w:szCs w:val="28"/>
          <w:lang w:eastAsia="ru-RU"/>
        </w:rPr>
        <w:t xml:space="preserve"> Ханты-Мансийского автономного округа – Югры от 09.06.2009 № 86-оз  «О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w:t>
      </w:r>
      <w:proofErr w:type="gramStart"/>
      <w:r w:rsidRPr="00F60385">
        <w:rPr>
          <w:rFonts w:ascii="Times New Roman" w:eastAsia="Times New Roman" w:hAnsi="Times New Roman" w:cs="Times New Roman"/>
          <w:sz w:val="28"/>
          <w:szCs w:val="28"/>
          <w:lang w:eastAsia="ru-RU"/>
        </w:rPr>
        <w:t>в</w:t>
      </w:r>
      <w:proofErr w:type="gramEnd"/>
      <w:r w:rsidRPr="00F60385">
        <w:rPr>
          <w:rFonts w:ascii="Times New Roman" w:eastAsia="Times New Roman" w:hAnsi="Times New Roman" w:cs="Times New Roman"/>
          <w:sz w:val="28"/>
          <w:szCs w:val="28"/>
          <w:lang w:eastAsia="ru-RU"/>
        </w:rPr>
        <w:t xml:space="preserve"> </w:t>
      </w:r>
      <w:proofErr w:type="gramStart"/>
      <w:r w:rsidRPr="00F60385">
        <w:rPr>
          <w:rFonts w:ascii="Times New Roman" w:eastAsia="Times New Roman" w:hAnsi="Times New Roman" w:cs="Times New Roman"/>
          <w:sz w:val="28"/>
          <w:szCs w:val="28"/>
          <w:lang w:eastAsia="ru-RU"/>
        </w:rPr>
        <w:t>Ханты-Мансийском</w:t>
      </w:r>
      <w:proofErr w:type="gramEnd"/>
      <w:r w:rsidRPr="00F60385">
        <w:rPr>
          <w:rFonts w:ascii="Times New Roman" w:eastAsia="Times New Roman" w:hAnsi="Times New Roman" w:cs="Times New Roman"/>
          <w:sz w:val="28"/>
          <w:szCs w:val="28"/>
          <w:lang w:eastAsia="ru-RU"/>
        </w:rPr>
        <w:t xml:space="preserve"> автономном округе – Югре»;</w:t>
      </w:r>
    </w:p>
    <w:p w:rsidR="00F60385" w:rsidRPr="00F60385" w:rsidRDefault="00F60385" w:rsidP="00F60385">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 xml:space="preserve"> </w:t>
      </w:r>
      <w:hyperlink r:id="rId61" w:history="1">
        <w:r w:rsidRPr="00F60385">
          <w:rPr>
            <w:rFonts w:ascii="Times New Roman" w:eastAsia="Times New Roman" w:hAnsi="Times New Roman" w:cs="Times New Roman"/>
            <w:sz w:val="28"/>
            <w:szCs w:val="28"/>
            <w:lang w:eastAsia="ru-RU"/>
          </w:rPr>
          <w:t>Законом</w:t>
        </w:r>
      </w:hyperlink>
      <w:r w:rsidRPr="00F60385">
        <w:rPr>
          <w:rFonts w:ascii="Times New Roman" w:eastAsia="Times New Roman" w:hAnsi="Times New Roman" w:cs="Times New Roman"/>
          <w:sz w:val="28"/>
          <w:szCs w:val="28"/>
          <w:lang w:eastAsia="ru-RU"/>
        </w:rPr>
        <w:t xml:space="preserve"> Ханты-Мансийского автономного округа – Югры от 08.07.2005 № 62-оз «О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 – Югры»;</w:t>
      </w:r>
    </w:p>
    <w:p w:rsidR="00F60385" w:rsidRPr="00F60385" w:rsidRDefault="00F60385" w:rsidP="00F6038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Постановлением Правительства Ханты-Мансийского автономного округа -  Югры от 28.03.2002 № 176-п «О межведомственной комиссии по организации отдыха, оздоровления, занятости детей и молодежи Ханты-Мансийского автономного округа – Югры»;</w:t>
      </w:r>
    </w:p>
    <w:p w:rsidR="00F60385" w:rsidRPr="00F60385" w:rsidRDefault="00F60385" w:rsidP="00F6038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lastRenderedPageBreak/>
        <w:t xml:space="preserve">Постановление Правительства Ханты-Мансийского автономного округа -  Югры от 27.01.2010 № 21-п «О порядке организации отдыха и оздоровления детей, проживающих </w:t>
      </w:r>
      <w:proofErr w:type="gramStart"/>
      <w:r w:rsidRPr="00F60385">
        <w:rPr>
          <w:rFonts w:ascii="Times New Roman" w:eastAsia="Times New Roman" w:hAnsi="Times New Roman" w:cs="Times New Roman"/>
          <w:sz w:val="28"/>
          <w:szCs w:val="28"/>
          <w:lang w:eastAsia="ru-RU"/>
        </w:rPr>
        <w:t>в</w:t>
      </w:r>
      <w:proofErr w:type="gramEnd"/>
      <w:r w:rsidRPr="00F60385">
        <w:rPr>
          <w:rFonts w:ascii="Times New Roman" w:eastAsia="Times New Roman" w:hAnsi="Times New Roman" w:cs="Times New Roman"/>
          <w:sz w:val="28"/>
          <w:szCs w:val="28"/>
          <w:lang w:eastAsia="ru-RU"/>
        </w:rPr>
        <w:t xml:space="preserve"> </w:t>
      </w:r>
      <w:proofErr w:type="gramStart"/>
      <w:r w:rsidRPr="00F60385">
        <w:rPr>
          <w:rFonts w:ascii="Times New Roman" w:eastAsia="Times New Roman" w:hAnsi="Times New Roman" w:cs="Times New Roman"/>
          <w:sz w:val="28"/>
          <w:szCs w:val="28"/>
          <w:lang w:eastAsia="ru-RU"/>
        </w:rPr>
        <w:t>Ханты-Мансийском</w:t>
      </w:r>
      <w:proofErr w:type="gramEnd"/>
      <w:r w:rsidRPr="00F60385">
        <w:rPr>
          <w:rFonts w:ascii="Times New Roman" w:eastAsia="Times New Roman" w:hAnsi="Times New Roman" w:cs="Times New Roman"/>
          <w:sz w:val="28"/>
          <w:szCs w:val="28"/>
          <w:lang w:eastAsia="ru-RU"/>
        </w:rPr>
        <w:t xml:space="preserve"> автономном округе – Югре»;</w:t>
      </w:r>
    </w:p>
    <w:p w:rsidR="00F60385" w:rsidRPr="00F60385" w:rsidRDefault="00F60385" w:rsidP="00F6038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 xml:space="preserve">Постановление Правительства Ханты-Мансийского автономного округа -  Югры от 27.01.2010 № 22-п «О регулировании отдельных вопросов в сфере организации и обеспечения отдыха и оздоровления детей, проживающих </w:t>
      </w:r>
      <w:proofErr w:type="gramStart"/>
      <w:r w:rsidRPr="00F60385">
        <w:rPr>
          <w:rFonts w:ascii="Times New Roman" w:eastAsia="Times New Roman" w:hAnsi="Times New Roman" w:cs="Times New Roman"/>
          <w:sz w:val="28"/>
          <w:szCs w:val="28"/>
          <w:lang w:eastAsia="ru-RU"/>
        </w:rPr>
        <w:t>в</w:t>
      </w:r>
      <w:proofErr w:type="gramEnd"/>
      <w:r w:rsidRPr="00F60385">
        <w:rPr>
          <w:rFonts w:ascii="Times New Roman" w:eastAsia="Times New Roman" w:hAnsi="Times New Roman" w:cs="Times New Roman"/>
          <w:sz w:val="28"/>
          <w:szCs w:val="28"/>
          <w:lang w:eastAsia="ru-RU"/>
        </w:rPr>
        <w:t xml:space="preserve"> </w:t>
      </w:r>
      <w:proofErr w:type="gramStart"/>
      <w:r w:rsidRPr="00F60385">
        <w:rPr>
          <w:rFonts w:ascii="Times New Roman" w:eastAsia="Times New Roman" w:hAnsi="Times New Roman" w:cs="Times New Roman"/>
          <w:sz w:val="28"/>
          <w:szCs w:val="28"/>
          <w:lang w:eastAsia="ru-RU"/>
        </w:rPr>
        <w:t>Ханты-Мансийском</w:t>
      </w:r>
      <w:proofErr w:type="gramEnd"/>
      <w:r w:rsidRPr="00F60385">
        <w:rPr>
          <w:rFonts w:ascii="Times New Roman" w:eastAsia="Times New Roman" w:hAnsi="Times New Roman" w:cs="Times New Roman"/>
          <w:sz w:val="28"/>
          <w:szCs w:val="28"/>
          <w:lang w:eastAsia="ru-RU"/>
        </w:rPr>
        <w:t xml:space="preserve"> автономном округе – Югре»;</w:t>
      </w:r>
    </w:p>
    <w:p w:rsidR="00F60385" w:rsidRPr="00F60385" w:rsidRDefault="00F60385" w:rsidP="00F6038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Постановлением Правительства Ханты-Мансийского автономного округа -  Югры от 05.10.2018 № 338-п «О государственной программе Ханты-Мансийского автономного округа – Югры «Развитие образования»;</w:t>
      </w:r>
    </w:p>
    <w:p w:rsidR="00F60385" w:rsidRPr="00F60385" w:rsidRDefault="00F60385" w:rsidP="00F6038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Приказом Департамента образования и молодежной политики Ханты-Мансийского автономного округа - Югры от 19.02.2020 №4-нп «Об утверждении порядка формирования и ведения реестра организаций отдыха детей и их оздоровления Ханты-Мансийского автономного округа – Югры»;</w:t>
      </w:r>
    </w:p>
    <w:p w:rsidR="00F60385" w:rsidRPr="00F60385" w:rsidRDefault="00F60385" w:rsidP="00F6038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 xml:space="preserve">Постановлением Администрации города </w:t>
      </w:r>
      <w:proofErr w:type="gramStart"/>
      <w:r w:rsidRPr="00F60385">
        <w:rPr>
          <w:rFonts w:ascii="Times New Roman" w:eastAsia="Times New Roman" w:hAnsi="Times New Roman" w:cs="Times New Roman"/>
          <w:sz w:val="28"/>
          <w:szCs w:val="28"/>
          <w:lang w:eastAsia="ru-RU"/>
        </w:rPr>
        <w:t xml:space="preserve">Ханты - </w:t>
      </w:r>
      <w:proofErr w:type="spellStart"/>
      <w:r w:rsidRPr="00F60385">
        <w:rPr>
          <w:rFonts w:ascii="Times New Roman" w:eastAsia="Times New Roman" w:hAnsi="Times New Roman" w:cs="Times New Roman"/>
          <w:sz w:val="28"/>
          <w:szCs w:val="28"/>
          <w:lang w:eastAsia="ru-RU"/>
        </w:rPr>
        <w:t>Мансийска</w:t>
      </w:r>
      <w:proofErr w:type="spellEnd"/>
      <w:proofErr w:type="gramEnd"/>
      <w:r w:rsidRPr="00F60385">
        <w:rPr>
          <w:rFonts w:ascii="Times New Roman" w:eastAsia="Times New Roman" w:hAnsi="Times New Roman" w:cs="Times New Roman"/>
          <w:sz w:val="28"/>
          <w:szCs w:val="28"/>
          <w:lang w:eastAsia="ru-RU"/>
        </w:rPr>
        <w:t xml:space="preserve"> от 16.03.2016 года № 268 «Об утверждении положения об организации отдыха детей в каникулярное время»;</w:t>
      </w:r>
    </w:p>
    <w:p w:rsidR="00F60385" w:rsidRPr="00F60385" w:rsidRDefault="00F60385" w:rsidP="00F6038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hyperlink r:id="rId62" w:history="1">
        <w:r w:rsidRPr="00F60385">
          <w:rPr>
            <w:rFonts w:ascii="Times New Roman" w:eastAsia="Times New Roman" w:hAnsi="Times New Roman" w:cs="Times New Roman"/>
            <w:sz w:val="28"/>
            <w:szCs w:val="28"/>
            <w:lang w:eastAsia="ru-RU"/>
          </w:rPr>
          <w:t>Постановлением</w:t>
        </w:r>
      </w:hyperlink>
      <w:r w:rsidRPr="00F60385">
        <w:rPr>
          <w:rFonts w:ascii="Times New Roman" w:eastAsia="Times New Roman" w:hAnsi="Times New Roman" w:cs="Times New Roman"/>
          <w:sz w:val="28"/>
          <w:szCs w:val="28"/>
          <w:lang w:eastAsia="ru-RU"/>
        </w:rPr>
        <w:t xml:space="preserve"> Администрации города Ханты-Мансийска от 12.10.2015 N 1203 "Об утверждении Положения о стандартах качества оказания муниципальных услуг (выполнения муниципальных работ) города Ханты-Мансийска";</w:t>
      </w:r>
    </w:p>
    <w:p w:rsidR="00F60385" w:rsidRPr="00F60385" w:rsidRDefault="00F60385" w:rsidP="00F60385">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 xml:space="preserve">Постановлением Администрации города </w:t>
      </w:r>
      <w:proofErr w:type="gramStart"/>
      <w:r w:rsidRPr="00F60385">
        <w:rPr>
          <w:rFonts w:ascii="Times New Roman" w:eastAsia="Times New Roman" w:hAnsi="Times New Roman" w:cs="Times New Roman"/>
          <w:sz w:val="28"/>
          <w:szCs w:val="28"/>
          <w:lang w:eastAsia="ru-RU"/>
        </w:rPr>
        <w:t xml:space="preserve">Ханты - </w:t>
      </w:r>
      <w:proofErr w:type="spellStart"/>
      <w:r w:rsidRPr="00F60385">
        <w:rPr>
          <w:rFonts w:ascii="Times New Roman" w:eastAsia="Times New Roman" w:hAnsi="Times New Roman" w:cs="Times New Roman"/>
          <w:sz w:val="28"/>
          <w:szCs w:val="28"/>
          <w:lang w:eastAsia="ru-RU"/>
        </w:rPr>
        <w:t>Мансийска</w:t>
      </w:r>
      <w:proofErr w:type="spellEnd"/>
      <w:proofErr w:type="gramEnd"/>
      <w:r w:rsidRPr="00F60385">
        <w:rPr>
          <w:rFonts w:ascii="Times New Roman" w:eastAsia="Times New Roman" w:hAnsi="Times New Roman" w:cs="Times New Roman"/>
          <w:sz w:val="28"/>
          <w:szCs w:val="28"/>
          <w:lang w:eastAsia="ru-RU"/>
        </w:rPr>
        <w:t xml:space="preserve"> от 21.01.2016 года № 31 «О порядке оплаты стоимости питания на одного ребенка в день в оздоровительных лагерях с дневным пребыванием детей, палаточных лагерях, организованных на территории города Ханты – </w:t>
      </w:r>
      <w:proofErr w:type="spellStart"/>
      <w:r w:rsidRPr="00F60385">
        <w:rPr>
          <w:rFonts w:ascii="Times New Roman" w:eastAsia="Times New Roman" w:hAnsi="Times New Roman" w:cs="Times New Roman"/>
          <w:sz w:val="28"/>
          <w:szCs w:val="28"/>
          <w:lang w:eastAsia="ru-RU"/>
        </w:rPr>
        <w:t>Мансийска</w:t>
      </w:r>
      <w:proofErr w:type="spellEnd"/>
      <w:r w:rsidRPr="00F60385">
        <w:rPr>
          <w:rFonts w:ascii="Times New Roman" w:eastAsia="Times New Roman" w:hAnsi="Times New Roman" w:cs="Times New Roman"/>
          <w:sz w:val="28"/>
          <w:szCs w:val="28"/>
          <w:lang w:eastAsia="ru-RU"/>
        </w:rPr>
        <w:t xml:space="preserve">»; </w:t>
      </w:r>
    </w:p>
    <w:p w:rsidR="00F60385" w:rsidRPr="00F60385" w:rsidRDefault="00F60385" w:rsidP="00F60385">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 xml:space="preserve">Распоряжением Администрации города Ханты - </w:t>
      </w:r>
      <w:proofErr w:type="spellStart"/>
      <w:r w:rsidRPr="00F60385">
        <w:rPr>
          <w:rFonts w:ascii="Times New Roman" w:eastAsia="Times New Roman" w:hAnsi="Times New Roman" w:cs="Times New Roman"/>
          <w:sz w:val="28"/>
          <w:szCs w:val="28"/>
          <w:lang w:eastAsia="ru-RU"/>
        </w:rPr>
        <w:t>Мансийска</w:t>
      </w:r>
      <w:proofErr w:type="spellEnd"/>
      <w:r w:rsidRPr="00F60385">
        <w:rPr>
          <w:rFonts w:ascii="Times New Roman" w:eastAsia="Times New Roman" w:hAnsi="Times New Roman" w:cs="Times New Roman"/>
          <w:sz w:val="28"/>
          <w:szCs w:val="28"/>
          <w:lang w:eastAsia="ru-RU"/>
        </w:rPr>
        <w:t xml:space="preserve"> от 30.12.2016 года № 301 - </w:t>
      </w:r>
      <w:proofErr w:type="gramStart"/>
      <w:r w:rsidRPr="00F60385">
        <w:rPr>
          <w:rFonts w:ascii="Times New Roman" w:eastAsia="Times New Roman" w:hAnsi="Times New Roman" w:cs="Times New Roman"/>
          <w:sz w:val="28"/>
          <w:szCs w:val="28"/>
          <w:lang w:eastAsia="ru-RU"/>
        </w:rPr>
        <w:t>р</w:t>
      </w:r>
      <w:proofErr w:type="gramEnd"/>
      <w:r w:rsidRPr="00F60385">
        <w:rPr>
          <w:rFonts w:ascii="Times New Roman" w:eastAsia="Times New Roman" w:hAnsi="Times New Roman" w:cs="Times New Roman"/>
          <w:sz w:val="28"/>
          <w:szCs w:val="28"/>
          <w:lang w:eastAsia="ru-RU"/>
        </w:rPr>
        <w:t xml:space="preserve"> «О принятии мер»;</w:t>
      </w:r>
    </w:p>
    <w:p w:rsidR="00F60385" w:rsidRPr="00F60385" w:rsidRDefault="00F60385" w:rsidP="00F60385">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hyperlink r:id="rId63" w:history="1">
        <w:r w:rsidRPr="00F60385">
          <w:rPr>
            <w:rFonts w:ascii="Times New Roman" w:eastAsia="Times New Roman" w:hAnsi="Times New Roman" w:cs="Times New Roman"/>
            <w:sz w:val="28"/>
            <w:szCs w:val="28"/>
            <w:lang w:eastAsia="ru-RU"/>
          </w:rPr>
          <w:t>Постановлением</w:t>
        </w:r>
      </w:hyperlink>
      <w:r w:rsidRPr="00F60385">
        <w:rPr>
          <w:rFonts w:ascii="Times New Roman" w:eastAsia="Times New Roman" w:hAnsi="Times New Roman" w:cs="Times New Roman"/>
          <w:sz w:val="28"/>
          <w:szCs w:val="28"/>
          <w:lang w:eastAsia="ru-RU"/>
        </w:rPr>
        <w:t xml:space="preserve"> Администрации города Ханты-Мансийска от 05.03.2010 N 220 "Об уполномоченных органах в сфере организации и обеспечения отдыха и оздоровления детей, проживающих в городе Ханты-Мансийске";</w:t>
      </w:r>
    </w:p>
    <w:p w:rsidR="00F60385" w:rsidRPr="00F60385" w:rsidRDefault="00F60385" w:rsidP="00F60385">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hyperlink r:id="rId64" w:history="1">
        <w:r w:rsidRPr="00F60385">
          <w:rPr>
            <w:rFonts w:ascii="Times New Roman" w:eastAsia="Times New Roman" w:hAnsi="Times New Roman" w:cs="Times New Roman"/>
            <w:sz w:val="28"/>
            <w:szCs w:val="28"/>
            <w:lang w:eastAsia="ru-RU"/>
          </w:rPr>
          <w:t>Решением</w:t>
        </w:r>
      </w:hyperlink>
      <w:r w:rsidRPr="00F60385">
        <w:rPr>
          <w:rFonts w:ascii="Times New Roman" w:eastAsia="Times New Roman" w:hAnsi="Times New Roman" w:cs="Times New Roman"/>
          <w:sz w:val="28"/>
          <w:szCs w:val="28"/>
          <w:lang w:eastAsia="ru-RU"/>
        </w:rPr>
        <w:t xml:space="preserve"> Думы города Ханты-Мансийска от 21.07.2011 N 69 "О Департаменте образования Администрации города Ханты-Мансийска";</w:t>
      </w:r>
    </w:p>
    <w:p w:rsidR="00F60385" w:rsidRPr="00F60385" w:rsidRDefault="00F60385" w:rsidP="00F60385">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иными нормативными правовыми актами Российской Федерации, Ханты-Мансийского автономного округа - Югры, муниципального образования городской округ город Ханты-Мансийск, регламентирующими правоотношения в сфере организации отдыха детей в каникулярное время.</w:t>
      </w:r>
    </w:p>
    <w:p w:rsidR="00F60385" w:rsidRPr="00F60385" w:rsidRDefault="00F60385" w:rsidP="00F6038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60385" w:rsidRPr="00F60385" w:rsidRDefault="00F60385" w:rsidP="00F6038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3.Порядок получения доступа к муниципальной услуге</w:t>
      </w:r>
    </w:p>
    <w:p w:rsidR="00F60385" w:rsidRPr="00F60385" w:rsidRDefault="00F60385" w:rsidP="00F6038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lastRenderedPageBreak/>
        <w:t>3.1.Муниципальная услуга предоставляется в форме организации отдыха в оздоровительных лагерях с дневным пребыванием детей, лагерей палаточного типа, лагерей труда и отдыха для подростков организованных в каникулярный период на базе организаций (далее - лагеря).</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3.2.Предоставление отдыха в Лагерях календарном году не ограничено.</w:t>
      </w:r>
    </w:p>
    <w:p w:rsidR="00F60385" w:rsidRPr="00F60385" w:rsidRDefault="00F60385" w:rsidP="00F60385">
      <w:pPr>
        <w:autoSpaceDE w:val="0"/>
        <w:autoSpaceDN w:val="0"/>
        <w:adjustRightInd w:val="0"/>
        <w:spacing w:after="0" w:line="240" w:lineRule="auto"/>
        <w:ind w:firstLine="567"/>
        <w:jc w:val="both"/>
        <w:rPr>
          <w:rFonts w:ascii="Times New Roman" w:hAnsi="Times New Roman" w:cs="Times New Roman"/>
          <w:sz w:val="28"/>
          <w:szCs w:val="28"/>
        </w:rPr>
      </w:pPr>
      <w:bookmarkStart w:id="2" w:name="P920"/>
      <w:bookmarkEnd w:id="2"/>
      <w:r w:rsidRPr="00F60385">
        <w:rPr>
          <w:rFonts w:ascii="Times New Roman" w:hAnsi="Times New Roman" w:cs="Times New Roman"/>
          <w:sz w:val="28"/>
          <w:szCs w:val="28"/>
        </w:rPr>
        <w:t>3.3.Заявителями на предоставление муниципальной услуги являются родители (законные представители) ребенка, обратившиеся с заявлением о предоставлении муниципальной услуги (далее - заявитель).</w:t>
      </w:r>
    </w:p>
    <w:p w:rsidR="00F60385" w:rsidRPr="00F60385" w:rsidRDefault="00F60385" w:rsidP="00F60385">
      <w:pPr>
        <w:autoSpaceDE w:val="0"/>
        <w:autoSpaceDN w:val="0"/>
        <w:adjustRightInd w:val="0"/>
        <w:spacing w:after="0" w:line="240" w:lineRule="auto"/>
        <w:ind w:firstLine="567"/>
        <w:jc w:val="both"/>
        <w:rPr>
          <w:rFonts w:ascii="Times New Roman" w:hAnsi="Times New Roman" w:cs="Times New Roman"/>
          <w:sz w:val="28"/>
          <w:szCs w:val="28"/>
        </w:rPr>
      </w:pPr>
      <w:r w:rsidRPr="00F60385">
        <w:rPr>
          <w:rFonts w:ascii="Times New Roman" w:hAnsi="Times New Roman" w:cs="Times New Roman"/>
          <w:sz w:val="28"/>
          <w:szCs w:val="28"/>
        </w:rPr>
        <w:t xml:space="preserve">3.3.1. Получателем муниципальной услуги является ребенок от 6 до 17 лет (включительно), проживающий и обучающийся в городе </w:t>
      </w:r>
      <w:r w:rsidRPr="00F60385">
        <w:rPr>
          <w:rFonts w:ascii="Times New Roman" w:hAnsi="Times New Roman" w:cs="Times New Roman"/>
          <w:sz w:val="28"/>
          <w:szCs w:val="28"/>
        </w:rPr>
        <w:br/>
        <w:t>Ханты-Мансийске (далее – получатель).</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3.4.Порядок получения доступа к муниципальной услуге</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3.4.1.Для получения муниципальной услуги заявитель подает в организацию заявление на предоставление места в лагере (далее - заявление). Допускается рукописное и машинописное оформление заявления.</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 xml:space="preserve">3.4.2.Прием заявлений начинается ежегодно, не </w:t>
      </w:r>
      <w:proofErr w:type="gramStart"/>
      <w:r w:rsidRPr="00F60385">
        <w:rPr>
          <w:rFonts w:ascii="Times New Roman" w:eastAsia="Times New Roman" w:hAnsi="Times New Roman" w:cs="Times New Roman"/>
          <w:sz w:val="28"/>
          <w:szCs w:val="28"/>
          <w:lang w:eastAsia="ru-RU"/>
        </w:rPr>
        <w:t>позднее</w:t>
      </w:r>
      <w:proofErr w:type="gramEnd"/>
      <w:r w:rsidRPr="00F60385">
        <w:rPr>
          <w:rFonts w:ascii="Times New Roman" w:eastAsia="Times New Roman" w:hAnsi="Times New Roman" w:cs="Times New Roman"/>
          <w:sz w:val="28"/>
          <w:szCs w:val="28"/>
          <w:lang w:eastAsia="ru-RU"/>
        </w:rPr>
        <w:t xml:space="preserve"> чем за 20 календарных дней до начала отдыха (смены).</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3" w:name="P924"/>
      <w:bookmarkEnd w:id="3"/>
      <w:r w:rsidRPr="00F60385">
        <w:rPr>
          <w:rFonts w:ascii="Times New Roman" w:eastAsia="Times New Roman" w:hAnsi="Times New Roman" w:cs="Times New Roman"/>
          <w:sz w:val="28"/>
          <w:szCs w:val="28"/>
          <w:lang w:eastAsia="ru-RU"/>
        </w:rPr>
        <w:t>3.4.3.Заявление предоставляется в организацию лично заявителем. От имени заявителей обратиться за предоставлением муниципальной услуги вправе их законные представители, действующие в силу закона или на основании доверенности, оформленной в соответствии с требованиями действующего законодательства.</w:t>
      </w:r>
    </w:p>
    <w:p w:rsidR="00F60385" w:rsidRPr="00F60385" w:rsidRDefault="00F60385" w:rsidP="00F60385">
      <w:pPr>
        <w:autoSpaceDE w:val="0"/>
        <w:autoSpaceDN w:val="0"/>
        <w:adjustRightInd w:val="0"/>
        <w:spacing w:after="0" w:line="240" w:lineRule="auto"/>
        <w:ind w:firstLine="708"/>
        <w:jc w:val="both"/>
        <w:rPr>
          <w:rFonts w:ascii="Times New Roman" w:hAnsi="Times New Roman" w:cs="Times New Roman"/>
          <w:sz w:val="28"/>
          <w:szCs w:val="28"/>
        </w:rPr>
      </w:pPr>
      <w:r w:rsidRPr="00F60385">
        <w:rPr>
          <w:rFonts w:ascii="Times New Roman" w:hAnsi="Times New Roman" w:cs="Times New Roman"/>
          <w:sz w:val="28"/>
          <w:szCs w:val="28"/>
        </w:rPr>
        <w:t xml:space="preserve">Исчерпывающий перечень документов, необходимых для предоставления муниципальной услуги, которые заявитель должен представить самостоятельно: </w:t>
      </w:r>
    </w:p>
    <w:p w:rsidR="00F60385" w:rsidRPr="00F60385" w:rsidRDefault="00F60385" w:rsidP="00F60385">
      <w:pPr>
        <w:spacing w:after="0" w:line="240" w:lineRule="auto"/>
        <w:ind w:firstLine="709"/>
        <w:jc w:val="both"/>
        <w:rPr>
          <w:rFonts w:ascii="Times New Roman" w:hAnsi="Times New Roman" w:cs="Times New Roman"/>
          <w:sz w:val="28"/>
          <w:szCs w:val="28"/>
        </w:rPr>
      </w:pPr>
      <w:r w:rsidRPr="00F60385">
        <w:rPr>
          <w:rFonts w:ascii="Times New Roman" w:hAnsi="Times New Roman" w:cs="Times New Roman"/>
          <w:sz w:val="28"/>
          <w:szCs w:val="28"/>
        </w:rPr>
        <w:t>1)заявление о предоставлении муниципальной услуги;</w:t>
      </w:r>
    </w:p>
    <w:p w:rsidR="00F60385" w:rsidRPr="00F60385" w:rsidRDefault="00F60385" w:rsidP="00F60385">
      <w:pPr>
        <w:spacing w:after="0" w:line="240" w:lineRule="auto"/>
        <w:ind w:firstLine="709"/>
        <w:jc w:val="both"/>
        <w:rPr>
          <w:rFonts w:ascii="Times New Roman" w:hAnsi="Times New Roman" w:cs="Times New Roman"/>
          <w:sz w:val="28"/>
          <w:szCs w:val="28"/>
        </w:rPr>
      </w:pPr>
      <w:r w:rsidRPr="00F60385">
        <w:rPr>
          <w:rFonts w:ascii="Times New Roman" w:hAnsi="Times New Roman" w:cs="Times New Roman"/>
          <w:sz w:val="28"/>
          <w:szCs w:val="28"/>
        </w:rPr>
        <w:t>2)документы, удостоверяющие личность заявителя (представителя заявителя) и получателя (паспорт - для детей в возрасте 14 лет и старше, свидетельство о рождении - для детей в возрасте до 14 лет);</w:t>
      </w:r>
    </w:p>
    <w:p w:rsidR="00F60385" w:rsidRPr="00F60385" w:rsidRDefault="00F60385" w:rsidP="00F60385">
      <w:pPr>
        <w:autoSpaceDE w:val="0"/>
        <w:autoSpaceDN w:val="0"/>
        <w:adjustRightInd w:val="0"/>
        <w:spacing w:after="0" w:line="240" w:lineRule="auto"/>
        <w:ind w:firstLine="709"/>
        <w:jc w:val="both"/>
        <w:rPr>
          <w:rFonts w:ascii="Times New Roman" w:hAnsi="Times New Roman" w:cs="Times New Roman"/>
          <w:sz w:val="28"/>
          <w:szCs w:val="28"/>
        </w:rPr>
      </w:pPr>
      <w:r w:rsidRPr="00F60385">
        <w:rPr>
          <w:rFonts w:ascii="Times New Roman" w:hAnsi="Times New Roman" w:cs="Times New Roman"/>
          <w:sz w:val="28"/>
          <w:szCs w:val="28"/>
        </w:rPr>
        <w:t>3)документ, подтверждающий полномочия представителя на осуществление действий от имени заявителя (в случае подачи заявления на предоставление муниципальной услуги представителем заявителя), в том числе: доверенность, оформленная в соответствии с требованиями действующего законодательства (для физических лиц);</w:t>
      </w:r>
    </w:p>
    <w:p w:rsidR="00F60385" w:rsidRPr="00F60385" w:rsidRDefault="00F60385" w:rsidP="00F60385">
      <w:pPr>
        <w:autoSpaceDE w:val="0"/>
        <w:autoSpaceDN w:val="0"/>
        <w:adjustRightInd w:val="0"/>
        <w:spacing w:after="0" w:line="240" w:lineRule="auto"/>
        <w:ind w:firstLine="709"/>
        <w:jc w:val="both"/>
        <w:rPr>
          <w:rFonts w:ascii="Times New Roman" w:hAnsi="Times New Roman" w:cs="Times New Roman"/>
          <w:sz w:val="28"/>
          <w:szCs w:val="28"/>
        </w:rPr>
      </w:pPr>
      <w:r w:rsidRPr="00F60385">
        <w:rPr>
          <w:rFonts w:ascii="Times New Roman" w:hAnsi="Times New Roman" w:cs="Times New Roman"/>
          <w:sz w:val="28"/>
          <w:szCs w:val="28"/>
        </w:rPr>
        <w:t>4)медицинская справка по форме №079/у</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3.4.4.Ответственное лицо организации при регистрации заявления предлагает заявителю заключить договор на предоставление муниципальной услуги (далее - договор). Договор подписывается в двух экземплярах и имеет одинаковую юридическую силу для сторон.</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3.4.5.Для заключения договора заявитель предъявляет документ, удостоверяющий его личность.</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При подписании договора организация:</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lastRenderedPageBreak/>
        <w:t>выдает заявителю банковские реквизиты для оплаты стоимости за содержание ребенка в оздоровительном лагере с дневным пребыванием;</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знакомит с настоящим Стандартом, режимом функционирования, правилами поведения в лагере и другими локальными актами, регламентирующими пребывание детей в оздоровительном лагере с дневным пребыванием, под роспись.</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3.4.6.После заключения договора на предоставление услуг и предъявления квитанции об оплате услуги, организация за день, предшествующий дню начала отдыха (смены) лагеря, издает приказ о зачислении детей в лагерь.</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F60385">
        <w:rPr>
          <w:rFonts w:ascii="Times New Roman" w:eastAsia="Times New Roman" w:hAnsi="Times New Roman" w:cs="Times New Roman"/>
          <w:color w:val="000000" w:themeColor="text1"/>
          <w:sz w:val="28"/>
          <w:szCs w:val="28"/>
          <w:lang w:eastAsia="ru-RU"/>
        </w:rPr>
        <w:t>3.4.7.Основаниями для отказа в предоставлении муниципальной услуги являются:</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F60385">
        <w:rPr>
          <w:rFonts w:ascii="Times New Roman" w:eastAsia="Times New Roman" w:hAnsi="Times New Roman" w:cs="Times New Roman"/>
          <w:color w:val="000000" w:themeColor="text1"/>
          <w:sz w:val="28"/>
          <w:szCs w:val="28"/>
          <w:lang w:eastAsia="ru-RU"/>
        </w:rPr>
        <w:t xml:space="preserve">возраст получателя муниципальной услуги не соответствует возрастным границам, определенным </w:t>
      </w:r>
      <w:hyperlink w:anchor="P920" w:history="1">
        <w:r w:rsidRPr="00F60385">
          <w:rPr>
            <w:rFonts w:ascii="Times New Roman" w:eastAsia="Times New Roman" w:hAnsi="Times New Roman" w:cs="Times New Roman"/>
            <w:color w:val="000000" w:themeColor="text1"/>
            <w:sz w:val="28"/>
            <w:szCs w:val="28"/>
            <w:lang w:eastAsia="ru-RU"/>
          </w:rPr>
          <w:t>пунктом 3.3</w:t>
        </w:r>
      </w:hyperlink>
      <w:r w:rsidRPr="00F60385">
        <w:rPr>
          <w:rFonts w:ascii="Times New Roman" w:eastAsia="Times New Roman" w:hAnsi="Times New Roman" w:cs="Times New Roman"/>
          <w:color w:val="000000" w:themeColor="text1"/>
          <w:sz w:val="28"/>
          <w:szCs w:val="28"/>
          <w:lang w:eastAsia="ru-RU"/>
        </w:rPr>
        <w:t>.1. настоящего раздела;</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F60385">
        <w:rPr>
          <w:rFonts w:ascii="Times New Roman" w:eastAsia="Times New Roman" w:hAnsi="Times New Roman" w:cs="Times New Roman"/>
          <w:color w:val="000000" w:themeColor="text1"/>
          <w:sz w:val="28"/>
          <w:szCs w:val="28"/>
          <w:lang w:eastAsia="ru-RU"/>
        </w:rPr>
        <w:t xml:space="preserve">отсутствие обязательных к предоставлению документов, определенных </w:t>
      </w:r>
      <w:hyperlink w:anchor="P924" w:history="1">
        <w:r w:rsidRPr="00F60385">
          <w:rPr>
            <w:rFonts w:ascii="Times New Roman" w:eastAsia="Times New Roman" w:hAnsi="Times New Roman" w:cs="Times New Roman"/>
            <w:color w:val="000000" w:themeColor="text1"/>
            <w:sz w:val="28"/>
            <w:szCs w:val="28"/>
            <w:lang w:eastAsia="ru-RU"/>
          </w:rPr>
          <w:t>подпунктом 3.4.3 пункта 3.4</w:t>
        </w:r>
      </w:hyperlink>
      <w:r w:rsidRPr="00F60385">
        <w:rPr>
          <w:rFonts w:ascii="Times New Roman" w:eastAsia="Times New Roman" w:hAnsi="Times New Roman" w:cs="Times New Roman"/>
          <w:color w:val="000000" w:themeColor="text1"/>
          <w:sz w:val="28"/>
          <w:szCs w:val="28"/>
          <w:lang w:eastAsia="ru-RU"/>
        </w:rPr>
        <w:t xml:space="preserve"> настоящего раздела;</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F60385">
        <w:rPr>
          <w:rFonts w:ascii="Times New Roman" w:eastAsia="Times New Roman" w:hAnsi="Times New Roman" w:cs="Times New Roman"/>
          <w:color w:val="000000" w:themeColor="text1"/>
          <w:sz w:val="28"/>
          <w:szCs w:val="28"/>
          <w:lang w:eastAsia="ru-RU"/>
        </w:rPr>
        <w:t>отказ заявителя от заключения договора на предоставление (предоставление) муниципальной услуги;</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F60385">
        <w:rPr>
          <w:rFonts w:ascii="Times New Roman" w:eastAsia="Times New Roman" w:hAnsi="Times New Roman" w:cs="Times New Roman"/>
          <w:color w:val="000000" w:themeColor="text1"/>
          <w:sz w:val="28"/>
          <w:szCs w:val="28"/>
          <w:lang w:eastAsia="ru-RU"/>
        </w:rPr>
        <w:t>отсутствие свободных мест в лагере.</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 xml:space="preserve">3.4.8.Размер платы за содержание детей в оздоровительном лагере устанавливается, </w:t>
      </w:r>
      <w:proofErr w:type="gramStart"/>
      <w:r w:rsidRPr="00F60385">
        <w:rPr>
          <w:rFonts w:ascii="Times New Roman" w:eastAsia="Times New Roman" w:hAnsi="Times New Roman" w:cs="Times New Roman"/>
          <w:sz w:val="28"/>
          <w:szCs w:val="28"/>
          <w:lang w:eastAsia="ru-RU"/>
        </w:rPr>
        <w:t>согласна</w:t>
      </w:r>
      <w:proofErr w:type="gramEnd"/>
      <w:r w:rsidRPr="00F60385">
        <w:rPr>
          <w:rFonts w:ascii="Times New Roman" w:eastAsia="Times New Roman" w:hAnsi="Times New Roman" w:cs="Times New Roman"/>
          <w:sz w:val="28"/>
          <w:szCs w:val="28"/>
          <w:lang w:eastAsia="ru-RU"/>
        </w:rPr>
        <w:t xml:space="preserve"> сметы расходов организации согласованной Департаментом образования.</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3.4.9.Информирование заявителей о порядке предоставления муниципальной услуги осуществляется работниками организации (при личном обращении, по телефону или письменно, включая электронную почту), а также информация о начале оздоровительной кампании, стоимости содержания детей в лагерях, организуемых на территории города Ханты-Мансийска, размещается в информационно-телекоммуникационной сети Интернет:</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на официальном сайте Департамента образования http://eduhmansy.ru;</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на сайтах организаций.</w:t>
      </w:r>
    </w:p>
    <w:p w:rsidR="00F60385" w:rsidRPr="00F60385" w:rsidRDefault="00F60385" w:rsidP="00F6038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60385" w:rsidRPr="00F60385" w:rsidRDefault="00F60385" w:rsidP="00F6038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4.Требования к порядку предоставления муниципальной услуги</w:t>
      </w:r>
    </w:p>
    <w:p w:rsidR="00F60385" w:rsidRPr="00F60385" w:rsidRDefault="00F60385" w:rsidP="00F6038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и качеству муниципальной услуги</w:t>
      </w:r>
    </w:p>
    <w:p w:rsidR="00F60385" w:rsidRPr="00F60385" w:rsidRDefault="00F60385" w:rsidP="00F6038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4.1.Требования к порядку предоставления муниципальной услуги и качеству муниципальной услуги в лагерях.</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4.1.1.Общие требования к организации, на базе которой функционирует лагерь:</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паспорт лагеря оформляется в соответствии с действующим законодательством;</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 xml:space="preserve">организация должна иметь санитарно-эпидемиологическое заключение о соответствии санитарным правилам, выданное отделом по городу Ханты-Мансийску и Ханты-Мансийскому району Управления </w:t>
      </w:r>
      <w:proofErr w:type="spellStart"/>
      <w:r w:rsidRPr="00F60385">
        <w:rPr>
          <w:rFonts w:ascii="Times New Roman" w:eastAsia="Times New Roman" w:hAnsi="Times New Roman" w:cs="Times New Roman"/>
          <w:sz w:val="28"/>
          <w:szCs w:val="28"/>
          <w:lang w:eastAsia="ru-RU"/>
        </w:rPr>
        <w:lastRenderedPageBreak/>
        <w:t>Роспотребнадзора</w:t>
      </w:r>
      <w:proofErr w:type="spellEnd"/>
      <w:r w:rsidRPr="00F60385">
        <w:rPr>
          <w:rFonts w:ascii="Times New Roman" w:eastAsia="Times New Roman" w:hAnsi="Times New Roman" w:cs="Times New Roman"/>
          <w:sz w:val="28"/>
          <w:szCs w:val="28"/>
          <w:lang w:eastAsia="ru-RU"/>
        </w:rPr>
        <w:t xml:space="preserve"> по Ханты-Мансийскому автономному округу - Югре;</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организация разрабатывает и утверждает следующие документы и информационные материалы:</w:t>
      </w:r>
    </w:p>
    <w:p w:rsidR="00F60385" w:rsidRPr="00F60385" w:rsidRDefault="00F60385" w:rsidP="00F6038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режим работы лагеря;</w:t>
      </w:r>
    </w:p>
    <w:p w:rsidR="00F60385" w:rsidRPr="00F60385" w:rsidRDefault="00F60385" w:rsidP="00F6038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правила поведения учащихся в лагере;</w:t>
      </w:r>
    </w:p>
    <w:p w:rsidR="00F60385" w:rsidRPr="00F60385" w:rsidRDefault="00F60385" w:rsidP="00F6038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количество и сроки проведения смен;</w:t>
      </w:r>
    </w:p>
    <w:p w:rsidR="00F60385" w:rsidRPr="00F60385" w:rsidRDefault="00F60385" w:rsidP="00F6038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количество мест в смену;</w:t>
      </w:r>
    </w:p>
    <w:p w:rsidR="00F60385" w:rsidRPr="00F60385" w:rsidRDefault="00F60385" w:rsidP="00F6038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возрастная категория;</w:t>
      </w:r>
    </w:p>
    <w:p w:rsidR="00F60385" w:rsidRPr="00F60385" w:rsidRDefault="00F60385" w:rsidP="00F6038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программа организации отдыха;</w:t>
      </w:r>
    </w:p>
    <w:p w:rsidR="00F60385" w:rsidRPr="00F60385" w:rsidRDefault="00F60385" w:rsidP="00F6038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требования настоящего Стандарта.</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4.1.2.Основные цели и задачи деятельности лагерей:</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организация содержательного досуга;</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создание необходимых условий для сохранения и укрепления здоровья;</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 xml:space="preserve">создание необходимых условий для личностного, творческого, духовно-нравственного развития детей, для занятий физической культурой и спортом, расширения и углубления знаний об окружающем мире, развития творческих способностей детей, организации общественно полезного труда, формирования и развития позитивной мотивации здорового образа жизни, </w:t>
      </w:r>
      <w:proofErr w:type="spellStart"/>
      <w:r w:rsidRPr="00F60385">
        <w:rPr>
          <w:rFonts w:ascii="Times New Roman" w:eastAsia="Times New Roman" w:hAnsi="Times New Roman" w:cs="Times New Roman"/>
          <w:sz w:val="28"/>
          <w:szCs w:val="28"/>
          <w:lang w:eastAsia="ru-RU"/>
        </w:rPr>
        <w:t>правопослушного</w:t>
      </w:r>
      <w:proofErr w:type="spellEnd"/>
      <w:r w:rsidRPr="00F60385">
        <w:rPr>
          <w:rFonts w:ascii="Times New Roman" w:eastAsia="Times New Roman" w:hAnsi="Times New Roman" w:cs="Times New Roman"/>
          <w:sz w:val="28"/>
          <w:szCs w:val="28"/>
          <w:lang w:eastAsia="ru-RU"/>
        </w:rPr>
        <w:t xml:space="preserve"> поведения в обществе (в соответствии с программой и профилем лагеря).</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4.1.3.В лагере реализуется программа с учетом возрастных особенностей и профиля смены:</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отрядные мероприятия (линейка, отрядный сбор и др.) - ежедневно;</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утренняя зарядка - ежедневно;</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физкультурно-оздоровительные мероприятия (занятия физкультурой в кружках, секциях, прогулки, экскурсии и походы, спортивные соревнования и праздники, подвижные игры и др.) - не менее 5 раз в неделю;</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культурно-массовые мероприятия, в том числе за счет средств родителей (тематические игры, викторины, беседы, экскурсии по городу, в музей, посещение кинотеатра и т.п.) - не менее 5 раз в неделю.</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4.1.4.Режим дня в лагере утверждается руководителем организации в соответствии с санитарно-эпидемиологическими требованиями к типу лагеря.</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4.1.5.Организация обязана соблюдать требования к территории, зданию, помещениям и оборудованию, воздушно-тепловому и питьевому режимам, организации питания учащихся, условиям организации медицинского обслуживания, гигиенические требования к организации физического воспитания учащихся и оздоровительных мероприятий, установленные действующим законодательством.</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4.1.6.Списочная и фактическая численность детей в отряде устанавливается в соответствии с санитарно-эпидемиологическими требованиями к типу лагеря.</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lastRenderedPageBreak/>
        <w:t>4.1.7.Продолжительность смены в организации определяется в соответствии с санитарно-эпидемиологическими требованиями к типу лагеря.</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4.1.8.Департамент образования производит оплату страхования детей на период их пребывания в лагере.</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4.1.9.К работе в лагере допускаются лица, прошедшие профессиональную гигиеническую подготовку, аттестацию и медицинское обследование в порядке, установленном действующим законодательством.</w:t>
      </w:r>
    </w:p>
    <w:p w:rsid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sz w:val="28"/>
          <w:szCs w:val="28"/>
          <w:lang w:eastAsia="ru-RU"/>
        </w:rPr>
        <w:t>4.1.10.К педагогической деятельности в лагере не допускаются лица, которым она запрещена по основаниям, предусмотренным действующим законодательством.</w:t>
      </w:r>
    </w:p>
    <w:p w:rsidR="00F60385" w:rsidRPr="00F60385" w:rsidRDefault="00F60385" w:rsidP="00F6038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0385">
        <w:rPr>
          <w:rFonts w:ascii="Times New Roman" w:eastAsia="Times New Roman" w:hAnsi="Times New Roman" w:cs="Times New Roman"/>
          <w:color w:val="000000"/>
          <w:sz w:val="28"/>
          <w:szCs w:val="28"/>
          <w:lang w:eastAsia="ru-RU"/>
        </w:rPr>
        <w:t>4.</w:t>
      </w:r>
      <w:r w:rsidRPr="00F60385">
        <w:rPr>
          <w:rFonts w:ascii="Times New Roman" w:eastAsia="Times New Roman" w:hAnsi="Times New Roman" w:cs="Times New Roman"/>
          <w:color w:val="000000"/>
          <w:sz w:val="28"/>
          <w:lang w:eastAsia="ru-RU"/>
        </w:rPr>
        <w:t>1.11. В целях повышения качества и безопасности отдыха и оздоровления детей организация обязана:</w:t>
      </w:r>
    </w:p>
    <w:p w:rsidR="00F60385" w:rsidRPr="00F60385" w:rsidRDefault="00F60385" w:rsidP="00F60385">
      <w:pPr>
        <w:widowControl w:val="0"/>
        <w:autoSpaceDE w:val="0"/>
        <w:autoSpaceDN w:val="0"/>
        <w:spacing w:after="0" w:line="240" w:lineRule="auto"/>
        <w:ind w:firstLine="709"/>
        <w:jc w:val="both"/>
        <w:outlineLvl w:val="1"/>
        <w:rPr>
          <w:rFonts w:ascii="Times New Roman" w:eastAsia="Times New Roman" w:hAnsi="Times New Roman" w:cs="Times New Roman"/>
          <w:bCs/>
          <w:color w:val="000000"/>
          <w:sz w:val="28"/>
          <w:lang w:eastAsia="ru-RU"/>
        </w:rPr>
      </w:pPr>
      <w:r w:rsidRPr="00F60385">
        <w:rPr>
          <w:rFonts w:ascii="Times New Roman" w:eastAsia="Times New Roman" w:hAnsi="Times New Roman" w:cs="Times New Roman"/>
          <w:color w:val="000000"/>
          <w:sz w:val="28"/>
          <w:lang w:eastAsia="ru-RU"/>
        </w:rPr>
        <w:t xml:space="preserve">Создавать безопасные условия пребывания в ней детей, в том числе детей-инвалидов и детей с ограниченными возможностями здоровья (в случае приема данных категорий детей в организацию отдыха детей и их оздоровления), присмотра и ухода за детьми; </w:t>
      </w:r>
      <w:proofErr w:type="gramStart"/>
      <w:r w:rsidRPr="00F60385">
        <w:rPr>
          <w:rFonts w:ascii="Times New Roman" w:eastAsia="Times New Roman" w:hAnsi="Times New Roman" w:cs="Times New Roman"/>
          <w:color w:val="000000"/>
          <w:sz w:val="28"/>
          <w:lang w:eastAsia="ru-RU"/>
        </w:rPr>
        <w:t>обеспечивать их содержание и питание,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 в том числе в случае проведения в природной среде следующих мероприятий с участием детей: прохождения туристских маршрутов, других маршрутов передвижения, походов, экспедиций, слетов и иных аналогичных мероприятий;</w:t>
      </w:r>
      <w:proofErr w:type="gramEnd"/>
      <w:r w:rsidRPr="00F60385">
        <w:rPr>
          <w:rFonts w:ascii="Times New Roman" w:eastAsia="Times New Roman" w:hAnsi="Times New Roman" w:cs="Times New Roman"/>
          <w:color w:val="000000"/>
          <w:sz w:val="28"/>
          <w:lang w:eastAsia="ru-RU"/>
        </w:rPr>
        <w:t xml:space="preserve"> обеспечивать соблюдение требований о медицинских осмотрах работников организации отдыха детей и их оздоровления, требований обеспечения антитеррористической защищенности, пожарной безопасности, наличие охраны или службы безопасности, спасательных постов в местах купания детей, а также наличие санитарно-эпидемиологического заключения о соответствии деятельности, осуществляемой организацией отдыха детей и их оздоровления, санитарно-эпидемиологическим требованиям;</w:t>
      </w:r>
    </w:p>
    <w:p w:rsidR="00F60385" w:rsidRPr="00F60385" w:rsidRDefault="00F60385" w:rsidP="00F60385">
      <w:pPr>
        <w:widowControl w:val="0"/>
        <w:autoSpaceDE w:val="0"/>
        <w:autoSpaceDN w:val="0"/>
        <w:spacing w:after="0" w:line="240" w:lineRule="auto"/>
        <w:ind w:firstLine="709"/>
        <w:jc w:val="both"/>
        <w:outlineLvl w:val="1"/>
        <w:rPr>
          <w:rFonts w:ascii="Times New Roman" w:eastAsia="Times New Roman" w:hAnsi="Times New Roman" w:cs="Times New Roman"/>
          <w:color w:val="000000"/>
          <w:sz w:val="28"/>
          <w:lang w:eastAsia="ru-RU"/>
        </w:rPr>
      </w:pPr>
      <w:r w:rsidRPr="00F60385">
        <w:rPr>
          <w:rFonts w:ascii="Times New Roman" w:eastAsia="Times New Roman" w:hAnsi="Times New Roman" w:cs="Times New Roman"/>
          <w:color w:val="000000"/>
          <w:sz w:val="28"/>
          <w:lang w:eastAsia="ru-RU"/>
        </w:rPr>
        <w:t>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w:t>
      </w:r>
    </w:p>
    <w:p w:rsidR="00F60385" w:rsidRPr="00F60385" w:rsidRDefault="00F60385" w:rsidP="00F60385">
      <w:pPr>
        <w:widowControl w:val="0"/>
        <w:autoSpaceDE w:val="0"/>
        <w:autoSpaceDN w:val="0"/>
        <w:spacing w:after="0" w:line="240" w:lineRule="auto"/>
        <w:ind w:firstLine="709"/>
        <w:jc w:val="both"/>
        <w:rPr>
          <w:rFonts w:ascii="Calibri" w:eastAsia="Times New Roman" w:hAnsi="Calibri" w:cs="Calibri"/>
          <w:sz w:val="28"/>
          <w:szCs w:val="20"/>
          <w:lang w:eastAsia="ru-RU"/>
        </w:rPr>
      </w:pPr>
      <w:r w:rsidRPr="00F60385">
        <w:rPr>
          <w:rFonts w:ascii="Times New Roman" w:eastAsia="Times New Roman" w:hAnsi="Times New Roman" w:cs="Times New Roman"/>
          <w:color w:val="000000"/>
          <w:sz w:val="28"/>
          <w:lang w:eastAsia="ru-RU"/>
        </w:rPr>
        <w:t>исполнять иные обязанности, установленные законодательством Российской Федерации</w:t>
      </w:r>
      <w:proofErr w:type="gramStart"/>
      <w:r w:rsidRPr="00F60385">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w:t>
      </w:r>
      <w:proofErr w:type="gramEnd"/>
    </w:p>
    <w:p w:rsidR="0078290B" w:rsidRDefault="00E604C0" w:rsidP="004A17BF">
      <w:pPr>
        <w:pStyle w:val="a9"/>
        <w:numPr>
          <w:ilvl w:val="1"/>
          <w:numId w:val="15"/>
        </w:numPr>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а</w:t>
      </w:r>
      <w:r w:rsidR="00123739">
        <w:rPr>
          <w:rFonts w:ascii="Times New Roman" w:eastAsia="Calibri" w:hAnsi="Times New Roman" w:cs="Times New Roman"/>
          <w:sz w:val="28"/>
          <w:szCs w:val="28"/>
          <w:lang w:eastAsia="ru-RU"/>
        </w:rPr>
        <w:t>бзац</w:t>
      </w:r>
      <w:r>
        <w:rPr>
          <w:rFonts w:ascii="Times New Roman" w:eastAsia="Calibri" w:hAnsi="Times New Roman" w:cs="Times New Roman"/>
          <w:sz w:val="28"/>
          <w:szCs w:val="28"/>
          <w:lang w:eastAsia="ru-RU"/>
        </w:rPr>
        <w:t>е</w:t>
      </w:r>
      <w:r w:rsidR="00123739">
        <w:rPr>
          <w:rFonts w:ascii="Times New Roman" w:eastAsia="Calibri" w:hAnsi="Times New Roman" w:cs="Times New Roman"/>
          <w:sz w:val="28"/>
          <w:szCs w:val="28"/>
          <w:lang w:eastAsia="ru-RU"/>
        </w:rPr>
        <w:t xml:space="preserve"> второ</w:t>
      </w:r>
      <w:r>
        <w:rPr>
          <w:rFonts w:ascii="Times New Roman" w:eastAsia="Calibri" w:hAnsi="Times New Roman" w:cs="Times New Roman"/>
          <w:sz w:val="28"/>
          <w:szCs w:val="28"/>
          <w:lang w:eastAsia="ru-RU"/>
        </w:rPr>
        <w:t>м</w:t>
      </w:r>
      <w:r w:rsidR="00123739">
        <w:rPr>
          <w:rFonts w:ascii="Times New Roman" w:eastAsia="Calibri" w:hAnsi="Times New Roman" w:cs="Times New Roman"/>
          <w:sz w:val="28"/>
          <w:szCs w:val="28"/>
          <w:lang w:eastAsia="ru-RU"/>
        </w:rPr>
        <w:t xml:space="preserve"> п</w:t>
      </w:r>
      <w:r w:rsidR="00123739" w:rsidRPr="00123739">
        <w:rPr>
          <w:rFonts w:ascii="Times New Roman" w:eastAsia="Calibri" w:hAnsi="Times New Roman" w:cs="Times New Roman"/>
          <w:sz w:val="28"/>
          <w:szCs w:val="28"/>
          <w:lang w:eastAsia="ru-RU"/>
        </w:rPr>
        <w:t>ункт</w:t>
      </w:r>
      <w:r w:rsidR="00123739">
        <w:rPr>
          <w:rFonts w:ascii="Times New Roman" w:eastAsia="Calibri" w:hAnsi="Times New Roman" w:cs="Times New Roman"/>
          <w:sz w:val="28"/>
          <w:szCs w:val="28"/>
          <w:lang w:eastAsia="ru-RU"/>
        </w:rPr>
        <w:t xml:space="preserve">а 5.5 раздела 5 </w:t>
      </w:r>
      <w:r>
        <w:rPr>
          <w:rFonts w:ascii="Times New Roman" w:eastAsia="Calibri" w:hAnsi="Times New Roman" w:cs="Times New Roman"/>
          <w:sz w:val="28"/>
          <w:szCs w:val="28"/>
          <w:lang w:eastAsia="ru-RU"/>
        </w:rPr>
        <w:t xml:space="preserve"> </w:t>
      </w:r>
      <w:r w:rsidRPr="00E604C0">
        <w:rPr>
          <w:rFonts w:ascii="Times New Roman" w:eastAsia="Calibri" w:hAnsi="Times New Roman" w:cs="Times New Roman"/>
          <w:sz w:val="28"/>
          <w:szCs w:val="28"/>
          <w:lang w:eastAsia="ru-RU"/>
        </w:rPr>
        <w:t>слова «30 дней» заменить словами «15 дней».</w:t>
      </w:r>
    </w:p>
    <w:p w:rsidR="0078290B" w:rsidRPr="0078290B" w:rsidRDefault="0078290B" w:rsidP="004A17BF">
      <w:pPr>
        <w:pStyle w:val="a9"/>
        <w:numPr>
          <w:ilvl w:val="1"/>
          <w:numId w:val="15"/>
        </w:numPr>
        <w:spacing w:after="0" w:line="240" w:lineRule="auto"/>
        <w:ind w:left="0" w:firstLine="709"/>
        <w:jc w:val="both"/>
        <w:rPr>
          <w:rFonts w:ascii="Times New Roman" w:eastAsia="Calibri" w:hAnsi="Times New Roman" w:cs="Times New Roman"/>
          <w:sz w:val="28"/>
          <w:szCs w:val="28"/>
          <w:lang w:eastAsia="ru-RU"/>
        </w:rPr>
      </w:pPr>
      <w:r w:rsidRPr="0078290B">
        <w:rPr>
          <w:rFonts w:ascii="Times New Roman" w:eastAsia="Calibri" w:hAnsi="Times New Roman" w:cs="Times New Roman"/>
          <w:sz w:val="28"/>
          <w:szCs w:val="28"/>
          <w:lang w:eastAsia="ru-RU"/>
        </w:rPr>
        <w:t xml:space="preserve"> </w:t>
      </w:r>
      <w:r w:rsidR="00E604C0">
        <w:rPr>
          <w:rFonts w:ascii="Times New Roman" w:eastAsia="Calibri" w:hAnsi="Times New Roman" w:cs="Times New Roman"/>
          <w:sz w:val="28"/>
          <w:szCs w:val="28"/>
          <w:lang w:eastAsia="ru-RU"/>
        </w:rPr>
        <w:t>Р</w:t>
      </w:r>
      <w:r w:rsidRPr="0078290B">
        <w:rPr>
          <w:rFonts w:ascii="Times New Roman" w:eastAsia="Calibri" w:hAnsi="Times New Roman" w:cs="Times New Roman"/>
          <w:sz w:val="28"/>
          <w:szCs w:val="28"/>
          <w:lang w:eastAsia="ru-RU"/>
        </w:rPr>
        <w:t>аздел 5</w:t>
      </w:r>
      <w:r w:rsidR="00E604C0">
        <w:rPr>
          <w:rFonts w:ascii="Times New Roman" w:eastAsia="Calibri" w:hAnsi="Times New Roman" w:cs="Times New Roman"/>
          <w:sz w:val="28"/>
          <w:szCs w:val="28"/>
          <w:lang w:eastAsia="ru-RU"/>
        </w:rPr>
        <w:t xml:space="preserve"> дополнить</w:t>
      </w:r>
      <w:r w:rsidRPr="0078290B">
        <w:rPr>
          <w:rFonts w:ascii="Times New Roman" w:eastAsia="Calibri" w:hAnsi="Times New Roman" w:cs="Times New Roman"/>
          <w:sz w:val="28"/>
          <w:szCs w:val="28"/>
          <w:lang w:eastAsia="ru-RU"/>
        </w:rPr>
        <w:t xml:space="preserve"> пунктом 5.10 следующего содержания:</w:t>
      </w:r>
    </w:p>
    <w:p w:rsidR="0078290B" w:rsidRPr="0078290B" w:rsidRDefault="0078290B" w:rsidP="007B045C">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Pr="0078290B">
        <w:rPr>
          <w:rFonts w:ascii="Times New Roman" w:eastAsia="Calibri" w:hAnsi="Times New Roman" w:cs="Times New Roman"/>
          <w:sz w:val="28"/>
          <w:szCs w:val="28"/>
          <w:lang w:eastAsia="ru-RU"/>
        </w:rPr>
        <w:t>.10. Основания для оставления жалобы без ответа:</w:t>
      </w:r>
    </w:p>
    <w:p w:rsidR="0078290B" w:rsidRPr="0078290B" w:rsidRDefault="0078290B" w:rsidP="007B045C">
      <w:pPr>
        <w:spacing w:after="0" w:line="240" w:lineRule="auto"/>
        <w:ind w:firstLine="709"/>
        <w:jc w:val="both"/>
        <w:rPr>
          <w:rFonts w:ascii="Times New Roman" w:eastAsia="Calibri" w:hAnsi="Times New Roman" w:cs="Times New Roman"/>
          <w:sz w:val="28"/>
          <w:szCs w:val="28"/>
          <w:lang w:eastAsia="ru-RU"/>
        </w:rPr>
      </w:pPr>
      <w:r w:rsidRPr="0078290B">
        <w:rPr>
          <w:rFonts w:ascii="Times New Roman" w:eastAsia="Calibri" w:hAnsi="Times New Roman" w:cs="Times New Roman"/>
          <w:sz w:val="28"/>
          <w:szCs w:val="28"/>
          <w:lang w:eastAsia="ru-RU"/>
        </w:rPr>
        <w:t>а) если в письменном обращении не указаны фамилия гражданина, направившего обращение, или почтовый адрес, по которому должен быть направлен ответ;</w:t>
      </w:r>
    </w:p>
    <w:p w:rsidR="0078290B" w:rsidRPr="0078290B" w:rsidRDefault="0078290B" w:rsidP="007B045C">
      <w:pPr>
        <w:spacing w:after="0" w:line="240" w:lineRule="auto"/>
        <w:ind w:firstLine="709"/>
        <w:jc w:val="both"/>
        <w:rPr>
          <w:rFonts w:ascii="Times New Roman" w:eastAsia="Calibri" w:hAnsi="Times New Roman" w:cs="Times New Roman"/>
          <w:sz w:val="28"/>
          <w:szCs w:val="28"/>
          <w:lang w:eastAsia="ru-RU"/>
        </w:rPr>
      </w:pPr>
      <w:r w:rsidRPr="0078290B">
        <w:rPr>
          <w:rFonts w:ascii="Times New Roman" w:eastAsia="Calibri" w:hAnsi="Times New Roman" w:cs="Times New Roman"/>
          <w:sz w:val="28"/>
          <w:szCs w:val="28"/>
          <w:lang w:eastAsia="ru-RU"/>
        </w:rPr>
        <w:lastRenderedPageBreak/>
        <w:t>б) наличие в жалобе нецензурных либо оскорбительных выражений, угроз жизни, здоровью и имуществу должностного лица, а также членам его семьи. При этом</w:t>
      </w:r>
      <w:proofErr w:type="gramStart"/>
      <w:r w:rsidRPr="0078290B">
        <w:rPr>
          <w:rFonts w:ascii="Times New Roman" w:eastAsia="Calibri" w:hAnsi="Times New Roman" w:cs="Times New Roman"/>
          <w:sz w:val="28"/>
          <w:szCs w:val="28"/>
          <w:lang w:eastAsia="ru-RU"/>
        </w:rPr>
        <w:t>,</w:t>
      </w:r>
      <w:proofErr w:type="gramEnd"/>
      <w:r w:rsidRPr="0078290B">
        <w:rPr>
          <w:rFonts w:ascii="Times New Roman" w:eastAsia="Calibri" w:hAnsi="Times New Roman" w:cs="Times New Roman"/>
          <w:sz w:val="28"/>
          <w:szCs w:val="28"/>
          <w:lang w:eastAsia="ru-RU"/>
        </w:rPr>
        <w:t xml:space="preserve"> гражданину, направившему обращение, сообщается о недопустимости злоупотребления правом;</w:t>
      </w:r>
    </w:p>
    <w:p w:rsidR="0078290B" w:rsidRPr="0078290B" w:rsidRDefault="0078290B" w:rsidP="007B045C">
      <w:pPr>
        <w:spacing w:after="0" w:line="240" w:lineRule="auto"/>
        <w:ind w:firstLine="709"/>
        <w:jc w:val="both"/>
        <w:rPr>
          <w:rFonts w:ascii="Times New Roman" w:eastAsia="Calibri" w:hAnsi="Times New Roman" w:cs="Times New Roman"/>
          <w:sz w:val="28"/>
          <w:szCs w:val="28"/>
          <w:lang w:eastAsia="ru-RU"/>
        </w:rPr>
      </w:pPr>
      <w:r w:rsidRPr="0078290B">
        <w:rPr>
          <w:rFonts w:ascii="Times New Roman" w:eastAsia="Calibri" w:hAnsi="Times New Roman" w:cs="Times New Roman"/>
          <w:sz w:val="28"/>
          <w:szCs w:val="28"/>
          <w:lang w:eastAsia="ru-RU"/>
        </w:rPr>
        <w:t>в) отсутствие возможности прочитать какую-либо часть текста жалобы, фамилию, имя, отчество (при наличии) и (или) почтовый адрес заявителя,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8290B" w:rsidRPr="0078290B" w:rsidRDefault="0078290B" w:rsidP="007B045C">
      <w:pPr>
        <w:spacing w:after="0" w:line="240" w:lineRule="auto"/>
        <w:ind w:firstLine="709"/>
        <w:jc w:val="both"/>
        <w:rPr>
          <w:rFonts w:ascii="Times New Roman" w:eastAsia="Calibri" w:hAnsi="Times New Roman" w:cs="Times New Roman"/>
          <w:sz w:val="28"/>
          <w:szCs w:val="28"/>
          <w:lang w:eastAsia="ru-RU"/>
        </w:rPr>
      </w:pPr>
      <w:r w:rsidRPr="0078290B">
        <w:rPr>
          <w:rFonts w:ascii="Times New Roman" w:eastAsia="Calibri" w:hAnsi="Times New Roman" w:cs="Times New Roman"/>
          <w:sz w:val="28"/>
          <w:szCs w:val="28"/>
          <w:lang w:eastAsia="ru-RU"/>
        </w:rPr>
        <w:t>г) в случае если в жалобе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 решении оставления жалобы без ответа уведомляется гражданин, направивший жалобу;</w:t>
      </w:r>
    </w:p>
    <w:p w:rsidR="0078290B" w:rsidRPr="00123739" w:rsidRDefault="0078290B" w:rsidP="007B045C">
      <w:pPr>
        <w:spacing w:after="0" w:line="240" w:lineRule="auto"/>
        <w:ind w:firstLine="709"/>
        <w:jc w:val="both"/>
        <w:rPr>
          <w:rFonts w:ascii="Times New Roman" w:eastAsia="Calibri" w:hAnsi="Times New Roman" w:cs="Times New Roman"/>
          <w:sz w:val="28"/>
          <w:szCs w:val="28"/>
          <w:lang w:eastAsia="ru-RU"/>
        </w:rPr>
      </w:pPr>
      <w:r w:rsidRPr="0078290B">
        <w:rPr>
          <w:rFonts w:ascii="Times New Roman" w:eastAsia="Calibri" w:hAnsi="Times New Roman" w:cs="Times New Roman"/>
          <w:sz w:val="28"/>
          <w:szCs w:val="28"/>
          <w:lang w:eastAsia="ru-RU"/>
        </w:rPr>
        <w:t>д)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Start"/>
      <w:r w:rsidRPr="0078290B">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proofErr w:type="gramEnd"/>
    </w:p>
    <w:p w:rsidR="000A6E3F" w:rsidRPr="00650950" w:rsidRDefault="000B6A70" w:rsidP="004A17BF">
      <w:pPr>
        <w:pStyle w:val="a9"/>
        <w:numPr>
          <w:ilvl w:val="1"/>
          <w:numId w:val="15"/>
        </w:numPr>
        <w:spacing w:after="0" w:line="240" w:lineRule="auto"/>
        <w:ind w:left="0"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Пункт</w:t>
      </w:r>
      <w:r w:rsidR="00B85F9E">
        <w:rPr>
          <w:rFonts w:ascii="Times New Roman" w:eastAsia="Calibri" w:hAnsi="Times New Roman" w:cs="Times New Roman"/>
          <w:bCs/>
          <w:sz w:val="28"/>
          <w:szCs w:val="28"/>
        </w:rPr>
        <w:t xml:space="preserve"> 6.10 раздела </w:t>
      </w:r>
      <w:r w:rsidR="00123739">
        <w:rPr>
          <w:rFonts w:ascii="Times New Roman" w:eastAsia="Calibri" w:hAnsi="Times New Roman" w:cs="Times New Roman"/>
          <w:bCs/>
          <w:sz w:val="28"/>
          <w:szCs w:val="28"/>
        </w:rPr>
        <w:t xml:space="preserve">6 </w:t>
      </w:r>
      <w:r w:rsidR="00E604C0">
        <w:rPr>
          <w:rFonts w:ascii="Times New Roman" w:eastAsia="Calibri" w:hAnsi="Times New Roman" w:cs="Times New Roman"/>
          <w:bCs/>
          <w:sz w:val="28"/>
          <w:szCs w:val="28"/>
        </w:rPr>
        <w:t>признать утратившим силу.</w:t>
      </w:r>
    </w:p>
    <w:sectPr w:rsidR="000A6E3F" w:rsidRPr="00650950" w:rsidSect="00DE5127">
      <w:footerReference w:type="default" r:id="rId65"/>
      <w:footerReference w:type="first" r:id="rId66"/>
      <w:pgSz w:w="11906" w:h="16838"/>
      <w:pgMar w:top="1418"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C37" w:rsidRDefault="004A0C37" w:rsidP="009F576D">
      <w:pPr>
        <w:spacing w:after="0" w:line="240" w:lineRule="auto"/>
      </w:pPr>
      <w:r>
        <w:separator/>
      </w:r>
    </w:p>
  </w:endnote>
  <w:endnote w:type="continuationSeparator" w:id="0">
    <w:p w:rsidR="004A0C37" w:rsidRDefault="004A0C37" w:rsidP="009F5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733355"/>
      <w:docPartObj>
        <w:docPartGallery w:val="Page Numbers (Bottom of Page)"/>
        <w:docPartUnique/>
      </w:docPartObj>
    </w:sdtPr>
    <w:sdtEndPr/>
    <w:sdtContent>
      <w:p w:rsidR="00496C76" w:rsidRDefault="00496C76">
        <w:pPr>
          <w:pStyle w:val="a7"/>
          <w:jc w:val="center"/>
        </w:pPr>
        <w:r>
          <w:fldChar w:fldCharType="begin"/>
        </w:r>
        <w:r>
          <w:instrText>PAGE   \* MERGEFORMAT</w:instrText>
        </w:r>
        <w:r>
          <w:fldChar w:fldCharType="separate"/>
        </w:r>
        <w:r w:rsidR="00C752E5">
          <w:rPr>
            <w:noProof/>
          </w:rPr>
          <w:t>1</w:t>
        </w:r>
        <w:r>
          <w:fldChar w:fldCharType="end"/>
        </w:r>
      </w:p>
    </w:sdtContent>
  </w:sdt>
  <w:p w:rsidR="00496C76" w:rsidRDefault="00496C7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914089"/>
      <w:docPartObj>
        <w:docPartGallery w:val="Page Numbers (Bottom of Page)"/>
        <w:docPartUnique/>
      </w:docPartObj>
    </w:sdtPr>
    <w:sdtEndPr/>
    <w:sdtContent>
      <w:p w:rsidR="00496C76" w:rsidRDefault="00496C76">
        <w:pPr>
          <w:pStyle w:val="a7"/>
          <w:jc w:val="center"/>
        </w:pPr>
        <w:r>
          <w:fldChar w:fldCharType="begin"/>
        </w:r>
        <w:r>
          <w:instrText>PAGE   \* MERGEFORMAT</w:instrText>
        </w:r>
        <w:r>
          <w:fldChar w:fldCharType="separate"/>
        </w:r>
        <w:r>
          <w:rPr>
            <w:noProof/>
          </w:rPr>
          <w:t>1</w:t>
        </w:r>
        <w:r>
          <w:fldChar w:fldCharType="end"/>
        </w:r>
      </w:p>
    </w:sdtContent>
  </w:sdt>
  <w:p w:rsidR="00496C76" w:rsidRDefault="00496C7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C37" w:rsidRDefault="004A0C37" w:rsidP="009F576D">
      <w:pPr>
        <w:spacing w:after="0" w:line="240" w:lineRule="auto"/>
      </w:pPr>
      <w:r>
        <w:separator/>
      </w:r>
    </w:p>
  </w:footnote>
  <w:footnote w:type="continuationSeparator" w:id="0">
    <w:p w:rsidR="004A0C37" w:rsidRDefault="004A0C37" w:rsidP="009F57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20A6"/>
    <w:multiLevelType w:val="multilevel"/>
    <w:tmpl w:val="A2226FDC"/>
    <w:lvl w:ilvl="0">
      <w:start w:val="3"/>
      <w:numFmt w:val="decimal"/>
      <w:lvlText w:val="%1"/>
      <w:lvlJc w:val="left"/>
      <w:pPr>
        <w:ind w:left="375" w:hanging="375"/>
      </w:pPr>
      <w:rPr>
        <w:rFonts w:hint="default"/>
      </w:rPr>
    </w:lvl>
    <w:lvl w:ilvl="1">
      <w:start w:val="7"/>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00C71214"/>
    <w:multiLevelType w:val="multilevel"/>
    <w:tmpl w:val="351E2A44"/>
    <w:lvl w:ilvl="0">
      <w:start w:val="2"/>
      <w:numFmt w:val="decimal"/>
      <w:lvlText w:val="%1."/>
      <w:lvlJc w:val="left"/>
      <w:pPr>
        <w:ind w:left="1070" w:hanging="360"/>
      </w:pPr>
      <w:rPr>
        <w:rFonts w:hint="default"/>
      </w:rPr>
    </w:lvl>
    <w:lvl w:ilvl="1">
      <w:start w:val="7"/>
      <w:numFmt w:val="decimal"/>
      <w:isLgl/>
      <w:lvlText w:val="%1.%2"/>
      <w:lvlJc w:val="left"/>
      <w:pPr>
        <w:ind w:left="1085" w:hanging="375"/>
      </w:pPr>
      <w:rPr>
        <w:rFonts w:eastAsia="Calibri" w:hint="default"/>
      </w:rPr>
    </w:lvl>
    <w:lvl w:ilvl="2">
      <w:start w:val="1"/>
      <w:numFmt w:val="decimal"/>
      <w:isLgl/>
      <w:lvlText w:val="%1.%2.%3"/>
      <w:lvlJc w:val="left"/>
      <w:pPr>
        <w:ind w:left="1430" w:hanging="720"/>
      </w:pPr>
      <w:rPr>
        <w:rFonts w:eastAsia="Calibri" w:hint="default"/>
      </w:rPr>
    </w:lvl>
    <w:lvl w:ilvl="3">
      <w:start w:val="1"/>
      <w:numFmt w:val="decimal"/>
      <w:isLgl/>
      <w:lvlText w:val="%1.%2.%3.%4"/>
      <w:lvlJc w:val="left"/>
      <w:pPr>
        <w:ind w:left="1790" w:hanging="1080"/>
      </w:pPr>
      <w:rPr>
        <w:rFonts w:eastAsia="Calibri" w:hint="default"/>
      </w:rPr>
    </w:lvl>
    <w:lvl w:ilvl="4">
      <w:start w:val="1"/>
      <w:numFmt w:val="decimal"/>
      <w:isLgl/>
      <w:lvlText w:val="%1.%2.%3.%4.%5"/>
      <w:lvlJc w:val="left"/>
      <w:pPr>
        <w:ind w:left="1790" w:hanging="1080"/>
      </w:pPr>
      <w:rPr>
        <w:rFonts w:eastAsia="Calibri" w:hint="default"/>
      </w:rPr>
    </w:lvl>
    <w:lvl w:ilvl="5">
      <w:start w:val="1"/>
      <w:numFmt w:val="decimal"/>
      <w:isLgl/>
      <w:lvlText w:val="%1.%2.%3.%4.%5.%6"/>
      <w:lvlJc w:val="left"/>
      <w:pPr>
        <w:ind w:left="2150" w:hanging="1440"/>
      </w:pPr>
      <w:rPr>
        <w:rFonts w:eastAsia="Calibri" w:hint="default"/>
      </w:rPr>
    </w:lvl>
    <w:lvl w:ilvl="6">
      <w:start w:val="1"/>
      <w:numFmt w:val="decimal"/>
      <w:isLgl/>
      <w:lvlText w:val="%1.%2.%3.%4.%5.%6.%7"/>
      <w:lvlJc w:val="left"/>
      <w:pPr>
        <w:ind w:left="2150" w:hanging="1440"/>
      </w:pPr>
      <w:rPr>
        <w:rFonts w:eastAsia="Calibri" w:hint="default"/>
      </w:rPr>
    </w:lvl>
    <w:lvl w:ilvl="7">
      <w:start w:val="1"/>
      <w:numFmt w:val="decimal"/>
      <w:isLgl/>
      <w:lvlText w:val="%1.%2.%3.%4.%5.%6.%7.%8"/>
      <w:lvlJc w:val="left"/>
      <w:pPr>
        <w:ind w:left="2510" w:hanging="1800"/>
      </w:pPr>
      <w:rPr>
        <w:rFonts w:eastAsia="Calibri" w:hint="default"/>
      </w:rPr>
    </w:lvl>
    <w:lvl w:ilvl="8">
      <w:start w:val="1"/>
      <w:numFmt w:val="decimal"/>
      <w:isLgl/>
      <w:lvlText w:val="%1.%2.%3.%4.%5.%6.%7.%8.%9"/>
      <w:lvlJc w:val="left"/>
      <w:pPr>
        <w:ind w:left="2870" w:hanging="2160"/>
      </w:pPr>
      <w:rPr>
        <w:rFonts w:eastAsia="Calibri" w:hint="default"/>
      </w:rPr>
    </w:lvl>
  </w:abstractNum>
  <w:abstractNum w:abstractNumId="2">
    <w:nsid w:val="00F328D2"/>
    <w:multiLevelType w:val="multilevel"/>
    <w:tmpl w:val="0B58AE16"/>
    <w:lvl w:ilvl="0">
      <w:start w:val="2"/>
      <w:numFmt w:val="decimal"/>
      <w:lvlText w:val="%1."/>
      <w:lvlJc w:val="left"/>
      <w:pPr>
        <w:ind w:left="1070" w:hanging="360"/>
      </w:pPr>
      <w:rPr>
        <w:rFonts w:hint="default"/>
      </w:rPr>
    </w:lvl>
    <w:lvl w:ilvl="1">
      <w:start w:val="3"/>
      <w:numFmt w:val="decimal"/>
      <w:isLgl/>
      <w:lvlText w:val="%1.%2"/>
      <w:lvlJc w:val="left"/>
      <w:pPr>
        <w:ind w:left="1085" w:hanging="375"/>
      </w:pPr>
      <w:rPr>
        <w:rFonts w:eastAsia="Calibri" w:hint="default"/>
      </w:rPr>
    </w:lvl>
    <w:lvl w:ilvl="2">
      <w:start w:val="1"/>
      <w:numFmt w:val="decimal"/>
      <w:isLgl/>
      <w:lvlText w:val="%1.%2.%3"/>
      <w:lvlJc w:val="left"/>
      <w:pPr>
        <w:ind w:left="1430" w:hanging="720"/>
      </w:pPr>
      <w:rPr>
        <w:rFonts w:eastAsia="Calibri" w:hint="default"/>
      </w:rPr>
    </w:lvl>
    <w:lvl w:ilvl="3">
      <w:start w:val="1"/>
      <w:numFmt w:val="decimal"/>
      <w:isLgl/>
      <w:lvlText w:val="%1.%2.%3.%4"/>
      <w:lvlJc w:val="left"/>
      <w:pPr>
        <w:ind w:left="1790" w:hanging="1080"/>
      </w:pPr>
      <w:rPr>
        <w:rFonts w:eastAsia="Calibri" w:hint="default"/>
      </w:rPr>
    </w:lvl>
    <w:lvl w:ilvl="4">
      <w:start w:val="1"/>
      <w:numFmt w:val="decimal"/>
      <w:isLgl/>
      <w:lvlText w:val="%1.%2.%3.%4.%5"/>
      <w:lvlJc w:val="left"/>
      <w:pPr>
        <w:ind w:left="1790" w:hanging="1080"/>
      </w:pPr>
      <w:rPr>
        <w:rFonts w:eastAsia="Calibri" w:hint="default"/>
      </w:rPr>
    </w:lvl>
    <w:lvl w:ilvl="5">
      <w:start w:val="1"/>
      <w:numFmt w:val="decimal"/>
      <w:isLgl/>
      <w:lvlText w:val="%1.%2.%3.%4.%5.%6"/>
      <w:lvlJc w:val="left"/>
      <w:pPr>
        <w:ind w:left="2150" w:hanging="1440"/>
      </w:pPr>
      <w:rPr>
        <w:rFonts w:eastAsia="Calibri" w:hint="default"/>
      </w:rPr>
    </w:lvl>
    <w:lvl w:ilvl="6">
      <w:start w:val="1"/>
      <w:numFmt w:val="decimal"/>
      <w:isLgl/>
      <w:lvlText w:val="%1.%2.%3.%4.%5.%6.%7"/>
      <w:lvlJc w:val="left"/>
      <w:pPr>
        <w:ind w:left="2150" w:hanging="1440"/>
      </w:pPr>
      <w:rPr>
        <w:rFonts w:eastAsia="Calibri" w:hint="default"/>
      </w:rPr>
    </w:lvl>
    <w:lvl w:ilvl="7">
      <w:start w:val="1"/>
      <w:numFmt w:val="decimal"/>
      <w:isLgl/>
      <w:lvlText w:val="%1.%2.%3.%4.%5.%6.%7.%8"/>
      <w:lvlJc w:val="left"/>
      <w:pPr>
        <w:ind w:left="2510" w:hanging="1800"/>
      </w:pPr>
      <w:rPr>
        <w:rFonts w:eastAsia="Calibri" w:hint="default"/>
      </w:rPr>
    </w:lvl>
    <w:lvl w:ilvl="8">
      <w:start w:val="1"/>
      <w:numFmt w:val="decimal"/>
      <w:isLgl/>
      <w:lvlText w:val="%1.%2.%3.%4.%5.%6.%7.%8.%9"/>
      <w:lvlJc w:val="left"/>
      <w:pPr>
        <w:ind w:left="2870" w:hanging="2160"/>
      </w:pPr>
      <w:rPr>
        <w:rFonts w:eastAsia="Calibri" w:hint="default"/>
      </w:rPr>
    </w:lvl>
  </w:abstractNum>
  <w:abstractNum w:abstractNumId="3">
    <w:nsid w:val="0463668D"/>
    <w:multiLevelType w:val="multilevel"/>
    <w:tmpl w:val="4AEA618E"/>
    <w:lvl w:ilvl="0">
      <w:start w:val="1"/>
      <w:numFmt w:val="decimal"/>
      <w:lvlText w:val="%1."/>
      <w:lvlJc w:val="left"/>
      <w:pPr>
        <w:ind w:left="1070" w:hanging="360"/>
      </w:pPr>
      <w:rPr>
        <w:rFonts w:hint="default"/>
      </w:rPr>
    </w:lvl>
    <w:lvl w:ilvl="1">
      <w:start w:val="6"/>
      <w:numFmt w:val="decimal"/>
      <w:isLgl/>
      <w:lvlText w:val="%1.%2"/>
      <w:lvlJc w:val="left"/>
      <w:pPr>
        <w:ind w:left="1085" w:hanging="375"/>
      </w:pPr>
      <w:rPr>
        <w:rFonts w:eastAsia="Calibri" w:hint="default"/>
      </w:rPr>
    </w:lvl>
    <w:lvl w:ilvl="2">
      <w:start w:val="1"/>
      <w:numFmt w:val="decimal"/>
      <w:isLgl/>
      <w:lvlText w:val="%1.%2.%3"/>
      <w:lvlJc w:val="left"/>
      <w:pPr>
        <w:ind w:left="1430" w:hanging="720"/>
      </w:pPr>
      <w:rPr>
        <w:rFonts w:eastAsia="Calibri" w:hint="default"/>
      </w:rPr>
    </w:lvl>
    <w:lvl w:ilvl="3">
      <w:start w:val="1"/>
      <w:numFmt w:val="decimal"/>
      <w:isLgl/>
      <w:lvlText w:val="%1.%2.%3.%4"/>
      <w:lvlJc w:val="left"/>
      <w:pPr>
        <w:ind w:left="1790" w:hanging="1080"/>
      </w:pPr>
      <w:rPr>
        <w:rFonts w:eastAsia="Calibri" w:hint="default"/>
      </w:rPr>
    </w:lvl>
    <w:lvl w:ilvl="4">
      <w:start w:val="1"/>
      <w:numFmt w:val="decimal"/>
      <w:isLgl/>
      <w:lvlText w:val="%1.%2.%3.%4.%5"/>
      <w:lvlJc w:val="left"/>
      <w:pPr>
        <w:ind w:left="1790" w:hanging="1080"/>
      </w:pPr>
      <w:rPr>
        <w:rFonts w:eastAsia="Calibri" w:hint="default"/>
      </w:rPr>
    </w:lvl>
    <w:lvl w:ilvl="5">
      <w:start w:val="1"/>
      <w:numFmt w:val="decimal"/>
      <w:isLgl/>
      <w:lvlText w:val="%1.%2.%3.%4.%5.%6"/>
      <w:lvlJc w:val="left"/>
      <w:pPr>
        <w:ind w:left="2150" w:hanging="1440"/>
      </w:pPr>
      <w:rPr>
        <w:rFonts w:eastAsia="Calibri" w:hint="default"/>
      </w:rPr>
    </w:lvl>
    <w:lvl w:ilvl="6">
      <w:start w:val="1"/>
      <w:numFmt w:val="decimal"/>
      <w:isLgl/>
      <w:lvlText w:val="%1.%2.%3.%4.%5.%6.%7"/>
      <w:lvlJc w:val="left"/>
      <w:pPr>
        <w:ind w:left="2150" w:hanging="1440"/>
      </w:pPr>
      <w:rPr>
        <w:rFonts w:eastAsia="Calibri" w:hint="default"/>
      </w:rPr>
    </w:lvl>
    <w:lvl w:ilvl="7">
      <w:start w:val="1"/>
      <w:numFmt w:val="decimal"/>
      <w:isLgl/>
      <w:lvlText w:val="%1.%2.%3.%4.%5.%6.%7.%8"/>
      <w:lvlJc w:val="left"/>
      <w:pPr>
        <w:ind w:left="2510" w:hanging="1800"/>
      </w:pPr>
      <w:rPr>
        <w:rFonts w:eastAsia="Calibri" w:hint="default"/>
      </w:rPr>
    </w:lvl>
    <w:lvl w:ilvl="8">
      <w:start w:val="1"/>
      <w:numFmt w:val="decimal"/>
      <w:isLgl/>
      <w:lvlText w:val="%1.%2.%3.%4.%5.%6.%7.%8.%9"/>
      <w:lvlJc w:val="left"/>
      <w:pPr>
        <w:ind w:left="2870" w:hanging="2160"/>
      </w:pPr>
      <w:rPr>
        <w:rFonts w:eastAsia="Calibri" w:hint="default"/>
      </w:rPr>
    </w:lvl>
  </w:abstractNum>
  <w:abstractNum w:abstractNumId="4">
    <w:nsid w:val="04ED2074"/>
    <w:multiLevelType w:val="multilevel"/>
    <w:tmpl w:val="46E2E128"/>
    <w:lvl w:ilvl="0">
      <w:start w:val="1"/>
      <w:numFmt w:val="decimal"/>
      <w:lvlText w:val="%1."/>
      <w:lvlJc w:val="left"/>
      <w:pPr>
        <w:ind w:left="1070" w:hanging="360"/>
      </w:pPr>
      <w:rPr>
        <w:rFonts w:hint="default"/>
      </w:rPr>
    </w:lvl>
    <w:lvl w:ilvl="1">
      <w:start w:val="1"/>
      <w:numFmt w:val="decimal"/>
      <w:isLgl/>
      <w:lvlText w:val="%1.%2"/>
      <w:lvlJc w:val="left"/>
      <w:pPr>
        <w:ind w:left="1085" w:hanging="375"/>
      </w:pPr>
      <w:rPr>
        <w:rFonts w:eastAsia="Calibri" w:hint="default"/>
      </w:rPr>
    </w:lvl>
    <w:lvl w:ilvl="2">
      <w:start w:val="1"/>
      <w:numFmt w:val="decimal"/>
      <w:isLgl/>
      <w:lvlText w:val="%1.%2.%3"/>
      <w:lvlJc w:val="left"/>
      <w:pPr>
        <w:ind w:left="1430" w:hanging="720"/>
      </w:pPr>
      <w:rPr>
        <w:rFonts w:eastAsia="Calibri" w:hint="default"/>
      </w:rPr>
    </w:lvl>
    <w:lvl w:ilvl="3">
      <w:start w:val="1"/>
      <w:numFmt w:val="decimal"/>
      <w:isLgl/>
      <w:lvlText w:val="%1.%2.%3.%4"/>
      <w:lvlJc w:val="left"/>
      <w:pPr>
        <w:ind w:left="1790" w:hanging="1080"/>
      </w:pPr>
      <w:rPr>
        <w:rFonts w:eastAsia="Calibri" w:hint="default"/>
      </w:rPr>
    </w:lvl>
    <w:lvl w:ilvl="4">
      <w:start w:val="1"/>
      <w:numFmt w:val="decimal"/>
      <w:isLgl/>
      <w:lvlText w:val="%1.%2.%3.%4.%5"/>
      <w:lvlJc w:val="left"/>
      <w:pPr>
        <w:ind w:left="1790" w:hanging="1080"/>
      </w:pPr>
      <w:rPr>
        <w:rFonts w:eastAsia="Calibri" w:hint="default"/>
      </w:rPr>
    </w:lvl>
    <w:lvl w:ilvl="5">
      <w:start w:val="1"/>
      <w:numFmt w:val="decimal"/>
      <w:isLgl/>
      <w:lvlText w:val="%1.%2.%3.%4.%5.%6"/>
      <w:lvlJc w:val="left"/>
      <w:pPr>
        <w:ind w:left="2150" w:hanging="1440"/>
      </w:pPr>
      <w:rPr>
        <w:rFonts w:eastAsia="Calibri" w:hint="default"/>
      </w:rPr>
    </w:lvl>
    <w:lvl w:ilvl="6">
      <w:start w:val="1"/>
      <w:numFmt w:val="decimal"/>
      <w:isLgl/>
      <w:lvlText w:val="%1.%2.%3.%4.%5.%6.%7"/>
      <w:lvlJc w:val="left"/>
      <w:pPr>
        <w:ind w:left="2150" w:hanging="1440"/>
      </w:pPr>
      <w:rPr>
        <w:rFonts w:eastAsia="Calibri" w:hint="default"/>
      </w:rPr>
    </w:lvl>
    <w:lvl w:ilvl="7">
      <w:start w:val="1"/>
      <w:numFmt w:val="decimal"/>
      <w:isLgl/>
      <w:lvlText w:val="%1.%2.%3.%4.%5.%6.%7.%8"/>
      <w:lvlJc w:val="left"/>
      <w:pPr>
        <w:ind w:left="2510" w:hanging="1800"/>
      </w:pPr>
      <w:rPr>
        <w:rFonts w:eastAsia="Calibri" w:hint="default"/>
      </w:rPr>
    </w:lvl>
    <w:lvl w:ilvl="8">
      <w:start w:val="1"/>
      <w:numFmt w:val="decimal"/>
      <w:isLgl/>
      <w:lvlText w:val="%1.%2.%3.%4.%5.%6.%7.%8.%9"/>
      <w:lvlJc w:val="left"/>
      <w:pPr>
        <w:ind w:left="2870" w:hanging="2160"/>
      </w:pPr>
      <w:rPr>
        <w:rFonts w:eastAsia="Calibri" w:hint="default"/>
      </w:rPr>
    </w:lvl>
  </w:abstractNum>
  <w:abstractNum w:abstractNumId="5">
    <w:nsid w:val="069352C7"/>
    <w:multiLevelType w:val="multilevel"/>
    <w:tmpl w:val="E774D28C"/>
    <w:lvl w:ilvl="0">
      <w:start w:val="1"/>
      <w:numFmt w:val="decimal"/>
      <w:lvlText w:val="%1"/>
      <w:lvlJc w:val="left"/>
      <w:pPr>
        <w:ind w:left="525" w:hanging="525"/>
      </w:pPr>
      <w:rPr>
        <w:rFonts w:hint="default"/>
      </w:rPr>
    </w:lvl>
    <w:lvl w:ilvl="1">
      <w:start w:val="2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0B04537A"/>
    <w:multiLevelType w:val="multilevel"/>
    <w:tmpl w:val="A2226FDC"/>
    <w:lvl w:ilvl="0">
      <w:start w:val="3"/>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0E845FD"/>
    <w:multiLevelType w:val="multilevel"/>
    <w:tmpl w:val="A59273D4"/>
    <w:lvl w:ilvl="0">
      <w:start w:val="3"/>
      <w:numFmt w:val="decimal"/>
      <w:lvlText w:val="%1"/>
      <w:lvlJc w:val="left"/>
      <w:pPr>
        <w:ind w:left="375" w:hanging="375"/>
      </w:pPr>
      <w:rPr>
        <w:rFonts w:hint="default"/>
      </w:rPr>
    </w:lvl>
    <w:lvl w:ilvl="1">
      <w:start w:val="5"/>
      <w:numFmt w:val="decimal"/>
      <w:lvlText w:val="%1.%2"/>
      <w:lvlJc w:val="left"/>
      <w:pPr>
        <w:ind w:left="1085"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184534AA"/>
    <w:multiLevelType w:val="multilevel"/>
    <w:tmpl w:val="0B58AE16"/>
    <w:lvl w:ilvl="0">
      <w:start w:val="2"/>
      <w:numFmt w:val="decimal"/>
      <w:lvlText w:val="%1."/>
      <w:lvlJc w:val="left"/>
      <w:pPr>
        <w:ind w:left="1070" w:hanging="360"/>
      </w:pPr>
      <w:rPr>
        <w:rFonts w:hint="default"/>
      </w:rPr>
    </w:lvl>
    <w:lvl w:ilvl="1">
      <w:start w:val="3"/>
      <w:numFmt w:val="decimal"/>
      <w:isLgl/>
      <w:lvlText w:val="%1.%2"/>
      <w:lvlJc w:val="left"/>
      <w:pPr>
        <w:ind w:left="1085" w:hanging="375"/>
      </w:pPr>
      <w:rPr>
        <w:rFonts w:eastAsia="Calibri" w:hint="default"/>
      </w:rPr>
    </w:lvl>
    <w:lvl w:ilvl="2">
      <w:start w:val="1"/>
      <w:numFmt w:val="decimal"/>
      <w:isLgl/>
      <w:lvlText w:val="%1.%2.%3"/>
      <w:lvlJc w:val="left"/>
      <w:pPr>
        <w:ind w:left="1430" w:hanging="720"/>
      </w:pPr>
      <w:rPr>
        <w:rFonts w:eastAsia="Calibri" w:hint="default"/>
      </w:rPr>
    </w:lvl>
    <w:lvl w:ilvl="3">
      <w:start w:val="1"/>
      <w:numFmt w:val="decimal"/>
      <w:isLgl/>
      <w:lvlText w:val="%1.%2.%3.%4"/>
      <w:lvlJc w:val="left"/>
      <w:pPr>
        <w:ind w:left="1790" w:hanging="1080"/>
      </w:pPr>
      <w:rPr>
        <w:rFonts w:eastAsia="Calibri" w:hint="default"/>
      </w:rPr>
    </w:lvl>
    <w:lvl w:ilvl="4">
      <w:start w:val="1"/>
      <w:numFmt w:val="decimal"/>
      <w:isLgl/>
      <w:lvlText w:val="%1.%2.%3.%4.%5"/>
      <w:lvlJc w:val="left"/>
      <w:pPr>
        <w:ind w:left="1790" w:hanging="1080"/>
      </w:pPr>
      <w:rPr>
        <w:rFonts w:eastAsia="Calibri" w:hint="default"/>
      </w:rPr>
    </w:lvl>
    <w:lvl w:ilvl="5">
      <w:start w:val="1"/>
      <w:numFmt w:val="decimal"/>
      <w:isLgl/>
      <w:lvlText w:val="%1.%2.%3.%4.%5.%6"/>
      <w:lvlJc w:val="left"/>
      <w:pPr>
        <w:ind w:left="2150" w:hanging="1440"/>
      </w:pPr>
      <w:rPr>
        <w:rFonts w:eastAsia="Calibri" w:hint="default"/>
      </w:rPr>
    </w:lvl>
    <w:lvl w:ilvl="6">
      <w:start w:val="1"/>
      <w:numFmt w:val="decimal"/>
      <w:isLgl/>
      <w:lvlText w:val="%1.%2.%3.%4.%5.%6.%7"/>
      <w:lvlJc w:val="left"/>
      <w:pPr>
        <w:ind w:left="2150" w:hanging="1440"/>
      </w:pPr>
      <w:rPr>
        <w:rFonts w:eastAsia="Calibri" w:hint="default"/>
      </w:rPr>
    </w:lvl>
    <w:lvl w:ilvl="7">
      <w:start w:val="1"/>
      <w:numFmt w:val="decimal"/>
      <w:isLgl/>
      <w:lvlText w:val="%1.%2.%3.%4.%5.%6.%7.%8"/>
      <w:lvlJc w:val="left"/>
      <w:pPr>
        <w:ind w:left="2510" w:hanging="1800"/>
      </w:pPr>
      <w:rPr>
        <w:rFonts w:eastAsia="Calibri" w:hint="default"/>
      </w:rPr>
    </w:lvl>
    <w:lvl w:ilvl="8">
      <w:start w:val="1"/>
      <w:numFmt w:val="decimal"/>
      <w:isLgl/>
      <w:lvlText w:val="%1.%2.%3.%4.%5.%6.%7.%8.%9"/>
      <w:lvlJc w:val="left"/>
      <w:pPr>
        <w:ind w:left="2870" w:hanging="2160"/>
      </w:pPr>
      <w:rPr>
        <w:rFonts w:eastAsia="Calibri" w:hint="default"/>
      </w:rPr>
    </w:lvl>
  </w:abstractNum>
  <w:abstractNum w:abstractNumId="9">
    <w:nsid w:val="1FD32087"/>
    <w:multiLevelType w:val="multilevel"/>
    <w:tmpl w:val="C8D07A46"/>
    <w:lvl w:ilvl="0">
      <w:start w:val="2"/>
      <w:numFmt w:val="decimal"/>
      <w:lvlText w:val="%1."/>
      <w:lvlJc w:val="left"/>
      <w:pPr>
        <w:ind w:left="1070" w:hanging="360"/>
      </w:pPr>
      <w:rPr>
        <w:rFonts w:hint="default"/>
      </w:rPr>
    </w:lvl>
    <w:lvl w:ilvl="1">
      <w:start w:val="1"/>
      <w:numFmt w:val="decimal"/>
      <w:isLgl/>
      <w:lvlText w:val="%1.%2"/>
      <w:lvlJc w:val="left"/>
      <w:pPr>
        <w:ind w:left="1085" w:hanging="375"/>
      </w:pPr>
      <w:rPr>
        <w:rFonts w:eastAsia="Calibri" w:hint="default"/>
      </w:rPr>
    </w:lvl>
    <w:lvl w:ilvl="2">
      <w:start w:val="1"/>
      <w:numFmt w:val="decimal"/>
      <w:isLgl/>
      <w:lvlText w:val="%1.%2.%3"/>
      <w:lvlJc w:val="left"/>
      <w:pPr>
        <w:ind w:left="1430" w:hanging="720"/>
      </w:pPr>
      <w:rPr>
        <w:rFonts w:eastAsia="Calibri" w:hint="default"/>
      </w:rPr>
    </w:lvl>
    <w:lvl w:ilvl="3">
      <w:start w:val="1"/>
      <w:numFmt w:val="decimal"/>
      <w:isLgl/>
      <w:lvlText w:val="%1.%2.%3.%4"/>
      <w:lvlJc w:val="left"/>
      <w:pPr>
        <w:ind w:left="1790" w:hanging="1080"/>
      </w:pPr>
      <w:rPr>
        <w:rFonts w:eastAsia="Calibri" w:hint="default"/>
      </w:rPr>
    </w:lvl>
    <w:lvl w:ilvl="4">
      <w:start w:val="1"/>
      <w:numFmt w:val="decimal"/>
      <w:isLgl/>
      <w:lvlText w:val="%1.%2.%3.%4.%5"/>
      <w:lvlJc w:val="left"/>
      <w:pPr>
        <w:ind w:left="1790" w:hanging="1080"/>
      </w:pPr>
      <w:rPr>
        <w:rFonts w:eastAsia="Calibri" w:hint="default"/>
      </w:rPr>
    </w:lvl>
    <w:lvl w:ilvl="5">
      <w:start w:val="1"/>
      <w:numFmt w:val="decimal"/>
      <w:isLgl/>
      <w:lvlText w:val="%1.%2.%3.%4.%5.%6"/>
      <w:lvlJc w:val="left"/>
      <w:pPr>
        <w:ind w:left="2150" w:hanging="1440"/>
      </w:pPr>
      <w:rPr>
        <w:rFonts w:eastAsia="Calibri" w:hint="default"/>
      </w:rPr>
    </w:lvl>
    <w:lvl w:ilvl="6">
      <w:start w:val="1"/>
      <w:numFmt w:val="decimal"/>
      <w:isLgl/>
      <w:lvlText w:val="%1.%2.%3.%4.%5.%6.%7"/>
      <w:lvlJc w:val="left"/>
      <w:pPr>
        <w:ind w:left="2150" w:hanging="1440"/>
      </w:pPr>
      <w:rPr>
        <w:rFonts w:eastAsia="Calibri" w:hint="default"/>
      </w:rPr>
    </w:lvl>
    <w:lvl w:ilvl="7">
      <w:start w:val="1"/>
      <w:numFmt w:val="decimal"/>
      <w:isLgl/>
      <w:lvlText w:val="%1.%2.%3.%4.%5.%6.%7.%8"/>
      <w:lvlJc w:val="left"/>
      <w:pPr>
        <w:ind w:left="2510" w:hanging="1800"/>
      </w:pPr>
      <w:rPr>
        <w:rFonts w:eastAsia="Calibri" w:hint="default"/>
      </w:rPr>
    </w:lvl>
    <w:lvl w:ilvl="8">
      <w:start w:val="1"/>
      <w:numFmt w:val="decimal"/>
      <w:isLgl/>
      <w:lvlText w:val="%1.%2.%3.%4.%5.%6.%7.%8.%9"/>
      <w:lvlJc w:val="left"/>
      <w:pPr>
        <w:ind w:left="2870" w:hanging="2160"/>
      </w:pPr>
      <w:rPr>
        <w:rFonts w:eastAsia="Calibri" w:hint="default"/>
      </w:rPr>
    </w:lvl>
  </w:abstractNum>
  <w:abstractNum w:abstractNumId="10">
    <w:nsid w:val="24191ACB"/>
    <w:multiLevelType w:val="multilevel"/>
    <w:tmpl w:val="403A6974"/>
    <w:lvl w:ilvl="0">
      <w:start w:val="5"/>
      <w:numFmt w:val="decimal"/>
      <w:lvlText w:val="%1"/>
      <w:lvlJc w:val="left"/>
      <w:pPr>
        <w:ind w:left="375" w:hanging="375"/>
      </w:pPr>
      <w:rPr>
        <w:rFonts w:hint="default"/>
      </w:rPr>
    </w:lvl>
    <w:lvl w:ilvl="1">
      <w:start w:val="2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363974FA"/>
    <w:multiLevelType w:val="multilevel"/>
    <w:tmpl w:val="BBEE4D9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D065F5D"/>
    <w:multiLevelType w:val="multilevel"/>
    <w:tmpl w:val="E8E0906E"/>
    <w:lvl w:ilvl="0">
      <w:start w:val="4"/>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nsid w:val="4A2B1BF7"/>
    <w:multiLevelType w:val="multilevel"/>
    <w:tmpl w:val="F844EC3A"/>
    <w:lvl w:ilvl="0">
      <w:start w:val="1"/>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14">
    <w:nsid w:val="55DD3AE7"/>
    <w:multiLevelType w:val="multilevel"/>
    <w:tmpl w:val="16BA37AE"/>
    <w:lvl w:ilvl="0">
      <w:start w:val="3"/>
      <w:numFmt w:val="decimal"/>
      <w:lvlText w:val="%1."/>
      <w:lvlJc w:val="left"/>
      <w:pPr>
        <w:ind w:left="600" w:hanging="600"/>
      </w:pPr>
      <w:rPr>
        <w:rFonts w:hint="default"/>
      </w:rPr>
    </w:lvl>
    <w:lvl w:ilvl="1">
      <w:start w:val="1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73C64FD2"/>
    <w:multiLevelType w:val="multilevel"/>
    <w:tmpl w:val="768A0618"/>
    <w:lvl w:ilvl="0">
      <w:start w:val="1"/>
      <w:numFmt w:val="decimal"/>
      <w:lvlText w:val="%1."/>
      <w:lvlJc w:val="left"/>
      <w:pPr>
        <w:ind w:left="1070" w:hanging="360"/>
      </w:pPr>
      <w:rPr>
        <w:rFonts w:hint="default"/>
      </w:rPr>
    </w:lvl>
    <w:lvl w:ilvl="1">
      <w:start w:val="1"/>
      <w:numFmt w:val="decimal"/>
      <w:isLgl/>
      <w:lvlText w:val="%1.%2"/>
      <w:lvlJc w:val="left"/>
      <w:pPr>
        <w:ind w:left="1226" w:hanging="375"/>
      </w:pPr>
      <w:rPr>
        <w:rFonts w:eastAsia="Calibri" w:hint="default"/>
      </w:rPr>
    </w:lvl>
    <w:lvl w:ilvl="2">
      <w:start w:val="1"/>
      <w:numFmt w:val="decimal"/>
      <w:isLgl/>
      <w:lvlText w:val="%1.%2.%3"/>
      <w:lvlJc w:val="left"/>
      <w:pPr>
        <w:ind w:left="1430" w:hanging="720"/>
      </w:pPr>
      <w:rPr>
        <w:rFonts w:eastAsia="Calibri" w:hint="default"/>
      </w:rPr>
    </w:lvl>
    <w:lvl w:ilvl="3">
      <w:start w:val="1"/>
      <w:numFmt w:val="decimal"/>
      <w:isLgl/>
      <w:lvlText w:val="%1.%2.%3.%4"/>
      <w:lvlJc w:val="left"/>
      <w:pPr>
        <w:ind w:left="1790" w:hanging="1080"/>
      </w:pPr>
      <w:rPr>
        <w:rFonts w:eastAsia="Calibri" w:hint="default"/>
      </w:rPr>
    </w:lvl>
    <w:lvl w:ilvl="4">
      <w:start w:val="1"/>
      <w:numFmt w:val="decimal"/>
      <w:isLgl/>
      <w:lvlText w:val="%1.%2.%3.%4.%5"/>
      <w:lvlJc w:val="left"/>
      <w:pPr>
        <w:ind w:left="1790" w:hanging="1080"/>
      </w:pPr>
      <w:rPr>
        <w:rFonts w:eastAsia="Calibri" w:hint="default"/>
      </w:rPr>
    </w:lvl>
    <w:lvl w:ilvl="5">
      <w:start w:val="1"/>
      <w:numFmt w:val="decimal"/>
      <w:isLgl/>
      <w:lvlText w:val="%1.%2.%3.%4.%5.%6"/>
      <w:lvlJc w:val="left"/>
      <w:pPr>
        <w:ind w:left="2150" w:hanging="1440"/>
      </w:pPr>
      <w:rPr>
        <w:rFonts w:eastAsia="Calibri" w:hint="default"/>
      </w:rPr>
    </w:lvl>
    <w:lvl w:ilvl="6">
      <w:start w:val="1"/>
      <w:numFmt w:val="decimal"/>
      <w:isLgl/>
      <w:lvlText w:val="%1.%2.%3.%4.%5.%6.%7"/>
      <w:lvlJc w:val="left"/>
      <w:pPr>
        <w:ind w:left="2150" w:hanging="1440"/>
      </w:pPr>
      <w:rPr>
        <w:rFonts w:eastAsia="Calibri" w:hint="default"/>
      </w:rPr>
    </w:lvl>
    <w:lvl w:ilvl="7">
      <w:start w:val="1"/>
      <w:numFmt w:val="decimal"/>
      <w:isLgl/>
      <w:lvlText w:val="%1.%2.%3.%4.%5.%6.%7.%8"/>
      <w:lvlJc w:val="left"/>
      <w:pPr>
        <w:ind w:left="2510" w:hanging="1800"/>
      </w:pPr>
      <w:rPr>
        <w:rFonts w:eastAsia="Calibri" w:hint="default"/>
      </w:rPr>
    </w:lvl>
    <w:lvl w:ilvl="8">
      <w:start w:val="1"/>
      <w:numFmt w:val="decimal"/>
      <w:isLgl/>
      <w:lvlText w:val="%1.%2.%3.%4.%5.%6.%7.%8.%9"/>
      <w:lvlJc w:val="left"/>
      <w:pPr>
        <w:ind w:left="2870" w:hanging="2160"/>
      </w:pPr>
      <w:rPr>
        <w:rFonts w:eastAsia="Calibri" w:hint="default"/>
      </w:rPr>
    </w:lvl>
  </w:abstractNum>
  <w:abstractNum w:abstractNumId="16">
    <w:nsid w:val="7E9E4E4A"/>
    <w:multiLevelType w:val="multilevel"/>
    <w:tmpl w:val="88360694"/>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4335" w:hanging="108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865" w:hanging="1440"/>
      </w:pPr>
      <w:rPr>
        <w:rFonts w:hint="default"/>
      </w:rPr>
    </w:lvl>
    <w:lvl w:ilvl="6">
      <w:start w:val="1"/>
      <w:numFmt w:val="decimal"/>
      <w:lvlText w:val="%1.%2.%3.%4.%5.%6.%7."/>
      <w:lvlJc w:val="left"/>
      <w:pPr>
        <w:ind w:left="8310" w:hanging="1800"/>
      </w:pPr>
      <w:rPr>
        <w:rFonts w:hint="default"/>
      </w:rPr>
    </w:lvl>
    <w:lvl w:ilvl="7">
      <w:start w:val="1"/>
      <w:numFmt w:val="decimal"/>
      <w:lvlText w:val="%1.%2.%3.%4.%5.%6.%7.%8."/>
      <w:lvlJc w:val="left"/>
      <w:pPr>
        <w:ind w:left="9395" w:hanging="1800"/>
      </w:pPr>
      <w:rPr>
        <w:rFonts w:hint="default"/>
      </w:rPr>
    </w:lvl>
    <w:lvl w:ilvl="8">
      <w:start w:val="1"/>
      <w:numFmt w:val="decimal"/>
      <w:lvlText w:val="%1.%2.%3.%4.%5.%6.%7.%8.%9."/>
      <w:lvlJc w:val="left"/>
      <w:pPr>
        <w:ind w:left="10840" w:hanging="2160"/>
      </w:pPr>
      <w:rPr>
        <w:rFonts w:hint="default"/>
      </w:rPr>
    </w:lvl>
  </w:abstractNum>
  <w:abstractNum w:abstractNumId="17">
    <w:nsid w:val="7EF54FA2"/>
    <w:multiLevelType w:val="multilevel"/>
    <w:tmpl w:val="C908C29A"/>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eastAsia="Calibri" w:hint="default"/>
      </w:rPr>
    </w:lvl>
    <w:lvl w:ilvl="2">
      <w:start w:val="1"/>
      <w:numFmt w:val="decimal"/>
      <w:isLgl/>
      <w:lvlText w:val="%1.%2.%3."/>
      <w:lvlJc w:val="left"/>
      <w:pPr>
        <w:ind w:left="1429" w:hanging="720"/>
      </w:pPr>
      <w:rPr>
        <w:rFonts w:eastAsia="Calibri" w:hint="default"/>
      </w:rPr>
    </w:lvl>
    <w:lvl w:ilvl="3">
      <w:start w:val="1"/>
      <w:numFmt w:val="decimal"/>
      <w:isLgl/>
      <w:lvlText w:val="%1.%2.%3.%4."/>
      <w:lvlJc w:val="left"/>
      <w:pPr>
        <w:ind w:left="1789" w:hanging="1080"/>
      </w:pPr>
      <w:rPr>
        <w:rFonts w:eastAsia="Calibri" w:hint="default"/>
      </w:rPr>
    </w:lvl>
    <w:lvl w:ilvl="4">
      <w:start w:val="1"/>
      <w:numFmt w:val="decimal"/>
      <w:isLgl/>
      <w:lvlText w:val="%1.%2.%3.%4.%5."/>
      <w:lvlJc w:val="left"/>
      <w:pPr>
        <w:ind w:left="1789" w:hanging="1080"/>
      </w:pPr>
      <w:rPr>
        <w:rFonts w:eastAsia="Calibri" w:hint="default"/>
      </w:rPr>
    </w:lvl>
    <w:lvl w:ilvl="5">
      <w:start w:val="1"/>
      <w:numFmt w:val="decimal"/>
      <w:isLgl/>
      <w:lvlText w:val="%1.%2.%3.%4.%5.%6."/>
      <w:lvlJc w:val="left"/>
      <w:pPr>
        <w:ind w:left="2149" w:hanging="1440"/>
      </w:pPr>
      <w:rPr>
        <w:rFonts w:eastAsia="Calibri" w:hint="default"/>
      </w:rPr>
    </w:lvl>
    <w:lvl w:ilvl="6">
      <w:start w:val="1"/>
      <w:numFmt w:val="decimal"/>
      <w:isLgl/>
      <w:lvlText w:val="%1.%2.%3.%4.%5.%6.%7."/>
      <w:lvlJc w:val="left"/>
      <w:pPr>
        <w:ind w:left="2509" w:hanging="1800"/>
      </w:pPr>
      <w:rPr>
        <w:rFonts w:eastAsia="Calibri" w:hint="default"/>
      </w:rPr>
    </w:lvl>
    <w:lvl w:ilvl="7">
      <w:start w:val="1"/>
      <w:numFmt w:val="decimal"/>
      <w:isLgl/>
      <w:lvlText w:val="%1.%2.%3.%4.%5.%6.%7.%8."/>
      <w:lvlJc w:val="left"/>
      <w:pPr>
        <w:ind w:left="2509" w:hanging="1800"/>
      </w:pPr>
      <w:rPr>
        <w:rFonts w:eastAsia="Calibri" w:hint="default"/>
      </w:rPr>
    </w:lvl>
    <w:lvl w:ilvl="8">
      <w:start w:val="1"/>
      <w:numFmt w:val="decimal"/>
      <w:isLgl/>
      <w:lvlText w:val="%1.%2.%3.%4.%5.%6.%7.%8.%9."/>
      <w:lvlJc w:val="left"/>
      <w:pPr>
        <w:ind w:left="2869" w:hanging="2160"/>
      </w:pPr>
      <w:rPr>
        <w:rFonts w:eastAsia="Calibri" w:hint="default"/>
      </w:rPr>
    </w:lvl>
  </w:abstractNum>
  <w:abstractNum w:abstractNumId="18">
    <w:nsid w:val="7F2B68A7"/>
    <w:multiLevelType w:val="multilevel"/>
    <w:tmpl w:val="5A7A5560"/>
    <w:lvl w:ilvl="0">
      <w:start w:val="2"/>
      <w:numFmt w:val="decimal"/>
      <w:lvlText w:val="%1"/>
      <w:lvlJc w:val="left"/>
      <w:pPr>
        <w:ind w:left="375" w:hanging="375"/>
      </w:pPr>
      <w:rPr>
        <w:rFonts w:hint="default"/>
        <w:color w:val="auto"/>
      </w:rPr>
    </w:lvl>
    <w:lvl w:ilvl="1">
      <w:start w:val="6"/>
      <w:numFmt w:val="decimal"/>
      <w:lvlText w:val="%1.%2"/>
      <w:lvlJc w:val="left"/>
      <w:pPr>
        <w:ind w:left="1085" w:hanging="375"/>
      </w:pPr>
      <w:rPr>
        <w:rFonts w:hint="default"/>
        <w:color w:val="auto"/>
      </w:rPr>
    </w:lvl>
    <w:lvl w:ilvl="2">
      <w:start w:val="1"/>
      <w:numFmt w:val="decimal"/>
      <w:lvlText w:val="%1.%2.%3"/>
      <w:lvlJc w:val="left"/>
      <w:pPr>
        <w:ind w:left="1800" w:hanging="720"/>
      </w:pPr>
      <w:rPr>
        <w:rFonts w:hint="default"/>
        <w:color w:val="auto"/>
      </w:rPr>
    </w:lvl>
    <w:lvl w:ilvl="3">
      <w:start w:val="1"/>
      <w:numFmt w:val="decimal"/>
      <w:lvlText w:val="%1.%2.%3.%4"/>
      <w:lvlJc w:val="left"/>
      <w:pPr>
        <w:ind w:left="2700" w:hanging="1080"/>
      </w:pPr>
      <w:rPr>
        <w:rFonts w:hint="default"/>
        <w:color w:val="auto"/>
      </w:rPr>
    </w:lvl>
    <w:lvl w:ilvl="4">
      <w:start w:val="1"/>
      <w:numFmt w:val="decimal"/>
      <w:lvlText w:val="%1.%2.%3.%4.%5"/>
      <w:lvlJc w:val="left"/>
      <w:pPr>
        <w:ind w:left="3240" w:hanging="1080"/>
      </w:pPr>
      <w:rPr>
        <w:rFonts w:hint="default"/>
        <w:color w:val="auto"/>
      </w:rPr>
    </w:lvl>
    <w:lvl w:ilvl="5">
      <w:start w:val="1"/>
      <w:numFmt w:val="decimal"/>
      <w:lvlText w:val="%1.%2.%3.%4.%5.%6"/>
      <w:lvlJc w:val="left"/>
      <w:pPr>
        <w:ind w:left="4140" w:hanging="1440"/>
      </w:pPr>
      <w:rPr>
        <w:rFonts w:hint="default"/>
        <w:color w:val="auto"/>
      </w:rPr>
    </w:lvl>
    <w:lvl w:ilvl="6">
      <w:start w:val="1"/>
      <w:numFmt w:val="decimal"/>
      <w:lvlText w:val="%1.%2.%3.%4.%5.%6.%7"/>
      <w:lvlJc w:val="left"/>
      <w:pPr>
        <w:ind w:left="4680" w:hanging="1440"/>
      </w:pPr>
      <w:rPr>
        <w:rFonts w:hint="default"/>
        <w:color w:val="auto"/>
      </w:rPr>
    </w:lvl>
    <w:lvl w:ilvl="7">
      <w:start w:val="1"/>
      <w:numFmt w:val="decimal"/>
      <w:lvlText w:val="%1.%2.%3.%4.%5.%6.%7.%8"/>
      <w:lvlJc w:val="left"/>
      <w:pPr>
        <w:ind w:left="5580" w:hanging="1800"/>
      </w:pPr>
      <w:rPr>
        <w:rFonts w:hint="default"/>
        <w:color w:val="auto"/>
      </w:rPr>
    </w:lvl>
    <w:lvl w:ilvl="8">
      <w:start w:val="1"/>
      <w:numFmt w:val="decimal"/>
      <w:lvlText w:val="%1.%2.%3.%4.%5.%6.%7.%8.%9"/>
      <w:lvlJc w:val="left"/>
      <w:pPr>
        <w:ind w:left="6480" w:hanging="2160"/>
      </w:pPr>
      <w:rPr>
        <w:rFonts w:hint="default"/>
        <w:color w:val="auto"/>
      </w:rPr>
    </w:lvl>
  </w:abstractNum>
  <w:num w:numId="1">
    <w:abstractNumId w:val="13"/>
  </w:num>
  <w:num w:numId="2">
    <w:abstractNumId w:val="17"/>
  </w:num>
  <w:num w:numId="3">
    <w:abstractNumId w:val="15"/>
  </w:num>
  <w:num w:numId="4">
    <w:abstractNumId w:val="11"/>
  </w:num>
  <w:num w:numId="5">
    <w:abstractNumId w:val="16"/>
  </w:num>
  <w:num w:numId="6">
    <w:abstractNumId w:val="4"/>
  </w:num>
  <w:num w:numId="7">
    <w:abstractNumId w:val="5"/>
  </w:num>
  <w:num w:numId="8">
    <w:abstractNumId w:val="0"/>
  </w:num>
  <w:num w:numId="9">
    <w:abstractNumId w:val="18"/>
  </w:num>
  <w:num w:numId="10">
    <w:abstractNumId w:val="6"/>
  </w:num>
  <w:num w:numId="11">
    <w:abstractNumId w:val="3"/>
  </w:num>
  <w:num w:numId="12">
    <w:abstractNumId w:val="9"/>
  </w:num>
  <w:num w:numId="13">
    <w:abstractNumId w:val="14"/>
  </w:num>
  <w:num w:numId="14">
    <w:abstractNumId w:val="7"/>
  </w:num>
  <w:num w:numId="15">
    <w:abstractNumId w:val="12"/>
  </w:num>
  <w:num w:numId="16">
    <w:abstractNumId w:val="2"/>
  </w:num>
  <w:num w:numId="17">
    <w:abstractNumId w:val="8"/>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AA9"/>
    <w:rsid w:val="00017AE9"/>
    <w:rsid w:val="00027E39"/>
    <w:rsid w:val="00047E25"/>
    <w:rsid w:val="000618A0"/>
    <w:rsid w:val="000915F9"/>
    <w:rsid w:val="00091FA1"/>
    <w:rsid w:val="00094188"/>
    <w:rsid w:val="00095D4A"/>
    <w:rsid w:val="000A292D"/>
    <w:rsid w:val="000A5EDD"/>
    <w:rsid w:val="000A6E3F"/>
    <w:rsid w:val="000B1069"/>
    <w:rsid w:val="000B5543"/>
    <w:rsid w:val="000B6A70"/>
    <w:rsid w:val="000B7AAA"/>
    <w:rsid w:val="000C1F12"/>
    <w:rsid w:val="000D4966"/>
    <w:rsid w:val="000E1310"/>
    <w:rsid w:val="000F29A3"/>
    <w:rsid w:val="000F707D"/>
    <w:rsid w:val="00101662"/>
    <w:rsid w:val="00103258"/>
    <w:rsid w:val="001053DD"/>
    <w:rsid w:val="001070D9"/>
    <w:rsid w:val="001109E3"/>
    <w:rsid w:val="00123739"/>
    <w:rsid w:val="0013470A"/>
    <w:rsid w:val="00137F43"/>
    <w:rsid w:val="001425FD"/>
    <w:rsid w:val="00156580"/>
    <w:rsid w:val="001625D7"/>
    <w:rsid w:val="00180BB2"/>
    <w:rsid w:val="001827E8"/>
    <w:rsid w:val="00196A90"/>
    <w:rsid w:val="00197DEA"/>
    <w:rsid w:val="001A6021"/>
    <w:rsid w:val="001A6240"/>
    <w:rsid w:val="001C20AC"/>
    <w:rsid w:val="001D236A"/>
    <w:rsid w:val="001D49E2"/>
    <w:rsid w:val="001D537B"/>
    <w:rsid w:val="001D5B32"/>
    <w:rsid w:val="001D7258"/>
    <w:rsid w:val="001E089D"/>
    <w:rsid w:val="001E118B"/>
    <w:rsid w:val="001E3A65"/>
    <w:rsid w:val="001E5235"/>
    <w:rsid w:val="001F2302"/>
    <w:rsid w:val="001F2DD6"/>
    <w:rsid w:val="001F331D"/>
    <w:rsid w:val="001F5EAD"/>
    <w:rsid w:val="0020335E"/>
    <w:rsid w:val="00206FDB"/>
    <w:rsid w:val="00212334"/>
    <w:rsid w:val="00212E1B"/>
    <w:rsid w:val="00217206"/>
    <w:rsid w:val="0022151A"/>
    <w:rsid w:val="0023148C"/>
    <w:rsid w:val="00232540"/>
    <w:rsid w:val="00241364"/>
    <w:rsid w:val="00251A2C"/>
    <w:rsid w:val="002608A2"/>
    <w:rsid w:val="00263490"/>
    <w:rsid w:val="00267B6E"/>
    <w:rsid w:val="002868D2"/>
    <w:rsid w:val="002B2B90"/>
    <w:rsid w:val="002C63D7"/>
    <w:rsid w:val="002C76AD"/>
    <w:rsid w:val="002D0A66"/>
    <w:rsid w:val="002E1D61"/>
    <w:rsid w:val="002F441D"/>
    <w:rsid w:val="00311EE1"/>
    <w:rsid w:val="003234F6"/>
    <w:rsid w:val="00325446"/>
    <w:rsid w:val="0033044D"/>
    <w:rsid w:val="003311AD"/>
    <w:rsid w:val="003330E1"/>
    <w:rsid w:val="00350BEE"/>
    <w:rsid w:val="00355528"/>
    <w:rsid w:val="00362D91"/>
    <w:rsid w:val="003718FD"/>
    <w:rsid w:val="00380DA6"/>
    <w:rsid w:val="003811C3"/>
    <w:rsid w:val="00382780"/>
    <w:rsid w:val="003938D5"/>
    <w:rsid w:val="003A2705"/>
    <w:rsid w:val="003A5091"/>
    <w:rsid w:val="003B5FE3"/>
    <w:rsid w:val="003C4B69"/>
    <w:rsid w:val="003C4C39"/>
    <w:rsid w:val="003C5DBE"/>
    <w:rsid w:val="003C6E81"/>
    <w:rsid w:val="003C760E"/>
    <w:rsid w:val="003D1470"/>
    <w:rsid w:val="003D51D1"/>
    <w:rsid w:val="003D571E"/>
    <w:rsid w:val="003F3002"/>
    <w:rsid w:val="003F3C57"/>
    <w:rsid w:val="003F4402"/>
    <w:rsid w:val="003F5082"/>
    <w:rsid w:val="0040265D"/>
    <w:rsid w:val="00402F6C"/>
    <w:rsid w:val="00410747"/>
    <w:rsid w:val="0041620E"/>
    <w:rsid w:val="00423D5F"/>
    <w:rsid w:val="004319E4"/>
    <w:rsid w:val="00431B4E"/>
    <w:rsid w:val="00435A68"/>
    <w:rsid w:val="00446717"/>
    <w:rsid w:val="0044727E"/>
    <w:rsid w:val="004515DA"/>
    <w:rsid w:val="00457652"/>
    <w:rsid w:val="0045778C"/>
    <w:rsid w:val="00466377"/>
    <w:rsid w:val="00476B9D"/>
    <w:rsid w:val="00490A84"/>
    <w:rsid w:val="0049130E"/>
    <w:rsid w:val="004958F6"/>
    <w:rsid w:val="00496C76"/>
    <w:rsid w:val="004A0C37"/>
    <w:rsid w:val="004A17BF"/>
    <w:rsid w:val="004A1FF1"/>
    <w:rsid w:val="004B137D"/>
    <w:rsid w:val="004B402C"/>
    <w:rsid w:val="004B5CB2"/>
    <w:rsid w:val="004C07BC"/>
    <w:rsid w:val="004C248E"/>
    <w:rsid w:val="004C6097"/>
    <w:rsid w:val="004D13E5"/>
    <w:rsid w:val="004D3DAC"/>
    <w:rsid w:val="004E607E"/>
    <w:rsid w:val="0050486E"/>
    <w:rsid w:val="00504C29"/>
    <w:rsid w:val="00511545"/>
    <w:rsid w:val="00512713"/>
    <w:rsid w:val="00515288"/>
    <w:rsid w:val="00515DA7"/>
    <w:rsid w:val="00516067"/>
    <w:rsid w:val="00520C8E"/>
    <w:rsid w:val="00531196"/>
    <w:rsid w:val="00535952"/>
    <w:rsid w:val="00541E9C"/>
    <w:rsid w:val="00542805"/>
    <w:rsid w:val="00543944"/>
    <w:rsid w:val="0054498D"/>
    <w:rsid w:val="005530C6"/>
    <w:rsid w:val="00553BD0"/>
    <w:rsid w:val="005571CE"/>
    <w:rsid w:val="005639DC"/>
    <w:rsid w:val="0056710D"/>
    <w:rsid w:val="00585953"/>
    <w:rsid w:val="00590D55"/>
    <w:rsid w:val="005936D9"/>
    <w:rsid w:val="00595880"/>
    <w:rsid w:val="005A0BE4"/>
    <w:rsid w:val="005A6C43"/>
    <w:rsid w:val="005B0BA6"/>
    <w:rsid w:val="005B55FB"/>
    <w:rsid w:val="005C7665"/>
    <w:rsid w:val="005D12E3"/>
    <w:rsid w:val="005E5D00"/>
    <w:rsid w:val="005F3EDD"/>
    <w:rsid w:val="00601AF9"/>
    <w:rsid w:val="00602FF3"/>
    <w:rsid w:val="006071A7"/>
    <w:rsid w:val="00612930"/>
    <w:rsid w:val="00613379"/>
    <w:rsid w:val="00617E90"/>
    <w:rsid w:val="0062263D"/>
    <w:rsid w:val="0062408A"/>
    <w:rsid w:val="00624CAD"/>
    <w:rsid w:val="00637D87"/>
    <w:rsid w:val="00650950"/>
    <w:rsid w:val="00652261"/>
    <w:rsid w:val="006530A8"/>
    <w:rsid w:val="00654DC9"/>
    <w:rsid w:val="00655EF5"/>
    <w:rsid w:val="006565FE"/>
    <w:rsid w:val="0065740C"/>
    <w:rsid w:val="0066139F"/>
    <w:rsid w:val="00661E55"/>
    <w:rsid w:val="0066516C"/>
    <w:rsid w:val="0067751A"/>
    <w:rsid w:val="00693B82"/>
    <w:rsid w:val="006B2830"/>
    <w:rsid w:val="006B35A2"/>
    <w:rsid w:val="006C3165"/>
    <w:rsid w:val="006D0653"/>
    <w:rsid w:val="006D46ED"/>
    <w:rsid w:val="006D4A1E"/>
    <w:rsid w:val="006D61DD"/>
    <w:rsid w:val="006E2541"/>
    <w:rsid w:val="006E3E10"/>
    <w:rsid w:val="006F2F01"/>
    <w:rsid w:val="00716ECA"/>
    <w:rsid w:val="0071740D"/>
    <w:rsid w:val="00732058"/>
    <w:rsid w:val="007420B6"/>
    <w:rsid w:val="0074223B"/>
    <w:rsid w:val="00743A3F"/>
    <w:rsid w:val="00744B78"/>
    <w:rsid w:val="00753422"/>
    <w:rsid w:val="00770980"/>
    <w:rsid w:val="00772767"/>
    <w:rsid w:val="007737A9"/>
    <w:rsid w:val="00773CBA"/>
    <w:rsid w:val="00776A46"/>
    <w:rsid w:val="0078290B"/>
    <w:rsid w:val="0079320A"/>
    <w:rsid w:val="00795254"/>
    <w:rsid w:val="00797119"/>
    <w:rsid w:val="007A375D"/>
    <w:rsid w:val="007B045C"/>
    <w:rsid w:val="007B2F2F"/>
    <w:rsid w:val="007B5ED3"/>
    <w:rsid w:val="007C013F"/>
    <w:rsid w:val="007C345B"/>
    <w:rsid w:val="007C3BE4"/>
    <w:rsid w:val="007D531D"/>
    <w:rsid w:val="007D58E8"/>
    <w:rsid w:val="007D7094"/>
    <w:rsid w:val="007D77DF"/>
    <w:rsid w:val="007E2AF6"/>
    <w:rsid w:val="007F05FF"/>
    <w:rsid w:val="008004D4"/>
    <w:rsid w:val="008024C3"/>
    <w:rsid w:val="008073E8"/>
    <w:rsid w:val="008357D4"/>
    <w:rsid w:val="0084521B"/>
    <w:rsid w:val="00850645"/>
    <w:rsid w:val="00854769"/>
    <w:rsid w:val="00855186"/>
    <w:rsid w:val="00887F6B"/>
    <w:rsid w:val="008A5105"/>
    <w:rsid w:val="008C2DB2"/>
    <w:rsid w:val="008C2F8D"/>
    <w:rsid w:val="008C4AA9"/>
    <w:rsid w:val="008F7E07"/>
    <w:rsid w:val="0090288A"/>
    <w:rsid w:val="009145F1"/>
    <w:rsid w:val="00917683"/>
    <w:rsid w:val="00944DB3"/>
    <w:rsid w:val="00946C5D"/>
    <w:rsid w:val="00956EDD"/>
    <w:rsid w:val="0097580C"/>
    <w:rsid w:val="0098285D"/>
    <w:rsid w:val="009919C9"/>
    <w:rsid w:val="00993DB5"/>
    <w:rsid w:val="009969E0"/>
    <w:rsid w:val="009A2D0C"/>
    <w:rsid w:val="009C0F8A"/>
    <w:rsid w:val="009C18F4"/>
    <w:rsid w:val="009C25B6"/>
    <w:rsid w:val="009D02F3"/>
    <w:rsid w:val="009D1F22"/>
    <w:rsid w:val="009D5CA2"/>
    <w:rsid w:val="009E1147"/>
    <w:rsid w:val="009E1A48"/>
    <w:rsid w:val="009E4BA4"/>
    <w:rsid w:val="009E56C8"/>
    <w:rsid w:val="009F2FB9"/>
    <w:rsid w:val="009F576D"/>
    <w:rsid w:val="009F5FEC"/>
    <w:rsid w:val="00A04FE9"/>
    <w:rsid w:val="00A054D0"/>
    <w:rsid w:val="00A12DF8"/>
    <w:rsid w:val="00A247F0"/>
    <w:rsid w:val="00A24861"/>
    <w:rsid w:val="00A27EDC"/>
    <w:rsid w:val="00A3155F"/>
    <w:rsid w:val="00A37023"/>
    <w:rsid w:val="00A424FC"/>
    <w:rsid w:val="00A52731"/>
    <w:rsid w:val="00A560C2"/>
    <w:rsid w:val="00A60916"/>
    <w:rsid w:val="00A633EE"/>
    <w:rsid w:val="00A65920"/>
    <w:rsid w:val="00A7164D"/>
    <w:rsid w:val="00A75D6A"/>
    <w:rsid w:val="00A761C1"/>
    <w:rsid w:val="00A820DD"/>
    <w:rsid w:val="00A93DA4"/>
    <w:rsid w:val="00A965CC"/>
    <w:rsid w:val="00AC4099"/>
    <w:rsid w:val="00AC6E9A"/>
    <w:rsid w:val="00AD7AC6"/>
    <w:rsid w:val="00AE5F87"/>
    <w:rsid w:val="00AF534F"/>
    <w:rsid w:val="00B04E42"/>
    <w:rsid w:val="00B07BC8"/>
    <w:rsid w:val="00B13B1C"/>
    <w:rsid w:val="00B16291"/>
    <w:rsid w:val="00B23CD6"/>
    <w:rsid w:val="00B26E10"/>
    <w:rsid w:val="00B43ED7"/>
    <w:rsid w:val="00B522EC"/>
    <w:rsid w:val="00B56379"/>
    <w:rsid w:val="00B619B5"/>
    <w:rsid w:val="00B67B97"/>
    <w:rsid w:val="00B706CD"/>
    <w:rsid w:val="00B71034"/>
    <w:rsid w:val="00B7321F"/>
    <w:rsid w:val="00B73DEB"/>
    <w:rsid w:val="00B75AD0"/>
    <w:rsid w:val="00B7678D"/>
    <w:rsid w:val="00B76FC6"/>
    <w:rsid w:val="00B817A2"/>
    <w:rsid w:val="00B85F9E"/>
    <w:rsid w:val="00B94BBA"/>
    <w:rsid w:val="00BA4071"/>
    <w:rsid w:val="00BA4C59"/>
    <w:rsid w:val="00BA78BD"/>
    <w:rsid w:val="00BA7CFA"/>
    <w:rsid w:val="00BB391C"/>
    <w:rsid w:val="00BC64DC"/>
    <w:rsid w:val="00BF262C"/>
    <w:rsid w:val="00BF7A0F"/>
    <w:rsid w:val="00C1212F"/>
    <w:rsid w:val="00C1301F"/>
    <w:rsid w:val="00C1750D"/>
    <w:rsid w:val="00C25A23"/>
    <w:rsid w:val="00C42980"/>
    <w:rsid w:val="00C538D4"/>
    <w:rsid w:val="00C61AD2"/>
    <w:rsid w:val="00C6273F"/>
    <w:rsid w:val="00C650A5"/>
    <w:rsid w:val="00C7124D"/>
    <w:rsid w:val="00C7498D"/>
    <w:rsid w:val="00C752E5"/>
    <w:rsid w:val="00C813F6"/>
    <w:rsid w:val="00C82FA9"/>
    <w:rsid w:val="00C84166"/>
    <w:rsid w:val="00C95023"/>
    <w:rsid w:val="00C970A6"/>
    <w:rsid w:val="00C971AB"/>
    <w:rsid w:val="00CA0A98"/>
    <w:rsid w:val="00CA51D6"/>
    <w:rsid w:val="00CA7923"/>
    <w:rsid w:val="00CB61F9"/>
    <w:rsid w:val="00CC2C79"/>
    <w:rsid w:val="00CC326C"/>
    <w:rsid w:val="00CC335A"/>
    <w:rsid w:val="00CD17D3"/>
    <w:rsid w:val="00D036B1"/>
    <w:rsid w:val="00D147A3"/>
    <w:rsid w:val="00D15056"/>
    <w:rsid w:val="00D35321"/>
    <w:rsid w:val="00D548B1"/>
    <w:rsid w:val="00D548BE"/>
    <w:rsid w:val="00D61F75"/>
    <w:rsid w:val="00D64B5B"/>
    <w:rsid w:val="00D737E6"/>
    <w:rsid w:val="00D73BE4"/>
    <w:rsid w:val="00D74EC0"/>
    <w:rsid w:val="00D84429"/>
    <w:rsid w:val="00D9003B"/>
    <w:rsid w:val="00D924D9"/>
    <w:rsid w:val="00D97E7E"/>
    <w:rsid w:val="00DA1D7F"/>
    <w:rsid w:val="00DA2AAB"/>
    <w:rsid w:val="00DA41D2"/>
    <w:rsid w:val="00DB2DBC"/>
    <w:rsid w:val="00DB6E6D"/>
    <w:rsid w:val="00DC69A8"/>
    <w:rsid w:val="00DE5127"/>
    <w:rsid w:val="00DE5963"/>
    <w:rsid w:val="00DF0D09"/>
    <w:rsid w:val="00E001E0"/>
    <w:rsid w:val="00E14939"/>
    <w:rsid w:val="00E26D56"/>
    <w:rsid w:val="00E347AA"/>
    <w:rsid w:val="00E37EC2"/>
    <w:rsid w:val="00E40311"/>
    <w:rsid w:val="00E412DB"/>
    <w:rsid w:val="00E45EEC"/>
    <w:rsid w:val="00E604C0"/>
    <w:rsid w:val="00E61427"/>
    <w:rsid w:val="00E66359"/>
    <w:rsid w:val="00E85515"/>
    <w:rsid w:val="00E90B47"/>
    <w:rsid w:val="00E91F82"/>
    <w:rsid w:val="00E928F0"/>
    <w:rsid w:val="00E95477"/>
    <w:rsid w:val="00E95B27"/>
    <w:rsid w:val="00EB0873"/>
    <w:rsid w:val="00ED18D6"/>
    <w:rsid w:val="00ED28CE"/>
    <w:rsid w:val="00EE768B"/>
    <w:rsid w:val="00F00F74"/>
    <w:rsid w:val="00F01C4C"/>
    <w:rsid w:val="00F02B17"/>
    <w:rsid w:val="00F05874"/>
    <w:rsid w:val="00F11E8A"/>
    <w:rsid w:val="00F16865"/>
    <w:rsid w:val="00F22C84"/>
    <w:rsid w:val="00F22F11"/>
    <w:rsid w:val="00F307A8"/>
    <w:rsid w:val="00F3100C"/>
    <w:rsid w:val="00F35765"/>
    <w:rsid w:val="00F37B9F"/>
    <w:rsid w:val="00F54727"/>
    <w:rsid w:val="00F54CD7"/>
    <w:rsid w:val="00F573AD"/>
    <w:rsid w:val="00F60385"/>
    <w:rsid w:val="00F61964"/>
    <w:rsid w:val="00F630FC"/>
    <w:rsid w:val="00F66283"/>
    <w:rsid w:val="00F66352"/>
    <w:rsid w:val="00F7031F"/>
    <w:rsid w:val="00F82822"/>
    <w:rsid w:val="00F87400"/>
    <w:rsid w:val="00F93AFB"/>
    <w:rsid w:val="00F97500"/>
    <w:rsid w:val="00FA3B2D"/>
    <w:rsid w:val="00FC173B"/>
    <w:rsid w:val="00FC33D3"/>
    <w:rsid w:val="00FC4AF2"/>
    <w:rsid w:val="00FD355F"/>
    <w:rsid w:val="00FD6D64"/>
    <w:rsid w:val="00FE30FB"/>
    <w:rsid w:val="00FF2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002"/>
  </w:style>
  <w:style w:type="paragraph" w:styleId="1">
    <w:name w:val="heading 1"/>
    <w:basedOn w:val="a"/>
    <w:next w:val="a"/>
    <w:link w:val="10"/>
    <w:uiPriority w:val="9"/>
    <w:qFormat/>
    <w:rsid w:val="001032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0F8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C0F8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C0F8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C0F8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9C0F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0F8A"/>
    <w:rPr>
      <w:rFonts w:ascii="Tahoma" w:hAnsi="Tahoma" w:cs="Tahoma"/>
      <w:sz w:val="16"/>
      <w:szCs w:val="16"/>
    </w:rPr>
  </w:style>
  <w:style w:type="paragraph" w:styleId="a5">
    <w:name w:val="header"/>
    <w:basedOn w:val="a"/>
    <w:link w:val="a6"/>
    <w:uiPriority w:val="99"/>
    <w:unhideWhenUsed/>
    <w:rsid w:val="009F576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F576D"/>
  </w:style>
  <w:style w:type="paragraph" w:styleId="a7">
    <w:name w:val="footer"/>
    <w:basedOn w:val="a"/>
    <w:link w:val="a8"/>
    <w:uiPriority w:val="99"/>
    <w:unhideWhenUsed/>
    <w:rsid w:val="009F576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F576D"/>
  </w:style>
  <w:style w:type="paragraph" w:styleId="a9">
    <w:name w:val="List Paragraph"/>
    <w:basedOn w:val="a"/>
    <w:uiPriority w:val="34"/>
    <w:qFormat/>
    <w:rsid w:val="00F61964"/>
    <w:pPr>
      <w:ind w:left="720"/>
      <w:contextualSpacing/>
    </w:pPr>
  </w:style>
  <w:style w:type="character" w:styleId="aa">
    <w:name w:val="Strong"/>
    <w:uiPriority w:val="22"/>
    <w:qFormat/>
    <w:rsid w:val="00A761C1"/>
    <w:rPr>
      <w:b/>
      <w:bCs/>
    </w:rPr>
  </w:style>
  <w:style w:type="paragraph" w:styleId="ab">
    <w:name w:val="annotation text"/>
    <w:basedOn w:val="a"/>
    <w:link w:val="ac"/>
    <w:uiPriority w:val="99"/>
    <w:unhideWhenUsed/>
    <w:rsid w:val="0074223B"/>
    <w:pPr>
      <w:spacing w:line="240" w:lineRule="auto"/>
    </w:pPr>
    <w:rPr>
      <w:sz w:val="20"/>
      <w:szCs w:val="20"/>
    </w:rPr>
  </w:style>
  <w:style w:type="character" w:customStyle="1" w:styleId="ac">
    <w:name w:val="Текст примечания Знак"/>
    <w:basedOn w:val="a0"/>
    <w:link w:val="ab"/>
    <w:uiPriority w:val="99"/>
    <w:rsid w:val="0074223B"/>
    <w:rPr>
      <w:sz w:val="20"/>
      <w:szCs w:val="20"/>
    </w:rPr>
  </w:style>
  <w:style w:type="character" w:styleId="ad">
    <w:name w:val="Hyperlink"/>
    <w:basedOn w:val="a0"/>
    <w:uiPriority w:val="99"/>
    <w:unhideWhenUsed/>
    <w:rsid w:val="001F2302"/>
    <w:rPr>
      <w:color w:val="0000FF" w:themeColor="hyperlink"/>
      <w:u w:val="single"/>
    </w:rPr>
  </w:style>
  <w:style w:type="character" w:customStyle="1" w:styleId="10">
    <w:name w:val="Заголовок 1 Знак"/>
    <w:basedOn w:val="a0"/>
    <w:link w:val="1"/>
    <w:uiPriority w:val="9"/>
    <w:rsid w:val="0010325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002"/>
  </w:style>
  <w:style w:type="paragraph" w:styleId="1">
    <w:name w:val="heading 1"/>
    <w:basedOn w:val="a"/>
    <w:next w:val="a"/>
    <w:link w:val="10"/>
    <w:uiPriority w:val="9"/>
    <w:qFormat/>
    <w:rsid w:val="001032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0F8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C0F8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C0F8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C0F8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9C0F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0F8A"/>
    <w:rPr>
      <w:rFonts w:ascii="Tahoma" w:hAnsi="Tahoma" w:cs="Tahoma"/>
      <w:sz w:val="16"/>
      <w:szCs w:val="16"/>
    </w:rPr>
  </w:style>
  <w:style w:type="paragraph" w:styleId="a5">
    <w:name w:val="header"/>
    <w:basedOn w:val="a"/>
    <w:link w:val="a6"/>
    <w:uiPriority w:val="99"/>
    <w:unhideWhenUsed/>
    <w:rsid w:val="009F576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F576D"/>
  </w:style>
  <w:style w:type="paragraph" w:styleId="a7">
    <w:name w:val="footer"/>
    <w:basedOn w:val="a"/>
    <w:link w:val="a8"/>
    <w:uiPriority w:val="99"/>
    <w:unhideWhenUsed/>
    <w:rsid w:val="009F576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F576D"/>
  </w:style>
  <w:style w:type="paragraph" w:styleId="a9">
    <w:name w:val="List Paragraph"/>
    <w:basedOn w:val="a"/>
    <w:uiPriority w:val="34"/>
    <w:qFormat/>
    <w:rsid w:val="00F61964"/>
    <w:pPr>
      <w:ind w:left="720"/>
      <w:contextualSpacing/>
    </w:pPr>
  </w:style>
  <w:style w:type="character" w:styleId="aa">
    <w:name w:val="Strong"/>
    <w:uiPriority w:val="22"/>
    <w:qFormat/>
    <w:rsid w:val="00A761C1"/>
    <w:rPr>
      <w:b/>
      <w:bCs/>
    </w:rPr>
  </w:style>
  <w:style w:type="paragraph" w:styleId="ab">
    <w:name w:val="annotation text"/>
    <w:basedOn w:val="a"/>
    <w:link w:val="ac"/>
    <w:uiPriority w:val="99"/>
    <w:unhideWhenUsed/>
    <w:rsid w:val="0074223B"/>
    <w:pPr>
      <w:spacing w:line="240" w:lineRule="auto"/>
    </w:pPr>
    <w:rPr>
      <w:sz w:val="20"/>
      <w:szCs w:val="20"/>
    </w:rPr>
  </w:style>
  <w:style w:type="character" w:customStyle="1" w:styleId="ac">
    <w:name w:val="Текст примечания Знак"/>
    <w:basedOn w:val="a0"/>
    <w:link w:val="ab"/>
    <w:uiPriority w:val="99"/>
    <w:rsid w:val="0074223B"/>
    <w:rPr>
      <w:sz w:val="20"/>
      <w:szCs w:val="20"/>
    </w:rPr>
  </w:style>
  <w:style w:type="character" w:styleId="ad">
    <w:name w:val="Hyperlink"/>
    <w:basedOn w:val="a0"/>
    <w:uiPriority w:val="99"/>
    <w:unhideWhenUsed/>
    <w:rsid w:val="001F2302"/>
    <w:rPr>
      <w:color w:val="0000FF" w:themeColor="hyperlink"/>
      <w:u w:val="single"/>
    </w:rPr>
  </w:style>
  <w:style w:type="character" w:customStyle="1" w:styleId="10">
    <w:name w:val="Заголовок 1 Знак"/>
    <w:basedOn w:val="a0"/>
    <w:link w:val="1"/>
    <w:uiPriority w:val="9"/>
    <w:rsid w:val="0010325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21208">
      <w:bodyDiv w:val="1"/>
      <w:marLeft w:val="0"/>
      <w:marRight w:val="0"/>
      <w:marTop w:val="0"/>
      <w:marBottom w:val="0"/>
      <w:divBdr>
        <w:top w:val="none" w:sz="0" w:space="0" w:color="auto"/>
        <w:left w:val="none" w:sz="0" w:space="0" w:color="auto"/>
        <w:bottom w:val="none" w:sz="0" w:space="0" w:color="auto"/>
        <w:right w:val="none" w:sz="0" w:space="0" w:color="auto"/>
      </w:divBdr>
    </w:div>
    <w:div w:id="107313627">
      <w:bodyDiv w:val="1"/>
      <w:marLeft w:val="0"/>
      <w:marRight w:val="0"/>
      <w:marTop w:val="0"/>
      <w:marBottom w:val="0"/>
      <w:divBdr>
        <w:top w:val="none" w:sz="0" w:space="0" w:color="auto"/>
        <w:left w:val="none" w:sz="0" w:space="0" w:color="auto"/>
        <w:bottom w:val="none" w:sz="0" w:space="0" w:color="auto"/>
        <w:right w:val="none" w:sz="0" w:space="0" w:color="auto"/>
      </w:divBdr>
    </w:div>
    <w:div w:id="124858469">
      <w:bodyDiv w:val="1"/>
      <w:marLeft w:val="0"/>
      <w:marRight w:val="0"/>
      <w:marTop w:val="0"/>
      <w:marBottom w:val="0"/>
      <w:divBdr>
        <w:top w:val="none" w:sz="0" w:space="0" w:color="auto"/>
        <w:left w:val="none" w:sz="0" w:space="0" w:color="auto"/>
        <w:bottom w:val="none" w:sz="0" w:space="0" w:color="auto"/>
        <w:right w:val="none" w:sz="0" w:space="0" w:color="auto"/>
      </w:divBdr>
    </w:div>
    <w:div w:id="265311747">
      <w:bodyDiv w:val="1"/>
      <w:marLeft w:val="0"/>
      <w:marRight w:val="0"/>
      <w:marTop w:val="0"/>
      <w:marBottom w:val="0"/>
      <w:divBdr>
        <w:top w:val="none" w:sz="0" w:space="0" w:color="auto"/>
        <w:left w:val="none" w:sz="0" w:space="0" w:color="auto"/>
        <w:bottom w:val="none" w:sz="0" w:space="0" w:color="auto"/>
        <w:right w:val="none" w:sz="0" w:space="0" w:color="auto"/>
      </w:divBdr>
    </w:div>
    <w:div w:id="374355490">
      <w:bodyDiv w:val="1"/>
      <w:marLeft w:val="0"/>
      <w:marRight w:val="0"/>
      <w:marTop w:val="0"/>
      <w:marBottom w:val="0"/>
      <w:divBdr>
        <w:top w:val="none" w:sz="0" w:space="0" w:color="auto"/>
        <w:left w:val="none" w:sz="0" w:space="0" w:color="auto"/>
        <w:bottom w:val="none" w:sz="0" w:space="0" w:color="auto"/>
        <w:right w:val="none" w:sz="0" w:space="0" w:color="auto"/>
      </w:divBdr>
    </w:div>
    <w:div w:id="678236548">
      <w:bodyDiv w:val="1"/>
      <w:marLeft w:val="0"/>
      <w:marRight w:val="0"/>
      <w:marTop w:val="0"/>
      <w:marBottom w:val="0"/>
      <w:divBdr>
        <w:top w:val="none" w:sz="0" w:space="0" w:color="auto"/>
        <w:left w:val="none" w:sz="0" w:space="0" w:color="auto"/>
        <w:bottom w:val="none" w:sz="0" w:space="0" w:color="auto"/>
        <w:right w:val="none" w:sz="0" w:space="0" w:color="auto"/>
      </w:divBdr>
      <w:divsChild>
        <w:div w:id="1193416444">
          <w:marLeft w:val="0"/>
          <w:marRight w:val="0"/>
          <w:marTop w:val="0"/>
          <w:marBottom w:val="0"/>
          <w:divBdr>
            <w:top w:val="none" w:sz="0" w:space="0" w:color="auto"/>
            <w:left w:val="none" w:sz="0" w:space="0" w:color="auto"/>
            <w:bottom w:val="none" w:sz="0" w:space="0" w:color="auto"/>
            <w:right w:val="none" w:sz="0" w:space="0" w:color="auto"/>
          </w:divBdr>
        </w:div>
        <w:div w:id="1535726160">
          <w:marLeft w:val="0"/>
          <w:marRight w:val="0"/>
          <w:marTop w:val="0"/>
          <w:marBottom w:val="0"/>
          <w:divBdr>
            <w:top w:val="none" w:sz="0" w:space="0" w:color="auto"/>
            <w:left w:val="none" w:sz="0" w:space="0" w:color="auto"/>
            <w:bottom w:val="none" w:sz="0" w:space="0" w:color="auto"/>
            <w:right w:val="none" w:sz="0" w:space="0" w:color="auto"/>
          </w:divBdr>
        </w:div>
        <w:div w:id="2046130765">
          <w:marLeft w:val="0"/>
          <w:marRight w:val="0"/>
          <w:marTop w:val="0"/>
          <w:marBottom w:val="0"/>
          <w:divBdr>
            <w:top w:val="none" w:sz="0" w:space="0" w:color="auto"/>
            <w:left w:val="none" w:sz="0" w:space="0" w:color="auto"/>
            <w:bottom w:val="none" w:sz="0" w:space="0" w:color="auto"/>
            <w:right w:val="none" w:sz="0" w:space="0" w:color="auto"/>
          </w:divBdr>
        </w:div>
        <w:div w:id="223835811">
          <w:marLeft w:val="0"/>
          <w:marRight w:val="0"/>
          <w:marTop w:val="0"/>
          <w:marBottom w:val="0"/>
          <w:divBdr>
            <w:top w:val="none" w:sz="0" w:space="0" w:color="auto"/>
            <w:left w:val="none" w:sz="0" w:space="0" w:color="auto"/>
            <w:bottom w:val="none" w:sz="0" w:space="0" w:color="auto"/>
            <w:right w:val="none" w:sz="0" w:space="0" w:color="auto"/>
          </w:divBdr>
        </w:div>
        <w:div w:id="1958946486">
          <w:marLeft w:val="0"/>
          <w:marRight w:val="0"/>
          <w:marTop w:val="0"/>
          <w:marBottom w:val="0"/>
          <w:divBdr>
            <w:top w:val="none" w:sz="0" w:space="0" w:color="auto"/>
            <w:left w:val="none" w:sz="0" w:space="0" w:color="auto"/>
            <w:bottom w:val="none" w:sz="0" w:space="0" w:color="auto"/>
            <w:right w:val="none" w:sz="0" w:space="0" w:color="auto"/>
          </w:divBdr>
        </w:div>
        <w:div w:id="767769626">
          <w:marLeft w:val="0"/>
          <w:marRight w:val="0"/>
          <w:marTop w:val="0"/>
          <w:marBottom w:val="0"/>
          <w:divBdr>
            <w:top w:val="none" w:sz="0" w:space="0" w:color="auto"/>
            <w:left w:val="none" w:sz="0" w:space="0" w:color="auto"/>
            <w:bottom w:val="none" w:sz="0" w:space="0" w:color="auto"/>
            <w:right w:val="none" w:sz="0" w:space="0" w:color="auto"/>
          </w:divBdr>
        </w:div>
        <w:div w:id="1467963827">
          <w:marLeft w:val="0"/>
          <w:marRight w:val="0"/>
          <w:marTop w:val="0"/>
          <w:marBottom w:val="0"/>
          <w:divBdr>
            <w:top w:val="none" w:sz="0" w:space="0" w:color="auto"/>
            <w:left w:val="none" w:sz="0" w:space="0" w:color="auto"/>
            <w:bottom w:val="none" w:sz="0" w:space="0" w:color="auto"/>
            <w:right w:val="none" w:sz="0" w:space="0" w:color="auto"/>
          </w:divBdr>
        </w:div>
        <w:div w:id="946623352">
          <w:marLeft w:val="0"/>
          <w:marRight w:val="0"/>
          <w:marTop w:val="0"/>
          <w:marBottom w:val="0"/>
          <w:divBdr>
            <w:top w:val="none" w:sz="0" w:space="0" w:color="auto"/>
            <w:left w:val="none" w:sz="0" w:space="0" w:color="auto"/>
            <w:bottom w:val="none" w:sz="0" w:space="0" w:color="auto"/>
            <w:right w:val="none" w:sz="0" w:space="0" w:color="auto"/>
          </w:divBdr>
        </w:div>
        <w:div w:id="1301421056">
          <w:marLeft w:val="0"/>
          <w:marRight w:val="0"/>
          <w:marTop w:val="0"/>
          <w:marBottom w:val="0"/>
          <w:divBdr>
            <w:top w:val="none" w:sz="0" w:space="0" w:color="auto"/>
            <w:left w:val="none" w:sz="0" w:space="0" w:color="auto"/>
            <w:bottom w:val="none" w:sz="0" w:space="0" w:color="auto"/>
            <w:right w:val="none" w:sz="0" w:space="0" w:color="auto"/>
          </w:divBdr>
        </w:div>
        <w:div w:id="696084651">
          <w:marLeft w:val="0"/>
          <w:marRight w:val="0"/>
          <w:marTop w:val="0"/>
          <w:marBottom w:val="0"/>
          <w:divBdr>
            <w:top w:val="none" w:sz="0" w:space="0" w:color="auto"/>
            <w:left w:val="none" w:sz="0" w:space="0" w:color="auto"/>
            <w:bottom w:val="none" w:sz="0" w:space="0" w:color="auto"/>
            <w:right w:val="none" w:sz="0" w:space="0" w:color="auto"/>
          </w:divBdr>
        </w:div>
        <w:div w:id="2143691132">
          <w:marLeft w:val="0"/>
          <w:marRight w:val="0"/>
          <w:marTop w:val="0"/>
          <w:marBottom w:val="0"/>
          <w:divBdr>
            <w:top w:val="none" w:sz="0" w:space="0" w:color="auto"/>
            <w:left w:val="none" w:sz="0" w:space="0" w:color="auto"/>
            <w:bottom w:val="none" w:sz="0" w:space="0" w:color="auto"/>
            <w:right w:val="none" w:sz="0" w:space="0" w:color="auto"/>
          </w:divBdr>
        </w:div>
        <w:div w:id="423065159">
          <w:marLeft w:val="0"/>
          <w:marRight w:val="0"/>
          <w:marTop w:val="0"/>
          <w:marBottom w:val="0"/>
          <w:divBdr>
            <w:top w:val="none" w:sz="0" w:space="0" w:color="auto"/>
            <w:left w:val="none" w:sz="0" w:space="0" w:color="auto"/>
            <w:bottom w:val="none" w:sz="0" w:space="0" w:color="auto"/>
            <w:right w:val="none" w:sz="0" w:space="0" w:color="auto"/>
          </w:divBdr>
        </w:div>
        <w:div w:id="521212660">
          <w:marLeft w:val="0"/>
          <w:marRight w:val="0"/>
          <w:marTop w:val="0"/>
          <w:marBottom w:val="0"/>
          <w:divBdr>
            <w:top w:val="none" w:sz="0" w:space="0" w:color="auto"/>
            <w:left w:val="none" w:sz="0" w:space="0" w:color="auto"/>
            <w:bottom w:val="none" w:sz="0" w:space="0" w:color="auto"/>
            <w:right w:val="none" w:sz="0" w:space="0" w:color="auto"/>
          </w:divBdr>
        </w:div>
        <w:div w:id="861824966">
          <w:marLeft w:val="0"/>
          <w:marRight w:val="0"/>
          <w:marTop w:val="0"/>
          <w:marBottom w:val="0"/>
          <w:divBdr>
            <w:top w:val="none" w:sz="0" w:space="0" w:color="auto"/>
            <w:left w:val="none" w:sz="0" w:space="0" w:color="auto"/>
            <w:bottom w:val="none" w:sz="0" w:space="0" w:color="auto"/>
            <w:right w:val="none" w:sz="0" w:space="0" w:color="auto"/>
          </w:divBdr>
        </w:div>
        <w:div w:id="719281309">
          <w:marLeft w:val="0"/>
          <w:marRight w:val="0"/>
          <w:marTop w:val="0"/>
          <w:marBottom w:val="0"/>
          <w:divBdr>
            <w:top w:val="none" w:sz="0" w:space="0" w:color="auto"/>
            <w:left w:val="none" w:sz="0" w:space="0" w:color="auto"/>
            <w:bottom w:val="none" w:sz="0" w:space="0" w:color="auto"/>
            <w:right w:val="none" w:sz="0" w:space="0" w:color="auto"/>
          </w:divBdr>
        </w:div>
        <w:div w:id="316610357">
          <w:marLeft w:val="0"/>
          <w:marRight w:val="0"/>
          <w:marTop w:val="0"/>
          <w:marBottom w:val="0"/>
          <w:divBdr>
            <w:top w:val="none" w:sz="0" w:space="0" w:color="auto"/>
            <w:left w:val="none" w:sz="0" w:space="0" w:color="auto"/>
            <w:bottom w:val="none" w:sz="0" w:space="0" w:color="auto"/>
            <w:right w:val="none" w:sz="0" w:space="0" w:color="auto"/>
          </w:divBdr>
        </w:div>
        <w:div w:id="1618678515">
          <w:marLeft w:val="0"/>
          <w:marRight w:val="0"/>
          <w:marTop w:val="0"/>
          <w:marBottom w:val="0"/>
          <w:divBdr>
            <w:top w:val="none" w:sz="0" w:space="0" w:color="auto"/>
            <w:left w:val="none" w:sz="0" w:space="0" w:color="auto"/>
            <w:bottom w:val="none" w:sz="0" w:space="0" w:color="auto"/>
            <w:right w:val="none" w:sz="0" w:space="0" w:color="auto"/>
          </w:divBdr>
        </w:div>
        <w:div w:id="62416831">
          <w:marLeft w:val="0"/>
          <w:marRight w:val="0"/>
          <w:marTop w:val="0"/>
          <w:marBottom w:val="0"/>
          <w:divBdr>
            <w:top w:val="none" w:sz="0" w:space="0" w:color="auto"/>
            <w:left w:val="none" w:sz="0" w:space="0" w:color="auto"/>
            <w:bottom w:val="none" w:sz="0" w:space="0" w:color="auto"/>
            <w:right w:val="none" w:sz="0" w:space="0" w:color="auto"/>
          </w:divBdr>
        </w:div>
      </w:divsChild>
    </w:div>
    <w:div w:id="837116759">
      <w:bodyDiv w:val="1"/>
      <w:marLeft w:val="0"/>
      <w:marRight w:val="0"/>
      <w:marTop w:val="0"/>
      <w:marBottom w:val="0"/>
      <w:divBdr>
        <w:top w:val="none" w:sz="0" w:space="0" w:color="auto"/>
        <w:left w:val="none" w:sz="0" w:space="0" w:color="auto"/>
        <w:bottom w:val="none" w:sz="0" w:space="0" w:color="auto"/>
        <w:right w:val="none" w:sz="0" w:space="0" w:color="auto"/>
      </w:divBdr>
    </w:div>
    <w:div w:id="906959937">
      <w:bodyDiv w:val="1"/>
      <w:marLeft w:val="0"/>
      <w:marRight w:val="0"/>
      <w:marTop w:val="0"/>
      <w:marBottom w:val="0"/>
      <w:divBdr>
        <w:top w:val="none" w:sz="0" w:space="0" w:color="auto"/>
        <w:left w:val="none" w:sz="0" w:space="0" w:color="auto"/>
        <w:bottom w:val="none" w:sz="0" w:space="0" w:color="auto"/>
        <w:right w:val="none" w:sz="0" w:space="0" w:color="auto"/>
      </w:divBdr>
    </w:div>
    <w:div w:id="1139615486">
      <w:bodyDiv w:val="1"/>
      <w:marLeft w:val="0"/>
      <w:marRight w:val="0"/>
      <w:marTop w:val="0"/>
      <w:marBottom w:val="0"/>
      <w:divBdr>
        <w:top w:val="none" w:sz="0" w:space="0" w:color="auto"/>
        <w:left w:val="none" w:sz="0" w:space="0" w:color="auto"/>
        <w:bottom w:val="none" w:sz="0" w:space="0" w:color="auto"/>
        <w:right w:val="none" w:sz="0" w:space="0" w:color="auto"/>
      </w:divBdr>
    </w:div>
    <w:div w:id="1563053828">
      <w:bodyDiv w:val="1"/>
      <w:marLeft w:val="0"/>
      <w:marRight w:val="0"/>
      <w:marTop w:val="0"/>
      <w:marBottom w:val="0"/>
      <w:divBdr>
        <w:top w:val="none" w:sz="0" w:space="0" w:color="auto"/>
        <w:left w:val="none" w:sz="0" w:space="0" w:color="auto"/>
        <w:bottom w:val="none" w:sz="0" w:space="0" w:color="auto"/>
        <w:right w:val="none" w:sz="0" w:space="0" w:color="auto"/>
      </w:divBdr>
    </w:div>
    <w:div w:id="1878422950">
      <w:bodyDiv w:val="1"/>
      <w:marLeft w:val="0"/>
      <w:marRight w:val="0"/>
      <w:marTop w:val="0"/>
      <w:marBottom w:val="0"/>
      <w:divBdr>
        <w:top w:val="none" w:sz="0" w:space="0" w:color="auto"/>
        <w:left w:val="none" w:sz="0" w:space="0" w:color="auto"/>
        <w:bottom w:val="none" w:sz="0" w:space="0" w:color="auto"/>
        <w:right w:val="none" w:sz="0" w:space="0" w:color="auto"/>
      </w:divBdr>
    </w:div>
    <w:div w:id="205812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1FB56E9CCA084FAFC1F89A2BD6708DB6F8467DF66109A245C89DC76DF297AED0FE5DE040190BF9FC83873X0N0J" TargetMode="External"/><Relationship Id="rId18" Type="http://schemas.openxmlformats.org/officeDocument/2006/relationships/hyperlink" Target="consultantplus://offline/ref=31FB56E9CCA084FAFC1F89A2BD6708DB658E62D76941CD260DDCD273D77920FD0BAC8B0A1F93A381C826730004X7NAJ" TargetMode="External"/><Relationship Id="rId26" Type="http://schemas.openxmlformats.org/officeDocument/2006/relationships/hyperlink" Target="consultantplus://offline/ref=31FB56E9CCA084FAFC1F89A2BD6708DB658960D6684ECD260DDCD273D77920FD19ACD3061F90BC87CE332551422F0C521D8717842B336C0DX7NDJ" TargetMode="External"/><Relationship Id="rId39" Type="http://schemas.openxmlformats.org/officeDocument/2006/relationships/hyperlink" Target="consultantplus://offline/ref=31FB56E9CCA084FAFC1F97AFAB0B5FD460863CDB6C4FCF76588BD424882926A859ECD5534ED4E88CCA3B6F00046403521CX9N9J" TargetMode="External"/><Relationship Id="rId21" Type="http://schemas.openxmlformats.org/officeDocument/2006/relationships/hyperlink" Target="consultantplus://offline/ref=31FB56E9CCA084FAFC1F89A2BD6708DB658960D66846CD260DDCD273D77920FD0BAC8B0A1F93A381C826730004X7NAJ" TargetMode="External"/><Relationship Id="rId34" Type="http://schemas.openxmlformats.org/officeDocument/2006/relationships/hyperlink" Target="consultantplus://offline/ref=31FB56E9CCA084FAFC1F89A2BD6708DB678567D16941CD260DDCD273D77920FD0BAC8B0A1F93A381C826730004X7NAJ" TargetMode="External"/><Relationship Id="rId42" Type="http://schemas.openxmlformats.org/officeDocument/2006/relationships/hyperlink" Target="consultantplus://offline/ref=31FB56E9CCA084FAFC1F97AFAB0B5FD460863CDB6C4FCF775188D424882926A859ECD5534ED4E88CCA3B6F00046403521CX9N9J" TargetMode="External"/><Relationship Id="rId47" Type="http://schemas.openxmlformats.org/officeDocument/2006/relationships/hyperlink" Target="consultantplus://offline/ref=4D3D80E0DAB70D6E3C9B3EEF1EE3230610B118DFDC4E24049B94A5D9C0A45185A4D7E147066393C51C880916DBBD01B21607A91801BEB8C4fEV4G" TargetMode="External"/><Relationship Id="rId50" Type="http://schemas.openxmlformats.org/officeDocument/2006/relationships/hyperlink" Target="consultantplus://offline/ref=5A968A5487ED534ED4000890E3AA9980AB5BF86B33432FCC2546F4EA75ABA57D18A4E85C8FC1842ED4EB4231F6k1L7K" TargetMode="External"/><Relationship Id="rId55" Type="http://schemas.openxmlformats.org/officeDocument/2006/relationships/hyperlink" Target="consultantplus://offline/ref=DCD6E3F413E1C8F27A6A7C074DB075B03E2156F8C10D35525B037F71E4757BEBC9D6E388FCD14AD42DA989CA7E3CFCH" TargetMode="External"/><Relationship Id="rId63" Type="http://schemas.openxmlformats.org/officeDocument/2006/relationships/hyperlink" Target="consultantplus://offline/ref=5A968A5487ED534ED400169DF5C6CE8FAE55AE6F3747219D7917F2BD2AFBA3284AE4B605DC86CF22D6F65E30F40980B9B7k6L1K"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31FB56E9CCA084FAFC1F89A2BD6708DB658E6BD46841CD260DDCD273D77920FD0BAC8B0A1F93A381C826730004X7NAJ" TargetMode="External"/><Relationship Id="rId29" Type="http://schemas.openxmlformats.org/officeDocument/2006/relationships/hyperlink" Target="consultantplus://offline/ref=31FB56E9CCA084FAFC1F89A2BD6708DB658E6BD46F47CD260DDCD273D77920FD0BAC8B0A1F93A381C826730004X7N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CC55E179F68BAA6B507E0886CD7F6C779B75F1C938F4C545D84FCBD30DE82E282EE9B5688200C05566C25E1E7X344J" TargetMode="External"/><Relationship Id="rId24" Type="http://schemas.openxmlformats.org/officeDocument/2006/relationships/hyperlink" Target="consultantplus://offline/ref=31FB56E9CCA084FAFC1F89A2BD6708DB658963DF6D41CD260DDCD273D77920FD0BAC8B0A1F93A381C826730004X7NAJ" TargetMode="External"/><Relationship Id="rId32" Type="http://schemas.openxmlformats.org/officeDocument/2006/relationships/hyperlink" Target="consultantplus://offline/ref=31FB56E9CCA084FAFC1F89A2BD6708DB658C60D36E4ECD260DDCD273D77920FD0BAC8B0A1F93A381C826730004X7NAJ" TargetMode="External"/><Relationship Id="rId37" Type="http://schemas.openxmlformats.org/officeDocument/2006/relationships/hyperlink" Target="consultantplus://offline/ref=31FB56E9CCA084FAFC1F89A2BD6708DB658C6AD76A44CD260DDCD273D77920FD0BAC8B0A1F93A381C826730004X7NAJ" TargetMode="External"/><Relationship Id="rId40" Type="http://schemas.openxmlformats.org/officeDocument/2006/relationships/hyperlink" Target="consultantplus://offline/ref=31FB56E9CCA084FAFC1F97AFAB0B5FD460863CDB6C4FC178578AD424882926A859ECD5534ED4E88CCA3B6F00046403521CX9N9J" TargetMode="External"/><Relationship Id="rId45" Type="http://schemas.openxmlformats.org/officeDocument/2006/relationships/hyperlink" Target="consultantplus://offline/ref=31FB56E9CCA084FAFC1F97AFAB0B5FD460863CDB6C4FC471588BD424882926A859ECD5534ED4E88CCA3B6F00046403521CX9N9J" TargetMode="External"/><Relationship Id="rId53" Type="http://schemas.openxmlformats.org/officeDocument/2006/relationships/hyperlink" Target="consultantplus://offline/ref=5A968A5487ED534ED4000890E3AA9980AB5FF46A34432FCC2546F4EA75ABA57D18A4E85C8FC1842ED4EB4231F6k1L7K" TargetMode="External"/><Relationship Id="rId58" Type="http://schemas.openxmlformats.org/officeDocument/2006/relationships/hyperlink" Target="consultantplus://offline/ref=DCD6E3F413E1C8F27A6A7C074DB075B03E2252FDCC0935525B037F71E4757BEBC9D6E388FCD14AD42DA989CA7E3CFCH" TargetMode="External"/><Relationship Id="rId66"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31FB56E9CCA084FAFC1F89A2BD6708DB658960D66E41CD260DDCD273D77920FD19ACD3041795B6D59B7C240D06791F521C87158637X3N1J" TargetMode="External"/><Relationship Id="rId23" Type="http://schemas.openxmlformats.org/officeDocument/2006/relationships/hyperlink" Target="consultantplus://offline/ref=31FB56E9CCA084FAFC1F89A2BD6708DB658E62D76F41CD260DDCD273D77920FD0BAC8B0A1F93A381C826730004X7NAJ" TargetMode="External"/><Relationship Id="rId28" Type="http://schemas.openxmlformats.org/officeDocument/2006/relationships/hyperlink" Target="consultantplus://offline/ref=31FB56E9CCA084FAFC1F89A2BD6708DB658960D66E42CD260DDCD273D77920FD19ACD3061F90BC80CD332551422F0C521D8717842B336C0DX7NDJ" TargetMode="External"/><Relationship Id="rId36" Type="http://schemas.openxmlformats.org/officeDocument/2006/relationships/hyperlink" Target="consultantplus://offline/ref=31FB56E9CCA084FAFC1F89A2BD6708DB618567D56D4D902C0585DE71D0767FF81EBDD3071C8EBD83D43A7102X0N6J" TargetMode="External"/><Relationship Id="rId49" Type="http://schemas.openxmlformats.org/officeDocument/2006/relationships/hyperlink" Target="consultantplus://offline/ref=5A968A5487ED534ED4000890E3AA9980AB5BF76337442FCC2546F4EA75ABA57D0AA4B05285C7917B85B1153CF6149CB8B57F0A18DBk2L5K" TargetMode="External"/><Relationship Id="rId57" Type="http://schemas.openxmlformats.org/officeDocument/2006/relationships/hyperlink" Target="consultantplus://offline/ref=5A968A5487ED534ED4000890E3AA9980AA5FF56133422FCC2546F4EA75ABA57D18A4E85C8FC1842ED4EB4231F6k1L7K" TargetMode="External"/><Relationship Id="rId61" Type="http://schemas.openxmlformats.org/officeDocument/2006/relationships/hyperlink" Target="consultantplus://offline/ref=5A968A5487ED534ED400169DF5C6CE8FAE55AE6F344326997C1AF2BD2AFBA3284AE4B605DC86CF22D6F65E30F40980B9B7k6L1K" TargetMode="External"/><Relationship Id="rId10" Type="http://schemas.openxmlformats.org/officeDocument/2006/relationships/hyperlink" Target="consultantplus://offline/ref=BCC55E179F68BAA6B507FE857ABBA1C87CB80311978E420B07D6FAEA6F8E84B7D0AEC50FD8634708567539E1E42AE4B51EX44DJ" TargetMode="External"/><Relationship Id="rId19" Type="http://schemas.openxmlformats.org/officeDocument/2006/relationships/hyperlink" Target="consultantplus://offline/ref=31FB56E9CCA084FAFC1F89A2BD6708DB658C66DE6B44CD260DDCD273D77920FD0BAC8B0A1F93A381C826730004X7NAJ" TargetMode="External"/><Relationship Id="rId31" Type="http://schemas.openxmlformats.org/officeDocument/2006/relationships/hyperlink" Target="consultantplus://offline/ref=31FB56E9CCA084FAFC1F89A2BD6708DB658F62DE6941CD260DDCD273D77920FD0BAC8B0A1F93A381C826730004X7NAJ" TargetMode="External"/><Relationship Id="rId44" Type="http://schemas.openxmlformats.org/officeDocument/2006/relationships/hyperlink" Target="consultantplus://offline/ref=31FB56E9CCA084FAFC1F97AFAB0B5FD460863CDB6C44C274508AD424882926A859ECD5535CD4B080CA387104067155035ACC1A86362F6C0D63E5B4C4X7NFJ" TargetMode="External"/><Relationship Id="rId52" Type="http://schemas.openxmlformats.org/officeDocument/2006/relationships/hyperlink" Target="consultantplus://offline/ref=5A968A5487ED534ED4000890E3AA9980AB5AF76235472FCC2546F4EA75ABA57D18A4E85C8FC1842ED4EB4231F6k1L7K" TargetMode="External"/><Relationship Id="rId60" Type="http://schemas.openxmlformats.org/officeDocument/2006/relationships/hyperlink" Target="consultantplus://offline/ref=5A968A5487ED534ED400169DF5C6CE8FAE55AE6F344326997C1AF2BD2AFBA3284AE4B605DC86CF22D6F65E30F40980B9B7k6L1K" TargetMode="External"/><Relationship Id="rId6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BCC55E179F68BAA6B507E0886CD7F6C779B75F1C938F4C545D84FCBD30DE82E282EE9B5688200C05566C25E1E7X344J" TargetMode="External"/><Relationship Id="rId14" Type="http://schemas.openxmlformats.org/officeDocument/2006/relationships/hyperlink" Target="consultantplus://offline/ref=31FB56E9CCA084FAFC1F89A2BD6708DB648565D366109A245C89DC76DF297AED0FE5DE040190BF9FC83873X0N0J" TargetMode="External"/><Relationship Id="rId22" Type="http://schemas.openxmlformats.org/officeDocument/2006/relationships/hyperlink" Target="consultantplus://offline/ref=31FB56E9CCA084FAFC1F89A2BD6708DB658E66D36945CD260DDCD273D77920FD0BAC8B0A1F93A381C826730004X7NAJ" TargetMode="External"/><Relationship Id="rId27" Type="http://schemas.openxmlformats.org/officeDocument/2006/relationships/hyperlink" Target="consultantplus://offline/ref=31FB56E9CCA084FAFC1F89A2BD6708DB658C66DE6F46CD260DDCD273D77920FD0BAC8B0A1F93A381C826730004X7NAJ" TargetMode="External"/><Relationship Id="rId30" Type="http://schemas.openxmlformats.org/officeDocument/2006/relationships/hyperlink" Target="consultantplus://offline/ref=31FB56E9CCA084FAFC1F89A2BD6708DB658962D16F4ECD260DDCD273D77920FD0BAC8B0A1F93A381C826730004X7NAJ" TargetMode="External"/><Relationship Id="rId35" Type="http://schemas.openxmlformats.org/officeDocument/2006/relationships/hyperlink" Target="consultantplus://offline/ref=31FB56E9CCA084FAFC1F89A2BD6708DB628E63D76A4D902C0585DE71D0767FF81EBDD3071C8EBD83D43A7102X0N6J" TargetMode="External"/><Relationship Id="rId43" Type="http://schemas.openxmlformats.org/officeDocument/2006/relationships/hyperlink" Target="consultantplus://offline/ref=31FB56E9CCA084FAFC1F97AFAB0B5FD460863CDB6C45CF72598CD424882926A859ECD5534ED4E88CCA3B6F00046403521CX9N9J" TargetMode="External"/><Relationship Id="rId48" Type="http://schemas.openxmlformats.org/officeDocument/2006/relationships/hyperlink" Target="consultantplus://offline/ref=5A968A5487ED534ED4000890E3AA9980AA56F7673D1578CE7413FAEF7DFBFF6D1CEDBF5293C39A31D6F542k3L1K" TargetMode="External"/><Relationship Id="rId56" Type="http://schemas.openxmlformats.org/officeDocument/2006/relationships/hyperlink" Target="consultantplus://offline/ref=5A968A5487ED534ED4000890E3AA9980AB5CF76A3F4A2FCC2546F4EA75ABA57D18A4E85C8FC1842ED4EB4231F6k1L7K" TargetMode="External"/><Relationship Id="rId64" Type="http://schemas.openxmlformats.org/officeDocument/2006/relationships/hyperlink" Target="consultantplus://offline/ref=5A968A5487ED534ED400169DF5C6CE8FAE55AE6F34432D9D7A1BF2BD2AFBA3284AE4B605CE86972ED4F54134F41CD6E8F134051ADA3BDDB8C6686664k7L9K" TargetMode="External"/><Relationship Id="rId8" Type="http://schemas.openxmlformats.org/officeDocument/2006/relationships/endnotes" Target="endnotes.xml"/><Relationship Id="rId51" Type="http://schemas.openxmlformats.org/officeDocument/2006/relationships/hyperlink" Target="consultantplus://offline/ref=5A968A5487ED534ED4000890E3AA9980AB5BF76332442FCC2546F4EA75ABA57D18A4E85C8FC1842ED4EB4231F6k1L7K" TargetMode="External"/><Relationship Id="rId3" Type="http://schemas.openxmlformats.org/officeDocument/2006/relationships/styles" Target="styles.xml"/><Relationship Id="rId12" Type="http://schemas.openxmlformats.org/officeDocument/2006/relationships/hyperlink" Target="consultantplus://offline/ref=BCC55E179F68BAA6B507E0886CD7F6C779B1581B90844C545D84FCBD30DE82E282EE9B5688200C05566C25E1E7X344J" TargetMode="External"/><Relationship Id="rId17" Type="http://schemas.openxmlformats.org/officeDocument/2006/relationships/hyperlink" Target="consultantplus://offline/ref=31FB56E9CCA084FAFC1F89A2BD6708DB658963DF6E4FCD260DDCD273D77920FD0BAC8B0A1F93A381C826730004X7NAJ" TargetMode="External"/><Relationship Id="rId25" Type="http://schemas.openxmlformats.org/officeDocument/2006/relationships/hyperlink" Target="consultantplus://offline/ref=31FB56E9CCA084FAFC1F89A2BD6708DB658E62DE6F4ECD260DDCD273D77920FD0BAC8B0A1F93A381C826730004X7NAJ" TargetMode="External"/><Relationship Id="rId33" Type="http://schemas.openxmlformats.org/officeDocument/2006/relationships/hyperlink" Target="consultantplus://offline/ref=31FB56E9CCA084FAFC1F89A2BD6708DB658E66D76844CD260DDCD273D77920FD0BAC8B0A1F93A381C826730004X7NAJ" TargetMode="External"/><Relationship Id="rId38" Type="http://schemas.openxmlformats.org/officeDocument/2006/relationships/hyperlink" Target="consultantplus://offline/ref=31FB56E9CCA084FAFC1F89A2BD6708DB6E8B67D4684D902C0585DE71D0767FF81EBDD3071C8EBD83D43A7102X0N6J" TargetMode="External"/><Relationship Id="rId46" Type="http://schemas.openxmlformats.org/officeDocument/2006/relationships/hyperlink" Target="consultantplus://offline/ref=31FB56E9CCA084FAFC1F97AFAB0B5FD460863CDB6C4FCF735180D424882926A859ECD5535CD4B080CA387004027155035ACC1A86362F6C0D63E5B4C4X7NFJ" TargetMode="External"/><Relationship Id="rId59" Type="http://schemas.openxmlformats.org/officeDocument/2006/relationships/hyperlink" Target="consultantplus://offline/ref=5A968A5487ED534ED400169DF5C6CE8FAE55AE6F344326997C1AF2BD2AFBA3284AE4B605DC86CF22D6F65E30F40980B9B7k6L1K" TargetMode="External"/><Relationship Id="rId67" Type="http://schemas.openxmlformats.org/officeDocument/2006/relationships/fontTable" Target="fontTable.xml"/><Relationship Id="rId20" Type="http://schemas.openxmlformats.org/officeDocument/2006/relationships/hyperlink" Target="consultantplus://offline/ref=31FB56E9CCA084FAFC1F89A2BD6708DB658F6BD26B43CD260DDCD273D77920FD0BAC8B0A1F93A381C826730004X7NAJ" TargetMode="External"/><Relationship Id="rId41" Type="http://schemas.openxmlformats.org/officeDocument/2006/relationships/hyperlink" Target="consultantplus://offline/ref=31FB56E9CCA084FAFC1F97AFAB0B5FD460863CDB6C4EC770568AD424882926A859ECD5534ED4E88CCA3B6F00046403521CX9N9J" TargetMode="External"/><Relationship Id="rId54" Type="http://schemas.openxmlformats.org/officeDocument/2006/relationships/hyperlink" Target="consultantplus://offline/ref=DCD6E3F413E1C8F27A6A7C074DB075B03E2156F8C10C35525B037F71E4757BEBC9D6E388FCD14AD42DA989CA7E3CFCH" TargetMode="External"/><Relationship Id="rId62" Type="http://schemas.openxmlformats.org/officeDocument/2006/relationships/hyperlink" Target="consultantplus://offline/ref=5A968A5487ED534ED400169DF5C6CE8FAE55AE6F3741209E7810F2BD2AFBA3284AE4B605CE86972ED4F54035F41CD6E8F134051ADA3BDDB8C6686664k7L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1CB11-786F-46EA-94BD-3D15E7050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24</Pages>
  <Words>9258</Words>
  <Characters>52771</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Парахин Андрей Анатольевич</dc:creator>
  <cp:lastModifiedBy>Русинова Дарья Анатольвена</cp:lastModifiedBy>
  <cp:revision>59</cp:revision>
  <cp:lastPrinted>2020-12-02T06:30:00Z</cp:lastPrinted>
  <dcterms:created xsi:type="dcterms:W3CDTF">2019-12-10T09:32:00Z</dcterms:created>
  <dcterms:modified xsi:type="dcterms:W3CDTF">2020-12-03T04:27:00Z</dcterms:modified>
</cp:coreProperties>
</file>