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D425BE" w:rsidRDefault="00D425BE" w:rsidP="00AC5C09">
      <w:pPr>
        <w:pStyle w:val="a3"/>
        <w:jc w:val="both"/>
        <w:rPr>
          <w:sz w:val="28"/>
          <w:szCs w:val="28"/>
        </w:rPr>
      </w:pPr>
      <w:r w:rsidRPr="00D425BE">
        <w:rPr>
          <w:sz w:val="28"/>
          <w:szCs w:val="28"/>
        </w:rPr>
        <w:t xml:space="preserve">от 01.04.2016 </w:t>
      </w:r>
      <w:r>
        <w:rPr>
          <w:sz w:val="28"/>
          <w:szCs w:val="28"/>
        </w:rPr>
        <w:t xml:space="preserve">№348 (ред. от 02.07.2020) 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Об утверждении </w:t>
      </w:r>
      <w:proofErr w:type="gramStart"/>
      <w:r w:rsidRPr="00D425BE">
        <w:rPr>
          <w:sz w:val="28"/>
          <w:szCs w:val="28"/>
        </w:rPr>
        <w:t>административного</w:t>
      </w:r>
      <w:proofErr w:type="gramEnd"/>
      <w:r w:rsidRPr="00D425BE">
        <w:rPr>
          <w:sz w:val="28"/>
          <w:szCs w:val="28"/>
        </w:rPr>
        <w:t xml:space="preserve">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регламента предоставления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муниципальной услуги 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Прекращение права постоянного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(бессрочного) пользования </w:t>
      </w:r>
      <w:proofErr w:type="gramStart"/>
      <w:r w:rsidRPr="00D425BE">
        <w:rPr>
          <w:sz w:val="28"/>
          <w:szCs w:val="28"/>
        </w:rPr>
        <w:t>земельными</w:t>
      </w:r>
      <w:proofErr w:type="gramEnd"/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участками, находящимися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в муниципальной собственности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или государственная собственность </w:t>
      </w:r>
    </w:p>
    <w:p w:rsidR="00B9201C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>на которые не разграничена</w:t>
      </w:r>
      <w:r>
        <w:rPr>
          <w:sz w:val="28"/>
          <w:szCs w:val="28"/>
        </w:rPr>
        <w:t>»</w:t>
      </w:r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D425BE" w:rsidRDefault="001709C6" w:rsidP="00D425B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C01E0">
        <w:rPr>
          <w:sz w:val="28"/>
          <w:szCs w:val="28"/>
        </w:rPr>
        <w:t>1. Внести в постановление Администрации города Ханты</w:t>
      </w:r>
      <w:r w:rsidRPr="003F5C67">
        <w:rPr>
          <w:sz w:val="28"/>
          <w:szCs w:val="28"/>
        </w:rPr>
        <w:t>-Мансийска</w:t>
      </w:r>
      <w:r w:rsidRPr="003F5C67">
        <w:rPr>
          <w:sz w:val="28"/>
          <w:szCs w:val="28"/>
        </w:rPr>
        <w:br/>
      </w:r>
      <w:r w:rsidR="00D425BE" w:rsidRPr="00D425BE">
        <w:rPr>
          <w:sz w:val="28"/>
          <w:szCs w:val="28"/>
        </w:rPr>
        <w:t xml:space="preserve">от 01.04.2016 </w:t>
      </w:r>
      <w:r w:rsidR="00D425BE">
        <w:rPr>
          <w:sz w:val="28"/>
          <w:szCs w:val="28"/>
        </w:rPr>
        <w:t>№348 (ред. от 02.07.2020) «</w:t>
      </w:r>
      <w:r w:rsidR="00D425BE" w:rsidRPr="00D425B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25BE">
        <w:rPr>
          <w:sz w:val="28"/>
          <w:szCs w:val="28"/>
        </w:rPr>
        <w:t>«</w:t>
      </w:r>
      <w:r w:rsidR="00D425BE" w:rsidRPr="00D425BE">
        <w:rPr>
          <w:sz w:val="28"/>
          <w:szCs w:val="28"/>
        </w:rPr>
        <w:t>Прекращение права постоянного (бессрочного) пользования земельными</w:t>
      </w:r>
      <w:r w:rsidR="00D425BE">
        <w:rPr>
          <w:sz w:val="28"/>
          <w:szCs w:val="28"/>
        </w:rPr>
        <w:t xml:space="preserve"> </w:t>
      </w:r>
      <w:r w:rsidR="00D425BE" w:rsidRPr="00D425BE">
        <w:rPr>
          <w:sz w:val="28"/>
          <w:szCs w:val="28"/>
        </w:rPr>
        <w:t>участками, находящимися в муниципальной собственности или государственная собственность на которые не разграничена</w:t>
      </w:r>
      <w:r w:rsidR="00D425BE" w:rsidRPr="00D425BE">
        <w:rPr>
          <w:b/>
          <w:bCs/>
          <w:sz w:val="28"/>
          <w:szCs w:val="28"/>
        </w:rPr>
        <w:t>»</w:t>
      </w:r>
      <w:r w:rsidR="00D425BE">
        <w:rPr>
          <w:b/>
          <w:bCs/>
          <w:sz w:val="28"/>
          <w:szCs w:val="28"/>
        </w:rPr>
        <w:t xml:space="preserve"> </w:t>
      </w:r>
      <w:r w:rsidR="005B43BA" w:rsidRPr="00D425BE">
        <w:rPr>
          <w:bCs/>
          <w:sz w:val="28"/>
          <w:szCs w:val="28"/>
        </w:rPr>
        <w:t xml:space="preserve">изменения </w:t>
      </w:r>
      <w:r w:rsidRPr="00D425BE">
        <w:rPr>
          <w:bCs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1709C6" w:rsidRDefault="001709C6" w:rsidP="00D425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25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D425BE" w:rsidRPr="00D425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01.04.2016 №348 (ред. от 02.07.2020)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</w:t>
      </w:r>
      <w:r w:rsidR="00D425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25BE" w:rsidRPr="00D425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участками, находящимися в муниципальной собственности или государственная собственность на которые не разграничена»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0D479A" w:rsidRPr="000D479A" w:rsidRDefault="000D479A" w:rsidP="000D47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25BCE">
        <w:rPr>
          <w:rFonts w:ascii="Times New Roman" w:hAnsi="Times New Roman"/>
          <w:sz w:val="24"/>
          <w:szCs w:val="28"/>
        </w:rPr>
        <w:t xml:space="preserve"> </w:t>
      </w:r>
      <w:r w:rsidRPr="000D47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Раздел II абзаца 2 пункта 26 изложить в следующей редакции:</w:t>
      </w:r>
    </w:p>
    <w:p w:rsidR="00A05203" w:rsidRDefault="000D479A" w:rsidP="000D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D47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</w:t>
      </w:r>
      <w:hyperlink r:id="rId6" w:history="1">
        <w:r w:rsidRPr="000D479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0D47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</w:t>
      </w:r>
      <w:proofErr w:type="gramStart"/>
      <w:r w:rsidRPr="000D47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B06C29" w:rsidRDefault="00B06C29" w:rsidP="00B06C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32 раздел II дополнить подпунктами следующего содержания:</w:t>
      </w:r>
    </w:p>
    <w:p w:rsidR="00B06C29" w:rsidRDefault="00B06C29" w:rsidP="00B0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B06C29" w:rsidRDefault="00B06C29" w:rsidP="00B06C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услуги».</w:t>
      </w:r>
    </w:p>
    <w:p w:rsidR="00B06C29" w:rsidRPr="00A05203" w:rsidRDefault="00B06C29" w:rsidP="000D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331E49" w:rsidRPr="00227E76" w:rsidRDefault="001709C6" w:rsidP="00A46B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="00A46B42" w:rsidRPr="00A46B42">
        <w:rPr>
          <w:rFonts w:ascii="Times New Roman" w:eastAsia="Times New Roman" w:hAnsi="Times New Roman" w:cs="Times New Roman"/>
          <w:b w:val="0"/>
          <w:bCs w:val="0"/>
        </w:rPr>
        <w:t>от 01.04.2016 №348 (ред. от 02.07.2020)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D479A">
        <w:rPr>
          <w:rFonts w:ascii="Times New Roman" w:eastAsia="Times New Roman" w:hAnsi="Times New Roman" w:cs="Times New Roman"/>
          <w:lang w:eastAsia="ru-RU"/>
        </w:rPr>
        <w:t xml:space="preserve">Михайлова Е.И, главный специалист 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0D479A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C" w:rsidRPr="00EF3783" w:rsidRDefault="008E4FEC" w:rsidP="008E4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8E4FEC" w:rsidRPr="00EF3783" w:rsidRDefault="008E4FEC" w:rsidP="008E4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8E4FEC" w:rsidP="008E4FEC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C" w:rsidRPr="008E4FEC" w:rsidRDefault="008E4FEC" w:rsidP="008E4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E4FEC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8E4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 </w:t>
            </w:r>
          </w:p>
          <w:p w:rsidR="008E4FEC" w:rsidRPr="008E4FEC" w:rsidRDefault="008E4FEC" w:rsidP="008E4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8E4FEC" w:rsidRPr="008E4FEC" w:rsidRDefault="008E4FEC" w:rsidP="008E4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F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F1EA7" w:rsidRPr="00227E76" w:rsidRDefault="008E4FEC" w:rsidP="008E4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FEC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B06C29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П.А.</w:t>
            </w:r>
          </w:p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A" w:rsidRPr="000D479A" w:rsidRDefault="000D479A" w:rsidP="000D479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7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Володин К.И., </w:t>
            </w:r>
          </w:p>
          <w:p w:rsidR="000D479A" w:rsidRPr="000D479A" w:rsidRDefault="000D479A" w:rsidP="000D479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7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защиты и экспертизы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0D479A" w:rsidP="000D479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79A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D3677E" w:rsidRPr="00A46B42" w:rsidRDefault="00D3677E" w:rsidP="00D3677E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</w:t>
      </w:r>
      <w:r w:rsidR="00A46B42" w:rsidRPr="00A46B42">
        <w:rPr>
          <w:rFonts w:ascii="Times New Roman" w:eastAsia="Times New Roman" w:hAnsi="Times New Roman" w:cs="Times New Roman"/>
          <w:b w:val="0"/>
          <w:bCs w:val="0"/>
          <w:sz w:val="25"/>
          <w:szCs w:val="25"/>
        </w:rPr>
        <w:t>от 01.04.2016 №348</w:t>
      </w:r>
      <w:r w:rsidR="00A46B42">
        <w:rPr>
          <w:sz w:val="28"/>
          <w:szCs w:val="28"/>
        </w:rPr>
        <w:t xml:space="preserve"> </w:t>
      </w:r>
      <w:r w:rsidR="00A46B42" w:rsidRPr="00A46B42">
        <w:rPr>
          <w:rFonts w:ascii="Times New Roman" w:eastAsia="Times New Roman" w:hAnsi="Times New Roman" w:cs="Times New Roman"/>
          <w:b w:val="0"/>
          <w:bCs w:val="0"/>
          <w:sz w:val="25"/>
          <w:szCs w:val="25"/>
        </w:rPr>
        <w:t>(ред. от 02.07.2020)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331E49" w:rsidRPr="005F5A40" w:rsidRDefault="00331E49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D15F44">
        <w:rPr>
          <w:rFonts w:ascii="Times New Roman" w:eastAsia="Calibri" w:hAnsi="Times New Roman" w:cs="Times New Roman"/>
          <w:sz w:val="25"/>
          <w:szCs w:val="25"/>
        </w:rPr>
        <w:t>Субъектом правотворческой инициативы к проекту постановления Администрации города Ханты-Мансийска</w:t>
      </w:r>
      <w:r>
        <w:rPr>
          <w:rFonts w:ascii="Times New Roman" w:eastAsia="Calibri" w:hAnsi="Times New Roman" w:cs="Times New Roman"/>
          <w:sz w:val="25"/>
          <w:szCs w:val="25"/>
        </w:rPr>
        <w:t xml:space="preserve"> «О внесении изменений </w:t>
      </w:r>
      <w:r w:rsidRPr="00D15F44">
        <w:rPr>
          <w:rFonts w:ascii="Times New Roman" w:eastAsia="Calibri" w:hAnsi="Times New Roman" w:cs="Times New Roman"/>
          <w:sz w:val="25"/>
          <w:szCs w:val="25"/>
        </w:rPr>
        <w:t xml:space="preserve">в постановление Администрации города Ханты-Мансийска </w:t>
      </w:r>
      <w:r w:rsidR="00A46B42" w:rsidRPr="00A46B42">
        <w:rPr>
          <w:rFonts w:ascii="Times New Roman" w:eastAsia="Calibri" w:hAnsi="Times New Roman" w:cs="Times New Roman"/>
          <w:sz w:val="25"/>
          <w:szCs w:val="25"/>
        </w:rPr>
        <w:t>от 01.04.2016 №348 (ред. от 02.07.2020)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D15F44">
        <w:rPr>
          <w:rFonts w:ascii="Times New Roman" w:eastAsia="Calibri" w:hAnsi="Times New Roman" w:cs="Times New Roman"/>
          <w:sz w:val="25"/>
          <w:szCs w:val="25"/>
        </w:rPr>
        <w:t xml:space="preserve">(далее – Проект постановления) 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является Департамент градостроительством и архитектуры Администрации города Ханты-Мансийска</w:t>
      </w:r>
      <w:r w:rsidR="008E4FEC">
        <w:rPr>
          <w:rFonts w:ascii="Times New Roman" w:eastAsia="Calibri" w:hAnsi="Times New Roman" w:cs="Times New Roman"/>
          <w:sz w:val="25"/>
          <w:szCs w:val="25"/>
        </w:rPr>
        <w:t xml:space="preserve"> (далее</w:t>
      </w:r>
      <w:proofErr w:type="gramEnd"/>
      <w:r w:rsidR="008E4FEC">
        <w:rPr>
          <w:rFonts w:ascii="Times New Roman" w:eastAsia="Calibri" w:hAnsi="Times New Roman" w:cs="Times New Roman"/>
          <w:sz w:val="25"/>
          <w:szCs w:val="25"/>
        </w:rPr>
        <w:t xml:space="preserve"> - Департамент)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Разработчиком проекта постановления является отдел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управления и распоряжения землей </w:t>
      </w:r>
      <w:r w:rsidRPr="005F5A40">
        <w:rPr>
          <w:rFonts w:ascii="Times New Roman" w:eastAsia="Calibri" w:hAnsi="Times New Roman" w:cs="Times New Roman"/>
          <w:sz w:val="25"/>
          <w:szCs w:val="25"/>
        </w:rPr>
        <w:t>земельного управления Департамента.</w:t>
      </w:r>
    </w:p>
    <w:p w:rsidR="001709C6" w:rsidRPr="005F5A4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>Проект п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остановления </w:t>
      </w:r>
      <w:r w:rsidR="00D15F44">
        <w:rPr>
          <w:rFonts w:ascii="Times New Roman" w:eastAsia="Calibri" w:hAnsi="Times New Roman" w:cs="Times New Roman"/>
          <w:sz w:val="25"/>
          <w:szCs w:val="25"/>
        </w:rPr>
        <w:t xml:space="preserve">разработан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в целях приведения муниципального правового акта в соответствии с </w:t>
      </w:r>
      <w:r w:rsidR="001709C6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</w:t>
      </w:r>
      <w:r w:rsidR="006B572A" w:rsidRPr="005F5A40">
        <w:rPr>
          <w:sz w:val="25"/>
          <w:szCs w:val="25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«О внесении изменений в отдельные законодательные акты Российской Федерации»,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Федеральным законом от 27.07.2010 №210-ФЗ «Об организации предоставления государственных</w:t>
      </w:r>
      <w:proofErr w:type="gramEnd"/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и муниципальных услуг»</w:t>
      </w:r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, приказом Минэкономразвития  России от 23.11.2020 №769 «О признании </w:t>
      </w:r>
      <w:proofErr w:type="gramStart"/>
      <w:r w:rsidR="006B572A" w:rsidRPr="005F5A40">
        <w:rPr>
          <w:rFonts w:ascii="Times New Roman" w:eastAsia="Calibri" w:hAnsi="Times New Roman" w:cs="Times New Roman"/>
          <w:sz w:val="25"/>
          <w:szCs w:val="25"/>
        </w:rPr>
        <w:t>утратившими</w:t>
      </w:r>
      <w:proofErr w:type="gramEnd"/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 силу некоторых приказов Минэкономразвития России и отдельных положений приказов Минэкономразвития  России по вопросам предоставления земельных участков без проведения торгов»</w:t>
      </w:r>
      <w:r w:rsidR="007A3598">
        <w:rPr>
          <w:rFonts w:ascii="Times New Roman" w:eastAsia="Calibri" w:hAnsi="Times New Roman" w:cs="Times New Roman"/>
          <w:sz w:val="25"/>
          <w:szCs w:val="25"/>
        </w:rPr>
        <w:t>.</w:t>
      </w:r>
    </w:p>
    <w:p w:rsidR="00D15F44" w:rsidRPr="00D15F44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Проект постановления размещен</w:t>
      </w:r>
      <w:r w:rsidR="004C4A67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29.10.2021</w:t>
      </w: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5F5A4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D15F44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8E4FE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BC49A1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</w:t>
      </w:r>
      <w:r w:rsidR="008E4FEC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             </w:t>
      </w:r>
      <w:r w:rsidR="008E4FE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E4FEC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Заместитель директора</w:t>
      </w:r>
      <w:r w:rsidR="008E4FEC" w:rsidRPr="008E4FEC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C2797" w:rsidRPr="005F5A40" w:rsidRDefault="008E4FEC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Департамента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     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 w:rsidR="002C2797" w:rsidRPr="005F5A40">
        <w:rPr>
          <w:rFonts w:ascii="Times New Roman" w:eastAsia="Calibri" w:hAnsi="Times New Roman" w:cs="Times New Roman"/>
          <w:sz w:val="25"/>
          <w:szCs w:val="25"/>
        </w:rPr>
        <w:t>А.С.Гурин</w:t>
      </w:r>
      <w:proofErr w:type="spellEnd"/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8E4FEC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 xml:space="preserve">начальника земельного 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>управления</w:t>
      </w:r>
      <w:r w:rsidR="008E4FEC">
        <w:rPr>
          <w:rFonts w:ascii="Times New Roman" w:hAnsi="Times New Roman" w:cs="Times New Roman"/>
          <w:sz w:val="25"/>
          <w:szCs w:val="25"/>
        </w:rPr>
        <w:t xml:space="preserve"> </w:t>
      </w:r>
      <w:r w:rsidR="008E4FEC" w:rsidRPr="005F5A40">
        <w:rPr>
          <w:rFonts w:ascii="Times New Roman" w:eastAsia="Calibri" w:hAnsi="Times New Roman" w:cs="Times New Roman"/>
          <w:sz w:val="25"/>
          <w:szCs w:val="25"/>
        </w:rPr>
        <w:t>Департамента</w:t>
      </w:r>
      <w:r w:rsidRPr="005F5A40">
        <w:rPr>
          <w:rFonts w:ascii="Times New Roman" w:hAnsi="Times New Roman" w:cs="Times New Roman"/>
          <w:sz w:val="25"/>
          <w:szCs w:val="25"/>
        </w:rPr>
        <w:t xml:space="preserve">  </w:t>
      </w:r>
      <w:r w:rsidR="008E4FE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8E4FEC">
        <w:rPr>
          <w:rFonts w:ascii="Times New Roman" w:hAnsi="Times New Roman" w:cs="Times New Roman"/>
          <w:sz w:val="25"/>
          <w:szCs w:val="25"/>
        </w:rPr>
        <w:t xml:space="preserve">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227E76" w:rsidRDefault="00227E76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E4FEC" w:rsidRDefault="008E4FEC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E4FEC" w:rsidRPr="005F5A40" w:rsidRDefault="008E4FEC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A46B42" w:rsidRDefault="00A46B42" w:rsidP="00A46B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Михайлова Е.И.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C9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C977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C97743">
      <w:pPr>
        <w:pStyle w:val="a3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3677E">
        <w:rPr>
          <w:sz w:val="28"/>
          <w:szCs w:val="28"/>
        </w:rPr>
        <w:t>в постановление Администрации города Ханты</w:t>
      </w:r>
      <w:r>
        <w:rPr>
          <w:sz w:val="28"/>
          <w:szCs w:val="28"/>
        </w:rPr>
        <w:t xml:space="preserve">-Мансийска </w:t>
      </w:r>
      <w:r w:rsidR="00C97743" w:rsidRPr="00D425BE">
        <w:rPr>
          <w:sz w:val="28"/>
          <w:szCs w:val="28"/>
        </w:rPr>
        <w:t xml:space="preserve">от 01.04.2016 </w:t>
      </w:r>
      <w:r w:rsidR="00C97743">
        <w:rPr>
          <w:sz w:val="28"/>
          <w:szCs w:val="28"/>
        </w:rPr>
        <w:t>№348 (ред. от 02.07.2020) «</w:t>
      </w:r>
      <w:r w:rsidR="00C97743" w:rsidRPr="00D425B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97743">
        <w:rPr>
          <w:sz w:val="28"/>
          <w:szCs w:val="28"/>
        </w:rPr>
        <w:t>«</w:t>
      </w:r>
      <w:r w:rsidR="00C97743" w:rsidRPr="00D425BE">
        <w:rPr>
          <w:sz w:val="28"/>
          <w:szCs w:val="28"/>
        </w:rPr>
        <w:t>Прекращение права постоянного (бессрочного) пользования земельными</w:t>
      </w:r>
      <w:r w:rsidR="00C97743">
        <w:rPr>
          <w:sz w:val="28"/>
          <w:szCs w:val="28"/>
        </w:rPr>
        <w:t xml:space="preserve"> </w:t>
      </w:r>
      <w:r w:rsidR="00C97743" w:rsidRPr="00D425BE">
        <w:rPr>
          <w:sz w:val="28"/>
          <w:szCs w:val="28"/>
        </w:rPr>
        <w:t>участками, находящимися в муниципальной собственности или государственная собственность на которые не разграничена</w:t>
      </w:r>
      <w:r w:rsidR="00C97743">
        <w:rPr>
          <w:sz w:val="28"/>
          <w:szCs w:val="28"/>
        </w:rPr>
        <w:t>»</w:t>
      </w:r>
    </w:p>
    <w:p w:rsidR="00331E49" w:rsidRDefault="00331E49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1" w:name="_GoBack"/>
      <w:bookmarkEnd w:id="1"/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1E3"/>
    <w:rsid w:val="00075A5A"/>
    <w:rsid w:val="000D479A"/>
    <w:rsid w:val="001709C6"/>
    <w:rsid w:val="001F51FD"/>
    <w:rsid w:val="00227E76"/>
    <w:rsid w:val="002C2797"/>
    <w:rsid w:val="00331E49"/>
    <w:rsid w:val="003B6501"/>
    <w:rsid w:val="003E4333"/>
    <w:rsid w:val="00425776"/>
    <w:rsid w:val="00494183"/>
    <w:rsid w:val="004B29FF"/>
    <w:rsid w:val="004C38E9"/>
    <w:rsid w:val="004C4A67"/>
    <w:rsid w:val="004C6A96"/>
    <w:rsid w:val="004F04CE"/>
    <w:rsid w:val="004F1EA7"/>
    <w:rsid w:val="0051632F"/>
    <w:rsid w:val="00565D45"/>
    <w:rsid w:val="005B43BA"/>
    <w:rsid w:val="005F5A40"/>
    <w:rsid w:val="00632D16"/>
    <w:rsid w:val="006B572A"/>
    <w:rsid w:val="006E0519"/>
    <w:rsid w:val="00720299"/>
    <w:rsid w:val="007A3598"/>
    <w:rsid w:val="007E0B34"/>
    <w:rsid w:val="007E5DC2"/>
    <w:rsid w:val="00813827"/>
    <w:rsid w:val="008E4FEC"/>
    <w:rsid w:val="0090401A"/>
    <w:rsid w:val="00904320"/>
    <w:rsid w:val="009F26A4"/>
    <w:rsid w:val="00A05203"/>
    <w:rsid w:val="00A46B42"/>
    <w:rsid w:val="00AC5C09"/>
    <w:rsid w:val="00B0254A"/>
    <w:rsid w:val="00B06C29"/>
    <w:rsid w:val="00B06D23"/>
    <w:rsid w:val="00B21D99"/>
    <w:rsid w:val="00B42CCA"/>
    <w:rsid w:val="00B43212"/>
    <w:rsid w:val="00B9123B"/>
    <w:rsid w:val="00B9201C"/>
    <w:rsid w:val="00BA2F10"/>
    <w:rsid w:val="00BC49A1"/>
    <w:rsid w:val="00C455D6"/>
    <w:rsid w:val="00C57D72"/>
    <w:rsid w:val="00C97743"/>
    <w:rsid w:val="00D124D1"/>
    <w:rsid w:val="00D15F44"/>
    <w:rsid w:val="00D3677E"/>
    <w:rsid w:val="00D425BE"/>
    <w:rsid w:val="00DC3142"/>
    <w:rsid w:val="00E05F74"/>
    <w:rsid w:val="00E670DC"/>
    <w:rsid w:val="00E72094"/>
    <w:rsid w:val="00EC6F0D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CD9E8409F20AB2B845D8FB786F4A2E68C14A0BD37126D6590965F6B04A9AF076F88386F201A11ABECCB91A82P6y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33</cp:revision>
  <cp:lastPrinted>2021-10-29T08:58:00Z</cp:lastPrinted>
  <dcterms:created xsi:type="dcterms:W3CDTF">2021-08-13T06:22:00Z</dcterms:created>
  <dcterms:modified xsi:type="dcterms:W3CDTF">2021-11-01T05:12:00Z</dcterms:modified>
</cp:coreProperties>
</file>