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49" w:rsidRPr="00417249" w:rsidRDefault="00417249" w:rsidP="00417249">
      <w:pPr>
        <w:jc w:val="right"/>
        <w:rPr>
          <w:rFonts w:ascii="Times New Roman" w:eastAsia="Times New Roman" w:hAnsi="Times New Roman" w:cs="Times New Roman"/>
          <w:sz w:val="28"/>
          <w:szCs w:val="28"/>
          <w:lang w:eastAsia="ru-RU"/>
        </w:rPr>
      </w:pPr>
      <w:r w:rsidRPr="00417249">
        <w:rPr>
          <w:rFonts w:ascii="Times New Roman" w:eastAsia="Times New Roman" w:hAnsi="Times New Roman" w:cs="Times New Roman"/>
          <w:sz w:val="28"/>
          <w:szCs w:val="28"/>
          <w:lang w:eastAsia="ru-RU"/>
        </w:rPr>
        <w:t xml:space="preserve">ПРОЕКТ </w:t>
      </w:r>
    </w:p>
    <w:p w:rsidR="00417249" w:rsidRPr="00417249" w:rsidRDefault="00417249" w:rsidP="00417249">
      <w:pPr>
        <w:jc w:val="right"/>
        <w:rPr>
          <w:rFonts w:ascii="Times New Roman" w:eastAsia="Times New Roman" w:hAnsi="Times New Roman" w:cs="Times New Roman"/>
          <w:sz w:val="28"/>
          <w:szCs w:val="28"/>
          <w:lang w:eastAsia="ru-RU"/>
        </w:rPr>
      </w:pPr>
    </w:p>
    <w:p w:rsidR="00417249" w:rsidRPr="00417249" w:rsidRDefault="00417249" w:rsidP="00417249">
      <w:pPr>
        <w:jc w:val="center"/>
        <w:rPr>
          <w:rFonts w:ascii="Times New Roman" w:eastAsia="Times New Roman" w:hAnsi="Times New Roman" w:cs="Times New Roman"/>
          <w:b/>
          <w:sz w:val="28"/>
          <w:szCs w:val="28"/>
          <w:lang w:eastAsia="ru-RU"/>
        </w:rPr>
      </w:pPr>
      <w:r w:rsidRPr="00417249">
        <w:rPr>
          <w:rFonts w:ascii="Times New Roman" w:eastAsia="Times New Roman" w:hAnsi="Times New Roman" w:cs="Times New Roman"/>
          <w:b/>
          <w:sz w:val="28"/>
          <w:szCs w:val="28"/>
          <w:lang w:eastAsia="ru-RU"/>
        </w:rPr>
        <w:t>Городской округ Ханты-Мансийск</w:t>
      </w:r>
    </w:p>
    <w:p w:rsidR="00417249" w:rsidRPr="00417249" w:rsidRDefault="00417249" w:rsidP="00417249">
      <w:pPr>
        <w:jc w:val="center"/>
        <w:rPr>
          <w:rFonts w:ascii="Times New Roman" w:eastAsia="Times New Roman" w:hAnsi="Times New Roman" w:cs="Times New Roman"/>
          <w:b/>
          <w:sz w:val="28"/>
          <w:szCs w:val="28"/>
          <w:lang w:eastAsia="ru-RU"/>
        </w:rPr>
      </w:pPr>
      <w:r w:rsidRPr="00417249">
        <w:rPr>
          <w:rFonts w:ascii="Times New Roman" w:eastAsia="Times New Roman" w:hAnsi="Times New Roman" w:cs="Times New Roman"/>
          <w:b/>
          <w:sz w:val="28"/>
          <w:szCs w:val="28"/>
          <w:lang w:eastAsia="ru-RU"/>
        </w:rPr>
        <w:t>Ханты-Мансийского автономного округа - Югры</w:t>
      </w:r>
    </w:p>
    <w:p w:rsidR="00417249" w:rsidRPr="00417249" w:rsidRDefault="00417249" w:rsidP="00417249">
      <w:pPr>
        <w:jc w:val="center"/>
        <w:rPr>
          <w:rFonts w:ascii="Times New Roman" w:eastAsia="Times New Roman" w:hAnsi="Times New Roman" w:cs="Times New Roman"/>
          <w:b/>
          <w:sz w:val="28"/>
          <w:szCs w:val="28"/>
          <w:lang w:eastAsia="ru-RU"/>
        </w:rPr>
      </w:pPr>
    </w:p>
    <w:p w:rsidR="00417249" w:rsidRPr="00417249" w:rsidRDefault="00417249" w:rsidP="00417249">
      <w:pPr>
        <w:jc w:val="center"/>
        <w:rPr>
          <w:rFonts w:ascii="Times New Roman" w:eastAsia="Times New Roman" w:hAnsi="Times New Roman" w:cs="Times New Roman"/>
          <w:b/>
          <w:sz w:val="28"/>
          <w:szCs w:val="28"/>
          <w:lang w:eastAsia="ru-RU"/>
        </w:rPr>
      </w:pPr>
      <w:r w:rsidRPr="00417249">
        <w:rPr>
          <w:rFonts w:ascii="Times New Roman" w:eastAsia="Times New Roman" w:hAnsi="Times New Roman" w:cs="Times New Roman"/>
          <w:b/>
          <w:sz w:val="28"/>
          <w:szCs w:val="28"/>
          <w:lang w:eastAsia="ru-RU"/>
        </w:rPr>
        <w:t>АДМИНИСТРАЦИЯ ГОРОДА ХАНТЫ-МАНСИЙСКА</w:t>
      </w:r>
    </w:p>
    <w:p w:rsidR="00417249" w:rsidRPr="00417249" w:rsidRDefault="00417249" w:rsidP="00417249">
      <w:pPr>
        <w:rPr>
          <w:rFonts w:ascii="Times New Roman" w:eastAsia="Times New Roman" w:hAnsi="Times New Roman" w:cs="Times New Roman"/>
          <w:b/>
          <w:sz w:val="28"/>
          <w:szCs w:val="28"/>
          <w:lang w:eastAsia="ru-RU"/>
        </w:rPr>
      </w:pPr>
    </w:p>
    <w:p w:rsidR="00417249" w:rsidRPr="00417249" w:rsidRDefault="00417249" w:rsidP="00417249">
      <w:pPr>
        <w:jc w:val="center"/>
        <w:rPr>
          <w:rFonts w:ascii="Times New Roman" w:eastAsia="Times New Roman" w:hAnsi="Times New Roman" w:cs="Times New Roman"/>
          <w:b/>
          <w:sz w:val="28"/>
          <w:szCs w:val="28"/>
          <w:lang w:eastAsia="ru-RU"/>
        </w:rPr>
      </w:pPr>
      <w:r w:rsidRPr="00417249">
        <w:rPr>
          <w:rFonts w:ascii="Times New Roman" w:eastAsia="Times New Roman" w:hAnsi="Times New Roman" w:cs="Times New Roman"/>
          <w:b/>
          <w:sz w:val="28"/>
          <w:szCs w:val="28"/>
          <w:lang w:eastAsia="ru-RU"/>
        </w:rPr>
        <w:t>ПОСТАНОВЛЕНИЕ</w:t>
      </w:r>
    </w:p>
    <w:p w:rsidR="00417249" w:rsidRPr="00073638" w:rsidRDefault="00417249" w:rsidP="000D6B36">
      <w:pPr>
        <w:rPr>
          <w:rFonts w:ascii="Times New Roman" w:hAnsi="Times New Roman"/>
          <w:b/>
          <w:bCs/>
          <w:iCs/>
          <w:sz w:val="28"/>
          <w:szCs w:val="28"/>
        </w:rPr>
      </w:pPr>
    </w:p>
    <w:p w:rsidR="00417249" w:rsidRDefault="00417249" w:rsidP="000D6B36">
      <w:pPr>
        <w:rPr>
          <w:rFonts w:ascii="Times New Roman" w:hAnsi="Times New Roman"/>
          <w:sz w:val="28"/>
          <w:szCs w:val="28"/>
        </w:rPr>
      </w:pPr>
    </w:p>
    <w:p w:rsidR="000D6B36" w:rsidRPr="00073638" w:rsidRDefault="009E2D28" w:rsidP="000D6B36">
      <w:pPr>
        <w:rPr>
          <w:rFonts w:ascii="Times New Roman" w:hAnsi="Times New Roman"/>
          <w:sz w:val="28"/>
          <w:szCs w:val="28"/>
        </w:rPr>
      </w:pPr>
      <w:r w:rsidRPr="00073638">
        <w:rPr>
          <w:rFonts w:ascii="Times New Roman" w:hAnsi="Times New Roman"/>
          <w:sz w:val="28"/>
          <w:szCs w:val="28"/>
        </w:rPr>
        <w:t xml:space="preserve">от ___________ </w:t>
      </w:r>
      <w:r w:rsidR="00C93BF6">
        <w:rPr>
          <w:rFonts w:ascii="Times New Roman" w:hAnsi="Times New Roman"/>
          <w:color w:val="000000" w:themeColor="text1"/>
          <w:sz w:val="28"/>
          <w:szCs w:val="28"/>
        </w:rPr>
        <w:t>20__</w:t>
      </w:r>
      <w:r w:rsidR="000D6B36" w:rsidRPr="00073638">
        <w:rPr>
          <w:rFonts w:ascii="Times New Roman" w:hAnsi="Times New Roman"/>
          <w:color w:val="000000" w:themeColor="text1"/>
          <w:sz w:val="28"/>
          <w:szCs w:val="28"/>
        </w:rPr>
        <w:t xml:space="preserve"> </w:t>
      </w:r>
      <w:r w:rsidR="000D6B36" w:rsidRPr="00073638">
        <w:rPr>
          <w:rFonts w:ascii="Times New Roman" w:hAnsi="Times New Roman"/>
          <w:color w:val="FF0000"/>
          <w:sz w:val="28"/>
          <w:szCs w:val="28"/>
        </w:rPr>
        <w:t xml:space="preserve">         </w:t>
      </w:r>
      <w:r w:rsidR="000D6B36" w:rsidRPr="00073638">
        <w:rPr>
          <w:rFonts w:ascii="Times New Roman" w:hAnsi="Times New Roman"/>
          <w:sz w:val="28"/>
          <w:szCs w:val="28"/>
        </w:rPr>
        <w:t xml:space="preserve">                                                           </w:t>
      </w:r>
      <w:r w:rsidR="000042A2" w:rsidRPr="00073638">
        <w:rPr>
          <w:rFonts w:ascii="Times New Roman" w:hAnsi="Times New Roman"/>
          <w:sz w:val="28"/>
          <w:szCs w:val="28"/>
        </w:rPr>
        <w:t xml:space="preserve"> </w:t>
      </w:r>
      <w:r w:rsidR="000D6B36" w:rsidRPr="00073638">
        <w:rPr>
          <w:rFonts w:ascii="Times New Roman" w:hAnsi="Times New Roman"/>
          <w:sz w:val="28"/>
          <w:szCs w:val="28"/>
        </w:rPr>
        <w:t xml:space="preserve">   </w:t>
      </w:r>
      <w:r w:rsidR="000042A2" w:rsidRPr="00073638">
        <w:rPr>
          <w:rFonts w:ascii="Times New Roman" w:hAnsi="Times New Roman"/>
          <w:sz w:val="28"/>
          <w:szCs w:val="28"/>
        </w:rPr>
        <w:t xml:space="preserve"> </w:t>
      </w:r>
      <w:r w:rsidR="000D6B36" w:rsidRPr="00073638">
        <w:rPr>
          <w:rFonts w:ascii="Times New Roman" w:hAnsi="Times New Roman"/>
          <w:sz w:val="28"/>
          <w:szCs w:val="28"/>
        </w:rPr>
        <w:t xml:space="preserve">    </w:t>
      </w:r>
      <w:r w:rsidR="000042A2" w:rsidRPr="00073638">
        <w:rPr>
          <w:rFonts w:ascii="Times New Roman" w:hAnsi="Times New Roman"/>
          <w:sz w:val="28"/>
          <w:szCs w:val="28"/>
        </w:rPr>
        <w:t>№ ____</w:t>
      </w:r>
    </w:p>
    <w:p w:rsidR="000D6B36" w:rsidRPr="00073638" w:rsidRDefault="000D6B36" w:rsidP="000D6B36">
      <w:pPr>
        <w:jc w:val="right"/>
        <w:rPr>
          <w:rFonts w:ascii="Times New Roman" w:hAnsi="Times New Roman"/>
          <w:bCs/>
          <w:i/>
          <w:iCs/>
          <w:sz w:val="28"/>
          <w:szCs w:val="28"/>
        </w:rPr>
      </w:pPr>
      <w:r w:rsidRPr="00073638">
        <w:rPr>
          <w:rFonts w:ascii="Times New Roman" w:hAnsi="Times New Roman"/>
          <w:bCs/>
          <w:i/>
          <w:iCs/>
          <w:sz w:val="28"/>
          <w:szCs w:val="28"/>
        </w:rPr>
        <w:tab/>
      </w:r>
      <w:r w:rsidRPr="00073638">
        <w:rPr>
          <w:rFonts w:ascii="Times New Roman" w:hAnsi="Times New Roman"/>
          <w:bCs/>
          <w:i/>
          <w:iCs/>
          <w:sz w:val="28"/>
          <w:szCs w:val="28"/>
        </w:rPr>
        <w:tab/>
      </w:r>
      <w:r w:rsidRPr="00073638">
        <w:rPr>
          <w:rFonts w:ascii="Times New Roman" w:hAnsi="Times New Roman"/>
          <w:bCs/>
          <w:i/>
          <w:iCs/>
          <w:sz w:val="28"/>
          <w:szCs w:val="28"/>
        </w:rPr>
        <w:tab/>
      </w:r>
      <w:r w:rsidRPr="00073638">
        <w:rPr>
          <w:rFonts w:ascii="Times New Roman" w:hAnsi="Times New Roman"/>
          <w:bCs/>
          <w:i/>
          <w:iCs/>
          <w:sz w:val="28"/>
          <w:szCs w:val="28"/>
        </w:rPr>
        <w:tab/>
      </w:r>
      <w:r w:rsidRPr="00073638">
        <w:rPr>
          <w:rFonts w:ascii="Times New Roman" w:hAnsi="Times New Roman"/>
          <w:bCs/>
          <w:i/>
          <w:iCs/>
          <w:sz w:val="28"/>
          <w:szCs w:val="28"/>
        </w:rPr>
        <w:tab/>
      </w:r>
      <w:r w:rsidRPr="00073638">
        <w:rPr>
          <w:rFonts w:ascii="Times New Roman" w:hAnsi="Times New Roman"/>
          <w:bCs/>
          <w:i/>
          <w:iCs/>
          <w:sz w:val="28"/>
          <w:szCs w:val="28"/>
        </w:rPr>
        <w:tab/>
      </w:r>
      <w:r w:rsidRPr="00073638">
        <w:rPr>
          <w:rFonts w:ascii="Times New Roman" w:hAnsi="Times New Roman"/>
          <w:bCs/>
          <w:i/>
          <w:iCs/>
          <w:sz w:val="28"/>
          <w:szCs w:val="28"/>
        </w:rPr>
        <w:tab/>
      </w:r>
      <w:r w:rsidR="000042A2" w:rsidRPr="00073638">
        <w:rPr>
          <w:rFonts w:ascii="Times New Roman" w:hAnsi="Times New Roman"/>
          <w:bCs/>
          <w:i/>
          <w:iCs/>
          <w:sz w:val="28"/>
          <w:szCs w:val="28"/>
        </w:rPr>
        <w:t xml:space="preserve"> </w:t>
      </w:r>
      <w:r w:rsidRPr="00073638">
        <w:rPr>
          <w:rFonts w:ascii="Times New Roman" w:hAnsi="Times New Roman"/>
          <w:bCs/>
          <w:i/>
          <w:iCs/>
          <w:sz w:val="28"/>
          <w:szCs w:val="28"/>
        </w:rPr>
        <w:tab/>
      </w:r>
      <w:r w:rsidRPr="00073638">
        <w:rPr>
          <w:rFonts w:ascii="Times New Roman" w:hAnsi="Times New Roman"/>
          <w:bCs/>
          <w:i/>
          <w:iCs/>
          <w:sz w:val="28"/>
          <w:szCs w:val="28"/>
        </w:rPr>
        <w:tab/>
      </w:r>
      <w:r w:rsidRPr="00073638">
        <w:rPr>
          <w:rFonts w:ascii="Times New Roman" w:hAnsi="Times New Roman"/>
          <w:bCs/>
          <w:i/>
          <w:iCs/>
          <w:sz w:val="28"/>
          <w:szCs w:val="28"/>
        </w:rPr>
        <w:tab/>
      </w:r>
    </w:p>
    <w:p w:rsidR="000D6B36" w:rsidRPr="001B5E44" w:rsidRDefault="000D6B36" w:rsidP="000D6B36">
      <w:pPr>
        <w:pStyle w:val="ConsPlusNormal"/>
        <w:jc w:val="both"/>
        <w:rPr>
          <w:rFonts w:ascii="Times New Roman" w:hAnsi="Times New Roman" w:cs="Times New Roman"/>
          <w:sz w:val="20"/>
          <w:szCs w:val="20"/>
        </w:rPr>
      </w:pPr>
    </w:p>
    <w:p w:rsidR="00707269" w:rsidRPr="00073638" w:rsidRDefault="001134EE" w:rsidP="00707269">
      <w:pPr>
        <w:autoSpaceDE w:val="0"/>
        <w:autoSpaceDN w:val="0"/>
        <w:adjustRightInd w:val="0"/>
        <w:jc w:val="both"/>
        <w:rPr>
          <w:rFonts w:ascii="Times New Roman" w:hAnsi="Times New Roman" w:cs="Times New Roman"/>
          <w:color w:val="000000" w:themeColor="text1"/>
          <w:sz w:val="28"/>
          <w:szCs w:val="28"/>
        </w:rPr>
      </w:pPr>
      <w:r w:rsidRPr="00073638">
        <w:rPr>
          <w:rFonts w:ascii="Times New Roman" w:hAnsi="Times New Roman" w:cs="Times New Roman"/>
          <w:color w:val="000000" w:themeColor="text1"/>
          <w:sz w:val="28"/>
          <w:szCs w:val="28"/>
        </w:rPr>
        <w:t xml:space="preserve">О </w:t>
      </w:r>
      <w:r w:rsidR="00707269" w:rsidRPr="00073638">
        <w:rPr>
          <w:rFonts w:ascii="Times New Roman" w:hAnsi="Times New Roman" w:cs="Times New Roman"/>
          <w:color w:val="000000" w:themeColor="text1"/>
          <w:sz w:val="28"/>
          <w:szCs w:val="28"/>
        </w:rPr>
        <w:t>мерах по реализации муниципальной</w:t>
      </w:r>
    </w:p>
    <w:p w:rsidR="00707269" w:rsidRPr="00073638" w:rsidRDefault="007F0347" w:rsidP="00707269">
      <w:pPr>
        <w:autoSpaceDE w:val="0"/>
        <w:autoSpaceDN w:val="0"/>
        <w:adjustRightInd w:val="0"/>
        <w:jc w:val="both"/>
        <w:rPr>
          <w:rFonts w:ascii="Times New Roman" w:hAnsi="Times New Roman" w:cs="Times New Roman"/>
          <w:color w:val="000000" w:themeColor="text1"/>
          <w:sz w:val="28"/>
          <w:szCs w:val="28"/>
        </w:rPr>
      </w:pPr>
      <w:hyperlink r:id="rId9" w:history="1">
        <w:r w:rsidR="00707269" w:rsidRPr="00073638">
          <w:rPr>
            <w:rFonts w:ascii="Times New Roman" w:hAnsi="Times New Roman" w:cs="Times New Roman"/>
            <w:color w:val="000000" w:themeColor="text1"/>
            <w:sz w:val="28"/>
            <w:szCs w:val="28"/>
          </w:rPr>
          <w:t>программ</w:t>
        </w:r>
      </w:hyperlink>
      <w:r w:rsidR="00707269" w:rsidRPr="00073638">
        <w:rPr>
          <w:rFonts w:ascii="Times New Roman" w:hAnsi="Times New Roman" w:cs="Times New Roman"/>
          <w:color w:val="000000" w:themeColor="text1"/>
          <w:sz w:val="28"/>
          <w:szCs w:val="28"/>
        </w:rPr>
        <w:t>ы города Ханты-Мансийска</w:t>
      </w:r>
    </w:p>
    <w:p w:rsidR="00707269" w:rsidRPr="00073638" w:rsidRDefault="001134EE" w:rsidP="00707269">
      <w:pPr>
        <w:autoSpaceDE w:val="0"/>
        <w:autoSpaceDN w:val="0"/>
        <w:adjustRightInd w:val="0"/>
        <w:jc w:val="both"/>
        <w:rPr>
          <w:rFonts w:ascii="Times New Roman" w:hAnsi="Times New Roman" w:cs="Times New Roman"/>
          <w:color w:val="000000" w:themeColor="text1"/>
          <w:sz w:val="28"/>
          <w:szCs w:val="28"/>
        </w:rPr>
      </w:pPr>
      <w:r w:rsidRPr="00073638">
        <w:rPr>
          <w:rFonts w:ascii="Times New Roman" w:hAnsi="Times New Roman" w:cs="Times New Roman"/>
          <w:color w:val="000000" w:themeColor="text1"/>
          <w:sz w:val="28"/>
          <w:szCs w:val="28"/>
        </w:rPr>
        <w:t>«</w:t>
      </w:r>
      <w:r w:rsidR="00707269" w:rsidRPr="00073638">
        <w:rPr>
          <w:rFonts w:ascii="Times New Roman" w:hAnsi="Times New Roman" w:cs="Times New Roman"/>
          <w:color w:val="000000" w:themeColor="text1"/>
          <w:sz w:val="28"/>
          <w:szCs w:val="28"/>
        </w:rPr>
        <w:t xml:space="preserve">Развитие </w:t>
      </w:r>
      <w:r w:rsidR="00DA2C86">
        <w:rPr>
          <w:rFonts w:ascii="Times New Roman" w:hAnsi="Times New Roman" w:cs="Times New Roman"/>
          <w:color w:val="000000" w:themeColor="text1"/>
          <w:sz w:val="28"/>
          <w:szCs w:val="28"/>
        </w:rPr>
        <w:t>гражданского общества</w:t>
      </w:r>
      <w:r w:rsidRPr="00073638">
        <w:rPr>
          <w:rFonts w:ascii="Times New Roman" w:hAnsi="Times New Roman" w:cs="Times New Roman"/>
          <w:color w:val="000000" w:themeColor="text1"/>
          <w:sz w:val="28"/>
          <w:szCs w:val="28"/>
        </w:rPr>
        <w:t>»</w:t>
      </w:r>
      <w:r w:rsidR="00707269" w:rsidRPr="00073638">
        <w:rPr>
          <w:rFonts w:ascii="Times New Roman" w:hAnsi="Times New Roman" w:cs="Times New Roman"/>
          <w:color w:val="000000" w:themeColor="text1"/>
          <w:sz w:val="28"/>
          <w:szCs w:val="28"/>
        </w:rPr>
        <w:t xml:space="preserve"> </w:t>
      </w:r>
    </w:p>
    <w:p w:rsidR="00707269" w:rsidRPr="00073638" w:rsidRDefault="00707269" w:rsidP="00E911C6">
      <w:pPr>
        <w:rPr>
          <w:rFonts w:ascii="Times New Roman" w:hAnsi="Times New Roman" w:cs="Times New Roman"/>
          <w:color w:val="FF0000"/>
          <w:sz w:val="28"/>
          <w:szCs w:val="28"/>
        </w:rPr>
      </w:pPr>
    </w:p>
    <w:p w:rsidR="009E2D28" w:rsidRPr="001B5E44" w:rsidRDefault="009E2D28" w:rsidP="00AE4D43">
      <w:pPr>
        <w:pStyle w:val="ConsPlusNormal"/>
        <w:spacing w:line="276" w:lineRule="auto"/>
        <w:jc w:val="both"/>
        <w:rPr>
          <w:rFonts w:ascii="Times New Roman" w:hAnsi="Times New Roman" w:cs="Times New Roman"/>
          <w:color w:val="000000"/>
          <w:sz w:val="20"/>
          <w:szCs w:val="20"/>
        </w:rPr>
      </w:pPr>
    </w:p>
    <w:p w:rsidR="00C62229" w:rsidRPr="00073638" w:rsidRDefault="001134EE" w:rsidP="00DA0CD3">
      <w:pPr>
        <w:autoSpaceDE w:val="0"/>
        <w:autoSpaceDN w:val="0"/>
        <w:adjustRightInd w:val="0"/>
        <w:ind w:firstLine="709"/>
        <w:jc w:val="both"/>
        <w:rPr>
          <w:rFonts w:ascii="Times New Roman" w:hAnsi="Times New Roman"/>
          <w:color w:val="000000" w:themeColor="text1"/>
          <w:sz w:val="28"/>
          <w:szCs w:val="28"/>
        </w:rPr>
      </w:pPr>
      <w:r w:rsidRPr="00073638">
        <w:rPr>
          <w:rFonts w:ascii="Times New Roman" w:hAnsi="Times New Roman"/>
          <w:color w:val="000000" w:themeColor="text1"/>
          <w:sz w:val="28"/>
          <w:szCs w:val="28"/>
        </w:rPr>
        <w:t xml:space="preserve">В соответствии с Порядком разработки </w:t>
      </w:r>
      <w:r w:rsidR="00604BF7" w:rsidRPr="00073638">
        <w:rPr>
          <w:rFonts w:ascii="Times New Roman" w:hAnsi="Times New Roman"/>
          <w:color w:val="000000" w:themeColor="text1"/>
          <w:sz w:val="28"/>
          <w:szCs w:val="28"/>
        </w:rPr>
        <w:t>и реализации муниципальных программ города Ханты-Мансийска</w:t>
      </w:r>
      <w:r w:rsidR="00474833" w:rsidRPr="00073638">
        <w:rPr>
          <w:rFonts w:ascii="Times New Roman" w:hAnsi="Times New Roman"/>
          <w:color w:val="000000" w:themeColor="text1"/>
          <w:sz w:val="28"/>
          <w:szCs w:val="28"/>
        </w:rPr>
        <w:t>,</w:t>
      </w:r>
      <w:r w:rsidR="00604BF7" w:rsidRPr="00073638">
        <w:rPr>
          <w:rFonts w:ascii="Times New Roman" w:hAnsi="Times New Roman"/>
          <w:color w:val="000000" w:themeColor="text1"/>
          <w:sz w:val="28"/>
          <w:szCs w:val="28"/>
        </w:rPr>
        <w:t xml:space="preserve"> утвержденным постановлением Администрации города Ханты-Ман</w:t>
      </w:r>
      <w:r w:rsidR="00DA0CD3" w:rsidRPr="00073638">
        <w:rPr>
          <w:rFonts w:ascii="Times New Roman" w:hAnsi="Times New Roman"/>
          <w:color w:val="000000" w:themeColor="text1"/>
          <w:sz w:val="28"/>
          <w:szCs w:val="28"/>
        </w:rPr>
        <w:t>сийска от 05.11.2024 №623, муниципальной  программой города Ханты-Мансийска «</w:t>
      </w:r>
      <w:r w:rsidR="00DA0CD3" w:rsidRPr="00073638">
        <w:rPr>
          <w:rFonts w:ascii="Times New Roman" w:hAnsi="Times New Roman" w:cs="Times New Roman"/>
          <w:color w:val="000000" w:themeColor="text1"/>
          <w:sz w:val="28"/>
          <w:szCs w:val="28"/>
        </w:rPr>
        <w:t xml:space="preserve">Развитие </w:t>
      </w:r>
      <w:r w:rsidR="00DA2C86">
        <w:rPr>
          <w:rFonts w:ascii="Times New Roman" w:hAnsi="Times New Roman" w:cs="Times New Roman"/>
          <w:color w:val="000000" w:themeColor="text1"/>
          <w:sz w:val="28"/>
          <w:szCs w:val="28"/>
        </w:rPr>
        <w:t>гражданского общества</w:t>
      </w:r>
      <w:r w:rsidR="00DA0CD3" w:rsidRPr="00073638">
        <w:rPr>
          <w:rFonts w:ascii="Times New Roman" w:hAnsi="Times New Roman" w:cs="Times New Roman"/>
          <w:color w:val="000000" w:themeColor="text1"/>
          <w:sz w:val="28"/>
          <w:szCs w:val="28"/>
        </w:rPr>
        <w:t xml:space="preserve">», утвержденной постановлением Администрации города Ханты-Мансийска от </w:t>
      </w:r>
      <w:r w:rsidR="009478F2">
        <w:rPr>
          <w:rFonts w:ascii="Times New Roman" w:hAnsi="Times New Roman" w:cs="Times New Roman"/>
          <w:color w:val="000000" w:themeColor="text1"/>
          <w:sz w:val="28"/>
          <w:szCs w:val="28"/>
        </w:rPr>
        <w:t>28.12.2024 №850</w:t>
      </w:r>
      <w:r w:rsidR="00617829">
        <w:rPr>
          <w:rFonts w:ascii="Times New Roman" w:hAnsi="Times New Roman" w:cs="Times New Roman"/>
          <w:color w:val="000000" w:themeColor="text1"/>
          <w:sz w:val="28"/>
          <w:szCs w:val="28"/>
        </w:rPr>
        <w:t xml:space="preserve"> (далее – муниципальная программа)</w:t>
      </w:r>
      <w:r w:rsidR="00DA0CD3" w:rsidRPr="00073638">
        <w:rPr>
          <w:rFonts w:ascii="Times New Roman" w:hAnsi="Times New Roman" w:cs="Times New Roman"/>
          <w:color w:val="000000" w:themeColor="text1"/>
          <w:sz w:val="28"/>
          <w:szCs w:val="28"/>
        </w:rPr>
        <w:t xml:space="preserve">, </w:t>
      </w:r>
      <w:r w:rsidR="00A90F69" w:rsidRPr="00073638">
        <w:rPr>
          <w:rFonts w:ascii="Times New Roman" w:hAnsi="Times New Roman"/>
          <w:color w:val="000000" w:themeColor="text1"/>
          <w:sz w:val="28"/>
          <w:szCs w:val="28"/>
        </w:rPr>
        <w:t xml:space="preserve"> </w:t>
      </w:r>
      <w:r w:rsidR="00073638" w:rsidRPr="00073638">
        <w:rPr>
          <w:rFonts w:ascii="Times New Roman" w:hAnsi="Times New Roman"/>
          <w:color w:val="000000" w:themeColor="text1"/>
          <w:sz w:val="28"/>
          <w:szCs w:val="28"/>
        </w:rPr>
        <w:t>руководствуясь статьей 71 Устава города Ханты-Мансийска</w:t>
      </w:r>
      <w:r w:rsidR="00A90F69" w:rsidRPr="00073638">
        <w:rPr>
          <w:rFonts w:ascii="Times New Roman" w:hAnsi="Times New Roman"/>
          <w:color w:val="000000" w:themeColor="text1"/>
          <w:sz w:val="28"/>
          <w:szCs w:val="28"/>
        </w:rPr>
        <w:t>:</w:t>
      </w:r>
    </w:p>
    <w:p w:rsidR="00DA0CD3" w:rsidRPr="00073638" w:rsidRDefault="00DA0CD3" w:rsidP="00941222">
      <w:pPr>
        <w:pStyle w:val="ConsPlusNormal"/>
        <w:ind w:firstLine="709"/>
        <w:jc w:val="both"/>
        <w:rPr>
          <w:rFonts w:ascii="Times New Roman" w:hAnsi="Times New Roman"/>
          <w:sz w:val="28"/>
          <w:szCs w:val="28"/>
        </w:rPr>
      </w:pPr>
      <w:r w:rsidRPr="00073638">
        <w:rPr>
          <w:rFonts w:ascii="Times New Roman" w:hAnsi="Times New Roman"/>
          <w:sz w:val="28"/>
          <w:szCs w:val="28"/>
        </w:rPr>
        <w:t>1.Утвердить:</w:t>
      </w:r>
    </w:p>
    <w:p w:rsidR="00DA2C86" w:rsidRPr="00DA2C86" w:rsidRDefault="00DA0CD3" w:rsidP="00941222">
      <w:pPr>
        <w:pStyle w:val="ConsPlusNormal"/>
        <w:ind w:firstLine="709"/>
        <w:jc w:val="both"/>
        <w:rPr>
          <w:rFonts w:ascii="Times New Roman" w:hAnsi="Times New Roman"/>
          <w:sz w:val="28"/>
          <w:szCs w:val="28"/>
        </w:rPr>
      </w:pPr>
      <w:r w:rsidRPr="00361C30">
        <w:rPr>
          <w:rFonts w:ascii="Times New Roman" w:hAnsi="Times New Roman"/>
          <w:sz w:val="28"/>
          <w:szCs w:val="28"/>
        </w:rPr>
        <w:t>1</w:t>
      </w:r>
      <w:r w:rsidRPr="00DA2C86">
        <w:rPr>
          <w:rFonts w:ascii="Times New Roman" w:hAnsi="Times New Roman"/>
          <w:sz w:val="28"/>
          <w:szCs w:val="28"/>
        </w:rPr>
        <w:t>.1.</w:t>
      </w:r>
      <w:r w:rsidR="000B7001" w:rsidRPr="00DA2C86">
        <w:rPr>
          <w:rFonts w:ascii="Times New Roman" w:hAnsi="Times New Roman"/>
          <w:sz w:val="28"/>
          <w:szCs w:val="28"/>
        </w:rPr>
        <w:t>Перечень основных мероприятий муниципальной программы согласно приложению 1 к настоящему постановлению.</w:t>
      </w:r>
    </w:p>
    <w:p w:rsidR="00CA5B82" w:rsidRDefault="00DA0CD3" w:rsidP="00941222">
      <w:pPr>
        <w:pStyle w:val="ConsPlusNormal"/>
        <w:ind w:firstLine="709"/>
        <w:jc w:val="both"/>
        <w:rPr>
          <w:rFonts w:ascii="Times New Roman" w:hAnsi="Times New Roman" w:cs="Times New Roman"/>
          <w:sz w:val="28"/>
          <w:szCs w:val="28"/>
        </w:rPr>
      </w:pPr>
      <w:r w:rsidRPr="004E71AE">
        <w:rPr>
          <w:rFonts w:ascii="Times New Roman" w:hAnsi="Times New Roman" w:cs="Times New Roman"/>
          <w:sz w:val="28"/>
          <w:szCs w:val="28"/>
        </w:rPr>
        <w:t>1.2.</w:t>
      </w:r>
      <w:hyperlink w:anchor="P2068">
        <w:r w:rsidR="00CA5B82" w:rsidRPr="004E71AE">
          <w:rPr>
            <w:rFonts w:ascii="Times New Roman" w:hAnsi="Times New Roman" w:cs="Times New Roman"/>
            <w:sz w:val="28"/>
            <w:szCs w:val="28"/>
          </w:rPr>
          <w:t>Порядок</w:t>
        </w:r>
      </w:hyperlink>
      <w:r w:rsidR="00CA5B82" w:rsidRPr="004E71AE">
        <w:rPr>
          <w:rFonts w:ascii="Times New Roman" w:hAnsi="Times New Roman" w:cs="Times New Roman"/>
          <w:sz w:val="28"/>
          <w:szCs w:val="28"/>
        </w:rPr>
        <w:t xml:space="preserve"> </w:t>
      </w:r>
      <w:proofErr w:type="gramStart"/>
      <w:r w:rsidR="00CA5B82" w:rsidRPr="004E71AE">
        <w:rPr>
          <w:rFonts w:ascii="Times New Roman" w:hAnsi="Times New Roman" w:cs="Times New Roman"/>
          <w:sz w:val="28"/>
          <w:szCs w:val="28"/>
        </w:rPr>
        <w:t>предоставления гранта Главы города Ханты-Мансийска</w:t>
      </w:r>
      <w:proofErr w:type="gramEnd"/>
      <w:r w:rsidR="00CA5B82" w:rsidRPr="004E71AE">
        <w:rPr>
          <w:rFonts w:ascii="Times New Roman" w:hAnsi="Times New Roman" w:cs="Times New Roman"/>
          <w:sz w:val="28"/>
          <w:szCs w:val="28"/>
        </w:rPr>
        <w:t xml:space="preserve"> на развитие гражданского общества социально ориентированным некоммерческим организациям согласно приложению </w:t>
      </w:r>
      <w:r w:rsidR="004E71AE" w:rsidRPr="004E71AE">
        <w:rPr>
          <w:rFonts w:ascii="Times New Roman" w:hAnsi="Times New Roman" w:cs="Times New Roman"/>
          <w:sz w:val="28"/>
          <w:szCs w:val="28"/>
        </w:rPr>
        <w:t>2</w:t>
      </w:r>
      <w:r w:rsidR="00CA5B82" w:rsidRPr="004E71AE">
        <w:rPr>
          <w:rFonts w:ascii="Times New Roman" w:hAnsi="Times New Roman" w:cs="Times New Roman"/>
          <w:sz w:val="28"/>
          <w:szCs w:val="28"/>
        </w:rPr>
        <w:t xml:space="preserve"> к настоящему постановлению.</w:t>
      </w:r>
    </w:p>
    <w:p w:rsidR="00DA2C86" w:rsidRDefault="004E71AE" w:rsidP="009412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hyperlink w:anchor="P848">
        <w:r w:rsidR="00DA2C86" w:rsidRPr="004E71AE">
          <w:rPr>
            <w:rFonts w:ascii="Times New Roman" w:hAnsi="Times New Roman" w:cs="Times New Roman"/>
            <w:sz w:val="28"/>
            <w:szCs w:val="28"/>
          </w:rPr>
          <w:t>Порядок</w:t>
        </w:r>
      </w:hyperlink>
      <w:r w:rsidR="00DA2C86" w:rsidRPr="004E71AE">
        <w:rPr>
          <w:rFonts w:ascii="Times New Roman" w:hAnsi="Times New Roman" w:cs="Times New Roman"/>
          <w:sz w:val="28"/>
          <w:szCs w:val="28"/>
        </w:rPr>
        <w:t xml:space="preserve"> предоставления субсидии социально ориентированным некоммерческим организациям на финансовое обеспечение затрат на реализацию мероприятий и (или) проектов в сферах духовно-нравственной культуры народов России, научной деятельности согласно приложению </w:t>
      </w:r>
      <w:r w:rsidRPr="004E71AE">
        <w:rPr>
          <w:rFonts w:ascii="Times New Roman" w:hAnsi="Times New Roman" w:cs="Times New Roman"/>
          <w:sz w:val="28"/>
          <w:szCs w:val="28"/>
        </w:rPr>
        <w:t>3</w:t>
      </w:r>
      <w:r w:rsidR="00DA2C86" w:rsidRPr="004E71AE">
        <w:rPr>
          <w:rFonts w:ascii="Times New Roman" w:hAnsi="Times New Roman" w:cs="Times New Roman"/>
          <w:sz w:val="28"/>
          <w:szCs w:val="28"/>
        </w:rPr>
        <w:t xml:space="preserve"> к настоящему постановлению.</w:t>
      </w:r>
    </w:p>
    <w:p w:rsidR="001B5E44" w:rsidRDefault="00A14F5F" w:rsidP="001B5E44">
      <w:pPr>
        <w:pStyle w:val="ConsPlusNormal"/>
        <w:ind w:firstLine="709"/>
        <w:jc w:val="both"/>
        <w:rPr>
          <w:rFonts w:ascii="Times New Roman" w:hAnsi="Times New Roman" w:cs="Times New Roman"/>
          <w:sz w:val="28"/>
          <w:szCs w:val="28"/>
        </w:rPr>
      </w:pPr>
      <w:r w:rsidRPr="00A14F5F">
        <w:rPr>
          <w:rFonts w:ascii="Times New Roman" w:hAnsi="Times New Roman" w:cs="Times New Roman"/>
          <w:sz w:val="28"/>
          <w:szCs w:val="28"/>
        </w:rPr>
        <w:t>1.4.</w:t>
      </w:r>
      <w:hyperlink w:anchor="P3424">
        <w:r w:rsidRPr="00A14F5F">
          <w:rPr>
            <w:rFonts w:ascii="Times New Roman" w:hAnsi="Times New Roman" w:cs="Times New Roman"/>
            <w:sz w:val="28"/>
            <w:szCs w:val="28"/>
          </w:rPr>
          <w:t>Порядок</w:t>
        </w:r>
      </w:hyperlink>
      <w:r w:rsidRPr="00A14F5F">
        <w:rPr>
          <w:rFonts w:ascii="Times New Roman" w:hAnsi="Times New Roman" w:cs="Times New Roman"/>
          <w:sz w:val="28"/>
          <w:szCs w:val="28"/>
        </w:rPr>
        <w:t xml:space="preserve"> предоставления субсидий территориальным общественным самоуправлениям города Ханты-Мансийска на осуществление собственных инициатив по вопросам местного значения согласно приложению 4 к настоящему постановлению.</w:t>
      </w:r>
    </w:p>
    <w:p w:rsidR="00203EDA" w:rsidRPr="002A24D1" w:rsidRDefault="00203EDA" w:rsidP="00203EDA">
      <w:pPr>
        <w:pStyle w:val="ConsPlusNormal"/>
        <w:ind w:firstLine="709"/>
        <w:jc w:val="both"/>
        <w:rPr>
          <w:rFonts w:ascii="Times New Roman" w:hAnsi="Times New Roman" w:cs="Times New Roman"/>
          <w:sz w:val="28"/>
          <w:szCs w:val="28"/>
        </w:rPr>
      </w:pPr>
      <w:r w:rsidRPr="00203EDA">
        <w:rPr>
          <w:rFonts w:ascii="Times New Roman" w:hAnsi="Times New Roman" w:cs="Times New Roman"/>
          <w:sz w:val="28"/>
          <w:szCs w:val="28"/>
        </w:rPr>
        <w:t>1.5.</w:t>
      </w:r>
      <w:hyperlink w:anchor="P4343">
        <w:r w:rsidRPr="00203EDA">
          <w:rPr>
            <w:rFonts w:ascii="Times New Roman" w:hAnsi="Times New Roman" w:cs="Times New Roman"/>
            <w:sz w:val="28"/>
            <w:szCs w:val="28"/>
          </w:rPr>
          <w:t>Порядок</w:t>
        </w:r>
      </w:hyperlink>
      <w:r w:rsidRPr="00203EDA">
        <w:rPr>
          <w:rFonts w:ascii="Times New Roman" w:hAnsi="Times New Roman" w:cs="Times New Roman"/>
          <w:sz w:val="28"/>
          <w:szCs w:val="28"/>
        </w:rPr>
        <w:t xml:space="preserve"> предоставления субсидий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в сфере физической культуры и спорта согласно приложению </w:t>
      </w:r>
      <w:r>
        <w:rPr>
          <w:rFonts w:ascii="Times New Roman" w:hAnsi="Times New Roman" w:cs="Times New Roman"/>
          <w:sz w:val="28"/>
          <w:szCs w:val="28"/>
        </w:rPr>
        <w:lastRenderedPageBreak/>
        <w:t>5</w:t>
      </w:r>
      <w:r w:rsidRPr="00203EDA">
        <w:rPr>
          <w:rFonts w:ascii="Times New Roman" w:hAnsi="Times New Roman" w:cs="Times New Roman"/>
          <w:sz w:val="28"/>
          <w:szCs w:val="28"/>
        </w:rPr>
        <w:t xml:space="preserve"> к настоящему постановлению.</w:t>
      </w:r>
    </w:p>
    <w:p w:rsidR="00DA2C86" w:rsidRPr="002A24D1" w:rsidRDefault="002A24D1" w:rsidP="00941222">
      <w:pPr>
        <w:pStyle w:val="ConsPlusNormal"/>
        <w:ind w:firstLine="709"/>
        <w:jc w:val="both"/>
        <w:rPr>
          <w:rFonts w:ascii="Times New Roman" w:hAnsi="Times New Roman"/>
          <w:sz w:val="28"/>
          <w:szCs w:val="28"/>
        </w:rPr>
      </w:pPr>
      <w:r w:rsidRPr="002A24D1">
        <w:rPr>
          <w:rFonts w:ascii="Times New Roman" w:hAnsi="Times New Roman" w:cs="Times New Roman"/>
          <w:sz w:val="28"/>
          <w:szCs w:val="28"/>
        </w:rPr>
        <w:t>1.</w:t>
      </w:r>
      <w:r w:rsidR="00203EDA">
        <w:rPr>
          <w:rFonts w:ascii="Times New Roman" w:hAnsi="Times New Roman" w:cs="Times New Roman"/>
          <w:sz w:val="28"/>
          <w:szCs w:val="28"/>
        </w:rPr>
        <w:t>6</w:t>
      </w:r>
      <w:r w:rsidR="00941222" w:rsidRPr="002A24D1">
        <w:rPr>
          <w:rFonts w:ascii="Times New Roman" w:hAnsi="Times New Roman" w:cs="Times New Roman"/>
          <w:sz w:val="28"/>
          <w:szCs w:val="28"/>
        </w:rPr>
        <w:t>.</w:t>
      </w:r>
      <w:hyperlink w:anchor="P1457">
        <w:r w:rsidR="00DA2C86" w:rsidRPr="002A24D1">
          <w:rPr>
            <w:rFonts w:ascii="Times New Roman" w:hAnsi="Times New Roman" w:cs="Times New Roman"/>
            <w:sz w:val="28"/>
            <w:szCs w:val="28"/>
          </w:rPr>
          <w:t>Порядок</w:t>
        </w:r>
      </w:hyperlink>
      <w:r w:rsidR="00DA2C86" w:rsidRPr="002A24D1">
        <w:rPr>
          <w:rFonts w:ascii="Times New Roman" w:hAnsi="Times New Roman" w:cs="Times New Roman"/>
          <w:sz w:val="28"/>
          <w:szCs w:val="28"/>
        </w:rPr>
        <w:t xml:space="preserve"> предоставления финансовой поддержки в форме субсидии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и (или) проектов согласно приложению </w:t>
      </w:r>
      <w:r w:rsidR="00203EDA">
        <w:rPr>
          <w:rFonts w:ascii="Times New Roman" w:hAnsi="Times New Roman" w:cs="Times New Roman"/>
          <w:sz w:val="28"/>
          <w:szCs w:val="28"/>
        </w:rPr>
        <w:t>6</w:t>
      </w:r>
      <w:r w:rsidR="00DA2C86" w:rsidRPr="002A24D1">
        <w:rPr>
          <w:rFonts w:ascii="Times New Roman" w:hAnsi="Times New Roman" w:cs="Times New Roman"/>
          <w:sz w:val="28"/>
          <w:szCs w:val="28"/>
        </w:rPr>
        <w:t xml:space="preserve"> к настоящему постановлению.</w:t>
      </w:r>
    </w:p>
    <w:p w:rsidR="00DA2C86" w:rsidRPr="00541D6D" w:rsidRDefault="00DA2C86" w:rsidP="00941222">
      <w:pPr>
        <w:pStyle w:val="ConsPlusNormal"/>
        <w:ind w:firstLine="709"/>
        <w:jc w:val="both"/>
        <w:rPr>
          <w:rFonts w:ascii="Times New Roman" w:hAnsi="Times New Roman" w:cs="Times New Roman"/>
          <w:sz w:val="28"/>
          <w:szCs w:val="28"/>
        </w:rPr>
      </w:pPr>
      <w:r w:rsidRPr="00541D6D">
        <w:rPr>
          <w:rFonts w:ascii="Times New Roman" w:hAnsi="Times New Roman" w:cs="Times New Roman"/>
          <w:sz w:val="28"/>
          <w:szCs w:val="28"/>
        </w:rPr>
        <w:t>1.</w:t>
      </w:r>
      <w:r w:rsidR="00203EDA">
        <w:rPr>
          <w:rFonts w:ascii="Times New Roman" w:hAnsi="Times New Roman" w:cs="Times New Roman"/>
          <w:sz w:val="28"/>
          <w:szCs w:val="28"/>
        </w:rPr>
        <w:t>7</w:t>
      </w:r>
      <w:r w:rsidR="00941222" w:rsidRPr="00541D6D">
        <w:rPr>
          <w:rFonts w:ascii="Times New Roman" w:hAnsi="Times New Roman" w:cs="Times New Roman"/>
          <w:sz w:val="28"/>
          <w:szCs w:val="28"/>
        </w:rPr>
        <w:t>.</w:t>
      </w:r>
      <w:hyperlink w:anchor="P2545">
        <w:r w:rsidRPr="00541D6D">
          <w:rPr>
            <w:rFonts w:ascii="Times New Roman" w:hAnsi="Times New Roman" w:cs="Times New Roman"/>
            <w:sz w:val="28"/>
            <w:szCs w:val="28"/>
          </w:rPr>
          <w:t>Порядок</w:t>
        </w:r>
      </w:hyperlink>
      <w:r w:rsidRPr="00541D6D">
        <w:rPr>
          <w:rFonts w:ascii="Times New Roman" w:hAnsi="Times New Roman" w:cs="Times New Roman"/>
          <w:sz w:val="28"/>
          <w:szCs w:val="28"/>
        </w:rPr>
        <w:t xml:space="preserve"> предоставления дополнительных мер социальной поддержки и социальной помощи отдельным категориям граждан согласно приложению </w:t>
      </w:r>
      <w:r w:rsidR="00541D6D" w:rsidRPr="00541D6D">
        <w:rPr>
          <w:rFonts w:ascii="Times New Roman" w:hAnsi="Times New Roman" w:cs="Times New Roman"/>
          <w:sz w:val="28"/>
          <w:szCs w:val="28"/>
        </w:rPr>
        <w:t>7</w:t>
      </w:r>
      <w:r w:rsidRPr="00541D6D">
        <w:rPr>
          <w:rFonts w:ascii="Times New Roman" w:hAnsi="Times New Roman" w:cs="Times New Roman"/>
          <w:sz w:val="28"/>
          <w:szCs w:val="28"/>
        </w:rPr>
        <w:t xml:space="preserve"> к настоящему постановлению.</w:t>
      </w:r>
    </w:p>
    <w:p w:rsidR="00DA2C86" w:rsidRPr="001C7141" w:rsidRDefault="00DA2C86" w:rsidP="00941222">
      <w:pPr>
        <w:pStyle w:val="ConsPlusNormal"/>
        <w:ind w:firstLine="709"/>
        <w:jc w:val="both"/>
        <w:rPr>
          <w:rFonts w:ascii="Times New Roman" w:hAnsi="Times New Roman" w:cs="Times New Roman"/>
          <w:sz w:val="28"/>
          <w:szCs w:val="28"/>
        </w:rPr>
      </w:pPr>
      <w:r w:rsidRPr="001C7141">
        <w:rPr>
          <w:rFonts w:ascii="Times New Roman" w:hAnsi="Times New Roman" w:cs="Times New Roman"/>
          <w:sz w:val="28"/>
          <w:szCs w:val="28"/>
        </w:rPr>
        <w:t>1.</w:t>
      </w:r>
      <w:r w:rsidR="00203EDA">
        <w:rPr>
          <w:rFonts w:ascii="Times New Roman" w:hAnsi="Times New Roman" w:cs="Times New Roman"/>
          <w:sz w:val="28"/>
          <w:szCs w:val="28"/>
        </w:rPr>
        <w:t>8</w:t>
      </w:r>
      <w:r w:rsidRPr="001C7141">
        <w:rPr>
          <w:rFonts w:ascii="Times New Roman" w:hAnsi="Times New Roman" w:cs="Times New Roman"/>
          <w:sz w:val="28"/>
          <w:szCs w:val="28"/>
        </w:rPr>
        <w:t xml:space="preserve">. </w:t>
      </w:r>
      <w:hyperlink w:anchor="P2972">
        <w:r w:rsidRPr="001C7141">
          <w:rPr>
            <w:rFonts w:ascii="Times New Roman" w:hAnsi="Times New Roman" w:cs="Times New Roman"/>
            <w:sz w:val="28"/>
            <w:szCs w:val="28"/>
          </w:rPr>
          <w:t>Порядок</w:t>
        </w:r>
      </w:hyperlink>
      <w:r w:rsidRPr="001C7141">
        <w:rPr>
          <w:rFonts w:ascii="Times New Roman" w:hAnsi="Times New Roman" w:cs="Times New Roman"/>
          <w:sz w:val="28"/>
          <w:szCs w:val="28"/>
        </w:rPr>
        <w:t xml:space="preserve"> оказания помощи в виде компенсации стоимости затрат на подключение неблагоустроенных жилых домов к сетям водо-, газоснабжения согласно приложению </w:t>
      </w:r>
      <w:r w:rsidR="001C7141" w:rsidRPr="001C7141">
        <w:rPr>
          <w:rFonts w:ascii="Times New Roman" w:hAnsi="Times New Roman" w:cs="Times New Roman"/>
          <w:sz w:val="28"/>
          <w:szCs w:val="28"/>
        </w:rPr>
        <w:t>8</w:t>
      </w:r>
      <w:r w:rsidRPr="001C7141">
        <w:rPr>
          <w:rFonts w:ascii="Times New Roman" w:hAnsi="Times New Roman" w:cs="Times New Roman"/>
          <w:sz w:val="28"/>
          <w:szCs w:val="28"/>
        </w:rPr>
        <w:t xml:space="preserve"> к настоящему постановлению.</w:t>
      </w:r>
    </w:p>
    <w:p w:rsidR="00DA2C86" w:rsidRPr="00A46BB8" w:rsidRDefault="00DA2C86" w:rsidP="00941222">
      <w:pPr>
        <w:pStyle w:val="ConsPlusNormal"/>
        <w:ind w:firstLine="709"/>
        <w:jc w:val="both"/>
        <w:rPr>
          <w:rFonts w:ascii="Times New Roman" w:hAnsi="Times New Roman" w:cs="Times New Roman"/>
          <w:sz w:val="28"/>
          <w:szCs w:val="28"/>
        </w:rPr>
      </w:pPr>
      <w:r w:rsidRPr="00A46BB8">
        <w:rPr>
          <w:rFonts w:ascii="Times New Roman" w:hAnsi="Times New Roman" w:cs="Times New Roman"/>
          <w:sz w:val="28"/>
          <w:szCs w:val="28"/>
        </w:rPr>
        <w:t>1.</w:t>
      </w:r>
      <w:r w:rsidR="00203EDA">
        <w:rPr>
          <w:rFonts w:ascii="Times New Roman" w:hAnsi="Times New Roman" w:cs="Times New Roman"/>
          <w:sz w:val="28"/>
          <w:szCs w:val="28"/>
        </w:rPr>
        <w:t>9</w:t>
      </w:r>
      <w:r w:rsidR="00941222" w:rsidRPr="00A46BB8">
        <w:rPr>
          <w:rFonts w:ascii="Times New Roman" w:hAnsi="Times New Roman" w:cs="Times New Roman"/>
          <w:sz w:val="28"/>
          <w:szCs w:val="28"/>
        </w:rPr>
        <w:t>.</w:t>
      </w:r>
      <w:hyperlink w:anchor="P3035">
        <w:r w:rsidRPr="00A46BB8">
          <w:rPr>
            <w:rFonts w:ascii="Times New Roman" w:hAnsi="Times New Roman" w:cs="Times New Roman"/>
            <w:sz w:val="28"/>
            <w:szCs w:val="28"/>
          </w:rPr>
          <w:t>Порядок</w:t>
        </w:r>
      </w:hyperlink>
      <w:r w:rsidRPr="00A46BB8">
        <w:rPr>
          <w:rFonts w:ascii="Times New Roman" w:hAnsi="Times New Roman" w:cs="Times New Roman"/>
          <w:sz w:val="28"/>
          <w:szCs w:val="28"/>
        </w:rPr>
        <w:t xml:space="preserve"> предоставления мер социальной поддержки в связи с присвоением звания «Почетный житель города Ханты-Мансийска» согласно приложению </w:t>
      </w:r>
      <w:r w:rsidR="00A46BB8" w:rsidRPr="00A46BB8">
        <w:rPr>
          <w:rFonts w:ascii="Times New Roman" w:hAnsi="Times New Roman" w:cs="Times New Roman"/>
          <w:sz w:val="28"/>
          <w:szCs w:val="28"/>
        </w:rPr>
        <w:t>9</w:t>
      </w:r>
      <w:r w:rsidRPr="00A46BB8">
        <w:rPr>
          <w:rFonts w:ascii="Times New Roman" w:hAnsi="Times New Roman" w:cs="Times New Roman"/>
          <w:sz w:val="28"/>
          <w:szCs w:val="28"/>
        </w:rPr>
        <w:t xml:space="preserve"> к настоящему постановлению.</w:t>
      </w:r>
    </w:p>
    <w:p w:rsidR="00DA2C86" w:rsidRPr="00A46BB8" w:rsidRDefault="00DA2C86" w:rsidP="00941222">
      <w:pPr>
        <w:pStyle w:val="ConsPlusNormal"/>
        <w:ind w:firstLine="709"/>
        <w:jc w:val="both"/>
        <w:rPr>
          <w:rFonts w:ascii="Times New Roman" w:hAnsi="Times New Roman" w:cs="Times New Roman"/>
          <w:sz w:val="28"/>
          <w:szCs w:val="28"/>
        </w:rPr>
      </w:pPr>
      <w:r w:rsidRPr="00A46BB8">
        <w:rPr>
          <w:rFonts w:ascii="Times New Roman" w:hAnsi="Times New Roman" w:cs="Times New Roman"/>
          <w:sz w:val="28"/>
          <w:szCs w:val="28"/>
        </w:rPr>
        <w:t>1.</w:t>
      </w:r>
      <w:r w:rsidR="00203EDA">
        <w:rPr>
          <w:rFonts w:ascii="Times New Roman" w:hAnsi="Times New Roman" w:cs="Times New Roman"/>
          <w:sz w:val="28"/>
          <w:szCs w:val="28"/>
        </w:rPr>
        <w:t>10</w:t>
      </w:r>
      <w:r w:rsidR="00941222" w:rsidRPr="00A46BB8">
        <w:rPr>
          <w:rFonts w:ascii="Times New Roman" w:hAnsi="Times New Roman" w:cs="Times New Roman"/>
          <w:sz w:val="28"/>
          <w:szCs w:val="28"/>
        </w:rPr>
        <w:t>.</w:t>
      </w:r>
      <w:hyperlink w:anchor="P3155">
        <w:r w:rsidRPr="00A46BB8">
          <w:rPr>
            <w:rFonts w:ascii="Times New Roman" w:hAnsi="Times New Roman" w:cs="Times New Roman"/>
            <w:sz w:val="28"/>
            <w:szCs w:val="28"/>
          </w:rPr>
          <w:t>Порядок</w:t>
        </w:r>
      </w:hyperlink>
      <w:r w:rsidRPr="00A46BB8">
        <w:rPr>
          <w:rFonts w:ascii="Times New Roman" w:hAnsi="Times New Roman" w:cs="Times New Roman"/>
          <w:sz w:val="28"/>
          <w:szCs w:val="28"/>
        </w:rPr>
        <w:t xml:space="preserve"> предоставления меры социальной поддержки ветеранам Великой Отечественной войны согласно приложению </w:t>
      </w:r>
      <w:r w:rsidR="00A46BB8" w:rsidRPr="00A46BB8">
        <w:rPr>
          <w:rFonts w:ascii="Times New Roman" w:hAnsi="Times New Roman" w:cs="Times New Roman"/>
          <w:sz w:val="28"/>
          <w:szCs w:val="28"/>
        </w:rPr>
        <w:t>10</w:t>
      </w:r>
      <w:r w:rsidRPr="00A46BB8">
        <w:rPr>
          <w:rFonts w:ascii="Times New Roman" w:hAnsi="Times New Roman" w:cs="Times New Roman"/>
          <w:sz w:val="28"/>
          <w:szCs w:val="28"/>
        </w:rPr>
        <w:t xml:space="preserve"> к настоящему постановлению.</w:t>
      </w:r>
    </w:p>
    <w:p w:rsidR="00DA2C86" w:rsidRPr="00DB0723" w:rsidRDefault="00DA2C86" w:rsidP="00941222">
      <w:pPr>
        <w:pStyle w:val="ConsPlusNormal"/>
        <w:ind w:firstLine="709"/>
        <w:jc w:val="both"/>
        <w:rPr>
          <w:rFonts w:ascii="Times New Roman" w:hAnsi="Times New Roman" w:cs="Times New Roman"/>
          <w:sz w:val="28"/>
          <w:szCs w:val="28"/>
          <w:highlight w:val="green"/>
        </w:rPr>
      </w:pPr>
      <w:r w:rsidRPr="00307B9B">
        <w:rPr>
          <w:rFonts w:ascii="Times New Roman" w:hAnsi="Times New Roman" w:cs="Times New Roman"/>
          <w:sz w:val="28"/>
          <w:szCs w:val="28"/>
        </w:rPr>
        <w:t>1.1</w:t>
      </w:r>
      <w:r w:rsidR="00203EDA">
        <w:rPr>
          <w:rFonts w:ascii="Times New Roman" w:hAnsi="Times New Roman" w:cs="Times New Roman"/>
          <w:sz w:val="28"/>
          <w:szCs w:val="28"/>
        </w:rPr>
        <w:t>1</w:t>
      </w:r>
      <w:r w:rsidR="00941222" w:rsidRPr="00307B9B">
        <w:rPr>
          <w:rFonts w:ascii="Times New Roman" w:hAnsi="Times New Roman" w:cs="Times New Roman"/>
          <w:sz w:val="28"/>
          <w:szCs w:val="28"/>
        </w:rPr>
        <w:t>.</w:t>
      </w:r>
      <w:hyperlink w:anchor="P3995">
        <w:proofErr w:type="gramStart"/>
        <w:r w:rsidRPr="00307B9B">
          <w:rPr>
            <w:rFonts w:ascii="Times New Roman" w:hAnsi="Times New Roman" w:cs="Times New Roman"/>
            <w:sz w:val="28"/>
            <w:szCs w:val="28"/>
          </w:rPr>
          <w:t>Порядок</w:t>
        </w:r>
      </w:hyperlink>
      <w:r w:rsidRPr="00307B9B">
        <w:rPr>
          <w:rFonts w:ascii="Times New Roman" w:hAnsi="Times New Roman" w:cs="Times New Roman"/>
          <w:sz w:val="28"/>
          <w:szCs w:val="28"/>
        </w:rPr>
        <w:t xml:space="preserve"> предоставления субсидии из бюджета города Ханты-Мансийска на возмещение затрат, возникших в связи с оказанием помощи членам семьи гражданина, проживающего в городе Ханты-Мансийске,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 Вооруженные Силы Российской Федерации, в ходе специальной военной операции на</w:t>
      </w:r>
      <w:proofErr w:type="gramEnd"/>
      <w:r w:rsidRPr="00307B9B">
        <w:rPr>
          <w:rFonts w:ascii="Times New Roman" w:hAnsi="Times New Roman" w:cs="Times New Roman"/>
          <w:sz w:val="28"/>
          <w:szCs w:val="28"/>
        </w:rPr>
        <w:t xml:space="preserve"> </w:t>
      </w:r>
      <w:proofErr w:type="gramStart"/>
      <w:r w:rsidRPr="00307B9B">
        <w:rPr>
          <w:rFonts w:ascii="Times New Roman" w:hAnsi="Times New Roman" w:cs="Times New Roman"/>
          <w:sz w:val="28"/>
          <w:szCs w:val="28"/>
        </w:rPr>
        <w:t>территориях Украины, Донецкой Народной Республики, Луганской Народной Республики, Запорожской, Херсонской областей, а также проходящим военную службу по контракту, заключенному в соответствии с Федеральным законом от 28.03.1998                        №53-ФЗ «О воинской обязанности и военной службе»</w:t>
      </w:r>
      <w:r w:rsidR="006D1C02" w:rsidRPr="00307B9B">
        <w:rPr>
          <w:rFonts w:ascii="Times New Roman" w:hAnsi="Times New Roman" w:cs="Times New Roman"/>
          <w:sz w:val="28"/>
          <w:szCs w:val="28"/>
        </w:rPr>
        <w:t>,</w:t>
      </w:r>
      <w:r w:rsidRPr="00307B9B">
        <w:rPr>
          <w:rFonts w:ascii="Times New Roman" w:hAnsi="Times New Roman" w:cs="Times New Roman"/>
          <w:sz w:val="28"/>
          <w:szCs w:val="28"/>
        </w:rPr>
        <w:t xml:space="preserve"> согласно приложению 1</w:t>
      </w:r>
      <w:r w:rsidR="00307B9B" w:rsidRPr="00307B9B">
        <w:rPr>
          <w:rFonts w:ascii="Times New Roman" w:hAnsi="Times New Roman" w:cs="Times New Roman"/>
          <w:sz w:val="28"/>
          <w:szCs w:val="28"/>
        </w:rPr>
        <w:t>1</w:t>
      </w:r>
      <w:r w:rsidRPr="00307B9B">
        <w:rPr>
          <w:rFonts w:ascii="Times New Roman" w:hAnsi="Times New Roman" w:cs="Times New Roman"/>
          <w:sz w:val="28"/>
          <w:szCs w:val="28"/>
        </w:rPr>
        <w:t xml:space="preserve"> к настоящему постановлению.</w:t>
      </w:r>
      <w:proofErr w:type="gramEnd"/>
    </w:p>
    <w:p w:rsidR="00941BBA" w:rsidRDefault="00E525D7" w:rsidP="00E525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16125">
        <w:rPr>
          <w:rFonts w:ascii="Times New Roman" w:hAnsi="Times New Roman" w:cs="Times New Roman"/>
          <w:sz w:val="28"/>
          <w:szCs w:val="28"/>
        </w:rPr>
        <w:t>Признать утратившим</w:t>
      </w:r>
      <w:r>
        <w:rPr>
          <w:rFonts w:ascii="Times New Roman" w:hAnsi="Times New Roman" w:cs="Times New Roman"/>
          <w:sz w:val="28"/>
          <w:szCs w:val="28"/>
        </w:rPr>
        <w:t>и</w:t>
      </w:r>
      <w:r w:rsidRPr="00516125">
        <w:rPr>
          <w:rFonts w:ascii="Times New Roman" w:hAnsi="Times New Roman" w:cs="Times New Roman"/>
          <w:sz w:val="28"/>
          <w:szCs w:val="28"/>
        </w:rPr>
        <w:t xml:space="preserve"> силу подпункт</w:t>
      </w:r>
      <w:r>
        <w:rPr>
          <w:rFonts w:ascii="Times New Roman" w:hAnsi="Times New Roman" w:cs="Times New Roman"/>
          <w:sz w:val="28"/>
          <w:szCs w:val="28"/>
        </w:rPr>
        <w:t>ы 1.3, 1.6, 1.7, 1.8, 1.9, 1.10, 1.12, 1.14, 1.15, 1.16</w:t>
      </w:r>
      <w:r w:rsidRPr="00516125">
        <w:rPr>
          <w:rFonts w:ascii="Times New Roman" w:hAnsi="Times New Roman" w:cs="Times New Roman"/>
          <w:sz w:val="28"/>
          <w:szCs w:val="28"/>
        </w:rPr>
        <w:t xml:space="preserve"> пункта 1 постановления Администрации города Ханты-Мансийска от 30.12.201</w:t>
      </w:r>
      <w:r>
        <w:rPr>
          <w:rFonts w:ascii="Times New Roman" w:hAnsi="Times New Roman" w:cs="Times New Roman"/>
          <w:sz w:val="28"/>
          <w:szCs w:val="28"/>
        </w:rPr>
        <w:t>9</w:t>
      </w:r>
      <w:r w:rsidRPr="00516125">
        <w:rPr>
          <w:rFonts w:ascii="Times New Roman" w:hAnsi="Times New Roman" w:cs="Times New Roman"/>
          <w:sz w:val="28"/>
          <w:szCs w:val="28"/>
        </w:rPr>
        <w:t xml:space="preserve"> №15</w:t>
      </w:r>
      <w:r>
        <w:rPr>
          <w:rFonts w:ascii="Times New Roman" w:hAnsi="Times New Roman" w:cs="Times New Roman"/>
          <w:sz w:val="28"/>
          <w:szCs w:val="28"/>
        </w:rPr>
        <w:t xml:space="preserve">82 </w:t>
      </w:r>
      <w:r w:rsidRPr="00516125">
        <w:rPr>
          <w:rFonts w:ascii="Times New Roman" w:hAnsi="Times New Roman" w:cs="Times New Roman"/>
          <w:sz w:val="28"/>
          <w:szCs w:val="28"/>
        </w:rPr>
        <w:t>«О</w:t>
      </w:r>
      <w:r>
        <w:rPr>
          <w:rFonts w:ascii="Times New Roman" w:hAnsi="Times New Roman" w:cs="Times New Roman"/>
          <w:sz w:val="28"/>
          <w:szCs w:val="28"/>
        </w:rPr>
        <w:t>б утверждении</w:t>
      </w:r>
      <w:r w:rsidRPr="00516125">
        <w:rPr>
          <w:rFonts w:ascii="Times New Roman" w:hAnsi="Times New Roman" w:cs="Times New Roman"/>
          <w:sz w:val="28"/>
          <w:szCs w:val="28"/>
        </w:rPr>
        <w:t xml:space="preserve"> муниципальной программ</w:t>
      </w:r>
      <w:r>
        <w:rPr>
          <w:rFonts w:ascii="Times New Roman" w:hAnsi="Times New Roman" w:cs="Times New Roman"/>
          <w:sz w:val="28"/>
          <w:szCs w:val="28"/>
        </w:rPr>
        <w:t>ы</w:t>
      </w:r>
      <w:r w:rsidRPr="00516125">
        <w:rPr>
          <w:rFonts w:ascii="Times New Roman" w:hAnsi="Times New Roman" w:cs="Times New Roman"/>
          <w:sz w:val="28"/>
          <w:szCs w:val="28"/>
        </w:rPr>
        <w:t xml:space="preserve"> «Развитие </w:t>
      </w:r>
      <w:r>
        <w:rPr>
          <w:rFonts w:ascii="Times New Roman" w:hAnsi="Times New Roman" w:cs="Times New Roman"/>
          <w:sz w:val="28"/>
          <w:szCs w:val="28"/>
        </w:rPr>
        <w:t>гражданского общества в городе Ханты-Мансийске</w:t>
      </w:r>
      <w:r w:rsidRPr="00516125">
        <w:rPr>
          <w:rFonts w:ascii="Times New Roman" w:hAnsi="Times New Roman" w:cs="Times New Roman"/>
          <w:sz w:val="28"/>
          <w:szCs w:val="28"/>
        </w:rPr>
        <w:t>».</w:t>
      </w:r>
    </w:p>
    <w:p w:rsidR="00941BBA" w:rsidRDefault="00941BBA" w:rsidP="00941B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D26EC">
        <w:rPr>
          <w:rFonts w:ascii="Times New Roman" w:hAnsi="Times New Roman" w:cs="Times New Roman"/>
          <w:sz w:val="28"/>
          <w:szCs w:val="28"/>
        </w:rPr>
        <w:t>Признать утратившими силу постановления Администрации города Ханты-Мансийска:</w:t>
      </w:r>
    </w:p>
    <w:p w:rsidR="00F1310B" w:rsidRPr="00FD26EC" w:rsidRDefault="0005756A" w:rsidP="0005756A">
      <w:pPr>
        <w:pStyle w:val="ConsPlusNormal"/>
        <w:ind w:firstLine="709"/>
        <w:jc w:val="both"/>
        <w:rPr>
          <w:rFonts w:ascii="Times New Roman" w:hAnsi="Times New Roman" w:cs="Times New Roman"/>
          <w:sz w:val="28"/>
          <w:szCs w:val="28"/>
        </w:rPr>
      </w:pPr>
      <w:r w:rsidRPr="0005756A">
        <w:rPr>
          <w:rFonts w:ascii="Times New Roman" w:hAnsi="Times New Roman" w:cs="Times New Roman"/>
          <w:sz w:val="28"/>
          <w:szCs w:val="28"/>
        </w:rPr>
        <w:t>от 30.12.2019 №1582 «Об утверждении муниципальной программы «Развитие гражданского общества в городе Ханты-Мансийске»;</w:t>
      </w:r>
    </w:p>
    <w:p w:rsidR="00941BBA" w:rsidRPr="00FD26EC" w:rsidRDefault="00941BBA" w:rsidP="00941BBA">
      <w:pPr>
        <w:pStyle w:val="ConsPlusNormal"/>
        <w:ind w:firstLine="709"/>
        <w:jc w:val="both"/>
        <w:rPr>
          <w:rFonts w:ascii="Times New Roman" w:hAnsi="Times New Roman" w:cs="Times New Roman"/>
          <w:sz w:val="28"/>
          <w:szCs w:val="28"/>
        </w:rPr>
      </w:pPr>
      <w:r w:rsidRPr="00FD26EC">
        <w:rPr>
          <w:rFonts w:ascii="Times New Roman" w:hAnsi="Times New Roman" w:cs="Times New Roman"/>
          <w:sz w:val="28"/>
          <w:szCs w:val="28"/>
        </w:rPr>
        <w:t xml:space="preserve">от 18.02.2020 №118 «О внесении изменений в постановление Администрации города Ханты-Мансийска от 30.12.2019 №1582 «Об утверждении муниципальной программы «Развитие гражданского </w:t>
      </w:r>
      <w:r w:rsidRPr="00FD26EC">
        <w:rPr>
          <w:rFonts w:ascii="Times New Roman" w:hAnsi="Times New Roman" w:cs="Times New Roman"/>
          <w:sz w:val="28"/>
          <w:szCs w:val="28"/>
        </w:rPr>
        <w:lastRenderedPageBreak/>
        <w:t>общества в городе Ханты-Мансийске»;</w:t>
      </w:r>
    </w:p>
    <w:p w:rsidR="00941BBA" w:rsidRPr="00FD26EC" w:rsidRDefault="00941BBA" w:rsidP="00941BBA">
      <w:pPr>
        <w:pStyle w:val="ConsPlusNormal"/>
        <w:ind w:firstLine="709"/>
        <w:jc w:val="both"/>
        <w:rPr>
          <w:rFonts w:ascii="Times New Roman" w:hAnsi="Times New Roman" w:cs="Times New Roman"/>
          <w:sz w:val="28"/>
          <w:szCs w:val="28"/>
        </w:rPr>
      </w:pPr>
      <w:r w:rsidRPr="00FD26EC">
        <w:rPr>
          <w:rFonts w:ascii="Times New Roman" w:hAnsi="Times New Roman" w:cs="Times New Roman"/>
          <w:sz w:val="28"/>
          <w:szCs w:val="28"/>
        </w:rPr>
        <w:t>от 30.03.2020 №330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17.04.2020 №430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29.05.2020 №613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03.06.2020 №630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19.06.2020 №704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19.06.2020 №713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04.08.2020 №912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11.08.2020 №962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22.09.2020 №1101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18.12.2020 №1503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 xml:space="preserve">от 17.06.2021 №649 «О внесении изменений в постановление Администрации города Ханты-Мансийска от 30.12.2019 №1582 «Об </w:t>
      </w:r>
      <w:r w:rsidRPr="00941BBA">
        <w:rPr>
          <w:rFonts w:ascii="Times New Roman" w:hAnsi="Times New Roman" w:cs="Times New Roman"/>
          <w:sz w:val="28"/>
          <w:szCs w:val="28"/>
        </w:rPr>
        <w:lastRenderedPageBreak/>
        <w:t>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25.08.2021 №948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25.08.2021 №949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21.01.2022 №49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01.03.2022 №183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28.03.2022 №308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13.05.2022 №469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13.05.2022 №470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13.05.2022 №471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03.06.2022 №586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30.06.2022 №681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lastRenderedPageBreak/>
        <w:t>от 29.07.2022 №787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31.08.2022 №879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23.09.2022 №1024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01.11.2022 №1168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09.11.2022 №1198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01.12.2022 №1257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07.12.2022 №1266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26.12.2022 №1353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13.02.2023 №53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06.03.2023 №81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 xml:space="preserve">от 09.03.2023 №102 «О внесении изменений в постановление Администрации города Ханты-Мансийска от 30.12.2019 №1582 «Об </w:t>
      </w:r>
      <w:r w:rsidRPr="00941BBA">
        <w:rPr>
          <w:rFonts w:ascii="Times New Roman" w:hAnsi="Times New Roman" w:cs="Times New Roman"/>
          <w:sz w:val="28"/>
          <w:szCs w:val="28"/>
        </w:rPr>
        <w:lastRenderedPageBreak/>
        <w:t>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21.03.2023 №125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07.04.2023 №202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18.04.2023 №258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12.05.2023 №301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22.05.2023 №314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01.06.2023 №328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13.09.2023 №539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22.09.2023 №566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05.12.2023 №768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15.12.2023 №775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lastRenderedPageBreak/>
        <w:t>от 22.01.2024 №7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01.02.2024 №23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01.02.2024 №25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13.02.2024 №63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21.03.2024 №130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21.03.2024 №131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24.04.2024 №194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27.06.2024 №377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13.08.2024 №444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BC0AD2" w:rsidRDefault="00941BBA" w:rsidP="00BC0AD2">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19.08.2024 №474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r w:rsidR="00BC0AD2" w:rsidRPr="00BC0AD2">
        <w:rPr>
          <w:rFonts w:ascii="Times New Roman" w:hAnsi="Times New Roman" w:cs="Times New Roman"/>
          <w:sz w:val="28"/>
          <w:szCs w:val="28"/>
        </w:rPr>
        <w:t xml:space="preserve"> </w:t>
      </w:r>
    </w:p>
    <w:p w:rsidR="00941BBA" w:rsidRPr="00941BBA" w:rsidRDefault="00BC0AD2" w:rsidP="001B5E44">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17.09.2024 №525 «О внесении изменений в постановление Администрации города Ханты-Мансийска от 30.12.2019 №1582 «Об</w:t>
      </w:r>
      <w:r w:rsidR="001B5E44">
        <w:rPr>
          <w:rFonts w:ascii="Times New Roman" w:hAnsi="Times New Roman" w:cs="Times New Roman"/>
          <w:sz w:val="28"/>
          <w:szCs w:val="28"/>
        </w:rPr>
        <w:t xml:space="preserve"> </w:t>
      </w:r>
      <w:r w:rsidR="00941BBA" w:rsidRPr="00941BBA">
        <w:rPr>
          <w:rFonts w:ascii="Times New Roman" w:hAnsi="Times New Roman" w:cs="Times New Roman"/>
          <w:sz w:val="28"/>
          <w:szCs w:val="28"/>
        </w:rPr>
        <w:lastRenderedPageBreak/>
        <w:t>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19.09.2024 №538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09.10.2024 №576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29.11.2024 №686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от 29.11.2024 №687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941BBA" w:rsidRPr="00941BBA" w:rsidRDefault="00941BBA" w:rsidP="00941BBA">
      <w:pPr>
        <w:shd w:val="clear" w:color="auto" w:fill="FFFFFF"/>
        <w:ind w:firstLine="709"/>
        <w:jc w:val="both"/>
        <w:rPr>
          <w:rFonts w:ascii="Times New Roman" w:hAnsi="Times New Roman" w:cs="Times New Roman"/>
          <w:sz w:val="28"/>
          <w:szCs w:val="28"/>
        </w:rPr>
      </w:pPr>
      <w:r w:rsidRPr="00941BBA">
        <w:rPr>
          <w:rFonts w:ascii="Times New Roman" w:hAnsi="Times New Roman" w:cs="Times New Roman"/>
          <w:sz w:val="28"/>
          <w:szCs w:val="28"/>
        </w:rPr>
        <w:t xml:space="preserve">от </w:t>
      </w:r>
      <w:r w:rsidR="000619B1">
        <w:rPr>
          <w:rFonts w:ascii="Times New Roman" w:hAnsi="Times New Roman" w:cs="Times New Roman"/>
          <w:sz w:val="28"/>
          <w:szCs w:val="28"/>
        </w:rPr>
        <w:t>28</w:t>
      </w:r>
      <w:r w:rsidRPr="00941BBA">
        <w:rPr>
          <w:rFonts w:ascii="Times New Roman" w:hAnsi="Times New Roman" w:cs="Times New Roman"/>
          <w:sz w:val="28"/>
          <w:szCs w:val="28"/>
        </w:rPr>
        <w:t>.12.2024 №</w:t>
      </w:r>
      <w:r w:rsidR="000619B1">
        <w:rPr>
          <w:rFonts w:ascii="Times New Roman" w:hAnsi="Times New Roman" w:cs="Times New Roman"/>
          <w:sz w:val="28"/>
          <w:szCs w:val="28"/>
        </w:rPr>
        <w:t>824</w:t>
      </w:r>
      <w:r w:rsidRPr="00941BBA">
        <w:rPr>
          <w:rFonts w:ascii="Times New Roman" w:hAnsi="Times New Roman" w:cs="Times New Roman"/>
          <w:sz w:val="28"/>
          <w:szCs w:val="28"/>
        </w:rPr>
        <w:t xml:space="preserve"> «О внесении изменений в постановление Администрации города Ханты-Мансийска от 30.12.2019 №1582 «Об утверждении муниципальной программы «Развитие гражданского общества в городе Ханты-Мансийске».</w:t>
      </w:r>
    </w:p>
    <w:p w:rsidR="00E525D7" w:rsidRDefault="00941BBA" w:rsidP="00E525D7">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4</w:t>
      </w:r>
      <w:r w:rsidR="000D6B36" w:rsidRPr="00073638">
        <w:rPr>
          <w:rFonts w:ascii="Times New Roman" w:hAnsi="Times New Roman"/>
          <w:color w:val="000000" w:themeColor="text1"/>
          <w:sz w:val="28"/>
          <w:szCs w:val="28"/>
        </w:rPr>
        <w:t>.</w:t>
      </w:r>
      <w:r w:rsidR="00E525D7" w:rsidRPr="00E525D7">
        <w:rPr>
          <w:rFonts w:ascii="Times New Roman" w:hAnsi="Times New Roman" w:cs="Times New Roman"/>
          <w:bCs/>
          <w:sz w:val="28"/>
          <w:szCs w:val="28"/>
        </w:rPr>
        <w:t xml:space="preserve"> </w:t>
      </w:r>
      <w:r w:rsidR="00E525D7" w:rsidRPr="005C3932">
        <w:rPr>
          <w:rFonts w:ascii="Times New Roman" w:hAnsi="Times New Roman" w:cs="Times New Roman"/>
          <w:bCs/>
          <w:sz w:val="28"/>
          <w:szCs w:val="28"/>
        </w:rPr>
        <w:t xml:space="preserve">Настоящее постановление вступает в силу после его официального опубликования </w:t>
      </w:r>
      <w:r w:rsidR="00E525D7" w:rsidRPr="005427D9">
        <w:rPr>
          <w:rFonts w:ascii="Times New Roman" w:hAnsi="Times New Roman" w:cs="Times New Roman"/>
          <w:bCs/>
          <w:sz w:val="28"/>
          <w:szCs w:val="28"/>
        </w:rPr>
        <w:t>и распространяет своё действие на правоотношения, возникшие с 01.01.2025 года.</w:t>
      </w:r>
    </w:p>
    <w:p w:rsidR="000D6B36" w:rsidRPr="00073638" w:rsidRDefault="000D6B36" w:rsidP="00941222">
      <w:pPr>
        <w:ind w:firstLine="709"/>
        <w:contextualSpacing/>
        <w:jc w:val="both"/>
        <w:rPr>
          <w:rFonts w:ascii="Times New Roman" w:hAnsi="Times New Roman"/>
          <w:color w:val="000000" w:themeColor="text1"/>
          <w:sz w:val="28"/>
          <w:szCs w:val="28"/>
        </w:rPr>
      </w:pPr>
    </w:p>
    <w:p w:rsidR="000042A2" w:rsidRDefault="000042A2" w:rsidP="000042A2">
      <w:pPr>
        <w:jc w:val="both"/>
        <w:rPr>
          <w:rFonts w:ascii="Times New Roman" w:eastAsia="Calibri" w:hAnsi="Times New Roman" w:cs="Times New Roman"/>
          <w:sz w:val="28"/>
          <w:szCs w:val="28"/>
        </w:rPr>
      </w:pPr>
    </w:p>
    <w:p w:rsidR="00073638" w:rsidRDefault="00073638" w:rsidP="000042A2">
      <w:pPr>
        <w:jc w:val="both"/>
        <w:rPr>
          <w:rFonts w:ascii="Times New Roman" w:eastAsia="Calibri" w:hAnsi="Times New Roman" w:cs="Times New Roman"/>
          <w:sz w:val="28"/>
          <w:szCs w:val="28"/>
        </w:rPr>
      </w:pPr>
    </w:p>
    <w:p w:rsidR="00073638" w:rsidRPr="00073638" w:rsidRDefault="00073638" w:rsidP="000042A2">
      <w:pPr>
        <w:jc w:val="both"/>
        <w:rPr>
          <w:rFonts w:ascii="Times New Roman" w:eastAsia="Calibri" w:hAnsi="Times New Roman" w:cs="Times New Roman"/>
          <w:sz w:val="28"/>
          <w:szCs w:val="28"/>
        </w:rPr>
      </w:pPr>
    </w:p>
    <w:p w:rsidR="000042A2" w:rsidRPr="00073638" w:rsidRDefault="000042A2" w:rsidP="000042A2">
      <w:pPr>
        <w:jc w:val="both"/>
        <w:rPr>
          <w:rFonts w:ascii="Times New Roman" w:eastAsia="Calibri" w:hAnsi="Times New Roman" w:cs="Times New Roman"/>
          <w:sz w:val="28"/>
          <w:szCs w:val="28"/>
        </w:rPr>
      </w:pPr>
      <w:r w:rsidRPr="00073638">
        <w:rPr>
          <w:rFonts w:ascii="Times New Roman" w:eastAsia="Calibri" w:hAnsi="Times New Roman" w:cs="Times New Roman"/>
          <w:sz w:val="28"/>
          <w:szCs w:val="28"/>
        </w:rPr>
        <w:t>Глава города</w:t>
      </w:r>
    </w:p>
    <w:p w:rsidR="000042A2" w:rsidRPr="00073638" w:rsidRDefault="000042A2" w:rsidP="000042A2">
      <w:pPr>
        <w:jc w:val="both"/>
        <w:rPr>
          <w:rFonts w:ascii="Times New Roman" w:eastAsia="Calibri" w:hAnsi="Times New Roman" w:cs="Times New Roman"/>
          <w:sz w:val="28"/>
          <w:szCs w:val="28"/>
        </w:rPr>
      </w:pPr>
      <w:r w:rsidRPr="00073638">
        <w:rPr>
          <w:rFonts w:ascii="Times New Roman" w:eastAsia="Calibri" w:hAnsi="Times New Roman" w:cs="Times New Roman"/>
          <w:sz w:val="28"/>
          <w:szCs w:val="28"/>
        </w:rPr>
        <w:t xml:space="preserve">Ханты-Мансийска                                                                              </w:t>
      </w:r>
      <w:proofErr w:type="spellStart"/>
      <w:r w:rsidRPr="00073638">
        <w:rPr>
          <w:rFonts w:ascii="Times New Roman" w:eastAsia="Calibri" w:hAnsi="Times New Roman" w:cs="Times New Roman"/>
          <w:sz w:val="28"/>
          <w:szCs w:val="28"/>
        </w:rPr>
        <w:t>М.П.Ряшин</w:t>
      </w:r>
      <w:proofErr w:type="spellEnd"/>
    </w:p>
    <w:p w:rsidR="000042A2" w:rsidRPr="00073638" w:rsidRDefault="000042A2" w:rsidP="000D6B36">
      <w:pPr>
        <w:pStyle w:val="ConsPlusNormal"/>
        <w:jc w:val="right"/>
        <w:rPr>
          <w:rFonts w:ascii="Times New Roman" w:hAnsi="Times New Roman" w:cs="Times New Roman"/>
          <w:sz w:val="28"/>
          <w:szCs w:val="28"/>
        </w:rPr>
      </w:pPr>
    </w:p>
    <w:p w:rsidR="000042A2" w:rsidRPr="00073638" w:rsidRDefault="000042A2" w:rsidP="000D6B36">
      <w:pPr>
        <w:pStyle w:val="ConsPlusNormal"/>
        <w:jc w:val="right"/>
        <w:rPr>
          <w:rFonts w:ascii="Times New Roman" w:hAnsi="Times New Roman" w:cs="Times New Roman"/>
          <w:sz w:val="28"/>
          <w:szCs w:val="28"/>
        </w:rPr>
      </w:pPr>
    </w:p>
    <w:p w:rsidR="00DA0CD3" w:rsidRDefault="00DA0CD3" w:rsidP="000D6B36">
      <w:pPr>
        <w:pStyle w:val="ConsPlusNormal"/>
        <w:jc w:val="right"/>
        <w:rPr>
          <w:rFonts w:ascii="Times New Roman" w:hAnsi="Times New Roman" w:cs="Times New Roman"/>
          <w:sz w:val="28"/>
          <w:szCs w:val="28"/>
        </w:rPr>
      </w:pPr>
    </w:p>
    <w:p w:rsidR="000B7001" w:rsidRDefault="000B7001" w:rsidP="00C93BF6">
      <w:pPr>
        <w:pStyle w:val="ConsPlusNormal"/>
        <w:rPr>
          <w:rFonts w:ascii="Times New Roman" w:hAnsi="Times New Roman" w:cs="Times New Roman"/>
          <w:sz w:val="28"/>
          <w:szCs w:val="28"/>
        </w:rPr>
        <w:sectPr w:rsidR="000B7001" w:rsidSect="00BC0AD2">
          <w:headerReference w:type="default" r:id="rId10"/>
          <w:pgSz w:w="11905" w:h="16838"/>
          <w:pgMar w:top="1276" w:right="1134" w:bottom="1135" w:left="1701" w:header="0" w:footer="0" w:gutter="0"/>
          <w:cols w:space="720"/>
          <w:titlePg/>
          <w:docGrid w:linePitch="299"/>
        </w:sectPr>
      </w:pPr>
    </w:p>
    <w:p w:rsidR="000B7001" w:rsidRPr="000B7001" w:rsidRDefault="000B7001" w:rsidP="000B7001">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0B7001" w:rsidRPr="000B7001" w:rsidRDefault="000B7001" w:rsidP="000B7001">
      <w:pPr>
        <w:pStyle w:val="ConsPlusNormal"/>
        <w:jc w:val="right"/>
        <w:rPr>
          <w:rFonts w:ascii="Times New Roman" w:hAnsi="Times New Roman" w:cs="Times New Roman"/>
          <w:sz w:val="28"/>
          <w:szCs w:val="28"/>
        </w:rPr>
      </w:pPr>
      <w:r w:rsidRPr="000B7001">
        <w:rPr>
          <w:rFonts w:ascii="Times New Roman" w:hAnsi="Times New Roman" w:cs="Times New Roman"/>
          <w:sz w:val="28"/>
          <w:szCs w:val="28"/>
        </w:rPr>
        <w:t>к постановлению Администрации</w:t>
      </w:r>
    </w:p>
    <w:p w:rsidR="000B7001" w:rsidRPr="000B7001" w:rsidRDefault="000B7001" w:rsidP="000B7001">
      <w:pPr>
        <w:pStyle w:val="ConsPlusNormal"/>
        <w:jc w:val="right"/>
        <w:rPr>
          <w:rFonts w:ascii="Times New Roman" w:hAnsi="Times New Roman" w:cs="Times New Roman"/>
          <w:sz w:val="28"/>
          <w:szCs w:val="28"/>
        </w:rPr>
      </w:pPr>
      <w:r w:rsidRPr="000B7001">
        <w:rPr>
          <w:rFonts w:ascii="Times New Roman" w:hAnsi="Times New Roman" w:cs="Times New Roman"/>
          <w:sz w:val="28"/>
          <w:szCs w:val="28"/>
        </w:rPr>
        <w:t>города Ханты-Мансийска</w:t>
      </w:r>
    </w:p>
    <w:p w:rsidR="00073638" w:rsidRDefault="000B7001" w:rsidP="000B7001">
      <w:pPr>
        <w:pStyle w:val="ConsPlusNormal"/>
        <w:jc w:val="right"/>
        <w:rPr>
          <w:rFonts w:ascii="Times New Roman" w:hAnsi="Times New Roman" w:cs="Times New Roman"/>
          <w:sz w:val="28"/>
          <w:szCs w:val="28"/>
        </w:rPr>
      </w:pPr>
      <w:r w:rsidRPr="000B7001">
        <w:rPr>
          <w:rFonts w:ascii="Times New Roman" w:hAnsi="Times New Roman" w:cs="Times New Roman"/>
          <w:sz w:val="28"/>
          <w:szCs w:val="28"/>
        </w:rPr>
        <w:t>от__.__.20__ №____</w:t>
      </w:r>
    </w:p>
    <w:p w:rsidR="000B7001" w:rsidRPr="000B7001" w:rsidRDefault="000B7001" w:rsidP="00C93BF6">
      <w:pPr>
        <w:pStyle w:val="ConsPlusNormal"/>
        <w:rPr>
          <w:rFonts w:ascii="Times New Roman" w:hAnsi="Times New Roman"/>
          <w:color w:val="000000" w:themeColor="text1"/>
          <w:sz w:val="28"/>
          <w:szCs w:val="28"/>
        </w:rPr>
      </w:pPr>
    </w:p>
    <w:p w:rsidR="000B7001" w:rsidRPr="0000770A" w:rsidRDefault="000B7001" w:rsidP="000B7001">
      <w:pPr>
        <w:pStyle w:val="ConsPlusNormal"/>
        <w:jc w:val="center"/>
        <w:rPr>
          <w:rFonts w:ascii="Times New Roman" w:hAnsi="Times New Roman"/>
          <w:color w:val="000000" w:themeColor="text1"/>
          <w:sz w:val="28"/>
          <w:szCs w:val="28"/>
        </w:rPr>
      </w:pPr>
      <w:r w:rsidRPr="0000770A">
        <w:rPr>
          <w:rFonts w:ascii="Times New Roman" w:hAnsi="Times New Roman"/>
          <w:color w:val="000000" w:themeColor="text1"/>
          <w:sz w:val="28"/>
          <w:szCs w:val="28"/>
        </w:rPr>
        <w:t>Перечень основных мероприятий</w:t>
      </w:r>
    </w:p>
    <w:p w:rsidR="000B7001" w:rsidRPr="0000770A" w:rsidRDefault="000B7001" w:rsidP="000B7001">
      <w:pPr>
        <w:pStyle w:val="ConsPlusNormal"/>
        <w:jc w:val="center"/>
        <w:rPr>
          <w:rFonts w:ascii="Times New Roman" w:hAnsi="Times New Roman"/>
          <w:color w:val="000000" w:themeColor="text1"/>
          <w:sz w:val="28"/>
          <w:szCs w:val="28"/>
        </w:rPr>
      </w:pPr>
      <w:r w:rsidRPr="0000770A">
        <w:rPr>
          <w:rFonts w:ascii="Times New Roman" w:hAnsi="Times New Roman"/>
          <w:color w:val="000000" w:themeColor="text1"/>
          <w:sz w:val="28"/>
          <w:szCs w:val="28"/>
        </w:rPr>
        <w:t>муниципальной программы</w:t>
      </w:r>
    </w:p>
    <w:p w:rsidR="000B7001" w:rsidRPr="00C31407" w:rsidRDefault="000B7001" w:rsidP="000B7001">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98"/>
        <w:gridCol w:w="4150"/>
        <w:gridCol w:w="4294"/>
        <w:gridCol w:w="2269"/>
        <w:gridCol w:w="2583"/>
      </w:tblGrid>
      <w:tr w:rsidR="000B7001" w:rsidRPr="00AF4375" w:rsidTr="000B7001">
        <w:tc>
          <w:tcPr>
            <w:tcW w:w="476" w:type="pct"/>
          </w:tcPr>
          <w:p w:rsidR="000B7001" w:rsidRPr="00AF4375" w:rsidRDefault="000B7001" w:rsidP="00745209">
            <w:pPr>
              <w:pStyle w:val="ConsPlusNormal"/>
              <w:jc w:val="center"/>
              <w:rPr>
                <w:rFonts w:ascii="Times New Roman" w:hAnsi="Times New Roman" w:cs="Times New Roman"/>
              </w:rPr>
            </w:pPr>
            <w:r w:rsidRPr="00AF4375">
              <w:rPr>
                <w:rFonts w:ascii="Times New Roman" w:hAnsi="Times New Roman" w:cs="Times New Roman"/>
              </w:rPr>
              <w:t xml:space="preserve">№ основного мероприятия, задачи </w:t>
            </w:r>
          </w:p>
        </w:tc>
        <w:tc>
          <w:tcPr>
            <w:tcW w:w="1412" w:type="pct"/>
          </w:tcPr>
          <w:p w:rsidR="000B7001" w:rsidRPr="00AF4375" w:rsidRDefault="000B7001" w:rsidP="00745209">
            <w:pPr>
              <w:pStyle w:val="ConsPlusNormal"/>
              <w:jc w:val="center"/>
              <w:rPr>
                <w:rFonts w:ascii="Times New Roman" w:hAnsi="Times New Roman" w:cs="Times New Roman"/>
              </w:rPr>
            </w:pPr>
            <w:r w:rsidRPr="00AF4375">
              <w:rPr>
                <w:rFonts w:ascii="Times New Roman" w:hAnsi="Times New Roman" w:cs="Times New Roman"/>
              </w:rPr>
              <w:t>Задачи основного мероприятия</w:t>
            </w:r>
          </w:p>
        </w:tc>
        <w:tc>
          <w:tcPr>
            <w:tcW w:w="1461" w:type="pct"/>
          </w:tcPr>
          <w:p w:rsidR="000B7001" w:rsidRPr="00AF4375" w:rsidRDefault="000B7001" w:rsidP="00745209">
            <w:pPr>
              <w:pStyle w:val="ConsPlusNormal"/>
              <w:jc w:val="center"/>
              <w:rPr>
                <w:rFonts w:ascii="Times New Roman" w:hAnsi="Times New Roman" w:cs="Times New Roman"/>
              </w:rPr>
            </w:pPr>
            <w:r w:rsidRPr="00AF4375">
              <w:rPr>
                <w:rFonts w:ascii="Times New Roman" w:hAnsi="Times New Roman" w:cs="Times New Roman"/>
              </w:rPr>
              <w:t>Направления расходов основного мероприятия</w:t>
            </w:r>
          </w:p>
        </w:tc>
        <w:tc>
          <w:tcPr>
            <w:tcW w:w="772" w:type="pct"/>
          </w:tcPr>
          <w:p w:rsidR="000B7001" w:rsidRPr="00AF4375" w:rsidRDefault="000B7001" w:rsidP="00745209">
            <w:pPr>
              <w:pStyle w:val="ConsPlusNormal"/>
              <w:jc w:val="center"/>
              <w:rPr>
                <w:rFonts w:ascii="Times New Roman" w:hAnsi="Times New Roman" w:cs="Times New Roman"/>
              </w:rPr>
            </w:pPr>
            <w:r w:rsidRPr="00AF4375">
              <w:rPr>
                <w:rFonts w:ascii="Times New Roman" w:hAnsi="Times New Roman" w:cs="Times New Roman"/>
              </w:rPr>
              <w:t>Исполнитель</w:t>
            </w:r>
          </w:p>
        </w:tc>
        <w:tc>
          <w:tcPr>
            <w:tcW w:w="879" w:type="pct"/>
          </w:tcPr>
          <w:p w:rsidR="000B7001" w:rsidRPr="00AF4375" w:rsidRDefault="000B7001" w:rsidP="00745209">
            <w:pPr>
              <w:pStyle w:val="ConsPlusNormal"/>
              <w:jc w:val="center"/>
              <w:rPr>
                <w:rFonts w:ascii="Times New Roman" w:hAnsi="Times New Roman" w:cs="Times New Roman"/>
              </w:rPr>
            </w:pPr>
            <w:r w:rsidRPr="00AF4375">
              <w:rPr>
                <w:rFonts w:ascii="Times New Roman" w:hAnsi="Times New Roman" w:cs="Times New Roman"/>
              </w:rPr>
              <w:t>Наименование порядка, номер приложения</w:t>
            </w:r>
          </w:p>
          <w:p w:rsidR="000B7001" w:rsidRPr="00AF4375" w:rsidRDefault="000B7001" w:rsidP="00745209">
            <w:pPr>
              <w:pStyle w:val="ConsPlusNormal"/>
              <w:jc w:val="center"/>
              <w:rPr>
                <w:rFonts w:ascii="Times New Roman" w:hAnsi="Times New Roman" w:cs="Times New Roman"/>
              </w:rPr>
            </w:pPr>
            <w:r w:rsidRPr="00AF4375">
              <w:rPr>
                <w:rFonts w:ascii="Times New Roman" w:hAnsi="Times New Roman" w:cs="Times New Roman"/>
              </w:rPr>
              <w:t>(при наличии)</w:t>
            </w:r>
          </w:p>
        </w:tc>
      </w:tr>
      <w:tr w:rsidR="000B7001" w:rsidRPr="00AF4375" w:rsidTr="000B7001">
        <w:tc>
          <w:tcPr>
            <w:tcW w:w="476" w:type="pct"/>
          </w:tcPr>
          <w:p w:rsidR="000B7001" w:rsidRPr="00AF4375" w:rsidRDefault="000B7001" w:rsidP="00745209">
            <w:pPr>
              <w:pStyle w:val="ConsPlusNormal"/>
              <w:jc w:val="center"/>
              <w:rPr>
                <w:rFonts w:ascii="Times New Roman" w:hAnsi="Times New Roman" w:cs="Times New Roman"/>
              </w:rPr>
            </w:pPr>
            <w:r w:rsidRPr="00AF4375">
              <w:rPr>
                <w:rFonts w:ascii="Times New Roman" w:hAnsi="Times New Roman" w:cs="Times New Roman"/>
              </w:rPr>
              <w:t>1</w:t>
            </w:r>
          </w:p>
        </w:tc>
        <w:tc>
          <w:tcPr>
            <w:tcW w:w="1412" w:type="pct"/>
          </w:tcPr>
          <w:p w:rsidR="000B7001" w:rsidRPr="00AF4375" w:rsidRDefault="000B7001" w:rsidP="00745209">
            <w:pPr>
              <w:pStyle w:val="ConsPlusNormal"/>
              <w:jc w:val="center"/>
              <w:rPr>
                <w:rFonts w:ascii="Times New Roman" w:hAnsi="Times New Roman" w:cs="Times New Roman"/>
              </w:rPr>
            </w:pPr>
            <w:r w:rsidRPr="00AF4375">
              <w:rPr>
                <w:rFonts w:ascii="Times New Roman" w:hAnsi="Times New Roman" w:cs="Times New Roman"/>
              </w:rPr>
              <w:t>2</w:t>
            </w:r>
          </w:p>
        </w:tc>
        <w:tc>
          <w:tcPr>
            <w:tcW w:w="1461" w:type="pct"/>
          </w:tcPr>
          <w:p w:rsidR="000B7001" w:rsidRPr="00AF4375" w:rsidRDefault="000B7001" w:rsidP="00745209">
            <w:pPr>
              <w:pStyle w:val="ConsPlusNormal"/>
              <w:jc w:val="center"/>
              <w:rPr>
                <w:rFonts w:ascii="Times New Roman" w:hAnsi="Times New Roman" w:cs="Times New Roman"/>
              </w:rPr>
            </w:pPr>
            <w:r w:rsidRPr="00AF4375">
              <w:rPr>
                <w:rFonts w:ascii="Times New Roman" w:hAnsi="Times New Roman" w:cs="Times New Roman"/>
              </w:rPr>
              <w:t>3</w:t>
            </w:r>
          </w:p>
        </w:tc>
        <w:tc>
          <w:tcPr>
            <w:tcW w:w="772" w:type="pct"/>
          </w:tcPr>
          <w:p w:rsidR="000B7001" w:rsidRPr="00AF4375" w:rsidRDefault="000B7001" w:rsidP="00745209">
            <w:pPr>
              <w:pStyle w:val="ConsPlusNormal"/>
              <w:jc w:val="center"/>
              <w:rPr>
                <w:rFonts w:ascii="Times New Roman" w:hAnsi="Times New Roman" w:cs="Times New Roman"/>
              </w:rPr>
            </w:pPr>
            <w:r w:rsidRPr="00AF4375">
              <w:rPr>
                <w:rFonts w:ascii="Times New Roman" w:hAnsi="Times New Roman" w:cs="Times New Roman"/>
              </w:rPr>
              <w:t>4</w:t>
            </w:r>
          </w:p>
        </w:tc>
        <w:tc>
          <w:tcPr>
            <w:tcW w:w="879" w:type="pct"/>
          </w:tcPr>
          <w:p w:rsidR="000B7001" w:rsidRPr="00AF4375" w:rsidRDefault="000B7001" w:rsidP="00745209">
            <w:pPr>
              <w:pStyle w:val="ConsPlusNormal"/>
              <w:jc w:val="center"/>
              <w:rPr>
                <w:rFonts w:ascii="Times New Roman" w:hAnsi="Times New Roman" w:cs="Times New Roman"/>
              </w:rPr>
            </w:pPr>
            <w:r w:rsidRPr="00AF4375">
              <w:rPr>
                <w:rFonts w:ascii="Times New Roman" w:hAnsi="Times New Roman" w:cs="Times New Roman"/>
              </w:rPr>
              <w:t>5</w:t>
            </w:r>
          </w:p>
        </w:tc>
      </w:tr>
      <w:tr w:rsidR="000B7001" w:rsidRPr="00AF4375" w:rsidTr="000B7001">
        <w:tc>
          <w:tcPr>
            <w:tcW w:w="476" w:type="pct"/>
          </w:tcPr>
          <w:p w:rsidR="000B7001" w:rsidRPr="00AF4375" w:rsidRDefault="000B7001" w:rsidP="000B7001">
            <w:pPr>
              <w:widowControl w:val="0"/>
              <w:autoSpaceDE w:val="0"/>
              <w:autoSpaceDN w:val="0"/>
              <w:outlineLvl w:val="3"/>
              <w:rPr>
                <w:rFonts w:ascii="Times New Roman" w:eastAsia="Calibri" w:hAnsi="Times New Roman" w:cs="Times New Roman"/>
              </w:rPr>
            </w:pPr>
            <w:r w:rsidRPr="00AF4375">
              <w:rPr>
                <w:rFonts w:ascii="Times New Roman" w:eastAsia="Calibri" w:hAnsi="Times New Roman" w:cs="Times New Roman"/>
              </w:rPr>
              <w:t>1.</w:t>
            </w:r>
          </w:p>
        </w:tc>
        <w:tc>
          <w:tcPr>
            <w:tcW w:w="4524" w:type="pct"/>
            <w:gridSpan w:val="4"/>
          </w:tcPr>
          <w:p w:rsidR="000B7001" w:rsidRPr="00AF4375" w:rsidRDefault="000B7001" w:rsidP="00331383">
            <w:pPr>
              <w:pStyle w:val="ConsPlusNormal"/>
              <w:rPr>
                <w:rFonts w:ascii="Times New Roman" w:hAnsi="Times New Roman" w:cs="Times New Roman"/>
              </w:rPr>
            </w:pPr>
            <w:r w:rsidRPr="00AF4375">
              <w:rPr>
                <w:rFonts w:ascii="Times New Roman" w:eastAsia="Calibri" w:hAnsi="Times New Roman" w:cs="Times New Roman"/>
                <w:lang w:eastAsia="en-US"/>
              </w:rPr>
              <w:t>«</w:t>
            </w:r>
            <w:r w:rsidR="00331383" w:rsidRPr="00AF4375">
              <w:rPr>
                <w:rFonts w:ascii="Times New Roman" w:hAnsi="Times New Roman" w:cs="Times New Roman"/>
              </w:rPr>
              <w:t>Обеспечение поддержки гражданских инициатив</w:t>
            </w:r>
            <w:r w:rsidRPr="00AF4375">
              <w:rPr>
                <w:rFonts w:ascii="Times New Roman" w:eastAsia="Calibri" w:hAnsi="Times New Roman" w:cs="Times New Roman"/>
                <w:lang w:eastAsia="en-US"/>
              </w:rPr>
              <w:t>»</w:t>
            </w:r>
          </w:p>
        </w:tc>
      </w:tr>
      <w:tr w:rsidR="000B7001" w:rsidRPr="00AF4375" w:rsidTr="000B7001">
        <w:tc>
          <w:tcPr>
            <w:tcW w:w="476" w:type="pct"/>
          </w:tcPr>
          <w:p w:rsidR="000B7001" w:rsidRPr="00AF4375" w:rsidRDefault="000B7001" w:rsidP="000B7001">
            <w:pPr>
              <w:widowControl w:val="0"/>
              <w:autoSpaceDE w:val="0"/>
              <w:autoSpaceDN w:val="0"/>
              <w:rPr>
                <w:rFonts w:ascii="Times New Roman" w:eastAsia="Calibri" w:hAnsi="Times New Roman" w:cs="Times New Roman"/>
              </w:rPr>
            </w:pPr>
            <w:r w:rsidRPr="00AF4375">
              <w:rPr>
                <w:rFonts w:ascii="Times New Roman" w:eastAsia="Calibri" w:hAnsi="Times New Roman" w:cs="Times New Roman"/>
              </w:rPr>
              <w:t>1.1.</w:t>
            </w:r>
          </w:p>
        </w:tc>
        <w:tc>
          <w:tcPr>
            <w:tcW w:w="1412" w:type="pct"/>
          </w:tcPr>
          <w:p w:rsidR="000B7001" w:rsidRPr="00AF4375" w:rsidRDefault="002A0D62" w:rsidP="000B7001">
            <w:pPr>
              <w:widowControl w:val="0"/>
              <w:autoSpaceDE w:val="0"/>
              <w:autoSpaceDN w:val="0"/>
              <w:rPr>
                <w:rFonts w:ascii="Times New Roman" w:eastAsia="Calibri" w:hAnsi="Times New Roman" w:cs="Times New Roman"/>
              </w:rPr>
            </w:pPr>
            <w:r w:rsidRPr="00AF4375">
              <w:rPr>
                <w:rFonts w:ascii="Times New Roman" w:hAnsi="Times New Roman" w:cs="Times New Roman"/>
              </w:rPr>
              <w:t>Создание условий для реализации гражданских инициатив</w:t>
            </w:r>
          </w:p>
        </w:tc>
        <w:tc>
          <w:tcPr>
            <w:tcW w:w="1461" w:type="pct"/>
          </w:tcPr>
          <w:p w:rsidR="00E774F7" w:rsidRPr="00E774F7" w:rsidRDefault="00974A6B" w:rsidP="00E774F7">
            <w:pPr>
              <w:rPr>
                <w:rFonts w:ascii="Times New Roman" w:hAnsi="Times New Roman" w:cs="Times New Roman"/>
              </w:rPr>
            </w:pPr>
            <w:r>
              <w:rPr>
                <w:rFonts w:ascii="Times New Roman" w:hAnsi="Times New Roman" w:cs="Times New Roman"/>
              </w:rPr>
              <w:t>П</w:t>
            </w:r>
            <w:r w:rsidR="00E774F7" w:rsidRPr="00E774F7">
              <w:rPr>
                <w:rFonts w:ascii="Times New Roman" w:hAnsi="Times New Roman" w:cs="Times New Roman"/>
              </w:rPr>
              <w:t>редоставление гранта Главы города Ханты-Мансийска социально ориентированным некоммерческим организациям, осуществляющим деятельность на территории города Ханты-Мансийска и реализующим социально значимые проекты;</w:t>
            </w:r>
          </w:p>
          <w:p w:rsidR="00E774F7" w:rsidRPr="00E774F7" w:rsidRDefault="00E774F7" w:rsidP="00E774F7">
            <w:pPr>
              <w:rPr>
                <w:rFonts w:ascii="Times New Roman" w:hAnsi="Times New Roman" w:cs="Times New Roman"/>
              </w:rPr>
            </w:pPr>
            <w:r w:rsidRPr="00E774F7">
              <w:rPr>
                <w:rFonts w:ascii="Times New Roman" w:hAnsi="Times New Roman" w:cs="Times New Roman"/>
              </w:rPr>
              <w:t>предоставление субсидий социально ориентированным некоммерческим организациям на финансовое обеспечение затрат на реализацию мероприятий и (или) проектов в сферах духовно-нравственной культуры народов России,  научной деятельности;</w:t>
            </w:r>
          </w:p>
          <w:p w:rsidR="00E774F7" w:rsidRPr="000D2B8A" w:rsidRDefault="00E774F7" w:rsidP="00E774F7">
            <w:pPr>
              <w:rPr>
                <w:rFonts w:ascii="Times New Roman" w:hAnsi="Times New Roman" w:cs="Times New Roman"/>
              </w:rPr>
            </w:pPr>
            <w:r w:rsidRPr="000D2B8A">
              <w:rPr>
                <w:rFonts w:ascii="Times New Roman" w:hAnsi="Times New Roman" w:cs="Times New Roman"/>
              </w:rPr>
              <w:t xml:space="preserve">предоставление субсидии ТОС на финансовое обеспечение затрат на реализацию </w:t>
            </w:r>
            <w:r w:rsidR="000D2B8A" w:rsidRPr="000D2B8A">
              <w:rPr>
                <w:rFonts w:ascii="Times New Roman" w:hAnsi="Times New Roman" w:cs="Times New Roman"/>
              </w:rPr>
              <w:t>п</w:t>
            </w:r>
            <w:r w:rsidRPr="000D2B8A">
              <w:rPr>
                <w:rFonts w:ascii="Times New Roman" w:hAnsi="Times New Roman" w:cs="Times New Roman"/>
              </w:rPr>
              <w:t xml:space="preserve">роектов в условиях </w:t>
            </w:r>
            <w:r w:rsidRPr="000D2B8A">
              <w:rPr>
                <w:rFonts w:ascii="Times New Roman" w:hAnsi="Times New Roman" w:cs="Times New Roman"/>
              </w:rPr>
              <w:lastRenderedPageBreak/>
              <w:t>осуществления хозяйственной деятельности по благоустройству территории и (или) деятельности, направленной на удовлетворение социально-бытовых потребностей граждан, в границах ТОС;</w:t>
            </w:r>
          </w:p>
          <w:p w:rsidR="00E774F7" w:rsidRPr="000D2B8A" w:rsidRDefault="00E774F7" w:rsidP="00E774F7">
            <w:pPr>
              <w:rPr>
                <w:rFonts w:ascii="Times New Roman" w:hAnsi="Times New Roman" w:cs="Times New Roman"/>
              </w:rPr>
            </w:pPr>
            <w:r w:rsidRPr="000D2B8A">
              <w:rPr>
                <w:rFonts w:ascii="Times New Roman" w:hAnsi="Times New Roman" w:cs="Times New Roman"/>
              </w:rPr>
              <w:t>предоставление субсидий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в сфере физической культуры и спорта;</w:t>
            </w:r>
          </w:p>
          <w:p w:rsidR="00E774F7" w:rsidRPr="000D2B8A" w:rsidRDefault="00E774F7" w:rsidP="00E774F7">
            <w:pPr>
              <w:rPr>
                <w:rFonts w:ascii="Times New Roman" w:hAnsi="Times New Roman" w:cs="Times New Roman"/>
              </w:rPr>
            </w:pPr>
            <w:r w:rsidRPr="000D2B8A">
              <w:rPr>
                <w:rFonts w:ascii="Times New Roman" w:hAnsi="Times New Roman" w:cs="Times New Roman"/>
              </w:rPr>
              <w:t>предоставление субсидий на финансовое обеспечение  уставной деятельности социально ориентированным некоммерческим организациям, осуществляющим организацию и проведение социально значимых общественных мероприятий и (или) проектов на территории города Ханты-Мансийска – содействие деятельности, направленной на повышение активности инвалидов, граждан старшего поколения, вовлечение их в общественно значимые мероприятия, организацию досуговой деятельности, военно-патриотическое воспитание молодежи</w:t>
            </w:r>
            <w:r w:rsidR="000D2B8A" w:rsidRPr="000D2B8A">
              <w:rPr>
                <w:rFonts w:ascii="Times New Roman" w:hAnsi="Times New Roman" w:cs="Times New Roman"/>
              </w:rPr>
              <w:t>;</w:t>
            </w:r>
          </w:p>
          <w:p w:rsidR="00E774F7" w:rsidRPr="000D2B8A" w:rsidRDefault="00E774F7" w:rsidP="00E774F7">
            <w:pPr>
              <w:rPr>
                <w:rFonts w:ascii="Times New Roman" w:hAnsi="Times New Roman" w:cs="Times New Roman"/>
              </w:rPr>
            </w:pPr>
            <w:r w:rsidRPr="000D2B8A">
              <w:rPr>
                <w:rFonts w:ascii="Times New Roman" w:hAnsi="Times New Roman" w:cs="Times New Roman"/>
              </w:rPr>
              <w:t xml:space="preserve">предоставление субсидий на финансовое обеспечение затрат социально-ориентированным некоммерческим организациям, осуществляющим организацию и проведение социально значимых общественных мероприятий и </w:t>
            </w:r>
            <w:r w:rsidRPr="000D2B8A">
              <w:rPr>
                <w:rFonts w:ascii="Times New Roman" w:hAnsi="Times New Roman" w:cs="Times New Roman"/>
              </w:rPr>
              <w:lastRenderedPageBreak/>
              <w:t xml:space="preserve">(или) проектов на территории города Ханты-Мансийска </w:t>
            </w:r>
            <w:proofErr w:type="gramStart"/>
            <w:r w:rsidRPr="000D2B8A">
              <w:rPr>
                <w:rFonts w:ascii="Times New Roman" w:hAnsi="Times New Roman" w:cs="Times New Roman"/>
              </w:rPr>
              <w:t>на</w:t>
            </w:r>
            <w:proofErr w:type="gramEnd"/>
            <w:r w:rsidRPr="000D2B8A">
              <w:rPr>
                <w:rFonts w:ascii="Times New Roman" w:hAnsi="Times New Roman" w:cs="Times New Roman"/>
              </w:rPr>
              <w:t>:</w:t>
            </w:r>
          </w:p>
          <w:p w:rsidR="00E774F7" w:rsidRPr="000D2B8A" w:rsidRDefault="00E774F7" w:rsidP="00E774F7">
            <w:pPr>
              <w:rPr>
                <w:rFonts w:ascii="Times New Roman" w:hAnsi="Times New Roman" w:cs="Times New Roman"/>
              </w:rPr>
            </w:pPr>
            <w:r w:rsidRPr="000D2B8A">
              <w:rPr>
                <w:rFonts w:ascii="Times New Roman" w:hAnsi="Times New Roman" w:cs="Times New Roman"/>
              </w:rPr>
              <w:t>проведение ремонтных работ нежилых помещений;</w:t>
            </w:r>
          </w:p>
          <w:p w:rsidR="00E774F7" w:rsidRPr="000D2B8A" w:rsidRDefault="00E774F7" w:rsidP="00E774F7">
            <w:pPr>
              <w:rPr>
                <w:rFonts w:ascii="Times New Roman" w:hAnsi="Times New Roman" w:cs="Times New Roman"/>
              </w:rPr>
            </w:pPr>
            <w:r w:rsidRPr="000D2B8A">
              <w:rPr>
                <w:rFonts w:ascii="Times New Roman" w:hAnsi="Times New Roman" w:cs="Times New Roman"/>
              </w:rPr>
              <w:t>аренду нежилых помещений;</w:t>
            </w:r>
          </w:p>
          <w:p w:rsidR="00E774F7" w:rsidRPr="009845E0" w:rsidRDefault="00E774F7" w:rsidP="00E774F7">
            <w:pPr>
              <w:rPr>
                <w:rFonts w:ascii="Times New Roman" w:hAnsi="Times New Roman" w:cs="Times New Roman"/>
              </w:rPr>
            </w:pPr>
            <w:r w:rsidRPr="000D2B8A">
              <w:rPr>
                <w:rFonts w:ascii="Times New Roman" w:hAnsi="Times New Roman" w:cs="Times New Roman"/>
              </w:rPr>
              <w:t>участие в обучающих семинарах, курсах повышения квалификации для работников организаций</w:t>
            </w:r>
          </w:p>
          <w:p w:rsidR="000B7001" w:rsidRPr="00AF4375" w:rsidRDefault="000B7001" w:rsidP="00053240">
            <w:pPr>
              <w:rPr>
                <w:rFonts w:ascii="Times New Roman" w:hAnsi="Times New Roman" w:cs="Times New Roman"/>
              </w:rPr>
            </w:pPr>
          </w:p>
        </w:tc>
        <w:tc>
          <w:tcPr>
            <w:tcW w:w="772" w:type="pct"/>
          </w:tcPr>
          <w:p w:rsidR="000B7001" w:rsidRPr="00AF4375" w:rsidRDefault="00015264" w:rsidP="002A0D62">
            <w:pPr>
              <w:pStyle w:val="ConsPlusNormal"/>
              <w:jc w:val="center"/>
              <w:rPr>
                <w:rFonts w:ascii="Times New Roman" w:hAnsi="Times New Roman" w:cs="Times New Roman"/>
              </w:rPr>
            </w:pPr>
            <w:r>
              <w:rPr>
                <w:rFonts w:ascii="Times New Roman" w:hAnsi="Times New Roman" w:cs="Times New Roman"/>
              </w:rPr>
              <w:lastRenderedPageBreak/>
              <w:t>М</w:t>
            </w:r>
            <w:r w:rsidR="00216B3F" w:rsidRPr="00AF4375">
              <w:rPr>
                <w:rFonts w:ascii="Times New Roman" w:hAnsi="Times New Roman" w:cs="Times New Roman"/>
              </w:rPr>
              <w:t xml:space="preserve">униципальное </w:t>
            </w:r>
            <w:r w:rsidR="002A0D62" w:rsidRPr="00AF4375">
              <w:rPr>
                <w:rFonts w:ascii="Times New Roman" w:hAnsi="Times New Roman" w:cs="Times New Roman"/>
              </w:rPr>
              <w:t xml:space="preserve">казенное </w:t>
            </w:r>
            <w:r w:rsidR="00216B3F" w:rsidRPr="00AF4375">
              <w:rPr>
                <w:rFonts w:ascii="Times New Roman" w:hAnsi="Times New Roman" w:cs="Times New Roman"/>
              </w:rPr>
              <w:t>учреждение «</w:t>
            </w:r>
            <w:r w:rsidR="002A0D62" w:rsidRPr="00AF4375">
              <w:rPr>
                <w:rFonts w:ascii="Times New Roman" w:hAnsi="Times New Roman" w:cs="Times New Roman"/>
              </w:rPr>
              <w:t>Ресурсный центр города Ханты-Мансийска</w:t>
            </w:r>
            <w:r w:rsidR="00216B3F" w:rsidRPr="00AF4375">
              <w:rPr>
                <w:rFonts w:ascii="Times New Roman" w:hAnsi="Times New Roman" w:cs="Times New Roman"/>
              </w:rPr>
              <w:t xml:space="preserve">» </w:t>
            </w:r>
            <w:r w:rsidR="00216B3F" w:rsidRPr="00AF4375">
              <w:rPr>
                <w:rFonts w:ascii="Times New Roman" w:hAnsi="Times New Roman" w:cs="Times New Roman"/>
              </w:rPr>
              <w:br/>
              <w:t xml:space="preserve">(далее – </w:t>
            </w:r>
            <w:r w:rsidR="006F3EB5" w:rsidRPr="00AF4375">
              <w:rPr>
                <w:rFonts w:ascii="Times New Roman" w:hAnsi="Times New Roman" w:cs="Times New Roman"/>
              </w:rPr>
              <w:t>М</w:t>
            </w:r>
            <w:r w:rsidR="002A0D62" w:rsidRPr="00AF4375">
              <w:rPr>
                <w:rFonts w:ascii="Times New Roman" w:hAnsi="Times New Roman" w:cs="Times New Roman"/>
              </w:rPr>
              <w:t>КУ</w:t>
            </w:r>
            <w:r w:rsidR="006F3EB5" w:rsidRPr="00AF4375">
              <w:rPr>
                <w:rFonts w:ascii="Times New Roman" w:hAnsi="Times New Roman" w:cs="Times New Roman"/>
              </w:rPr>
              <w:t xml:space="preserve"> «</w:t>
            </w:r>
            <w:r w:rsidR="002A0D62" w:rsidRPr="00AF4375">
              <w:rPr>
                <w:rFonts w:ascii="Times New Roman" w:hAnsi="Times New Roman" w:cs="Times New Roman"/>
              </w:rPr>
              <w:t>Ресурсный центр города Ханты-Мансийска</w:t>
            </w:r>
            <w:r w:rsidR="006F3EB5" w:rsidRPr="00AF4375">
              <w:rPr>
                <w:rFonts w:ascii="Times New Roman" w:hAnsi="Times New Roman" w:cs="Times New Roman"/>
              </w:rPr>
              <w:t>»</w:t>
            </w:r>
            <w:r w:rsidR="00216B3F" w:rsidRPr="00AF4375">
              <w:rPr>
                <w:rFonts w:ascii="Times New Roman" w:hAnsi="Times New Roman" w:cs="Times New Roman"/>
              </w:rPr>
              <w:t>)</w:t>
            </w:r>
          </w:p>
        </w:tc>
        <w:tc>
          <w:tcPr>
            <w:tcW w:w="879" w:type="pct"/>
          </w:tcPr>
          <w:p w:rsidR="005617DA" w:rsidRPr="005617DA" w:rsidRDefault="007F0347" w:rsidP="005617DA">
            <w:pPr>
              <w:pStyle w:val="ConsPlusNormal"/>
              <w:rPr>
                <w:rFonts w:ascii="Times New Roman" w:hAnsi="Times New Roman" w:cs="Times New Roman"/>
              </w:rPr>
            </w:pPr>
            <w:hyperlink w:anchor="P2068">
              <w:r w:rsidR="005617DA" w:rsidRPr="005617DA">
                <w:rPr>
                  <w:rFonts w:ascii="Times New Roman" w:hAnsi="Times New Roman" w:cs="Times New Roman"/>
                </w:rPr>
                <w:t>Порядок</w:t>
              </w:r>
            </w:hyperlink>
            <w:r w:rsidR="005617DA" w:rsidRPr="005617DA">
              <w:rPr>
                <w:rFonts w:ascii="Times New Roman" w:hAnsi="Times New Roman" w:cs="Times New Roman"/>
              </w:rPr>
              <w:t xml:space="preserve"> </w:t>
            </w:r>
            <w:proofErr w:type="gramStart"/>
            <w:r w:rsidR="005617DA" w:rsidRPr="005617DA">
              <w:rPr>
                <w:rFonts w:ascii="Times New Roman" w:hAnsi="Times New Roman" w:cs="Times New Roman"/>
              </w:rPr>
              <w:t>предоставления гранта Главы города Ханты-Мансийска</w:t>
            </w:r>
            <w:proofErr w:type="gramEnd"/>
            <w:r w:rsidR="005617DA" w:rsidRPr="005617DA">
              <w:rPr>
                <w:rFonts w:ascii="Times New Roman" w:hAnsi="Times New Roman" w:cs="Times New Roman"/>
              </w:rPr>
              <w:t xml:space="preserve"> на развитие гражданского общества социально ориентированным некоммерческим организациям (приложение 2 к постановлению);</w:t>
            </w:r>
          </w:p>
          <w:p w:rsidR="005617DA" w:rsidRPr="005617DA" w:rsidRDefault="007F0347" w:rsidP="005617DA">
            <w:pPr>
              <w:pStyle w:val="ConsPlusNormal"/>
              <w:rPr>
                <w:rFonts w:ascii="Times New Roman" w:hAnsi="Times New Roman" w:cs="Times New Roman"/>
              </w:rPr>
            </w:pPr>
            <w:hyperlink w:anchor="P848">
              <w:r w:rsidR="005617DA" w:rsidRPr="005617DA">
                <w:rPr>
                  <w:rFonts w:ascii="Times New Roman" w:hAnsi="Times New Roman" w:cs="Times New Roman"/>
                </w:rPr>
                <w:t>Порядок</w:t>
              </w:r>
            </w:hyperlink>
            <w:r w:rsidR="005617DA" w:rsidRPr="005617DA">
              <w:rPr>
                <w:rFonts w:ascii="Times New Roman" w:hAnsi="Times New Roman" w:cs="Times New Roman"/>
              </w:rPr>
              <w:t xml:space="preserve"> предоставления субсидии социально ориентированным некоммерческим организациям на финансовое обеспечение затрат на реализацию </w:t>
            </w:r>
            <w:r w:rsidR="005617DA" w:rsidRPr="005617DA">
              <w:rPr>
                <w:rFonts w:ascii="Times New Roman" w:hAnsi="Times New Roman" w:cs="Times New Roman"/>
              </w:rPr>
              <w:lastRenderedPageBreak/>
              <w:t>мероприятий и (или) проектов в сферах духовно-нравственной культуры народов России, научной деятельности (приложение 3 к постановлению);</w:t>
            </w:r>
          </w:p>
          <w:p w:rsidR="005617DA" w:rsidRPr="001C5C43" w:rsidRDefault="007F0347" w:rsidP="005617DA">
            <w:pPr>
              <w:pStyle w:val="ConsPlusNormal"/>
              <w:rPr>
                <w:rFonts w:ascii="Times New Roman" w:hAnsi="Times New Roman" w:cs="Times New Roman"/>
              </w:rPr>
            </w:pPr>
            <w:hyperlink w:anchor="P3424">
              <w:r w:rsidR="005617DA" w:rsidRPr="001C5C43">
                <w:rPr>
                  <w:rFonts w:ascii="Times New Roman" w:hAnsi="Times New Roman" w:cs="Times New Roman"/>
                </w:rPr>
                <w:t>Порядок</w:t>
              </w:r>
            </w:hyperlink>
            <w:r w:rsidR="005617DA" w:rsidRPr="001C5C43">
              <w:rPr>
                <w:rFonts w:ascii="Times New Roman" w:hAnsi="Times New Roman" w:cs="Times New Roman"/>
              </w:rPr>
              <w:t xml:space="preserve"> предоставления субсидий территориальным общественным самоуправлениям города Ханты-Мансийска на осуществление собственных инициатив по вопросам местного значения (приложение 4 к постановлению);</w:t>
            </w:r>
          </w:p>
          <w:p w:rsidR="005617DA" w:rsidRPr="0044019B" w:rsidRDefault="007F0347" w:rsidP="005617DA">
            <w:pPr>
              <w:pStyle w:val="ConsPlusNormal"/>
              <w:rPr>
                <w:rFonts w:ascii="Times New Roman" w:hAnsi="Times New Roman" w:cs="Times New Roman"/>
              </w:rPr>
            </w:pPr>
            <w:hyperlink w:anchor="P4343">
              <w:r w:rsidR="005617DA" w:rsidRPr="0044019B">
                <w:rPr>
                  <w:rFonts w:ascii="Times New Roman" w:hAnsi="Times New Roman" w:cs="Times New Roman"/>
                </w:rPr>
                <w:t>Порядок</w:t>
              </w:r>
            </w:hyperlink>
            <w:r w:rsidR="005617DA" w:rsidRPr="0044019B">
              <w:rPr>
                <w:rFonts w:ascii="Times New Roman" w:hAnsi="Times New Roman" w:cs="Times New Roman"/>
              </w:rPr>
              <w:t xml:space="preserve"> предоставления субсидий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в сфере физической культуры и спорта (приложения 5 к постановлению);</w:t>
            </w:r>
          </w:p>
          <w:p w:rsidR="000B7001" w:rsidRPr="00AF4375" w:rsidRDefault="007F0347" w:rsidP="0044019B">
            <w:pPr>
              <w:pStyle w:val="ConsPlusNormal"/>
              <w:rPr>
                <w:rFonts w:ascii="Times New Roman" w:hAnsi="Times New Roman" w:cs="Times New Roman"/>
              </w:rPr>
            </w:pPr>
            <w:hyperlink w:anchor="P1457">
              <w:r w:rsidR="005617DA" w:rsidRPr="0044019B">
                <w:rPr>
                  <w:rFonts w:ascii="Times New Roman" w:hAnsi="Times New Roman" w:cs="Times New Roman"/>
                </w:rPr>
                <w:t>Порядок</w:t>
              </w:r>
            </w:hyperlink>
            <w:r w:rsidR="005617DA" w:rsidRPr="0044019B">
              <w:rPr>
                <w:rFonts w:ascii="Times New Roman" w:hAnsi="Times New Roman" w:cs="Times New Roman"/>
              </w:rPr>
              <w:t xml:space="preserve"> предоставления финансовой поддержки в </w:t>
            </w:r>
            <w:r w:rsidR="005617DA" w:rsidRPr="0044019B">
              <w:rPr>
                <w:rFonts w:ascii="Times New Roman" w:hAnsi="Times New Roman" w:cs="Times New Roman"/>
              </w:rPr>
              <w:lastRenderedPageBreak/>
              <w:t>форме субсидии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и (или) проектов (приложение 6 к постановлению)</w:t>
            </w:r>
          </w:p>
        </w:tc>
      </w:tr>
      <w:tr w:rsidR="000B7001" w:rsidRPr="00AF4375" w:rsidTr="000B7001">
        <w:tc>
          <w:tcPr>
            <w:tcW w:w="476" w:type="pct"/>
          </w:tcPr>
          <w:p w:rsidR="000B7001" w:rsidRPr="00AF4375" w:rsidRDefault="000B7001" w:rsidP="000B7001">
            <w:pPr>
              <w:widowControl w:val="0"/>
              <w:autoSpaceDE w:val="0"/>
              <w:autoSpaceDN w:val="0"/>
              <w:outlineLvl w:val="3"/>
              <w:rPr>
                <w:rFonts w:ascii="Times New Roman" w:eastAsia="Calibri" w:hAnsi="Times New Roman" w:cs="Times New Roman"/>
              </w:rPr>
            </w:pPr>
            <w:r w:rsidRPr="00AF4375">
              <w:rPr>
                <w:rFonts w:ascii="Times New Roman" w:eastAsia="Calibri" w:hAnsi="Times New Roman" w:cs="Times New Roman"/>
              </w:rPr>
              <w:lastRenderedPageBreak/>
              <w:t>2.</w:t>
            </w:r>
          </w:p>
        </w:tc>
        <w:tc>
          <w:tcPr>
            <w:tcW w:w="4524" w:type="pct"/>
            <w:gridSpan w:val="4"/>
          </w:tcPr>
          <w:p w:rsidR="000B7001" w:rsidRPr="00AF4375" w:rsidRDefault="000B7001" w:rsidP="00331383">
            <w:pPr>
              <w:pStyle w:val="ConsPlusNormal"/>
              <w:rPr>
                <w:rFonts w:ascii="Times New Roman" w:hAnsi="Times New Roman" w:cs="Times New Roman"/>
              </w:rPr>
            </w:pPr>
            <w:r w:rsidRPr="00AF4375">
              <w:rPr>
                <w:rFonts w:ascii="Times New Roman" w:eastAsia="Calibri" w:hAnsi="Times New Roman" w:cs="Times New Roman"/>
                <w:lang w:eastAsia="en-US"/>
              </w:rPr>
              <w:t>«</w:t>
            </w:r>
            <w:r w:rsidR="00DD593E" w:rsidRPr="00AF4375">
              <w:rPr>
                <w:rFonts w:ascii="Times New Roman" w:eastAsia="Calibri" w:hAnsi="Times New Roman" w:cs="Times New Roman"/>
                <w:lang w:eastAsia="en-US"/>
              </w:rPr>
              <w:t>Обеспечение открытости органов местного самоуправления</w:t>
            </w:r>
            <w:r w:rsidRPr="00AF4375">
              <w:rPr>
                <w:rFonts w:ascii="Times New Roman" w:eastAsia="Calibri" w:hAnsi="Times New Roman" w:cs="Times New Roman"/>
                <w:lang w:eastAsia="en-US"/>
              </w:rPr>
              <w:t>»</w:t>
            </w:r>
          </w:p>
        </w:tc>
      </w:tr>
      <w:tr w:rsidR="00053240" w:rsidRPr="00AF4375" w:rsidTr="00FA35A7">
        <w:trPr>
          <w:trHeight w:val="881"/>
        </w:trPr>
        <w:tc>
          <w:tcPr>
            <w:tcW w:w="476" w:type="pct"/>
            <w:vMerge w:val="restart"/>
          </w:tcPr>
          <w:p w:rsidR="00053240" w:rsidRPr="00AF4375" w:rsidRDefault="00053240" w:rsidP="000B7001">
            <w:pPr>
              <w:widowControl w:val="0"/>
              <w:autoSpaceDE w:val="0"/>
              <w:autoSpaceDN w:val="0"/>
              <w:rPr>
                <w:rFonts w:ascii="Times New Roman" w:eastAsia="Calibri" w:hAnsi="Times New Roman" w:cs="Times New Roman"/>
              </w:rPr>
            </w:pPr>
            <w:r w:rsidRPr="00AF4375">
              <w:rPr>
                <w:rFonts w:ascii="Times New Roman" w:eastAsia="Calibri" w:hAnsi="Times New Roman" w:cs="Times New Roman"/>
              </w:rPr>
              <w:t>2.1.</w:t>
            </w:r>
          </w:p>
        </w:tc>
        <w:tc>
          <w:tcPr>
            <w:tcW w:w="1412" w:type="pct"/>
            <w:vMerge w:val="restart"/>
          </w:tcPr>
          <w:p w:rsidR="00053240" w:rsidRPr="00AF4375" w:rsidRDefault="00053240" w:rsidP="00745209">
            <w:pPr>
              <w:widowControl w:val="0"/>
              <w:autoSpaceDE w:val="0"/>
              <w:autoSpaceDN w:val="0"/>
              <w:rPr>
                <w:rFonts w:ascii="Times New Roman" w:eastAsia="Calibri" w:hAnsi="Times New Roman" w:cs="Times New Roman"/>
              </w:rPr>
            </w:pPr>
            <w:r w:rsidRPr="00AF4375">
              <w:rPr>
                <w:rFonts w:ascii="Times New Roman" w:hAnsi="Times New Roman" w:cs="Times New Roman"/>
              </w:rPr>
              <w:t>Создание условий по обеспечению информационной открытости органов местного самоуправления</w:t>
            </w:r>
          </w:p>
        </w:tc>
        <w:tc>
          <w:tcPr>
            <w:tcW w:w="1461" w:type="pct"/>
          </w:tcPr>
          <w:p w:rsidR="00053240" w:rsidRPr="00AF4375" w:rsidRDefault="00053240" w:rsidP="000804D3">
            <w:pPr>
              <w:jc w:val="both"/>
              <w:rPr>
                <w:rFonts w:ascii="Times New Roman" w:hAnsi="Times New Roman" w:cs="Times New Roman"/>
              </w:rPr>
            </w:pPr>
            <w:r w:rsidRPr="00AF4375">
              <w:rPr>
                <w:rFonts w:ascii="Times New Roman" w:hAnsi="Times New Roman" w:cs="Times New Roman"/>
              </w:rPr>
              <w:t>Обеспечение доступа населения к актуальной информации о деятельности органов местного самоуправления, муниципальных предприятий и учреждений города Ханты-Мансийска, в том числе в сети Интернет, при проведении праздничных и социально значимых мероприятий (аудиовизуальная трансляция);</w:t>
            </w:r>
          </w:p>
          <w:p w:rsidR="00053240" w:rsidRPr="00AF4375" w:rsidRDefault="00053240" w:rsidP="000804D3">
            <w:pPr>
              <w:jc w:val="both"/>
              <w:rPr>
                <w:rFonts w:ascii="Times New Roman" w:hAnsi="Times New Roman" w:cs="Times New Roman"/>
              </w:rPr>
            </w:pPr>
            <w:r w:rsidRPr="00AF4375">
              <w:rPr>
                <w:rFonts w:ascii="Times New Roman" w:hAnsi="Times New Roman" w:cs="Times New Roman"/>
              </w:rPr>
              <w:t>обеспечение доступа населения к информации о проводимых массовых мероприятиях, в том числе с использованием аудиовизуальных сре</w:t>
            </w:r>
            <w:proofErr w:type="gramStart"/>
            <w:r w:rsidRPr="00AF4375">
              <w:rPr>
                <w:rFonts w:ascii="Times New Roman" w:hAnsi="Times New Roman" w:cs="Times New Roman"/>
              </w:rPr>
              <w:t>дств тр</w:t>
            </w:r>
            <w:proofErr w:type="gramEnd"/>
            <w:r w:rsidRPr="00AF4375">
              <w:rPr>
                <w:rFonts w:ascii="Times New Roman" w:hAnsi="Times New Roman" w:cs="Times New Roman"/>
              </w:rPr>
              <w:t xml:space="preserve">ансляции; </w:t>
            </w:r>
          </w:p>
          <w:p w:rsidR="00053240" w:rsidRPr="00AF4375" w:rsidRDefault="00053240" w:rsidP="000804D3">
            <w:pPr>
              <w:jc w:val="both"/>
              <w:rPr>
                <w:rFonts w:ascii="Times New Roman" w:hAnsi="Times New Roman" w:cs="Times New Roman"/>
              </w:rPr>
            </w:pPr>
            <w:r w:rsidRPr="00AF4375">
              <w:rPr>
                <w:rFonts w:ascii="Times New Roman" w:hAnsi="Times New Roman" w:cs="Times New Roman"/>
              </w:rPr>
              <w:t>разработка, приобретение (изготовление)  полиграфической продукции о городе Ханты-Мансийске;</w:t>
            </w:r>
          </w:p>
          <w:p w:rsidR="00053240" w:rsidRPr="00AF4375" w:rsidRDefault="00053240" w:rsidP="00B5491C">
            <w:pPr>
              <w:rPr>
                <w:rFonts w:ascii="Times New Roman" w:hAnsi="Times New Roman" w:cs="Times New Roman"/>
              </w:rPr>
            </w:pPr>
            <w:r w:rsidRPr="00AF4375">
              <w:rPr>
                <w:rFonts w:ascii="Times New Roman" w:hAnsi="Times New Roman" w:cs="Times New Roman"/>
              </w:rPr>
              <w:t xml:space="preserve">расходы по содержанию муниципального бюджетного учреждения «Городской информационный центр», необходимые для </w:t>
            </w:r>
            <w:r w:rsidRPr="00AF4375">
              <w:rPr>
                <w:rFonts w:ascii="Times New Roman" w:hAnsi="Times New Roman" w:cs="Times New Roman"/>
              </w:rPr>
              <w:lastRenderedPageBreak/>
              <w:t xml:space="preserve">своевременного и качественного выполнения сотрудниками возложенных на </w:t>
            </w:r>
            <w:r w:rsidR="00B5491C" w:rsidRPr="00AF4375">
              <w:rPr>
                <w:rFonts w:ascii="Times New Roman" w:hAnsi="Times New Roman" w:cs="Times New Roman"/>
              </w:rPr>
              <w:t>учреждение функций и полномочий</w:t>
            </w:r>
          </w:p>
        </w:tc>
        <w:tc>
          <w:tcPr>
            <w:tcW w:w="772" w:type="pct"/>
          </w:tcPr>
          <w:p w:rsidR="00053240" w:rsidRPr="00AF4375" w:rsidRDefault="00015264" w:rsidP="00DD593E">
            <w:pPr>
              <w:pStyle w:val="ConsPlusNormal"/>
              <w:jc w:val="center"/>
              <w:rPr>
                <w:rFonts w:ascii="Times New Roman" w:hAnsi="Times New Roman" w:cs="Times New Roman"/>
              </w:rPr>
            </w:pPr>
            <w:r>
              <w:rPr>
                <w:rFonts w:ascii="Times New Roman" w:hAnsi="Times New Roman" w:cs="Times New Roman"/>
              </w:rPr>
              <w:lastRenderedPageBreak/>
              <w:t>М</w:t>
            </w:r>
            <w:r w:rsidR="00053240" w:rsidRPr="00AF4375">
              <w:rPr>
                <w:rFonts w:ascii="Times New Roman" w:hAnsi="Times New Roman" w:cs="Times New Roman"/>
              </w:rPr>
              <w:t xml:space="preserve">униципальное бюджетное учреждение «Городской информационный центр» </w:t>
            </w:r>
            <w:r w:rsidR="00053240" w:rsidRPr="00AF4375">
              <w:rPr>
                <w:rFonts w:ascii="Times New Roman" w:hAnsi="Times New Roman" w:cs="Times New Roman"/>
              </w:rPr>
              <w:br/>
              <w:t>(далее – МБУ «Городской информационный центр»)</w:t>
            </w:r>
          </w:p>
          <w:p w:rsidR="00053240" w:rsidRPr="00AF4375" w:rsidRDefault="00053240" w:rsidP="00053240">
            <w:pPr>
              <w:pStyle w:val="ConsPlusNormal"/>
              <w:jc w:val="center"/>
              <w:rPr>
                <w:rFonts w:ascii="Times New Roman" w:hAnsi="Times New Roman" w:cs="Times New Roman"/>
              </w:rPr>
            </w:pPr>
          </w:p>
        </w:tc>
        <w:tc>
          <w:tcPr>
            <w:tcW w:w="879" w:type="pct"/>
            <w:vMerge w:val="restart"/>
          </w:tcPr>
          <w:p w:rsidR="00053240" w:rsidRPr="00AF4375" w:rsidRDefault="00053240" w:rsidP="000B7001">
            <w:pPr>
              <w:pStyle w:val="ConsPlusNormal"/>
              <w:rPr>
                <w:rFonts w:ascii="Times New Roman" w:hAnsi="Times New Roman" w:cs="Times New Roman"/>
                <w:highlight w:val="yellow"/>
              </w:rPr>
            </w:pPr>
          </w:p>
        </w:tc>
      </w:tr>
      <w:tr w:rsidR="00053240" w:rsidRPr="00AF4375" w:rsidTr="007D6145">
        <w:trPr>
          <w:trHeight w:val="1198"/>
        </w:trPr>
        <w:tc>
          <w:tcPr>
            <w:tcW w:w="476" w:type="pct"/>
            <w:vMerge/>
          </w:tcPr>
          <w:p w:rsidR="00053240" w:rsidRPr="00AF4375" w:rsidRDefault="00053240" w:rsidP="000B7001">
            <w:pPr>
              <w:widowControl w:val="0"/>
              <w:autoSpaceDE w:val="0"/>
              <w:autoSpaceDN w:val="0"/>
              <w:rPr>
                <w:rFonts w:ascii="Times New Roman" w:eastAsia="Calibri" w:hAnsi="Times New Roman" w:cs="Times New Roman"/>
              </w:rPr>
            </w:pPr>
          </w:p>
        </w:tc>
        <w:tc>
          <w:tcPr>
            <w:tcW w:w="1412" w:type="pct"/>
            <w:vMerge/>
          </w:tcPr>
          <w:p w:rsidR="00053240" w:rsidRPr="00AF4375" w:rsidRDefault="00053240" w:rsidP="00745209">
            <w:pPr>
              <w:widowControl w:val="0"/>
              <w:autoSpaceDE w:val="0"/>
              <w:autoSpaceDN w:val="0"/>
              <w:rPr>
                <w:rFonts w:ascii="Times New Roman" w:hAnsi="Times New Roman" w:cs="Times New Roman"/>
              </w:rPr>
            </w:pPr>
          </w:p>
        </w:tc>
        <w:tc>
          <w:tcPr>
            <w:tcW w:w="1461" w:type="pct"/>
          </w:tcPr>
          <w:p w:rsidR="00A215BC" w:rsidRPr="00AF4375" w:rsidRDefault="00A215BC" w:rsidP="00B5491C">
            <w:pPr>
              <w:pStyle w:val="ConsPlusNormal"/>
              <w:rPr>
                <w:rFonts w:ascii="Times New Roman" w:hAnsi="Times New Roman" w:cs="Times New Roman"/>
              </w:rPr>
            </w:pPr>
            <w:r w:rsidRPr="00AF4375">
              <w:rPr>
                <w:rFonts w:ascii="Times New Roman" w:hAnsi="Times New Roman" w:cs="Times New Roman"/>
              </w:rPr>
              <w:t>выполнение полиграфических работ;</w:t>
            </w:r>
          </w:p>
          <w:p w:rsidR="00053240" w:rsidRPr="006C6C35" w:rsidRDefault="00B5491C" w:rsidP="007D6145">
            <w:pPr>
              <w:pStyle w:val="ConsPlusNormal"/>
              <w:rPr>
                <w:rFonts w:ascii="Times New Roman" w:hAnsi="Times New Roman" w:cs="Times New Roman"/>
              </w:rPr>
            </w:pPr>
            <w:r w:rsidRPr="00AF4375">
              <w:rPr>
                <w:rFonts w:ascii="Times New Roman" w:hAnsi="Times New Roman" w:cs="Times New Roman"/>
              </w:rPr>
              <w:t>расходы, связанные с печатью книги «Ханты-Манс</w:t>
            </w:r>
            <w:r w:rsidR="007D6145">
              <w:rPr>
                <w:rFonts w:ascii="Times New Roman" w:hAnsi="Times New Roman" w:cs="Times New Roman"/>
              </w:rPr>
              <w:t>ийск – город трудовой доблести»</w:t>
            </w:r>
          </w:p>
        </w:tc>
        <w:tc>
          <w:tcPr>
            <w:tcW w:w="772" w:type="pct"/>
          </w:tcPr>
          <w:p w:rsidR="00053240" w:rsidRPr="00AF4375" w:rsidRDefault="00053240" w:rsidP="00AF4375">
            <w:pPr>
              <w:pStyle w:val="ConsPlusNormal"/>
              <w:jc w:val="center"/>
              <w:rPr>
                <w:rFonts w:ascii="Times New Roman" w:hAnsi="Times New Roman" w:cs="Times New Roman"/>
              </w:rPr>
            </w:pPr>
            <w:r w:rsidRPr="00AF4375">
              <w:rPr>
                <w:rFonts w:ascii="Times New Roman" w:hAnsi="Times New Roman" w:cs="Times New Roman"/>
              </w:rPr>
              <w:t>муниципальное казенное учреждение «Управление логистики»</w:t>
            </w:r>
          </w:p>
          <w:p w:rsidR="00053240" w:rsidRPr="00AF4375" w:rsidRDefault="00053240" w:rsidP="00DD593E">
            <w:pPr>
              <w:pStyle w:val="ConsPlusNormal"/>
              <w:jc w:val="center"/>
              <w:rPr>
                <w:rFonts w:ascii="Times New Roman" w:hAnsi="Times New Roman" w:cs="Times New Roman"/>
              </w:rPr>
            </w:pPr>
          </w:p>
        </w:tc>
        <w:tc>
          <w:tcPr>
            <w:tcW w:w="879" w:type="pct"/>
            <w:vMerge/>
          </w:tcPr>
          <w:p w:rsidR="00053240" w:rsidRPr="00AF4375" w:rsidRDefault="00053240" w:rsidP="000B7001">
            <w:pPr>
              <w:pStyle w:val="ConsPlusNormal"/>
              <w:rPr>
                <w:rFonts w:ascii="Times New Roman" w:hAnsi="Times New Roman" w:cs="Times New Roman"/>
                <w:highlight w:val="yellow"/>
              </w:rPr>
            </w:pPr>
          </w:p>
        </w:tc>
      </w:tr>
      <w:tr w:rsidR="000B7001" w:rsidRPr="00AF4375" w:rsidTr="00015264">
        <w:trPr>
          <w:trHeight w:val="297"/>
        </w:trPr>
        <w:tc>
          <w:tcPr>
            <w:tcW w:w="476" w:type="pct"/>
          </w:tcPr>
          <w:p w:rsidR="000B7001" w:rsidRPr="00AF4375" w:rsidRDefault="000B7001" w:rsidP="000B7001">
            <w:pPr>
              <w:widowControl w:val="0"/>
              <w:autoSpaceDE w:val="0"/>
              <w:autoSpaceDN w:val="0"/>
              <w:outlineLvl w:val="3"/>
              <w:rPr>
                <w:rFonts w:ascii="Times New Roman" w:eastAsia="Calibri" w:hAnsi="Times New Roman" w:cs="Times New Roman"/>
              </w:rPr>
            </w:pPr>
            <w:r w:rsidRPr="00AF4375">
              <w:rPr>
                <w:rFonts w:ascii="Times New Roman" w:eastAsia="Calibri" w:hAnsi="Times New Roman" w:cs="Times New Roman"/>
              </w:rPr>
              <w:t>3.</w:t>
            </w:r>
          </w:p>
        </w:tc>
        <w:tc>
          <w:tcPr>
            <w:tcW w:w="4524" w:type="pct"/>
            <w:gridSpan w:val="4"/>
          </w:tcPr>
          <w:p w:rsidR="000B7001" w:rsidRPr="00AF4375" w:rsidRDefault="00B5491C" w:rsidP="00B5491C">
            <w:pPr>
              <w:pStyle w:val="ConsPlusNormal"/>
              <w:spacing w:line="480" w:lineRule="auto"/>
              <w:rPr>
                <w:rFonts w:ascii="Times New Roman" w:hAnsi="Times New Roman" w:cs="Times New Roman"/>
              </w:rPr>
            </w:pPr>
            <w:r w:rsidRPr="00AF4375">
              <w:rPr>
                <w:rFonts w:ascii="Times New Roman" w:eastAsia="Times New Roman" w:hAnsi="Times New Roman" w:cs="Times New Roman"/>
              </w:rPr>
              <w:t>«</w:t>
            </w:r>
            <w:r w:rsidRPr="00AF4375">
              <w:rPr>
                <w:rFonts w:ascii="Times New Roman" w:eastAsia="Calibri" w:hAnsi="Times New Roman" w:cs="Times New Roman"/>
              </w:rPr>
              <w:t>Создание условий для поддержания стабильного качества жизни, укрепление социальной защищенности отдельных категорий граждан</w:t>
            </w:r>
            <w:r w:rsidRPr="00AF4375">
              <w:rPr>
                <w:rFonts w:ascii="Times New Roman" w:eastAsia="Times New Roman" w:hAnsi="Times New Roman" w:cs="Times New Roman"/>
              </w:rPr>
              <w:t>»</w:t>
            </w:r>
          </w:p>
        </w:tc>
      </w:tr>
      <w:tr w:rsidR="000B7001" w:rsidRPr="00AF4375" w:rsidTr="000B7001">
        <w:tc>
          <w:tcPr>
            <w:tcW w:w="476" w:type="pct"/>
          </w:tcPr>
          <w:p w:rsidR="000B7001" w:rsidRPr="00AF4375" w:rsidRDefault="000B7001" w:rsidP="000B7001">
            <w:pPr>
              <w:widowControl w:val="0"/>
              <w:autoSpaceDE w:val="0"/>
              <w:autoSpaceDN w:val="0"/>
              <w:rPr>
                <w:rFonts w:ascii="Times New Roman" w:eastAsia="Calibri" w:hAnsi="Times New Roman" w:cs="Times New Roman"/>
              </w:rPr>
            </w:pPr>
            <w:r w:rsidRPr="00AF4375">
              <w:rPr>
                <w:rFonts w:ascii="Times New Roman" w:eastAsia="Calibri" w:hAnsi="Times New Roman" w:cs="Times New Roman"/>
              </w:rPr>
              <w:t>3.1.</w:t>
            </w:r>
          </w:p>
        </w:tc>
        <w:tc>
          <w:tcPr>
            <w:tcW w:w="1412" w:type="pct"/>
          </w:tcPr>
          <w:p w:rsidR="000B7001" w:rsidRPr="00AF4375" w:rsidRDefault="00690E9B" w:rsidP="00745209">
            <w:pPr>
              <w:widowControl w:val="0"/>
              <w:autoSpaceDE w:val="0"/>
              <w:autoSpaceDN w:val="0"/>
              <w:rPr>
                <w:rFonts w:ascii="Times New Roman" w:eastAsia="Calibri" w:hAnsi="Times New Roman" w:cs="Times New Roman"/>
              </w:rPr>
            </w:pPr>
            <w:r>
              <w:rPr>
                <w:rFonts w:ascii="Times New Roman" w:eastAsia="Times New Roman" w:hAnsi="Times New Roman" w:cs="Times New Roman"/>
                <w:lang w:eastAsia="ru-RU"/>
              </w:rPr>
              <w:t>Реализация</w:t>
            </w:r>
            <w:r w:rsidR="00B5491C" w:rsidRPr="00AF4375">
              <w:rPr>
                <w:rFonts w:ascii="Times New Roman" w:eastAsia="Times New Roman" w:hAnsi="Times New Roman" w:cs="Times New Roman"/>
                <w:lang w:eastAsia="ru-RU"/>
              </w:rPr>
              <w:t xml:space="preserve"> мероприятий по социальной поддержке отдельных категорий граждан</w:t>
            </w:r>
          </w:p>
        </w:tc>
        <w:tc>
          <w:tcPr>
            <w:tcW w:w="1461" w:type="pct"/>
          </w:tcPr>
          <w:p w:rsidR="00941C9B" w:rsidRPr="00027FD5" w:rsidRDefault="00941C9B" w:rsidP="00941C9B">
            <w:pPr>
              <w:pStyle w:val="ConsPlusNormal"/>
              <w:rPr>
                <w:rFonts w:ascii="Times New Roman" w:hAnsi="Times New Roman" w:cs="Times New Roman"/>
              </w:rPr>
            </w:pPr>
            <w:r w:rsidRPr="00027FD5">
              <w:rPr>
                <w:rFonts w:ascii="Times New Roman" w:hAnsi="Times New Roman" w:cs="Times New Roman"/>
              </w:rPr>
              <w:t>Предоставление дополнительных мер социальной поддержки и социальной помощи отдельным категориям граждан;</w:t>
            </w:r>
          </w:p>
          <w:p w:rsidR="00941C9B" w:rsidRPr="00027FD5" w:rsidRDefault="00941C9B" w:rsidP="00941C9B">
            <w:pPr>
              <w:pStyle w:val="ConsPlusNormal"/>
              <w:rPr>
                <w:rFonts w:ascii="Times New Roman" w:hAnsi="Times New Roman" w:cs="Times New Roman"/>
              </w:rPr>
            </w:pPr>
            <w:r w:rsidRPr="00027FD5">
              <w:rPr>
                <w:rFonts w:ascii="Times New Roman" w:hAnsi="Times New Roman" w:cs="Times New Roman"/>
              </w:rPr>
              <w:t>оказание помощи в виде компенсации стоимости затрат на подключение неблагоустроенных жилых домов к сетям водо-, газоснабжения;</w:t>
            </w:r>
          </w:p>
          <w:p w:rsidR="00941C9B" w:rsidRPr="00027FD5" w:rsidRDefault="00941C9B" w:rsidP="00941C9B">
            <w:pPr>
              <w:pStyle w:val="ConsPlusNormal"/>
              <w:rPr>
                <w:rFonts w:ascii="Times New Roman" w:hAnsi="Times New Roman" w:cs="Times New Roman"/>
              </w:rPr>
            </w:pPr>
            <w:r w:rsidRPr="00027FD5">
              <w:rPr>
                <w:rFonts w:ascii="Times New Roman" w:hAnsi="Times New Roman" w:cs="Times New Roman"/>
              </w:rPr>
              <w:t>предоставление мер социальной поддержки в связи с присвоением звания «Почетный житель города Ханты-Мансийска»;</w:t>
            </w:r>
          </w:p>
          <w:p w:rsidR="00941C9B" w:rsidRPr="00027FD5" w:rsidRDefault="00941C9B" w:rsidP="00941C9B">
            <w:pPr>
              <w:pStyle w:val="ConsPlusNormal"/>
              <w:rPr>
                <w:rFonts w:ascii="Times New Roman" w:hAnsi="Times New Roman" w:cs="Times New Roman"/>
              </w:rPr>
            </w:pPr>
            <w:r w:rsidRPr="00027FD5">
              <w:rPr>
                <w:rFonts w:ascii="Times New Roman" w:hAnsi="Times New Roman" w:cs="Times New Roman"/>
              </w:rPr>
              <w:t>выплата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w:t>
            </w:r>
          </w:p>
          <w:p w:rsidR="00941C9B" w:rsidRPr="00027FD5" w:rsidRDefault="00941C9B" w:rsidP="00941C9B">
            <w:pPr>
              <w:pStyle w:val="ConsPlusNormal"/>
              <w:rPr>
                <w:rFonts w:ascii="Times New Roman" w:hAnsi="Times New Roman" w:cs="Times New Roman"/>
              </w:rPr>
            </w:pPr>
            <w:proofErr w:type="gramStart"/>
            <w:r w:rsidRPr="00027FD5">
              <w:rPr>
                <w:rFonts w:ascii="Times New Roman" w:hAnsi="Times New Roman" w:cs="Times New Roman"/>
              </w:rPr>
              <w:t xml:space="preserve">частичная компенсация стоимости оздоровительной или санаторно-курортной путевки с компенсацией стоимости проезда к месту санаторно-курортного или оздоровительного лечения и обратно неработающим и прекратившим свои </w:t>
            </w:r>
            <w:r w:rsidRPr="00027FD5">
              <w:rPr>
                <w:rFonts w:ascii="Times New Roman" w:hAnsi="Times New Roman" w:cs="Times New Roman"/>
              </w:rPr>
              <w:lastRenderedPageBreak/>
              <w:t>полномочия Главе города Ханты-Мансийска, депутатам Думы города Ханты-Мансийска, осуществлявшим свои полномочия на постоянной основе, и муниципальным служащим муниципального образования городской округ Ханты-Мансийск, которым назначена пенсия за выслугу лет;</w:t>
            </w:r>
            <w:proofErr w:type="gramEnd"/>
          </w:p>
          <w:p w:rsidR="00941C9B" w:rsidRPr="00027FD5" w:rsidRDefault="00941C9B" w:rsidP="00941C9B">
            <w:pPr>
              <w:pStyle w:val="ConsPlusNormal"/>
              <w:rPr>
                <w:rFonts w:ascii="Times New Roman" w:hAnsi="Times New Roman" w:cs="Times New Roman"/>
              </w:rPr>
            </w:pPr>
            <w:r w:rsidRPr="00027FD5">
              <w:rPr>
                <w:rFonts w:ascii="Times New Roman" w:hAnsi="Times New Roman" w:cs="Times New Roman"/>
              </w:rPr>
              <w:t>чествование ветеранов Великой Отечественной войны Главой города Ханты-Мансийска в связи с празднованием Дня Победы в Великой Отечественной войне 1941 - 1945 годов;</w:t>
            </w:r>
          </w:p>
          <w:p w:rsidR="00941C9B" w:rsidRPr="00027FD5" w:rsidRDefault="00941C9B" w:rsidP="00941C9B">
            <w:pPr>
              <w:pStyle w:val="ConsPlusNormal"/>
              <w:rPr>
                <w:rFonts w:ascii="Times New Roman" w:hAnsi="Times New Roman" w:cs="Times New Roman"/>
              </w:rPr>
            </w:pPr>
            <w:r w:rsidRPr="00027FD5">
              <w:rPr>
                <w:rFonts w:ascii="Times New Roman" w:hAnsi="Times New Roman" w:cs="Times New Roman"/>
              </w:rPr>
              <w:t>организация и проведение мероприятий к праздничным и памятным датам;</w:t>
            </w:r>
          </w:p>
          <w:p w:rsidR="00941C9B" w:rsidRPr="00027FD5" w:rsidRDefault="00941C9B" w:rsidP="00941C9B">
            <w:pPr>
              <w:pStyle w:val="ConsPlusNormal"/>
              <w:rPr>
                <w:rFonts w:ascii="Times New Roman" w:hAnsi="Times New Roman" w:cs="Times New Roman"/>
              </w:rPr>
            </w:pPr>
            <w:r w:rsidRPr="00027FD5">
              <w:rPr>
                <w:rFonts w:ascii="Times New Roman" w:hAnsi="Times New Roman" w:cs="Times New Roman"/>
              </w:rPr>
              <w:t>поздравление ветеранов города Ханты-Мансийска с юбилейной, праздничной датой по ходатайству Ханты-Мансийской городской общественной организации ветеранов войны, труда, Вооруженных Сил и правоохранительных органов с вручением памятного (ценного) подарка и букета цветов;</w:t>
            </w:r>
          </w:p>
          <w:p w:rsidR="00941C9B" w:rsidRPr="00027FD5" w:rsidRDefault="00941C9B" w:rsidP="00941C9B">
            <w:pPr>
              <w:pStyle w:val="ConsPlusNormal"/>
              <w:rPr>
                <w:rFonts w:ascii="Times New Roman" w:hAnsi="Times New Roman" w:cs="Times New Roman"/>
              </w:rPr>
            </w:pPr>
            <w:r w:rsidRPr="00027FD5">
              <w:rPr>
                <w:rFonts w:ascii="Times New Roman" w:hAnsi="Times New Roman" w:cs="Times New Roman"/>
              </w:rPr>
              <w:t>изготовление печатной продукции;</w:t>
            </w:r>
          </w:p>
          <w:p w:rsidR="00941C9B" w:rsidRPr="00027FD5" w:rsidRDefault="00941C9B" w:rsidP="00941C9B">
            <w:pPr>
              <w:pStyle w:val="ConsPlusNormal"/>
              <w:rPr>
                <w:rFonts w:ascii="Times New Roman" w:hAnsi="Times New Roman" w:cs="Times New Roman"/>
              </w:rPr>
            </w:pPr>
            <w:r w:rsidRPr="00027FD5">
              <w:rPr>
                <w:rFonts w:ascii="Times New Roman" w:hAnsi="Times New Roman" w:cs="Times New Roman"/>
              </w:rPr>
              <w:t>организация поездок для ветеранов Великой Отечественной войны по местам боевой славы;</w:t>
            </w:r>
          </w:p>
          <w:p w:rsidR="00941C9B" w:rsidRPr="00027FD5" w:rsidRDefault="00941C9B" w:rsidP="00941C9B">
            <w:pPr>
              <w:pStyle w:val="ConsPlusNormal"/>
              <w:rPr>
                <w:rFonts w:ascii="Times New Roman" w:hAnsi="Times New Roman" w:cs="Times New Roman"/>
              </w:rPr>
            </w:pPr>
            <w:r w:rsidRPr="00027FD5">
              <w:rPr>
                <w:rFonts w:ascii="Times New Roman" w:hAnsi="Times New Roman" w:cs="Times New Roman"/>
              </w:rPr>
              <w:t>организация и проведение работ по благоустройству захоронений ветеранов Великой Отечественной войны;</w:t>
            </w:r>
          </w:p>
          <w:p w:rsidR="00941C9B" w:rsidRPr="00027FD5" w:rsidRDefault="00941C9B" w:rsidP="00941C9B">
            <w:pPr>
              <w:pStyle w:val="ConsPlusNormal"/>
              <w:rPr>
                <w:rFonts w:ascii="Times New Roman" w:hAnsi="Times New Roman" w:cs="Times New Roman"/>
              </w:rPr>
            </w:pPr>
            <w:r w:rsidRPr="00027FD5">
              <w:rPr>
                <w:rFonts w:ascii="Times New Roman" w:hAnsi="Times New Roman" w:cs="Times New Roman"/>
              </w:rPr>
              <w:t>предоставление меры социальной поддержки ветеранам Великой Отечественной войны в части улучшения жилищных условий;</w:t>
            </w:r>
          </w:p>
          <w:p w:rsidR="00941C9B" w:rsidRPr="00027FD5" w:rsidRDefault="00941C9B" w:rsidP="00941C9B">
            <w:pPr>
              <w:widowControl w:val="0"/>
              <w:autoSpaceDE w:val="0"/>
              <w:autoSpaceDN w:val="0"/>
              <w:rPr>
                <w:rFonts w:ascii="Times New Roman" w:eastAsia="Times New Roman" w:hAnsi="Times New Roman" w:cs="Times New Roman"/>
                <w:lang w:eastAsia="ru-RU"/>
              </w:rPr>
            </w:pPr>
            <w:r w:rsidRPr="00027FD5">
              <w:rPr>
                <w:rFonts w:ascii="Times New Roman" w:eastAsia="Times New Roman" w:hAnsi="Times New Roman" w:cs="Times New Roman"/>
                <w:lang w:eastAsia="ru-RU"/>
              </w:rPr>
              <w:lastRenderedPageBreak/>
              <w:t>организация временного размещения и питания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прибывших на территорию города Ханты-Мансийска;</w:t>
            </w:r>
          </w:p>
          <w:p w:rsidR="00941C9B" w:rsidRPr="00027FD5" w:rsidRDefault="00941C9B" w:rsidP="00941C9B">
            <w:pPr>
              <w:widowControl w:val="0"/>
              <w:autoSpaceDE w:val="0"/>
              <w:autoSpaceDN w:val="0"/>
              <w:rPr>
                <w:rFonts w:ascii="Times New Roman" w:hAnsi="Times New Roman" w:cs="Times New Roman"/>
              </w:rPr>
            </w:pPr>
            <w:r w:rsidRPr="00027FD5">
              <w:rPr>
                <w:rFonts w:ascii="Times New Roman" w:hAnsi="Times New Roman" w:cs="Times New Roman"/>
              </w:rPr>
              <w:t>организация мероприятий по захоронению участников специальной военной операции;</w:t>
            </w:r>
          </w:p>
          <w:p w:rsidR="00941C9B" w:rsidRPr="00027FD5" w:rsidRDefault="00941C9B" w:rsidP="00941C9B">
            <w:pPr>
              <w:widowControl w:val="0"/>
              <w:autoSpaceDE w:val="0"/>
              <w:autoSpaceDN w:val="0"/>
              <w:rPr>
                <w:rFonts w:ascii="Times New Roman" w:eastAsia="Times New Roman" w:hAnsi="Times New Roman" w:cs="Times New Roman"/>
                <w:lang w:eastAsia="ru-RU"/>
              </w:rPr>
            </w:pPr>
            <w:r w:rsidRPr="00027FD5">
              <w:rPr>
                <w:rFonts w:ascii="Times New Roman" w:hAnsi="Times New Roman" w:cs="Times New Roman"/>
              </w:rPr>
              <w:t>изготовление печатной продукции (доставка газеты)</w:t>
            </w:r>
          </w:p>
          <w:p w:rsidR="002C53A0" w:rsidRDefault="002C53A0" w:rsidP="002C53A0">
            <w:pPr>
              <w:pStyle w:val="ConsPlusNormal"/>
              <w:rPr>
                <w:rFonts w:ascii="Times New Roman" w:hAnsi="Times New Roman" w:cs="Times New Roman"/>
              </w:rPr>
            </w:pPr>
          </w:p>
          <w:p w:rsidR="002C53A0" w:rsidRDefault="002C53A0" w:rsidP="002C53A0">
            <w:pPr>
              <w:pStyle w:val="ConsPlusNormal"/>
              <w:rPr>
                <w:rFonts w:ascii="Times New Roman" w:hAnsi="Times New Roman" w:cs="Times New Roman"/>
              </w:rPr>
            </w:pPr>
          </w:p>
          <w:p w:rsidR="002C53A0" w:rsidRDefault="002C53A0" w:rsidP="002C53A0">
            <w:pPr>
              <w:pStyle w:val="ConsPlusNormal"/>
              <w:rPr>
                <w:rFonts w:ascii="Times New Roman" w:hAnsi="Times New Roman" w:cs="Times New Roman"/>
              </w:rPr>
            </w:pPr>
          </w:p>
          <w:p w:rsidR="002C53A0" w:rsidRDefault="002C53A0" w:rsidP="002C53A0">
            <w:pPr>
              <w:pStyle w:val="ConsPlusNormal"/>
              <w:rPr>
                <w:rFonts w:ascii="Times New Roman" w:hAnsi="Times New Roman" w:cs="Times New Roman"/>
              </w:rPr>
            </w:pPr>
          </w:p>
          <w:p w:rsidR="002C53A0" w:rsidRDefault="002C53A0" w:rsidP="002C53A0">
            <w:pPr>
              <w:pStyle w:val="ConsPlusNormal"/>
              <w:rPr>
                <w:rFonts w:ascii="Times New Roman" w:hAnsi="Times New Roman" w:cs="Times New Roman"/>
              </w:rPr>
            </w:pPr>
          </w:p>
          <w:p w:rsidR="002C53A0" w:rsidRDefault="002C53A0" w:rsidP="002C53A0">
            <w:pPr>
              <w:pStyle w:val="ConsPlusNormal"/>
              <w:rPr>
                <w:rFonts w:ascii="Times New Roman" w:hAnsi="Times New Roman" w:cs="Times New Roman"/>
              </w:rPr>
            </w:pPr>
          </w:p>
          <w:p w:rsidR="002C53A0" w:rsidRDefault="002C53A0" w:rsidP="002C53A0">
            <w:pPr>
              <w:pStyle w:val="ConsPlusNormal"/>
              <w:rPr>
                <w:rFonts w:ascii="Times New Roman" w:hAnsi="Times New Roman" w:cs="Times New Roman"/>
              </w:rPr>
            </w:pPr>
          </w:p>
          <w:p w:rsidR="002C53A0" w:rsidRDefault="002C53A0" w:rsidP="002C53A0">
            <w:pPr>
              <w:pStyle w:val="ConsPlusNormal"/>
              <w:rPr>
                <w:rFonts w:ascii="Times New Roman" w:hAnsi="Times New Roman" w:cs="Times New Roman"/>
              </w:rPr>
            </w:pPr>
          </w:p>
          <w:p w:rsidR="002C53A0" w:rsidRDefault="002C53A0" w:rsidP="002C53A0">
            <w:pPr>
              <w:pStyle w:val="ConsPlusNormal"/>
              <w:rPr>
                <w:rFonts w:ascii="Times New Roman" w:hAnsi="Times New Roman" w:cs="Times New Roman"/>
              </w:rPr>
            </w:pPr>
          </w:p>
          <w:p w:rsidR="002C53A0" w:rsidRDefault="002C53A0" w:rsidP="002C53A0">
            <w:pPr>
              <w:pStyle w:val="ConsPlusNormal"/>
              <w:rPr>
                <w:rFonts w:ascii="Times New Roman" w:hAnsi="Times New Roman" w:cs="Times New Roman"/>
              </w:rPr>
            </w:pPr>
          </w:p>
          <w:p w:rsidR="000B7001" w:rsidRPr="00AF4375" w:rsidRDefault="000B7001" w:rsidP="002C53A0">
            <w:pPr>
              <w:pStyle w:val="ConsPlusNormal"/>
              <w:rPr>
                <w:rFonts w:ascii="Times New Roman" w:hAnsi="Times New Roman" w:cs="Times New Roman"/>
              </w:rPr>
            </w:pPr>
          </w:p>
        </w:tc>
        <w:tc>
          <w:tcPr>
            <w:tcW w:w="772" w:type="pct"/>
          </w:tcPr>
          <w:p w:rsidR="000B7001" w:rsidRPr="00AF4375" w:rsidRDefault="00030F0F" w:rsidP="00216B3F">
            <w:pPr>
              <w:pStyle w:val="ConsPlusNormal"/>
              <w:jc w:val="center"/>
              <w:rPr>
                <w:rFonts w:ascii="Times New Roman" w:hAnsi="Times New Roman" w:cs="Times New Roman"/>
              </w:rPr>
            </w:pPr>
            <w:r w:rsidRPr="00AF4375">
              <w:rPr>
                <w:rFonts w:ascii="Times New Roman" w:hAnsi="Times New Roman" w:cs="Times New Roman"/>
              </w:rPr>
              <w:lastRenderedPageBreak/>
              <w:t>МКУ «Ресурсный центр города Ханты-Мансийска»</w:t>
            </w:r>
            <w:r w:rsidR="00795A28" w:rsidRPr="00AF4375">
              <w:rPr>
                <w:rFonts w:ascii="Times New Roman" w:hAnsi="Times New Roman" w:cs="Times New Roman"/>
              </w:rPr>
              <w:t>,</w:t>
            </w:r>
          </w:p>
          <w:p w:rsidR="00030F0F" w:rsidRPr="00AF4375" w:rsidRDefault="00795A28" w:rsidP="00216B3F">
            <w:pPr>
              <w:pStyle w:val="ConsPlusNormal"/>
              <w:jc w:val="center"/>
              <w:rPr>
                <w:rFonts w:ascii="Times New Roman" w:hAnsi="Times New Roman" w:cs="Times New Roman"/>
              </w:rPr>
            </w:pPr>
            <w:r w:rsidRPr="00AF4375">
              <w:rPr>
                <w:rFonts w:ascii="Times New Roman" w:hAnsi="Times New Roman" w:cs="Times New Roman"/>
              </w:rPr>
              <w:t>МБУ «Городской информационный центр»</w:t>
            </w:r>
            <w:r w:rsidR="0060684C" w:rsidRPr="00AF4375">
              <w:rPr>
                <w:rFonts w:ascii="Times New Roman" w:hAnsi="Times New Roman" w:cs="Times New Roman"/>
              </w:rPr>
              <w:t>,</w:t>
            </w:r>
          </w:p>
          <w:p w:rsidR="00D50FF5" w:rsidRPr="00AF4375" w:rsidRDefault="00D50FF5" w:rsidP="00216B3F">
            <w:pPr>
              <w:pStyle w:val="ConsPlusNormal"/>
              <w:jc w:val="center"/>
              <w:rPr>
                <w:rFonts w:ascii="Times New Roman" w:hAnsi="Times New Roman" w:cs="Times New Roman"/>
              </w:rPr>
            </w:pPr>
            <w:r w:rsidRPr="00AF4375">
              <w:rPr>
                <w:rFonts w:ascii="Times New Roman" w:hAnsi="Times New Roman" w:cs="Times New Roman"/>
              </w:rPr>
              <w:t xml:space="preserve">муниципальное бюджетное учреждение «Культурно-досуговый центр «Октябрь» </w:t>
            </w:r>
          </w:p>
          <w:p w:rsidR="00030F0F" w:rsidRPr="00AF4375" w:rsidRDefault="00030F0F" w:rsidP="00216B3F">
            <w:pPr>
              <w:pStyle w:val="ConsPlusNormal"/>
              <w:jc w:val="center"/>
              <w:rPr>
                <w:rFonts w:ascii="Times New Roman" w:hAnsi="Times New Roman" w:cs="Times New Roman"/>
              </w:rPr>
            </w:pPr>
          </w:p>
        </w:tc>
        <w:tc>
          <w:tcPr>
            <w:tcW w:w="879" w:type="pct"/>
          </w:tcPr>
          <w:p w:rsidR="005666AB" w:rsidRPr="005666AB" w:rsidRDefault="007F0347" w:rsidP="005666AB">
            <w:pPr>
              <w:pStyle w:val="ConsPlusNormal"/>
              <w:rPr>
                <w:rFonts w:ascii="Times New Roman" w:hAnsi="Times New Roman" w:cs="Times New Roman"/>
              </w:rPr>
            </w:pPr>
            <w:hyperlink w:anchor="P2546">
              <w:r w:rsidR="005666AB" w:rsidRPr="005666AB">
                <w:rPr>
                  <w:rFonts w:ascii="Times New Roman" w:hAnsi="Times New Roman" w:cs="Times New Roman"/>
                </w:rPr>
                <w:t>Порядок</w:t>
              </w:r>
            </w:hyperlink>
            <w:r w:rsidR="005666AB" w:rsidRPr="005666AB">
              <w:rPr>
                <w:rFonts w:ascii="Times New Roman" w:hAnsi="Times New Roman" w:cs="Times New Roman"/>
              </w:rPr>
              <w:t xml:space="preserve"> предоставления дополнительных мер социальной поддержки и социальной помощи отдельным категориям граждан</w:t>
            </w:r>
            <w:r w:rsidR="004561E4">
              <w:rPr>
                <w:rFonts w:ascii="Times New Roman" w:hAnsi="Times New Roman" w:cs="Times New Roman"/>
              </w:rPr>
              <w:t xml:space="preserve"> </w:t>
            </w:r>
            <w:r w:rsidR="005666AB" w:rsidRPr="005666AB">
              <w:rPr>
                <w:rFonts w:ascii="Times New Roman" w:hAnsi="Times New Roman" w:cs="Times New Roman"/>
              </w:rPr>
              <w:t xml:space="preserve">(приложение </w:t>
            </w:r>
            <w:r w:rsidR="004561E4">
              <w:rPr>
                <w:rFonts w:ascii="Times New Roman" w:hAnsi="Times New Roman" w:cs="Times New Roman"/>
              </w:rPr>
              <w:t>7</w:t>
            </w:r>
            <w:r w:rsidR="005666AB" w:rsidRPr="005666AB">
              <w:rPr>
                <w:rFonts w:ascii="Times New Roman" w:hAnsi="Times New Roman" w:cs="Times New Roman"/>
              </w:rPr>
              <w:t xml:space="preserve"> к постановлению);</w:t>
            </w:r>
          </w:p>
          <w:p w:rsidR="005666AB" w:rsidRPr="00513C4F" w:rsidRDefault="007F0347" w:rsidP="005666AB">
            <w:pPr>
              <w:pStyle w:val="ConsPlusNormal"/>
              <w:rPr>
                <w:rFonts w:ascii="Times New Roman" w:hAnsi="Times New Roman" w:cs="Times New Roman"/>
              </w:rPr>
            </w:pPr>
            <w:hyperlink w:anchor="P2973">
              <w:r w:rsidR="005666AB" w:rsidRPr="00513C4F">
                <w:rPr>
                  <w:rFonts w:ascii="Times New Roman" w:hAnsi="Times New Roman" w:cs="Times New Roman"/>
                </w:rPr>
                <w:t>Порядок</w:t>
              </w:r>
            </w:hyperlink>
            <w:r w:rsidR="005666AB" w:rsidRPr="00513C4F">
              <w:rPr>
                <w:rFonts w:ascii="Times New Roman" w:hAnsi="Times New Roman" w:cs="Times New Roman"/>
              </w:rPr>
              <w:t xml:space="preserve"> оказания помощи в виде компенсации стоимости затрат на подключение неблагоустроенных жилых домов к сетям водо-, газоснабжения </w:t>
            </w:r>
          </w:p>
          <w:p w:rsidR="005666AB" w:rsidRPr="00513C4F" w:rsidRDefault="005666AB" w:rsidP="005666AB">
            <w:pPr>
              <w:pStyle w:val="ConsPlusNormal"/>
              <w:rPr>
                <w:rFonts w:ascii="Times New Roman" w:hAnsi="Times New Roman" w:cs="Times New Roman"/>
              </w:rPr>
            </w:pPr>
            <w:r w:rsidRPr="00513C4F">
              <w:rPr>
                <w:rFonts w:ascii="Times New Roman" w:hAnsi="Times New Roman" w:cs="Times New Roman"/>
              </w:rPr>
              <w:t xml:space="preserve">(приложение </w:t>
            </w:r>
            <w:r w:rsidR="004561E4">
              <w:rPr>
                <w:rFonts w:ascii="Times New Roman" w:hAnsi="Times New Roman" w:cs="Times New Roman"/>
              </w:rPr>
              <w:t>8</w:t>
            </w:r>
            <w:r w:rsidRPr="00513C4F">
              <w:rPr>
                <w:rFonts w:ascii="Times New Roman" w:hAnsi="Times New Roman" w:cs="Times New Roman"/>
              </w:rPr>
              <w:t xml:space="preserve"> к постановлению);</w:t>
            </w:r>
          </w:p>
          <w:p w:rsidR="005666AB" w:rsidRPr="00A24310" w:rsidRDefault="007F0347" w:rsidP="005666AB">
            <w:pPr>
              <w:pStyle w:val="ConsPlusNormal"/>
              <w:rPr>
                <w:rFonts w:ascii="Times New Roman" w:hAnsi="Times New Roman" w:cs="Times New Roman"/>
              </w:rPr>
            </w:pPr>
            <w:hyperlink w:anchor="P3038">
              <w:r w:rsidR="005666AB" w:rsidRPr="00A24310">
                <w:rPr>
                  <w:rFonts w:ascii="Times New Roman" w:hAnsi="Times New Roman" w:cs="Times New Roman"/>
                </w:rPr>
                <w:t>Порядок</w:t>
              </w:r>
            </w:hyperlink>
            <w:r w:rsidR="005666AB" w:rsidRPr="00A24310">
              <w:rPr>
                <w:rFonts w:ascii="Times New Roman" w:hAnsi="Times New Roman" w:cs="Times New Roman"/>
              </w:rPr>
              <w:t xml:space="preserve"> предоставления мер социальной поддержки в связи с присвоением звания «Почетный житель </w:t>
            </w:r>
            <w:r w:rsidR="005666AB" w:rsidRPr="00A24310">
              <w:rPr>
                <w:rFonts w:ascii="Times New Roman" w:hAnsi="Times New Roman" w:cs="Times New Roman"/>
              </w:rPr>
              <w:lastRenderedPageBreak/>
              <w:t xml:space="preserve">города Ханты-Мансийска» (приложение </w:t>
            </w:r>
            <w:r w:rsidR="004561E4">
              <w:rPr>
                <w:rFonts w:ascii="Times New Roman" w:hAnsi="Times New Roman" w:cs="Times New Roman"/>
              </w:rPr>
              <w:t>9</w:t>
            </w:r>
            <w:r w:rsidR="005666AB" w:rsidRPr="00A24310">
              <w:rPr>
                <w:rFonts w:ascii="Times New Roman" w:hAnsi="Times New Roman" w:cs="Times New Roman"/>
              </w:rPr>
              <w:t xml:space="preserve"> к постановлению);</w:t>
            </w:r>
          </w:p>
          <w:p w:rsidR="005666AB" w:rsidRPr="00AB3AD7" w:rsidRDefault="007F0347" w:rsidP="005666AB">
            <w:pPr>
              <w:pStyle w:val="ConsPlusNormal"/>
              <w:rPr>
                <w:rFonts w:ascii="Times New Roman" w:hAnsi="Times New Roman" w:cs="Times New Roman"/>
              </w:rPr>
            </w:pPr>
            <w:hyperlink w:anchor="P3158">
              <w:r w:rsidR="005666AB" w:rsidRPr="006E60A9">
                <w:rPr>
                  <w:rFonts w:ascii="Times New Roman" w:hAnsi="Times New Roman" w:cs="Times New Roman"/>
                </w:rPr>
                <w:t>Порядок</w:t>
              </w:r>
            </w:hyperlink>
            <w:r w:rsidR="005666AB" w:rsidRPr="006E60A9">
              <w:rPr>
                <w:rFonts w:ascii="Times New Roman" w:hAnsi="Times New Roman" w:cs="Times New Roman"/>
              </w:rPr>
              <w:t xml:space="preserve"> предоставления меры социальной поддержки ветеранам Великой Отечественной войны (приложение </w:t>
            </w:r>
            <w:r w:rsidR="004561E4">
              <w:rPr>
                <w:rFonts w:ascii="Times New Roman" w:hAnsi="Times New Roman" w:cs="Times New Roman"/>
              </w:rPr>
              <w:t>10</w:t>
            </w:r>
            <w:r w:rsidR="005666AB" w:rsidRPr="006E60A9">
              <w:rPr>
                <w:rFonts w:ascii="Times New Roman" w:hAnsi="Times New Roman" w:cs="Times New Roman"/>
              </w:rPr>
              <w:t xml:space="preserve"> к п</w:t>
            </w:r>
            <w:r w:rsidR="005666AB" w:rsidRPr="00AB3AD7">
              <w:rPr>
                <w:rFonts w:ascii="Times New Roman" w:hAnsi="Times New Roman" w:cs="Times New Roman"/>
              </w:rPr>
              <w:t>остановлению);</w:t>
            </w:r>
          </w:p>
          <w:p w:rsidR="005666AB" w:rsidRPr="00AB3AD7" w:rsidRDefault="007F0347" w:rsidP="005666AB">
            <w:pPr>
              <w:pStyle w:val="ConsPlusNormal"/>
              <w:rPr>
                <w:rFonts w:ascii="Times New Roman" w:hAnsi="Times New Roman" w:cs="Times New Roman"/>
              </w:rPr>
            </w:pPr>
            <w:hyperlink w:anchor="P3995">
              <w:proofErr w:type="gramStart"/>
              <w:r w:rsidR="005666AB" w:rsidRPr="00AB3AD7">
                <w:rPr>
                  <w:rFonts w:ascii="Times New Roman" w:hAnsi="Times New Roman" w:cs="Times New Roman"/>
                </w:rPr>
                <w:t>Порядок</w:t>
              </w:r>
            </w:hyperlink>
            <w:r w:rsidR="005666AB" w:rsidRPr="00AB3AD7">
              <w:rPr>
                <w:rFonts w:ascii="Times New Roman" w:hAnsi="Times New Roman" w:cs="Times New Roman"/>
              </w:rPr>
              <w:t xml:space="preserve"> предоставления субсидии из бюджета города Ханты-Мансийска на возмещение затрат, возникших в связи с оказанием помощи членам семьи гражданина, проживающего в городе Ханты-Мансийске,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 Вооруженные Силы Российской Федерации, в ходе специальной военной операции на</w:t>
            </w:r>
            <w:proofErr w:type="gramEnd"/>
            <w:r w:rsidR="005666AB" w:rsidRPr="00AB3AD7">
              <w:rPr>
                <w:rFonts w:ascii="Times New Roman" w:hAnsi="Times New Roman" w:cs="Times New Roman"/>
              </w:rPr>
              <w:t xml:space="preserve"> </w:t>
            </w:r>
            <w:proofErr w:type="gramStart"/>
            <w:r w:rsidR="005666AB" w:rsidRPr="00AB3AD7">
              <w:rPr>
                <w:rFonts w:ascii="Times New Roman" w:hAnsi="Times New Roman" w:cs="Times New Roman"/>
              </w:rPr>
              <w:t xml:space="preserve">территориях Украины, </w:t>
            </w:r>
            <w:r w:rsidR="005666AB" w:rsidRPr="00AB3AD7">
              <w:rPr>
                <w:rFonts w:ascii="Times New Roman" w:hAnsi="Times New Roman" w:cs="Times New Roman"/>
              </w:rPr>
              <w:lastRenderedPageBreak/>
              <w:t>Донецкой Народной Республики, Луганской Народной Республики, Запорожской, Херсонской областей, а также проходящим военную службу по контракту, заключенному в соответствии с Федеральным законом от 28.03.1998 №53-ФЗ «О воинской обязанности и военной службе»</w:t>
            </w:r>
            <w:proofErr w:type="gramEnd"/>
          </w:p>
          <w:p w:rsidR="005666AB" w:rsidRPr="00AB3AD7" w:rsidRDefault="005666AB" w:rsidP="005666AB">
            <w:pPr>
              <w:pStyle w:val="ConsPlusNormal"/>
              <w:rPr>
                <w:rFonts w:ascii="Times New Roman" w:hAnsi="Times New Roman" w:cs="Times New Roman"/>
              </w:rPr>
            </w:pPr>
            <w:r w:rsidRPr="00AB3AD7">
              <w:rPr>
                <w:rFonts w:ascii="Times New Roman" w:hAnsi="Times New Roman" w:cs="Times New Roman"/>
              </w:rPr>
              <w:t xml:space="preserve">(приложение </w:t>
            </w:r>
            <w:r w:rsidR="004561E4">
              <w:rPr>
                <w:rFonts w:ascii="Times New Roman" w:hAnsi="Times New Roman" w:cs="Times New Roman"/>
              </w:rPr>
              <w:t>11</w:t>
            </w:r>
            <w:r w:rsidRPr="00AB3AD7">
              <w:rPr>
                <w:rFonts w:ascii="Times New Roman" w:hAnsi="Times New Roman" w:cs="Times New Roman"/>
              </w:rPr>
              <w:t xml:space="preserve"> к постановлению);</w:t>
            </w:r>
          </w:p>
          <w:p w:rsidR="005666AB" w:rsidRPr="00EB3732" w:rsidRDefault="007F0347" w:rsidP="009D16A7">
            <w:pPr>
              <w:pStyle w:val="ConsPlusNormal"/>
              <w:rPr>
                <w:rFonts w:ascii="Times New Roman" w:hAnsi="Times New Roman" w:cs="Times New Roman"/>
                <w:color w:val="FF0000"/>
              </w:rPr>
            </w:pPr>
            <w:hyperlink r:id="rId11">
              <w:r w:rsidR="005666AB" w:rsidRPr="009D16A7">
                <w:rPr>
                  <w:rFonts w:ascii="Times New Roman" w:hAnsi="Times New Roman" w:cs="Times New Roman"/>
                </w:rPr>
                <w:t>Порядок</w:t>
              </w:r>
            </w:hyperlink>
            <w:r w:rsidR="005666AB" w:rsidRPr="009D16A7">
              <w:rPr>
                <w:rFonts w:ascii="Times New Roman" w:hAnsi="Times New Roman" w:cs="Times New Roman"/>
              </w:rPr>
              <w:t xml:space="preserve"> назначения, прекращения,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Ханты-Мансийска, утвержденный решением Думы города Ханты-Мансийска от 29.06.2012 №246;</w:t>
            </w:r>
          </w:p>
          <w:p w:rsidR="002C53A0" w:rsidRPr="002C53A0" w:rsidRDefault="007F0347" w:rsidP="002C53A0">
            <w:pPr>
              <w:pStyle w:val="ConsPlusNormal"/>
              <w:rPr>
                <w:rFonts w:ascii="Times New Roman" w:hAnsi="Times New Roman" w:cs="Times New Roman"/>
              </w:rPr>
            </w:pPr>
            <w:hyperlink r:id="rId12">
              <w:r w:rsidR="005666AB" w:rsidRPr="002C53A0">
                <w:rPr>
                  <w:rFonts w:ascii="Times New Roman" w:hAnsi="Times New Roman" w:cs="Times New Roman"/>
                </w:rPr>
                <w:t>Порядок</w:t>
              </w:r>
            </w:hyperlink>
            <w:r w:rsidR="005666AB" w:rsidRPr="00EB3732">
              <w:rPr>
                <w:rFonts w:ascii="Times New Roman" w:hAnsi="Times New Roman" w:cs="Times New Roman"/>
                <w:color w:val="FF0000"/>
              </w:rPr>
              <w:t xml:space="preserve"> </w:t>
            </w:r>
            <w:r w:rsidR="002C53A0" w:rsidRPr="002C53A0">
              <w:rPr>
                <w:rFonts w:ascii="Times New Roman" w:hAnsi="Times New Roman" w:cs="Times New Roman"/>
              </w:rPr>
              <w:t xml:space="preserve">частичной компенсации стоимости </w:t>
            </w:r>
          </w:p>
          <w:p w:rsidR="002C53A0" w:rsidRPr="002C53A0" w:rsidRDefault="002C53A0" w:rsidP="002C53A0">
            <w:pPr>
              <w:pStyle w:val="ConsPlusNormal"/>
              <w:rPr>
                <w:rFonts w:ascii="Times New Roman" w:hAnsi="Times New Roman" w:cs="Times New Roman"/>
              </w:rPr>
            </w:pPr>
            <w:r w:rsidRPr="002C53A0">
              <w:rPr>
                <w:rFonts w:ascii="Times New Roman" w:hAnsi="Times New Roman" w:cs="Times New Roman"/>
              </w:rPr>
              <w:t xml:space="preserve">оздоровительной или </w:t>
            </w:r>
            <w:r w:rsidRPr="002C53A0">
              <w:rPr>
                <w:rFonts w:ascii="Times New Roman" w:hAnsi="Times New Roman" w:cs="Times New Roman"/>
              </w:rPr>
              <w:lastRenderedPageBreak/>
              <w:t xml:space="preserve">санаторно-курортной </w:t>
            </w:r>
          </w:p>
          <w:p w:rsidR="002C53A0" w:rsidRPr="002C53A0" w:rsidRDefault="002C53A0" w:rsidP="002C53A0">
            <w:pPr>
              <w:pStyle w:val="ConsPlusNormal"/>
              <w:rPr>
                <w:rFonts w:ascii="Times New Roman" w:hAnsi="Times New Roman" w:cs="Times New Roman"/>
              </w:rPr>
            </w:pPr>
            <w:r w:rsidRPr="002C53A0">
              <w:rPr>
                <w:rFonts w:ascii="Times New Roman" w:hAnsi="Times New Roman" w:cs="Times New Roman"/>
              </w:rPr>
              <w:t>пу</w:t>
            </w:r>
            <w:r>
              <w:rPr>
                <w:rFonts w:ascii="Times New Roman" w:hAnsi="Times New Roman" w:cs="Times New Roman"/>
              </w:rPr>
              <w:t xml:space="preserve">тевки с компенсацией стоимости </w:t>
            </w:r>
            <w:r w:rsidRPr="002C53A0">
              <w:rPr>
                <w:rFonts w:ascii="Times New Roman" w:hAnsi="Times New Roman" w:cs="Times New Roman"/>
              </w:rPr>
              <w:t>проезд</w:t>
            </w:r>
            <w:r>
              <w:rPr>
                <w:rFonts w:ascii="Times New Roman" w:hAnsi="Times New Roman" w:cs="Times New Roman"/>
              </w:rPr>
              <w:t xml:space="preserve">а к месту санаторно-курортного </w:t>
            </w:r>
            <w:r w:rsidRPr="002C53A0">
              <w:rPr>
                <w:rFonts w:ascii="Times New Roman" w:hAnsi="Times New Roman" w:cs="Times New Roman"/>
              </w:rPr>
              <w:t xml:space="preserve">или оздоровительного лечения и обратно </w:t>
            </w:r>
          </w:p>
          <w:p w:rsidR="002C53A0" w:rsidRPr="002C53A0" w:rsidRDefault="002C53A0" w:rsidP="002C53A0">
            <w:pPr>
              <w:pStyle w:val="ConsPlusNormal"/>
              <w:rPr>
                <w:rFonts w:ascii="Times New Roman" w:hAnsi="Times New Roman" w:cs="Times New Roman"/>
              </w:rPr>
            </w:pPr>
            <w:r w:rsidRPr="002C53A0">
              <w:rPr>
                <w:rFonts w:ascii="Times New Roman" w:hAnsi="Times New Roman" w:cs="Times New Roman"/>
              </w:rPr>
              <w:t xml:space="preserve">неработающим и прекратившим свои </w:t>
            </w:r>
          </w:p>
          <w:p w:rsidR="002C53A0" w:rsidRPr="002C53A0" w:rsidRDefault="002C53A0" w:rsidP="002C53A0">
            <w:pPr>
              <w:pStyle w:val="ConsPlusNormal"/>
              <w:rPr>
                <w:rFonts w:ascii="Times New Roman" w:hAnsi="Times New Roman" w:cs="Times New Roman"/>
              </w:rPr>
            </w:pPr>
            <w:r w:rsidRPr="002C53A0">
              <w:rPr>
                <w:rFonts w:ascii="Times New Roman" w:hAnsi="Times New Roman" w:cs="Times New Roman"/>
              </w:rPr>
              <w:t xml:space="preserve">полномочия Главе города Ханты-Мансийска, </w:t>
            </w:r>
          </w:p>
          <w:p w:rsidR="002C53A0" w:rsidRPr="002C53A0" w:rsidRDefault="002C53A0" w:rsidP="002C53A0">
            <w:pPr>
              <w:pStyle w:val="ConsPlusNormal"/>
              <w:rPr>
                <w:rFonts w:ascii="Times New Roman" w:hAnsi="Times New Roman" w:cs="Times New Roman"/>
              </w:rPr>
            </w:pPr>
            <w:r w:rsidRPr="002C53A0">
              <w:rPr>
                <w:rFonts w:ascii="Times New Roman" w:hAnsi="Times New Roman" w:cs="Times New Roman"/>
              </w:rPr>
              <w:t xml:space="preserve">депутатам Думы города Ханты-Мансийска, </w:t>
            </w:r>
          </w:p>
          <w:p w:rsidR="002C53A0" w:rsidRPr="002C53A0" w:rsidRDefault="002C53A0" w:rsidP="002C53A0">
            <w:pPr>
              <w:pStyle w:val="ConsPlusNormal"/>
              <w:rPr>
                <w:rFonts w:ascii="Times New Roman" w:hAnsi="Times New Roman" w:cs="Times New Roman"/>
              </w:rPr>
            </w:pPr>
            <w:proofErr w:type="gramStart"/>
            <w:r>
              <w:rPr>
                <w:rFonts w:ascii="Times New Roman" w:hAnsi="Times New Roman" w:cs="Times New Roman"/>
              </w:rPr>
              <w:t>осуществлявшим</w:t>
            </w:r>
            <w:proofErr w:type="gramEnd"/>
            <w:r>
              <w:rPr>
                <w:rFonts w:ascii="Times New Roman" w:hAnsi="Times New Roman" w:cs="Times New Roman"/>
              </w:rPr>
              <w:t xml:space="preserve"> свои полномочия </w:t>
            </w:r>
            <w:r w:rsidRPr="002C53A0">
              <w:rPr>
                <w:rFonts w:ascii="Times New Roman" w:hAnsi="Times New Roman" w:cs="Times New Roman"/>
              </w:rPr>
              <w:t xml:space="preserve">на постоянной основе, и муниципальным </w:t>
            </w:r>
          </w:p>
          <w:p w:rsidR="002C53A0" w:rsidRPr="002C53A0" w:rsidRDefault="002C53A0" w:rsidP="002C53A0">
            <w:pPr>
              <w:pStyle w:val="ConsPlusNormal"/>
              <w:rPr>
                <w:rFonts w:ascii="Times New Roman" w:hAnsi="Times New Roman" w:cs="Times New Roman"/>
              </w:rPr>
            </w:pPr>
            <w:r w:rsidRPr="002C53A0">
              <w:rPr>
                <w:rFonts w:ascii="Times New Roman" w:hAnsi="Times New Roman" w:cs="Times New Roman"/>
              </w:rPr>
              <w:t xml:space="preserve">служащим органов местного самоуправления </w:t>
            </w:r>
          </w:p>
          <w:p w:rsidR="002C53A0" w:rsidRPr="002C53A0" w:rsidRDefault="002C53A0" w:rsidP="002C53A0">
            <w:pPr>
              <w:pStyle w:val="ConsPlusNormal"/>
              <w:rPr>
                <w:rFonts w:ascii="Times New Roman" w:hAnsi="Times New Roman" w:cs="Times New Roman"/>
              </w:rPr>
            </w:pPr>
            <w:r w:rsidRPr="002C53A0">
              <w:rPr>
                <w:rFonts w:ascii="Times New Roman" w:hAnsi="Times New Roman" w:cs="Times New Roman"/>
              </w:rPr>
              <w:t xml:space="preserve">города Ханты-Мансийска, которым </w:t>
            </w:r>
          </w:p>
          <w:p w:rsidR="000B7001" w:rsidRPr="00AF4375" w:rsidRDefault="002C53A0" w:rsidP="002C53A0">
            <w:pPr>
              <w:pStyle w:val="ConsPlusNormal"/>
              <w:rPr>
                <w:rFonts w:ascii="Times New Roman" w:hAnsi="Times New Roman" w:cs="Times New Roman"/>
              </w:rPr>
            </w:pPr>
            <w:r w:rsidRPr="002C53A0">
              <w:rPr>
                <w:rFonts w:ascii="Times New Roman" w:hAnsi="Times New Roman" w:cs="Times New Roman"/>
              </w:rPr>
              <w:t>назначена пенсия за выслугу лет</w:t>
            </w:r>
            <w:r>
              <w:rPr>
                <w:rFonts w:ascii="Times New Roman" w:hAnsi="Times New Roman" w:cs="Times New Roman"/>
              </w:rPr>
              <w:t xml:space="preserve">, утвержденный </w:t>
            </w:r>
            <w:r w:rsidR="005666AB" w:rsidRPr="002C53A0">
              <w:rPr>
                <w:rFonts w:ascii="Times New Roman" w:hAnsi="Times New Roman" w:cs="Times New Roman"/>
              </w:rPr>
              <w:t>постановлением Администрации города Ханты-Мансийска от 16.12.2011 №1419</w:t>
            </w:r>
          </w:p>
        </w:tc>
      </w:tr>
      <w:tr w:rsidR="000B7001" w:rsidRPr="00AF4375" w:rsidTr="000B7001">
        <w:tc>
          <w:tcPr>
            <w:tcW w:w="476" w:type="pct"/>
          </w:tcPr>
          <w:p w:rsidR="000B7001" w:rsidRPr="00AF4375" w:rsidRDefault="000B7001" w:rsidP="000B7001">
            <w:pPr>
              <w:widowControl w:val="0"/>
              <w:autoSpaceDE w:val="0"/>
              <w:autoSpaceDN w:val="0"/>
              <w:outlineLvl w:val="3"/>
              <w:rPr>
                <w:rFonts w:ascii="Times New Roman" w:eastAsia="Calibri" w:hAnsi="Times New Roman" w:cs="Times New Roman"/>
              </w:rPr>
            </w:pPr>
            <w:r w:rsidRPr="00AF4375">
              <w:rPr>
                <w:rFonts w:ascii="Times New Roman" w:eastAsia="Calibri" w:hAnsi="Times New Roman" w:cs="Times New Roman"/>
              </w:rPr>
              <w:lastRenderedPageBreak/>
              <w:t>4.</w:t>
            </w:r>
          </w:p>
        </w:tc>
        <w:tc>
          <w:tcPr>
            <w:tcW w:w="4524" w:type="pct"/>
            <w:gridSpan w:val="4"/>
          </w:tcPr>
          <w:p w:rsidR="000B7001" w:rsidRPr="00AF4375" w:rsidRDefault="00A215BC" w:rsidP="00E33006">
            <w:pPr>
              <w:pStyle w:val="ConsPlusNormal"/>
              <w:rPr>
                <w:rFonts w:ascii="Times New Roman" w:hAnsi="Times New Roman" w:cs="Times New Roman"/>
              </w:rPr>
            </w:pPr>
            <w:r w:rsidRPr="00AF4375">
              <w:rPr>
                <w:rFonts w:ascii="Times New Roman" w:eastAsia="Times New Roman" w:hAnsi="Times New Roman" w:cs="Times New Roman"/>
              </w:rPr>
              <w:t>«</w:t>
            </w:r>
            <w:r w:rsidRPr="00AF4375">
              <w:rPr>
                <w:rFonts w:ascii="Times New Roman" w:eastAsia="Calibri" w:hAnsi="Times New Roman" w:cs="Times New Roman"/>
              </w:rPr>
              <w:t>Обеспечение деятельности казенных учреждений»</w:t>
            </w:r>
          </w:p>
        </w:tc>
      </w:tr>
      <w:tr w:rsidR="000B7001" w:rsidRPr="00AF4375" w:rsidTr="000B7001">
        <w:tc>
          <w:tcPr>
            <w:tcW w:w="476" w:type="pct"/>
          </w:tcPr>
          <w:p w:rsidR="000B7001" w:rsidRPr="00AF4375" w:rsidRDefault="000B7001" w:rsidP="000B7001">
            <w:pPr>
              <w:widowControl w:val="0"/>
              <w:autoSpaceDE w:val="0"/>
              <w:autoSpaceDN w:val="0"/>
              <w:rPr>
                <w:rFonts w:ascii="Times New Roman" w:eastAsia="Calibri" w:hAnsi="Times New Roman" w:cs="Times New Roman"/>
              </w:rPr>
            </w:pPr>
            <w:r w:rsidRPr="00AF4375">
              <w:rPr>
                <w:rFonts w:ascii="Times New Roman" w:eastAsia="Calibri" w:hAnsi="Times New Roman" w:cs="Times New Roman"/>
              </w:rPr>
              <w:t>4.1.</w:t>
            </w:r>
          </w:p>
        </w:tc>
        <w:tc>
          <w:tcPr>
            <w:tcW w:w="1412" w:type="pct"/>
          </w:tcPr>
          <w:p w:rsidR="003A242A" w:rsidRPr="00AF4375" w:rsidRDefault="003A242A" w:rsidP="003A242A">
            <w:pPr>
              <w:widowControl w:val="0"/>
              <w:autoSpaceDE w:val="0"/>
              <w:autoSpaceDN w:val="0"/>
              <w:rPr>
                <w:rFonts w:ascii="Times New Roman" w:hAnsi="Times New Roman" w:cs="Times New Roman"/>
              </w:rPr>
            </w:pPr>
            <w:r w:rsidRPr="00AF4375">
              <w:rPr>
                <w:rFonts w:ascii="Times New Roman" w:eastAsia="Calibri" w:hAnsi="Times New Roman" w:cs="Times New Roman"/>
              </w:rPr>
              <w:t xml:space="preserve">Обеспечение выполнения функций </w:t>
            </w:r>
            <w:r w:rsidRPr="00AF4375">
              <w:rPr>
                <w:rFonts w:ascii="Times New Roman" w:hAnsi="Times New Roman" w:cs="Times New Roman"/>
              </w:rPr>
              <w:t>МКУ «Ресурсный центр города Ханты-Мансийска»</w:t>
            </w:r>
          </w:p>
          <w:p w:rsidR="003A242A" w:rsidRPr="00AF4375" w:rsidRDefault="003A242A" w:rsidP="000B7001">
            <w:pPr>
              <w:widowControl w:val="0"/>
              <w:autoSpaceDE w:val="0"/>
              <w:autoSpaceDN w:val="0"/>
              <w:rPr>
                <w:rFonts w:ascii="Times New Roman" w:eastAsia="Calibri" w:hAnsi="Times New Roman" w:cs="Times New Roman"/>
              </w:rPr>
            </w:pPr>
          </w:p>
        </w:tc>
        <w:tc>
          <w:tcPr>
            <w:tcW w:w="1461" w:type="pct"/>
          </w:tcPr>
          <w:p w:rsidR="000B7001" w:rsidRPr="00AF4375" w:rsidRDefault="00795A28" w:rsidP="003A242A">
            <w:pPr>
              <w:pStyle w:val="ConsPlusNormal"/>
              <w:rPr>
                <w:rFonts w:ascii="Times New Roman" w:hAnsi="Times New Roman" w:cs="Times New Roman"/>
              </w:rPr>
            </w:pPr>
            <w:r w:rsidRPr="00AF4375">
              <w:rPr>
                <w:rFonts w:ascii="Times New Roman" w:hAnsi="Times New Roman" w:cs="Times New Roman"/>
              </w:rPr>
              <w:t xml:space="preserve">Мероприятия по содержанию МКУ </w:t>
            </w:r>
            <w:r w:rsidR="003A242A" w:rsidRPr="00AF4375">
              <w:rPr>
                <w:rFonts w:ascii="Times New Roman" w:hAnsi="Times New Roman" w:cs="Times New Roman"/>
              </w:rPr>
              <w:t>«</w:t>
            </w:r>
            <w:r w:rsidRPr="00AF4375">
              <w:rPr>
                <w:rFonts w:ascii="Times New Roman" w:hAnsi="Times New Roman" w:cs="Times New Roman"/>
              </w:rPr>
              <w:t>Ресурсн</w:t>
            </w:r>
            <w:r w:rsidR="003A242A" w:rsidRPr="00AF4375">
              <w:rPr>
                <w:rFonts w:ascii="Times New Roman" w:hAnsi="Times New Roman" w:cs="Times New Roman"/>
              </w:rPr>
              <w:t>ый центр города Ханты-Мансийска»</w:t>
            </w:r>
            <w:r w:rsidRPr="00AF4375">
              <w:rPr>
                <w:rFonts w:ascii="Times New Roman" w:hAnsi="Times New Roman" w:cs="Times New Roman"/>
              </w:rPr>
              <w:t xml:space="preserve">, необходимые для своевременного и качественного </w:t>
            </w:r>
            <w:r w:rsidRPr="00AF4375">
              <w:rPr>
                <w:rFonts w:ascii="Times New Roman" w:hAnsi="Times New Roman" w:cs="Times New Roman"/>
              </w:rPr>
              <w:lastRenderedPageBreak/>
              <w:t>выполнения сотрудниками возложенных на учреждение функций и полномочий</w:t>
            </w:r>
          </w:p>
        </w:tc>
        <w:tc>
          <w:tcPr>
            <w:tcW w:w="772" w:type="pct"/>
          </w:tcPr>
          <w:p w:rsidR="000B7001" w:rsidRPr="00AF4375" w:rsidRDefault="00795A28" w:rsidP="00216B3F">
            <w:pPr>
              <w:pStyle w:val="ConsPlusNormal"/>
              <w:jc w:val="center"/>
              <w:rPr>
                <w:rFonts w:ascii="Times New Roman" w:hAnsi="Times New Roman" w:cs="Times New Roman"/>
              </w:rPr>
            </w:pPr>
            <w:r w:rsidRPr="00AF4375">
              <w:rPr>
                <w:rFonts w:ascii="Times New Roman" w:hAnsi="Times New Roman" w:cs="Times New Roman"/>
              </w:rPr>
              <w:lastRenderedPageBreak/>
              <w:t>МКУ «Ресурсный центр города Ханты-Мансийска»</w:t>
            </w:r>
          </w:p>
        </w:tc>
        <w:tc>
          <w:tcPr>
            <w:tcW w:w="879" w:type="pct"/>
          </w:tcPr>
          <w:p w:rsidR="000B7001" w:rsidRPr="00AF4375" w:rsidRDefault="000B7001" w:rsidP="000B7001">
            <w:pPr>
              <w:pStyle w:val="ConsPlusNormal"/>
              <w:rPr>
                <w:rFonts w:ascii="Times New Roman" w:hAnsi="Times New Roman" w:cs="Times New Roman"/>
              </w:rPr>
            </w:pPr>
            <w:r w:rsidRPr="00AF4375">
              <w:rPr>
                <w:rFonts w:ascii="Times New Roman" w:hAnsi="Times New Roman" w:cs="Times New Roman"/>
              </w:rPr>
              <w:t>-</w:t>
            </w:r>
          </w:p>
        </w:tc>
      </w:tr>
    </w:tbl>
    <w:p w:rsidR="000B7001" w:rsidRPr="00090D77" w:rsidRDefault="000B7001" w:rsidP="000B7001">
      <w:pPr>
        <w:pStyle w:val="ConsPlusNormal"/>
        <w:rPr>
          <w:rFonts w:ascii="Times New Roman" w:hAnsi="Times New Roman" w:cs="Times New Roman"/>
          <w:sz w:val="28"/>
          <w:szCs w:val="28"/>
          <w:highlight w:val="yellow"/>
        </w:rPr>
      </w:pPr>
    </w:p>
    <w:p w:rsidR="000B7001" w:rsidRPr="00090D77" w:rsidRDefault="000B7001" w:rsidP="000B7001">
      <w:pPr>
        <w:pStyle w:val="ConsPlusNormal"/>
        <w:rPr>
          <w:rFonts w:ascii="Times New Roman" w:hAnsi="Times New Roman" w:cs="Times New Roman"/>
          <w:sz w:val="28"/>
          <w:szCs w:val="28"/>
          <w:highlight w:val="yellow"/>
        </w:rPr>
      </w:pPr>
    </w:p>
    <w:p w:rsidR="000B7001" w:rsidRPr="00090D77" w:rsidRDefault="000B7001" w:rsidP="00C93BF6">
      <w:pPr>
        <w:pStyle w:val="ConsPlusNormal"/>
        <w:rPr>
          <w:rFonts w:ascii="Times New Roman" w:hAnsi="Times New Roman" w:cs="Times New Roman"/>
          <w:sz w:val="28"/>
          <w:szCs w:val="28"/>
          <w:highlight w:val="yellow"/>
        </w:rPr>
        <w:sectPr w:rsidR="000B7001" w:rsidRPr="00090D77" w:rsidSect="000B7001">
          <w:pgSz w:w="16838" w:h="11905" w:orient="landscape"/>
          <w:pgMar w:top="1701" w:right="1134" w:bottom="1134" w:left="1134" w:header="0" w:footer="0" w:gutter="0"/>
          <w:cols w:space="720"/>
          <w:titlePg/>
          <w:docGrid w:linePitch="299"/>
        </w:sectPr>
      </w:pPr>
    </w:p>
    <w:p w:rsidR="000B7001" w:rsidRPr="00090D77" w:rsidRDefault="000B7001" w:rsidP="00C93BF6">
      <w:pPr>
        <w:pStyle w:val="ConsPlusNormal"/>
        <w:rPr>
          <w:rFonts w:ascii="Times New Roman" w:hAnsi="Times New Roman" w:cs="Times New Roman"/>
          <w:sz w:val="28"/>
          <w:szCs w:val="28"/>
          <w:highlight w:val="yellow"/>
        </w:rPr>
      </w:pPr>
    </w:p>
    <w:p w:rsidR="00C93BF6" w:rsidRPr="000E1FDB" w:rsidRDefault="00C93BF6" w:rsidP="00C93BF6">
      <w:pPr>
        <w:pStyle w:val="ConsPlusNormal"/>
        <w:jc w:val="right"/>
        <w:rPr>
          <w:rFonts w:ascii="Times New Roman" w:hAnsi="Times New Roman" w:cs="Times New Roman"/>
          <w:sz w:val="28"/>
          <w:szCs w:val="28"/>
        </w:rPr>
      </w:pPr>
      <w:r w:rsidRPr="000E1FDB">
        <w:rPr>
          <w:rFonts w:ascii="Times New Roman" w:hAnsi="Times New Roman" w:cs="Times New Roman"/>
          <w:sz w:val="28"/>
          <w:szCs w:val="28"/>
        </w:rPr>
        <w:t>Приложение 2</w:t>
      </w:r>
    </w:p>
    <w:p w:rsidR="00C93BF6" w:rsidRPr="000E1FDB" w:rsidRDefault="00C93BF6" w:rsidP="00C93BF6">
      <w:pPr>
        <w:pStyle w:val="ConsPlusNormal"/>
        <w:jc w:val="right"/>
        <w:rPr>
          <w:rFonts w:ascii="Times New Roman" w:hAnsi="Times New Roman" w:cs="Times New Roman"/>
          <w:sz w:val="28"/>
          <w:szCs w:val="28"/>
        </w:rPr>
      </w:pPr>
      <w:r w:rsidRPr="000E1FDB">
        <w:rPr>
          <w:rFonts w:ascii="Times New Roman" w:hAnsi="Times New Roman" w:cs="Times New Roman"/>
          <w:sz w:val="28"/>
          <w:szCs w:val="28"/>
        </w:rPr>
        <w:t>к постановлению Администрации</w:t>
      </w:r>
    </w:p>
    <w:p w:rsidR="00C93BF6" w:rsidRPr="000E1FDB" w:rsidRDefault="00C93BF6" w:rsidP="00C93BF6">
      <w:pPr>
        <w:pStyle w:val="ConsPlusNormal"/>
        <w:jc w:val="right"/>
        <w:rPr>
          <w:rFonts w:ascii="Times New Roman" w:hAnsi="Times New Roman" w:cs="Times New Roman"/>
          <w:sz w:val="28"/>
          <w:szCs w:val="28"/>
        </w:rPr>
      </w:pPr>
      <w:r w:rsidRPr="000E1FDB">
        <w:rPr>
          <w:rFonts w:ascii="Times New Roman" w:hAnsi="Times New Roman" w:cs="Times New Roman"/>
          <w:sz w:val="28"/>
          <w:szCs w:val="28"/>
        </w:rPr>
        <w:t>города Ханты-Мансийска</w:t>
      </w:r>
    </w:p>
    <w:p w:rsidR="00263EEC" w:rsidRPr="000E1FDB" w:rsidRDefault="00C93BF6" w:rsidP="00C93BF6">
      <w:pPr>
        <w:pStyle w:val="ConsPlusNormal"/>
        <w:jc w:val="right"/>
        <w:rPr>
          <w:rFonts w:ascii="Times New Roman" w:hAnsi="Times New Roman" w:cs="Times New Roman"/>
          <w:sz w:val="28"/>
          <w:szCs w:val="28"/>
        </w:rPr>
      </w:pPr>
      <w:r w:rsidRPr="000E1FDB">
        <w:rPr>
          <w:rFonts w:ascii="Times New Roman" w:hAnsi="Times New Roman" w:cs="Times New Roman"/>
          <w:sz w:val="28"/>
          <w:szCs w:val="28"/>
        </w:rPr>
        <w:t>от__.__.20__ №____</w:t>
      </w:r>
    </w:p>
    <w:p w:rsidR="000042A2" w:rsidRPr="000E1FDB" w:rsidRDefault="000042A2" w:rsidP="000D6B36">
      <w:pPr>
        <w:pStyle w:val="ConsPlusNormal"/>
        <w:jc w:val="right"/>
        <w:rPr>
          <w:rFonts w:ascii="Times New Roman" w:hAnsi="Times New Roman" w:cs="Times New Roman"/>
          <w:sz w:val="28"/>
          <w:szCs w:val="28"/>
        </w:rPr>
      </w:pPr>
    </w:p>
    <w:p w:rsidR="00D30C82" w:rsidRPr="00E25C9A" w:rsidRDefault="00D30C82" w:rsidP="00070F64">
      <w:pPr>
        <w:pStyle w:val="ConsPlusTitle"/>
        <w:jc w:val="center"/>
        <w:rPr>
          <w:b w:val="0"/>
          <w:highlight w:val="yellow"/>
        </w:rPr>
      </w:pPr>
    </w:p>
    <w:p w:rsidR="00070F64" w:rsidRPr="000E1FDB" w:rsidRDefault="007F0347" w:rsidP="00070F64">
      <w:pPr>
        <w:pStyle w:val="ConsPlusTitle"/>
        <w:jc w:val="center"/>
        <w:rPr>
          <w:b w:val="0"/>
        </w:rPr>
      </w:pPr>
      <w:hyperlink w:anchor="P2068">
        <w:r w:rsidR="00070F64" w:rsidRPr="000E1FDB">
          <w:rPr>
            <w:rFonts w:ascii="Times New Roman" w:hAnsi="Times New Roman" w:cs="Times New Roman"/>
            <w:b w:val="0"/>
            <w:sz w:val="28"/>
            <w:szCs w:val="28"/>
          </w:rPr>
          <w:t>Порядок</w:t>
        </w:r>
      </w:hyperlink>
      <w:r w:rsidR="00070F64" w:rsidRPr="000E1FDB">
        <w:rPr>
          <w:rFonts w:ascii="Times New Roman" w:hAnsi="Times New Roman" w:cs="Times New Roman"/>
          <w:b w:val="0"/>
          <w:sz w:val="28"/>
          <w:szCs w:val="28"/>
        </w:rPr>
        <w:t xml:space="preserve"> </w:t>
      </w:r>
      <w:proofErr w:type="gramStart"/>
      <w:r w:rsidR="00070F64" w:rsidRPr="000E1FDB">
        <w:rPr>
          <w:rFonts w:ascii="Times New Roman" w:hAnsi="Times New Roman" w:cs="Times New Roman"/>
          <w:b w:val="0"/>
          <w:sz w:val="28"/>
          <w:szCs w:val="28"/>
        </w:rPr>
        <w:t>предоставления гранта Главы города Ханты-Мансийска</w:t>
      </w:r>
      <w:proofErr w:type="gramEnd"/>
      <w:r w:rsidR="00070F64" w:rsidRPr="000E1FDB">
        <w:rPr>
          <w:rFonts w:ascii="Times New Roman" w:hAnsi="Times New Roman" w:cs="Times New Roman"/>
          <w:b w:val="0"/>
          <w:sz w:val="28"/>
          <w:szCs w:val="28"/>
        </w:rPr>
        <w:t xml:space="preserve"> на развитие гражданского общества социально ориентированным некоммерческим организациям (далее – Порядок)</w:t>
      </w:r>
    </w:p>
    <w:p w:rsidR="00070F64" w:rsidRDefault="00070F64" w:rsidP="00070F64">
      <w:pPr>
        <w:pStyle w:val="ConsPlusNormal"/>
        <w:rPr>
          <w:highlight w:val="yellow"/>
        </w:rPr>
      </w:pPr>
    </w:p>
    <w:p w:rsidR="00E76534" w:rsidRPr="00346E84" w:rsidRDefault="00E76534" w:rsidP="00E76534">
      <w:pPr>
        <w:widowControl w:val="0"/>
        <w:autoSpaceDE w:val="0"/>
        <w:autoSpaceDN w:val="0"/>
        <w:ind w:left="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sidRPr="00346E84">
        <w:rPr>
          <w:rFonts w:ascii="Times New Roman" w:eastAsia="Times New Roman" w:hAnsi="Times New Roman" w:cs="Times New Roman"/>
          <w:sz w:val="28"/>
          <w:szCs w:val="28"/>
          <w:lang w:eastAsia="ru-RU"/>
        </w:rPr>
        <w:t>.Общие положения о предоставлении гранта Главы города</w:t>
      </w:r>
    </w:p>
    <w:p w:rsidR="00E76534" w:rsidRPr="00346E84" w:rsidRDefault="00E76534" w:rsidP="00E76534">
      <w:pPr>
        <w:widowControl w:val="0"/>
        <w:autoSpaceDE w:val="0"/>
        <w:autoSpaceDN w:val="0"/>
        <w:ind w:left="708"/>
        <w:jc w:val="center"/>
        <w:rPr>
          <w:rFonts w:ascii="Times New Roman" w:eastAsia="Times New Roman" w:hAnsi="Times New Roman" w:cs="Times New Roman"/>
          <w:sz w:val="28"/>
          <w:szCs w:val="28"/>
          <w:lang w:eastAsia="ru-RU"/>
        </w:rPr>
      </w:pPr>
      <w:r w:rsidRPr="00346E84">
        <w:rPr>
          <w:rFonts w:ascii="Times New Roman" w:eastAsia="Times New Roman" w:hAnsi="Times New Roman" w:cs="Times New Roman"/>
          <w:sz w:val="28"/>
          <w:szCs w:val="28"/>
          <w:lang w:eastAsia="ru-RU"/>
        </w:rPr>
        <w:t>Ханты-Мансийска</w:t>
      </w:r>
    </w:p>
    <w:p w:rsidR="00E76534" w:rsidRPr="00346E84" w:rsidRDefault="00E76534" w:rsidP="00E76534">
      <w:pPr>
        <w:autoSpaceDE w:val="0"/>
        <w:autoSpaceDN w:val="0"/>
        <w:adjustRightInd w:val="0"/>
        <w:jc w:val="center"/>
        <w:rPr>
          <w:rFonts w:ascii="Times New Roman" w:eastAsia="Calibri" w:hAnsi="Times New Roman" w:cs="Times New Roman"/>
        </w:rPr>
      </w:pP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346E84">
        <w:rPr>
          <w:rFonts w:ascii="Times New Roman" w:eastAsia="Times New Roman" w:hAnsi="Times New Roman" w:cs="Times New Roman"/>
          <w:sz w:val="28"/>
          <w:szCs w:val="28"/>
          <w:lang w:eastAsia="ru-RU"/>
        </w:rPr>
        <w:t xml:space="preserve">1.Настоящий Порядок разработан в соответствии с Бюджетным </w:t>
      </w:r>
      <w:hyperlink r:id="rId13" w:history="1">
        <w:r w:rsidRPr="00346E84">
          <w:rPr>
            <w:rFonts w:ascii="Times New Roman" w:eastAsia="Times New Roman" w:hAnsi="Times New Roman" w:cs="Times New Roman"/>
            <w:sz w:val="28"/>
            <w:szCs w:val="28"/>
            <w:lang w:eastAsia="ru-RU"/>
          </w:rPr>
          <w:t>кодексом</w:t>
        </w:r>
      </w:hyperlink>
      <w:r w:rsidRPr="00346E84">
        <w:rPr>
          <w:rFonts w:ascii="Times New Roman" w:eastAsia="Times New Roman" w:hAnsi="Times New Roman" w:cs="Times New Roman"/>
          <w:sz w:val="28"/>
          <w:szCs w:val="28"/>
          <w:lang w:eastAsia="ru-RU"/>
        </w:rPr>
        <w:t xml:space="preserve"> Российской Федерации, Федеральным </w:t>
      </w:r>
      <w:hyperlink r:id="rId14" w:history="1">
        <w:r w:rsidRPr="00346E84">
          <w:rPr>
            <w:rFonts w:ascii="Times New Roman" w:eastAsia="Times New Roman" w:hAnsi="Times New Roman" w:cs="Times New Roman"/>
            <w:sz w:val="28"/>
            <w:szCs w:val="28"/>
            <w:lang w:eastAsia="ru-RU"/>
          </w:rPr>
          <w:t>законом</w:t>
        </w:r>
      </w:hyperlink>
      <w:r w:rsidRPr="00346E84">
        <w:rPr>
          <w:rFonts w:ascii="Times New Roman" w:eastAsia="Times New Roman" w:hAnsi="Times New Roman" w:cs="Times New Roman"/>
          <w:sz w:val="28"/>
          <w:szCs w:val="28"/>
          <w:lang w:eastAsia="ru-RU"/>
        </w:rPr>
        <w:t xml:space="preserve"> от 12.01.1996                        №7-ФЗ «О некоммерческих организациях», </w:t>
      </w:r>
      <w:hyperlink r:id="rId15" w:history="1">
        <w:r w:rsidRPr="00346E84">
          <w:rPr>
            <w:rFonts w:ascii="Times New Roman" w:eastAsia="Times New Roman" w:hAnsi="Times New Roman" w:cs="Times New Roman"/>
            <w:sz w:val="28"/>
            <w:szCs w:val="28"/>
            <w:lang w:eastAsia="ru-RU"/>
          </w:rPr>
          <w:t>постановлением</w:t>
        </w:r>
      </w:hyperlink>
      <w:r w:rsidRPr="00346E84">
        <w:rPr>
          <w:rFonts w:ascii="Times New Roman" w:eastAsia="Times New Roman" w:hAnsi="Times New Roman" w:cs="Times New Roman"/>
          <w:sz w:val="28"/>
          <w:szCs w:val="28"/>
          <w:lang w:eastAsia="ru-RU"/>
        </w:rPr>
        <w:t xml:space="preserve"> Правительства Российской Федерации от 25.10.2023 №1782 «Об утверждении общих требований к нормативным правовым актам</w:t>
      </w:r>
      <w:r w:rsidRPr="00D82809">
        <w:rPr>
          <w:rFonts w:ascii="Times New Roman" w:eastAsia="Times New Roman" w:hAnsi="Times New Roman" w:cs="Times New Roman"/>
          <w:sz w:val="28"/>
          <w:szCs w:val="28"/>
          <w:lang w:eastAsia="ru-RU"/>
        </w:rPr>
        <w:t>,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w:t>
      </w:r>
      <w:proofErr w:type="gramEnd"/>
      <w:r w:rsidRPr="00D82809">
        <w:rPr>
          <w:rFonts w:ascii="Times New Roman" w:eastAsia="Times New Roman" w:hAnsi="Times New Roman" w:cs="Times New Roman"/>
          <w:sz w:val="28"/>
          <w:szCs w:val="28"/>
          <w:lang w:eastAsia="ru-RU"/>
        </w:rPr>
        <w:t xml:space="preserve">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муниципальной программы города Ханты-Мансийска «Развитие гражданского общества».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2.Настоящий Порядок определяет условия и порядок проведения конкурса на предоставление гранта в форме субсидий на развитие гражданского общества (далее – конкурс, грант Главы города Ханты-Мансийска) социально ориентированным некоммерческим организациям (далее – некоммерческая организация), осуществляющим деятельность на территории города Ханты-Мансийска и реализующим социально значимые проекты.</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3.Грант Главы города Ханты-Мансийска предоставляется в целях финансового обеспечения затрат, связанных с реализацией социально значимых проектов некоммерческими организациями по направлениям, указанным в </w:t>
      </w:r>
      <w:hyperlink w:anchor="Par38" w:history="1">
        <w:r w:rsidRPr="00D82809">
          <w:rPr>
            <w:rFonts w:ascii="Times New Roman" w:eastAsia="Times New Roman" w:hAnsi="Times New Roman" w:cs="Times New Roman"/>
            <w:sz w:val="28"/>
            <w:szCs w:val="28"/>
            <w:lang w:eastAsia="ru-RU"/>
          </w:rPr>
          <w:t>пункте 9</w:t>
        </w:r>
      </w:hyperlink>
      <w:r w:rsidRPr="00D82809">
        <w:rPr>
          <w:rFonts w:ascii="Times New Roman" w:eastAsia="Times New Roman" w:hAnsi="Times New Roman" w:cs="Times New Roman"/>
          <w:sz w:val="28"/>
          <w:szCs w:val="28"/>
          <w:lang w:eastAsia="ru-RU"/>
        </w:rPr>
        <w:t xml:space="preserve"> настоящего Порядка.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4.Понятия, используемые в настоящем Порядке: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грант Главы города Ханты-Мансийска – денежные средства в форме субсидии, предоставляемые из бюджета города Ханты-Мансийска на безвозмездной и безвозвратной основе некоммерческим организациям, на реализацию социально значимого проекта, победившего в конкурсе;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социально значимый проект – мероприятия, осуществляемые некоммерческими организациями, направленные на развитие гражданского общества, преодоление существующих социальных проблем и содействие </w:t>
      </w:r>
      <w:r w:rsidRPr="00D82809">
        <w:rPr>
          <w:rFonts w:ascii="Times New Roman" w:eastAsia="Times New Roman" w:hAnsi="Times New Roman" w:cs="Times New Roman"/>
          <w:sz w:val="28"/>
          <w:szCs w:val="28"/>
          <w:lang w:eastAsia="ru-RU"/>
        </w:rPr>
        <w:lastRenderedPageBreak/>
        <w:t>позитивным изменениям в городе Ханты-Мансийске в рамках определенного срока и бюджета и по направлениям, определяемым настоящим Порядком (далее – Проект);</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участник отбора – некоммерческая организация, зарегистрированная в качестве юридического лица, не являющаяся государственным (муниципальным) учреждением, профессиональным союзом, политической партией и движением, подавшая заявку на участие в конкурсе</w:t>
      </w:r>
      <w:r>
        <w:rPr>
          <w:rFonts w:ascii="Times New Roman" w:eastAsia="Times New Roman" w:hAnsi="Times New Roman" w:cs="Times New Roman"/>
          <w:sz w:val="28"/>
          <w:szCs w:val="28"/>
          <w:lang w:eastAsia="ru-RU"/>
        </w:rPr>
        <w:t xml:space="preserve"> (далее – участник отбора)</w:t>
      </w:r>
      <w:r w:rsidRPr="00D82809">
        <w:rPr>
          <w:rFonts w:ascii="Times New Roman" w:eastAsia="Times New Roman" w:hAnsi="Times New Roman" w:cs="Times New Roman"/>
          <w:sz w:val="28"/>
          <w:szCs w:val="28"/>
          <w:lang w:eastAsia="ru-RU"/>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победитель конкурса – участник отбора, в отношении которого принято решение о предоставлении гранта Главы города Ханты-Мансийска</w:t>
      </w:r>
      <w:r>
        <w:rPr>
          <w:rFonts w:ascii="Times New Roman" w:eastAsia="Times New Roman" w:hAnsi="Times New Roman" w:cs="Times New Roman"/>
          <w:sz w:val="28"/>
          <w:szCs w:val="28"/>
          <w:lang w:eastAsia="ru-RU"/>
        </w:rPr>
        <w:t xml:space="preserve"> (далее – победитель конкурса)</w:t>
      </w:r>
      <w:r w:rsidRPr="00D82809">
        <w:rPr>
          <w:rFonts w:ascii="Times New Roman" w:eastAsia="Times New Roman" w:hAnsi="Times New Roman" w:cs="Times New Roman"/>
          <w:sz w:val="28"/>
          <w:szCs w:val="28"/>
          <w:lang w:eastAsia="ru-RU"/>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заявка на участие в конкурсе на грант Главы города Ханты-Мансийска – документ, подготовленный некоммерческой организацией и поданный в электронном виде</w:t>
      </w:r>
      <w:r w:rsidR="00230991">
        <w:rPr>
          <w:rFonts w:ascii="Times New Roman" w:eastAsia="Times New Roman" w:hAnsi="Times New Roman" w:cs="Times New Roman"/>
          <w:sz w:val="28"/>
          <w:szCs w:val="28"/>
          <w:lang w:eastAsia="ru-RU"/>
        </w:rPr>
        <w:t xml:space="preserve"> на официальном сайте конкурса </w:t>
      </w:r>
      <w:r w:rsidRPr="008A124B">
        <w:rPr>
          <w:rFonts w:ascii="Times New Roman" w:eastAsia="Times New Roman" w:hAnsi="Times New Roman" w:cs="Times New Roman"/>
          <w:sz w:val="28"/>
          <w:szCs w:val="28"/>
          <w:lang w:eastAsia="ru-RU"/>
        </w:rPr>
        <w:t>(далее – заявка).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Иные понятия и термины, используемые в настоящем Порядке, применяются в значениях, определенных действующим законодательством.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5.Главным распорядителем бюджетных средств, которому как получателю бюджетных средств доведены в установленном порядке лимиты бюджетных обязательств на предоставление гранта Главы города Ханты-Мансийска из бюджета города Ханты-Мансийска, является Администрация города Ханты-Мансийска (далее – главный распорядитель бюджетных средств).</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распорядитель</w:t>
      </w:r>
      <w:r w:rsidRPr="00283AE7">
        <w:rPr>
          <w:rFonts w:ascii="Times New Roman" w:eastAsia="Times New Roman" w:hAnsi="Times New Roman" w:cs="Times New Roman"/>
          <w:sz w:val="28"/>
          <w:szCs w:val="28"/>
          <w:lang w:eastAsia="ru-RU"/>
        </w:rPr>
        <w:t xml:space="preserve"> бюджетных средств </w:t>
      </w:r>
      <w:r w:rsidRPr="00D82809">
        <w:rPr>
          <w:rFonts w:ascii="Times New Roman" w:eastAsia="Times New Roman" w:hAnsi="Times New Roman" w:cs="Times New Roman"/>
          <w:sz w:val="28"/>
          <w:szCs w:val="28"/>
          <w:lang w:eastAsia="ru-RU"/>
        </w:rPr>
        <w:t xml:space="preserve">осуществляет предоставление гранта Главы города Ханты-Мансийска </w:t>
      </w:r>
      <w:proofErr w:type="gramStart"/>
      <w:r w:rsidRPr="00D82809">
        <w:rPr>
          <w:rFonts w:ascii="Times New Roman" w:eastAsia="Times New Roman" w:hAnsi="Times New Roman" w:cs="Times New Roman"/>
          <w:sz w:val="28"/>
          <w:szCs w:val="28"/>
          <w:lang w:eastAsia="ru-RU"/>
        </w:rPr>
        <w:t>из бюджета города Ханты-Мансийска в соответствии с решением Думы города Ханты-Мансийска о бюджете города Ханты-Мансийска на текущий финансовый год</w:t>
      </w:r>
      <w:proofErr w:type="gramEnd"/>
      <w:r w:rsidRPr="00D82809">
        <w:rPr>
          <w:rFonts w:ascii="Times New Roman" w:eastAsia="Times New Roman" w:hAnsi="Times New Roman" w:cs="Times New Roman"/>
          <w:sz w:val="28"/>
          <w:szCs w:val="28"/>
          <w:lang w:eastAsia="ru-RU"/>
        </w:rPr>
        <w:t xml:space="preserve"> и на плановый период в пределах утвержденных лимитов бюджетных обязательств.</w:t>
      </w:r>
    </w:p>
    <w:p w:rsidR="00E76534" w:rsidRPr="008A124B"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Муниципальное казенное учреждение «Ресурсный центр города Ханты-Мансийска» осуществляет информационное, организационно-техническое сопровождение проведения мероприятий по предоставлению гранта Главы города Ханты-Мансийска некоммерческим организациям, исполняет иные функции, определенные настоящим Порядком (далее – уполномоченное учреждение) (местонахождение (почтовый адрес): </w:t>
      </w:r>
      <w:r w:rsidRPr="00914737">
        <w:rPr>
          <w:rFonts w:ascii="Times New Roman" w:eastAsia="Times New Roman" w:hAnsi="Times New Roman" w:cs="Times New Roman"/>
          <w:sz w:val="28"/>
          <w:szCs w:val="28"/>
          <w:lang w:eastAsia="ru-RU"/>
        </w:rPr>
        <w:t>город Ханты-Мансийск</w:t>
      </w:r>
      <w:r w:rsidRPr="008A124B">
        <w:rPr>
          <w:rFonts w:ascii="Times New Roman" w:eastAsia="Times New Roman" w:hAnsi="Times New Roman" w:cs="Times New Roman"/>
          <w:sz w:val="28"/>
          <w:szCs w:val="28"/>
          <w:lang w:eastAsia="ru-RU"/>
        </w:rPr>
        <w:t>, улица Мира, дом 13, кабинет 156, адрес электронной почты: resursnyy2020@mail.ru).</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bookmarkStart w:id="0" w:name="Par31"/>
      <w:bookmarkEnd w:id="0"/>
      <w:r w:rsidRPr="00D82809">
        <w:rPr>
          <w:rFonts w:ascii="Times New Roman" w:eastAsia="Times New Roman" w:hAnsi="Times New Roman" w:cs="Times New Roman"/>
          <w:sz w:val="28"/>
          <w:szCs w:val="28"/>
          <w:lang w:eastAsia="ru-RU"/>
        </w:rPr>
        <w:t>6.Категория получателей гранта Главы города Ханты-Мансийска – некоммерческие организации, не являющиеся государственными (муниципальными) учреждениями, профессиональными союзами, политическими партиями и движениями.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Критерии </w:t>
      </w:r>
      <w:proofErr w:type="gramStart"/>
      <w:r w:rsidRPr="00D82809">
        <w:rPr>
          <w:rFonts w:ascii="Times New Roman" w:eastAsia="Times New Roman" w:hAnsi="Times New Roman" w:cs="Times New Roman"/>
          <w:sz w:val="28"/>
          <w:szCs w:val="28"/>
          <w:lang w:eastAsia="ru-RU"/>
        </w:rPr>
        <w:t>отбора получателей гранта Главы города Ханты-Мансийска</w:t>
      </w:r>
      <w:proofErr w:type="gramEnd"/>
      <w:r w:rsidRPr="00D82809">
        <w:rPr>
          <w:rFonts w:ascii="Times New Roman" w:eastAsia="Times New Roman" w:hAnsi="Times New Roman" w:cs="Times New Roman"/>
          <w:sz w:val="28"/>
          <w:szCs w:val="28"/>
          <w:lang w:eastAsia="ru-RU"/>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некоммерческая организация осуществляет деятельность на территории города Ханты-Мансийска;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lastRenderedPageBreak/>
        <w:t xml:space="preserve">одно или несколько направлений деятельности некоммерческой организации в соответствии с учредительными документами должно соответствовать выбранному направлению конкурса, определенному </w:t>
      </w:r>
      <w:hyperlink w:anchor="Par38" w:history="1">
        <w:r w:rsidRPr="00D82809">
          <w:rPr>
            <w:rFonts w:ascii="Times New Roman" w:eastAsia="Times New Roman" w:hAnsi="Times New Roman" w:cs="Times New Roman"/>
            <w:sz w:val="28"/>
            <w:szCs w:val="28"/>
            <w:lang w:eastAsia="ru-RU"/>
          </w:rPr>
          <w:t>пунктом 9</w:t>
        </w:r>
      </w:hyperlink>
      <w:r w:rsidRPr="00D82809">
        <w:rPr>
          <w:rFonts w:ascii="Times New Roman" w:eastAsia="Times New Roman" w:hAnsi="Times New Roman" w:cs="Times New Roman"/>
          <w:sz w:val="28"/>
          <w:szCs w:val="28"/>
          <w:lang w:eastAsia="ru-RU"/>
        </w:rPr>
        <w:t xml:space="preserve"> настоящего Порядка;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некоммерческая организация должна находиться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E76534" w:rsidRPr="008A124B"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 xml:space="preserve">7.Способом </w:t>
      </w:r>
      <w:proofErr w:type="gramStart"/>
      <w:r w:rsidRPr="008A124B">
        <w:rPr>
          <w:rFonts w:ascii="Times New Roman" w:eastAsia="Times New Roman" w:hAnsi="Times New Roman" w:cs="Times New Roman"/>
          <w:sz w:val="28"/>
          <w:szCs w:val="28"/>
          <w:lang w:eastAsia="ru-RU"/>
        </w:rPr>
        <w:t>проведения отбора получателей гранта Главы города Ханты-Мансийска</w:t>
      </w:r>
      <w:proofErr w:type="gramEnd"/>
      <w:r w:rsidRPr="008A124B">
        <w:rPr>
          <w:rFonts w:ascii="Times New Roman" w:eastAsia="Times New Roman" w:hAnsi="Times New Roman" w:cs="Times New Roman"/>
          <w:sz w:val="28"/>
          <w:szCs w:val="28"/>
          <w:lang w:eastAsia="ru-RU"/>
        </w:rPr>
        <w:t xml:space="preserve"> является конкурс.</w:t>
      </w:r>
    </w:p>
    <w:p w:rsidR="00E76534" w:rsidRPr="008A124B"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 xml:space="preserve">Проведение конкурсного отбора на грант Главы города Ханты-Мансийска осуществляется с использованием Портала предоставления мер финансовой государственной поддержки </w:t>
      </w:r>
      <w:r w:rsidRPr="008A124B">
        <w:rPr>
          <w:rFonts w:ascii="Times New Roman" w:eastAsia="Calibri" w:hAnsi="Times New Roman" w:cs="Times New Roman"/>
          <w:sz w:val="28"/>
          <w:szCs w:val="28"/>
        </w:rPr>
        <w:t>(</w:t>
      </w:r>
      <w:hyperlink r:id="rId16" w:history="1">
        <w:r w:rsidRPr="008A124B">
          <w:rPr>
            <w:rFonts w:ascii="Times New Roman" w:eastAsia="Calibri" w:hAnsi="Times New Roman" w:cs="Times New Roman"/>
            <w:color w:val="0000FF"/>
            <w:sz w:val="28"/>
            <w:szCs w:val="28"/>
            <w:u w:val="single"/>
            <w:lang w:val="en-US"/>
          </w:rPr>
          <w:t>https</w:t>
        </w:r>
        <w:r w:rsidRPr="008A124B">
          <w:rPr>
            <w:rFonts w:ascii="Times New Roman" w:eastAsia="Calibri" w:hAnsi="Times New Roman" w:cs="Times New Roman"/>
            <w:color w:val="0000FF"/>
            <w:sz w:val="28"/>
            <w:szCs w:val="28"/>
            <w:u w:val="single"/>
          </w:rPr>
          <w:t>://</w:t>
        </w:r>
        <w:r w:rsidRPr="008A124B">
          <w:rPr>
            <w:rFonts w:ascii="Times New Roman" w:eastAsia="Calibri" w:hAnsi="Times New Roman" w:cs="Times New Roman"/>
            <w:color w:val="0000FF"/>
            <w:sz w:val="28"/>
            <w:szCs w:val="28"/>
            <w:u w:val="single"/>
            <w:lang w:val="en-US"/>
          </w:rPr>
          <w:t>promote</w:t>
        </w:r>
        <w:r w:rsidRPr="008A124B">
          <w:rPr>
            <w:rFonts w:ascii="Times New Roman" w:eastAsia="Calibri" w:hAnsi="Times New Roman" w:cs="Times New Roman"/>
            <w:color w:val="0000FF"/>
            <w:sz w:val="28"/>
            <w:szCs w:val="28"/>
            <w:u w:val="single"/>
          </w:rPr>
          <w:t>.</w:t>
        </w:r>
        <w:r w:rsidRPr="008A124B">
          <w:rPr>
            <w:rFonts w:ascii="Times New Roman" w:eastAsia="Calibri" w:hAnsi="Times New Roman" w:cs="Times New Roman"/>
            <w:color w:val="0000FF"/>
            <w:sz w:val="28"/>
            <w:szCs w:val="28"/>
            <w:u w:val="single"/>
            <w:lang w:val="en-US"/>
          </w:rPr>
          <w:t>budget</w:t>
        </w:r>
        <w:r w:rsidRPr="008A124B">
          <w:rPr>
            <w:rFonts w:ascii="Times New Roman" w:eastAsia="Calibri" w:hAnsi="Times New Roman" w:cs="Times New Roman"/>
            <w:color w:val="0000FF"/>
            <w:sz w:val="28"/>
            <w:szCs w:val="28"/>
            <w:u w:val="single"/>
          </w:rPr>
          <w:t>.</w:t>
        </w:r>
        <w:proofErr w:type="spellStart"/>
        <w:r w:rsidRPr="008A124B">
          <w:rPr>
            <w:rFonts w:ascii="Times New Roman" w:eastAsia="Calibri" w:hAnsi="Times New Roman" w:cs="Times New Roman"/>
            <w:color w:val="0000FF"/>
            <w:sz w:val="28"/>
            <w:szCs w:val="28"/>
            <w:u w:val="single"/>
            <w:lang w:val="en-US"/>
          </w:rPr>
          <w:t>gov</w:t>
        </w:r>
        <w:proofErr w:type="spellEnd"/>
        <w:r w:rsidRPr="008A124B">
          <w:rPr>
            <w:rFonts w:ascii="Times New Roman" w:eastAsia="Calibri" w:hAnsi="Times New Roman" w:cs="Times New Roman"/>
            <w:color w:val="0000FF"/>
            <w:sz w:val="28"/>
            <w:szCs w:val="28"/>
            <w:u w:val="single"/>
          </w:rPr>
          <w:t>.</w:t>
        </w:r>
        <w:proofErr w:type="spellStart"/>
        <w:r w:rsidRPr="008A124B">
          <w:rPr>
            <w:rFonts w:ascii="Times New Roman" w:eastAsia="Calibri" w:hAnsi="Times New Roman" w:cs="Times New Roman"/>
            <w:color w:val="0000FF"/>
            <w:sz w:val="28"/>
            <w:szCs w:val="28"/>
            <w:u w:val="single"/>
            <w:lang w:val="en-US"/>
          </w:rPr>
          <w:t>ru</w:t>
        </w:r>
        <w:proofErr w:type="spellEnd"/>
        <w:r w:rsidRPr="008A124B">
          <w:rPr>
            <w:rFonts w:ascii="Times New Roman" w:eastAsia="Calibri" w:hAnsi="Times New Roman" w:cs="Times New Roman"/>
            <w:color w:val="0000FF"/>
            <w:sz w:val="28"/>
            <w:szCs w:val="28"/>
            <w:u w:val="single"/>
          </w:rPr>
          <w:t>/</w:t>
        </w:r>
      </w:hyperlink>
      <w:r w:rsidRPr="008A124B">
        <w:rPr>
          <w:rFonts w:ascii="Times New Roman" w:eastAsia="Calibri" w:hAnsi="Times New Roman" w:cs="Times New Roman"/>
          <w:sz w:val="28"/>
          <w:szCs w:val="28"/>
        </w:rPr>
        <w:t xml:space="preserve">), </w:t>
      </w:r>
      <w:r w:rsidRPr="008A124B">
        <w:rPr>
          <w:rFonts w:ascii="Times New Roman" w:eastAsia="Times New Roman" w:hAnsi="Times New Roman" w:cs="Times New Roman"/>
          <w:sz w:val="28"/>
          <w:szCs w:val="28"/>
          <w:lang w:eastAsia="ru-RU"/>
        </w:rPr>
        <w:t>(далее – официальный сайт конкурса);</w:t>
      </w:r>
    </w:p>
    <w:p w:rsidR="00E76534" w:rsidRPr="008A124B"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 xml:space="preserve">Доступ к официальному сайту конкурса  осуществляется с использованием </w:t>
      </w:r>
      <w:r w:rsidRPr="008A124B">
        <w:rPr>
          <w:rFonts w:ascii="Times New Roman" w:eastAsia="Times New Roman" w:hAnsi="Times New Roman" w:cs="Times New Roman"/>
          <w:sz w:val="28"/>
          <w:szCs w:val="28"/>
          <w:shd w:val="clear" w:color="auto" w:fill="FFFFFF"/>
          <w:lang w:eastAsia="ru-RU"/>
        </w:rPr>
        <w:t xml:space="preserve">государственной интегрированной информационной системы управления общественными финансами </w:t>
      </w:r>
      <w:r w:rsidRPr="008A124B">
        <w:rPr>
          <w:rFonts w:ascii="Times New Roman" w:eastAsia="Times New Roman" w:hAnsi="Times New Roman" w:cs="Times New Roman"/>
          <w:sz w:val="28"/>
          <w:szCs w:val="28"/>
          <w:lang w:eastAsia="ru-RU"/>
        </w:rPr>
        <w:t xml:space="preserve">«Электронный бюджет» (далее </w:t>
      </w:r>
      <w:r>
        <w:rPr>
          <w:rFonts w:ascii="Times New Roman" w:eastAsia="Times New Roman" w:hAnsi="Times New Roman" w:cs="Times New Roman"/>
          <w:sz w:val="28"/>
          <w:szCs w:val="28"/>
          <w:lang w:eastAsia="ru-RU"/>
        </w:rPr>
        <w:t>– система «Электронный бюджет»).</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bookmarkStart w:id="1" w:name="Par37"/>
      <w:bookmarkEnd w:id="1"/>
      <w:r w:rsidRPr="00D82809">
        <w:rPr>
          <w:rFonts w:ascii="Times New Roman" w:eastAsia="Times New Roman" w:hAnsi="Times New Roman" w:cs="Times New Roman"/>
          <w:sz w:val="28"/>
          <w:szCs w:val="28"/>
          <w:lang w:eastAsia="ru-RU"/>
        </w:rPr>
        <w:t>8.Максимальный размер гранта Главы города Ханты-Мансийска, предоставляемого победителю конкурса – получателю гранта Главы города Ханты-Мансийска, не может превышать 500 000 рублей.</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bookmarkStart w:id="2" w:name="Par38"/>
      <w:bookmarkEnd w:id="2"/>
      <w:r w:rsidRPr="00D82809">
        <w:rPr>
          <w:rFonts w:ascii="Times New Roman" w:eastAsia="Times New Roman" w:hAnsi="Times New Roman" w:cs="Times New Roman"/>
          <w:sz w:val="28"/>
          <w:szCs w:val="28"/>
          <w:lang w:eastAsia="ru-RU"/>
        </w:rPr>
        <w:t xml:space="preserve">9.На конкурс могут быть представлены Проекты некоммерческих организаций, предусматривающие осуществление деятельности по направлениям, соответствующим видам деятельности, установленным </w:t>
      </w:r>
      <w:hyperlink r:id="rId17" w:history="1">
        <w:r w:rsidRPr="00D82809">
          <w:rPr>
            <w:rFonts w:ascii="Times New Roman" w:eastAsia="Times New Roman" w:hAnsi="Times New Roman" w:cs="Times New Roman"/>
            <w:sz w:val="28"/>
            <w:szCs w:val="28"/>
            <w:lang w:eastAsia="ru-RU"/>
          </w:rPr>
          <w:t>пунктом 1 статьи 31.1</w:t>
        </w:r>
      </w:hyperlink>
      <w:r w:rsidRPr="00D82809">
        <w:rPr>
          <w:rFonts w:ascii="Times New Roman" w:eastAsia="Times New Roman" w:hAnsi="Times New Roman" w:cs="Times New Roman"/>
          <w:sz w:val="28"/>
          <w:szCs w:val="28"/>
          <w:lang w:eastAsia="ru-RU"/>
        </w:rPr>
        <w:t xml:space="preserve"> Федерального закона от 12.01.1996 №7-ФЗ                              «О некоммерческих организациях».</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10.Информация о грантах в </w:t>
      </w:r>
      <w:r>
        <w:rPr>
          <w:rFonts w:ascii="Times New Roman" w:eastAsia="Times New Roman" w:hAnsi="Times New Roman" w:cs="Times New Roman"/>
          <w:sz w:val="28"/>
          <w:szCs w:val="28"/>
          <w:lang w:eastAsia="ru-RU"/>
        </w:rPr>
        <w:t xml:space="preserve">форме субсидий размещается </w:t>
      </w:r>
      <w:r w:rsidRPr="00D82809">
        <w:rPr>
          <w:rFonts w:ascii="Times New Roman" w:eastAsia="Times New Roman" w:hAnsi="Times New Roman" w:cs="Times New Roman"/>
          <w:sz w:val="28"/>
          <w:szCs w:val="28"/>
          <w:lang w:eastAsia="ru-RU"/>
        </w:rPr>
        <w:t>в системе «Электронный бюджет» (</w:t>
      </w:r>
      <w:hyperlink r:id="rId18" w:history="1">
        <w:r w:rsidRPr="00D82809">
          <w:rPr>
            <w:rFonts w:ascii="Times New Roman" w:eastAsia="Times New Roman" w:hAnsi="Times New Roman" w:cs="Times New Roman"/>
            <w:sz w:val="28"/>
            <w:szCs w:val="28"/>
            <w:lang w:eastAsia="ru-RU"/>
          </w:rPr>
          <w:t>www.budget.gov.ru</w:t>
        </w:r>
      </w:hyperlink>
      <w:r w:rsidRPr="00D82809">
        <w:rPr>
          <w:rFonts w:ascii="Times New Roman" w:eastAsia="Times New Roman" w:hAnsi="Times New Roman" w:cs="Times New Roman"/>
          <w:sz w:val="28"/>
          <w:szCs w:val="28"/>
          <w:lang w:eastAsia="ru-RU"/>
        </w:rPr>
        <w:t>) в информационно-телекоммуникационной сети Интернет в порядке, установленном Министерством финансов Российской Федерации.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
    <w:p w:rsidR="00E76534" w:rsidRPr="00D82809" w:rsidRDefault="00E76534" w:rsidP="00E76534">
      <w:pPr>
        <w:autoSpaceDE w:val="0"/>
        <w:autoSpaceDN w:val="0"/>
        <w:adjustRightInd w:val="0"/>
        <w:jc w:val="center"/>
        <w:outlineLvl w:val="1"/>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II</w:t>
      </w:r>
      <w:r w:rsidRPr="00D82809">
        <w:rPr>
          <w:rFonts w:ascii="Times New Roman" w:eastAsia="Calibri" w:hAnsi="Times New Roman" w:cs="Times New Roman"/>
          <w:bCs/>
          <w:sz w:val="28"/>
          <w:szCs w:val="28"/>
        </w:rPr>
        <w:t>.Порядок проведения отбора получателей гранта Главы</w:t>
      </w:r>
    </w:p>
    <w:p w:rsidR="00E76534" w:rsidRPr="00D82809" w:rsidRDefault="00E76534" w:rsidP="00E76534">
      <w:pPr>
        <w:autoSpaceDE w:val="0"/>
        <w:autoSpaceDN w:val="0"/>
        <w:adjustRightInd w:val="0"/>
        <w:jc w:val="center"/>
        <w:rPr>
          <w:rFonts w:ascii="Times New Roman" w:eastAsia="Calibri" w:hAnsi="Times New Roman" w:cs="Times New Roman"/>
          <w:bCs/>
          <w:sz w:val="28"/>
          <w:szCs w:val="28"/>
        </w:rPr>
      </w:pPr>
      <w:r w:rsidRPr="00D82809">
        <w:rPr>
          <w:rFonts w:ascii="Times New Roman" w:eastAsia="Calibri" w:hAnsi="Times New Roman" w:cs="Times New Roman"/>
          <w:bCs/>
          <w:sz w:val="28"/>
          <w:szCs w:val="28"/>
        </w:rPr>
        <w:t>города Ханты-Мансийска</w:t>
      </w:r>
    </w:p>
    <w:p w:rsidR="00E76534" w:rsidRPr="00D82809" w:rsidRDefault="00E76534" w:rsidP="00E76534">
      <w:pPr>
        <w:autoSpaceDE w:val="0"/>
        <w:autoSpaceDN w:val="0"/>
        <w:adjustRightInd w:val="0"/>
        <w:jc w:val="center"/>
        <w:rPr>
          <w:rFonts w:ascii="Times New Roman" w:eastAsia="Calibri" w:hAnsi="Times New Roman" w:cs="Times New Roman"/>
          <w:sz w:val="28"/>
          <w:szCs w:val="28"/>
        </w:rPr>
      </w:pP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11.Конкурс проводит уполномоченное учреждение. </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D82809">
        <w:rPr>
          <w:rFonts w:ascii="Times New Roman" w:eastAsia="Times New Roman" w:hAnsi="Times New Roman" w:cs="Times New Roman"/>
          <w:sz w:val="28"/>
          <w:szCs w:val="28"/>
          <w:lang w:eastAsia="ru-RU"/>
        </w:rPr>
        <w:t xml:space="preserve">Отбор получателя гранта Главы города Ханты-Мансийска проводится в соответствии с общими </w:t>
      </w:r>
      <w:hyperlink r:id="rId19" w:history="1">
        <w:r w:rsidRPr="00D82809">
          <w:rPr>
            <w:rFonts w:ascii="Times New Roman" w:eastAsia="Times New Roman" w:hAnsi="Times New Roman" w:cs="Times New Roman"/>
            <w:sz w:val="28"/>
            <w:szCs w:val="28"/>
            <w:lang w:eastAsia="ru-RU"/>
          </w:rPr>
          <w:t>требованиями</w:t>
        </w:r>
      </w:hyperlink>
      <w:r w:rsidRPr="00D82809">
        <w:rPr>
          <w:rFonts w:ascii="Times New Roman" w:eastAsia="Times New Roman" w:hAnsi="Times New Roman" w:cs="Times New Roman"/>
          <w:sz w:val="28"/>
          <w:szCs w:val="28"/>
          <w:lang w:eastAsia="ru-RU"/>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w:t>
      </w:r>
      <w:proofErr w:type="gramEnd"/>
      <w:r w:rsidRPr="00D82809">
        <w:rPr>
          <w:rFonts w:ascii="Times New Roman" w:eastAsia="Times New Roman" w:hAnsi="Times New Roman" w:cs="Times New Roman"/>
          <w:sz w:val="28"/>
          <w:szCs w:val="28"/>
          <w:lang w:eastAsia="ru-RU"/>
        </w:rPr>
        <w:t xml:space="preserve"> субсидий, </w:t>
      </w:r>
      <w:proofErr w:type="gramStart"/>
      <w:r w:rsidRPr="00D82809">
        <w:rPr>
          <w:rFonts w:ascii="Times New Roman" w:eastAsia="Times New Roman" w:hAnsi="Times New Roman" w:cs="Times New Roman"/>
          <w:sz w:val="28"/>
          <w:szCs w:val="28"/>
          <w:lang w:eastAsia="ru-RU"/>
        </w:rPr>
        <w:t>утвержденными</w:t>
      </w:r>
      <w:proofErr w:type="gramEnd"/>
      <w:r w:rsidRPr="00D82809">
        <w:rPr>
          <w:rFonts w:ascii="Times New Roman" w:eastAsia="Times New Roman" w:hAnsi="Times New Roman" w:cs="Times New Roman"/>
          <w:sz w:val="28"/>
          <w:szCs w:val="28"/>
          <w:lang w:eastAsia="ru-RU"/>
        </w:rPr>
        <w:t xml:space="preserve"> постановлением Правительства Российской Федерации от 25.10.2023 №1782 (далее – Общие </w:t>
      </w:r>
      <w:r w:rsidRPr="00D82809">
        <w:rPr>
          <w:rFonts w:ascii="Times New Roman" w:eastAsia="Times New Roman" w:hAnsi="Times New Roman" w:cs="Times New Roman"/>
          <w:sz w:val="28"/>
          <w:szCs w:val="28"/>
          <w:lang w:eastAsia="ru-RU"/>
        </w:rPr>
        <w:lastRenderedPageBreak/>
        <w:t xml:space="preserve">требования). </w:t>
      </w:r>
    </w:p>
    <w:p w:rsidR="00E76534" w:rsidRPr="008A124B"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Взаимодействие участников отбора, уполномоченного учреждения,  членов Комиссии по рассмотрению вопросов об оказании социально ориентированным некоммерческим организациям финансово</w:t>
      </w:r>
      <w:r w:rsidR="00230991">
        <w:rPr>
          <w:rFonts w:ascii="Times New Roman" w:eastAsia="Times New Roman" w:hAnsi="Times New Roman" w:cs="Times New Roman"/>
          <w:sz w:val="28"/>
          <w:szCs w:val="28"/>
          <w:lang w:eastAsia="ru-RU"/>
        </w:rPr>
        <w:t xml:space="preserve">й поддержки (далее – Комиссия) </w:t>
      </w:r>
      <w:r w:rsidRPr="008A124B">
        <w:rPr>
          <w:rFonts w:ascii="Times New Roman" w:eastAsia="Times New Roman" w:hAnsi="Times New Roman" w:cs="Times New Roman"/>
          <w:sz w:val="28"/>
          <w:szCs w:val="28"/>
          <w:lang w:eastAsia="ru-RU"/>
        </w:rPr>
        <w:t>и главного распорядителя бюджетных средств осуществляется в системе «Электронный бюджет».</w:t>
      </w:r>
    </w:p>
    <w:p w:rsidR="00E76534" w:rsidRPr="008A124B" w:rsidRDefault="00E76534" w:rsidP="00E76534">
      <w:pPr>
        <w:autoSpaceDE w:val="0"/>
        <w:autoSpaceDN w:val="0"/>
        <w:adjustRightInd w:val="0"/>
        <w:ind w:firstLine="708"/>
        <w:jc w:val="both"/>
        <w:rPr>
          <w:rFonts w:ascii="Times New Roman" w:eastAsia="Calibri" w:hAnsi="Times New Roman" w:cs="Times New Roman"/>
          <w:sz w:val="28"/>
          <w:szCs w:val="28"/>
        </w:rPr>
      </w:pPr>
      <w:r w:rsidRPr="008A124B">
        <w:rPr>
          <w:rFonts w:ascii="Times New Roman" w:eastAsia="Calibri" w:hAnsi="Times New Roman" w:cs="Times New Roman"/>
          <w:sz w:val="28"/>
          <w:szCs w:val="28"/>
        </w:rPr>
        <w:t xml:space="preserve">12.В целях проведения конкурса, не позднее пятого дня до наступления даты начала приема заявок, уполномоченное учреждение формирует информацию о конкурсном отборе (далее </w:t>
      </w:r>
      <w:r w:rsidR="0023099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A124B">
        <w:rPr>
          <w:rFonts w:ascii="Times New Roman" w:eastAsia="Calibri" w:hAnsi="Times New Roman" w:cs="Times New Roman"/>
          <w:sz w:val="28"/>
          <w:szCs w:val="28"/>
        </w:rPr>
        <w:t>объ</w:t>
      </w:r>
      <w:r w:rsidR="00230991">
        <w:rPr>
          <w:rFonts w:ascii="Times New Roman" w:eastAsia="Calibri" w:hAnsi="Times New Roman" w:cs="Times New Roman"/>
          <w:sz w:val="28"/>
          <w:szCs w:val="28"/>
        </w:rPr>
        <w:t xml:space="preserve">явление о проведении конкурса) </w:t>
      </w:r>
      <w:r w:rsidRPr="008A124B">
        <w:rPr>
          <w:rFonts w:ascii="Times New Roman" w:eastAsia="Calibri" w:hAnsi="Times New Roman" w:cs="Times New Roman"/>
          <w:sz w:val="28"/>
          <w:szCs w:val="28"/>
        </w:rPr>
        <w:t xml:space="preserve">на официальном сайте конкурса. </w:t>
      </w:r>
    </w:p>
    <w:p w:rsidR="00E76534" w:rsidRPr="008A124B" w:rsidRDefault="00E76534" w:rsidP="00E76534">
      <w:pPr>
        <w:autoSpaceDE w:val="0"/>
        <w:autoSpaceDN w:val="0"/>
        <w:adjustRightInd w:val="0"/>
        <w:ind w:firstLine="708"/>
        <w:jc w:val="both"/>
        <w:rPr>
          <w:rFonts w:ascii="Times New Roman" w:eastAsia="Calibri" w:hAnsi="Times New Roman" w:cs="Times New Roman"/>
          <w:sz w:val="28"/>
          <w:szCs w:val="28"/>
        </w:rPr>
      </w:pPr>
      <w:proofErr w:type="gramStart"/>
      <w:r w:rsidRPr="00D82809">
        <w:rPr>
          <w:rFonts w:ascii="Times New Roman" w:eastAsia="Calibri" w:hAnsi="Times New Roman" w:cs="Times New Roman"/>
          <w:sz w:val="28"/>
          <w:szCs w:val="28"/>
        </w:rPr>
        <w:t>Объявление о пров</w:t>
      </w:r>
      <w:r w:rsidR="00230991">
        <w:rPr>
          <w:rFonts w:ascii="Times New Roman" w:eastAsia="Calibri" w:hAnsi="Times New Roman" w:cs="Times New Roman"/>
          <w:sz w:val="28"/>
          <w:szCs w:val="28"/>
        </w:rPr>
        <w:t xml:space="preserve">едении конкурса </w:t>
      </w:r>
      <w:r w:rsidRPr="00D82809">
        <w:rPr>
          <w:rFonts w:ascii="Times New Roman" w:eastAsia="Calibri" w:hAnsi="Times New Roman" w:cs="Times New Roman"/>
          <w:sz w:val="28"/>
          <w:szCs w:val="28"/>
        </w:rPr>
        <w:t xml:space="preserve">формируется с соблюдением положений, установленных настоящим Порядком,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w:t>
      </w:r>
      <w:r w:rsidRPr="009C405D">
        <w:rPr>
          <w:rFonts w:ascii="Times New Roman" w:eastAsia="Calibri" w:hAnsi="Times New Roman" w:cs="Times New Roman"/>
          <w:sz w:val="28"/>
          <w:szCs w:val="28"/>
        </w:rPr>
        <w:t xml:space="preserve">распорядителя бюджетных средств (уполномоченного им лица), </w:t>
      </w:r>
      <w:r w:rsidR="00230991">
        <w:rPr>
          <w:rFonts w:ascii="Times New Roman" w:eastAsia="Calibri" w:hAnsi="Times New Roman" w:cs="Times New Roman"/>
          <w:sz w:val="28"/>
          <w:szCs w:val="28"/>
        </w:rPr>
        <w:t xml:space="preserve">размещается  на </w:t>
      </w:r>
      <w:r w:rsidRPr="008A124B">
        <w:rPr>
          <w:rFonts w:ascii="Times New Roman" w:eastAsia="Calibri" w:hAnsi="Times New Roman" w:cs="Times New Roman"/>
          <w:sz w:val="28"/>
          <w:szCs w:val="28"/>
        </w:rPr>
        <w:t>официальном сайте конкурса в системе «Электронный бюджет»</w:t>
      </w:r>
      <w:r w:rsidR="00230991">
        <w:rPr>
          <w:rFonts w:ascii="Times New Roman" w:eastAsia="Calibri" w:hAnsi="Times New Roman" w:cs="Times New Roman"/>
          <w:sz w:val="28"/>
          <w:szCs w:val="28"/>
        </w:rPr>
        <w:t xml:space="preserve">, </w:t>
      </w:r>
      <w:r w:rsidRPr="008A124B">
        <w:rPr>
          <w:rFonts w:ascii="Times New Roman" w:eastAsia="Calibri" w:hAnsi="Times New Roman" w:cs="Times New Roman"/>
          <w:sz w:val="28"/>
          <w:szCs w:val="28"/>
        </w:rPr>
        <w:t>в информационно-телекоммуникационной сети Интернет на Официальном информационном портале органов местного самоуправления города Ханты-Мансийска в сети</w:t>
      </w:r>
      <w:proofErr w:type="gramEnd"/>
      <w:r w:rsidRPr="008A124B">
        <w:rPr>
          <w:rFonts w:ascii="Times New Roman" w:eastAsia="Calibri" w:hAnsi="Times New Roman" w:cs="Times New Roman"/>
          <w:sz w:val="28"/>
          <w:szCs w:val="28"/>
        </w:rPr>
        <w:t xml:space="preserve"> Интернет (</w:t>
      </w:r>
      <w:hyperlink r:id="rId20" w:history="1">
        <w:r w:rsidRPr="008A124B">
          <w:rPr>
            <w:rFonts w:ascii="Times New Roman" w:eastAsia="Calibri" w:hAnsi="Times New Roman" w:cs="Times New Roman"/>
            <w:sz w:val="28"/>
            <w:szCs w:val="28"/>
          </w:rPr>
          <w:t>www.admhmansy.ru</w:t>
        </w:r>
      </w:hyperlink>
      <w:r w:rsidRPr="008A124B">
        <w:rPr>
          <w:rFonts w:ascii="Times New Roman" w:eastAsia="Calibri" w:hAnsi="Times New Roman" w:cs="Times New Roman"/>
          <w:sz w:val="28"/>
          <w:szCs w:val="28"/>
        </w:rPr>
        <w:t xml:space="preserve">) (далее – официальный портал). </w:t>
      </w:r>
    </w:p>
    <w:p w:rsidR="00E76534" w:rsidRPr="008A124B"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13.В случае возникновения необходимости, до рассмотрения заявок участников отбора, при внесении изменений в решение о бюджете города Ханты-Мансийска по уменьшению (исключению) финансирования гранта в форме субсидии (недостаточности финансовых средств), отбор подлежит отмене.</w:t>
      </w:r>
    </w:p>
    <w:p w:rsidR="00E76534" w:rsidRPr="008A124B"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 xml:space="preserve">Уполномоченное учреждение в течение одного рабочего дня размещает на официальном портале, официальном сайте конкурса </w:t>
      </w:r>
      <w:r w:rsidRPr="008A124B">
        <w:rPr>
          <w:rFonts w:ascii="Times New Roman" w:eastAsia="Calibri" w:hAnsi="Times New Roman" w:cs="Times New Roman"/>
          <w:sz w:val="28"/>
          <w:szCs w:val="28"/>
        </w:rPr>
        <w:t xml:space="preserve">в системе «Электронный бюджет» </w:t>
      </w:r>
      <w:r w:rsidRPr="008A124B">
        <w:rPr>
          <w:rFonts w:ascii="Times New Roman" w:eastAsia="Times New Roman" w:hAnsi="Times New Roman" w:cs="Times New Roman"/>
          <w:sz w:val="28"/>
          <w:szCs w:val="28"/>
          <w:lang w:eastAsia="ru-RU"/>
        </w:rPr>
        <w:t xml:space="preserve">уведомление о признании конкурса </w:t>
      </w:r>
      <w:proofErr w:type="gramStart"/>
      <w:r w:rsidRPr="008A124B">
        <w:rPr>
          <w:rFonts w:ascii="Times New Roman" w:eastAsia="Times New Roman" w:hAnsi="Times New Roman" w:cs="Times New Roman"/>
          <w:sz w:val="28"/>
          <w:szCs w:val="28"/>
          <w:lang w:eastAsia="ru-RU"/>
        </w:rPr>
        <w:t>несостоявшимся</w:t>
      </w:r>
      <w:proofErr w:type="gramEnd"/>
      <w:r w:rsidRPr="008A124B">
        <w:rPr>
          <w:rFonts w:ascii="Times New Roman" w:eastAsia="Times New Roman" w:hAnsi="Times New Roman" w:cs="Times New Roman"/>
          <w:sz w:val="28"/>
          <w:szCs w:val="28"/>
          <w:lang w:eastAsia="ru-RU"/>
        </w:rPr>
        <w:t xml:space="preserve"> (об отмене конкурса) и прекращает прием заявок.</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 xml:space="preserve">Внесение изменений в объявление о проведении конкурса, осуществляется не позднее наступления </w:t>
      </w:r>
      <w:proofErr w:type="gramStart"/>
      <w:r w:rsidRPr="008A124B">
        <w:rPr>
          <w:rFonts w:ascii="Times New Roman" w:eastAsia="Times New Roman" w:hAnsi="Times New Roman" w:cs="Times New Roman"/>
          <w:sz w:val="28"/>
          <w:szCs w:val="28"/>
          <w:lang w:eastAsia="ru-RU"/>
        </w:rPr>
        <w:t>даты окончания приема заявок участников</w:t>
      </w:r>
      <w:proofErr w:type="gramEnd"/>
      <w:r w:rsidRPr="008A124B">
        <w:rPr>
          <w:rFonts w:ascii="Times New Roman" w:eastAsia="Times New Roman" w:hAnsi="Times New Roman" w:cs="Times New Roman"/>
          <w:sz w:val="28"/>
          <w:szCs w:val="28"/>
          <w:lang w:eastAsia="ru-RU"/>
        </w:rPr>
        <w:t xml:space="preserve"> отбора, при этом срок подачи участниками отбора заявок</w:t>
      </w:r>
      <w:r w:rsidR="00230991">
        <w:rPr>
          <w:rFonts w:ascii="Times New Roman" w:eastAsia="Times New Roman" w:hAnsi="Times New Roman" w:cs="Times New Roman"/>
          <w:sz w:val="28"/>
          <w:szCs w:val="28"/>
          <w:lang w:eastAsia="ru-RU"/>
        </w:rPr>
        <w:t xml:space="preserve">  продлевается на десять</w:t>
      </w:r>
      <w:r w:rsidRPr="008A124B">
        <w:rPr>
          <w:rFonts w:ascii="Times New Roman" w:eastAsia="Times New Roman" w:hAnsi="Times New Roman" w:cs="Times New Roman"/>
          <w:sz w:val="28"/>
          <w:szCs w:val="28"/>
          <w:lang w:eastAsia="ru-RU"/>
        </w:rPr>
        <w:t xml:space="preserve"> дней.</w:t>
      </w:r>
    </w:p>
    <w:p w:rsidR="00E76534" w:rsidRPr="008A124B"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Участники отбора, подавшие заявку,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p>
    <w:p w:rsidR="00E76534" w:rsidRPr="008A124B"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 xml:space="preserve">При внесении изменений в объявление о проведении конкурса не допускается изменение </w:t>
      </w:r>
      <w:proofErr w:type="gramStart"/>
      <w:r w:rsidRPr="008A124B">
        <w:rPr>
          <w:rFonts w:ascii="Times New Roman" w:eastAsia="Times New Roman" w:hAnsi="Times New Roman" w:cs="Times New Roman"/>
          <w:sz w:val="28"/>
          <w:szCs w:val="28"/>
          <w:lang w:eastAsia="ru-RU"/>
        </w:rPr>
        <w:t>способа отбора получателей гранта Главы города Ханты-Мансийска</w:t>
      </w:r>
      <w:proofErr w:type="gramEnd"/>
      <w:r w:rsidRPr="008A124B">
        <w:rPr>
          <w:rFonts w:ascii="Times New Roman" w:eastAsia="Times New Roman" w:hAnsi="Times New Roman" w:cs="Times New Roman"/>
          <w:sz w:val="28"/>
          <w:szCs w:val="28"/>
          <w:lang w:eastAsia="ru-RU"/>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14.В объявлении о проведении конкурса указываются: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сроки проведения конкурса и </w:t>
      </w:r>
      <w:proofErr w:type="spellStart"/>
      <w:r w:rsidRPr="00D82809">
        <w:rPr>
          <w:rFonts w:ascii="Times New Roman" w:eastAsia="Times New Roman" w:hAnsi="Times New Roman" w:cs="Times New Roman"/>
          <w:sz w:val="28"/>
          <w:szCs w:val="28"/>
          <w:lang w:eastAsia="ru-RU"/>
        </w:rPr>
        <w:t>грантовые</w:t>
      </w:r>
      <w:proofErr w:type="spellEnd"/>
      <w:r w:rsidRPr="00D82809">
        <w:rPr>
          <w:rFonts w:ascii="Times New Roman" w:eastAsia="Times New Roman" w:hAnsi="Times New Roman" w:cs="Times New Roman"/>
          <w:sz w:val="28"/>
          <w:szCs w:val="28"/>
          <w:lang w:eastAsia="ru-RU"/>
        </w:rPr>
        <w:t xml:space="preserve"> направления;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lastRenderedPageBreak/>
        <w:t xml:space="preserve">даты начала подачи и окончания приема заявок участников конкурса, при этом дата окончания приема заявок не может быть ранее </w:t>
      </w:r>
      <w:r>
        <w:rPr>
          <w:rFonts w:ascii="Times New Roman" w:eastAsia="Times New Roman" w:hAnsi="Times New Roman" w:cs="Times New Roman"/>
          <w:sz w:val="28"/>
          <w:szCs w:val="28"/>
          <w:lang w:eastAsia="ru-RU"/>
        </w:rPr>
        <w:t>тридцатого</w:t>
      </w:r>
      <w:r w:rsidRPr="00D82809">
        <w:rPr>
          <w:rFonts w:ascii="Times New Roman" w:eastAsia="Times New Roman" w:hAnsi="Times New Roman" w:cs="Times New Roman"/>
          <w:sz w:val="28"/>
          <w:szCs w:val="28"/>
          <w:lang w:eastAsia="ru-RU"/>
        </w:rPr>
        <w:t xml:space="preserve"> дня, следующего за днем размещения объявления о проведении конкурса;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уполномоченного учреждения;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результат (результаты) предоставления грант</w:t>
      </w:r>
      <w:proofErr w:type="gramStart"/>
      <w:r w:rsidRPr="00D82809">
        <w:rPr>
          <w:rFonts w:ascii="Times New Roman" w:eastAsia="Times New Roman" w:hAnsi="Times New Roman" w:cs="Times New Roman"/>
          <w:sz w:val="28"/>
          <w:szCs w:val="28"/>
          <w:lang w:eastAsia="ru-RU"/>
        </w:rPr>
        <w:t>а(</w:t>
      </w:r>
      <w:proofErr w:type="spellStart"/>
      <w:proofErr w:type="gramEnd"/>
      <w:r w:rsidRPr="00D82809">
        <w:rPr>
          <w:rFonts w:ascii="Times New Roman" w:eastAsia="Times New Roman" w:hAnsi="Times New Roman" w:cs="Times New Roman"/>
          <w:sz w:val="28"/>
          <w:szCs w:val="28"/>
          <w:lang w:eastAsia="ru-RU"/>
        </w:rPr>
        <w:t>ов</w:t>
      </w:r>
      <w:proofErr w:type="spellEnd"/>
      <w:r w:rsidRPr="00D82809">
        <w:rPr>
          <w:rFonts w:ascii="Times New Roman" w:eastAsia="Times New Roman" w:hAnsi="Times New Roman" w:cs="Times New Roman"/>
          <w:sz w:val="28"/>
          <w:szCs w:val="28"/>
          <w:lang w:eastAsia="ru-RU"/>
        </w:rPr>
        <w:t>) Главы города Ханты-Мансийска;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доменное имя и (или) указатели страниц в информационной системе в сети Интернет, на котором обеспечивается проведение конкурса;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требования к у</w:t>
      </w:r>
      <w:r>
        <w:rPr>
          <w:rFonts w:ascii="Times New Roman" w:eastAsia="Times New Roman" w:hAnsi="Times New Roman" w:cs="Times New Roman"/>
          <w:sz w:val="28"/>
          <w:szCs w:val="28"/>
          <w:lang w:eastAsia="ru-RU"/>
        </w:rPr>
        <w:t>частникам конкурса, определенные</w:t>
      </w:r>
      <w:r w:rsidRPr="00D82809">
        <w:rPr>
          <w:rFonts w:ascii="Times New Roman" w:eastAsia="Times New Roman" w:hAnsi="Times New Roman" w:cs="Times New Roman"/>
          <w:sz w:val="28"/>
          <w:szCs w:val="28"/>
          <w:lang w:eastAsia="ru-RU"/>
        </w:rPr>
        <w:t xml:space="preserve"> в соответствии с настоящим Порядком, и перечень документов, представляемых участниками конкурса для подтверждения соответствия указанным требованиям;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категории и (или) критерии </w:t>
      </w:r>
      <w:proofErr w:type="gramStart"/>
      <w:r w:rsidRPr="00D82809">
        <w:rPr>
          <w:rFonts w:ascii="Times New Roman" w:eastAsia="Times New Roman" w:hAnsi="Times New Roman" w:cs="Times New Roman"/>
          <w:sz w:val="28"/>
          <w:szCs w:val="28"/>
          <w:lang w:eastAsia="ru-RU"/>
        </w:rPr>
        <w:t>отбора получателей гранта Главы города Ханты-Мансийска</w:t>
      </w:r>
      <w:proofErr w:type="gramEnd"/>
      <w:r w:rsidRPr="00D82809">
        <w:rPr>
          <w:rFonts w:ascii="Times New Roman" w:eastAsia="Times New Roman" w:hAnsi="Times New Roman" w:cs="Times New Roman"/>
          <w:sz w:val="28"/>
          <w:szCs w:val="28"/>
          <w:lang w:eastAsia="ru-RU"/>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порядок подачи участниками конкурса заявок и требования, предъявляемые к форме и содержанию заявок, подаваемых участниками конкурса в соответствии с настоящим Порядком;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порядок отзыва заявок, порядок их возврата, определяющий, в том числе основания для возврата заявок, порядок внесения изменений в заявки;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правила рассмотрения и оценки заявок участников конкурса;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порядок возврата заявок на доработку;</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порядок отклонения заявок, а также информация об основаниях их отклонения;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D82809">
        <w:rPr>
          <w:rFonts w:ascii="Times New Roman" w:eastAsia="Times New Roman" w:hAnsi="Times New Roman" w:cs="Times New Roman"/>
          <w:sz w:val="28"/>
          <w:szCs w:val="28"/>
          <w:lang w:eastAsia="ru-RU"/>
        </w:rPr>
        <w:t>порядок оценки заявок, включающий критерии оценки, показатели критериев оценки и их весовое значение в общей оценке, необходимую для предоставления участником конкурса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ил</w:t>
      </w:r>
      <w:r>
        <w:rPr>
          <w:rFonts w:ascii="Times New Roman" w:eastAsia="Times New Roman" w:hAnsi="Times New Roman" w:cs="Times New Roman"/>
          <w:sz w:val="28"/>
          <w:szCs w:val="28"/>
          <w:lang w:eastAsia="ru-RU"/>
        </w:rPr>
        <w:t>и неучастии</w:t>
      </w:r>
      <w:proofErr w:type="gramEnd"/>
      <w:r>
        <w:rPr>
          <w:rFonts w:ascii="Times New Roman" w:eastAsia="Times New Roman" w:hAnsi="Times New Roman" w:cs="Times New Roman"/>
          <w:sz w:val="28"/>
          <w:szCs w:val="28"/>
          <w:lang w:eastAsia="ru-RU"/>
        </w:rPr>
        <w:t xml:space="preserve"> комиссии </w:t>
      </w:r>
      <w:r w:rsidRPr="00D82809">
        <w:rPr>
          <w:rFonts w:ascii="Times New Roman" w:eastAsia="Times New Roman" w:hAnsi="Times New Roman" w:cs="Times New Roman"/>
          <w:sz w:val="28"/>
          <w:szCs w:val="28"/>
          <w:lang w:eastAsia="ru-RU"/>
        </w:rPr>
        <w:t>в оценке заявок;</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срок, в течение которого победитель конкурса должен подписать соглашение;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условия признания победителя конкурса </w:t>
      </w:r>
      <w:proofErr w:type="gramStart"/>
      <w:r w:rsidRPr="00D82809">
        <w:rPr>
          <w:rFonts w:ascii="Times New Roman" w:eastAsia="Times New Roman" w:hAnsi="Times New Roman" w:cs="Times New Roman"/>
          <w:sz w:val="28"/>
          <w:szCs w:val="28"/>
          <w:lang w:eastAsia="ru-RU"/>
        </w:rPr>
        <w:t>уклонившимся</w:t>
      </w:r>
      <w:proofErr w:type="gramEnd"/>
      <w:r w:rsidRPr="00D82809">
        <w:rPr>
          <w:rFonts w:ascii="Times New Roman" w:eastAsia="Times New Roman" w:hAnsi="Times New Roman" w:cs="Times New Roman"/>
          <w:sz w:val="28"/>
          <w:szCs w:val="28"/>
          <w:lang w:eastAsia="ru-RU"/>
        </w:rPr>
        <w:t xml:space="preserve"> от заключения соглашения;</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 xml:space="preserve">сроки </w:t>
      </w:r>
      <w:proofErr w:type="gramStart"/>
      <w:r w:rsidRPr="009C405D">
        <w:rPr>
          <w:rFonts w:ascii="Times New Roman" w:eastAsia="Times New Roman" w:hAnsi="Times New Roman" w:cs="Times New Roman"/>
          <w:sz w:val="28"/>
          <w:szCs w:val="28"/>
          <w:lang w:eastAsia="ru-RU"/>
        </w:rPr>
        <w:t>размещения протокола подведения итогов конкурса</w:t>
      </w:r>
      <w:proofErr w:type="gramEnd"/>
      <w:r w:rsidRPr="009C405D">
        <w:rPr>
          <w:rFonts w:ascii="Times New Roman" w:eastAsia="Times New Roman" w:hAnsi="Times New Roman" w:cs="Times New Roman"/>
          <w:sz w:val="28"/>
          <w:szCs w:val="28"/>
          <w:lang w:eastAsia="ru-RU"/>
        </w:rPr>
        <w:t xml:space="preserve"> на  официальном портале, официальном сайте конкурса в системе «Электронный бюджет», которые не могут быть позднее четырнадцатого дня, следующего за днем определения победителя конкурса.</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bookmarkStart w:id="3" w:name="Par71"/>
      <w:bookmarkEnd w:id="3"/>
      <w:r w:rsidRPr="009C405D">
        <w:rPr>
          <w:rFonts w:ascii="Times New Roman" w:eastAsia="Times New Roman" w:hAnsi="Times New Roman" w:cs="Times New Roman"/>
          <w:sz w:val="28"/>
          <w:szCs w:val="28"/>
          <w:lang w:eastAsia="ru-RU"/>
        </w:rPr>
        <w:t xml:space="preserve">15.Заявка формируется некоммерческой организацией в электронной </w:t>
      </w:r>
      <w:r w:rsidRPr="009C405D">
        <w:rPr>
          <w:rFonts w:ascii="Times New Roman" w:eastAsia="Times New Roman" w:hAnsi="Times New Roman" w:cs="Times New Roman"/>
          <w:sz w:val="28"/>
          <w:szCs w:val="28"/>
          <w:lang w:eastAsia="ru-RU"/>
        </w:rPr>
        <w:lastRenderedPageBreak/>
        <w:t>форме посредством заполнения соответствующих экранных форм веб-интерфейса на официальном сайте конкурса в системе «Электронный бюджет» и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конкурса.</w:t>
      </w:r>
    </w:p>
    <w:p w:rsidR="00E76534" w:rsidRPr="00D82809" w:rsidRDefault="00E76534" w:rsidP="00E76534">
      <w:pPr>
        <w:autoSpaceDE w:val="0"/>
        <w:autoSpaceDN w:val="0"/>
        <w:adjustRightInd w:val="0"/>
        <w:ind w:firstLine="540"/>
        <w:jc w:val="both"/>
        <w:rPr>
          <w:rFonts w:ascii="Times New Roman" w:eastAsia="Calibri" w:hAnsi="Times New Roman" w:cs="Times New Roman"/>
          <w:sz w:val="28"/>
          <w:szCs w:val="28"/>
        </w:rPr>
      </w:pPr>
      <w:r w:rsidRPr="009C405D">
        <w:rPr>
          <w:rFonts w:ascii="Times New Roman" w:eastAsia="Calibri" w:hAnsi="Times New Roman" w:cs="Times New Roman"/>
          <w:sz w:val="28"/>
          <w:szCs w:val="28"/>
        </w:rPr>
        <w:t>Заявка должна быть представлена в течение срока приема заявок на участие в конкурсе, указанного в объявлении о проведении конкурса, размещенном на официальном сайте конкурса</w:t>
      </w:r>
      <w:r w:rsidRPr="009C405D">
        <w:rPr>
          <w:rFonts w:ascii="Times New Roman" w:eastAsia="Times New Roman" w:hAnsi="Times New Roman" w:cs="Times New Roman"/>
          <w:sz w:val="28"/>
          <w:szCs w:val="28"/>
          <w:lang w:eastAsia="ru-RU"/>
        </w:rPr>
        <w:t xml:space="preserve"> в системе «Электронный бюджет»</w:t>
      </w:r>
      <w:r w:rsidRPr="009C405D">
        <w:rPr>
          <w:rFonts w:ascii="Times New Roman" w:eastAsia="Calibri" w:hAnsi="Times New Roman" w:cs="Times New Roman"/>
          <w:sz w:val="28"/>
          <w:szCs w:val="28"/>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Заявка</w:t>
      </w:r>
      <w:r w:rsidRPr="00D828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содержит</w:t>
      </w:r>
      <w:r w:rsidRPr="00D82809">
        <w:rPr>
          <w:rFonts w:ascii="Times New Roman" w:eastAsia="Times New Roman" w:hAnsi="Times New Roman" w:cs="Times New Roman"/>
          <w:sz w:val="28"/>
          <w:szCs w:val="28"/>
          <w:lang w:eastAsia="ru-RU"/>
        </w:rPr>
        <w:t xml:space="preserve"> следующую информацию:</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D82809">
        <w:rPr>
          <w:rFonts w:ascii="Times New Roman" w:eastAsia="Times New Roman" w:hAnsi="Times New Roman" w:cs="Times New Roman"/>
          <w:sz w:val="28"/>
          <w:szCs w:val="28"/>
          <w:lang w:eastAsia="ru-RU"/>
        </w:rPr>
        <w:t>грантовое</w:t>
      </w:r>
      <w:proofErr w:type="spellEnd"/>
      <w:r w:rsidRPr="00D82809">
        <w:rPr>
          <w:rFonts w:ascii="Times New Roman" w:eastAsia="Times New Roman" w:hAnsi="Times New Roman" w:cs="Times New Roman"/>
          <w:sz w:val="28"/>
          <w:szCs w:val="28"/>
          <w:lang w:eastAsia="ru-RU"/>
        </w:rPr>
        <w:t xml:space="preserve"> направление, которому преимущественно соответствует планируемая деятельность по Проекту, в соответствии с </w:t>
      </w:r>
      <w:hyperlink w:anchor="Par38" w:history="1">
        <w:r w:rsidRPr="00D82809">
          <w:rPr>
            <w:rFonts w:ascii="Times New Roman" w:eastAsia="Times New Roman" w:hAnsi="Times New Roman" w:cs="Times New Roman"/>
            <w:sz w:val="28"/>
            <w:szCs w:val="28"/>
            <w:lang w:eastAsia="ru-RU"/>
          </w:rPr>
          <w:t>пунктом 9</w:t>
        </w:r>
      </w:hyperlink>
      <w:r w:rsidRPr="00D82809">
        <w:rPr>
          <w:rFonts w:ascii="Times New Roman" w:eastAsia="Times New Roman" w:hAnsi="Times New Roman" w:cs="Times New Roman"/>
          <w:sz w:val="28"/>
          <w:szCs w:val="28"/>
          <w:lang w:eastAsia="ru-RU"/>
        </w:rPr>
        <w:t xml:space="preserve"> настоящего Порядка;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название Проекта, на реализацию которого запрашивается грант Главы города Ханты-Мансийска;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описание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география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срок реализации Проекта (дата начала и окончания реализации);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обоснование социальной значимости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целевые группы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цели и задачи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ожидаемые количественные и качественные результаты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бюджет Проекта, в том числе: общая сумма расходов на реализацию Проекта, запрашиваемая сумма гранта Главы города Ханты-Мансийска, </w:t>
      </w:r>
      <w:proofErr w:type="spellStart"/>
      <w:r w:rsidRPr="00D82809">
        <w:rPr>
          <w:rFonts w:ascii="Times New Roman" w:eastAsia="Times New Roman" w:hAnsi="Times New Roman" w:cs="Times New Roman"/>
          <w:sz w:val="28"/>
          <w:szCs w:val="28"/>
          <w:lang w:eastAsia="ru-RU"/>
        </w:rPr>
        <w:t>софинансирование</w:t>
      </w:r>
      <w:proofErr w:type="spellEnd"/>
      <w:r w:rsidRPr="00D82809">
        <w:rPr>
          <w:rFonts w:ascii="Times New Roman" w:eastAsia="Times New Roman" w:hAnsi="Times New Roman" w:cs="Times New Roman"/>
          <w:sz w:val="28"/>
          <w:szCs w:val="28"/>
          <w:lang w:eastAsia="ru-RU"/>
        </w:rPr>
        <w:t xml:space="preserve"> Проекта;</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календарный план Проекта;</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о руководителе Проекта;</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о команде Проекта;</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9C405D">
        <w:rPr>
          <w:rFonts w:ascii="Times New Roman" w:eastAsia="Times New Roman" w:hAnsi="Times New Roman" w:cs="Times New Roman"/>
          <w:sz w:val="28"/>
          <w:szCs w:val="28"/>
          <w:lang w:eastAsia="ru-RU"/>
        </w:rPr>
        <w:t>о заявителе (некоммерческой организации), в том числе: полное и сокращенное (при наличии) наименование; основной государственный регистрационный номер; идентификационный номер налогоплательщика; дата регистрации; местонахождение; контактный телефон; адрес электронной почты; основные виды деятельности некоммерческой организации.</w:t>
      </w:r>
      <w:proofErr w:type="gramEnd"/>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В состав заявки включаются следующие документы в виде одного читаемого файла в формате </w:t>
      </w:r>
      <w:r w:rsidRPr="00D82809">
        <w:rPr>
          <w:rFonts w:ascii="Times New Roman" w:eastAsia="Times New Roman" w:hAnsi="Times New Roman" w:cs="Times New Roman"/>
          <w:sz w:val="28"/>
          <w:szCs w:val="28"/>
          <w:lang w:val="en-US" w:eastAsia="ru-RU"/>
        </w:rPr>
        <w:t>pdf</w:t>
      </w:r>
      <w:r w:rsidRPr="00D82809">
        <w:rPr>
          <w:rFonts w:ascii="Times New Roman" w:eastAsia="Times New Roman" w:hAnsi="Times New Roman" w:cs="Times New Roman"/>
          <w:sz w:val="28"/>
          <w:szCs w:val="28"/>
          <w:lang w:eastAsia="ru-RU"/>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электронная (отсканированная) копия действующей редакции устава некоммерческой организации (со всеми внесенными изменениями);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электронная (отсканированная) копия документа, подтверждающего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некоммерческой организации, не содержится в едином государственном реестре юридических лиц (далее – </w:t>
      </w:r>
      <w:r w:rsidR="00230991">
        <w:rPr>
          <w:rFonts w:ascii="Times New Roman" w:eastAsia="Times New Roman" w:hAnsi="Times New Roman" w:cs="Times New Roman"/>
          <w:sz w:val="28"/>
          <w:szCs w:val="28"/>
          <w:lang w:eastAsia="ru-RU"/>
        </w:rPr>
        <w:lastRenderedPageBreak/>
        <w:t>ЕГРЮЛ).</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Некоммерческая организация вправе включить в сос</w:t>
      </w:r>
      <w:r>
        <w:rPr>
          <w:rFonts w:ascii="Times New Roman" w:eastAsia="Times New Roman" w:hAnsi="Times New Roman" w:cs="Times New Roman"/>
          <w:sz w:val="28"/>
          <w:szCs w:val="28"/>
          <w:lang w:eastAsia="ru-RU"/>
        </w:rPr>
        <w:t xml:space="preserve">тав заявки </w:t>
      </w:r>
      <w:r w:rsidRPr="00D82809">
        <w:rPr>
          <w:rFonts w:ascii="Times New Roman" w:eastAsia="Times New Roman" w:hAnsi="Times New Roman" w:cs="Times New Roman"/>
          <w:sz w:val="28"/>
          <w:szCs w:val="28"/>
          <w:lang w:eastAsia="ru-RU"/>
        </w:rPr>
        <w:t xml:space="preserve"> дополнительную информацию и документы в соответствии с критериями оценки заявок на участие в конкурсе, определенными в настоящем Порядке.</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Фото- и видеоматериалы, включаемые в заявку, должны содержать четкое и контрастное изображение высокого качества.</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bookmarkStart w:id="4" w:name="Par92"/>
      <w:bookmarkEnd w:id="4"/>
      <w:r w:rsidRPr="009C405D">
        <w:rPr>
          <w:rFonts w:ascii="Times New Roman" w:eastAsia="Times New Roman" w:hAnsi="Times New Roman" w:cs="Times New Roman"/>
          <w:sz w:val="28"/>
          <w:szCs w:val="28"/>
          <w:lang w:eastAsia="ru-RU"/>
        </w:rPr>
        <w:t xml:space="preserve">16.Заявка подписывается усиленной квалифицированной электронной подписью участника отбора </w:t>
      </w:r>
      <w:r w:rsidR="00860B72">
        <w:rPr>
          <w:rFonts w:ascii="Times New Roman" w:eastAsia="Times New Roman" w:hAnsi="Times New Roman" w:cs="Times New Roman"/>
          <w:sz w:val="28"/>
          <w:szCs w:val="28"/>
          <w:lang w:eastAsia="ru-RU"/>
        </w:rPr>
        <w:t>–</w:t>
      </w:r>
      <w:r w:rsidRPr="009C405D">
        <w:rPr>
          <w:rFonts w:ascii="Times New Roman" w:eastAsia="Times New Roman" w:hAnsi="Times New Roman" w:cs="Times New Roman"/>
          <w:sz w:val="28"/>
          <w:szCs w:val="28"/>
          <w:lang w:eastAsia="ru-RU"/>
        </w:rPr>
        <w:t xml:space="preserve"> руководителя некоммерческой организации или уполномоченного им лица.</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руководитель (уполномоченное лицо) некоммерческой организации в соответствии с законодательством Российской Федерации.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Информация и документы, указанные в </w:t>
      </w:r>
      <w:hyperlink w:anchor="Par71" w:history="1">
        <w:r w:rsidRPr="00D82809">
          <w:rPr>
            <w:rFonts w:ascii="Times New Roman" w:eastAsia="Times New Roman" w:hAnsi="Times New Roman" w:cs="Times New Roman"/>
            <w:sz w:val="28"/>
            <w:szCs w:val="28"/>
            <w:lang w:eastAsia="ru-RU"/>
          </w:rPr>
          <w:t>пункте 15</w:t>
        </w:r>
      </w:hyperlink>
      <w:r w:rsidRPr="00D82809">
        <w:rPr>
          <w:rFonts w:ascii="Times New Roman" w:eastAsia="Times New Roman" w:hAnsi="Times New Roman" w:cs="Times New Roman"/>
          <w:sz w:val="28"/>
          <w:szCs w:val="28"/>
          <w:lang w:eastAsia="ru-RU"/>
        </w:rPr>
        <w:t xml:space="preserve"> настоящего Порядка, представленные лицом, не уполномоченным на совершение соответствующих действий от имени некоммерческой организации, не признаются заявкой на участие в конкурсе, не учитываются и не рассматриваются.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17.</w:t>
      </w:r>
      <w:bookmarkStart w:id="5" w:name="Par98"/>
      <w:bookmarkEnd w:id="5"/>
      <w:r w:rsidRPr="00D82809">
        <w:rPr>
          <w:rFonts w:ascii="Times New Roman" w:eastAsia="Times New Roman" w:hAnsi="Times New Roman" w:cs="Times New Roman"/>
          <w:sz w:val="28"/>
          <w:szCs w:val="28"/>
          <w:lang w:eastAsia="ru-RU"/>
        </w:rPr>
        <w:t>Некоммерческая организация может подать на конкурс не</w:t>
      </w:r>
      <w:r>
        <w:rPr>
          <w:rFonts w:ascii="Times New Roman" w:eastAsia="Times New Roman" w:hAnsi="Times New Roman" w:cs="Times New Roman"/>
          <w:sz w:val="28"/>
          <w:szCs w:val="28"/>
          <w:lang w:eastAsia="ru-RU"/>
        </w:rPr>
        <w:t xml:space="preserve"> более 2 заявок</w:t>
      </w:r>
      <w:r w:rsidRPr="00D82809">
        <w:rPr>
          <w:rFonts w:ascii="Times New Roman" w:eastAsia="Times New Roman" w:hAnsi="Times New Roman" w:cs="Times New Roman"/>
          <w:sz w:val="28"/>
          <w:szCs w:val="28"/>
          <w:lang w:eastAsia="ru-RU"/>
        </w:rPr>
        <w:t xml:space="preserve">, при этом по одному направлению может быть подано не более 1 заявки. </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18. Датой и временем представления некоммерческой организации заявки на участие в конкурсе считаются дата и время подписания участником отбора указанной заявки с присвоением ей рег</w:t>
      </w:r>
      <w:r w:rsidR="00230991">
        <w:rPr>
          <w:rFonts w:ascii="Times New Roman" w:eastAsia="Times New Roman" w:hAnsi="Times New Roman" w:cs="Times New Roman"/>
          <w:sz w:val="28"/>
          <w:szCs w:val="28"/>
          <w:lang w:eastAsia="ru-RU"/>
        </w:rPr>
        <w:t xml:space="preserve">истрационного номера в системе </w:t>
      </w:r>
      <w:r w:rsidRPr="009C405D">
        <w:rPr>
          <w:rFonts w:ascii="Times New Roman" w:eastAsia="Times New Roman" w:hAnsi="Times New Roman" w:cs="Times New Roman"/>
          <w:sz w:val="28"/>
          <w:szCs w:val="28"/>
          <w:lang w:eastAsia="ru-RU"/>
        </w:rPr>
        <w:t>«Электронный бюджет».</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19.В процессе подготовки заявки некоммерческая организация вправе обратиться в уполномоченное учреждение за разъяснениями положений объявления о проведении конкурса (далее – запрос) не позднее пяти рабочих дней до окончания срока подачи заявки.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Запрос за подписью руководителя (уполномоченного лица) некоммерческой организации должен быть направлен на электронную почту уполномоченного учреждения.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Уполномоченное учреждение регистрирует запрос в день поступления в журнале входящих документов и в течение трех рабочих дней со дня получения запроса направляет некоммерческой организации способом, указанным некоммерческой организацией в соответствующем запросе, ответ </w:t>
      </w:r>
      <w:r w:rsidRPr="00D82809">
        <w:rPr>
          <w:rFonts w:ascii="Times New Roman" w:eastAsia="Times New Roman" w:hAnsi="Times New Roman" w:cs="Times New Roman"/>
          <w:sz w:val="28"/>
          <w:szCs w:val="28"/>
          <w:lang w:eastAsia="ru-RU"/>
        </w:rPr>
        <w:lastRenderedPageBreak/>
        <w:t>на запрос.</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20.В течение срока приема заявок некоммерческая организация вправе внести изменения в заявку на участие в конкурсе и (или) в представленные с ней электронные копии документов.</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Дата последних изменений в заявку является датой подачи заявки на участие в конкурсе.</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Заявка может быть отозвана участником отбора до окончания срока приема заявок. Отзыв заявки осуществляется посредством формирования в электронной форме уведомления об отзыве заявки, которое подписывается усиленной квалифицированной электронной подписью участника отбора - руководителя некоммерческой организации или уполномоченного им лица.</w:t>
      </w:r>
    </w:p>
    <w:p w:rsidR="00E76534" w:rsidRPr="009C405D" w:rsidRDefault="00E76534" w:rsidP="00E76534">
      <w:pPr>
        <w:widowControl w:val="0"/>
        <w:autoSpaceDE w:val="0"/>
        <w:autoSpaceDN w:val="0"/>
        <w:ind w:firstLine="708"/>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Участник отбора, отозвавший заявку, вправе повторно подать заявку в течение срока приема заявок на участие в конкурсе.</w:t>
      </w:r>
    </w:p>
    <w:p w:rsidR="00E76534" w:rsidRPr="009876B7"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Возврат заявок</w:t>
      </w:r>
      <w:r>
        <w:rPr>
          <w:rFonts w:ascii="Times New Roman" w:eastAsia="Times New Roman" w:hAnsi="Times New Roman" w:cs="Times New Roman"/>
          <w:sz w:val="28"/>
          <w:szCs w:val="28"/>
          <w:lang w:eastAsia="ru-RU"/>
        </w:rPr>
        <w:t>,</w:t>
      </w:r>
      <w:r w:rsidRPr="009C405D">
        <w:rPr>
          <w:rFonts w:ascii="Times New Roman" w:eastAsia="Times New Roman" w:hAnsi="Times New Roman" w:cs="Times New Roman"/>
          <w:sz w:val="28"/>
          <w:szCs w:val="28"/>
          <w:lang w:eastAsia="ru-RU"/>
        </w:rPr>
        <w:t xml:space="preserve"> уполномоченным учреждением</w:t>
      </w:r>
      <w:r>
        <w:rPr>
          <w:rFonts w:ascii="Times New Roman" w:eastAsia="Times New Roman" w:hAnsi="Times New Roman" w:cs="Times New Roman"/>
          <w:sz w:val="28"/>
          <w:szCs w:val="28"/>
          <w:lang w:eastAsia="ru-RU"/>
        </w:rPr>
        <w:t>,</w:t>
      </w:r>
      <w:r w:rsidRPr="009C405D">
        <w:rPr>
          <w:rFonts w:ascii="Times New Roman" w:eastAsia="Times New Roman" w:hAnsi="Times New Roman" w:cs="Times New Roman"/>
          <w:sz w:val="28"/>
          <w:szCs w:val="28"/>
          <w:lang w:eastAsia="ru-RU"/>
        </w:rPr>
        <w:t xml:space="preserve"> на доработку участнику отбора отсутствует.</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bookmarkStart w:id="6" w:name="Par108"/>
      <w:bookmarkEnd w:id="6"/>
      <w:r w:rsidRPr="009C405D">
        <w:rPr>
          <w:rFonts w:ascii="Times New Roman" w:eastAsia="Times New Roman" w:hAnsi="Times New Roman" w:cs="Times New Roman"/>
          <w:sz w:val="28"/>
          <w:szCs w:val="28"/>
          <w:lang w:eastAsia="ru-RU"/>
        </w:rPr>
        <w:t>21.Участник отбора, на дату рассмотрения заявки уполномоченным учреждением,</w:t>
      </w:r>
      <w:r w:rsidR="00230991">
        <w:rPr>
          <w:rFonts w:ascii="Times New Roman" w:eastAsia="Times New Roman" w:hAnsi="Times New Roman" w:cs="Times New Roman"/>
          <w:sz w:val="28"/>
          <w:szCs w:val="28"/>
          <w:lang w:eastAsia="ru-RU"/>
        </w:rPr>
        <w:t xml:space="preserve"> </w:t>
      </w:r>
      <w:r w:rsidRPr="009C405D">
        <w:rPr>
          <w:rFonts w:ascii="Times New Roman" w:eastAsia="Times New Roman" w:hAnsi="Times New Roman" w:cs="Times New Roman"/>
          <w:sz w:val="28"/>
          <w:szCs w:val="28"/>
          <w:lang w:eastAsia="ru-RU"/>
        </w:rPr>
        <w:t>должен соответствовать следующим требованиям: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D82809">
        <w:rPr>
          <w:rFonts w:ascii="Times New Roman" w:eastAsia="Times New Roman" w:hAnsi="Times New Roman" w:cs="Times New Roman"/>
          <w:sz w:val="28"/>
          <w:szCs w:val="28"/>
          <w:lang w:eastAsia="ru-RU"/>
        </w:rP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D82809">
        <w:rPr>
          <w:rFonts w:ascii="Times New Roman" w:eastAsia="Times New Roman" w:hAnsi="Times New Roman" w:cs="Times New Roman"/>
          <w:sz w:val="28"/>
          <w:szCs w:val="28"/>
          <w:lang w:eastAsia="ru-RU"/>
        </w:rPr>
        <w:t xml:space="preserve"> превышает 25 % (если иное не предусмотрено законодательством Российской Федерации). </w:t>
      </w:r>
      <w:proofErr w:type="gramStart"/>
      <w:r w:rsidRPr="00D82809">
        <w:rPr>
          <w:rFonts w:ascii="Times New Roman" w:eastAsia="Times New Roman"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82809">
        <w:rPr>
          <w:rFonts w:ascii="Times New Roman" w:eastAsia="Times New Roman" w:hAnsi="Times New Roman" w:cs="Times New Roman"/>
          <w:sz w:val="28"/>
          <w:szCs w:val="28"/>
          <w:lang w:eastAsia="ru-RU"/>
        </w:rPr>
        <w:t xml:space="preserve"> акционерных обществ;</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D82809">
        <w:rPr>
          <w:rFonts w:ascii="Times New Roman" w:eastAsia="Times New Roman" w:hAnsi="Times New Roman" w:cs="Times New Roman"/>
          <w:sz w:val="28"/>
          <w:szCs w:val="28"/>
          <w:lang w:eastAsia="ru-RU"/>
        </w:rPr>
        <w:t xml:space="preserve">не находиться в составляемых в рамках реализации полномочий, предусмотренных </w:t>
      </w:r>
      <w:hyperlink r:id="rId21" w:history="1">
        <w:r w:rsidRPr="00D82809">
          <w:rPr>
            <w:rFonts w:ascii="Times New Roman" w:eastAsia="Times New Roman" w:hAnsi="Times New Roman" w:cs="Times New Roman"/>
            <w:sz w:val="28"/>
            <w:szCs w:val="28"/>
            <w:lang w:eastAsia="ru-RU"/>
          </w:rPr>
          <w:t>главой VII</w:t>
        </w:r>
      </w:hyperlink>
      <w:r w:rsidRPr="00D82809">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не получать средства из бюджета города Ханты-Мансийска, из </w:t>
      </w:r>
      <w:r w:rsidRPr="00D82809">
        <w:rPr>
          <w:rFonts w:ascii="Times New Roman" w:eastAsia="Times New Roman" w:hAnsi="Times New Roman" w:cs="Times New Roman"/>
          <w:sz w:val="28"/>
          <w:szCs w:val="28"/>
          <w:lang w:eastAsia="ru-RU"/>
        </w:rPr>
        <w:lastRenderedPageBreak/>
        <w:t>которого планируется предоставление гранта Главы города Ханты-Мансийска в соответствии с настоящим Порядком, на основании иных правовых актов на цели, установленные в Порядке и по тем же основаниям;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не являться иностранным агентом в соответствии с Федеральным </w:t>
      </w:r>
      <w:hyperlink r:id="rId22" w:history="1">
        <w:r w:rsidRPr="00D82809">
          <w:rPr>
            <w:rFonts w:ascii="Times New Roman" w:eastAsia="Times New Roman" w:hAnsi="Times New Roman" w:cs="Times New Roman"/>
            <w:sz w:val="28"/>
            <w:szCs w:val="28"/>
            <w:lang w:eastAsia="ru-RU"/>
          </w:rPr>
          <w:t>законом</w:t>
        </w:r>
      </w:hyperlink>
      <w:r w:rsidRPr="00D82809">
        <w:rPr>
          <w:rFonts w:ascii="Times New Roman" w:eastAsia="Times New Roman" w:hAnsi="Times New Roman" w:cs="Times New Roman"/>
          <w:sz w:val="28"/>
          <w:szCs w:val="28"/>
          <w:lang w:eastAsia="ru-RU"/>
        </w:rPr>
        <w:t xml:space="preserve"> «О </w:t>
      </w:r>
      <w:proofErr w:type="gramStart"/>
      <w:r w:rsidRPr="00D82809">
        <w:rPr>
          <w:rFonts w:ascii="Times New Roman" w:eastAsia="Times New Roman" w:hAnsi="Times New Roman" w:cs="Times New Roman"/>
          <w:sz w:val="28"/>
          <w:szCs w:val="28"/>
          <w:lang w:eastAsia="ru-RU"/>
        </w:rPr>
        <w:t>контроле за</w:t>
      </w:r>
      <w:proofErr w:type="gramEnd"/>
      <w:r w:rsidRPr="00D82809">
        <w:rPr>
          <w:rFonts w:ascii="Times New Roman" w:eastAsia="Times New Roman" w:hAnsi="Times New Roman" w:cs="Times New Roman"/>
          <w:sz w:val="28"/>
          <w:szCs w:val="28"/>
          <w:lang w:eastAsia="ru-RU"/>
        </w:rPr>
        <w:t xml:space="preserve"> деятельностью лиц, находящихся под иностранным влиянием»;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у участника отбора на едином налоговом счете должна отсутствовать или не превышать размер, определенный </w:t>
      </w:r>
      <w:hyperlink r:id="rId23" w:history="1">
        <w:r w:rsidRPr="00D82809">
          <w:rPr>
            <w:rFonts w:ascii="Times New Roman" w:eastAsia="Times New Roman" w:hAnsi="Times New Roman" w:cs="Times New Roman"/>
            <w:sz w:val="28"/>
            <w:szCs w:val="28"/>
            <w:lang w:eastAsia="ru-RU"/>
          </w:rPr>
          <w:t>пунктом 3 статьи 47</w:t>
        </w:r>
      </w:hyperlink>
      <w:r w:rsidRPr="00D82809">
        <w:rPr>
          <w:rFonts w:ascii="Times New Roman" w:eastAsia="Times New Roman" w:hAnsi="Times New Roman" w:cs="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у участника отбора должна отсутствовать просроченная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D82809">
        <w:rPr>
          <w:rFonts w:ascii="Times New Roman" w:eastAsia="Times New Roman" w:hAnsi="Times New Roman" w:cs="Times New Roman"/>
          <w:sz w:val="28"/>
          <w:szCs w:val="28"/>
          <w:lang w:eastAsia="ru-RU"/>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находиться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E76534" w:rsidRPr="009C405D" w:rsidRDefault="00230991"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E76534" w:rsidRPr="009C405D">
        <w:rPr>
          <w:rFonts w:ascii="Times New Roman" w:eastAsia="Times New Roman" w:hAnsi="Times New Roman" w:cs="Times New Roman"/>
          <w:sz w:val="28"/>
          <w:szCs w:val="28"/>
          <w:lang w:eastAsia="ru-RU"/>
        </w:rPr>
        <w:t>Уполномоченное учреждение не позднее одного рабочего дня, следующего за днем окончания приема заявок, установленного в объявлении о проведении отбора, формирует протокол вскрытия заявок  и размещает его на официальном сайте конкурса не позднее одного рабочего дня, следующего за днем его подписания системе «Электронный бюджет» председателем Комиссии.</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Протокол вскрытия заявок, содержит следующую информацию о поступивших для участия в конкурсе заявках:</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регистрационный номер заявки;</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дата и время поступления заявки;</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полное наименование участника отбора;</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адрес юридического лица;</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запрашиваемый участником отбора  размер гранта Главы города Ханты-Мансийска.</w:t>
      </w:r>
    </w:p>
    <w:p w:rsidR="00E76534" w:rsidRPr="009C405D" w:rsidRDefault="00230991" w:rsidP="00E76534">
      <w:pPr>
        <w:widowControl w:val="0"/>
        <w:autoSpaceDE w:val="0"/>
        <w:autoSpaceDN w:val="0"/>
        <w:ind w:firstLine="709"/>
        <w:jc w:val="both"/>
        <w:rPr>
          <w:rFonts w:ascii="Times New Roman" w:eastAsia="Times New Roman" w:hAnsi="Times New Roman" w:cs="Times New Roman"/>
          <w:sz w:val="28"/>
          <w:szCs w:val="28"/>
          <w:lang w:eastAsia="ru-RU"/>
        </w:rPr>
      </w:pPr>
      <w:bookmarkStart w:id="7" w:name="Par131"/>
      <w:bookmarkEnd w:id="7"/>
      <w:r>
        <w:rPr>
          <w:rFonts w:ascii="Times New Roman" w:eastAsia="Times New Roman" w:hAnsi="Times New Roman" w:cs="Times New Roman"/>
          <w:sz w:val="28"/>
          <w:szCs w:val="28"/>
          <w:lang w:eastAsia="ru-RU"/>
        </w:rPr>
        <w:lastRenderedPageBreak/>
        <w:t>23.</w:t>
      </w:r>
      <w:r w:rsidR="00E76534" w:rsidRPr="009C405D">
        <w:rPr>
          <w:rFonts w:ascii="Times New Roman" w:eastAsia="Times New Roman" w:hAnsi="Times New Roman" w:cs="Times New Roman"/>
          <w:sz w:val="28"/>
          <w:szCs w:val="28"/>
          <w:lang w:eastAsia="ru-RU"/>
        </w:rPr>
        <w:t xml:space="preserve">В течение десяти рабочих дней со дня утверждения протокола вскрытия заявок уполномоченное учреждение </w:t>
      </w:r>
      <w:r w:rsidR="00E76534">
        <w:rPr>
          <w:rFonts w:ascii="Times New Roman" w:eastAsia="Times New Roman" w:hAnsi="Times New Roman" w:cs="Times New Roman"/>
          <w:sz w:val="28"/>
          <w:szCs w:val="28"/>
          <w:lang w:eastAsia="ru-RU"/>
        </w:rPr>
        <w:t xml:space="preserve">рассматривает (далее </w:t>
      </w:r>
      <w:r>
        <w:rPr>
          <w:rFonts w:ascii="Times New Roman" w:eastAsia="Times New Roman" w:hAnsi="Times New Roman" w:cs="Times New Roman"/>
          <w:sz w:val="28"/>
          <w:szCs w:val="28"/>
          <w:lang w:eastAsia="ru-RU"/>
        </w:rPr>
        <w:t>–</w:t>
      </w:r>
      <w:r w:rsidR="00E76534">
        <w:rPr>
          <w:rFonts w:ascii="Times New Roman" w:eastAsia="Times New Roman" w:hAnsi="Times New Roman" w:cs="Times New Roman"/>
          <w:sz w:val="28"/>
          <w:szCs w:val="28"/>
          <w:lang w:eastAsia="ru-RU"/>
        </w:rPr>
        <w:t xml:space="preserve"> </w:t>
      </w:r>
      <w:proofErr w:type="spellStart"/>
      <w:r w:rsidR="00E76534">
        <w:rPr>
          <w:rFonts w:ascii="Times New Roman" w:eastAsia="Times New Roman" w:hAnsi="Times New Roman" w:cs="Times New Roman"/>
          <w:sz w:val="28"/>
          <w:szCs w:val="28"/>
          <w:lang w:eastAsia="ru-RU"/>
        </w:rPr>
        <w:t>валидирует</w:t>
      </w:r>
      <w:proofErr w:type="spellEnd"/>
      <w:r w:rsidR="00E76534">
        <w:rPr>
          <w:rFonts w:ascii="Times New Roman" w:eastAsia="Times New Roman" w:hAnsi="Times New Roman" w:cs="Times New Roman"/>
          <w:sz w:val="28"/>
          <w:szCs w:val="28"/>
          <w:lang w:eastAsia="ru-RU"/>
        </w:rPr>
        <w:t xml:space="preserve">) </w:t>
      </w:r>
      <w:r w:rsidR="00E76534" w:rsidRPr="009C405D">
        <w:rPr>
          <w:rFonts w:ascii="Times New Roman" w:eastAsia="Times New Roman" w:hAnsi="Times New Roman" w:cs="Times New Roman"/>
          <w:sz w:val="28"/>
          <w:szCs w:val="28"/>
          <w:lang w:eastAsia="ru-RU"/>
        </w:rPr>
        <w:t>заявки на предмет соответствия участников отбора и представленных документов требованиям, предусмотренным</w:t>
      </w:r>
      <w:r w:rsidR="00E76534">
        <w:rPr>
          <w:rFonts w:ascii="Times New Roman" w:eastAsia="Times New Roman" w:hAnsi="Times New Roman" w:cs="Times New Roman"/>
          <w:sz w:val="28"/>
          <w:szCs w:val="28"/>
          <w:lang w:eastAsia="ru-RU"/>
        </w:rPr>
        <w:t>и</w:t>
      </w:r>
      <w:r w:rsidR="00E76534" w:rsidRPr="009C405D">
        <w:rPr>
          <w:rFonts w:ascii="Times New Roman" w:eastAsia="Times New Roman" w:hAnsi="Times New Roman" w:cs="Times New Roman"/>
          <w:sz w:val="28"/>
          <w:szCs w:val="28"/>
          <w:lang w:eastAsia="ru-RU"/>
        </w:rPr>
        <w:t xml:space="preserve"> </w:t>
      </w:r>
      <w:hyperlink w:anchor="Par31" w:history="1">
        <w:r w:rsidR="00E76534" w:rsidRPr="009C405D">
          <w:rPr>
            <w:rFonts w:ascii="Times New Roman" w:eastAsia="Times New Roman" w:hAnsi="Times New Roman" w:cs="Times New Roman"/>
            <w:sz w:val="28"/>
            <w:szCs w:val="28"/>
            <w:lang w:eastAsia="ru-RU"/>
          </w:rPr>
          <w:t>пунктами 6</w:t>
        </w:r>
      </w:hyperlink>
      <w:r w:rsidR="00E76534" w:rsidRPr="009C405D">
        <w:rPr>
          <w:rFonts w:ascii="Times New Roman" w:eastAsia="Times New Roman" w:hAnsi="Times New Roman" w:cs="Times New Roman"/>
          <w:sz w:val="28"/>
          <w:szCs w:val="28"/>
          <w:lang w:eastAsia="ru-RU"/>
        </w:rPr>
        <w:t xml:space="preserve">, </w:t>
      </w:r>
      <w:hyperlink w:anchor="Par71" w:history="1">
        <w:r w:rsidR="00E76534" w:rsidRPr="009C405D">
          <w:rPr>
            <w:rFonts w:ascii="Times New Roman" w:eastAsia="Times New Roman" w:hAnsi="Times New Roman" w:cs="Times New Roman"/>
            <w:sz w:val="28"/>
            <w:szCs w:val="28"/>
            <w:lang w:eastAsia="ru-RU"/>
          </w:rPr>
          <w:t>15</w:t>
        </w:r>
      </w:hyperlink>
      <w:r w:rsidR="00E76534" w:rsidRPr="009C405D">
        <w:rPr>
          <w:rFonts w:ascii="Times New Roman" w:eastAsia="Times New Roman" w:hAnsi="Times New Roman" w:cs="Times New Roman"/>
          <w:sz w:val="28"/>
          <w:szCs w:val="28"/>
          <w:lang w:eastAsia="ru-RU"/>
        </w:rPr>
        <w:t xml:space="preserve">, </w:t>
      </w:r>
      <w:hyperlink w:anchor="Par92" w:history="1">
        <w:r w:rsidR="00E76534" w:rsidRPr="009C405D">
          <w:rPr>
            <w:rFonts w:ascii="Times New Roman" w:eastAsia="Times New Roman" w:hAnsi="Times New Roman" w:cs="Times New Roman"/>
            <w:sz w:val="28"/>
            <w:szCs w:val="28"/>
            <w:lang w:eastAsia="ru-RU"/>
          </w:rPr>
          <w:t>16</w:t>
        </w:r>
      </w:hyperlink>
      <w:r w:rsidR="00E76534" w:rsidRPr="009C405D">
        <w:rPr>
          <w:rFonts w:ascii="Times New Roman" w:eastAsia="Times New Roman" w:hAnsi="Times New Roman" w:cs="Times New Roman"/>
          <w:sz w:val="28"/>
          <w:szCs w:val="28"/>
          <w:lang w:eastAsia="ru-RU"/>
        </w:rPr>
        <w:t xml:space="preserve">, </w:t>
      </w:r>
      <w:hyperlink w:anchor="Par108" w:history="1">
        <w:r w:rsidR="00E76534" w:rsidRPr="009C405D">
          <w:rPr>
            <w:rFonts w:ascii="Times New Roman" w:eastAsia="Times New Roman" w:hAnsi="Times New Roman" w:cs="Times New Roman"/>
            <w:sz w:val="28"/>
            <w:szCs w:val="28"/>
            <w:lang w:eastAsia="ru-RU"/>
          </w:rPr>
          <w:t>21</w:t>
        </w:r>
      </w:hyperlink>
      <w:r w:rsidR="00E76534" w:rsidRPr="009C405D">
        <w:rPr>
          <w:rFonts w:ascii="Times New Roman" w:eastAsia="Times New Roman" w:hAnsi="Times New Roman" w:cs="Times New Roman"/>
          <w:sz w:val="28"/>
          <w:szCs w:val="28"/>
          <w:lang w:eastAsia="ru-RU"/>
        </w:rPr>
        <w:t xml:space="preserve"> настоящего Порядка.</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пунктом 21 настоящего Порядка, осуществляется автоматически в системе «Электронный бюджет» на основании данных государственных информационных систем.</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Подтверждение соответствия участника отбора требованиям, установленным пунктом 21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76534" w:rsidRPr="009C405D"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Уполномоченное учреждение в течение пяти рабочих дней со дня утвержде</w:t>
      </w:r>
      <w:r w:rsidR="00230991">
        <w:rPr>
          <w:rFonts w:ascii="Times New Roman" w:eastAsia="Times New Roman" w:hAnsi="Times New Roman" w:cs="Times New Roman"/>
          <w:sz w:val="28"/>
          <w:szCs w:val="28"/>
          <w:lang w:eastAsia="ru-RU"/>
        </w:rPr>
        <w:t xml:space="preserve">ния протокола вскрытия заявок, </w:t>
      </w:r>
      <w:r w:rsidRPr="009C405D">
        <w:rPr>
          <w:rFonts w:ascii="Times New Roman" w:eastAsia="Times New Roman" w:hAnsi="Times New Roman" w:cs="Times New Roman"/>
          <w:sz w:val="28"/>
          <w:szCs w:val="28"/>
          <w:lang w:eastAsia="ru-RU"/>
        </w:rPr>
        <w:t xml:space="preserve">в целях подтверждения соответствия участника отбора требованиям, установленным </w:t>
      </w:r>
      <w:hyperlink r:id="rId24" w:history="1">
        <w:r w:rsidRPr="009C405D">
          <w:rPr>
            <w:rFonts w:ascii="Times New Roman" w:eastAsia="Times New Roman" w:hAnsi="Times New Roman" w:cs="Times New Roman"/>
            <w:sz w:val="28"/>
            <w:szCs w:val="28"/>
            <w:lang w:eastAsia="ru-RU"/>
          </w:rPr>
          <w:t>пунктом 21</w:t>
        </w:r>
      </w:hyperlink>
      <w:r w:rsidRPr="009C405D">
        <w:rPr>
          <w:rFonts w:ascii="Times New Roman" w:eastAsia="Times New Roman" w:hAnsi="Times New Roman" w:cs="Times New Roman"/>
          <w:sz w:val="28"/>
          <w:szCs w:val="28"/>
          <w:lang w:eastAsia="ru-RU"/>
        </w:rPr>
        <w:t xml:space="preserve"> настоящего Порядка, самостоятельно з</w:t>
      </w:r>
      <w:r>
        <w:rPr>
          <w:rFonts w:ascii="Times New Roman" w:eastAsia="Times New Roman" w:hAnsi="Times New Roman" w:cs="Times New Roman"/>
          <w:sz w:val="28"/>
          <w:szCs w:val="28"/>
          <w:lang w:eastAsia="ru-RU"/>
        </w:rPr>
        <w:t>апрашивает сведения</w:t>
      </w:r>
      <w:r w:rsidRPr="009C405D">
        <w:rPr>
          <w:rFonts w:ascii="Times New Roman" w:eastAsia="Times New Roman" w:hAnsi="Times New Roman" w:cs="Times New Roman"/>
          <w:sz w:val="28"/>
          <w:szCs w:val="28"/>
          <w:lang w:eastAsia="ru-RU"/>
        </w:rPr>
        <w:t>:</w:t>
      </w:r>
    </w:p>
    <w:p w:rsidR="00E76534" w:rsidRPr="0046231F"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46231F">
        <w:rPr>
          <w:rFonts w:ascii="Times New Roman" w:eastAsia="Times New Roman" w:hAnsi="Times New Roman" w:cs="Times New Roman"/>
          <w:sz w:val="28"/>
          <w:szCs w:val="28"/>
          <w:lang w:eastAsia="ru-RU"/>
        </w:rPr>
        <w:t>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w:t>
      </w:r>
      <w:r>
        <w:rPr>
          <w:rFonts w:ascii="Times New Roman" w:eastAsia="Times New Roman" w:hAnsi="Times New Roman" w:cs="Times New Roman"/>
          <w:sz w:val="28"/>
          <w:szCs w:val="28"/>
          <w:lang w:eastAsia="ru-RU"/>
        </w:rPr>
        <w:t>,</w:t>
      </w:r>
      <w:r w:rsidRPr="0046231F">
        <w:rPr>
          <w:rFonts w:ascii="Times New Roman" w:eastAsia="Times New Roman" w:hAnsi="Times New Roman" w:cs="Times New Roman"/>
          <w:sz w:val="28"/>
          <w:szCs w:val="28"/>
          <w:lang w:eastAsia="ru-RU"/>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46231F">
        <w:rPr>
          <w:rFonts w:ascii="Times New Roman" w:eastAsia="Times New Roman" w:hAnsi="Times New Roman" w:cs="Times New Roman"/>
          <w:sz w:val="28"/>
          <w:szCs w:val="28"/>
          <w:lang w:eastAsia="ru-RU"/>
        </w:rPr>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E76534" w:rsidRPr="00D82809" w:rsidRDefault="00E76534" w:rsidP="00230991">
      <w:pPr>
        <w:autoSpaceDE w:val="0"/>
        <w:autoSpaceDN w:val="0"/>
        <w:adjustRightInd w:val="0"/>
        <w:ind w:firstLine="709"/>
        <w:jc w:val="both"/>
        <w:rPr>
          <w:rFonts w:ascii="Times New Roman" w:eastAsia="Calibri" w:hAnsi="Times New Roman" w:cs="Times New Roman"/>
          <w:sz w:val="28"/>
          <w:szCs w:val="28"/>
        </w:rPr>
      </w:pPr>
      <w:proofErr w:type="gramStart"/>
      <w:r w:rsidRPr="005D6D35">
        <w:rPr>
          <w:rFonts w:ascii="Times New Roman" w:eastAsia="Calibri" w:hAnsi="Times New Roman" w:cs="Times New Roman"/>
          <w:sz w:val="28"/>
          <w:szCs w:val="28"/>
        </w:rPr>
        <w:t xml:space="preserve">Сведения о наличии (отсутствии) или </w:t>
      </w:r>
      <w:proofErr w:type="spellStart"/>
      <w:r w:rsidRPr="005D6D35">
        <w:rPr>
          <w:rFonts w:ascii="Times New Roman" w:eastAsia="Calibri" w:hAnsi="Times New Roman" w:cs="Times New Roman"/>
          <w:sz w:val="28"/>
          <w:szCs w:val="28"/>
        </w:rPr>
        <w:t>непревышении</w:t>
      </w:r>
      <w:proofErr w:type="spellEnd"/>
      <w:r w:rsidRPr="005D6D35">
        <w:rPr>
          <w:rFonts w:ascii="Times New Roman" w:eastAsia="Calibri" w:hAnsi="Times New Roman" w:cs="Times New Roman"/>
          <w:sz w:val="28"/>
          <w:szCs w:val="28"/>
        </w:rPr>
        <w:t xml:space="preserve"> размера, определенного </w:t>
      </w:r>
      <w:hyperlink r:id="rId25" w:history="1">
        <w:r w:rsidRPr="005D6D35">
          <w:rPr>
            <w:rFonts w:ascii="Times New Roman" w:eastAsia="Calibri" w:hAnsi="Times New Roman" w:cs="Times New Roman"/>
            <w:sz w:val="28"/>
            <w:szCs w:val="28"/>
          </w:rPr>
          <w:t>пунктом 3 статьи 47</w:t>
        </w:r>
      </w:hyperlink>
      <w:r w:rsidRPr="005D6D35">
        <w:rPr>
          <w:rFonts w:ascii="Times New Roman" w:eastAsia="Calibri" w:hAnsi="Times New Roman" w:cs="Times New Roman"/>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должны быть сформированные налоговым органом на дату не ранее чем за пять дней до даты подачи заявки. </w:t>
      </w:r>
      <w:proofErr w:type="gramEnd"/>
    </w:p>
    <w:p w:rsidR="00E76534" w:rsidRPr="0046231F"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46231F">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На стадии </w:t>
      </w:r>
      <w:proofErr w:type="spellStart"/>
      <w:r>
        <w:rPr>
          <w:rFonts w:ascii="Times New Roman" w:eastAsia="Times New Roman" w:hAnsi="Times New Roman" w:cs="Times New Roman"/>
          <w:sz w:val="28"/>
          <w:szCs w:val="28"/>
          <w:lang w:eastAsia="ru-RU"/>
        </w:rPr>
        <w:t>валидации</w:t>
      </w:r>
      <w:proofErr w:type="spellEnd"/>
      <w:r w:rsidRPr="0046231F">
        <w:rPr>
          <w:rFonts w:ascii="Times New Roman" w:eastAsia="Times New Roman" w:hAnsi="Times New Roman" w:cs="Times New Roman"/>
          <w:sz w:val="28"/>
          <w:szCs w:val="28"/>
          <w:lang w:eastAsia="ru-RU"/>
        </w:rPr>
        <w:t xml:space="preserve"> заявки отклоняются по следующим основаниям:</w:t>
      </w:r>
    </w:p>
    <w:p w:rsidR="00E76534" w:rsidRPr="0046231F"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bookmarkStart w:id="8" w:name="Par133"/>
      <w:bookmarkEnd w:id="8"/>
      <w:r w:rsidRPr="0046231F">
        <w:rPr>
          <w:rFonts w:ascii="Times New Roman" w:eastAsia="Times New Roman" w:hAnsi="Times New Roman" w:cs="Times New Roman"/>
          <w:sz w:val="28"/>
          <w:szCs w:val="28"/>
          <w:lang w:eastAsia="ru-RU"/>
        </w:rPr>
        <w:t xml:space="preserve">1) несоответствие участника отбора требованиям, установленным </w:t>
      </w:r>
      <w:hyperlink w:anchor="Par31" w:history="1">
        <w:r w:rsidRPr="0046231F">
          <w:rPr>
            <w:rFonts w:ascii="Times New Roman" w:eastAsia="Times New Roman" w:hAnsi="Times New Roman" w:cs="Times New Roman"/>
            <w:sz w:val="28"/>
            <w:szCs w:val="28"/>
            <w:lang w:eastAsia="ru-RU"/>
          </w:rPr>
          <w:t>пунктами 6</w:t>
        </w:r>
      </w:hyperlink>
      <w:r w:rsidRPr="0046231F">
        <w:rPr>
          <w:rFonts w:ascii="Times New Roman" w:eastAsia="Times New Roman" w:hAnsi="Times New Roman" w:cs="Times New Roman"/>
          <w:sz w:val="28"/>
          <w:szCs w:val="28"/>
          <w:lang w:eastAsia="ru-RU"/>
        </w:rPr>
        <w:t xml:space="preserve">, </w:t>
      </w:r>
      <w:hyperlink w:anchor="Par108" w:history="1">
        <w:r w:rsidRPr="0046231F">
          <w:rPr>
            <w:rFonts w:ascii="Times New Roman" w:eastAsia="Times New Roman" w:hAnsi="Times New Roman" w:cs="Times New Roman"/>
            <w:sz w:val="28"/>
            <w:szCs w:val="28"/>
            <w:lang w:eastAsia="ru-RU"/>
          </w:rPr>
          <w:t>21</w:t>
        </w:r>
      </w:hyperlink>
      <w:r w:rsidRPr="0046231F">
        <w:rPr>
          <w:rFonts w:ascii="Times New Roman" w:eastAsia="Times New Roman" w:hAnsi="Times New Roman" w:cs="Times New Roman"/>
          <w:sz w:val="28"/>
          <w:szCs w:val="28"/>
          <w:lang w:eastAsia="ru-RU"/>
        </w:rPr>
        <w:t xml:space="preserve"> настоящего Порядка;</w:t>
      </w:r>
    </w:p>
    <w:p w:rsidR="00E76534" w:rsidRPr="0046231F"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46231F">
        <w:rPr>
          <w:rFonts w:ascii="Times New Roman" w:eastAsia="Times New Roman" w:hAnsi="Times New Roman" w:cs="Times New Roman"/>
          <w:sz w:val="28"/>
          <w:szCs w:val="28"/>
          <w:lang w:eastAsia="ru-RU"/>
        </w:rPr>
        <w:t xml:space="preserve">2) несоответствие представленной участником отбора заявки требованиям, определенным </w:t>
      </w:r>
      <w:hyperlink w:anchor="Par71" w:history="1">
        <w:r w:rsidRPr="0046231F">
          <w:rPr>
            <w:rFonts w:ascii="Times New Roman" w:eastAsia="Times New Roman" w:hAnsi="Times New Roman" w:cs="Times New Roman"/>
            <w:sz w:val="28"/>
            <w:szCs w:val="28"/>
            <w:lang w:eastAsia="ru-RU"/>
          </w:rPr>
          <w:t>пунктами 15</w:t>
        </w:r>
      </w:hyperlink>
      <w:r w:rsidRPr="0046231F">
        <w:rPr>
          <w:rFonts w:ascii="Times New Roman" w:eastAsia="Times New Roman" w:hAnsi="Times New Roman" w:cs="Times New Roman"/>
          <w:sz w:val="28"/>
          <w:szCs w:val="28"/>
          <w:lang w:eastAsia="ru-RU"/>
        </w:rPr>
        <w:t xml:space="preserve">, </w:t>
      </w:r>
      <w:hyperlink w:anchor="Par92" w:history="1">
        <w:r w:rsidRPr="0046231F">
          <w:rPr>
            <w:rFonts w:ascii="Times New Roman" w:eastAsia="Times New Roman" w:hAnsi="Times New Roman" w:cs="Times New Roman"/>
            <w:sz w:val="28"/>
            <w:szCs w:val="28"/>
            <w:lang w:eastAsia="ru-RU"/>
          </w:rPr>
          <w:t>16</w:t>
        </w:r>
      </w:hyperlink>
      <w:r w:rsidRPr="0046231F">
        <w:rPr>
          <w:rFonts w:ascii="Times New Roman" w:eastAsia="Times New Roman" w:hAnsi="Times New Roman" w:cs="Times New Roman"/>
          <w:sz w:val="28"/>
          <w:szCs w:val="28"/>
          <w:lang w:eastAsia="ru-RU"/>
        </w:rPr>
        <w:t xml:space="preserve"> настоящего Порядка, или непредставление (представление не в полном объеме) документов;</w:t>
      </w:r>
    </w:p>
    <w:p w:rsidR="00E76534" w:rsidRPr="0046231F"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46231F">
        <w:rPr>
          <w:rFonts w:ascii="Times New Roman" w:eastAsia="Times New Roman" w:hAnsi="Times New Roman" w:cs="Times New Roman"/>
          <w:sz w:val="28"/>
          <w:szCs w:val="28"/>
          <w:lang w:eastAsia="ru-RU"/>
        </w:rPr>
        <w:lastRenderedPageBreak/>
        <w:t>3) недостоверность информации, содержащейся в документах, представленных в составе заявки.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46231F">
        <w:rPr>
          <w:rFonts w:ascii="Times New Roman" w:eastAsia="Times New Roman" w:hAnsi="Times New Roman" w:cs="Times New Roman"/>
          <w:sz w:val="28"/>
          <w:szCs w:val="28"/>
          <w:lang w:eastAsia="ru-RU"/>
        </w:rPr>
        <w:t xml:space="preserve">В случае несоответствия участника отбора и (или) заявки требованиям, указанным в </w:t>
      </w:r>
      <w:hyperlink w:anchor="Par133" w:history="1">
        <w:r w:rsidRPr="0046231F">
          <w:rPr>
            <w:rFonts w:ascii="Times New Roman" w:eastAsia="Times New Roman" w:hAnsi="Times New Roman" w:cs="Times New Roman"/>
            <w:sz w:val="28"/>
            <w:szCs w:val="28"/>
            <w:lang w:eastAsia="ru-RU"/>
          </w:rPr>
          <w:t>подпунктах 1</w:t>
        </w:r>
      </w:hyperlink>
      <w:r w:rsidRPr="0046231F">
        <w:rPr>
          <w:rFonts w:ascii="Times New Roman" w:eastAsia="Times New Roman" w:hAnsi="Times New Roman" w:cs="Times New Roman"/>
          <w:sz w:val="28"/>
          <w:szCs w:val="28"/>
          <w:lang w:eastAsia="ru-RU"/>
        </w:rPr>
        <w:t xml:space="preserve">, </w:t>
      </w:r>
      <w:hyperlink w:anchor="Par134" w:history="1">
        <w:r w:rsidRPr="0046231F">
          <w:rPr>
            <w:rFonts w:ascii="Times New Roman" w:eastAsia="Times New Roman" w:hAnsi="Times New Roman" w:cs="Times New Roman"/>
            <w:sz w:val="28"/>
            <w:szCs w:val="28"/>
            <w:lang w:eastAsia="ru-RU"/>
          </w:rPr>
          <w:t>2</w:t>
        </w:r>
      </w:hyperlink>
      <w:r w:rsidRPr="0046231F">
        <w:rPr>
          <w:rFonts w:ascii="Times New Roman" w:eastAsia="Times New Roman" w:hAnsi="Times New Roman" w:cs="Times New Roman"/>
          <w:sz w:val="28"/>
          <w:szCs w:val="28"/>
          <w:lang w:eastAsia="ru-RU"/>
        </w:rPr>
        <w:t xml:space="preserve"> настоящего пункта, уполномоченное учреждение в течение трех рабочих дней с момента выявления оснований отклоняет заявку и отказывает в предоставлении гранта Главы города Ханты-Мансийска, направляет участнику отбора уведомление с указанием соответствующих оснований.</w:t>
      </w:r>
    </w:p>
    <w:p w:rsidR="00E76534" w:rsidRPr="0046231F"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46231F">
        <w:rPr>
          <w:rFonts w:ascii="Times New Roman" w:eastAsia="Times New Roman" w:hAnsi="Times New Roman" w:cs="Times New Roman"/>
          <w:sz w:val="28"/>
          <w:szCs w:val="28"/>
          <w:lang w:eastAsia="ru-RU"/>
        </w:rPr>
        <w:t>25</w:t>
      </w:r>
      <w:r w:rsidR="00230991">
        <w:rPr>
          <w:rFonts w:ascii="Times New Roman" w:eastAsia="Times New Roman" w:hAnsi="Times New Roman" w:cs="Times New Roman"/>
          <w:sz w:val="28"/>
          <w:szCs w:val="28"/>
          <w:lang w:eastAsia="ru-RU"/>
        </w:rPr>
        <w:t>.</w:t>
      </w:r>
      <w:r w:rsidRPr="0046231F">
        <w:rPr>
          <w:rFonts w:ascii="Times New Roman" w:eastAsia="Times New Roman" w:hAnsi="Times New Roman" w:cs="Times New Roman"/>
          <w:sz w:val="28"/>
          <w:szCs w:val="28"/>
          <w:lang w:eastAsia="ru-RU"/>
        </w:rPr>
        <w:t xml:space="preserve">По окончании </w:t>
      </w:r>
      <w:proofErr w:type="spellStart"/>
      <w:r w:rsidRPr="0046231F">
        <w:rPr>
          <w:rFonts w:ascii="Times New Roman" w:eastAsia="Times New Roman" w:hAnsi="Times New Roman" w:cs="Times New Roman"/>
          <w:sz w:val="28"/>
          <w:szCs w:val="28"/>
          <w:lang w:eastAsia="ru-RU"/>
        </w:rPr>
        <w:t>валидации</w:t>
      </w:r>
      <w:proofErr w:type="spellEnd"/>
      <w:r w:rsidRPr="0046231F">
        <w:rPr>
          <w:rFonts w:ascii="Times New Roman" w:eastAsia="Times New Roman" w:hAnsi="Times New Roman" w:cs="Times New Roman"/>
          <w:sz w:val="28"/>
          <w:szCs w:val="28"/>
          <w:lang w:eastAsia="ru-RU"/>
        </w:rPr>
        <w:t xml:space="preserve"> заявок, уполномоченное учреждение  формирует протокол рассмотрения заявок  и не позднее одного рабочего дня, следующего за днем его подписания председателем Комиссии</w:t>
      </w:r>
      <w:r>
        <w:rPr>
          <w:rFonts w:ascii="Times New Roman" w:eastAsia="Times New Roman" w:hAnsi="Times New Roman" w:cs="Times New Roman"/>
          <w:sz w:val="28"/>
          <w:szCs w:val="28"/>
          <w:lang w:eastAsia="ru-RU"/>
        </w:rPr>
        <w:t>,</w:t>
      </w:r>
      <w:r w:rsidRPr="0046231F">
        <w:rPr>
          <w:rFonts w:ascii="Times New Roman" w:eastAsia="Times New Roman" w:hAnsi="Times New Roman" w:cs="Times New Roman"/>
          <w:sz w:val="28"/>
          <w:szCs w:val="28"/>
          <w:lang w:eastAsia="ru-RU"/>
        </w:rPr>
        <w:t xml:space="preserve"> размещает его на официальном сайте конкурса системы «Электронный бюджет». </w:t>
      </w:r>
    </w:p>
    <w:p w:rsidR="00E76534" w:rsidRPr="0046231F"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46231F">
        <w:rPr>
          <w:rFonts w:ascii="Times New Roman" w:eastAsia="Times New Roman" w:hAnsi="Times New Roman" w:cs="Times New Roman"/>
          <w:sz w:val="28"/>
          <w:szCs w:val="28"/>
          <w:lang w:eastAsia="ru-RU"/>
        </w:rPr>
        <w:t>С момента публикации протокола рассмотрения заяво</w:t>
      </w:r>
      <w:r w:rsidR="00230991">
        <w:rPr>
          <w:rFonts w:ascii="Times New Roman" w:eastAsia="Times New Roman" w:hAnsi="Times New Roman" w:cs="Times New Roman"/>
          <w:sz w:val="28"/>
          <w:szCs w:val="28"/>
          <w:lang w:eastAsia="ru-RU"/>
        </w:rPr>
        <w:t xml:space="preserve">к члены Комиссии рассматривают </w:t>
      </w:r>
      <w:r w:rsidRPr="0046231F">
        <w:rPr>
          <w:rFonts w:ascii="Times New Roman" w:eastAsia="Times New Roman" w:hAnsi="Times New Roman" w:cs="Times New Roman"/>
          <w:sz w:val="28"/>
          <w:szCs w:val="28"/>
          <w:lang w:eastAsia="ru-RU"/>
        </w:rPr>
        <w:t>и оценивают заявки.</w:t>
      </w:r>
    </w:p>
    <w:p w:rsidR="00E76534" w:rsidRPr="00D82809" w:rsidRDefault="00E76534" w:rsidP="00E76534">
      <w:pPr>
        <w:autoSpaceDE w:val="0"/>
        <w:autoSpaceDN w:val="0"/>
        <w:adjustRightInd w:val="0"/>
        <w:ind w:firstLine="540"/>
        <w:jc w:val="both"/>
        <w:rPr>
          <w:rFonts w:ascii="Times New Roman" w:eastAsia="Calibri" w:hAnsi="Times New Roman" w:cs="Times New Roman"/>
          <w:sz w:val="28"/>
          <w:szCs w:val="28"/>
          <w:highlight w:val="yellow"/>
        </w:rPr>
      </w:pPr>
    </w:p>
    <w:p w:rsidR="00E76534" w:rsidRPr="00D82809" w:rsidRDefault="00E76534" w:rsidP="00E76534">
      <w:pPr>
        <w:autoSpaceDE w:val="0"/>
        <w:autoSpaceDN w:val="0"/>
        <w:adjustRightInd w:val="0"/>
        <w:jc w:val="center"/>
        <w:outlineLvl w:val="1"/>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III</w:t>
      </w:r>
      <w:r w:rsidRPr="00D82809">
        <w:rPr>
          <w:rFonts w:ascii="Times New Roman" w:eastAsia="Calibri" w:hAnsi="Times New Roman" w:cs="Times New Roman"/>
          <w:bCs/>
          <w:sz w:val="28"/>
          <w:szCs w:val="28"/>
        </w:rPr>
        <w:t>.Условия и порядок предоставления гранта Главы города</w:t>
      </w:r>
    </w:p>
    <w:p w:rsidR="00E76534" w:rsidRPr="00D82809" w:rsidRDefault="00E76534" w:rsidP="00E76534">
      <w:pPr>
        <w:autoSpaceDE w:val="0"/>
        <w:autoSpaceDN w:val="0"/>
        <w:adjustRightInd w:val="0"/>
        <w:jc w:val="center"/>
        <w:rPr>
          <w:rFonts w:ascii="Times New Roman" w:eastAsia="Calibri" w:hAnsi="Times New Roman" w:cs="Times New Roman"/>
          <w:bCs/>
          <w:sz w:val="28"/>
          <w:szCs w:val="28"/>
        </w:rPr>
      </w:pPr>
      <w:r w:rsidRPr="00D82809">
        <w:rPr>
          <w:rFonts w:ascii="Times New Roman" w:eastAsia="Calibri" w:hAnsi="Times New Roman" w:cs="Times New Roman"/>
          <w:bCs/>
          <w:sz w:val="28"/>
          <w:szCs w:val="28"/>
        </w:rPr>
        <w:t>Ханты-Мансийска</w:t>
      </w:r>
    </w:p>
    <w:p w:rsidR="00E76534" w:rsidRPr="00D82809" w:rsidRDefault="00E76534" w:rsidP="00E76534">
      <w:pPr>
        <w:autoSpaceDE w:val="0"/>
        <w:autoSpaceDN w:val="0"/>
        <w:adjustRightInd w:val="0"/>
        <w:ind w:firstLine="540"/>
        <w:jc w:val="both"/>
        <w:rPr>
          <w:rFonts w:ascii="Calibri" w:eastAsia="Calibri" w:hAnsi="Calibri" w:cs="Calibri"/>
        </w:rPr>
      </w:pP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D82809">
        <w:rPr>
          <w:rFonts w:ascii="Times New Roman" w:eastAsia="Times New Roman" w:hAnsi="Times New Roman" w:cs="Times New Roman"/>
          <w:sz w:val="28"/>
          <w:szCs w:val="28"/>
          <w:lang w:eastAsia="ru-RU"/>
        </w:rPr>
        <w:t>.Рассмотрение представленных на конкурс Проектов</w:t>
      </w:r>
      <w:r>
        <w:rPr>
          <w:rFonts w:ascii="Times New Roman" w:eastAsia="Times New Roman" w:hAnsi="Times New Roman" w:cs="Times New Roman"/>
          <w:sz w:val="28"/>
          <w:szCs w:val="28"/>
          <w:lang w:eastAsia="ru-RU"/>
        </w:rPr>
        <w:t>, представленных в составе заявки,</w:t>
      </w:r>
      <w:r w:rsidRPr="00D82809">
        <w:rPr>
          <w:rFonts w:ascii="Times New Roman" w:eastAsia="Times New Roman" w:hAnsi="Times New Roman" w:cs="Times New Roman"/>
          <w:sz w:val="28"/>
          <w:szCs w:val="28"/>
          <w:lang w:eastAsia="ru-RU"/>
        </w:rPr>
        <w:t xml:space="preserve"> осуществляет Комиссия в соответствии с муниципальным правовым актом Администрации города Ханты-Мансийска, утверждающим Положение о Комисс</w:t>
      </w:r>
      <w:proofErr w:type="gramStart"/>
      <w:r w:rsidRPr="00D82809">
        <w:rPr>
          <w:rFonts w:ascii="Times New Roman" w:eastAsia="Times New Roman" w:hAnsi="Times New Roman" w:cs="Times New Roman"/>
          <w:sz w:val="28"/>
          <w:szCs w:val="28"/>
          <w:lang w:eastAsia="ru-RU"/>
        </w:rPr>
        <w:t>ии и ее</w:t>
      </w:r>
      <w:proofErr w:type="gramEnd"/>
      <w:r w:rsidRPr="00D82809">
        <w:rPr>
          <w:rFonts w:ascii="Times New Roman" w:eastAsia="Times New Roman" w:hAnsi="Times New Roman" w:cs="Times New Roman"/>
          <w:sz w:val="28"/>
          <w:szCs w:val="28"/>
          <w:lang w:eastAsia="ru-RU"/>
        </w:rPr>
        <w:t xml:space="preserve"> состав.</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D82809">
        <w:rPr>
          <w:rFonts w:ascii="Times New Roman" w:eastAsia="Times New Roman" w:hAnsi="Times New Roman" w:cs="Times New Roman"/>
          <w:sz w:val="28"/>
          <w:szCs w:val="28"/>
          <w:lang w:eastAsia="ru-RU"/>
        </w:rPr>
        <w:t>.Критериями оценки Проектов являются: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1) актуальность и социальная значимость проблемы, соответствие заявленных мероприятий направлениям, предусмотренным настоящим Порядком;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2) реалистичность (способность привлечь в необходимом объеме специалистов и добровольцев для реализации мероприятий Проекта, а также наличие опыта выполнения мероприятий, аналогичных по содержанию и объему мероприятиям, заявляемым в Проекте);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3) финансово-экономическая целесообразность расчетов (наличие необходимых материально-технических, информационных и иных ресурсов), возможность </w:t>
      </w:r>
      <w:proofErr w:type="spellStart"/>
      <w:r w:rsidRPr="00D82809">
        <w:rPr>
          <w:rFonts w:ascii="Times New Roman" w:eastAsia="Times New Roman" w:hAnsi="Times New Roman" w:cs="Times New Roman"/>
          <w:sz w:val="28"/>
          <w:szCs w:val="28"/>
          <w:lang w:eastAsia="ru-RU"/>
        </w:rPr>
        <w:t>софинансирования</w:t>
      </w:r>
      <w:proofErr w:type="spellEnd"/>
      <w:r w:rsidRPr="00D82809">
        <w:rPr>
          <w:rFonts w:ascii="Times New Roman" w:eastAsia="Times New Roman" w:hAnsi="Times New Roman" w:cs="Times New Roman"/>
          <w:sz w:val="28"/>
          <w:szCs w:val="28"/>
          <w:lang w:eastAsia="ru-RU"/>
        </w:rPr>
        <w:t xml:space="preserve">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4) результативность и социальная эффективность (востребованность проекта, направленность Проекта на широкий круг потенциальных участников и лиц, чьи интересы удовлетворяет Проект, возможность продолжения деятельности, предусмотренной Проектом, после его реализации);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5) информационная открытость некоммерческой организации.</w:t>
      </w:r>
    </w:p>
    <w:p w:rsidR="00E76534" w:rsidRPr="0046231F"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46231F">
        <w:rPr>
          <w:rFonts w:ascii="Times New Roman" w:eastAsia="Times New Roman" w:hAnsi="Times New Roman" w:cs="Times New Roman"/>
          <w:sz w:val="28"/>
          <w:szCs w:val="28"/>
          <w:lang w:eastAsia="ru-RU"/>
        </w:rPr>
        <w:t>28.Члены Комиссии рассматривают и оценивают Проекты участников отбора – заявки, назначенные на экспертизу.</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46231F">
        <w:rPr>
          <w:rFonts w:ascii="Times New Roman" w:eastAsia="Times New Roman" w:hAnsi="Times New Roman" w:cs="Times New Roman"/>
          <w:sz w:val="28"/>
          <w:szCs w:val="28"/>
          <w:lang w:eastAsia="ru-RU"/>
        </w:rPr>
        <w:t xml:space="preserve">Каждый член Комиссии рассматривает и оценивает представленные участниками отбора Проекты в соответствии с установленными критериями оценки и максимальными баллами, установленными каждому критерию </w:t>
      </w:r>
      <w:r w:rsidRPr="0046231F">
        <w:rPr>
          <w:rFonts w:ascii="Times New Roman" w:eastAsia="Times New Roman" w:hAnsi="Times New Roman" w:cs="Times New Roman"/>
          <w:sz w:val="28"/>
          <w:szCs w:val="28"/>
          <w:lang w:eastAsia="ru-RU"/>
        </w:rPr>
        <w:lastRenderedPageBreak/>
        <w:t>оценки.</w:t>
      </w:r>
    </w:p>
    <w:p w:rsidR="00E76534" w:rsidRPr="009A13DC"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A13DC">
        <w:rPr>
          <w:rFonts w:ascii="Times New Roman" w:eastAsia="Times New Roman" w:hAnsi="Times New Roman" w:cs="Times New Roman"/>
          <w:sz w:val="28"/>
          <w:szCs w:val="28"/>
          <w:lang w:eastAsia="ru-RU"/>
        </w:rPr>
        <w:t>Решения о соответствии заявки и участника отбора требованиям, указанным в объявлении о проведе</w:t>
      </w:r>
      <w:r>
        <w:rPr>
          <w:rFonts w:ascii="Times New Roman" w:eastAsia="Times New Roman" w:hAnsi="Times New Roman" w:cs="Times New Roman"/>
          <w:sz w:val="28"/>
          <w:szCs w:val="28"/>
          <w:lang w:eastAsia="ru-RU"/>
        </w:rPr>
        <w:t>нии конкурса</w:t>
      </w:r>
      <w:r w:rsidRPr="009A13DC">
        <w:rPr>
          <w:rFonts w:ascii="Times New Roman" w:eastAsia="Times New Roman" w:hAnsi="Times New Roman" w:cs="Times New Roman"/>
          <w:sz w:val="28"/>
          <w:szCs w:val="28"/>
          <w:lang w:eastAsia="ru-RU"/>
        </w:rPr>
        <w:t xml:space="preserve"> принимаются Комиссией единожды на даты </w:t>
      </w:r>
      <w:r w:rsidR="00230991">
        <w:rPr>
          <w:rFonts w:ascii="Times New Roman" w:eastAsia="Times New Roman" w:hAnsi="Times New Roman" w:cs="Times New Roman"/>
          <w:sz w:val="28"/>
          <w:szCs w:val="28"/>
          <w:lang w:eastAsia="ru-RU"/>
        </w:rPr>
        <w:t>получения результатов проверки,</w:t>
      </w:r>
      <w:r w:rsidRPr="009A13DC">
        <w:rPr>
          <w:rFonts w:ascii="Times New Roman" w:eastAsia="Times New Roman" w:hAnsi="Times New Roman" w:cs="Times New Roman"/>
          <w:sz w:val="28"/>
          <w:szCs w:val="28"/>
          <w:lang w:eastAsia="ru-RU"/>
        </w:rPr>
        <w:t xml:space="preserve"> осуществляемой в соответствии с пунктом 2</w:t>
      </w:r>
      <w:r>
        <w:rPr>
          <w:rFonts w:ascii="Times New Roman" w:eastAsia="Times New Roman" w:hAnsi="Times New Roman" w:cs="Times New Roman"/>
          <w:sz w:val="28"/>
          <w:szCs w:val="28"/>
          <w:lang w:eastAsia="ru-RU"/>
        </w:rPr>
        <w:t>3</w:t>
      </w:r>
      <w:r w:rsidRPr="009A13DC">
        <w:rPr>
          <w:rFonts w:ascii="Times New Roman" w:eastAsia="Times New Roman" w:hAnsi="Times New Roman" w:cs="Times New Roman"/>
          <w:sz w:val="28"/>
          <w:szCs w:val="28"/>
          <w:lang w:eastAsia="ru-RU"/>
        </w:rPr>
        <w:t xml:space="preserve"> настоящего Порядка, представленных участником отбора информации и документов, поданных в составе заявки, по результатам:</w:t>
      </w:r>
    </w:p>
    <w:p w:rsidR="00E76534" w:rsidRPr="009A13DC"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A13DC">
        <w:rPr>
          <w:rFonts w:ascii="Times New Roman" w:eastAsia="Times New Roman" w:hAnsi="Times New Roman" w:cs="Times New Roman"/>
          <w:sz w:val="28"/>
          <w:szCs w:val="28"/>
          <w:lang w:eastAsia="ru-RU"/>
        </w:rPr>
        <w:t>автоматической проверки, в системе «Электронный бюджет» на основании данных государственных информационных систем;</w:t>
      </w:r>
    </w:p>
    <w:p w:rsidR="00E76534" w:rsidRPr="009A13DC"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A13DC">
        <w:rPr>
          <w:rFonts w:ascii="Times New Roman" w:eastAsia="Times New Roman" w:hAnsi="Times New Roman" w:cs="Times New Roman"/>
          <w:sz w:val="28"/>
          <w:szCs w:val="28"/>
          <w:lang w:eastAsia="ru-RU"/>
        </w:rPr>
        <w:t xml:space="preserve">проверки факта </w:t>
      </w:r>
      <w:r w:rsidR="00230991">
        <w:rPr>
          <w:rFonts w:ascii="Times New Roman" w:eastAsia="Times New Roman" w:hAnsi="Times New Roman" w:cs="Times New Roman"/>
          <w:sz w:val="28"/>
          <w:szCs w:val="28"/>
          <w:lang w:eastAsia="ru-RU"/>
        </w:rPr>
        <w:t xml:space="preserve">проставления участником отбора </w:t>
      </w:r>
      <w:r w:rsidRPr="009A13DC">
        <w:rPr>
          <w:rFonts w:ascii="Times New Roman" w:eastAsia="Times New Roman" w:hAnsi="Times New Roman" w:cs="Times New Roman"/>
          <w:sz w:val="28"/>
          <w:szCs w:val="28"/>
          <w:lang w:eastAsia="ru-RU"/>
        </w:rPr>
        <w:t xml:space="preserve">в электронном виде отметок о соответствии требованиям, установленным </w:t>
      </w:r>
      <w:r>
        <w:rPr>
          <w:rFonts w:ascii="Times New Roman" w:eastAsia="Times New Roman" w:hAnsi="Times New Roman" w:cs="Times New Roman"/>
          <w:sz w:val="28"/>
          <w:szCs w:val="28"/>
          <w:lang w:eastAsia="ru-RU"/>
        </w:rPr>
        <w:t>пунктом 21 настоящего П</w:t>
      </w:r>
      <w:r w:rsidRPr="009A13DC">
        <w:rPr>
          <w:rFonts w:ascii="Times New Roman" w:eastAsia="Times New Roman" w:hAnsi="Times New Roman" w:cs="Times New Roman"/>
          <w:sz w:val="28"/>
          <w:szCs w:val="28"/>
          <w:lang w:eastAsia="ru-RU"/>
        </w:rPr>
        <w:t>орядка, посредством заполнения соответствующих экранн</w:t>
      </w:r>
      <w:r>
        <w:rPr>
          <w:rFonts w:ascii="Times New Roman" w:eastAsia="Times New Roman" w:hAnsi="Times New Roman" w:cs="Times New Roman"/>
          <w:sz w:val="28"/>
          <w:szCs w:val="28"/>
          <w:lang w:eastAsia="ru-RU"/>
        </w:rPr>
        <w:t>ых форм веб-интерфейса системы «Электронный бюджет»</w:t>
      </w:r>
      <w:r w:rsidRPr="009A13DC">
        <w:rPr>
          <w:rFonts w:ascii="Times New Roman" w:eastAsia="Times New Roman" w:hAnsi="Times New Roman" w:cs="Times New Roman"/>
          <w:sz w:val="28"/>
          <w:szCs w:val="28"/>
          <w:lang w:eastAsia="ru-RU"/>
        </w:rPr>
        <w:t xml:space="preserve">; </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9A13DC">
        <w:rPr>
          <w:rFonts w:ascii="Times New Roman" w:eastAsia="Times New Roman" w:hAnsi="Times New Roman" w:cs="Times New Roman"/>
          <w:sz w:val="28"/>
          <w:szCs w:val="28"/>
          <w:lang w:eastAsia="ru-RU"/>
        </w:rPr>
        <w:t xml:space="preserve">проверки представленных участником отбора информации и документов, подтверждающих его соответствие требованиям, установленным в объявлении о проведении </w:t>
      </w:r>
      <w:r>
        <w:rPr>
          <w:rFonts w:ascii="Times New Roman" w:eastAsia="Times New Roman" w:hAnsi="Times New Roman" w:cs="Times New Roman"/>
          <w:sz w:val="28"/>
          <w:szCs w:val="28"/>
          <w:lang w:eastAsia="ru-RU"/>
        </w:rPr>
        <w:t xml:space="preserve">конкурса </w:t>
      </w:r>
      <w:r w:rsidRPr="009A13DC">
        <w:rPr>
          <w:rFonts w:ascii="Times New Roman" w:eastAsia="Times New Roman" w:hAnsi="Times New Roman" w:cs="Times New Roman"/>
          <w:sz w:val="28"/>
          <w:szCs w:val="28"/>
          <w:lang w:eastAsia="ru-RU"/>
        </w:rPr>
        <w:t>требованиям и достоверности таких информации и документов.</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Оценка Проектов производится по каждому из критериев в диск</w:t>
      </w:r>
      <w:r>
        <w:rPr>
          <w:rFonts w:ascii="Times New Roman" w:eastAsia="Times New Roman" w:hAnsi="Times New Roman" w:cs="Times New Roman"/>
          <w:sz w:val="28"/>
          <w:szCs w:val="28"/>
          <w:lang w:eastAsia="ru-RU"/>
        </w:rPr>
        <w:t>ретной системе от 1 до 5 баллов:</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1 – проект в малой степени соответствует данному показателю;</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2 – проект в незначительной части соответствует данному показателю;</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3 – прое</w:t>
      </w:r>
      <w:proofErr w:type="gramStart"/>
      <w:r w:rsidRPr="00070695">
        <w:rPr>
          <w:rFonts w:ascii="Times New Roman" w:eastAsia="Times New Roman" w:hAnsi="Times New Roman" w:cs="Times New Roman"/>
          <w:sz w:val="28"/>
          <w:szCs w:val="28"/>
          <w:lang w:eastAsia="ru-RU"/>
        </w:rPr>
        <w:t>кт в ср</w:t>
      </w:r>
      <w:proofErr w:type="gramEnd"/>
      <w:r w:rsidRPr="00070695">
        <w:rPr>
          <w:rFonts w:ascii="Times New Roman" w:eastAsia="Times New Roman" w:hAnsi="Times New Roman" w:cs="Times New Roman"/>
          <w:sz w:val="28"/>
          <w:szCs w:val="28"/>
          <w:lang w:eastAsia="ru-RU"/>
        </w:rPr>
        <w:t>едней степени соответствует данному показателю;</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4 – проект в значительной степени соответствует данному показателю;</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5 – проект полностью соответствует данному показателю.</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Экспертное заключение формируется автоматически из оценок и комментариев членов Комиссии по каждой заявке.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Общий балл по каждому Проекту формируется на основании экспертных заключений всех членов Комиссии.</w:t>
      </w:r>
      <w:r w:rsidRPr="00D82809">
        <w:rPr>
          <w:rFonts w:ascii="Times New Roman" w:eastAsia="Times New Roman" w:hAnsi="Times New Roman" w:cs="Times New Roman"/>
          <w:sz w:val="28"/>
          <w:szCs w:val="28"/>
          <w:lang w:eastAsia="ru-RU"/>
        </w:rPr>
        <w:t xml:space="preserve"> </w:t>
      </w:r>
    </w:p>
    <w:p w:rsidR="00E76534" w:rsidRPr="00070695" w:rsidRDefault="00230991"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29.Уполномоченное учреждение </w:t>
      </w:r>
      <w:r w:rsidR="00E76534" w:rsidRPr="00070695">
        <w:rPr>
          <w:rFonts w:ascii="Times New Roman" w:eastAsia="Times New Roman" w:hAnsi="Times New Roman" w:cs="Times New Roman"/>
          <w:sz w:val="28"/>
          <w:szCs w:val="28"/>
          <w:lang w:eastAsia="ru-RU"/>
        </w:rPr>
        <w:t>формирует протокол подведения итогов</w:t>
      </w:r>
      <w:r>
        <w:rPr>
          <w:rFonts w:ascii="Times New Roman" w:eastAsia="Times New Roman" w:hAnsi="Times New Roman" w:cs="Times New Roman"/>
          <w:sz w:val="28"/>
          <w:szCs w:val="28"/>
          <w:lang w:eastAsia="ru-RU"/>
        </w:rPr>
        <w:t xml:space="preserve"> конкурсного отбора на </w:t>
      </w:r>
      <w:r w:rsidR="00E76534" w:rsidRPr="00070695">
        <w:rPr>
          <w:rFonts w:ascii="Times New Roman" w:eastAsia="Times New Roman" w:hAnsi="Times New Roman" w:cs="Times New Roman"/>
          <w:sz w:val="28"/>
          <w:szCs w:val="28"/>
          <w:lang w:eastAsia="ru-RU"/>
        </w:rPr>
        <w:t xml:space="preserve">грант Главы города (далее </w:t>
      </w:r>
      <w:r w:rsidR="00AE5243">
        <w:rPr>
          <w:rFonts w:ascii="Times New Roman" w:eastAsia="Times New Roman" w:hAnsi="Times New Roman" w:cs="Times New Roman"/>
          <w:sz w:val="28"/>
          <w:szCs w:val="28"/>
          <w:lang w:eastAsia="ru-RU"/>
        </w:rPr>
        <w:t>–</w:t>
      </w:r>
      <w:r w:rsidR="00E76534" w:rsidRPr="00070695">
        <w:rPr>
          <w:rFonts w:ascii="Times New Roman" w:eastAsia="Times New Roman" w:hAnsi="Times New Roman" w:cs="Times New Roman"/>
          <w:sz w:val="28"/>
          <w:szCs w:val="28"/>
          <w:lang w:eastAsia="ru-RU"/>
        </w:rPr>
        <w:t xml:space="preserve"> протокол подведения итогов конкурса), в котором ранжирование заявок производится по мере уменьшения полученных баллов по итогам оценки заявок, т</w:t>
      </w:r>
      <w:r w:rsidR="00AE5243">
        <w:rPr>
          <w:rFonts w:ascii="Times New Roman" w:eastAsia="Times New Roman" w:hAnsi="Times New Roman" w:cs="Times New Roman"/>
          <w:sz w:val="28"/>
          <w:szCs w:val="28"/>
          <w:lang w:eastAsia="ru-RU"/>
        </w:rPr>
        <w:t>о есть</w:t>
      </w:r>
      <w:r w:rsidR="00E76534" w:rsidRPr="00070695">
        <w:rPr>
          <w:rFonts w:ascii="Times New Roman" w:eastAsia="Times New Roman" w:hAnsi="Times New Roman" w:cs="Times New Roman"/>
          <w:sz w:val="28"/>
          <w:szCs w:val="28"/>
          <w:lang w:eastAsia="ru-RU"/>
        </w:rPr>
        <w:t xml:space="preserve"> Проекту, набравшему наибольшее количество баллов, присваивается первый номер в рейтинге.</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Если два и более Проекта при проведении оценки набрали одинаковую сумму баллов, меньший порядковый номер присваивается Проекту участника отбора, заявка которого подана раньше.</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Протокол подведения итогов конкурса подписывается в системе «Электронный бюджет» усиленной квалифицированной электронной подписью председателя Комиссии.</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30.</w:t>
      </w:r>
      <w:r w:rsidR="00AE5243">
        <w:rPr>
          <w:rFonts w:ascii="Times New Roman" w:eastAsia="Times New Roman" w:hAnsi="Times New Roman" w:cs="Times New Roman"/>
          <w:sz w:val="28"/>
          <w:szCs w:val="28"/>
          <w:lang w:eastAsia="ru-RU"/>
        </w:rPr>
        <w:t>Победителями конкурса</w:t>
      </w:r>
      <w:r w:rsidRPr="00070695">
        <w:rPr>
          <w:rFonts w:ascii="Times New Roman" w:eastAsia="Times New Roman" w:hAnsi="Times New Roman" w:cs="Times New Roman"/>
          <w:sz w:val="28"/>
          <w:szCs w:val="28"/>
          <w:lang w:eastAsia="ru-RU"/>
        </w:rPr>
        <w:t xml:space="preserve"> признаются участники отбора, суммарно набравшие наибольшее количество баллов, но не менее 23 баллов, включенные в рейтинг, сформированный главным распорядителем </w:t>
      </w:r>
      <w:r w:rsidRPr="00070695">
        <w:rPr>
          <w:rFonts w:ascii="Times New Roman" w:eastAsia="Times New Roman" w:hAnsi="Times New Roman" w:cs="Times New Roman"/>
          <w:sz w:val="28"/>
          <w:szCs w:val="28"/>
          <w:lang w:eastAsia="ru-RU"/>
        </w:rPr>
        <w:lastRenderedPageBreak/>
        <w:t>бюджетных средств по результатам ранжирования поступивших заявок, и в пределах объема распределяемой субсидии, указанного в объявлении о проведении конкурса.</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Участник отбора, набравший по результатам оценки поданных заявок балл меньший, чем установленный в объявлении о проведении конкурса, не признается победителем конкурса.</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D82809">
        <w:rPr>
          <w:rFonts w:ascii="Times New Roman" w:eastAsia="Times New Roman" w:hAnsi="Times New Roman" w:cs="Times New Roman"/>
          <w:sz w:val="28"/>
          <w:szCs w:val="28"/>
          <w:lang w:eastAsia="ru-RU"/>
        </w:rPr>
        <w:t>.В случае если участник отбора представил на конкурс несколько Проектов (по нескольким направлениям) и результаты их позволяют ему претендовать на победу в конкурсе с двумя Проектами, такому участнику отбора обеспечивается возможность выбора Проекта, на осуществление которого может быть предоставлен грант Главы города Ханты-Мансийска.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Если участник отбора не сообщит уполномоченному учреждению о своем выборе в письменной форме в срок, предусмотренный в письме уполномоченного учреждения о необходимости такого выбора, которое направлено на адрес электронной почты, указанный некоммерческой организацией в заявке, в Проект перечня победителей конкурса включается Проект с наивысшим рейтингом заявки.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По итогам конкурса некоммерческой организации будет предоставлен грант Главы города Ханты-Мансийска на осуществление одного Проекта.</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 xml:space="preserve">32.Отбор </w:t>
      </w:r>
      <w:proofErr w:type="gramStart"/>
      <w:r w:rsidRPr="00070695">
        <w:rPr>
          <w:rFonts w:ascii="Times New Roman" w:eastAsia="Times New Roman" w:hAnsi="Times New Roman" w:cs="Times New Roman"/>
          <w:sz w:val="28"/>
          <w:szCs w:val="28"/>
          <w:lang w:eastAsia="ru-RU"/>
        </w:rPr>
        <w:t>получателей гранта Главы города Ханты-Мансийска</w:t>
      </w:r>
      <w:proofErr w:type="gramEnd"/>
      <w:r w:rsidRPr="00070695">
        <w:rPr>
          <w:rFonts w:ascii="Times New Roman" w:eastAsia="Times New Roman" w:hAnsi="Times New Roman" w:cs="Times New Roman"/>
          <w:sz w:val="28"/>
          <w:szCs w:val="28"/>
          <w:lang w:eastAsia="ru-RU"/>
        </w:rPr>
        <w:t xml:space="preserve"> признается несостоявшимся в следующих случаях:</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1) по окончании срока подачи заявок не подано ни одной заявки;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2) по результатам рассмотрения заявок отклонены все заявки;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3) по результатам оценки заявок ни одна из заявок не набрала балл больший или равный минимальному проходному баллу – 23.</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bookmarkStart w:id="9" w:name="Par174"/>
      <w:bookmarkEnd w:id="9"/>
      <w:r>
        <w:rPr>
          <w:rFonts w:ascii="Times New Roman" w:eastAsia="Times New Roman" w:hAnsi="Times New Roman" w:cs="Times New Roman"/>
          <w:sz w:val="28"/>
          <w:szCs w:val="28"/>
          <w:lang w:eastAsia="ru-RU"/>
        </w:rPr>
        <w:t>33</w:t>
      </w:r>
      <w:r w:rsidRPr="00D82809">
        <w:rPr>
          <w:rFonts w:ascii="Times New Roman" w:eastAsia="Times New Roman" w:hAnsi="Times New Roman" w:cs="Times New Roman"/>
          <w:sz w:val="28"/>
          <w:szCs w:val="28"/>
          <w:lang w:eastAsia="ru-RU"/>
        </w:rPr>
        <w:t>.Основаниями для отказа в предоставлении гранта Главы города Ханты-Мансийска являются: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1) отклонение заявки по основаниям, указанным в </w:t>
      </w:r>
      <w:hyperlink w:anchor="Par131" w:history="1">
        <w:r>
          <w:rPr>
            <w:rFonts w:ascii="Times New Roman" w:eastAsia="Times New Roman" w:hAnsi="Times New Roman" w:cs="Times New Roman"/>
            <w:sz w:val="28"/>
            <w:szCs w:val="28"/>
            <w:lang w:eastAsia="ru-RU"/>
          </w:rPr>
          <w:t>пункте</w:t>
        </w:r>
      </w:hyperlink>
      <w:r>
        <w:rPr>
          <w:rFonts w:ascii="Times New Roman" w:eastAsia="Times New Roman" w:hAnsi="Times New Roman" w:cs="Times New Roman"/>
          <w:sz w:val="28"/>
          <w:szCs w:val="28"/>
          <w:lang w:eastAsia="ru-RU"/>
        </w:rPr>
        <w:t xml:space="preserve"> 24</w:t>
      </w:r>
      <w:r w:rsidRPr="00D82809">
        <w:rPr>
          <w:rFonts w:ascii="Times New Roman" w:eastAsia="Times New Roman" w:hAnsi="Times New Roman" w:cs="Times New Roman"/>
          <w:sz w:val="28"/>
          <w:szCs w:val="28"/>
          <w:lang w:eastAsia="ru-RU"/>
        </w:rPr>
        <w:t xml:space="preserve"> настоящего Порядка;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2) участник отбора по результатам оценки Проекта, представленного на рассмотрение Комиссией, набрал менее 23 баллов;</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3) исчерпание лимитов бюджетных обязательств, доведенных до главного распорядителя бюджетных средств на цели, установленные настоящим Порядком, по результатам их распределения в соответствии с проведенным отбором;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4) недостоверность представленной участником отбора информации.</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70695">
        <w:rPr>
          <w:rFonts w:ascii="Times New Roman" w:eastAsia="Times New Roman" w:hAnsi="Times New Roman" w:cs="Times New Roman"/>
          <w:sz w:val="28"/>
          <w:szCs w:val="28"/>
          <w:lang w:eastAsia="ru-RU"/>
        </w:rPr>
        <w:t>34</w:t>
      </w:r>
      <w:r w:rsidR="006B544D">
        <w:rPr>
          <w:rFonts w:ascii="Times New Roman" w:eastAsia="Times New Roman" w:hAnsi="Times New Roman" w:cs="Times New Roman"/>
          <w:sz w:val="28"/>
          <w:szCs w:val="28"/>
          <w:lang w:eastAsia="ru-RU"/>
        </w:rPr>
        <w:t>.</w:t>
      </w:r>
      <w:r w:rsidR="00AE5243">
        <w:rPr>
          <w:rFonts w:ascii="Times New Roman" w:eastAsia="Times New Roman" w:hAnsi="Times New Roman" w:cs="Times New Roman"/>
          <w:sz w:val="28"/>
          <w:szCs w:val="28"/>
          <w:lang w:eastAsia="ru-RU"/>
        </w:rPr>
        <w:t xml:space="preserve">Решение о предоставлении </w:t>
      </w:r>
      <w:r w:rsidRPr="00070695">
        <w:rPr>
          <w:rFonts w:ascii="Times New Roman" w:eastAsia="Times New Roman" w:hAnsi="Times New Roman" w:cs="Times New Roman"/>
          <w:sz w:val="28"/>
          <w:szCs w:val="28"/>
          <w:lang w:eastAsia="ru-RU"/>
        </w:rPr>
        <w:t>и размере гранта Главы горо</w:t>
      </w:r>
      <w:r w:rsidR="00AE5243">
        <w:rPr>
          <w:rFonts w:ascii="Times New Roman" w:eastAsia="Times New Roman" w:hAnsi="Times New Roman" w:cs="Times New Roman"/>
          <w:sz w:val="28"/>
          <w:szCs w:val="28"/>
          <w:lang w:eastAsia="ru-RU"/>
        </w:rPr>
        <w:t xml:space="preserve">да Ханты-Мансийска принимается </w:t>
      </w:r>
      <w:r w:rsidRPr="00070695">
        <w:rPr>
          <w:rFonts w:ascii="Times New Roman" w:eastAsia="Times New Roman" w:hAnsi="Times New Roman" w:cs="Times New Roman"/>
          <w:sz w:val="28"/>
          <w:szCs w:val="28"/>
          <w:lang w:eastAsia="ru-RU"/>
        </w:rPr>
        <w:t xml:space="preserve">на основании сведений о победителях отбора (получателях субсидии (гранта в форме субсидии), с которыми заключаются соглашения, и размере предоставляемых средств </w:t>
      </w:r>
      <w:r w:rsidR="00AE5243">
        <w:rPr>
          <w:rFonts w:ascii="Times New Roman" w:eastAsia="Times New Roman" w:hAnsi="Times New Roman" w:cs="Times New Roman"/>
          <w:sz w:val="28"/>
          <w:szCs w:val="28"/>
          <w:lang w:eastAsia="ru-RU"/>
        </w:rPr>
        <w:t>–</w:t>
      </w:r>
      <w:r w:rsidRPr="00070695">
        <w:rPr>
          <w:rFonts w:ascii="Times New Roman" w:eastAsia="Times New Roman" w:hAnsi="Times New Roman" w:cs="Times New Roman"/>
          <w:sz w:val="28"/>
          <w:szCs w:val="28"/>
          <w:lang w:eastAsia="ru-RU"/>
        </w:rPr>
        <w:t xml:space="preserve"> протокола подведения итогов.</w:t>
      </w:r>
      <w:proofErr w:type="gramEnd"/>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 xml:space="preserve">Решение о предоставлении (отказе в предоставлении) гранта Главы города Ханты-Мансийска, предоставляемом размере гранта Главы города </w:t>
      </w:r>
      <w:r w:rsidRPr="00070695">
        <w:rPr>
          <w:rFonts w:ascii="Times New Roman" w:eastAsia="Times New Roman" w:hAnsi="Times New Roman" w:cs="Times New Roman"/>
          <w:sz w:val="28"/>
          <w:szCs w:val="28"/>
          <w:lang w:eastAsia="ru-RU"/>
        </w:rPr>
        <w:lastRenderedPageBreak/>
        <w:t>Ханты-Мансийска принимается с учетом рекомендации Комиссии.</w:t>
      </w:r>
    </w:p>
    <w:p w:rsidR="00E76534" w:rsidRPr="00070695" w:rsidRDefault="00E76534" w:rsidP="00AE5243">
      <w:pPr>
        <w:autoSpaceDE w:val="0"/>
        <w:autoSpaceDN w:val="0"/>
        <w:adjustRightInd w:val="0"/>
        <w:ind w:firstLine="709"/>
        <w:jc w:val="both"/>
        <w:rPr>
          <w:rFonts w:ascii="Times New Roman" w:eastAsia="Calibri" w:hAnsi="Times New Roman" w:cs="Times New Roman"/>
          <w:sz w:val="28"/>
          <w:szCs w:val="28"/>
        </w:rPr>
      </w:pPr>
      <w:r w:rsidRPr="00070695">
        <w:rPr>
          <w:rFonts w:ascii="Times New Roman" w:eastAsia="Calibri" w:hAnsi="Times New Roman" w:cs="Times New Roman"/>
          <w:sz w:val="28"/>
          <w:szCs w:val="28"/>
        </w:rPr>
        <w:t>Решение о предоставлении гранта Главы города Ханты-Мансийска оформляется муниципальным правовым актом Администрации города Ханты-Мансийска.</w:t>
      </w:r>
    </w:p>
    <w:p w:rsidR="00E76534" w:rsidRPr="00D82809" w:rsidRDefault="00E76534" w:rsidP="00AE5243">
      <w:pPr>
        <w:autoSpaceDE w:val="0"/>
        <w:autoSpaceDN w:val="0"/>
        <w:adjustRightInd w:val="0"/>
        <w:ind w:firstLine="709"/>
        <w:jc w:val="both"/>
        <w:rPr>
          <w:rFonts w:ascii="Times New Roman" w:eastAsia="Calibri" w:hAnsi="Times New Roman" w:cs="Times New Roman"/>
          <w:sz w:val="28"/>
          <w:szCs w:val="28"/>
        </w:rPr>
      </w:pPr>
      <w:r w:rsidRPr="00070695">
        <w:rPr>
          <w:rFonts w:ascii="Times New Roman" w:eastAsia="Calibri" w:hAnsi="Times New Roman" w:cs="Times New Roman"/>
          <w:sz w:val="28"/>
          <w:szCs w:val="28"/>
        </w:rPr>
        <w:t>Решение об отказе в предоставлении гранта Главы города Ханты-Мансийска оформляется уведомлением уполномоченного учреждения с указанием соответствующих оснований.</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82809">
        <w:rPr>
          <w:rFonts w:ascii="Times New Roman" w:eastAsia="Times New Roman" w:hAnsi="Times New Roman" w:cs="Times New Roman"/>
          <w:sz w:val="28"/>
          <w:szCs w:val="28"/>
          <w:lang w:eastAsia="ru-RU"/>
        </w:rPr>
        <w:t>.Грант Главы города Ханты-Мансийска предоставляется победителю конкурса в пределах доведенных лимитов бюджетных обязательств на предоставление гранта в форме субсидии на соответствующий финансовый год и на плановый период.</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Размер гранта Главы города Ханты-Мансийска определяется по формуле: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РПГ = </w:t>
      </w:r>
      <w:proofErr w:type="spellStart"/>
      <w:r w:rsidRPr="00D82809">
        <w:rPr>
          <w:rFonts w:ascii="Times New Roman" w:eastAsia="Times New Roman" w:hAnsi="Times New Roman" w:cs="Times New Roman"/>
          <w:sz w:val="28"/>
          <w:szCs w:val="28"/>
          <w:lang w:eastAsia="ru-RU"/>
        </w:rPr>
        <w:t>Робщ</w:t>
      </w:r>
      <w:proofErr w:type="spellEnd"/>
      <w:r w:rsidRPr="00D82809">
        <w:rPr>
          <w:rFonts w:ascii="Times New Roman" w:eastAsia="Times New Roman" w:hAnsi="Times New Roman" w:cs="Times New Roman"/>
          <w:sz w:val="28"/>
          <w:szCs w:val="28"/>
          <w:lang w:eastAsia="ru-RU"/>
        </w:rPr>
        <w:t xml:space="preserve">. – </w:t>
      </w:r>
      <w:proofErr w:type="spellStart"/>
      <w:r w:rsidRPr="00D82809">
        <w:rPr>
          <w:rFonts w:ascii="Times New Roman" w:eastAsia="Times New Roman" w:hAnsi="Times New Roman" w:cs="Times New Roman"/>
          <w:sz w:val="28"/>
          <w:szCs w:val="28"/>
          <w:lang w:eastAsia="ru-RU"/>
        </w:rPr>
        <w:t>Рсоф</w:t>
      </w:r>
      <w:proofErr w:type="spellEnd"/>
      <w:r w:rsidRPr="00D82809">
        <w:rPr>
          <w:rFonts w:ascii="Times New Roman" w:eastAsia="Times New Roman" w:hAnsi="Times New Roman" w:cs="Times New Roman"/>
          <w:sz w:val="28"/>
          <w:szCs w:val="28"/>
          <w:lang w:eastAsia="ru-RU"/>
        </w:rPr>
        <w:t>, где: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РПГ – размер предоставляемого гранта Главы города Ханты-Мансийска;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D82809">
        <w:rPr>
          <w:rFonts w:ascii="Times New Roman" w:eastAsia="Times New Roman" w:hAnsi="Times New Roman" w:cs="Times New Roman"/>
          <w:sz w:val="28"/>
          <w:szCs w:val="28"/>
          <w:lang w:eastAsia="ru-RU"/>
        </w:rPr>
        <w:t>Робщ</w:t>
      </w:r>
      <w:proofErr w:type="spellEnd"/>
      <w:r w:rsidRPr="00D82809">
        <w:rPr>
          <w:rFonts w:ascii="Times New Roman" w:eastAsia="Times New Roman" w:hAnsi="Times New Roman" w:cs="Times New Roman"/>
          <w:sz w:val="28"/>
          <w:szCs w:val="28"/>
          <w:lang w:eastAsia="ru-RU"/>
        </w:rPr>
        <w:t>. – общий планируемый бюджет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D82809">
        <w:rPr>
          <w:rFonts w:ascii="Times New Roman" w:eastAsia="Times New Roman" w:hAnsi="Times New Roman" w:cs="Times New Roman"/>
          <w:sz w:val="28"/>
          <w:szCs w:val="28"/>
          <w:lang w:eastAsia="ru-RU"/>
        </w:rPr>
        <w:t>Рсоф</w:t>
      </w:r>
      <w:proofErr w:type="spellEnd"/>
      <w:r w:rsidRPr="00D82809">
        <w:rPr>
          <w:rFonts w:ascii="Times New Roman" w:eastAsia="Times New Roman" w:hAnsi="Times New Roman" w:cs="Times New Roman"/>
          <w:sz w:val="28"/>
          <w:szCs w:val="28"/>
          <w:lang w:eastAsia="ru-RU"/>
        </w:rPr>
        <w:t xml:space="preserve"> – размер затрат на реализацию Проекта, покрываемых собственными средствами некоммерческой организации или партнерами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При этом предоставляемый объем гранта Главы города Ханты-Мансийска не может быть более размера, установленного </w:t>
      </w:r>
      <w:hyperlink w:anchor="Par37" w:history="1">
        <w:r w:rsidRPr="00D82809">
          <w:rPr>
            <w:rFonts w:ascii="Times New Roman" w:eastAsia="Times New Roman" w:hAnsi="Times New Roman" w:cs="Times New Roman"/>
            <w:sz w:val="28"/>
            <w:szCs w:val="28"/>
            <w:lang w:eastAsia="ru-RU"/>
          </w:rPr>
          <w:t>пунктом 8</w:t>
        </w:r>
      </w:hyperlink>
      <w:r w:rsidRPr="00D82809">
        <w:rPr>
          <w:rFonts w:ascii="Times New Roman" w:eastAsia="Times New Roman" w:hAnsi="Times New Roman" w:cs="Times New Roman"/>
          <w:sz w:val="28"/>
          <w:szCs w:val="28"/>
          <w:lang w:eastAsia="ru-RU"/>
        </w:rPr>
        <w:t xml:space="preserve"> настоящего Порядка.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В случае недостаточности лимитов бюджетных обязательств, доведенных на выплату гранта Главы города Ханты-Мансийска в полном объеме, в приоритетном порядке грант Главы города Ханты-Мансийска выплачивается победителям конкурса согласно составленному рейтингу заявок.</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В случае если размер гранта Главы города Ханты-Мансийска, указанный участником отбора в заявке, больше нераспределенного размера гранта Главы города Ханты-Мансийска, такому участнику отбора распределяется весь оставшийся нераспределенный размер гранта Главы города Ханты-Мансийска, без изменения указанного участником отбора в заявке значения результата предоставления гранта в форме субсидии.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70695">
        <w:rPr>
          <w:rFonts w:ascii="Times New Roman" w:eastAsia="Times New Roman" w:hAnsi="Times New Roman" w:cs="Times New Roman"/>
          <w:sz w:val="28"/>
          <w:szCs w:val="28"/>
          <w:lang w:eastAsia="ru-RU"/>
        </w:rPr>
        <w:t>В случаях наличия по результатам проведения конкурса  остатка лимитов бюджетных обязательств на предоставление грант</w:t>
      </w:r>
      <w:r w:rsidR="00AE5243">
        <w:rPr>
          <w:rFonts w:ascii="Times New Roman" w:eastAsia="Times New Roman" w:hAnsi="Times New Roman" w:cs="Times New Roman"/>
          <w:sz w:val="28"/>
          <w:szCs w:val="28"/>
          <w:lang w:eastAsia="ru-RU"/>
        </w:rPr>
        <w:t>а Главы города Ханты-Мансийска на текущий</w:t>
      </w:r>
      <w:r w:rsidRPr="00070695">
        <w:rPr>
          <w:rFonts w:ascii="Times New Roman" w:eastAsia="Times New Roman" w:hAnsi="Times New Roman" w:cs="Times New Roman"/>
          <w:sz w:val="28"/>
          <w:szCs w:val="28"/>
          <w:lang w:eastAsia="ru-RU"/>
        </w:rPr>
        <w:t xml:space="preserve"> финансовый год, не распределенного между победителями конкурса, увеличения лимитов бюджетных обязательс</w:t>
      </w:r>
      <w:r w:rsidR="00AE5243">
        <w:rPr>
          <w:rFonts w:ascii="Times New Roman" w:eastAsia="Times New Roman" w:hAnsi="Times New Roman" w:cs="Times New Roman"/>
          <w:sz w:val="28"/>
          <w:szCs w:val="28"/>
          <w:lang w:eastAsia="ru-RU"/>
        </w:rPr>
        <w:t xml:space="preserve">тв, отказа победителя конкурса </w:t>
      </w:r>
      <w:r w:rsidRPr="00070695">
        <w:rPr>
          <w:rFonts w:ascii="Times New Roman" w:eastAsia="Times New Roman" w:hAnsi="Times New Roman" w:cs="Times New Roman"/>
          <w:sz w:val="28"/>
          <w:szCs w:val="28"/>
          <w:lang w:eastAsia="ru-RU"/>
        </w:rPr>
        <w:t xml:space="preserve">от заключения соглашения, расторжения соглашения с получателем гранта Главы города Ханты-Мансийска может быть принято решение о проведении дополнительного конкурса на грант </w:t>
      </w:r>
      <w:r w:rsidR="00AE5243">
        <w:rPr>
          <w:rFonts w:ascii="Times New Roman" w:eastAsia="Times New Roman" w:hAnsi="Times New Roman" w:cs="Times New Roman"/>
          <w:sz w:val="28"/>
          <w:szCs w:val="28"/>
          <w:lang w:eastAsia="ru-RU"/>
        </w:rPr>
        <w:t xml:space="preserve">Главы города Ханты-Мансийска </w:t>
      </w:r>
      <w:r w:rsidRPr="00070695">
        <w:rPr>
          <w:rFonts w:ascii="Times New Roman" w:eastAsia="Times New Roman" w:hAnsi="Times New Roman" w:cs="Times New Roman"/>
          <w:sz w:val="28"/>
          <w:szCs w:val="28"/>
          <w:lang w:eastAsia="ru-RU"/>
        </w:rPr>
        <w:t>в соответствии с</w:t>
      </w:r>
      <w:proofErr w:type="gramEnd"/>
      <w:r w:rsidRPr="00070695">
        <w:rPr>
          <w:rFonts w:ascii="Times New Roman" w:eastAsia="Times New Roman" w:hAnsi="Times New Roman" w:cs="Times New Roman"/>
          <w:sz w:val="28"/>
          <w:szCs w:val="28"/>
          <w:lang w:eastAsia="ru-RU"/>
        </w:rPr>
        <w:t xml:space="preserve"> положениями настоящего Порядка.</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lastRenderedPageBreak/>
        <w:t>36</w:t>
      </w:r>
      <w:r w:rsidR="00AE5243">
        <w:rPr>
          <w:rFonts w:ascii="Times New Roman" w:eastAsia="Times New Roman" w:hAnsi="Times New Roman" w:cs="Times New Roman"/>
          <w:sz w:val="28"/>
          <w:szCs w:val="28"/>
          <w:lang w:eastAsia="ru-RU"/>
        </w:rPr>
        <w:t>.</w:t>
      </w:r>
      <w:r w:rsidRPr="00070695">
        <w:rPr>
          <w:rFonts w:ascii="Times New Roman" w:eastAsia="Times New Roman" w:hAnsi="Times New Roman" w:cs="Times New Roman"/>
          <w:sz w:val="28"/>
          <w:szCs w:val="28"/>
          <w:lang w:eastAsia="ru-RU"/>
        </w:rPr>
        <w:t>По результатам конкурса уполномоченное учреждение, не позднее четырнадцатого дня, следующего за днем определения победителя конкурса, размещает протокол подведения итогов конкурса на официальном портале, на официальном сайте конкурса в системе «Электронный бюджет».</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Протокол подведения итогов конкурса, размещаемый на официальном портале, на официальном сайте конкурса в системе «Электронный бюджет», включает следующую информацию:</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о количестве набранных участником отбора, получателей гранта Главы города Ханты-Мансийска, баллов по каждому критерию оценки;</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об общем количестве набранных итоговых баллов по результатам оценки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 xml:space="preserve">о победителях </w:t>
      </w:r>
      <w:proofErr w:type="gramStart"/>
      <w:r w:rsidRPr="00070695">
        <w:rPr>
          <w:rFonts w:ascii="Times New Roman" w:eastAsia="Times New Roman" w:hAnsi="Times New Roman" w:cs="Times New Roman"/>
          <w:sz w:val="28"/>
          <w:szCs w:val="28"/>
          <w:lang w:eastAsia="ru-RU"/>
        </w:rPr>
        <w:t>отбора получателей гранта Главы города Ханты-Мансийска</w:t>
      </w:r>
      <w:proofErr w:type="gramEnd"/>
      <w:r w:rsidRPr="00070695">
        <w:rPr>
          <w:rFonts w:ascii="Times New Roman" w:eastAsia="Times New Roman" w:hAnsi="Times New Roman" w:cs="Times New Roman"/>
          <w:sz w:val="28"/>
          <w:szCs w:val="28"/>
          <w:lang w:eastAsia="ru-RU"/>
        </w:rPr>
        <w:t xml:space="preserve"> с указанием размера гранта Главы города Ханты-Мансийска, с которыми заключаются Соглашения.</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37</w:t>
      </w:r>
      <w:r w:rsidR="00AE5243">
        <w:rPr>
          <w:rFonts w:ascii="Times New Roman" w:eastAsia="Times New Roman" w:hAnsi="Times New Roman" w:cs="Times New Roman"/>
          <w:sz w:val="28"/>
          <w:szCs w:val="28"/>
          <w:lang w:eastAsia="ru-RU"/>
        </w:rPr>
        <w:t>.</w:t>
      </w:r>
      <w:r w:rsidRPr="00070695">
        <w:rPr>
          <w:rFonts w:ascii="Times New Roman" w:eastAsia="Times New Roman" w:hAnsi="Times New Roman" w:cs="Times New Roman"/>
          <w:sz w:val="28"/>
          <w:szCs w:val="28"/>
          <w:lang w:eastAsia="ru-RU"/>
        </w:rPr>
        <w:t>На основании сведений о победителях конкурса, с которыми заключаются соглашения, и размере предоставляемого гранта Главы города Ханты-Мансийска уполномоченное учреждение:</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 xml:space="preserve">организует подготовку и согласование </w:t>
      </w:r>
      <w:proofErr w:type="gramStart"/>
      <w:r w:rsidRPr="00070695">
        <w:rPr>
          <w:rFonts w:ascii="Times New Roman" w:eastAsia="Times New Roman" w:hAnsi="Times New Roman" w:cs="Times New Roman"/>
          <w:sz w:val="28"/>
          <w:szCs w:val="28"/>
          <w:lang w:eastAsia="ru-RU"/>
        </w:rPr>
        <w:t>проекта постановления Администрации города Ханты-Мансийска</w:t>
      </w:r>
      <w:proofErr w:type="gramEnd"/>
      <w:r w:rsidRPr="00070695">
        <w:rPr>
          <w:rFonts w:ascii="Times New Roman" w:eastAsia="Times New Roman" w:hAnsi="Times New Roman" w:cs="Times New Roman"/>
          <w:sz w:val="28"/>
          <w:szCs w:val="28"/>
          <w:lang w:eastAsia="ru-RU"/>
        </w:rPr>
        <w:t xml:space="preserve"> о предоставлении гранта Главы города Ханты-Мансийска в течение семи рабочих дней со дня, подписания протокола подведения итогов конкурса,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w:t>
      </w:r>
    </w:p>
    <w:p w:rsidR="00E76534" w:rsidRPr="00070695"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70695">
        <w:rPr>
          <w:rFonts w:ascii="Times New Roman" w:eastAsia="Times New Roman" w:hAnsi="Times New Roman" w:cs="Times New Roman"/>
          <w:sz w:val="28"/>
          <w:szCs w:val="28"/>
          <w:lang w:eastAsia="ru-RU"/>
        </w:rPr>
        <w:t xml:space="preserve">организует подготовку и согласование проекта соглашения о предоставлении гранта Главы города Ханты-Мансийска (гранта в форме субсидии) между Администрации города Ханты-Мансийска и получателем гранта в форме субсидии (далее </w:t>
      </w:r>
      <w:r w:rsidR="00AE5243">
        <w:rPr>
          <w:rFonts w:ascii="Times New Roman" w:eastAsia="Times New Roman" w:hAnsi="Times New Roman" w:cs="Times New Roman"/>
          <w:sz w:val="28"/>
          <w:szCs w:val="28"/>
          <w:lang w:eastAsia="ru-RU"/>
        </w:rPr>
        <w:t>–</w:t>
      </w:r>
      <w:r w:rsidRPr="00070695">
        <w:rPr>
          <w:rFonts w:ascii="Times New Roman" w:eastAsia="Times New Roman" w:hAnsi="Times New Roman" w:cs="Times New Roman"/>
          <w:sz w:val="28"/>
          <w:szCs w:val="28"/>
          <w:lang w:eastAsia="ru-RU"/>
        </w:rPr>
        <w:t xml:space="preserve"> Соглашение) по форме, утвержденной приказом Департамента управления финансами Администрации города Ханты-Мансийска, в соответствии с Порядком осуществления договорной работы в Администрации города Ханты-Мансийска, утвержденным распоряжением Администрации города Ханты-Мансийска.</w:t>
      </w:r>
      <w:proofErr w:type="gramEnd"/>
    </w:p>
    <w:p w:rsidR="00E76534" w:rsidRPr="00C44D31"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C44D31">
        <w:rPr>
          <w:rFonts w:ascii="Times New Roman" w:eastAsia="Times New Roman" w:hAnsi="Times New Roman" w:cs="Times New Roman"/>
          <w:sz w:val="28"/>
          <w:szCs w:val="28"/>
          <w:lang w:eastAsia="ru-RU"/>
        </w:rPr>
        <w:t>В случае необходимости заключения дополнительного соглашения к Соглашению осуществляется процедура, аналогичная процедуре заключения Соглашения.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D82809">
        <w:rPr>
          <w:rFonts w:ascii="Times New Roman" w:eastAsia="Times New Roman" w:hAnsi="Times New Roman" w:cs="Times New Roman"/>
          <w:sz w:val="28"/>
          <w:szCs w:val="28"/>
          <w:lang w:eastAsia="ru-RU"/>
        </w:rPr>
        <w:t>.В Соглашении обязательно предусматриваются: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D82809">
        <w:rPr>
          <w:rFonts w:ascii="Times New Roman" w:eastAsia="Times New Roman" w:hAnsi="Times New Roman" w:cs="Times New Roman"/>
          <w:sz w:val="28"/>
          <w:szCs w:val="28"/>
          <w:lang w:eastAsia="ru-RU"/>
        </w:rPr>
        <w:t xml:space="preserve">запрет приобретения получателем гранта Главы города Ханты-Мансийска, а также иными юридическими лицами, получающими средства на основании договоров, заключенных с получателями гранта Главы города Ханты-Мансийска, за счет полученных из бюджета города Ханты-Мансийска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w:t>
      </w:r>
      <w:r w:rsidRPr="00D82809">
        <w:rPr>
          <w:rFonts w:ascii="Times New Roman" w:eastAsia="Times New Roman" w:hAnsi="Times New Roman" w:cs="Times New Roman"/>
          <w:sz w:val="28"/>
          <w:szCs w:val="28"/>
          <w:lang w:eastAsia="ru-RU"/>
        </w:rPr>
        <w:lastRenderedPageBreak/>
        <w:t>и комплектующих изделий, а также связанных с достижением</w:t>
      </w:r>
      <w:proofErr w:type="gramEnd"/>
      <w:r w:rsidRPr="00D82809">
        <w:rPr>
          <w:rFonts w:ascii="Times New Roman" w:eastAsia="Times New Roman" w:hAnsi="Times New Roman" w:cs="Times New Roman"/>
          <w:sz w:val="28"/>
          <w:szCs w:val="28"/>
          <w:lang w:eastAsia="ru-RU"/>
        </w:rPr>
        <w:t xml:space="preserve"> результатов предоставления этих средств иных операций, определенных настоящим Порядком;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bookmarkStart w:id="10" w:name="Par203"/>
      <w:bookmarkEnd w:id="10"/>
      <w:r w:rsidRPr="00D82809">
        <w:rPr>
          <w:rFonts w:ascii="Times New Roman" w:eastAsia="Times New Roman" w:hAnsi="Times New Roman" w:cs="Times New Roman"/>
          <w:sz w:val="28"/>
          <w:szCs w:val="28"/>
          <w:lang w:eastAsia="ru-RU"/>
        </w:rPr>
        <w:t xml:space="preserve">согласие </w:t>
      </w:r>
      <w:proofErr w:type="gramStart"/>
      <w:r w:rsidRPr="00D82809">
        <w:rPr>
          <w:rFonts w:ascii="Times New Roman" w:eastAsia="Times New Roman" w:hAnsi="Times New Roman" w:cs="Times New Roman"/>
          <w:sz w:val="28"/>
          <w:szCs w:val="28"/>
          <w:lang w:eastAsia="ru-RU"/>
        </w:rPr>
        <w:t>получателя гранта Главы города Ханты-Мансийска</w:t>
      </w:r>
      <w:proofErr w:type="gramEnd"/>
      <w:r w:rsidRPr="00D82809">
        <w:rPr>
          <w:rFonts w:ascii="Times New Roman" w:eastAsia="Times New Roman" w:hAnsi="Times New Roman" w:cs="Times New Roman"/>
          <w:sz w:val="28"/>
          <w:szCs w:val="28"/>
          <w:lang w:eastAsia="ru-RU"/>
        </w:rPr>
        <w:t xml:space="preserve"> на осуществление главным распорядителем бюджетных средств проверок соблюдения порядка и условий предоставления гранта в форме субсидии,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26" w:history="1">
        <w:r w:rsidRPr="00D82809">
          <w:rPr>
            <w:rFonts w:ascii="Times New Roman" w:eastAsia="Times New Roman" w:hAnsi="Times New Roman" w:cs="Times New Roman"/>
            <w:sz w:val="28"/>
            <w:szCs w:val="28"/>
            <w:lang w:eastAsia="ru-RU"/>
          </w:rPr>
          <w:t>статьями 268.1</w:t>
        </w:r>
      </w:hyperlink>
      <w:r w:rsidRPr="00D82809">
        <w:rPr>
          <w:rFonts w:ascii="Times New Roman" w:eastAsia="Times New Roman" w:hAnsi="Times New Roman" w:cs="Times New Roman"/>
          <w:sz w:val="28"/>
          <w:szCs w:val="28"/>
          <w:lang w:eastAsia="ru-RU"/>
        </w:rPr>
        <w:t xml:space="preserve">, </w:t>
      </w:r>
      <w:hyperlink r:id="rId27" w:history="1">
        <w:r w:rsidRPr="00D82809">
          <w:rPr>
            <w:rFonts w:ascii="Times New Roman" w:eastAsia="Times New Roman" w:hAnsi="Times New Roman" w:cs="Times New Roman"/>
            <w:sz w:val="28"/>
            <w:szCs w:val="28"/>
            <w:lang w:eastAsia="ru-RU"/>
          </w:rPr>
          <w:t>269.2</w:t>
        </w:r>
      </w:hyperlink>
      <w:r w:rsidRPr="00D82809">
        <w:rPr>
          <w:rFonts w:ascii="Times New Roman" w:eastAsia="Times New Roman" w:hAnsi="Times New Roman" w:cs="Times New Roman"/>
          <w:sz w:val="28"/>
          <w:szCs w:val="28"/>
          <w:lang w:eastAsia="ru-RU"/>
        </w:rPr>
        <w:t xml:space="preserve"> Бюджетного кодекса Российской Федерации;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D82809">
        <w:rPr>
          <w:rFonts w:ascii="Times New Roman" w:eastAsia="Times New Roman" w:hAnsi="Times New Roman" w:cs="Times New Roman"/>
          <w:sz w:val="28"/>
          <w:szCs w:val="28"/>
          <w:lang w:eastAsia="ru-RU"/>
        </w:rPr>
        <w:t>обязательство получателя гранта Главы города Ханты-Мансийска 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roofErr w:type="gramEnd"/>
      <w:r w:rsidRPr="00D82809">
        <w:rPr>
          <w:rFonts w:ascii="Times New Roman" w:eastAsia="Times New Roman" w:hAnsi="Times New Roman" w:cs="Times New Roman"/>
          <w:sz w:val="28"/>
          <w:szCs w:val="28"/>
          <w:lang w:eastAsia="ru-RU"/>
        </w:rPr>
        <w:t xml:space="preserve">), на осуществление в отношении их проверок, указанных в </w:t>
      </w:r>
      <w:hyperlink w:anchor="Par203" w:history="1">
        <w:r w:rsidRPr="00D82809">
          <w:rPr>
            <w:rFonts w:ascii="Times New Roman" w:eastAsia="Times New Roman" w:hAnsi="Times New Roman" w:cs="Times New Roman"/>
            <w:sz w:val="28"/>
            <w:szCs w:val="28"/>
            <w:lang w:eastAsia="ru-RU"/>
          </w:rPr>
          <w:t>абзаце третьем</w:t>
        </w:r>
      </w:hyperlink>
      <w:r w:rsidRPr="00D82809">
        <w:rPr>
          <w:rFonts w:ascii="Times New Roman" w:eastAsia="Times New Roman" w:hAnsi="Times New Roman" w:cs="Times New Roman"/>
          <w:sz w:val="28"/>
          <w:szCs w:val="28"/>
          <w:lang w:eastAsia="ru-RU"/>
        </w:rPr>
        <w:t xml:space="preserve"> настоящего пункта;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условия о согласовании новых условий Соглашения или о расторжении Соглашения при </w:t>
      </w:r>
      <w:proofErr w:type="gramStart"/>
      <w:r>
        <w:rPr>
          <w:rFonts w:ascii="Times New Roman" w:eastAsia="Times New Roman" w:hAnsi="Times New Roman" w:cs="Times New Roman"/>
          <w:sz w:val="28"/>
          <w:szCs w:val="28"/>
          <w:lang w:eastAsia="ru-RU"/>
        </w:rPr>
        <w:t>не</w:t>
      </w:r>
      <w:r w:rsidRPr="00D82809">
        <w:rPr>
          <w:rFonts w:ascii="Times New Roman" w:eastAsia="Times New Roman" w:hAnsi="Times New Roman" w:cs="Times New Roman"/>
          <w:sz w:val="28"/>
          <w:szCs w:val="28"/>
          <w:lang w:eastAsia="ru-RU"/>
        </w:rPr>
        <w:t xml:space="preserve"> достижении</w:t>
      </w:r>
      <w:proofErr w:type="gramEnd"/>
      <w:r w:rsidRPr="00D82809">
        <w:rPr>
          <w:rFonts w:ascii="Times New Roman" w:eastAsia="Times New Roman" w:hAnsi="Times New Roman" w:cs="Times New Roman"/>
          <w:sz w:val="28"/>
          <w:szCs w:val="28"/>
          <w:lang w:eastAsia="ru-RU"/>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гранта в форме субсидии в размере, определенном в Соглашении;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требования </w:t>
      </w:r>
      <w:hyperlink r:id="rId28" w:history="1">
        <w:r w:rsidRPr="00D82809">
          <w:rPr>
            <w:rFonts w:ascii="Times New Roman" w:eastAsia="Times New Roman" w:hAnsi="Times New Roman" w:cs="Times New Roman"/>
            <w:sz w:val="28"/>
            <w:szCs w:val="28"/>
            <w:lang w:eastAsia="ru-RU"/>
          </w:rPr>
          <w:t>пункта 9</w:t>
        </w:r>
      </w:hyperlink>
      <w:r w:rsidRPr="00D82809">
        <w:rPr>
          <w:rFonts w:ascii="Times New Roman" w:eastAsia="Times New Roman" w:hAnsi="Times New Roman" w:cs="Times New Roman"/>
          <w:sz w:val="28"/>
          <w:szCs w:val="28"/>
          <w:lang w:eastAsia="ru-RU"/>
        </w:rPr>
        <w:t xml:space="preserve"> Общих требований (при наличии установленных условий).</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При реорганизации </w:t>
      </w:r>
      <w:proofErr w:type="gramStart"/>
      <w:r w:rsidRPr="00D82809">
        <w:rPr>
          <w:rFonts w:ascii="Times New Roman" w:eastAsia="Times New Roman" w:hAnsi="Times New Roman" w:cs="Times New Roman"/>
          <w:sz w:val="28"/>
          <w:szCs w:val="28"/>
          <w:lang w:eastAsia="ru-RU"/>
        </w:rPr>
        <w:t>получателя гранта Главы города Ханты-Мансийска</w:t>
      </w:r>
      <w:proofErr w:type="gramEnd"/>
      <w:r w:rsidRPr="00D82809">
        <w:rPr>
          <w:rFonts w:ascii="Times New Roman" w:eastAsia="Times New Roman" w:hAnsi="Times New Roman" w:cs="Times New Roman"/>
          <w:sz w:val="28"/>
          <w:szCs w:val="28"/>
          <w:lang w:eastAsia="ru-RU"/>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D82809">
        <w:rPr>
          <w:rFonts w:ascii="Times New Roman" w:eastAsia="Times New Roman" w:hAnsi="Times New Roman" w:cs="Times New Roman"/>
          <w:sz w:val="28"/>
          <w:szCs w:val="28"/>
          <w:lang w:eastAsia="ru-RU"/>
        </w:rPr>
        <w:t>При реорганизации получателя гранта Главы города Ханты-Мансийска в форме разделения, выделения, а также при ликвидации получателя гранта Главы города Ханты-Мансийска,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Главы города Ханты-Мансийска обязательствах, источником финансового обеспечения которых является грант Главы города Ханты-Мансийска, и</w:t>
      </w:r>
      <w:proofErr w:type="gramEnd"/>
      <w:r w:rsidRPr="00D82809">
        <w:rPr>
          <w:rFonts w:ascii="Times New Roman" w:eastAsia="Times New Roman" w:hAnsi="Times New Roman" w:cs="Times New Roman"/>
          <w:sz w:val="28"/>
          <w:szCs w:val="28"/>
          <w:lang w:eastAsia="ru-RU"/>
        </w:rPr>
        <w:t xml:space="preserve"> возврате неиспользованного </w:t>
      </w:r>
      <w:proofErr w:type="gramStart"/>
      <w:r w:rsidRPr="00D82809">
        <w:rPr>
          <w:rFonts w:ascii="Times New Roman" w:eastAsia="Times New Roman" w:hAnsi="Times New Roman" w:cs="Times New Roman"/>
          <w:sz w:val="28"/>
          <w:szCs w:val="28"/>
          <w:lang w:eastAsia="ru-RU"/>
        </w:rPr>
        <w:t>остатка гранта Главы города Ханты-Мансийска</w:t>
      </w:r>
      <w:proofErr w:type="gramEnd"/>
      <w:r w:rsidRPr="00D82809">
        <w:rPr>
          <w:rFonts w:ascii="Times New Roman" w:eastAsia="Times New Roman" w:hAnsi="Times New Roman" w:cs="Times New Roman"/>
          <w:sz w:val="28"/>
          <w:szCs w:val="28"/>
          <w:lang w:eastAsia="ru-RU"/>
        </w:rPr>
        <w:t xml:space="preserve"> в бюджет города Ханты-Мансийска.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39</w:t>
      </w:r>
      <w:r w:rsidR="00AE5243">
        <w:rPr>
          <w:rFonts w:ascii="Times New Roman" w:eastAsia="Times New Roman" w:hAnsi="Times New Roman" w:cs="Times New Roman"/>
          <w:sz w:val="28"/>
          <w:szCs w:val="28"/>
          <w:lang w:eastAsia="ru-RU"/>
        </w:rPr>
        <w:t>.</w:t>
      </w:r>
      <w:r w:rsidRPr="00070695">
        <w:rPr>
          <w:rFonts w:ascii="Times New Roman" w:eastAsia="Times New Roman" w:hAnsi="Times New Roman" w:cs="Times New Roman"/>
          <w:sz w:val="28"/>
          <w:szCs w:val="28"/>
          <w:lang w:eastAsia="ru-RU"/>
        </w:rPr>
        <w:t xml:space="preserve">В течение пяти рабочих дней, </w:t>
      </w:r>
      <w:proofErr w:type="gramStart"/>
      <w:r w:rsidRPr="00070695">
        <w:rPr>
          <w:rFonts w:ascii="Times New Roman" w:eastAsia="Times New Roman" w:hAnsi="Times New Roman" w:cs="Times New Roman"/>
          <w:sz w:val="28"/>
          <w:szCs w:val="28"/>
          <w:lang w:eastAsia="ru-RU"/>
        </w:rPr>
        <w:t>с даты поступления</w:t>
      </w:r>
      <w:proofErr w:type="gramEnd"/>
      <w:r w:rsidRPr="00070695">
        <w:rPr>
          <w:rFonts w:ascii="Times New Roman" w:eastAsia="Times New Roman" w:hAnsi="Times New Roman" w:cs="Times New Roman"/>
          <w:sz w:val="28"/>
          <w:szCs w:val="28"/>
          <w:lang w:eastAsia="ru-RU"/>
        </w:rPr>
        <w:t xml:space="preserve"> Соглашения в </w:t>
      </w:r>
      <w:r w:rsidRPr="00070695">
        <w:rPr>
          <w:rFonts w:ascii="Times New Roman" w:eastAsia="Times New Roman" w:hAnsi="Times New Roman" w:cs="Times New Roman"/>
          <w:sz w:val="28"/>
          <w:szCs w:val="28"/>
          <w:lang w:eastAsia="ru-RU"/>
        </w:rPr>
        <w:lastRenderedPageBreak/>
        <w:t>личный кабинет некоммерческой организации на официальном сайте конкурса в системе «Электронный бюджет», победитель конкурса подписывает Соглашение.</w:t>
      </w:r>
    </w:p>
    <w:p w:rsidR="00E76534" w:rsidRDefault="00E76534" w:rsidP="00E76534">
      <w:pPr>
        <w:pStyle w:val="ConsPlusNormal"/>
        <w:ind w:firstLine="709"/>
        <w:jc w:val="both"/>
        <w:rPr>
          <w:rFonts w:ascii="Times New Roman" w:hAnsi="Times New Roman" w:cs="Times New Roman"/>
          <w:sz w:val="28"/>
          <w:szCs w:val="28"/>
        </w:rPr>
      </w:pPr>
      <w:r w:rsidRPr="00070695">
        <w:rPr>
          <w:rFonts w:ascii="Times New Roman" w:hAnsi="Times New Roman" w:cs="Times New Roman"/>
          <w:sz w:val="28"/>
          <w:szCs w:val="28"/>
        </w:rPr>
        <w:t>Победитель конкурса признается уклонившимся от заключения Соглашения, если по истечении установленного срока не подписал Соглашение или отказался от заключения Соглашения, о чем письменно уведомляется уполномоченным учреждением.</w:t>
      </w:r>
    </w:p>
    <w:p w:rsidR="00E76534" w:rsidRPr="00D82809" w:rsidRDefault="00E76534" w:rsidP="00E76534">
      <w:pPr>
        <w:pStyle w:val="ConsPlusNormal"/>
        <w:ind w:firstLine="709"/>
        <w:jc w:val="both"/>
        <w:rPr>
          <w:rFonts w:ascii="Times New Roman" w:hAnsi="Times New Roman" w:cs="Times New Roman"/>
          <w:sz w:val="28"/>
          <w:szCs w:val="28"/>
        </w:rPr>
      </w:pPr>
      <w:r w:rsidRPr="00D82809">
        <w:rPr>
          <w:rFonts w:ascii="Times New Roman" w:hAnsi="Times New Roman" w:cs="Times New Roman"/>
          <w:sz w:val="28"/>
          <w:szCs w:val="28"/>
        </w:rPr>
        <w:t>В случае отказа одного из победителей конкурса от заключения Соглашения, получателем гранта Главы города Ханты-Мансийска признается участник конкурса, следующий в рейтинге, сразу же за участником конкурса с наибольшим количеством полученных конкурсных баллов.</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Pr="00D82809">
        <w:rPr>
          <w:rFonts w:ascii="Times New Roman" w:eastAsia="Times New Roman" w:hAnsi="Times New Roman" w:cs="Times New Roman"/>
          <w:sz w:val="28"/>
          <w:szCs w:val="28"/>
          <w:lang w:eastAsia="ru-RU"/>
        </w:rPr>
        <w:t>.Грант Главы города Ханты-Мансийска предоставляется путем перечисления победителю конкурса денежных средств на расчетный счет, открытый в кредитной организации.</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Перечисление гранта Главы города Ханты-Мансийска осуществляется управлением бухгалтерского учета и использования финансовых средств Администрации города Ханты-Мансийска в течение десяти дн</w:t>
      </w:r>
      <w:r>
        <w:rPr>
          <w:rFonts w:ascii="Times New Roman" w:eastAsia="Times New Roman" w:hAnsi="Times New Roman" w:cs="Times New Roman"/>
          <w:sz w:val="28"/>
          <w:szCs w:val="28"/>
          <w:lang w:eastAsia="ru-RU"/>
        </w:rPr>
        <w:t>ей со дня подписания Соглашения.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D82809">
        <w:rPr>
          <w:rFonts w:ascii="Times New Roman" w:eastAsia="Times New Roman" w:hAnsi="Times New Roman" w:cs="Times New Roman"/>
          <w:sz w:val="28"/>
          <w:szCs w:val="28"/>
          <w:lang w:eastAsia="ru-RU"/>
        </w:rPr>
        <w:t>.Получатель гранта Главы города Ханты-Мансийска в соответствии с бюджетом Проекта за счет гранта Главы города Ханты-Мансийска вправе осуществлять расходы в соответствии с перечнем, нормативом затрат.</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Распределение расходов бюджета Проекта в части финансового обеспечения и (или) возмещения расходов, связанных с реализацией Проекта по статьям, перечень и норматив затрат:</w:t>
      </w:r>
    </w:p>
    <w:p w:rsidR="00E76534" w:rsidRPr="00D76C42"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по статье «Оплата труда», не более 20% от суммы получаемого гранта Главы города Ханты-Мансийска</w:t>
      </w:r>
      <w:r>
        <w:rPr>
          <w:rFonts w:ascii="Times New Roman" w:eastAsia="Times New Roman" w:hAnsi="Times New Roman" w:cs="Times New Roman"/>
          <w:sz w:val="28"/>
          <w:szCs w:val="28"/>
          <w:lang w:eastAsia="ru-RU"/>
        </w:rPr>
        <w:t>,</w:t>
      </w:r>
      <w:r w:rsidRPr="00D76C42">
        <w:rPr>
          <w:rFonts w:ascii="Times New Roman" w:eastAsiaTheme="minorEastAsia" w:hAnsi="Times New Roman" w:cs="Times New Roman"/>
          <w:sz w:val="28"/>
          <w:szCs w:val="28"/>
          <w:lang w:eastAsia="ru-RU"/>
        </w:rPr>
        <w:t xml:space="preserve"> </w:t>
      </w:r>
      <w:r w:rsidRPr="00D76C42">
        <w:rPr>
          <w:rFonts w:ascii="Times New Roman" w:eastAsia="Times New Roman" w:hAnsi="Times New Roman" w:cs="Times New Roman"/>
          <w:sz w:val="28"/>
          <w:szCs w:val="28"/>
          <w:lang w:eastAsia="ru-RU"/>
        </w:rPr>
        <w:t>в том числе:</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оплата труда штатных работников, связанных с реализ</w:t>
      </w:r>
      <w:r>
        <w:rPr>
          <w:rFonts w:ascii="Times New Roman" w:eastAsia="Times New Roman" w:hAnsi="Times New Roman" w:cs="Times New Roman"/>
          <w:sz w:val="28"/>
          <w:szCs w:val="28"/>
          <w:lang w:eastAsia="ru-RU"/>
        </w:rPr>
        <w:t>ацией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оплата по договорам гражданско-правового характера о выполнении работ и (или) оказания услуг с физическими лицами, привлеченными к участию в реализации Проекта, в том числе бухгалтерское обслуживание;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по статье «Страховые взносы»</w:t>
      </w:r>
      <w:r>
        <w:rPr>
          <w:rFonts w:ascii="Times New Roman" w:eastAsia="Times New Roman" w:hAnsi="Times New Roman" w:cs="Times New Roman"/>
          <w:sz w:val="28"/>
          <w:szCs w:val="28"/>
          <w:lang w:eastAsia="ru-RU"/>
        </w:rPr>
        <w:t xml:space="preserve"> - </w:t>
      </w:r>
      <w:r w:rsidRPr="00D82809">
        <w:rPr>
          <w:rFonts w:ascii="Times New Roman" w:eastAsia="Times New Roman" w:hAnsi="Times New Roman" w:cs="Times New Roman"/>
          <w:sz w:val="28"/>
          <w:szCs w:val="28"/>
          <w:lang w:eastAsia="ru-RU"/>
        </w:rPr>
        <w:t>уплата страховых взносов в порядке, установленном законодательством Российской Федерации;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по статье «Офисные расходы», не более 20% от суммы получаемого гранта Главы города Ханты-Мансийска</w:t>
      </w:r>
      <w:r>
        <w:rPr>
          <w:rFonts w:ascii="Times New Roman" w:eastAsia="Times New Roman" w:hAnsi="Times New Roman" w:cs="Times New Roman"/>
          <w:sz w:val="28"/>
          <w:szCs w:val="28"/>
          <w:lang w:eastAsia="ru-RU"/>
        </w:rPr>
        <w:t>,</w:t>
      </w:r>
      <w:r w:rsidRPr="00D76C42">
        <w:rPr>
          <w:rFonts w:ascii="Times New Roman" w:eastAsiaTheme="minorEastAsia" w:hAnsi="Times New Roman" w:cs="Times New Roman"/>
          <w:sz w:val="28"/>
          <w:szCs w:val="28"/>
          <w:lang w:eastAsia="ru-RU"/>
        </w:rPr>
        <w:t xml:space="preserve"> </w:t>
      </w:r>
      <w:r w:rsidRPr="00D76C42">
        <w:rPr>
          <w:rFonts w:ascii="Times New Roman" w:eastAsia="Times New Roman" w:hAnsi="Times New Roman" w:cs="Times New Roman"/>
          <w:sz w:val="28"/>
          <w:szCs w:val="28"/>
          <w:lang w:eastAsia="ru-RU"/>
        </w:rPr>
        <w:t>в том числе:</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платежи за арендуемые помещения в части площади таких помещений, используемо</w:t>
      </w:r>
      <w:r>
        <w:rPr>
          <w:rFonts w:ascii="Times New Roman" w:eastAsia="Times New Roman" w:hAnsi="Times New Roman" w:cs="Times New Roman"/>
          <w:sz w:val="28"/>
          <w:szCs w:val="28"/>
          <w:lang w:eastAsia="ru-RU"/>
        </w:rPr>
        <w:t>й для реализации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платежи</w:t>
      </w:r>
      <w:r w:rsidRPr="00D82809">
        <w:rPr>
          <w:rFonts w:ascii="Times New Roman" w:eastAsia="Times New Roman" w:hAnsi="Times New Roman" w:cs="Times New Roman"/>
          <w:sz w:val="28"/>
          <w:szCs w:val="28"/>
          <w:lang w:eastAsia="ru-RU"/>
        </w:rPr>
        <w:t xml:space="preserve"> на содержание арендуемых помещений, включая освещение, отопление, водоснабжение, электроснабжение, канализацию и оплату других эксплуатационных и коммунальных услуг (уборки, вывоза твердых бытовых отходов и иных), в части площади указанных помещений, используемой для реализации Проекта;</w:t>
      </w:r>
    </w:p>
    <w:p w:rsidR="00E76534" w:rsidRPr="00D82809" w:rsidRDefault="00E76534" w:rsidP="00E76534">
      <w:pPr>
        <w:pStyle w:val="ConsPlusNormal"/>
        <w:ind w:firstLine="709"/>
        <w:jc w:val="both"/>
        <w:rPr>
          <w:rFonts w:ascii="Times New Roman" w:hAnsi="Times New Roman" w:cs="Times New Roman"/>
          <w:sz w:val="28"/>
          <w:szCs w:val="28"/>
        </w:rPr>
      </w:pPr>
      <w:proofErr w:type="gramStart"/>
      <w:r w:rsidRPr="00D82809">
        <w:rPr>
          <w:rFonts w:ascii="Times New Roman" w:hAnsi="Times New Roman" w:cs="Times New Roman"/>
          <w:sz w:val="28"/>
          <w:szCs w:val="28"/>
        </w:rPr>
        <w:t>по статье «Приобретение, аренда специализированного оборудования, инвентаря и сопутствующие расходы»</w:t>
      </w:r>
      <w:r>
        <w:rPr>
          <w:rFonts w:ascii="Times New Roman" w:hAnsi="Times New Roman" w:cs="Times New Roman"/>
          <w:sz w:val="28"/>
          <w:szCs w:val="28"/>
        </w:rPr>
        <w:t xml:space="preserve"> </w:t>
      </w:r>
      <w:r w:rsidR="00AE5243" w:rsidRPr="00D82809">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D82809">
        <w:rPr>
          <w:rFonts w:ascii="Times New Roman" w:hAnsi="Times New Roman" w:cs="Times New Roman"/>
          <w:sz w:val="28"/>
          <w:szCs w:val="28"/>
        </w:rPr>
        <w:t xml:space="preserve">расходы на приобретение и (или) </w:t>
      </w:r>
      <w:r w:rsidRPr="00D82809">
        <w:rPr>
          <w:rFonts w:ascii="Times New Roman" w:hAnsi="Times New Roman" w:cs="Times New Roman"/>
          <w:sz w:val="28"/>
          <w:szCs w:val="28"/>
        </w:rPr>
        <w:lastRenderedPageBreak/>
        <w:t>аренду компьютеров, многофункциональных устройств, камер, фотоаппаратов, принтеров, сканеров и другого компьютерного оборудования;</w:t>
      </w:r>
      <w:proofErr w:type="gramEnd"/>
    </w:p>
    <w:p w:rsidR="00E76534" w:rsidRPr="000C2921" w:rsidRDefault="00E76534" w:rsidP="00E76534">
      <w:pPr>
        <w:pStyle w:val="ConsPlusNormal"/>
        <w:ind w:firstLine="709"/>
        <w:jc w:val="both"/>
        <w:rPr>
          <w:rFonts w:ascii="Times New Roman" w:hAnsi="Times New Roman" w:cs="Times New Roman"/>
          <w:sz w:val="28"/>
          <w:szCs w:val="28"/>
        </w:rPr>
      </w:pPr>
      <w:r w:rsidRPr="00D82809">
        <w:rPr>
          <w:rFonts w:ascii="Times New Roman" w:hAnsi="Times New Roman" w:cs="Times New Roman"/>
          <w:sz w:val="28"/>
          <w:szCs w:val="28"/>
        </w:rPr>
        <w:t>по статье «Разработка и поддержка сайтов, информационных систем и иные аналогичные расходы»</w:t>
      </w:r>
      <w:r>
        <w:rPr>
          <w:rFonts w:ascii="Times New Roman" w:hAnsi="Times New Roman" w:cs="Times New Roman"/>
          <w:sz w:val="28"/>
          <w:szCs w:val="28"/>
        </w:rPr>
        <w:t>,</w:t>
      </w:r>
      <w:r w:rsidRPr="006A1603">
        <w:rPr>
          <w:rFonts w:ascii="Times New Roman" w:hAnsi="Times New Roman" w:cs="Times New Roman"/>
          <w:sz w:val="28"/>
          <w:szCs w:val="28"/>
        </w:rPr>
        <w:t xml:space="preserve"> </w:t>
      </w:r>
      <w:r w:rsidRPr="000C2921">
        <w:rPr>
          <w:rFonts w:ascii="Times New Roman" w:hAnsi="Times New Roman" w:cs="Times New Roman"/>
          <w:sz w:val="28"/>
          <w:szCs w:val="28"/>
        </w:rPr>
        <w:t>в том числе: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расходы, связанные с разработкой, модификацией, сопровождением, технической поддержкой информационных систем, созданием, поддержкой и хостингом сайтов в информационно-телекоммуникационной сети Интернет;</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расходы на приобретение программного обеспечения (программ для ЭВМ и баз данных, реализуемых на материальном носителе и (или) в электронном виде;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по статье «Оплата юридических, информационных, консультационных ус</w:t>
      </w:r>
      <w:r>
        <w:rPr>
          <w:rFonts w:ascii="Times New Roman" w:eastAsia="Times New Roman" w:hAnsi="Times New Roman" w:cs="Times New Roman"/>
          <w:sz w:val="28"/>
          <w:szCs w:val="28"/>
          <w:lang w:eastAsia="ru-RU"/>
        </w:rPr>
        <w:t xml:space="preserve">луг и иные аналогичные расходы» </w:t>
      </w:r>
      <w:r w:rsidR="00AE5243" w:rsidRPr="00D828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82809">
        <w:rPr>
          <w:rFonts w:ascii="Times New Roman" w:eastAsia="Times New Roman" w:hAnsi="Times New Roman" w:cs="Times New Roman"/>
          <w:sz w:val="28"/>
          <w:szCs w:val="28"/>
          <w:lang w:eastAsia="ru-RU"/>
        </w:rPr>
        <w:t>оплата юридических, информационных, консультационных услуг, банковское обслуживание, в том числе комиссии;</w:t>
      </w:r>
    </w:p>
    <w:p w:rsidR="00E76534" w:rsidRPr="000C2921" w:rsidRDefault="00E76534" w:rsidP="00E76534">
      <w:pPr>
        <w:pStyle w:val="ConsPlusNormal"/>
        <w:ind w:firstLine="709"/>
        <w:jc w:val="both"/>
        <w:rPr>
          <w:rFonts w:ascii="Times New Roman" w:hAnsi="Times New Roman" w:cs="Times New Roman"/>
          <w:sz w:val="28"/>
          <w:szCs w:val="28"/>
        </w:rPr>
      </w:pPr>
      <w:r w:rsidRPr="00D82809">
        <w:rPr>
          <w:rFonts w:ascii="Times New Roman" w:hAnsi="Times New Roman" w:cs="Times New Roman"/>
          <w:sz w:val="28"/>
          <w:szCs w:val="28"/>
        </w:rPr>
        <w:t>по статье «Расходы на проведение мероприятий Проекта»</w:t>
      </w:r>
      <w:r>
        <w:rPr>
          <w:rFonts w:ascii="Times New Roman" w:hAnsi="Times New Roman" w:cs="Times New Roman"/>
          <w:sz w:val="28"/>
          <w:szCs w:val="28"/>
        </w:rPr>
        <w:t>,</w:t>
      </w:r>
      <w:r w:rsidRPr="006A1603">
        <w:rPr>
          <w:rFonts w:ascii="Times New Roman" w:hAnsi="Times New Roman" w:cs="Times New Roman"/>
          <w:sz w:val="28"/>
          <w:szCs w:val="28"/>
        </w:rPr>
        <w:t xml:space="preserve"> </w:t>
      </w:r>
      <w:r w:rsidRPr="000C2921">
        <w:rPr>
          <w:rFonts w:ascii="Times New Roman" w:hAnsi="Times New Roman" w:cs="Times New Roman"/>
          <w:sz w:val="28"/>
          <w:szCs w:val="28"/>
        </w:rPr>
        <w:t>в том числе: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арендные платежи за оборудование, арендуемое для подготовки и (или) проведения мероприятий, а также сопутствующие расходы (включая приобретение энергии всех видов, перевозку, сборку и демонтаж оборудования);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приобретение оборудования, инвентаря и материалов;</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расходы на приобретение и (или) изготовление раздаточных материалов, сувенирной (подарочной) продукции, призов (не более 10% от суммы получаемого гранта Главы города Ханты-Мансийска);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расходы на оплату услуг по организации и проведению мероприятий, в том числе аренду транспортных средств на время проведения мероприятий;</w:t>
      </w:r>
    </w:p>
    <w:p w:rsidR="00E76534" w:rsidRPr="000C2921" w:rsidRDefault="00E76534" w:rsidP="00E76534">
      <w:pPr>
        <w:pStyle w:val="ConsPlusNormal"/>
        <w:ind w:firstLine="709"/>
        <w:jc w:val="both"/>
        <w:rPr>
          <w:rFonts w:ascii="Times New Roman" w:hAnsi="Times New Roman" w:cs="Times New Roman"/>
          <w:sz w:val="28"/>
          <w:szCs w:val="28"/>
        </w:rPr>
      </w:pPr>
      <w:r w:rsidRPr="00D82809">
        <w:rPr>
          <w:rFonts w:ascii="Times New Roman" w:hAnsi="Times New Roman" w:cs="Times New Roman"/>
          <w:sz w:val="28"/>
          <w:szCs w:val="28"/>
        </w:rPr>
        <w:t>по статье «Издательские, полиграфические и сопутствующие расходы», не более 10% от суммы получаемого гранта Главы города Ханты-Мансийска</w:t>
      </w:r>
      <w:r>
        <w:rPr>
          <w:rFonts w:ascii="Times New Roman" w:hAnsi="Times New Roman" w:cs="Times New Roman"/>
          <w:sz w:val="28"/>
          <w:szCs w:val="28"/>
        </w:rPr>
        <w:t>,</w:t>
      </w:r>
      <w:r w:rsidRPr="006A1603">
        <w:rPr>
          <w:rFonts w:ascii="Times New Roman" w:hAnsi="Times New Roman" w:cs="Times New Roman"/>
          <w:sz w:val="28"/>
          <w:szCs w:val="28"/>
        </w:rPr>
        <w:t xml:space="preserve"> </w:t>
      </w:r>
      <w:r w:rsidRPr="000C2921">
        <w:rPr>
          <w:rFonts w:ascii="Times New Roman" w:hAnsi="Times New Roman" w:cs="Times New Roman"/>
          <w:sz w:val="28"/>
          <w:szCs w:val="28"/>
        </w:rPr>
        <w:t>в том числе:</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D82809">
        <w:rPr>
          <w:rFonts w:ascii="Times New Roman" w:eastAsia="Times New Roman" w:hAnsi="Times New Roman" w:cs="Times New Roman"/>
          <w:sz w:val="28"/>
          <w:szCs w:val="28"/>
          <w:lang w:eastAsia="ru-RU"/>
        </w:rPr>
        <w:t>расходы, связанные с подготовкой макетов и изданием альбомов, альманахов, атласов, афиш, бюллетеней, брошюр, буклетов, газет, журналов, календарей, книг, открыток, пригласитель</w:t>
      </w:r>
      <w:r>
        <w:rPr>
          <w:rFonts w:ascii="Times New Roman" w:eastAsia="Times New Roman" w:hAnsi="Times New Roman" w:cs="Times New Roman"/>
          <w:sz w:val="28"/>
          <w:szCs w:val="28"/>
          <w:lang w:eastAsia="ru-RU"/>
        </w:rPr>
        <w:t>ных билетов, сборников;</w:t>
      </w:r>
      <w:proofErr w:type="gramEnd"/>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расходы на оплату услуг по изготовлению фото-, видеоматериалов.</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D82809">
        <w:rPr>
          <w:rFonts w:ascii="Times New Roman" w:eastAsia="Times New Roman" w:hAnsi="Times New Roman" w:cs="Times New Roman"/>
          <w:sz w:val="28"/>
          <w:szCs w:val="28"/>
          <w:lang w:eastAsia="ru-RU"/>
        </w:rPr>
        <w:t xml:space="preserve">.Не допускается осуществление за счет </w:t>
      </w:r>
      <w:proofErr w:type="gramStart"/>
      <w:r w:rsidRPr="00D82809">
        <w:rPr>
          <w:rFonts w:ascii="Times New Roman" w:eastAsia="Times New Roman" w:hAnsi="Times New Roman" w:cs="Times New Roman"/>
          <w:sz w:val="28"/>
          <w:szCs w:val="28"/>
          <w:lang w:eastAsia="ru-RU"/>
        </w:rPr>
        <w:t>гранта Главы города Ханты-Мансийска следующих расходов</w:t>
      </w:r>
      <w:proofErr w:type="gramEnd"/>
      <w:r w:rsidRPr="00D82809">
        <w:rPr>
          <w:rFonts w:ascii="Times New Roman" w:eastAsia="Times New Roman" w:hAnsi="Times New Roman" w:cs="Times New Roman"/>
          <w:sz w:val="28"/>
          <w:szCs w:val="28"/>
          <w:lang w:eastAsia="ru-RU"/>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финансирование текущей деятельности некоммерческой организации (деятельность и расходы, не предусмотренные в заявке);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расходов, непосредственно не связанных с реализацией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расходов на поддержку политических партий, финансирование акций, подготовку и проведение митингов, демонстраций, пикетирований;</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расходов на фундаментальные научные исследования;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представительские расходы;</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расходов на приобретение алкогольной и табачной продукции;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lastRenderedPageBreak/>
        <w:t>погашения задолженности некоммерческой организации, не связанной с реализацией Проекта;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уплаты штрафов, пеней;</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приобретение за счет средств, предоставленных в целях финансового </w:t>
      </w:r>
      <w:proofErr w:type="gramStart"/>
      <w:r w:rsidRPr="00D82809">
        <w:rPr>
          <w:rFonts w:ascii="Times New Roman" w:eastAsia="Times New Roman" w:hAnsi="Times New Roman" w:cs="Times New Roman"/>
          <w:sz w:val="28"/>
          <w:szCs w:val="28"/>
          <w:lang w:eastAsia="ru-RU"/>
        </w:rPr>
        <w:t>обеспечения затрат получателя гранта Главы города</w:t>
      </w:r>
      <w:proofErr w:type="gramEnd"/>
      <w:r w:rsidRPr="00D82809">
        <w:rPr>
          <w:rFonts w:ascii="Times New Roman" w:eastAsia="Times New Roman" w:hAnsi="Times New Roman" w:cs="Times New Roman"/>
          <w:sz w:val="28"/>
          <w:szCs w:val="28"/>
          <w:lang w:eastAsia="ru-RU"/>
        </w:rPr>
        <w:t xml:space="preserve"> Ханты-Мансийска,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D82809">
        <w:rPr>
          <w:rFonts w:ascii="Times New Roman" w:eastAsia="Times New Roman" w:hAnsi="Times New Roman" w:cs="Times New Roman"/>
          <w:sz w:val="28"/>
          <w:szCs w:val="28"/>
          <w:lang w:eastAsia="ru-RU"/>
        </w:rPr>
        <w:t xml:space="preserve">.Результатом </w:t>
      </w:r>
      <w:proofErr w:type="gramStart"/>
      <w:r w:rsidRPr="00D82809">
        <w:rPr>
          <w:rFonts w:ascii="Times New Roman" w:eastAsia="Times New Roman" w:hAnsi="Times New Roman" w:cs="Times New Roman"/>
          <w:sz w:val="28"/>
          <w:szCs w:val="28"/>
          <w:lang w:eastAsia="ru-RU"/>
        </w:rPr>
        <w:t>предоставления гранта Главы города Ханты-Мансийска</w:t>
      </w:r>
      <w:proofErr w:type="gramEnd"/>
      <w:r w:rsidRPr="00D82809">
        <w:rPr>
          <w:rFonts w:ascii="Times New Roman" w:eastAsia="Times New Roman" w:hAnsi="Times New Roman" w:cs="Times New Roman"/>
          <w:sz w:val="28"/>
          <w:szCs w:val="28"/>
          <w:lang w:eastAsia="ru-RU"/>
        </w:rPr>
        <w:t xml:space="preserve"> является эффективное взаимодействие институтов гражданского общества с органами местного самоуправления в решении вопросов местного значения в соответствии с задачами муниципальной программы города Ханты-Мансийска «Развитие гражданского общества».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Показателями, необходимыми для достижения </w:t>
      </w:r>
      <w:proofErr w:type="gramStart"/>
      <w:r w:rsidRPr="00D82809">
        <w:rPr>
          <w:rFonts w:ascii="Times New Roman" w:eastAsia="Times New Roman" w:hAnsi="Times New Roman" w:cs="Times New Roman"/>
          <w:sz w:val="28"/>
          <w:szCs w:val="28"/>
          <w:lang w:eastAsia="ru-RU"/>
        </w:rPr>
        <w:t>результата предоставления гранта Главы города</w:t>
      </w:r>
      <w:proofErr w:type="gramEnd"/>
      <w:r w:rsidRPr="00D82809">
        <w:rPr>
          <w:rFonts w:ascii="Times New Roman" w:eastAsia="Times New Roman" w:hAnsi="Times New Roman" w:cs="Times New Roman"/>
          <w:sz w:val="28"/>
          <w:szCs w:val="28"/>
          <w:lang w:eastAsia="ru-RU"/>
        </w:rPr>
        <w:t xml:space="preserve"> Ханты-Мансийска, являются: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bookmarkStart w:id="11" w:name="Par249"/>
      <w:bookmarkEnd w:id="11"/>
      <w:r w:rsidRPr="00D82809">
        <w:rPr>
          <w:rFonts w:ascii="Times New Roman" w:eastAsia="Times New Roman" w:hAnsi="Times New Roman" w:cs="Times New Roman"/>
          <w:sz w:val="28"/>
          <w:szCs w:val="28"/>
          <w:lang w:eastAsia="ru-RU"/>
        </w:rPr>
        <w:t>1) охват населения (жителей) города – количество участников (</w:t>
      </w:r>
      <w:proofErr w:type="spellStart"/>
      <w:r w:rsidRPr="00D82809">
        <w:rPr>
          <w:rFonts w:ascii="Times New Roman" w:eastAsia="Times New Roman" w:hAnsi="Times New Roman" w:cs="Times New Roman"/>
          <w:sz w:val="28"/>
          <w:szCs w:val="28"/>
          <w:lang w:eastAsia="ru-RU"/>
        </w:rPr>
        <w:t>благополучателей</w:t>
      </w:r>
      <w:proofErr w:type="spellEnd"/>
      <w:r w:rsidRPr="00D82809">
        <w:rPr>
          <w:rFonts w:ascii="Times New Roman" w:eastAsia="Times New Roman" w:hAnsi="Times New Roman" w:cs="Times New Roman"/>
          <w:sz w:val="28"/>
          <w:szCs w:val="28"/>
          <w:lang w:eastAsia="ru-RU"/>
        </w:rPr>
        <w:t>) мероприятий Проекта не менее 200 человек;</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2) количество публикаций о мероприятиях Проекта на собственном сайте или странице в информационно-телекоммуникационной сети Интернет не менее 10 раз в год;</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3) количество размещений материалов о реализации Проекта в средствах массовой информации не менее 2 раз в год;</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4) иные показатели, которые при необходимости определяются в зависимости от вида социально значимого Проекта.</w:t>
      </w:r>
    </w:p>
    <w:p w:rsidR="00E76534"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Показатели </w:t>
      </w:r>
      <w:proofErr w:type="gramStart"/>
      <w:r w:rsidRPr="00D82809">
        <w:rPr>
          <w:rFonts w:ascii="Times New Roman" w:eastAsia="Times New Roman" w:hAnsi="Times New Roman" w:cs="Times New Roman"/>
          <w:sz w:val="28"/>
          <w:szCs w:val="28"/>
          <w:lang w:eastAsia="ru-RU"/>
        </w:rPr>
        <w:t>результата предоставления гранта Главы города Ханты-Мансийска</w:t>
      </w:r>
      <w:proofErr w:type="gramEnd"/>
      <w:r w:rsidRPr="00D82809">
        <w:rPr>
          <w:rFonts w:ascii="Times New Roman" w:eastAsia="Times New Roman" w:hAnsi="Times New Roman" w:cs="Times New Roman"/>
          <w:sz w:val="28"/>
          <w:szCs w:val="28"/>
          <w:lang w:eastAsia="ru-RU"/>
        </w:rPr>
        <w:t xml:space="preserve"> могут быть откорректированы 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мероприятий.</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D82809">
        <w:rPr>
          <w:rFonts w:ascii="Times New Roman" w:eastAsia="Times New Roman" w:hAnsi="Times New Roman" w:cs="Times New Roman"/>
          <w:sz w:val="28"/>
          <w:szCs w:val="28"/>
          <w:lang w:eastAsia="ru-RU"/>
        </w:rPr>
        <w:t>.Для перемещения сре</w:t>
      </w:r>
      <w:proofErr w:type="gramStart"/>
      <w:r w:rsidRPr="00D82809">
        <w:rPr>
          <w:rFonts w:ascii="Times New Roman" w:eastAsia="Times New Roman" w:hAnsi="Times New Roman" w:cs="Times New Roman"/>
          <w:sz w:val="28"/>
          <w:szCs w:val="28"/>
          <w:lang w:eastAsia="ru-RU"/>
        </w:rPr>
        <w:t>дств св</w:t>
      </w:r>
      <w:proofErr w:type="gramEnd"/>
      <w:r w:rsidRPr="00D82809">
        <w:rPr>
          <w:rFonts w:ascii="Times New Roman" w:eastAsia="Times New Roman" w:hAnsi="Times New Roman" w:cs="Times New Roman"/>
          <w:sz w:val="28"/>
          <w:szCs w:val="28"/>
          <w:lang w:eastAsia="ru-RU"/>
        </w:rPr>
        <w:t>ыше 10% полученной суммы гранта Главы города Ханты-Мансийска между статьями бюджета расходов или создания новой статьи, получатель гранта Главы города Ханты-Мансийска обязан не позднее, чем за десять дней до реализации расходов согласовать свои действия с уполномоченным учреждением.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Получатель гранта Главы города Ханты-Мансийска вправе не согласовывать с уполномоченным учреждением перемещение средств между статьями бюджета расходов или создание новой статьи расходов, если перемещаемая сумма не превышает 10% общей суммы, полученного гранта Главы города Ханты-Мансийска.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
    <w:p w:rsidR="00E76534" w:rsidRPr="00D82809" w:rsidRDefault="00E76534" w:rsidP="00E76534">
      <w:pPr>
        <w:autoSpaceDE w:val="0"/>
        <w:autoSpaceDN w:val="0"/>
        <w:adjustRightInd w:val="0"/>
        <w:jc w:val="center"/>
        <w:outlineLvl w:val="1"/>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IV</w:t>
      </w:r>
      <w:r w:rsidRPr="00D82809">
        <w:rPr>
          <w:rFonts w:ascii="Times New Roman" w:eastAsia="Calibri" w:hAnsi="Times New Roman" w:cs="Times New Roman"/>
          <w:bCs/>
          <w:sz w:val="28"/>
          <w:szCs w:val="28"/>
        </w:rPr>
        <w:t>.Требования к отчетности</w:t>
      </w:r>
    </w:p>
    <w:p w:rsidR="00E76534" w:rsidRPr="00D82809" w:rsidRDefault="00E76534" w:rsidP="00E76534">
      <w:pPr>
        <w:autoSpaceDE w:val="0"/>
        <w:autoSpaceDN w:val="0"/>
        <w:adjustRightInd w:val="0"/>
        <w:ind w:firstLine="540"/>
        <w:jc w:val="both"/>
        <w:rPr>
          <w:rFonts w:ascii="Calibri" w:eastAsia="Calibri" w:hAnsi="Calibri" w:cs="Calibri"/>
        </w:rPr>
      </w:pP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bookmarkStart w:id="12" w:name="Par257"/>
      <w:bookmarkEnd w:id="12"/>
      <w:r>
        <w:rPr>
          <w:rFonts w:ascii="Times New Roman" w:eastAsia="Times New Roman" w:hAnsi="Times New Roman" w:cs="Times New Roman"/>
          <w:sz w:val="28"/>
          <w:szCs w:val="28"/>
          <w:lang w:eastAsia="ru-RU"/>
        </w:rPr>
        <w:t>45</w:t>
      </w:r>
      <w:r w:rsidRPr="00D82809">
        <w:rPr>
          <w:rFonts w:ascii="Times New Roman" w:eastAsia="Times New Roman" w:hAnsi="Times New Roman" w:cs="Times New Roman"/>
          <w:sz w:val="28"/>
          <w:szCs w:val="28"/>
          <w:lang w:eastAsia="ru-RU"/>
        </w:rPr>
        <w:t>.Получатель гранта Главы города Ханты-Мансийска</w:t>
      </w:r>
      <w:r w:rsidR="00346683">
        <w:rPr>
          <w:rFonts w:ascii="Times New Roman" w:eastAsia="Times New Roman" w:hAnsi="Times New Roman" w:cs="Times New Roman"/>
          <w:sz w:val="28"/>
          <w:szCs w:val="28"/>
          <w:lang w:eastAsia="ru-RU"/>
        </w:rPr>
        <w:t xml:space="preserve"> на официальном </w:t>
      </w:r>
      <w:r w:rsidR="00346683">
        <w:rPr>
          <w:rFonts w:ascii="Times New Roman" w:eastAsia="Times New Roman" w:hAnsi="Times New Roman" w:cs="Times New Roman"/>
          <w:sz w:val="28"/>
          <w:szCs w:val="28"/>
          <w:lang w:eastAsia="ru-RU"/>
        </w:rPr>
        <w:lastRenderedPageBreak/>
        <w:t>сайте конкурса,</w:t>
      </w:r>
      <w:r w:rsidRPr="00D82809">
        <w:rPr>
          <w:rFonts w:ascii="Times New Roman" w:eastAsia="Times New Roman" w:hAnsi="Times New Roman" w:cs="Times New Roman"/>
          <w:sz w:val="28"/>
          <w:szCs w:val="28"/>
          <w:lang w:eastAsia="ru-RU"/>
        </w:rPr>
        <w:t xml:space="preserve"> в течение десяти дней после реализации Проекта, но не позднее 15 декабря текущего года заполняет отчеты по формам, установленным Соглашением</w:t>
      </w:r>
      <w:r>
        <w:rPr>
          <w:rFonts w:ascii="Times New Roman" w:eastAsia="Times New Roman" w:hAnsi="Times New Roman" w:cs="Times New Roman"/>
          <w:sz w:val="28"/>
          <w:szCs w:val="28"/>
          <w:lang w:eastAsia="ru-RU"/>
        </w:rPr>
        <w:t>,</w:t>
      </w:r>
      <w:r w:rsidR="00346683">
        <w:rPr>
          <w:rFonts w:ascii="Times New Roman" w:eastAsia="Times New Roman" w:hAnsi="Times New Roman" w:cs="Times New Roman"/>
          <w:sz w:val="28"/>
          <w:szCs w:val="28"/>
          <w:lang w:eastAsia="ru-RU"/>
        </w:rPr>
        <w:t xml:space="preserve"> </w:t>
      </w:r>
      <w:r w:rsidRPr="00D82809">
        <w:rPr>
          <w:rFonts w:ascii="Times New Roman" w:eastAsia="Times New Roman" w:hAnsi="Times New Roman" w:cs="Times New Roman"/>
          <w:sz w:val="28"/>
          <w:szCs w:val="28"/>
          <w:lang w:eastAsia="ru-RU"/>
        </w:rPr>
        <w:t xml:space="preserve">и представляет в уполномоченное учреждение отчеты (далее </w:t>
      </w:r>
      <w:r w:rsidR="00346683">
        <w:rPr>
          <w:rFonts w:ascii="Times New Roman" w:eastAsia="Times New Roman" w:hAnsi="Times New Roman" w:cs="Times New Roman"/>
          <w:sz w:val="28"/>
          <w:szCs w:val="28"/>
          <w:lang w:eastAsia="ru-RU"/>
        </w:rPr>
        <w:t>–</w:t>
      </w:r>
      <w:r w:rsidRPr="00D82809">
        <w:rPr>
          <w:rFonts w:ascii="Times New Roman" w:eastAsia="Times New Roman" w:hAnsi="Times New Roman" w:cs="Times New Roman"/>
          <w:sz w:val="28"/>
          <w:szCs w:val="28"/>
          <w:lang w:eastAsia="ru-RU"/>
        </w:rPr>
        <w:t xml:space="preserve"> Отчет):</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D82809">
        <w:rPr>
          <w:rFonts w:ascii="Times New Roman" w:eastAsia="Times New Roman" w:hAnsi="Times New Roman" w:cs="Times New Roman"/>
          <w:sz w:val="28"/>
          <w:szCs w:val="28"/>
          <w:lang w:eastAsia="ru-RU"/>
        </w:rPr>
        <w:t>о расходах, источником финансового обеспечения которых является грант Главы города Ханты-Мансийска, с приложением заверенных печатью (при наличии) и подписью руководителя некоммерческой организации (уполномоченного лица) копий первичных документов, подтверждающих использование гранта Главы города Ханты-Мансийска по целевому назначению, включая документы, подтверждающие факт получения товаров (выполнения работ, оказания услуг, приобретения имущественных прав), оплаченных за счет гранта Главы города Ханты-Мансийска (в том числе частично</w:t>
      </w:r>
      <w:proofErr w:type="gramEnd"/>
      <w:r w:rsidRPr="00D82809">
        <w:rPr>
          <w:rFonts w:ascii="Times New Roman" w:eastAsia="Times New Roman" w:hAnsi="Times New Roman" w:cs="Times New Roman"/>
          <w:sz w:val="28"/>
          <w:szCs w:val="28"/>
          <w:lang w:eastAsia="ru-RU"/>
        </w:rPr>
        <w:t>), и документы, являющиеся основаниями для выплат (перечисления денежных средств) физическим лицам за счет гранта Главы города Ханты-Мансийска;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о достижении установленных при предоставлении </w:t>
      </w:r>
      <w:proofErr w:type="gramStart"/>
      <w:r w:rsidRPr="00D82809">
        <w:rPr>
          <w:rFonts w:ascii="Times New Roman" w:eastAsia="Times New Roman" w:hAnsi="Times New Roman" w:cs="Times New Roman"/>
          <w:sz w:val="28"/>
          <w:szCs w:val="28"/>
          <w:lang w:eastAsia="ru-RU"/>
        </w:rPr>
        <w:t>гранта Главы города Ханты-Мансийска значений</w:t>
      </w:r>
      <w:proofErr w:type="gramEnd"/>
      <w:r w:rsidRPr="00D82809">
        <w:rPr>
          <w:rFonts w:ascii="Times New Roman" w:eastAsia="Times New Roman" w:hAnsi="Times New Roman" w:cs="Times New Roman"/>
          <w:sz w:val="28"/>
          <w:szCs w:val="28"/>
          <w:lang w:eastAsia="ru-RU"/>
        </w:rPr>
        <w:t xml:space="preserve"> результатов, с приложением заверенных печатью (при наличии) и подписью руководителя некоммерческой организации (уполномоченного лица) копий документов, информационных материалов (фотоотчеты, скриншоты, макеты, аудио видеоролики, эфирные справки о выходе информационных материалов и др.), подтверждающих результат.</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К отчету прилагается пояснительная записка с описанием достигнутых результатов (со ссылкой на публикации о мероприятиях Проекта), отклонений фактических расходов от планируемых с указанием причин (при наличии).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Главный распорядитель бюджетных сре</w:t>
      </w:r>
      <w:proofErr w:type="gramStart"/>
      <w:r w:rsidRPr="00D82809">
        <w:rPr>
          <w:rFonts w:ascii="Times New Roman" w:eastAsia="Times New Roman" w:hAnsi="Times New Roman" w:cs="Times New Roman"/>
          <w:sz w:val="28"/>
          <w:szCs w:val="28"/>
          <w:lang w:eastAsia="ru-RU"/>
        </w:rPr>
        <w:t>дств впр</w:t>
      </w:r>
      <w:proofErr w:type="gramEnd"/>
      <w:r w:rsidRPr="00D82809">
        <w:rPr>
          <w:rFonts w:ascii="Times New Roman" w:eastAsia="Times New Roman" w:hAnsi="Times New Roman" w:cs="Times New Roman"/>
          <w:sz w:val="28"/>
          <w:szCs w:val="28"/>
          <w:lang w:eastAsia="ru-RU"/>
        </w:rPr>
        <w:t>аве устанавливать в Соглашении сроки и формы представления получателем гранта Главы города Ханты-Мансийска дополнительной отчетности.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070695">
        <w:rPr>
          <w:rFonts w:ascii="Times New Roman" w:eastAsia="Times New Roman" w:hAnsi="Times New Roman" w:cs="Times New Roman"/>
          <w:sz w:val="28"/>
          <w:szCs w:val="28"/>
          <w:lang w:eastAsia="ru-RU"/>
        </w:rPr>
        <w:t>46.Отчет и прилагаемые к нему документы, направляемы</w:t>
      </w:r>
      <w:r w:rsidR="00346683">
        <w:rPr>
          <w:rFonts w:ascii="Times New Roman" w:eastAsia="Times New Roman" w:hAnsi="Times New Roman" w:cs="Times New Roman"/>
          <w:sz w:val="28"/>
          <w:szCs w:val="28"/>
          <w:lang w:eastAsia="ru-RU"/>
        </w:rPr>
        <w:t xml:space="preserve">е в уполномоченное учреждение, </w:t>
      </w:r>
      <w:r w:rsidRPr="00070695">
        <w:rPr>
          <w:rFonts w:ascii="Times New Roman" w:eastAsia="Times New Roman" w:hAnsi="Times New Roman" w:cs="Times New Roman"/>
          <w:sz w:val="28"/>
          <w:szCs w:val="28"/>
          <w:lang w:eastAsia="ru-RU"/>
        </w:rPr>
        <w:t>оформляются получателем гранта Главы</w:t>
      </w:r>
      <w:r w:rsidRPr="00D82809">
        <w:rPr>
          <w:rFonts w:ascii="Times New Roman" w:eastAsia="Times New Roman" w:hAnsi="Times New Roman" w:cs="Times New Roman"/>
          <w:sz w:val="28"/>
          <w:szCs w:val="28"/>
          <w:lang w:eastAsia="ru-RU"/>
        </w:rPr>
        <w:t xml:space="preserve"> города Ханты-Мансийска в соответствии со следующими требованиями: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наличие описи предоставляемых документов;</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все листы документов, включая опись, должны быть пронумерованы, прошиты в единый том (не более 250 листов). Документы, объем которых превышает 250 листов, формируются в отдельные тома. То</w:t>
      </w:r>
      <w:proofErr w:type="gramStart"/>
      <w:r w:rsidRPr="00D82809">
        <w:rPr>
          <w:rFonts w:ascii="Times New Roman" w:eastAsia="Times New Roman" w:hAnsi="Times New Roman" w:cs="Times New Roman"/>
          <w:sz w:val="28"/>
          <w:szCs w:val="28"/>
          <w:lang w:eastAsia="ru-RU"/>
        </w:rPr>
        <w:t>м(</w:t>
      </w:r>
      <w:proofErr w:type="gramEnd"/>
      <w:r w:rsidRPr="00D82809">
        <w:rPr>
          <w:rFonts w:ascii="Times New Roman" w:eastAsia="Times New Roman" w:hAnsi="Times New Roman" w:cs="Times New Roman"/>
          <w:sz w:val="28"/>
          <w:szCs w:val="28"/>
          <w:lang w:eastAsia="ru-RU"/>
        </w:rPr>
        <w:t xml:space="preserve">а) должен(ы) быть скреплен(ы) печатью (при наличии) </w:t>
      </w:r>
      <w:r>
        <w:rPr>
          <w:rFonts w:ascii="Times New Roman" w:eastAsia="Times New Roman" w:hAnsi="Times New Roman" w:cs="Times New Roman"/>
          <w:sz w:val="28"/>
          <w:szCs w:val="28"/>
          <w:lang w:eastAsia="ru-RU"/>
        </w:rPr>
        <w:t xml:space="preserve">некоммерческой </w:t>
      </w:r>
      <w:r w:rsidRPr="00D82809">
        <w:rPr>
          <w:rFonts w:ascii="Times New Roman" w:eastAsia="Times New Roman" w:hAnsi="Times New Roman" w:cs="Times New Roman"/>
          <w:sz w:val="28"/>
          <w:szCs w:val="28"/>
          <w:lang w:eastAsia="ru-RU"/>
        </w:rPr>
        <w:t>организации и подписан(ы) руководителем (уполномоченным лицом).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D82809">
        <w:rPr>
          <w:rFonts w:ascii="Times New Roman" w:eastAsia="Times New Roman" w:hAnsi="Times New Roman" w:cs="Times New Roman"/>
          <w:sz w:val="28"/>
          <w:szCs w:val="28"/>
          <w:lang w:eastAsia="ru-RU"/>
        </w:rPr>
        <w:t xml:space="preserve">.При освещении мероприятий, проводимых в рамках реализации Проекта, в средствах массовой информации, изготовлении печатной, сувенирной (подарочной) продукции, призов получатель гранта Главы города Ханты-Мансийска указывает, что данное мероприятие реализуется с привлечением </w:t>
      </w:r>
      <w:proofErr w:type="gramStart"/>
      <w:r w:rsidRPr="00D82809">
        <w:rPr>
          <w:rFonts w:ascii="Times New Roman" w:eastAsia="Times New Roman" w:hAnsi="Times New Roman" w:cs="Times New Roman"/>
          <w:sz w:val="28"/>
          <w:szCs w:val="28"/>
          <w:lang w:eastAsia="ru-RU"/>
        </w:rPr>
        <w:t>средств гранта Главы города Ханты-Мансийска</w:t>
      </w:r>
      <w:proofErr w:type="gramEnd"/>
      <w:r w:rsidRPr="00D82809">
        <w:rPr>
          <w:rFonts w:ascii="Times New Roman" w:eastAsia="Times New Roman" w:hAnsi="Times New Roman" w:cs="Times New Roman"/>
          <w:sz w:val="28"/>
          <w:szCs w:val="28"/>
          <w:lang w:eastAsia="ru-RU"/>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bookmarkStart w:id="13" w:name="Par268"/>
      <w:bookmarkEnd w:id="13"/>
      <w:r>
        <w:rPr>
          <w:rFonts w:ascii="Times New Roman" w:eastAsia="Times New Roman" w:hAnsi="Times New Roman" w:cs="Times New Roman"/>
          <w:sz w:val="28"/>
          <w:szCs w:val="28"/>
          <w:lang w:eastAsia="ru-RU"/>
        </w:rPr>
        <w:lastRenderedPageBreak/>
        <w:t>48</w:t>
      </w:r>
      <w:r w:rsidRPr="00D82809">
        <w:rPr>
          <w:rFonts w:ascii="Times New Roman" w:eastAsia="Times New Roman" w:hAnsi="Times New Roman" w:cs="Times New Roman"/>
          <w:sz w:val="28"/>
          <w:szCs w:val="28"/>
          <w:lang w:eastAsia="ru-RU"/>
        </w:rPr>
        <w:t>.Уполномоченное учреждение в течение пяти рабочих дней со дня получения Отчета от получателя гранта Главы города Ханты-Мансийска, проводит проверку на соответствие требованиям настоящего Порядка, поочередно направляет заключение с Отчетом для проведения экспертизы в управление бухгалтерского учета и использования финансовых средств Администрации города Ханты-Мансийска, Департамент управления финансами Администрации города Ханты-Мансийска.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Pr="00D82809">
        <w:rPr>
          <w:rFonts w:ascii="Times New Roman" w:eastAsia="Times New Roman" w:hAnsi="Times New Roman" w:cs="Times New Roman"/>
          <w:sz w:val="28"/>
          <w:szCs w:val="28"/>
          <w:lang w:eastAsia="ru-RU"/>
        </w:rPr>
        <w:t xml:space="preserve">.Каждый из органов Администрации города Ханты-Мансийска, указанных в </w:t>
      </w:r>
      <w:hyperlink w:anchor="Par268" w:history="1">
        <w:r>
          <w:rPr>
            <w:rFonts w:ascii="Times New Roman" w:eastAsia="Times New Roman" w:hAnsi="Times New Roman" w:cs="Times New Roman"/>
            <w:sz w:val="28"/>
            <w:szCs w:val="28"/>
            <w:lang w:eastAsia="ru-RU"/>
          </w:rPr>
          <w:t>48</w:t>
        </w:r>
      </w:hyperlink>
      <w:r w:rsidRPr="00D82809">
        <w:rPr>
          <w:rFonts w:ascii="Times New Roman" w:eastAsia="Times New Roman" w:hAnsi="Times New Roman" w:cs="Times New Roman"/>
          <w:sz w:val="28"/>
          <w:szCs w:val="28"/>
          <w:lang w:eastAsia="ru-RU"/>
        </w:rPr>
        <w:t xml:space="preserve"> настоящего Порядка, в течение пяти рабочих дней проводит экспертизу Отчета на предмет целевого </w:t>
      </w:r>
      <w:proofErr w:type="gramStart"/>
      <w:r w:rsidRPr="00D82809">
        <w:rPr>
          <w:rFonts w:ascii="Times New Roman" w:eastAsia="Times New Roman" w:hAnsi="Times New Roman" w:cs="Times New Roman"/>
          <w:sz w:val="28"/>
          <w:szCs w:val="28"/>
          <w:lang w:eastAsia="ru-RU"/>
        </w:rPr>
        <w:t>использования гранта Главы города Ханты-Мансийска</w:t>
      </w:r>
      <w:proofErr w:type="gramEnd"/>
      <w:r w:rsidRPr="00D82809">
        <w:rPr>
          <w:rFonts w:ascii="Times New Roman" w:eastAsia="Times New Roman" w:hAnsi="Times New Roman" w:cs="Times New Roman"/>
          <w:sz w:val="28"/>
          <w:szCs w:val="28"/>
          <w:lang w:eastAsia="ru-RU"/>
        </w:rPr>
        <w:t xml:space="preserve"> и направляет экспертное заключение в уполномоченное учреждение.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
    <w:p w:rsidR="00E76534" w:rsidRPr="00D82809" w:rsidRDefault="00E76534" w:rsidP="00E76534">
      <w:pPr>
        <w:autoSpaceDE w:val="0"/>
        <w:autoSpaceDN w:val="0"/>
        <w:adjustRightInd w:val="0"/>
        <w:jc w:val="center"/>
        <w:outlineLvl w:val="1"/>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V</w:t>
      </w:r>
      <w:r w:rsidRPr="00D82809">
        <w:rPr>
          <w:rFonts w:ascii="Times New Roman" w:eastAsia="Calibri" w:hAnsi="Times New Roman" w:cs="Times New Roman"/>
          <w:bCs/>
          <w:sz w:val="28"/>
          <w:szCs w:val="28"/>
        </w:rPr>
        <w:t>.Требования об осуществлении контроля за соблюдением</w:t>
      </w:r>
    </w:p>
    <w:p w:rsidR="00E76534" w:rsidRPr="00D82809" w:rsidRDefault="00E76534" w:rsidP="00E76534">
      <w:pPr>
        <w:autoSpaceDE w:val="0"/>
        <w:autoSpaceDN w:val="0"/>
        <w:adjustRightInd w:val="0"/>
        <w:jc w:val="center"/>
        <w:rPr>
          <w:rFonts w:ascii="Times New Roman" w:eastAsia="Calibri" w:hAnsi="Times New Roman" w:cs="Times New Roman"/>
          <w:bCs/>
          <w:sz w:val="28"/>
          <w:szCs w:val="28"/>
        </w:rPr>
      </w:pPr>
      <w:r w:rsidRPr="00D82809">
        <w:rPr>
          <w:rFonts w:ascii="Times New Roman" w:eastAsia="Calibri" w:hAnsi="Times New Roman" w:cs="Times New Roman"/>
          <w:bCs/>
          <w:sz w:val="28"/>
          <w:szCs w:val="28"/>
        </w:rPr>
        <w:t>условий и порядка предоставления гранта Главы города</w:t>
      </w:r>
    </w:p>
    <w:p w:rsidR="00E76534" w:rsidRPr="00D82809" w:rsidRDefault="00E76534" w:rsidP="00E76534">
      <w:pPr>
        <w:autoSpaceDE w:val="0"/>
        <w:autoSpaceDN w:val="0"/>
        <w:adjustRightInd w:val="0"/>
        <w:jc w:val="center"/>
        <w:rPr>
          <w:rFonts w:ascii="Times New Roman" w:eastAsia="Calibri" w:hAnsi="Times New Roman" w:cs="Times New Roman"/>
          <w:bCs/>
          <w:sz w:val="28"/>
          <w:szCs w:val="28"/>
        </w:rPr>
      </w:pPr>
      <w:r w:rsidRPr="00D82809">
        <w:rPr>
          <w:rFonts w:ascii="Times New Roman" w:eastAsia="Calibri" w:hAnsi="Times New Roman" w:cs="Times New Roman"/>
          <w:bCs/>
          <w:sz w:val="28"/>
          <w:szCs w:val="28"/>
        </w:rPr>
        <w:t>Ханты-Мансийска и ответственность за их нарушение</w:t>
      </w:r>
    </w:p>
    <w:p w:rsidR="00E76534" w:rsidRPr="00D82809" w:rsidRDefault="00E76534" w:rsidP="00E76534">
      <w:pPr>
        <w:autoSpaceDE w:val="0"/>
        <w:autoSpaceDN w:val="0"/>
        <w:adjustRightInd w:val="0"/>
        <w:ind w:firstLine="540"/>
        <w:jc w:val="both"/>
        <w:rPr>
          <w:rFonts w:ascii="Calibri" w:eastAsia="Calibri" w:hAnsi="Calibri" w:cs="Calibri"/>
        </w:rPr>
      </w:pP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Pr="00D82809">
        <w:rPr>
          <w:rFonts w:ascii="Times New Roman" w:eastAsia="Times New Roman" w:hAnsi="Times New Roman" w:cs="Times New Roman"/>
          <w:sz w:val="28"/>
          <w:szCs w:val="28"/>
          <w:lang w:eastAsia="ru-RU"/>
        </w:rPr>
        <w:t xml:space="preserve">.Контроль за соблюдением условий и порядка </w:t>
      </w:r>
      <w:proofErr w:type="gramStart"/>
      <w:r w:rsidRPr="00D82809">
        <w:rPr>
          <w:rFonts w:ascii="Times New Roman" w:eastAsia="Times New Roman" w:hAnsi="Times New Roman" w:cs="Times New Roman"/>
          <w:sz w:val="28"/>
          <w:szCs w:val="28"/>
          <w:lang w:eastAsia="ru-RU"/>
        </w:rPr>
        <w:t>предоставления гранта Главы города Ханты-Мансийска</w:t>
      </w:r>
      <w:proofErr w:type="gramEnd"/>
      <w:r w:rsidRPr="00D82809">
        <w:rPr>
          <w:rFonts w:ascii="Times New Roman" w:eastAsia="Times New Roman" w:hAnsi="Times New Roman" w:cs="Times New Roman"/>
          <w:sz w:val="28"/>
          <w:szCs w:val="28"/>
          <w:lang w:eastAsia="ru-RU"/>
        </w:rPr>
        <w:t xml:space="preserve"> осуществляет главный распорядитель бюджетных средств, в том числе в части достижения результатов предоставления гранта Главы города Ханты-Мансийска, органы муниципального финансового контроля осуществляют проверку в соответствии со </w:t>
      </w:r>
      <w:hyperlink r:id="rId29" w:history="1">
        <w:r w:rsidRPr="00D82809">
          <w:rPr>
            <w:rFonts w:ascii="Times New Roman" w:eastAsia="Times New Roman" w:hAnsi="Times New Roman" w:cs="Times New Roman"/>
            <w:sz w:val="28"/>
            <w:szCs w:val="28"/>
            <w:lang w:eastAsia="ru-RU"/>
          </w:rPr>
          <w:t>статьями 268.1</w:t>
        </w:r>
      </w:hyperlink>
      <w:r w:rsidRPr="00D82809">
        <w:rPr>
          <w:rFonts w:ascii="Times New Roman" w:eastAsia="Times New Roman" w:hAnsi="Times New Roman" w:cs="Times New Roman"/>
          <w:sz w:val="28"/>
          <w:szCs w:val="28"/>
          <w:lang w:eastAsia="ru-RU"/>
        </w:rPr>
        <w:t xml:space="preserve">, </w:t>
      </w:r>
      <w:hyperlink r:id="rId30" w:history="1">
        <w:r w:rsidRPr="00D82809">
          <w:rPr>
            <w:rFonts w:ascii="Times New Roman" w:eastAsia="Times New Roman" w:hAnsi="Times New Roman" w:cs="Times New Roman"/>
            <w:sz w:val="28"/>
            <w:szCs w:val="28"/>
            <w:lang w:eastAsia="ru-RU"/>
          </w:rPr>
          <w:t>269.2</w:t>
        </w:r>
      </w:hyperlink>
      <w:r w:rsidRPr="00D82809">
        <w:rPr>
          <w:rFonts w:ascii="Times New Roman" w:eastAsia="Times New Roman" w:hAnsi="Times New Roman" w:cs="Times New Roman"/>
          <w:sz w:val="28"/>
          <w:szCs w:val="28"/>
          <w:lang w:eastAsia="ru-RU"/>
        </w:rPr>
        <w:t xml:space="preserve"> Бюджетного кодекса Российской Федерации.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Уполномоченное учреждение осуществляет проверку соблюдения получателем гранта Главы города Ханты-Мансийска достижения установленных при предоставлении </w:t>
      </w:r>
      <w:proofErr w:type="gramStart"/>
      <w:r w:rsidRPr="00D82809">
        <w:rPr>
          <w:rFonts w:ascii="Times New Roman" w:eastAsia="Times New Roman" w:hAnsi="Times New Roman" w:cs="Times New Roman"/>
          <w:sz w:val="28"/>
          <w:szCs w:val="28"/>
          <w:lang w:eastAsia="ru-RU"/>
        </w:rPr>
        <w:t>гранта Главы города Ханты-Мансийска значений результатов</w:t>
      </w:r>
      <w:proofErr w:type="gramEnd"/>
      <w:r w:rsidRPr="00D82809">
        <w:rPr>
          <w:rFonts w:ascii="Times New Roman" w:eastAsia="Times New Roman" w:hAnsi="Times New Roman" w:cs="Times New Roman"/>
          <w:sz w:val="28"/>
          <w:szCs w:val="28"/>
          <w:lang w:eastAsia="ru-RU"/>
        </w:rPr>
        <w:t xml:space="preserve"> на основании данных отчетности.</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Мониторинг </w:t>
      </w:r>
      <w:proofErr w:type="gramStart"/>
      <w:r w:rsidRPr="00D82809">
        <w:rPr>
          <w:rFonts w:ascii="Times New Roman" w:eastAsia="Times New Roman" w:hAnsi="Times New Roman" w:cs="Times New Roman"/>
          <w:sz w:val="28"/>
          <w:szCs w:val="28"/>
          <w:lang w:eastAsia="ru-RU"/>
        </w:rPr>
        <w:t>достижения результатов предоставления гранта Главы города Ханты-Мансийска</w:t>
      </w:r>
      <w:proofErr w:type="gramEnd"/>
      <w:r w:rsidRPr="00D82809">
        <w:rPr>
          <w:rFonts w:ascii="Times New Roman" w:eastAsia="Times New Roman" w:hAnsi="Times New Roman" w:cs="Times New Roman"/>
          <w:sz w:val="28"/>
          <w:szCs w:val="28"/>
          <w:lang w:eastAsia="ru-RU"/>
        </w:rPr>
        <w:t xml:space="preserve"> исходя из достижения значений результатов предоставления гранта Главы города Ханты-Мансийска, определенных Соглашением, и событий, отражающих факт завершения соответствующего мероприятия по получению результата предоставления гранта Главы города Ханты-Мансийска, осуществляется в соответствии с </w:t>
      </w:r>
      <w:hyperlink r:id="rId31" w:history="1">
        <w:r w:rsidRPr="00D82809">
          <w:rPr>
            <w:rFonts w:ascii="Times New Roman" w:eastAsia="Times New Roman" w:hAnsi="Times New Roman" w:cs="Times New Roman"/>
            <w:sz w:val="28"/>
            <w:szCs w:val="28"/>
            <w:lang w:eastAsia="ru-RU"/>
          </w:rPr>
          <w:t>пунктом 6</w:t>
        </w:r>
      </w:hyperlink>
      <w:r w:rsidRPr="00D82809">
        <w:rPr>
          <w:rFonts w:ascii="Times New Roman" w:eastAsia="Times New Roman" w:hAnsi="Times New Roman" w:cs="Times New Roman"/>
          <w:sz w:val="28"/>
          <w:szCs w:val="28"/>
          <w:lang w:eastAsia="ru-RU"/>
        </w:rPr>
        <w:t xml:space="preserve"> Общих требований.</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51</w:t>
      </w:r>
      <w:r w:rsidRPr="00D82809">
        <w:rPr>
          <w:rFonts w:ascii="Times New Roman" w:eastAsia="Times New Roman" w:hAnsi="Times New Roman" w:cs="Times New Roman"/>
          <w:sz w:val="28"/>
          <w:szCs w:val="28"/>
          <w:lang w:eastAsia="ru-RU"/>
        </w:rPr>
        <w:t>.В случаях установления фактов нарушения получателем гранта Главы города Ханты-Мансийска условий предоставления гранта Главы города Ханты-Мансийска, уполномоченное учреждение в течение пяти рабочих дней со дня установления фактов нарушения условий предоставления гранта Главы города Ханты-Мансийска направляет получателю гранта Главы города Ханты-Мансийска требование о возврате гранта Главы города Ханты-Мансийска в бюджет города Ханты-Мансийска.</w:t>
      </w:r>
      <w:proofErr w:type="gramEnd"/>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D82809">
        <w:rPr>
          <w:rFonts w:ascii="Times New Roman" w:eastAsia="Times New Roman" w:hAnsi="Times New Roman" w:cs="Times New Roman"/>
          <w:sz w:val="28"/>
          <w:szCs w:val="28"/>
          <w:lang w:eastAsia="ru-RU"/>
        </w:rPr>
        <w:t xml:space="preserve">.В случае если получателем гранта Главы города Ханты-Мансийска достигнуты не все установленные плановые значения </w:t>
      </w:r>
      <w:proofErr w:type="gramStart"/>
      <w:r w:rsidRPr="00D82809">
        <w:rPr>
          <w:rFonts w:ascii="Times New Roman" w:eastAsia="Times New Roman" w:hAnsi="Times New Roman" w:cs="Times New Roman"/>
          <w:sz w:val="28"/>
          <w:szCs w:val="28"/>
          <w:lang w:eastAsia="ru-RU"/>
        </w:rPr>
        <w:t xml:space="preserve">результатов </w:t>
      </w:r>
      <w:r w:rsidRPr="00D82809">
        <w:rPr>
          <w:rFonts w:ascii="Times New Roman" w:eastAsia="Times New Roman" w:hAnsi="Times New Roman" w:cs="Times New Roman"/>
          <w:sz w:val="28"/>
          <w:szCs w:val="28"/>
          <w:lang w:eastAsia="ru-RU"/>
        </w:rPr>
        <w:lastRenderedPageBreak/>
        <w:t>предоставления гранта Главы города</w:t>
      </w:r>
      <w:proofErr w:type="gramEnd"/>
      <w:r w:rsidRPr="00D82809">
        <w:rPr>
          <w:rFonts w:ascii="Times New Roman" w:eastAsia="Times New Roman" w:hAnsi="Times New Roman" w:cs="Times New Roman"/>
          <w:sz w:val="28"/>
          <w:szCs w:val="28"/>
          <w:lang w:eastAsia="ru-RU"/>
        </w:rPr>
        <w:t xml:space="preserve"> Ханты-Мансийска, возврату подлежат средства гранта Главы города Ханты-Мансийска, рассчитанные пропорционально доле недостигнутых установленных плановых значений результатов предоставления гранта Главы города Ханты-Мансийска, от суммы средств, предоставленных получателю гранта Главы города Ханты-Мансийска.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Объем сре</w:t>
      </w:r>
      <w:proofErr w:type="gramStart"/>
      <w:r w:rsidRPr="00D82809">
        <w:rPr>
          <w:rFonts w:ascii="Times New Roman" w:eastAsia="Times New Roman" w:hAnsi="Times New Roman" w:cs="Times New Roman"/>
          <w:sz w:val="28"/>
          <w:szCs w:val="28"/>
          <w:lang w:eastAsia="ru-RU"/>
        </w:rPr>
        <w:t>дств гр</w:t>
      </w:r>
      <w:proofErr w:type="gramEnd"/>
      <w:r w:rsidRPr="00D82809">
        <w:rPr>
          <w:rFonts w:ascii="Times New Roman" w:eastAsia="Times New Roman" w:hAnsi="Times New Roman" w:cs="Times New Roman"/>
          <w:sz w:val="28"/>
          <w:szCs w:val="28"/>
          <w:lang w:eastAsia="ru-RU"/>
        </w:rPr>
        <w:t>анта Главы города Ханты-Мансийска, подлежащих возврату в бюджет города Ханты-Мансийска (</w:t>
      </w:r>
      <w:proofErr w:type="spellStart"/>
      <w:r w:rsidRPr="00D82809">
        <w:rPr>
          <w:rFonts w:ascii="Times New Roman" w:eastAsia="Times New Roman" w:hAnsi="Times New Roman" w:cs="Times New Roman"/>
          <w:sz w:val="28"/>
          <w:szCs w:val="28"/>
          <w:lang w:eastAsia="ru-RU"/>
        </w:rPr>
        <w:t>Vвозврата</w:t>
      </w:r>
      <w:proofErr w:type="spellEnd"/>
      <w:r w:rsidRPr="00D82809">
        <w:rPr>
          <w:rFonts w:ascii="Times New Roman" w:eastAsia="Times New Roman" w:hAnsi="Times New Roman" w:cs="Times New Roman"/>
          <w:sz w:val="28"/>
          <w:szCs w:val="28"/>
          <w:lang w:eastAsia="ru-RU"/>
        </w:rPr>
        <w:t>), рассчитывается по формуле: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spellStart"/>
      <w:proofErr w:type="gramStart"/>
      <w:r w:rsidRPr="00D82809">
        <w:rPr>
          <w:rFonts w:ascii="Times New Roman" w:eastAsia="Times New Roman" w:hAnsi="Times New Roman" w:cs="Times New Roman"/>
          <w:sz w:val="28"/>
          <w:szCs w:val="28"/>
          <w:lang w:eastAsia="ru-RU"/>
        </w:rPr>
        <w:t>V</w:t>
      </w:r>
      <w:proofErr w:type="gramEnd"/>
      <w:r w:rsidRPr="00D82809">
        <w:rPr>
          <w:rFonts w:ascii="Times New Roman" w:eastAsia="Times New Roman" w:hAnsi="Times New Roman" w:cs="Times New Roman"/>
          <w:sz w:val="28"/>
          <w:szCs w:val="28"/>
          <w:lang w:eastAsia="ru-RU"/>
        </w:rPr>
        <w:t>возврата</w:t>
      </w:r>
      <w:proofErr w:type="spellEnd"/>
      <w:r w:rsidRPr="00D82809">
        <w:rPr>
          <w:rFonts w:ascii="Times New Roman" w:eastAsia="Times New Roman" w:hAnsi="Times New Roman" w:cs="Times New Roman"/>
          <w:sz w:val="28"/>
          <w:szCs w:val="28"/>
          <w:lang w:eastAsia="ru-RU"/>
        </w:rPr>
        <w:t xml:space="preserve"> = V субсидии x k x m / n, где: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V субсидии – размер гранта Главы города Ханты-Мансийска, предоставленный получателю гранта Главы города Ханты-Мансийска;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k – коэффициент </w:t>
      </w:r>
      <w:proofErr w:type="gramStart"/>
      <w:r w:rsidRPr="00D82809">
        <w:rPr>
          <w:rFonts w:ascii="Times New Roman" w:eastAsia="Times New Roman" w:hAnsi="Times New Roman" w:cs="Times New Roman"/>
          <w:sz w:val="28"/>
          <w:szCs w:val="28"/>
          <w:lang w:eastAsia="ru-RU"/>
        </w:rPr>
        <w:t>возврата гранта Главы города Ханты-Мансийска</w:t>
      </w:r>
      <w:proofErr w:type="gramEnd"/>
      <w:r w:rsidRPr="00D82809">
        <w:rPr>
          <w:rFonts w:ascii="Times New Roman" w:eastAsia="Times New Roman" w:hAnsi="Times New Roman" w:cs="Times New Roman"/>
          <w:sz w:val="28"/>
          <w:szCs w:val="28"/>
          <w:lang w:eastAsia="ru-RU"/>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m – ко</w:t>
      </w:r>
      <w:r>
        <w:rPr>
          <w:rFonts w:ascii="Times New Roman" w:eastAsia="Times New Roman" w:hAnsi="Times New Roman" w:cs="Times New Roman"/>
          <w:sz w:val="28"/>
          <w:szCs w:val="28"/>
          <w:lang w:eastAsia="ru-RU"/>
        </w:rPr>
        <w:t xml:space="preserve">личество </w:t>
      </w:r>
      <w:proofErr w:type="gramStart"/>
      <w:r>
        <w:rPr>
          <w:rFonts w:ascii="Times New Roman" w:eastAsia="Times New Roman" w:hAnsi="Times New Roman" w:cs="Times New Roman"/>
          <w:sz w:val="28"/>
          <w:szCs w:val="28"/>
          <w:lang w:eastAsia="ru-RU"/>
        </w:rPr>
        <w:t>показателей результата</w:t>
      </w:r>
      <w:r w:rsidRPr="00D82809">
        <w:rPr>
          <w:rFonts w:ascii="Times New Roman" w:eastAsia="Times New Roman" w:hAnsi="Times New Roman" w:cs="Times New Roman"/>
          <w:sz w:val="28"/>
          <w:szCs w:val="28"/>
          <w:lang w:eastAsia="ru-RU"/>
        </w:rPr>
        <w:t xml:space="preserve"> предоставления гранта Главы города</w:t>
      </w:r>
      <w:proofErr w:type="gramEnd"/>
      <w:r w:rsidRPr="00D82809">
        <w:rPr>
          <w:rFonts w:ascii="Times New Roman" w:eastAsia="Times New Roman" w:hAnsi="Times New Roman" w:cs="Times New Roman"/>
          <w:sz w:val="28"/>
          <w:szCs w:val="28"/>
          <w:lang w:eastAsia="ru-RU"/>
        </w:rPr>
        <w:t xml:space="preserve"> Ханты-Мансийска, по которым индекс, отражающий уровень </w:t>
      </w:r>
      <w:proofErr w:type="spellStart"/>
      <w:r w:rsidRPr="00D82809">
        <w:rPr>
          <w:rFonts w:ascii="Times New Roman" w:eastAsia="Times New Roman" w:hAnsi="Times New Roman" w:cs="Times New Roman"/>
          <w:sz w:val="28"/>
          <w:szCs w:val="28"/>
          <w:lang w:eastAsia="ru-RU"/>
        </w:rPr>
        <w:t>недостижения</w:t>
      </w:r>
      <w:proofErr w:type="spellEnd"/>
      <w:r w:rsidRPr="00D82809">
        <w:rPr>
          <w:rFonts w:ascii="Times New Roman" w:eastAsia="Times New Roman" w:hAnsi="Times New Roman" w:cs="Times New Roman"/>
          <w:sz w:val="28"/>
          <w:szCs w:val="28"/>
          <w:lang w:eastAsia="ru-RU"/>
        </w:rPr>
        <w:t xml:space="preserve"> i-</w:t>
      </w:r>
      <w:proofErr w:type="spellStart"/>
      <w:r w:rsidRPr="00D82809">
        <w:rPr>
          <w:rFonts w:ascii="Times New Roman" w:eastAsia="Times New Roman" w:hAnsi="Times New Roman" w:cs="Times New Roman"/>
          <w:sz w:val="28"/>
          <w:szCs w:val="28"/>
          <w:lang w:eastAsia="ru-RU"/>
        </w:rPr>
        <w:t>го</w:t>
      </w:r>
      <w:proofErr w:type="spellEnd"/>
      <w:r w:rsidRPr="00D82809">
        <w:rPr>
          <w:rFonts w:ascii="Times New Roman" w:eastAsia="Times New Roman" w:hAnsi="Times New Roman" w:cs="Times New Roman"/>
          <w:sz w:val="28"/>
          <w:szCs w:val="28"/>
          <w:lang w:eastAsia="ru-RU"/>
        </w:rPr>
        <w:t xml:space="preserve"> показателя результатов предоставления гранта Главы города Ханты-Мансийска, имеет положительное значение (больше нуля);</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n – общее количество </w:t>
      </w:r>
      <w:proofErr w:type="gramStart"/>
      <w:r w:rsidRPr="00D82809">
        <w:rPr>
          <w:rFonts w:ascii="Times New Roman" w:eastAsia="Times New Roman" w:hAnsi="Times New Roman" w:cs="Times New Roman"/>
          <w:sz w:val="28"/>
          <w:szCs w:val="28"/>
          <w:lang w:eastAsia="ru-RU"/>
        </w:rPr>
        <w:t>показателей результатов предоставления гранта Главы города Ханты-Мансийска</w:t>
      </w:r>
      <w:proofErr w:type="gramEnd"/>
      <w:r w:rsidRPr="00D82809">
        <w:rPr>
          <w:rFonts w:ascii="Times New Roman" w:eastAsia="Times New Roman" w:hAnsi="Times New Roman" w:cs="Times New Roman"/>
          <w:sz w:val="28"/>
          <w:szCs w:val="28"/>
          <w:lang w:eastAsia="ru-RU"/>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k – коэффициент возврата гранта Главы города Ханты-Мансийска, который рассчитывается по формуле: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noProof/>
          <w:sz w:val="28"/>
          <w:szCs w:val="28"/>
          <w:lang w:eastAsia="ru-RU"/>
        </w:rPr>
        <w:drawing>
          <wp:inline distT="0" distB="0" distL="0" distR="0" wp14:anchorId="62A74791" wp14:editId="467174CB">
            <wp:extent cx="878205" cy="2806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78205" cy="280670"/>
                    </a:xfrm>
                    <a:prstGeom prst="rect">
                      <a:avLst/>
                    </a:prstGeom>
                    <a:noFill/>
                    <a:ln>
                      <a:noFill/>
                    </a:ln>
                  </pic:spPr>
                </pic:pic>
              </a:graphicData>
            </a:graphic>
          </wp:inline>
        </w:drawing>
      </w:r>
      <w:r w:rsidRPr="00D82809">
        <w:rPr>
          <w:rFonts w:ascii="Times New Roman" w:eastAsia="Times New Roman" w:hAnsi="Times New Roman" w:cs="Times New Roman"/>
          <w:sz w:val="28"/>
          <w:szCs w:val="28"/>
          <w:lang w:eastAsia="ru-RU"/>
        </w:rPr>
        <w:t>, где: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D82809">
        <w:rPr>
          <w:rFonts w:ascii="Times New Roman" w:eastAsia="Times New Roman" w:hAnsi="Times New Roman" w:cs="Times New Roman"/>
          <w:sz w:val="28"/>
          <w:szCs w:val="28"/>
          <w:lang w:eastAsia="ru-RU"/>
        </w:rPr>
        <w:t>Di</w:t>
      </w:r>
      <w:proofErr w:type="spellEnd"/>
      <w:r w:rsidRPr="00D82809">
        <w:rPr>
          <w:rFonts w:ascii="Times New Roman" w:eastAsia="Times New Roman" w:hAnsi="Times New Roman" w:cs="Times New Roman"/>
          <w:sz w:val="28"/>
          <w:szCs w:val="28"/>
          <w:lang w:eastAsia="ru-RU"/>
        </w:rPr>
        <w:t xml:space="preserve"> – индекс, отражающий уровень </w:t>
      </w:r>
      <w:proofErr w:type="spellStart"/>
      <w:r w:rsidRPr="00D82809">
        <w:rPr>
          <w:rFonts w:ascii="Times New Roman" w:eastAsia="Times New Roman" w:hAnsi="Times New Roman" w:cs="Times New Roman"/>
          <w:sz w:val="28"/>
          <w:szCs w:val="28"/>
          <w:lang w:eastAsia="ru-RU"/>
        </w:rPr>
        <w:t>недостижения</w:t>
      </w:r>
      <w:proofErr w:type="spellEnd"/>
      <w:r w:rsidRPr="00D82809">
        <w:rPr>
          <w:rFonts w:ascii="Times New Roman" w:eastAsia="Times New Roman" w:hAnsi="Times New Roman" w:cs="Times New Roman"/>
          <w:sz w:val="28"/>
          <w:szCs w:val="28"/>
          <w:lang w:eastAsia="ru-RU"/>
        </w:rPr>
        <w:t xml:space="preserve"> значения i-</w:t>
      </w:r>
      <w:proofErr w:type="spellStart"/>
      <w:r w:rsidRPr="00D82809">
        <w:rPr>
          <w:rFonts w:ascii="Times New Roman" w:eastAsia="Times New Roman" w:hAnsi="Times New Roman" w:cs="Times New Roman"/>
          <w:sz w:val="28"/>
          <w:szCs w:val="28"/>
          <w:lang w:eastAsia="ru-RU"/>
        </w:rPr>
        <w:t>го</w:t>
      </w:r>
      <w:proofErr w:type="spellEnd"/>
      <w:r w:rsidRPr="00D82809">
        <w:rPr>
          <w:rFonts w:ascii="Times New Roman" w:eastAsia="Times New Roman" w:hAnsi="Times New Roman" w:cs="Times New Roman"/>
          <w:sz w:val="28"/>
          <w:szCs w:val="28"/>
          <w:lang w:eastAsia="ru-RU"/>
        </w:rPr>
        <w:t xml:space="preserve"> показателя </w:t>
      </w:r>
      <w:proofErr w:type="gramStart"/>
      <w:r w:rsidRPr="00D82809">
        <w:rPr>
          <w:rFonts w:ascii="Times New Roman" w:eastAsia="Times New Roman" w:hAnsi="Times New Roman" w:cs="Times New Roman"/>
          <w:sz w:val="28"/>
          <w:szCs w:val="28"/>
          <w:lang w:eastAsia="ru-RU"/>
        </w:rPr>
        <w:t>результатов использования гранта Главы города Ханты-Мансийска</w:t>
      </w:r>
      <w:proofErr w:type="gramEnd"/>
      <w:r w:rsidRPr="00D82809">
        <w:rPr>
          <w:rFonts w:ascii="Times New Roman" w:eastAsia="Times New Roman" w:hAnsi="Times New Roman" w:cs="Times New Roman"/>
          <w:sz w:val="28"/>
          <w:szCs w:val="28"/>
          <w:lang w:eastAsia="ru-RU"/>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При расчете </w:t>
      </w:r>
      <w:proofErr w:type="gramStart"/>
      <w:r w:rsidRPr="00D82809">
        <w:rPr>
          <w:rFonts w:ascii="Times New Roman" w:eastAsia="Times New Roman" w:hAnsi="Times New Roman" w:cs="Times New Roman"/>
          <w:sz w:val="28"/>
          <w:szCs w:val="28"/>
          <w:lang w:eastAsia="ru-RU"/>
        </w:rPr>
        <w:t>коэффициента возврата гранта Главы города Ханты-Мансийска</w:t>
      </w:r>
      <w:proofErr w:type="gramEnd"/>
      <w:r w:rsidRPr="00D82809">
        <w:rPr>
          <w:rFonts w:ascii="Times New Roman" w:eastAsia="Times New Roman" w:hAnsi="Times New Roman" w:cs="Times New Roman"/>
          <w:sz w:val="28"/>
          <w:szCs w:val="28"/>
          <w:lang w:eastAsia="ru-RU"/>
        </w:rPr>
        <w:t xml:space="preserve"> используются только положительные значения индекса, отражающего уровень </w:t>
      </w:r>
      <w:proofErr w:type="spellStart"/>
      <w:r w:rsidRPr="00D82809">
        <w:rPr>
          <w:rFonts w:ascii="Times New Roman" w:eastAsia="Times New Roman" w:hAnsi="Times New Roman" w:cs="Times New Roman"/>
          <w:sz w:val="28"/>
          <w:szCs w:val="28"/>
          <w:lang w:eastAsia="ru-RU"/>
        </w:rPr>
        <w:t>недостижения</w:t>
      </w:r>
      <w:proofErr w:type="spellEnd"/>
      <w:r w:rsidRPr="00D82809">
        <w:rPr>
          <w:rFonts w:ascii="Times New Roman" w:eastAsia="Times New Roman" w:hAnsi="Times New Roman" w:cs="Times New Roman"/>
          <w:sz w:val="28"/>
          <w:szCs w:val="28"/>
          <w:lang w:eastAsia="ru-RU"/>
        </w:rPr>
        <w:t xml:space="preserve"> значения i-</w:t>
      </w:r>
      <w:proofErr w:type="spellStart"/>
      <w:r w:rsidRPr="00D82809">
        <w:rPr>
          <w:rFonts w:ascii="Times New Roman" w:eastAsia="Times New Roman" w:hAnsi="Times New Roman" w:cs="Times New Roman"/>
          <w:sz w:val="28"/>
          <w:szCs w:val="28"/>
          <w:lang w:eastAsia="ru-RU"/>
        </w:rPr>
        <w:t>го</w:t>
      </w:r>
      <w:proofErr w:type="spellEnd"/>
      <w:r w:rsidRPr="00D82809">
        <w:rPr>
          <w:rFonts w:ascii="Times New Roman" w:eastAsia="Times New Roman" w:hAnsi="Times New Roman" w:cs="Times New Roman"/>
          <w:sz w:val="28"/>
          <w:szCs w:val="28"/>
          <w:lang w:eastAsia="ru-RU"/>
        </w:rPr>
        <w:t xml:space="preserve"> показателя результатов использования гранта Главы города Ханты-Мансийска. Индекс, отражающий уровень </w:t>
      </w:r>
      <w:proofErr w:type="spellStart"/>
      <w:r w:rsidRPr="00D82809">
        <w:rPr>
          <w:rFonts w:ascii="Times New Roman" w:eastAsia="Times New Roman" w:hAnsi="Times New Roman" w:cs="Times New Roman"/>
          <w:sz w:val="28"/>
          <w:szCs w:val="28"/>
          <w:lang w:eastAsia="ru-RU"/>
        </w:rPr>
        <w:t>недостижения</w:t>
      </w:r>
      <w:proofErr w:type="spellEnd"/>
      <w:r w:rsidRPr="00D82809">
        <w:rPr>
          <w:rFonts w:ascii="Times New Roman" w:eastAsia="Times New Roman" w:hAnsi="Times New Roman" w:cs="Times New Roman"/>
          <w:sz w:val="28"/>
          <w:szCs w:val="28"/>
          <w:lang w:eastAsia="ru-RU"/>
        </w:rPr>
        <w:t xml:space="preserve"> значения i-</w:t>
      </w:r>
      <w:proofErr w:type="spellStart"/>
      <w:r w:rsidRPr="00D82809">
        <w:rPr>
          <w:rFonts w:ascii="Times New Roman" w:eastAsia="Times New Roman" w:hAnsi="Times New Roman" w:cs="Times New Roman"/>
          <w:sz w:val="28"/>
          <w:szCs w:val="28"/>
          <w:lang w:eastAsia="ru-RU"/>
        </w:rPr>
        <w:t>го</w:t>
      </w:r>
      <w:proofErr w:type="spellEnd"/>
      <w:r w:rsidRPr="00D82809">
        <w:rPr>
          <w:rFonts w:ascii="Times New Roman" w:eastAsia="Times New Roman" w:hAnsi="Times New Roman" w:cs="Times New Roman"/>
          <w:sz w:val="28"/>
          <w:szCs w:val="28"/>
          <w:lang w:eastAsia="ru-RU"/>
        </w:rPr>
        <w:t xml:space="preserve"> показателя </w:t>
      </w:r>
      <w:proofErr w:type="gramStart"/>
      <w:r w:rsidRPr="00D82809">
        <w:rPr>
          <w:rFonts w:ascii="Times New Roman" w:eastAsia="Times New Roman" w:hAnsi="Times New Roman" w:cs="Times New Roman"/>
          <w:sz w:val="28"/>
          <w:szCs w:val="28"/>
          <w:lang w:eastAsia="ru-RU"/>
        </w:rPr>
        <w:t>результатов использования гранта Главы города</w:t>
      </w:r>
      <w:proofErr w:type="gramEnd"/>
      <w:r w:rsidRPr="00D82809">
        <w:rPr>
          <w:rFonts w:ascii="Times New Roman" w:eastAsia="Times New Roman" w:hAnsi="Times New Roman" w:cs="Times New Roman"/>
          <w:sz w:val="28"/>
          <w:szCs w:val="28"/>
          <w:lang w:eastAsia="ru-RU"/>
        </w:rPr>
        <w:t xml:space="preserve"> Ханты-Мансийска (</w:t>
      </w:r>
      <w:proofErr w:type="spellStart"/>
      <w:r w:rsidRPr="00D82809">
        <w:rPr>
          <w:rFonts w:ascii="Times New Roman" w:eastAsia="Times New Roman" w:hAnsi="Times New Roman" w:cs="Times New Roman"/>
          <w:sz w:val="28"/>
          <w:szCs w:val="28"/>
          <w:lang w:eastAsia="ru-RU"/>
        </w:rPr>
        <w:t>Di</w:t>
      </w:r>
      <w:proofErr w:type="spellEnd"/>
      <w:r w:rsidRPr="00D82809">
        <w:rPr>
          <w:rFonts w:ascii="Times New Roman" w:eastAsia="Times New Roman" w:hAnsi="Times New Roman" w:cs="Times New Roman"/>
          <w:sz w:val="28"/>
          <w:szCs w:val="28"/>
          <w:lang w:eastAsia="ru-RU"/>
        </w:rPr>
        <w:t>), определяется по формуле: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D82809">
        <w:rPr>
          <w:rFonts w:ascii="Times New Roman" w:eastAsia="Times New Roman" w:hAnsi="Times New Roman" w:cs="Times New Roman"/>
          <w:sz w:val="28"/>
          <w:szCs w:val="28"/>
          <w:lang w:eastAsia="ru-RU"/>
        </w:rPr>
        <w:t>Di</w:t>
      </w:r>
      <w:proofErr w:type="spellEnd"/>
      <w:r w:rsidRPr="00D82809">
        <w:rPr>
          <w:rFonts w:ascii="Times New Roman" w:eastAsia="Times New Roman" w:hAnsi="Times New Roman" w:cs="Times New Roman"/>
          <w:sz w:val="28"/>
          <w:szCs w:val="28"/>
          <w:lang w:eastAsia="ru-RU"/>
        </w:rPr>
        <w:t xml:space="preserve"> = 1 – </w:t>
      </w:r>
      <w:proofErr w:type="spellStart"/>
      <w:r w:rsidRPr="00D82809">
        <w:rPr>
          <w:rFonts w:ascii="Times New Roman" w:eastAsia="Times New Roman" w:hAnsi="Times New Roman" w:cs="Times New Roman"/>
          <w:sz w:val="28"/>
          <w:szCs w:val="28"/>
          <w:lang w:eastAsia="ru-RU"/>
        </w:rPr>
        <w:t>Ti</w:t>
      </w:r>
      <w:proofErr w:type="spellEnd"/>
      <w:r w:rsidRPr="00D82809">
        <w:rPr>
          <w:rFonts w:ascii="Times New Roman" w:eastAsia="Times New Roman" w:hAnsi="Times New Roman" w:cs="Times New Roman"/>
          <w:sz w:val="28"/>
          <w:szCs w:val="28"/>
          <w:lang w:eastAsia="ru-RU"/>
        </w:rPr>
        <w:t xml:space="preserve"> / </w:t>
      </w:r>
      <w:proofErr w:type="spellStart"/>
      <w:r w:rsidRPr="00D82809">
        <w:rPr>
          <w:rFonts w:ascii="Times New Roman" w:eastAsia="Times New Roman" w:hAnsi="Times New Roman" w:cs="Times New Roman"/>
          <w:sz w:val="28"/>
          <w:szCs w:val="28"/>
          <w:lang w:eastAsia="ru-RU"/>
        </w:rPr>
        <w:t>Si</w:t>
      </w:r>
      <w:proofErr w:type="spellEnd"/>
      <w:r w:rsidRPr="00D82809">
        <w:rPr>
          <w:rFonts w:ascii="Times New Roman" w:eastAsia="Times New Roman" w:hAnsi="Times New Roman" w:cs="Times New Roman"/>
          <w:sz w:val="28"/>
          <w:szCs w:val="28"/>
          <w:lang w:eastAsia="ru-RU"/>
        </w:rPr>
        <w:t>, где:</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D82809">
        <w:rPr>
          <w:rFonts w:ascii="Times New Roman" w:eastAsia="Times New Roman" w:hAnsi="Times New Roman" w:cs="Times New Roman"/>
          <w:sz w:val="28"/>
          <w:szCs w:val="28"/>
          <w:lang w:eastAsia="ru-RU"/>
        </w:rPr>
        <w:t>Ti</w:t>
      </w:r>
      <w:proofErr w:type="spellEnd"/>
      <w:r w:rsidRPr="00D82809">
        <w:rPr>
          <w:rFonts w:ascii="Times New Roman" w:eastAsia="Times New Roman" w:hAnsi="Times New Roman" w:cs="Times New Roman"/>
          <w:sz w:val="28"/>
          <w:szCs w:val="28"/>
          <w:lang w:eastAsia="ru-RU"/>
        </w:rPr>
        <w:t xml:space="preserve"> – фактически достигнутое значение i-</w:t>
      </w:r>
      <w:proofErr w:type="spellStart"/>
      <w:r w:rsidRPr="00D82809">
        <w:rPr>
          <w:rFonts w:ascii="Times New Roman" w:eastAsia="Times New Roman" w:hAnsi="Times New Roman" w:cs="Times New Roman"/>
          <w:sz w:val="28"/>
          <w:szCs w:val="28"/>
          <w:lang w:eastAsia="ru-RU"/>
        </w:rPr>
        <w:t>го</w:t>
      </w:r>
      <w:proofErr w:type="spellEnd"/>
      <w:r w:rsidRPr="00D82809">
        <w:rPr>
          <w:rFonts w:ascii="Times New Roman" w:eastAsia="Times New Roman" w:hAnsi="Times New Roman" w:cs="Times New Roman"/>
          <w:sz w:val="28"/>
          <w:szCs w:val="28"/>
          <w:lang w:eastAsia="ru-RU"/>
        </w:rPr>
        <w:t xml:space="preserve"> показателя </w:t>
      </w:r>
      <w:proofErr w:type="gramStart"/>
      <w:r w:rsidRPr="00D82809">
        <w:rPr>
          <w:rFonts w:ascii="Times New Roman" w:eastAsia="Times New Roman" w:hAnsi="Times New Roman" w:cs="Times New Roman"/>
          <w:sz w:val="28"/>
          <w:szCs w:val="28"/>
          <w:lang w:eastAsia="ru-RU"/>
        </w:rPr>
        <w:t>результатов использования гранта Главы города Ханты-Мансийска</w:t>
      </w:r>
      <w:proofErr w:type="gramEnd"/>
      <w:r w:rsidRPr="00D82809">
        <w:rPr>
          <w:rFonts w:ascii="Times New Roman" w:eastAsia="Times New Roman" w:hAnsi="Times New Roman" w:cs="Times New Roman"/>
          <w:sz w:val="28"/>
          <w:szCs w:val="28"/>
          <w:lang w:eastAsia="ru-RU"/>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D82809">
        <w:rPr>
          <w:rFonts w:ascii="Times New Roman" w:eastAsia="Times New Roman" w:hAnsi="Times New Roman" w:cs="Times New Roman"/>
          <w:sz w:val="28"/>
          <w:szCs w:val="28"/>
          <w:lang w:eastAsia="ru-RU"/>
        </w:rPr>
        <w:t>Si</w:t>
      </w:r>
      <w:proofErr w:type="spellEnd"/>
      <w:r w:rsidRPr="00D82809">
        <w:rPr>
          <w:rFonts w:ascii="Times New Roman" w:eastAsia="Times New Roman" w:hAnsi="Times New Roman" w:cs="Times New Roman"/>
          <w:sz w:val="28"/>
          <w:szCs w:val="28"/>
          <w:lang w:eastAsia="ru-RU"/>
        </w:rPr>
        <w:t xml:space="preserve"> – плановое значение i-</w:t>
      </w:r>
      <w:proofErr w:type="spellStart"/>
      <w:r w:rsidRPr="00D82809">
        <w:rPr>
          <w:rFonts w:ascii="Times New Roman" w:eastAsia="Times New Roman" w:hAnsi="Times New Roman" w:cs="Times New Roman"/>
          <w:sz w:val="28"/>
          <w:szCs w:val="28"/>
          <w:lang w:eastAsia="ru-RU"/>
        </w:rPr>
        <w:t>го</w:t>
      </w:r>
      <w:proofErr w:type="spellEnd"/>
      <w:r w:rsidRPr="00D82809">
        <w:rPr>
          <w:rFonts w:ascii="Times New Roman" w:eastAsia="Times New Roman" w:hAnsi="Times New Roman" w:cs="Times New Roman"/>
          <w:sz w:val="28"/>
          <w:szCs w:val="28"/>
          <w:lang w:eastAsia="ru-RU"/>
        </w:rPr>
        <w:t xml:space="preserve"> показателя </w:t>
      </w:r>
      <w:proofErr w:type="gramStart"/>
      <w:r w:rsidRPr="00D82809">
        <w:rPr>
          <w:rFonts w:ascii="Times New Roman" w:eastAsia="Times New Roman" w:hAnsi="Times New Roman" w:cs="Times New Roman"/>
          <w:sz w:val="28"/>
          <w:szCs w:val="28"/>
          <w:lang w:eastAsia="ru-RU"/>
        </w:rPr>
        <w:t>результатов использования гранта Главы города</w:t>
      </w:r>
      <w:proofErr w:type="gramEnd"/>
      <w:r w:rsidRPr="00D82809">
        <w:rPr>
          <w:rFonts w:ascii="Times New Roman" w:eastAsia="Times New Roman" w:hAnsi="Times New Roman" w:cs="Times New Roman"/>
          <w:sz w:val="28"/>
          <w:szCs w:val="28"/>
          <w:lang w:eastAsia="ru-RU"/>
        </w:rPr>
        <w:t xml:space="preserve"> Ханты-Мансийска, установленное Соглашением.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53</w:t>
      </w:r>
      <w:r w:rsidRPr="00D82809">
        <w:rPr>
          <w:rFonts w:ascii="Times New Roman" w:eastAsia="Times New Roman" w:hAnsi="Times New Roman" w:cs="Times New Roman"/>
          <w:sz w:val="28"/>
          <w:szCs w:val="28"/>
          <w:lang w:eastAsia="ru-RU"/>
        </w:rPr>
        <w:t xml:space="preserve">.При несоблюдении условий предоставления гранта Главы города Ханты-Мансийска, </w:t>
      </w:r>
      <w:proofErr w:type="spellStart"/>
      <w:r w:rsidRPr="00D82809">
        <w:rPr>
          <w:rFonts w:ascii="Times New Roman" w:eastAsia="Times New Roman" w:hAnsi="Times New Roman" w:cs="Times New Roman"/>
          <w:sz w:val="28"/>
          <w:szCs w:val="28"/>
          <w:lang w:eastAsia="ru-RU"/>
        </w:rPr>
        <w:t>недостижении</w:t>
      </w:r>
      <w:proofErr w:type="spellEnd"/>
      <w:r w:rsidRPr="00D82809">
        <w:rPr>
          <w:rFonts w:ascii="Times New Roman" w:eastAsia="Times New Roman" w:hAnsi="Times New Roman" w:cs="Times New Roman"/>
          <w:sz w:val="28"/>
          <w:szCs w:val="28"/>
          <w:lang w:eastAsia="ru-RU"/>
        </w:rPr>
        <w:t xml:space="preserve"> получателем гранта Главы города Ханты-Мансийска или достижении не всех плановых значений результатов предоставления гранта Главы города Ханты-Мансийска (показателей), уполномоченное учреждение в течение пяти рабочих дней со дня выявления нарушения направляет получателю гранта Главы города Ханты-Мансийска требование о возврате гранта Главы города Ханты-Мансийска.</w:t>
      </w:r>
      <w:proofErr w:type="gramEnd"/>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54</w:t>
      </w:r>
      <w:r w:rsidRPr="00D82809">
        <w:rPr>
          <w:rFonts w:ascii="Times New Roman" w:eastAsia="Times New Roman" w:hAnsi="Times New Roman" w:cs="Times New Roman"/>
          <w:sz w:val="28"/>
          <w:szCs w:val="28"/>
          <w:lang w:eastAsia="ru-RU"/>
        </w:rPr>
        <w:t>.Возврату в бюджет города Ханты-Мансийска подлежат остатки гранта Главы города Ханты-Мансийска, неиспользованные в отчетном финансовом году в сроки, предусмотренные Соглашением.</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sidRPr="00D82809">
        <w:rPr>
          <w:rFonts w:ascii="Times New Roman" w:eastAsia="Times New Roman" w:hAnsi="Times New Roman" w:cs="Times New Roman"/>
          <w:sz w:val="28"/>
          <w:szCs w:val="28"/>
          <w:lang w:eastAsia="ru-RU"/>
        </w:rPr>
        <w:t xml:space="preserve">Если остатки гранта Главы города Ханты-Мансийска не были возвращены в бюджет города Ханты-Мансийска по истечении срока, предусмотренного Соглашением, уполномоченное учреждение в течение пяти рабочих дней со дня обнаружения указанного нарушения направляет получателю гранта Главы города Ханты-Мансийска требование о возврате </w:t>
      </w:r>
      <w:proofErr w:type="gramStart"/>
      <w:r w:rsidRPr="00D82809">
        <w:rPr>
          <w:rFonts w:ascii="Times New Roman" w:eastAsia="Times New Roman" w:hAnsi="Times New Roman" w:cs="Times New Roman"/>
          <w:sz w:val="28"/>
          <w:szCs w:val="28"/>
          <w:lang w:eastAsia="ru-RU"/>
        </w:rPr>
        <w:t>остатков гранта Главы города Ханты-Мансийска</w:t>
      </w:r>
      <w:proofErr w:type="gramEnd"/>
      <w:r w:rsidRPr="00D82809">
        <w:rPr>
          <w:rFonts w:ascii="Times New Roman" w:eastAsia="Times New Roman" w:hAnsi="Times New Roman" w:cs="Times New Roman"/>
          <w:sz w:val="28"/>
          <w:szCs w:val="28"/>
          <w:lang w:eastAsia="ru-RU"/>
        </w:rPr>
        <w:t xml:space="preserve"> в бюджет города Ханты-Мансийска.</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Pr="00D82809">
        <w:rPr>
          <w:rFonts w:ascii="Times New Roman" w:eastAsia="Times New Roman" w:hAnsi="Times New Roman" w:cs="Times New Roman"/>
          <w:sz w:val="28"/>
          <w:szCs w:val="28"/>
          <w:lang w:eastAsia="ru-RU"/>
        </w:rPr>
        <w:t xml:space="preserve">.Получатель гранта Главы города Ханты-Мансийска возвращает в бюджет города Ханты-Мансийска грант Главы города Ханты-Мансийска в течение десяти рабочих дней с момента получения требования о возврате гранта Главы города Ханты-Мансийска, в том числе </w:t>
      </w:r>
      <w:proofErr w:type="gramStart"/>
      <w:r w:rsidRPr="00D82809">
        <w:rPr>
          <w:rFonts w:ascii="Times New Roman" w:eastAsia="Times New Roman" w:hAnsi="Times New Roman" w:cs="Times New Roman"/>
          <w:sz w:val="28"/>
          <w:szCs w:val="28"/>
          <w:lang w:eastAsia="ru-RU"/>
        </w:rPr>
        <w:t>остатков гранта Главы города Ханты-Мансийска</w:t>
      </w:r>
      <w:proofErr w:type="gramEnd"/>
      <w:r w:rsidRPr="00D82809">
        <w:rPr>
          <w:rFonts w:ascii="Times New Roman" w:eastAsia="Times New Roman" w:hAnsi="Times New Roman" w:cs="Times New Roman"/>
          <w:sz w:val="28"/>
          <w:szCs w:val="28"/>
          <w:lang w:eastAsia="ru-RU"/>
        </w:rPr>
        <w:t>.</w:t>
      </w:r>
    </w:p>
    <w:p w:rsidR="00E76534" w:rsidRPr="00D82809" w:rsidRDefault="00E76534" w:rsidP="00E76534">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Pr="00D82809">
        <w:rPr>
          <w:rFonts w:ascii="Times New Roman" w:eastAsia="Times New Roman" w:hAnsi="Times New Roman" w:cs="Times New Roman"/>
          <w:sz w:val="28"/>
          <w:szCs w:val="28"/>
          <w:lang w:eastAsia="ru-RU"/>
        </w:rPr>
        <w:t>.В случае невыполнения получателем гранта Главы города Ханты-Мансийска требований о возврате гранта Главы города Ханты-Мансийска, в том числе остатков гранта Главы города Ханты-Мансийска, в бюджет города Ханты-Мансийска в установленные сроки, взыскание указанных средств осуществляется в судебном порядке в соответствии с законодательством Российской Федерации.</w:t>
      </w:r>
    </w:p>
    <w:p w:rsidR="00E76534" w:rsidRPr="00D82809" w:rsidRDefault="00E76534" w:rsidP="00E76534">
      <w:pPr>
        <w:autoSpaceDE w:val="0"/>
        <w:autoSpaceDN w:val="0"/>
        <w:adjustRightInd w:val="0"/>
        <w:rPr>
          <w:rFonts w:ascii="Calibri" w:eastAsia="Calibri" w:hAnsi="Calibri" w:cs="Calibri"/>
        </w:rPr>
      </w:pPr>
    </w:p>
    <w:p w:rsidR="00346683" w:rsidRPr="00D32401" w:rsidRDefault="00346683" w:rsidP="008434E3">
      <w:pPr>
        <w:widowControl w:val="0"/>
        <w:autoSpaceDE w:val="0"/>
        <w:autoSpaceDN w:val="0"/>
        <w:rPr>
          <w:rFonts w:ascii="Times New Roman" w:eastAsia="Times New Roman" w:hAnsi="Times New Roman" w:cs="Times New Roman"/>
          <w:sz w:val="28"/>
          <w:szCs w:val="28"/>
          <w:highlight w:val="yellow"/>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D24CEA" w:rsidRDefault="00D24CEA" w:rsidP="00C63735">
      <w:pPr>
        <w:widowControl w:val="0"/>
        <w:autoSpaceDE w:val="0"/>
        <w:autoSpaceDN w:val="0"/>
        <w:jc w:val="right"/>
        <w:rPr>
          <w:rFonts w:ascii="Times New Roman" w:eastAsia="Times New Roman" w:hAnsi="Times New Roman" w:cs="Times New Roman"/>
          <w:sz w:val="28"/>
          <w:szCs w:val="28"/>
          <w:lang w:eastAsia="ru-RU"/>
        </w:rPr>
      </w:pPr>
    </w:p>
    <w:p w:rsidR="00C63735" w:rsidRPr="00346683" w:rsidRDefault="00C63735" w:rsidP="00C63735">
      <w:pPr>
        <w:widowControl w:val="0"/>
        <w:autoSpaceDE w:val="0"/>
        <w:autoSpaceDN w:val="0"/>
        <w:jc w:val="right"/>
        <w:rPr>
          <w:rFonts w:ascii="Times New Roman" w:eastAsia="Times New Roman" w:hAnsi="Times New Roman" w:cs="Times New Roman"/>
          <w:sz w:val="28"/>
          <w:szCs w:val="28"/>
          <w:lang w:eastAsia="ru-RU"/>
        </w:rPr>
      </w:pPr>
      <w:r w:rsidRPr="00346683">
        <w:rPr>
          <w:rFonts w:ascii="Times New Roman" w:eastAsia="Times New Roman" w:hAnsi="Times New Roman" w:cs="Times New Roman"/>
          <w:sz w:val="28"/>
          <w:szCs w:val="28"/>
          <w:lang w:eastAsia="ru-RU"/>
        </w:rPr>
        <w:lastRenderedPageBreak/>
        <w:t>Приложение 3</w:t>
      </w:r>
    </w:p>
    <w:p w:rsidR="00C63735" w:rsidRPr="00346683" w:rsidRDefault="00C63735" w:rsidP="00C63735">
      <w:pPr>
        <w:widowControl w:val="0"/>
        <w:autoSpaceDE w:val="0"/>
        <w:autoSpaceDN w:val="0"/>
        <w:jc w:val="right"/>
        <w:rPr>
          <w:rFonts w:ascii="Times New Roman" w:eastAsia="Times New Roman" w:hAnsi="Times New Roman" w:cs="Times New Roman"/>
          <w:sz w:val="28"/>
          <w:szCs w:val="28"/>
          <w:lang w:eastAsia="ru-RU"/>
        </w:rPr>
      </w:pPr>
      <w:r w:rsidRPr="00346683">
        <w:rPr>
          <w:rFonts w:ascii="Times New Roman" w:eastAsia="Times New Roman" w:hAnsi="Times New Roman" w:cs="Times New Roman"/>
          <w:sz w:val="28"/>
          <w:szCs w:val="28"/>
          <w:lang w:eastAsia="ru-RU"/>
        </w:rPr>
        <w:t>к постановлению Администрации</w:t>
      </w:r>
    </w:p>
    <w:p w:rsidR="00C63735" w:rsidRPr="00346683" w:rsidRDefault="00C63735" w:rsidP="00C63735">
      <w:pPr>
        <w:widowControl w:val="0"/>
        <w:autoSpaceDE w:val="0"/>
        <w:autoSpaceDN w:val="0"/>
        <w:jc w:val="right"/>
        <w:rPr>
          <w:rFonts w:ascii="Times New Roman" w:eastAsia="Times New Roman" w:hAnsi="Times New Roman" w:cs="Times New Roman"/>
          <w:sz w:val="28"/>
          <w:szCs w:val="28"/>
          <w:lang w:eastAsia="ru-RU"/>
        </w:rPr>
      </w:pPr>
      <w:r w:rsidRPr="00346683">
        <w:rPr>
          <w:rFonts w:ascii="Times New Roman" w:eastAsia="Times New Roman" w:hAnsi="Times New Roman" w:cs="Times New Roman"/>
          <w:sz w:val="28"/>
          <w:szCs w:val="28"/>
          <w:lang w:eastAsia="ru-RU"/>
        </w:rPr>
        <w:t>города Ханты-Мансийска</w:t>
      </w:r>
    </w:p>
    <w:p w:rsidR="00C63735" w:rsidRPr="00346683" w:rsidRDefault="00C63735" w:rsidP="00C63735">
      <w:pPr>
        <w:widowControl w:val="0"/>
        <w:autoSpaceDE w:val="0"/>
        <w:autoSpaceDN w:val="0"/>
        <w:jc w:val="right"/>
        <w:rPr>
          <w:rFonts w:ascii="Times New Roman" w:eastAsia="Times New Roman" w:hAnsi="Times New Roman" w:cs="Times New Roman"/>
          <w:sz w:val="28"/>
          <w:szCs w:val="28"/>
          <w:lang w:eastAsia="ru-RU"/>
        </w:rPr>
      </w:pPr>
      <w:r w:rsidRPr="00346683">
        <w:rPr>
          <w:rFonts w:ascii="Times New Roman" w:eastAsia="Times New Roman" w:hAnsi="Times New Roman" w:cs="Times New Roman"/>
          <w:sz w:val="28"/>
          <w:szCs w:val="28"/>
          <w:lang w:eastAsia="ru-RU"/>
        </w:rPr>
        <w:t>от__.__.20__ №____</w:t>
      </w:r>
    </w:p>
    <w:p w:rsidR="00C63735" w:rsidRPr="00D32401" w:rsidRDefault="00C63735" w:rsidP="00C63735">
      <w:pPr>
        <w:widowControl w:val="0"/>
        <w:autoSpaceDE w:val="0"/>
        <w:autoSpaceDN w:val="0"/>
        <w:jc w:val="center"/>
        <w:rPr>
          <w:rFonts w:ascii="Times New Roman" w:eastAsia="Times New Roman" w:hAnsi="Times New Roman" w:cs="Times New Roman"/>
          <w:b/>
          <w:sz w:val="28"/>
          <w:szCs w:val="28"/>
          <w:highlight w:val="yellow"/>
          <w:lang w:eastAsia="ru-RU"/>
        </w:rPr>
      </w:pPr>
    </w:p>
    <w:p w:rsidR="00C63735" w:rsidRPr="00D32401" w:rsidRDefault="00C63735" w:rsidP="00C63735">
      <w:pPr>
        <w:widowControl w:val="0"/>
        <w:autoSpaceDE w:val="0"/>
        <w:autoSpaceDN w:val="0"/>
        <w:rPr>
          <w:rFonts w:ascii="Times New Roman" w:eastAsia="Times New Roman" w:hAnsi="Times New Roman" w:cs="Times New Roman"/>
          <w:b/>
          <w:sz w:val="28"/>
          <w:szCs w:val="28"/>
          <w:highlight w:val="yellow"/>
          <w:lang w:eastAsia="ru-RU"/>
        </w:rPr>
      </w:pPr>
    </w:p>
    <w:p w:rsidR="00C63735" w:rsidRPr="0026263C" w:rsidRDefault="00C63735" w:rsidP="00C63735">
      <w:pPr>
        <w:widowControl w:val="0"/>
        <w:autoSpaceDE w:val="0"/>
        <w:autoSpaceDN w:val="0"/>
        <w:jc w:val="center"/>
        <w:rPr>
          <w:rFonts w:ascii="Times New Roman" w:eastAsia="Times New Roman" w:hAnsi="Times New Roman" w:cs="Times New Roman"/>
          <w:sz w:val="28"/>
          <w:szCs w:val="28"/>
          <w:lang w:eastAsia="ru-RU"/>
        </w:rPr>
      </w:pPr>
      <w:hyperlink w:anchor="P848">
        <w:r w:rsidRPr="0026263C">
          <w:rPr>
            <w:rFonts w:ascii="Times New Roman" w:eastAsia="Times New Roman" w:hAnsi="Times New Roman" w:cs="Times New Roman"/>
            <w:sz w:val="28"/>
            <w:szCs w:val="28"/>
            <w:lang w:eastAsia="ru-RU"/>
          </w:rPr>
          <w:t>Порядок</w:t>
        </w:r>
      </w:hyperlink>
      <w:r w:rsidRPr="0026263C">
        <w:rPr>
          <w:rFonts w:ascii="Times New Roman" w:eastAsia="Times New Roman" w:hAnsi="Times New Roman" w:cs="Times New Roman"/>
          <w:sz w:val="28"/>
          <w:szCs w:val="28"/>
          <w:lang w:eastAsia="ru-RU"/>
        </w:rPr>
        <w:t xml:space="preserve"> предоставления субсидии социально ориентированным некоммерческим организациям на финансовое обеспечение затрат </w:t>
      </w:r>
    </w:p>
    <w:p w:rsidR="00C63735" w:rsidRPr="0026263C" w:rsidRDefault="00C63735" w:rsidP="00C63735">
      <w:pPr>
        <w:widowControl w:val="0"/>
        <w:autoSpaceDE w:val="0"/>
        <w:autoSpaceDN w:val="0"/>
        <w:jc w:val="center"/>
        <w:rPr>
          <w:rFonts w:ascii="Times New Roman" w:eastAsia="Times New Roman" w:hAnsi="Times New Roman" w:cs="Times New Roman"/>
          <w:sz w:val="28"/>
          <w:szCs w:val="28"/>
          <w:lang w:eastAsia="ru-RU"/>
        </w:rPr>
      </w:pPr>
      <w:r w:rsidRPr="0026263C">
        <w:rPr>
          <w:rFonts w:ascii="Times New Roman" w:eastAsia="Times New Roman" w:hAnsi="Times New Roman" w:cs="Times New Roman"/>
          <w:sz w:val="28"/>
          <w:szCs w:val="28"/>
          <w:lang w:eastAsia="ru-RU"/>
        </w:rPr>
        <w:t xml:space="preserve">на реализацию мероприятий и (или) проектов в сферах </w:t>
      </w:r>
    </w:p>
    <w:p w:rsidR="00C63735" w:rsidRPr="0026263C" w:rsidRDefault="00C63735" w:rsidP="00C63735">
      <w:pPr>
        <w:widowControl w:val="0"/>
        <w:autoSpaceDE w:val="0"/>
        <w:autoSpaceDN w:val="0"/>
        <w:jc w:val="center"/>
        <w:rPr>
          <w:rFonts w:ascii="Calibri" w:eastAsia="Times New Roman" w:hAnsi="Calibri" w:cs="Calibri"/>
          <w:lang w:eastAsia="ru-RU"/>
        </w:rPr>
      </w:pPr>
      <w:r w:rsidRPr="0026263C">
        <w:rPr>
          <w:rFonts w:ascii="Times New Roman" w:eastAsia="Times New Roman" w:hAnsi="Times New Roman" w:cs="Times New Roman"/>
          <w:sz w:val="28"/>
          <w:szCs w:val="28"/>
          <w:lang w:eastAsia="ru-RU"/>
        </w:rPr>
        <w:t>духовно-нравственной культуры народов России, научной деятельности</w:t>
      </w:r>
      <w:r w:rsidRPr="0026263C">
        <w:rPr>
          <w:rFonts w:ascii="Calibri" w:eastAsia="Times New Roman" w:hAnsi="Calibri" w:cs="Calibri"/>
          <w:lang w:eastAsia="ru-RU"/>
        </w:rPr>
        <w:t xml:space="preserve"> </w:t>
      </w:r>
    </w:p>
    <w:p w:rsidR="00C63735" w:rsidRPr="0026263C" w:rsidRDefault="00C63735" w:rsidP="00C63735">
      <w:pPr>
        <w:widowControl w:val="0"/>
        <w:autoSpaceDE w:val="0"/>
        <w:autoSpaceDN w:val="0"/>
        <w:jc w:val="center"/>
        <w:rPr>
          <w:rFonts w:ascii="Calibri" w:eastAsia="Times New Roman" w:hAnsi="Calibri" w:cs="Calibri"/>
          <w:lang w:eastAsia="ru-RU"/>
        </w:rPr>
      </w:pPr>
      <w:r w:rsidRPr="0026263C">
        <w:rPr>
          <w:rFonts w:ascii="Times New Roman" w:eastAsia="Times New Roman" w:hAnsi="Times New Roman" w:cs="Times New Roman"/>
          <w:color w:val="000000"/>
          <w:sz w:val="28"/>
          <w:szCs w:val="28"/>
          <w:lang w:eastAsia="ru-RU"/>
        </w:rPr>
        <w:t>(далее – Порядок)</w:t>
      </w:r>
    </w:p>
    <w:p w:rsidR="00C63735" w:rsidRPr="00D32401" w:rsidRDefault="00C63735" w:rsidP="00C63735">
      <w:pPr>
        <w:widowControl w:val="0"/>
        <w:autoSpaceDE w:val="0"/>
        <w:autoSpaceDN w:val="0"/>
        <w:ind w:firstLine="540"/>
        <w:jc w:val="both"/>
        <w:rPr>
          <w:rFonts w:ascii="Calibri" w:eastAsia="Times New Roman" w:hAnsi="Calibri" w:cs="Calibri"/>
          <w:highlight w:val="yellow"/>
          <w:lang w:eastAsia="ru-RU"/>
        </w:rPr>
      </w:pPr>
    </w:p>
    <w:p w:rsidR="0050789A" w:rsidRPr="008A124B" w:rsidRDefault="0050789A" w:rsidP="0050789A">
      <w:pPr>
        <w:widowControl w:val="0"/>
        <w:autoSpaceDE w:val="0"/>
        <w:autoSpaceDN w:val="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sidRPr="008A124B">
        <w:rPr>
          <w:rFonts w:ascii="Times New Roman" w:eastAsia="Times New Roman" w:hAnsi="Times New Roman" w:cs="Times New Roman"/>
          <w:sz w:val="28"/>
          <w:szCs w:val="28"/>
          <w:lang w:eastAsia="ru-RU"/>
        </w:rPr>
        <w:t>.Общие положения о предоставлении субсидии</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8A124B">
        <w:rPr>
          <w:rFonts w:ascii="Times New Roman" w:eastAsia="Times New Roman" w:hAnsi="Times New Roman" w:cs="Times New Roman"/>
          <w:sz w:val="28"/>
          <w:szCs w:val="28"/>
          <w:lang w:eastAsia="ru-RU"/>
        </w:rPr>
        <w:t xml:space="preserve">1.Настоящий Порядок разработан в соответствии с Бюджетным </w:t>
      </w:r>
      <w:hyperlink r:id="rId33">
        <w:r w:rsidRPr="008A124B">
          <w:rPr>
            <w:rFonts w:ascii="Times New Roman" w:eastAsia="Times New Roman" w:hAnsi="Times New Roman" w:cs="Times New Roman"/>
            <w:sz w:val="28"/>
            <w:szCs w:val="28"/>
            <w:lang w:eastAsia="ru-RU"/>
          </w:rPr>
          <w:t>кодексом</w:t>
        </w:r>
      </w:hyperlink>
      <w:r w:rsidRPr="008A124B">
        <w:rPr>
          <w:rFonts w:ascii="Times New Roman" w:eastAsia="Times New Roman" w:hAnsi="Times New Roman" w:cs="Times New Roman"/>
          <w:sz w:val="28"/>
          <w:szCs w:val="28"/>
          <w:lang w:eastAsia="ru-RU"/>
        </w:rPr>
        <w:t xml:space="preserve"> Российской Федерации, Федеральным </w:t>
      </w:r>
      <w:hyperlink r:id="rId34">
        <w:r w:rsidRPr="008A124B">
          <w:rPr>
            <w:rFonts w:ascii="Times New Roman" w:eastAsia="Times New Roman" w:hAnsi="Times New Roman" w:cs="Times New Roman"/>
            <w:sz w:val="28"/>
            <w:szCs w:val="28"/>
            <w:lang w:eastAsia="ru-RU"/>
          </w:rPr>
          <w:t>законом</w:t>
        </w:r>
      </w:hyperlink>
      <w:r w:rsidRPr="008A124B">
        <w:rPr>
          <w:rFonts w:ascii="Times New Roman" w:eastAsia="Times New Roman" w:hAnsi="Times New Roman" w:cs="Times New Roman"/>
          <w:sz w:val="28"/>
          <w:szCs w:val="28"/>
          <w:lang w:eastAsia="ru-RU"/>
        </w:rPr>
        <w:t xml:space="preserve"> от 12.01.1996                        №7-ФЗ </w:t>
      </w:r>
      <w:r>
        <w:rPr>
          <w:rFonts w:ascii="Times New Roman" w:eastAsia="Times New Roman" w:hAnsi="Times New Roman" w:cs="Times New Roman"/>
          <w:sz w:val="28"/>
          <w:szCs w:val="28"/>
          <w:lang w:eastAsia="ru-RU"/>
        </w:rPr>
        <w:t>«О некоммерческих</w:t>
      </w:r>
      <w:r w:rsidRPr="008A124B">
        <w:rPr>
          <w:rFonts w:ascii="Times New Roman" w:eastAsia="Times New Roman" w:hAnsi="Times New Roman" w:cs="Times New Roman"/>
          <w:sz w:val="28"/>
          <w:szCs w:val="28"/>
          <w:lang w:eastAsia="ru-RU"/>
        </w:rPr>
        <w:t xml:space="preserve"> организациях», </w:t>
      </w:r>
      <w:hyperlink r:id="rId35">
        <w:r w:rsidRPr="008A124B">
          <w:rPr>
            <w:rFonts w:ascii="Times New Roman" w:eastAsia="Times New Roman" w:hAnsi="Times New Roman" w:cs="Times New Roman"/>
            <w:sz w:val="28"/>
            <w:szCs w:val="28"/>
            <w:lang w:eastAsia="ru-RU"/>
          </w:rPr>
          <w:t>постановлением</w:t>
        </w:r>
      </w:hyperlink>
      <w:r w:rsidRPr="008A124B">
        <w:rPr>
          <w:rFonts w:ascii="Times New Roman" w:eastAsia="Times New Roman" w:hAnsi="Times New Roman" w:cs="Times New Roman"/>
          <w:sz w:val="28"/>
          <w:szCs w:val="28"/>
          <w:lang w:eastAsia="ru-RU"/>
        </w:rPr>
        <w:t xml:space="preserve">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w:t>
      </w:r>
      <w:proofErr w:type="gramEnd"/>
      <w:r w:rsidRPr="008A124B">
        <w:rPr>
          <w:rFonts w:ascii="Times New Roman" w:eastAsia="Times New Roman" w:hAnsi="Times New Roman" w:cs="Times New Roman"/>
          <w:sz w:val="28"/>
          <w:szCs w:val="28"/>
          <w:lang w:eastAsia="ru-RU"/>
        </w:rPr>
        <w:t xml:space="preserve">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муниципальной программы города Ханты-Мансийска «Развитие гражданского общества».</w:t>
      </w:r>
    </w:p>
    <w:p w:rsidR="0050789A" w:rsidRPr="008A124B" w:rsidRDefault="0037536E"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0789A" w:rsidRPr="008A124B">
        <w:rPr>
          <w:rFonts w:ascii="Times New Roman" w:eastAsia="Times New Roman" w:hAnsi="Times New Roman" w:cs="Times New Roman"/>
          <w:sz w:val="28"/>
          <w:szCs w:val="28"/>
          <w:lang w:eastAsia="ru-RU"/>
        </w:rPr>
        <w:t>Настоящим Порядком регулируются отношения по предоставлению из бюджета города Ханты-Мансийска субсидии на финансовое обеспечение затрат на реализацию мероприятий и (или) проектов в сфере духовно-нравственной культуры народов России и (или) в сфере научной деятельности (далее – субсидия) социально ориентированн</w:t>
      </w:r>
      <w:r w:rsidR="0050789A">
        <w:rPr>
          <w:rFonts w:ascii="Times New Roman" w:eastAsia="Times New Roman" w:hAnsi="Times New Roman" w:cs="Times New Roman"/>
          <w:sz w:val="28"/>
          <w:szCs w:val="28"/>
          <w:lang w:eastAsia="ru-RU"/>
        </w:rPr>
        <w:t xml:space="preserve">ым некоммерческим </w:t>
      </w:r>
      <w:r w:rsidR="0050789A" w:rsidRPr="008A124B">
        <w:rPr>
          <w:rFonts w:ascii="Times New Roman" w:eastAsia="Times New Roman" w:hAnsi="Times New Roman" w:cs="Times New Roman"/>
          <w:sz w:val="28"/>
          <w:szCs w:val="28"/>
          <w:lang w:eastAsia="ru-RU"/>
        </w:rPr>
        <w:t>организациям, не являющимся государственными (муниципальными) учреждениями</w:t>
      </w:r>
      <w:r w:rsidR="0050789A">
        <w:rPr>
          <w:rFonts w:ascii="Times New Roman" w:eastAsia="Times New Roman" w:hAnsi="Times New Roman" w:cs="Times New Roman"/>
          <w:sz w:val="28"/>
          <w:szCs w:val="28"/>
          <w:lang w:eastAsia="ru-RU"/>
        </w:rPr>
        <w:t xml:space="preserve"> </w:t>
      </w:r>
      <w:r w:rsidR="0050789A" w:rsidRPr="00D82809">
        <w:rPr>
          <w:rFonts w:ascii="Times New Roman" w:eastAsia="Times New Roman" w:hAnsi="Times New Roman" w:cs="Times New Roman"/>
          <w:sz w:val="28"/>
          <w:szCs w:val="28"/>
          <w:lang w:eastAsia="ru-RU"/>
        </w:rPr>
        <w:t>(далее – некоммерческая организация)</w:t>
      </w:r>
      <w:r w:rsidR="0050789A" w:rsidRPr="008A124B">
        <w:rPr>
          <w:rFonts w:ascii="Times New Roman" w:eastAsia="Times New Roman" w:hAnsi="Times New Roman" w:cs="Times New Roman"/>
          <w:sz w:val="28"/>
          <w:szCs w:val="28"/>
          <w:lang w:eastAsia="ru-RU"/>
        </w:rPr>
        <w:t>.</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 xml:space="preserve">3.Субсидия предоставляется </w:t>
      </w:r>
      <w:r>
        <w:rPr>
          <w:rFonts w:ascii="Times New Roman" w:eastAsia="Times New Roman" w:hAnsi="Times New Roman" w:cs="Times New Roman"/>
          <w:sz w:val="28"/>
          <w:szCs w:val="28"/>
          <w:lang w:eastAsia="ru-RU"/>
        </w:rPr>
        <w:t>некоммерческим</w:t>
      </w:r>
      <w:r w:rsidRPr="00D82809">
        <w:rPr>
          <w:rFonts w:ascii="Times New Roman" w:eastAsia="Times New Roman" w:hAnsi="Times New Roman" w:cs="Times New Roman"/>
          <w:sz w:val="28"/>
          <w:szCs w:val="28"/>
          <w:lang w:eastAsia="ru-RU"/>
        </w:rPr>
        <w:t xml:space="preserve"> организация</w:t>
      </w:r>
      <w:r>
        <w:rPr>
          <w:rFonts w:ascii="Times New Roman" w:eastAsia="Times New Roman" w:hAnsi="Times New Roman" w:cs="Times New Roman"/>
          <w:sz w:val="28"/>
          <w:szCs w:val="28"/>
          <w:lang w:eastAsia="ru-RU"/>
        </w:rPr>
        <w:t>м</w:t>
      </w:r>
      <w:r w:rsidRPr="008A124B">
        <w:rPr>
          <w:rFonts w:ascii="Times New Roman" w:eastAsia="Times New Roman" w:hAnsi="Times New Roman" w:cs="Times New Roman"/>
          <w:sz w:val="28"/>
          <w:szCs w:val="28"/>
          <w:lang w:eastAsia="ru-RU"/>
        </w:rPr>
        <w:t xml:space="preserve"> в целях финансового обеспечения затрат, связанных с реализацией мероприятий и (или) проектов в сфере духовно-нравственной культуры народов России и (или) в сфере научной деятельности (далее – мероприятия).</w:t>
      </w:r>
    </w:p>
    <w:p w:rsidR="0050789A" w:rsidRPr="008A124B" w:rsidRDefault="0050789A" w:rsidP="00FB6370">
      <w:pPr>
        <w:widowControl w:val="0"/>
        <w:autoSpaceDE w:val="0"/>
        <w:autoSpaceDN w:val="0"/>
        <w:ind w:firstLine="709"/>
        <w:jc w:val="both"/>
        <w:rPr>
          <w:rFonts w:ascii="Times New Roman" w:eastAsia="Times New Roman" w:hAnsi="Times New Roman" w:cs="Times New Roman"/>
          <w:sz w:val="28"/>
          <w:szCs w:val="28"/>
          <w:lang w:eastAsia="ru-RU"/>
        </w:rPr>
      </w:pPr>
      <w:bookmarkStart w:id="14" w:name="P867"/>
      <w:bookmarkEnd w:id="14"/>
      <w:r w:rsidRPr="008A124B">
        <w:rPr>
          <w:rFonts w:ascii="Times New Roman" w:eastAsia="Times New Roman" w:hAnsi="Times New Roman" w:cs="Times New Roman"/>
          <w:sz w:val="28"/>
          <w:szCs w:val="28"/>
          <w:lang w:eastAsia="ru-RU"/>
        </w:rPr>
        <w:t>4</w:t>
      </w:r>
      <w:r w:rsidR="00FB6370">
        <w:rPr>
          <w:rFonts w:ascii="Times New Roman" w:eastAsia="Times New Roman" w:hAnsi="Times New Roman" w:cs="Times New Roman"/>
          <w:sz w:val="28"/>
          <w:szCs w:val="28"/>
          <w:lang w:eastAsia="ru-RU"/>
        </w:rPr>
        <w:t xml:space="preserve">.Мероприятия в </w:t>
      </w:r>
      <w:r w:rsidRPr="008A124B">
        <w:rPr>
          <w:rFonts w:ascii="Times New Roman" w:eastAsia="Times New Roman" w:hAnsi="Times New Roman" w:cs="Times New Roman"/>
          <w:sz w:val="28"/>
          <w:szCs w:val="28"/>
          <w:lang w:eastAsia="ru-RU"/>
        </w:rPr>
        <w:t xml:space="preserve">сфере духовно-нравственной культуры народов России – комплекс культурно-просветительских мероприятий, направленных </w:t>
      </w:r>
      <w:proofErr w:type="gramStart"/>
      <w:r w:rsidRPr="008A124B">
        <w:rPr>
          <w:rFonts w:ascii="Times New Roman" w:eastAsia="Times New Roman" w:hAnsi="Times New Roman" w:cs="Times New Roman"/>
          <w:sz w:val="28"/>
          <w:szCs w:val="28"/>
          <w:lang w:eastAsia="ru-RU"/>
        </w:rPr>
        <w:t>на</w:t>
      </w:r>
      <w:proofErr w:type="gramEnd"/>
      <w:r w:rsidRPr="008A124B">
        <w:rPr>
          <w:rFonts w:ascii="Times New Roman" w:eastAsia="Times New Roman" w:hAnsi="Times New Roman" w:cs="Times New Roman"/>
          <w:sz w:val="28"/>
          <w:szCs w:val="28"/>
          <w:lang w:eastAsia="ru-RU"/>
        </w:rPr>
        <w:t>:</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сохранение и популяризацию традиционных российских духовно-нравственных ценностей и норм, культурного наследия народов России;</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сохранение исторической памяти и защиту исторической правды;</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 xml:space="preserve">укрепление единства многонационального народа Российской </w:t>
      </w:r>
      <w:r w:rsidRPr="008A124B">
        <w:rPr>
          <w:rFonts w:ascii="Times New Roman" w:eastAsia="Times New Roman" w:hAnsi="Times New Roman" w:cs="Times New Roman"/>
          <w:sz w:val="28"/>
          <w:szCs w:val="28"/>
          <w:lang w:eastAsia="ru-RU"/>
        </w:rPr>
        <w:lastRenderedPageBreak/>
        <w:t>Федерации;</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гражданско-патриотическое развитие общества (воспитание чувства патриотизма и национальной гордости);</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сплоченность общества (возобновление социальных связей, в том числе дружеских, семейных, возрождение, защита и популяризация традиционных семейных ценностей, повышение социального статуса семьи);</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снижение агрессии и нетерпимости к асоциальному поведению граждан;</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развитие гуманизма, милосердия и взаимопомощи через формирование нравственной, социально ответственной личности, разделяющей российские духовно-нравственные ценности.</w:t>
      </w:r>
    </w:p>
    <w:p w:rsidR="0050789A" w:rsidRPr="008A124B" w:rsidRDefault="00FB6370"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 в</w:t>
      </w:r>
      <w:r w:rsidR="0050789A" w:rsidRPr="008A124B">
        <w:rPr>
          <w:rFonts w:ascii="Times New Roman" w:eastAsia="Times New Roman" w:hAnsi="Times New Roman" w:cs="Times New Roman"/>
          <w:sz w:val="28"/>
          <w:szCs w:val="28"/>
          <w:lang w:eastAsia="ru-RU"/>
        </w:rPr>
        <w:t xml:space="preserve"> сфере научной деятельности – комплекс мероприятий, направленных </w:t>
      </w:r>
      <w:proofErr w:type="gramStart"/>
      <w:r w:rsidR="0050789A" w:rsidRPr="008A124B">
        <w:rPr>
          <w:rFonts w:ascii="Times New Roman" w:eastAsia="Times New Roman" w:hAnsi="Times New Roman" w:cs="Times New Roman"/>
          <w:sz w:val="28"/>
          <w:szCs w:val="28"/>
          <w:lang w:eastAsia="ru-RU"/>
        </w:rPr>
        <w:t>на</w:t>
      </w:r>
      <w:proofErr w:type="gramEnd"/>
      <w:r w:rsidR="0050789A" w:rsidRPr="008A124B">
        <w:rPr>
          <w:rFonts w:ascii="Times New Roman" w:eastAsia="Times New Roman" w:hAnsi="Times New Roman" w:cs="Times New Roman"/>
          <w:sz w:val="28"/>
          <w:szCs w:val="28"/>
          <w:lang w:eastAsia="ru-RU"/>
        </w:rPr>
        <w:t>:</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распространение научных знаний, в том числе осуществление научно-просветительской деятельности;</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увеличение интеллектуального уровня общества и создание условий для воспитания гармонично развитой личности;</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развитие социальных наук как наук об обществе и межличностных отношениях внутри него;</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развитие гуманитарных наук как наук о человеке, его внутреннем мире, духовной, нравственной и культурной деятельности;</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содействие развитию и популяризации науки, в том числе проведение прикладных исследований и разработок в сфере социальных и гуманитарных наук;</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сохранение культурного и исторического наследия путем собирания, документирования, изучения и вовлечения в научный оборот нематериального исторического и культурного наследия;</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систематизацию, расширение и развитие существующего опыта использования объектов культурного наследия, предметов музейного и архивного фондов, научного и информационного потенциала</w:t>
      </w:r>
      <w:r>
        <w:rPr>
          <w:rFonts w:ascii="Times New Roman" w:eastAsia="Times New Roman" w:hAnsi="Times New Roman" w:cs="Times New Roman"/>
          <w:sz w:val="28"/>
          <w:szCs w:val="28"/>
          <w:lang w:eastAsia="ru-RU"/>
        </w:rPr>
        <w:t>.</w:t>
      </w:r>
    </w:p>
    <w:p w:rsidR="0050789A" w:rsidRPr="008A124B" w:rsidRDefault="00FB6370"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0789A" w:rsidRPr="008A124B">
        <w:rPr>
          <w:rFonts w:ascii="Times New Roman" w:eastAsia="Times New Roman" w:hAnsi="Times New Roman" w:cs="Times New Roman"/>
          <w:sz w:val="28"/>
          <w:szCs w:val="28"/>
          <w:lang w:eastAsia="ru-RU"/>
        </w:rPr>
        <w:t>Понятия, используемые в настоящем Порядке:</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субсидия – денежные средства, предоставляемые из бюджета города Ханты-Мансийска на безвозмездной и безвозвратной основ</w:t>
      </w:r>
      <w:r w:rsidR="00FB6370">
        <w:rPr>
          <w:rFonts w:ascii="Times New Roman" w:eastAsia="Times New Roman" w:hAnsi="Times New Roman" w:cs="Times New Roman"/>
          <w:sz w:val="28"/>
          <w:szCs w:val="28"/>
          <w:lang w:eastAsia="ru-RU"/>
        </w:rPr>
        <w:t xml:space="preserve">е некоммерческим организациям, </w:t>
      </w:r>
      <w:r w:rsidRPr="008A124B">
        <w:rPr>
          <w:rFonts w:ascii="Times New Roman" w:eastAsia="Times New Roman" w:hAnsi="Times New Roman" w:cs="Times New Roman"/>
          <w:sz w:val="28"/>
          <w:szCs w:val="28"/>
          <w:lang w:eastAsia="ru-RU"/>
        </w:rPr>
        <w:t xml:space="preserve">на реализацию мероприятий, указанных в </w:t>
      </w:r>
      <w:hyperlink w:anchor="Par389" w:history="1">
        <w:r w:rsidRPr="007B414C">
          <w:rPr>
            <w:rFonts w:ascii="Times New Roman" w:eastAsia="Times New Roman" w:hAnsi="Times New Roman" w:cs="Times New Roman"/>
            <w:sz w:val="28"/>
            <w:szCs w:val="28"/>
            <w:lang w:eastAsia="ru-RU"/>
          </w:rPr>
          <w:t>пункте 4</w:t>
        </w:r>
      </w:hyperlink>
      <w:r w:rsidRPr="008A124B">
        <w:rPr>
          <w:rFonts w:ascii="Times New Roman" w:eastAsia="Times New Roman" w:hAnsi="Times New Roman" w:cs="Times New Roman"/>
          <w:sz w:val="28"/>
          <w:szCs w:val="28"/>
          <w:lang w:eastAsia="ru-RU"/>
        </w:rPr>
        <w:t xml:space="preserve"> настоящего Порядка;</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участник отбора –</w:t>
      </w:r>
      <w:r>
        <w:rPr>
          <w:rFonts w:ascii="Times New Roman" w:eastAsia="Times New Roman" w:hAnsi="Times New Roman" w:cs="Times New Roman"/>
          <w:sz w:val="28"/>
          <w:szCs w:val="28"/>
          <w:lang w:eastAsia="ru-RU"/>
        </w:rPr>
        <w:t xml:space="preserve"> </w:t>
      </w:r>
      <w:r w:rsidRPr="008A124B">
        <w:rPr>
          <w:rFonts w:ascii="Times New Roman" w:eastAsia="Times New Roman" w:hAnsi="Times New Roman" w:cs="Times New Roman"/>
          <w:sz w:val="28"/>
          <w:szCs w:val="28"/>
          <w:lang w:eastAsia="ru-RU"/>
        </w:rPr>
        <w:t>некоммерческая организация, подавшая заявку об участии в отборе на получение субсидии;</w:t>
      </w:r>
    </w:p>
    <w:p w:rsidR="0050789A"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заявка об участии в отборе – документ, подготовленный некоммерческой организацией и поданный в электронном виде на официальном с</w:t>
      </w:r>
      <w:r w:rsidR="00FB6370">
        <w:rPr>
          <w:rFonts w:ascii="Times New Roman" w:eastAsia="Times New Roman" w:hAnsi="Times New Roman" w:cs="Times New Roman"/>
          <w:sz w:val="28"/>
          <w:szCs w:val="28"/>
          <w:lang w:eastAsia="ru-RU"/>
        </w:rPr>
        <w:t xml:space="preserve">айте конкурса </w:t>
      </w:r>
      <w:r>
        <w:rPr>
          <w:rFonts w:ascii="Times New Roman" w:eastAsia="Times New Roman" w:hAnsi="Times New Roman" w:cs="Times New Roman"/>
          <w:sz w:val="28"/>
          <w:szCs w:val="28"/>
          <w:lang w:eastAsia="ru-RU"/>
        </w:rPr>
        <w:t>(далее – заявка);</w:t>
      </w:r>
    </w:p>
    <w:p w:rsidR="0050789A" w:rsidRPr="00005940" w:rsidRDefault="0050789A" w:rsidP="0050789A">
      <w:pPr>
        <w:pStyle w:val="ConsPlusNormal"/>
        <w:ind w:firstLine="709"/>
        <w:jc w:val="both"/>
        <w:rPr>
          <w:rFonts w:ascii="Times New Roman" w:hAnsi="Times New Roman" w:cs="Times New Roman"/>
          <w:sz w:val="28"/>
          <w:szCs w:val="28"/>
        </w:rPr>
      </w:pPr>
      <w:r w:rsidRPr="00005940">
        <w:rPr>
          <w:rFonts w:ascii="Times New Roman" w:hAnsi="Times New Roman" w:cs="Times New Roman"/>
          <w:sz w:val="28"/>
          <w:szCs w:val="28"/>
        </w:rPr>
        <w:t xml:space="preserve">получатель субсидии </w:t>
      </w:r>
      <w:r>
        <w:rPr>
          <w:rFonts w:ascii="Times New Roman" w:hAnsi="Times New Roman" w:cs="Times New Roman"/>
          <w:sz w:val="28"/>
          <w:szCs w:val="28"/>
        </w:rPr>
        <w:t>–</w:t>
      </w:r>
      <w:r w:rsidRPr="00005940">
        <w:rPr>
          <w:rFonts w:ascii="Times New Roman" w:hAnsi="Times New Roman" w:cs="Times New Roman"/>
          <w:sz w:val="28"/>
          <w:szCs w:val="28"/>
        </w:rPr>
        <w:t xml:space="preserve"> участник отбора, прошед</w:t>
      </w:r>
      <w:r>
        <w:rPr>
          <w:rFonts w:ascii="Times New Roman" w:hAnsi="Times New Roman" w:cs="Times New Roman"/>
          <w:sz w:val="28"/>
          <w:szCs w:val="28"/>
        </w:rPr>
        <w:t>ший отбор на получение субсидии.</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 xml:space="preserve">Иные понятия и термины, используемые в настоящем Порядке, </w:t>
      </w:r>
      <w:r w:rsidRPr="008A124B">
        <w:rPr>
          <w:rFonts w:ascii="Times New Roman" w:eastAsia="Times New Roman" w:hAnsi="Times New Roman" w:cs="Times New Roman"/>
          <w:sz w:val="28"/>
          <w:szCs w:val="28"/>
          <w:lang w:eastAsia="ru-RU"/>
        </w:rPr>
        <w:lastRenderedPageBreak/>
        <w:t>применяются в значениях, определенных действующим законодательством.</w:t>
      </w:r>
    </w:p>
    <w:p w:rsidR="0050789A" w:rsidRPr="008A124B" w:rsidRDefault="00FB6370"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0789A" w:rsidRPr="008A124B">
        <w:rPr>
          <w:rFonts w:ascii="Times New Roman" w:eastAsia="Times New Roman" w:hAnsi="Times New Roman" w:cs="Times New Roman"/>
          <w:sz w:val="28"/>
          <w:szCs w:val="28"/>
          <w:lang w:eastAsia="ru-RU"/>
        </w:rPr>
        <w:t>Главным распорядителем бюджетных средств, которому как получателю бюджетных средств доведены в установленном порядке лимиты бюджетных обязательств на предоставление субсидии из бюджета города Ханты-Мансийска, является Администрация города Ханты-Мансийска (далее – главный распорядитель бюджетных средств).</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 xml:space="preserve">Главный распорядитель бюджетных средств осуществляет предоставление субсидии </w:t>
      </w:r>
      <w:proofErr w:type="gramStart"/>
      <w:r w:rsidRPr="008A124B">
        <w:rPr>
          <w:rFonts w:ascii="Times New Roman" w:eastAsia="Times New Roman" w:hAnsi="Times New Roman" w:cs="Times New Roman"/>
          <w:sz w:val="28"/>
          <w:szCs w:val="28"/>
          <w:lang w:eastAsia="ru-RU"/>
        </w:rPr>
        <w:t>из бюджета города Ханты-Мансийска в соответствии с решением Думы города Ханты-Мансийска о бюджете города Ханты-Мансийска на текущий финансовый год</w:t>
      </w:r>
      <w:proofErr w:type="gramEnd"/>
      <w:r w:rsidRPr="008A124B">
        <w:rPr>
          <w:rFonts w:ascii="Times New Roman" w:eastAsia="Times New Roman" w:hAnsi="Times New Roman" w:cs="Times New Roman"/>
          <w:sz w:val="28"/>
          <w:szCs w:val="28"/>
          <w:lang w:eastAsia="ru-RU"/>
        </w:rPr>
        <w:t xml:space="preserve"> и на плановый период в пределах утвержденных лимитов бюджетных обязательств.</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8A124B">
        <w:rPr>
          <w:rFonts w:ascii="Times New Roman" w:eastAsia="Times New Roman" w:hAnsi="Times New Roman" w:cs="Times New Roman"/>
          <w:sz w:val="28"/>
          <w:szCs w:val="28"/>
          <w:lang w:eastAsia="ru-RU"/>
        </w:rPr>
        <w:t>Уполномоченное учреждение, осуществляющее информационное, организационно-техническое сопровождение проведения отбора получателя субсидии и исполняющий иные функции, определенные настоящим Порядком, является муниципальное казенное учреждение «Ресурсный центр города Ханты-Мансийска» (</w:t>
      </w:r>
      <w:r w:rsidRPr="00914737">
        <w:rPr>
          <w:rFonts w:ascii="Times New Roman" w:eastAsia="Times New Roman" w:hAnsi="Times New Roman" w:cs="Times New Roman"/>
          <w:sz w:val="28"/>
          <w:szCs w:val="28"/>
          <w:lang w:eastAsia="ru-RU"/>
        </w:rPr>
        <w:t>далее – уполномоченное учреждение) (местонахождение (почтовый адрес): город Ханты-Мансийск</w:t>
      </w:r>
      <w:r w:rsidRPr="008A124B">
        <w:rPr>
          <w:rFonts w:ascii="Times New Roman" w:eastAsia="Times New Roman" w:hAnsi="Times New Roman" w:cs="Times New Roman"/>
          <w:sz w:val="28"/>
          <w:szCs w:val="28"/>
          <w:lang w:eastAsia="ru-RU"/>
        </w:rPr>
        <w:t>, улица Мира, дом 13, кабинет 156, адрес электронной почты: resursnyy2020@mail.ru).</w:t>
      </w:r>
      <w:proofErr w:type="gramEnd"/>
    </w:p>
    <w:p w:rsidR="0050789A" w:rsidRPr="00914737" w:rsidRDefault="00FB6370" w:rsidP="0050789A">
      <w:pPr>
        <w:widowControl w:val="0"/>
        <w:autoSpaceDE w:val="0"/>
        <w:autoSpaceDN w:val="0"/>
        <w:ind w:firstLine="709"/>
        <w:jc w:val="both"/>
        <w:rPr>
          <w:rFonts w:ascii="Times New Roman" w:eastAsia="Times New Roman" w:hAnsi="Times New Roman" w:cs="Times New Roman"/>
          <w:sz w:val="28"/>
          <w:szCs w:val="28"/>
          <w:lang w:eastAsia="ru-RU"/>
        </w:rPr>
      </w:pPr>
      <w:bookmarkStart w:id="15" w:name="P898"/>
      <w:bookmarkEnd w:id="15"/>
      <w:r>
        <w:rPr>
          <w:rFonts w:ascii="Times New Roman" w:eastAsia="Times New Roman" w:hAnsi="Times New Roman" w:cs="Times New Roman"/>
          <w:sz w:val="28"/>
          <w:szCs w:val="28"/>
          <w:lang w:eastAsia="ru-RU"/>
        </w:rPr>
        <w:t>7.</w:t>
      </w:r>
      <w:r w:rsidR="0050789A" w:rsidRPr="00914737">
        <w:rPr>
          <w:rFonts w:ascii="Times New Roman" w:eastAsia="Times New Roman" w:hAnsi="Times New Roman" w:cs="Times New Roman"/>
          <w:sz w:val="28"/>
          <w:szCs w:val="28"/>
          <w:lang w:eastAsia="ru-RU"/>
        </w:rPr>
        <w:t>Категория получателей субсидии – некоммерческие организации, не являющиеся государственными (муниципальными) учреждениями.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Критерии отбора получателей субсидии: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некоммерческая организация осуществляет деятельность на территории города Ханты-Мансийска;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некоммерческая организация осуществляет в соответствии со своими учредительными документами один или несколько видов деятельности по направ</w:t>
      </w:r>
      <w:r w:rsidR="00FB6370">
        <w:rPr>
          <w:rFonts w:ascii="Times New Roman" w:eastAsia="Times New Roman" w:hAnsi="Times New Roman" w:cs="Times New Roman"/>
          <w:sz w:val="28"/>
          <w:szCs w:val="28"/>
          <w:lang w:eastAsia="ru-RU"/>
        </w:rPr>
        <w:t xml:space="preserve">лениям реализации мероприятий, </w:t>
      </w:r>
      <w:r w:rsidRPr="00914737">
        <w:rPr>
          <w:rFonts w:ascii="Times New Roman" w:eastAsia="Times New Roman" w:hAnsi="Times New Roman" w:cs="Times New Roman"/>
          <w:sz w:val="28"/>
          <w:szCs w:val="28"/>
          <w:lang w:eastAsia="ru-RU"/>
        </w:rPr>
        <w:t xml:space="preserve">указанным в пункте </w:t>
      </w:r>
      <w:hyperlink w:anchor="P867">
        <w:r w:rsidRPr="00914737">
          <w:rPr>
            <w:rFonts w:ascii="Times New Roman" w:eastAsia="Times New Roman" w:hAnsi="Times New Roman" w:cs="Times New Roman"/>
            <w:sz w:val="28"/>
            <w:szCs w:val="28"/>
            <w:lang w:eastAsia="ru-RU"/>
          </w:rPr>
          <w:t>4</w:t>
        </w:r>
      </w:hyperlink>
      <w:r w:rsidRPr="00914737">
        <w:rPr>
          <w:rFonts w:ascii="Times New Roman" w:eastAsia="Times New Roman" w:hAnsi="Times New Roman" w:cs="Times New Roman"/>
          <w:sz w:val="28"/>
          <w:szCs w:val="28"/>
          <w:lang w:eastAsia="ru-RU"/>
        </w:rPr>
        <w:t xml:space="preserve"> настоящего Порядка;</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некоммерческая организация находится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50789A" w:rsidRPr="008A124B" w:rsidRDefault="00FB6370" w:rsidP="0050789A">
      <w:pPr>
        <w:widowControl w:val="0"/>
        <w:autoSpaceDE w:val="0"/>
        <w:autoSpaceDN w:val="0"/>
        <w:ind w:firstLine="709"/>
        <w:jc w:val="both"/>
        <w:rPr>
          <w:rFonts w:ascii="Times New Roman" w:eastAsia="Times New Roman" w:hAnsi="Times New Roman" w:cs="Times New Roman"/>
          <w:sz w:val="28"/>
          <w:szCs w:val="28"/>
          <w:lang w:eastAsia="ru-RU"/>
        </w:rPr>
      </w:pPr>
      <w:bookmarkStart w:id="16" w:name="P903"/>
      <w:bookmarkEnd w:id="16"/>
      <w:r>
        <w:rPr>
          <w:rFonts w:ascii="Times New Roman" w:eastAsia="Times New Roman" w:hAnsi="Times New Roman" w:cs="Times New Roman"/>
          <w:sz w:val="28"/>
          <w:szCs w:val="28"/>
          <w:lang w:eastAsia="ru-RU"/>
        </w:rPr>
        <w:t>8.</w:t>
      </w:r>
      <w:r w:rsidR="0050789A" w:rsidRPr="008A124B">
        <w:rPr>
          <w:rFonts w:ascii="Times New Roman" w:eastAsia="Times New Roman" w:hAnsi="Times New Roman" w:cs="Times New Roman"/>
          <w:sz w:val="28"/>
          <w:szCs w:val="28"/>
          <w:lang w:eastAsia="ru-RU"/>
        </w:rPr>
        <w:t>Получатель субсидии определяется по результатам отбора, проводимого способом запроса предложений на основании заявок  исходя из соответствия участников отбора категориям и критериям отбора получателей субсидии, требованиям настоящего Порядка, очередности поступления заявок (далее – отбор).</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Отбор получателей субсидий осуществляется по двум или одному из направлений:</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духовно-нравственная культура народов России;</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8A124B">
        <w:rPr>
          <w:rFonts w:ascii="Times New Roman" w:eastAsia="Times New Roman" w:hAnsi="Times New Roman" w:cs="Times New Roman"/>
          <w:sz w:val="28"/>
          <w:szCs w:val="28"/>
          <w:lang w:eastAsia="ru-RU"/>
        </w:rPr>
        <w:t>научная деятельность.</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Проведение отбора получателей субсидии осуществляется с использованием Портала предоставления мер финансовой государственной поддержки (https://promote.budget.gov.ru/) (далее – официальный сайт конкурса);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lastRenderedPageBreak/>
        <w:t>Доступ</w:t>
      </w:r>
      <w:r w:rsidR="00FB6370">
        <w:rPr>
          <w:rFonts w:ascii="Times New Roman" w:eastAsia="Times New Roman" w:hAnsi="Times New Roman" w:cs="Times New Roman"/>
          <w:sz w:val="28"/>
          <w:szCs w:val="28"/>
          <w:lang w:eastAsia="ru-RU"/>
        </w:rPr>
        <w:t xml:space="preserve"> к официальному сайту конкурса </w:t>
      </w:r>
      <w:r w:rsidRPr="00914737">
        <w:rPr>
          <w:rFonts w:ascii="Times New Roman" w:eastAsia="Times New Roman" w:hAnsi="Times New Roman" w:cs="Times New Roman"/>
          <w:sz w:val="28"/>
          <w:szCs w:val="28"/>
          <w:lang w:eastAsia="ru-RU"/>
        </w:rPr>
        <w:t>осуществляется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50789A" w:rsidRPr="008A124B"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9.Информация о субсидии размещается в системе «Электронный бюджет» (</w:t>
      </w:r>
      <w:hyperlink r:id="rId36">
        <w:r w:rsidRPr="00914737">
          <w:rPr>
            <w:rFonts w:ascii="Times New Roman" w:eastAsia="Times New Roman" w:hAnsi="Times New Roman" w:cs="Times New Roman"/>
            <w:sz w:val="28"/>
            <w:szCs w:val="28"/>
            <w:lang w:eastAsia="ru-RU"/>
          </w:rPr>
          <w:t>www.budget.gov.ru</w:t>
        </w:r>
      </w:hyperlink>
      <w:r w:rsidRPr="00914737">
        <w:rPr>
          <w:rFonts w:ascii="Times New Roman" w:eastAsia="Times New Roman" w:hAnsi="Times New Roman" w:cs="Times New Roman"/>
          <w:sz w:val="28"/>
          <w:szCs w:val="28"/>
          <w:lang w:eastAsia="ru-RU"/>
        </w:rPr>
        <w:t>) в информационно-телекоммуникационной сети Интернет в порядке, установленном Министерством финансов Российской Федерации.</w:t>
      </w:r>
    </w:p>
    <w:p w:rsidR="0050789A" w:rsidRDefault="0050789A" w:rsidP="0050789A">
      <w:pPr>
        <w:widowControl w:val="0"/>
        <w:autoSpaceDE w:val="0"/>
        <w:autoSpaceDN w:val="0"/>
        <w:ind w:firstLine="709"/>
        <w:jc w:val="center"/>
        <w:outlineLvl w:val="1"/>
        <w:rPr>
          <w:rFonts w:ascii="Times New Roman" w:eastAsia="Times New Roman" w:hAnsi="Times New Roman" w:cs="Times New Roman"/>
          <w:sz w:val="28"/>
          <w:szCs w:val="28"/>
          <w:lang w:eastAsia="ru-RU"/>
        </w:rPr>
      </w:pPr>
    </w:p>
    <w:p w:rsidR="0050789A" w:rsidRPr="009C405D" w:rsidRDefault="0050789A" w:rsidP="0050789A">
      <w:pPr>
        <w:widowControl w:val="0"/>
        <w:autoSpaceDE w:val="0"/>
        <w:autoSpaceDN w:val="0"/>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sidRPr="009C405D">
        <w:rPr>
          <w:rFonts w:ascii="Times New Roman" w:eastAsia="Times New Roman" w:hAnsi="Times New Roman" w:cs="Times New Roman"/>
          <w:sz w:val="28"/>
          <w:szCs w:val="28"/>
          <w:lang w:eastAsia="ru-RU"/>
        </w:rPr>
        <w:t xml:space="preserve">.Порядок проведения отбора получателя субсидии </w:t>
      </w:r>
    </w:p>
    <w:p w:rsidR="0050789A" w:rsidRPr="009C405D" w:rsidRDefault="0050789A" w:rsidP="0050789A">
      <w:pPr>
        <w:widowControl w:val="0"/>
        <w:autoSpaceDE w:val="0"/>
        <w:autoSpaceDN w:val="0"/>
        <w:ind w:firstLine="709"/>
        <w:jc w:val="center"/>
        <w:rPr>
          <w:rFonts w:ascii="Times New Roman" w:eastAsia="Times New Roman" w:hAnsi="Times New Roman" w:cs="Times New Roman"/>
          <w:sz w:val="28"/>
          <w:szCs w:val="28"/>
          <w:lang w:eastAsia="ru-RU"/>
        </w:rPr>
      </w:pPr>
    </w:p>
    <w:p w:rsidR="0050789A" w:rsidRPr="009C405D" w:rsidRDefault="00FB6370"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0789A" w:rsidRPr="009C405D">
        <w:rPr>
          <w:rFonts w:ascii="Times New Roman" w:eastAsia="Times New Roman" w:hAnsi="Times New Roman" w:cs="Times New Roman"/>
          <w:sz w:val="28"/>
          <w:szCs w:val="28"/>
          <w:lang w:eastAsia="ru-RU"/>
        </w:rPr>
        <w:t>Отбор проводит уполномоченное учреждение.</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9C405D">
        <w:rPr>
          <w:rFonts w:ascii="Times New Roman" w:eastAsia="Times New Roman" w:hAnsi="Times New Roman" w:cs="Times New Roman"/>
          <w:sz w:val="28"/>
          <w:szCs w:val="28"/>
          <w:lang w:eastAsia="ru-RU"/>
        </w:rPr>
        <w:t xml:space="preserve">Отбор получателя субсидии проводится в соответствии с общими </w:t>
      </w:r>
      <w:hyperlink r:id="rId37">
        <w:r w:rsidRPr="009C405D">
          <w:rPr>
            <w:rFonts w:ascii="Times New Roman" w:eastAsia="Times New Roman" w:hAnsi="Times New Roman" w:cs="Times New Roman"/>
            <w:sz w:val="28"/>
            <w:szCs w:val="28"/>
            <w:lang w:eastAsia="ru-RU"/>
          </w:rPr>
          <w:t>требованиями</w:t>
        </w:r>
      </w:hyperlink>
      <w:r w:rsidRPr="009C405D">
        <w:rPr>
          <w:rFonts w:ascii="Times New Roman" w:eastAsia="Times New Roman" w:hAnsi="Times New Roman" w:cs="Times New Roman"/>
          <w:sz w:val="28"/>
          <w:szCs w:val="28"/>
          <w:lang w:eastAsia="ru-RU"/>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w:t>
      </w:r>
      <w:proofErr w:type="gramEnd"/>
      <w:r w:rsidRPr="009C405D">
        <w:rPr>
          <w:rFonts w:ascii="Times New Roman" w:eastAsia="Times New Roman" w:hAnsi="Times New Roman" w:cs="Times New Roman"/>
          <w:sz w:val="28"/>
          <w:szCs w:val="28"/>
          <w:lang w:eastAsia="ru-RU"/>
        </w:rPr>
        <w:t xml:space="preserve"> Правительства Российской Федерации от 25.10.2023 №1782 (далее – Общие требования).</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Взаимодействие участников отбор</w:t>
      </w:r>
      <w:r w:rsidR="00FB6370">
        <w:rPr>
          <w:rFonts w:ascii="Times New Roman" w:eastAsia="Times New Roman" w:hAnsi="Times New Roman" w:cs="Times New Roman"/>
          <w:sz w:val="28"/>
          <w:szCs w:val="28"/>
          <w:lang w:eastAsia="ru-RU"/>
        </w:rPr>
        <w:t xml:space="preserve">а, уполномоченного учреждения, </w:t>
      </w:r>
      <w:r w:rsidRPr="009C405D">
        <w:rPr>
          <w:rFonts w:ascii="Times New Roman" w:eastAsia="Times New Roman" w:hAnsi="Times New Roman" w:cs="Times New Roman"/>
          <w:sz w:val="28"/>
          <w:szCs w:val="28"/>
          <w:lang w:eastAsia="ru-RU"/>
        </w:rPr>
        <w:t>членов Комиссии по рассмотрению вопросов об оказании социально ориентированным некоммерческим организациям финансово</w:t>
      </w:r>
      <w:r w:rsidR="00FB6370">
        <w:rPr>
          <w:rFonts w:ascii="Times New Roman" w:eastAsia="Times New Roman" w:hAnsi="Times New Roman" w:cs="Times New Roman"/>
          <w:sz w:val="28"/>
          <w:szCs w:val="28"/>
          <w:lang w:eastAsia="ru-RU"/>
        </w:rPr>
        <w:t xml:space="preserve">й поддержки (далее – Комиссия) </w:t>
      </w:r>
      <w:r w:rsidRPr="009C405D">
        <w:rPr>
          <w:rFonts w:ascii="Times New Roman" w:eastAsia="Times New Roman" w:hAnsi="Times New Roman" w:cs="Times New Roman"/>
          <w:sz w:val="28"/>
          <w:szCs w:val="28"/>
          <w:lang w:eastAsia="ru-RU"/>
        </w:rPr>
        <w:t>и главного распорядителя бюджетных средств осуществляется в системе «Электронный бюджет».</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 xml:space="preserve">11.В целях проведения отбора, не позднее пятого дня до наступления даты начала приема заявок, уполномоченное учреждение формирует информацию об отборе (далее </w:t>
      </w:r>
      <w:r w:rsidR="0031075A">
        <w:rPr>
          <w:rFonts w:ascii="Times New Roman" w:eastAsia="Times New Roman" w:hAnsi="Times New Roman" w:cs="Times New Roman"/>
          <w:sz w:val="28"/>
          <w:szCs w:val="28"/>
          <w:lang w:eastAsia="ru-RU"/>
        </w:rPr>
        <w:t>–</w:t>
      </w:r>
      <w:r w:rsidRPr="00914737">
        <w:rPr>
          <w:rFonts w:ascii="Times New Roman" w:eastAsia="Times New Roman" w:hAnsi="Times New Roman" w:cs="Times New Roman"/>
          <w:sz w:val="28"/>
          <w:szCs w:val="28"/>
          <w:lang w:eastAsia="ru-RU"/>
        </w:rPr>
        <w:t xml:space="preserve"> о</w:t>
      </w:r>
      <w:r w:rsidR="00FB6370">
        <w:rPr>
          <w:rFonts w:ascii="Times New Roman" w:eastAsia="Times New Roman" w:hAnsi="Times New Roman" w:cs="Times New Roman"/>
          <w:sz w:val="28"/>
          <w:szCs w:val="28"/>
          <w:lang w:eastAsia="ru-RU"/>
        </w:rPr>
        <w:t xml:space="preserve">бъявление о проведении отбора) </w:t>
      </w:r>
      <w:r w:rsidRPr="00914737">
        <w:rPr>
          <w:rFonts w:ascii="Times New Roman" w:eastAsia="Times New Roman" w:hAnsi="Times New Roman" w:cs="Times New Roman"/>
          <w:sz w:val="28"/>
          <w:szCs w:val="28"/>
          <w:lang w:eastAsia="ru-RU"/>
        </w:rPr>
        <w:t xml:space="preserve">на официальном сайте конкурса. </w:t>
      </w:r>
    </w:p>
    <w:p w:rsidR="0050789A" w:rsidRPr="00914737" w:rsidRDefault="00FB6370"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Объявление о проведении отбора </w:t>
      </w:r>
      <w:r w:rsidR="0050789A" w:rsidRPr="00914737">
        <w:rPr>
          <w:rFonts w:ascii="Times New Roman" w:eastAsia="Times New Roman" w:hAnsi="Times New Roman" w:cs="Times New Roman"/>
          <w:sz w:val="28"/>
          <w:szCs w:val="28"/>
          <w:lang w:eastAsia="ru-RU"/>
        </w:rPr>
        <w:t>формируется с соблюдением положений, установленных настоящим Порядком,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w:t>
      </w:r>
      <w:r>
        <w:rPr>
          <w:rFonts w:ascii="Times New Roman" w:eastAsia="Times New Roman" w:hAnsi="Times New Roman" w:cs="Times New Roman"/>
          <w:sz w:val="28"/>
          <w:szCs w:val="28"/>
          <w:lang w:eastAsia="ru-RU"/>
        </w:rPr>
        <w:t xml:space="preserve">ного им лица), размещается  на </w:t>
      </w:r>
      <w:r w:rsidR="0050789A" w:rsidRPr="00914737">
        <w:rPr>
          <w:rFonts w:ascii="Times New Roman" w:eastAsia="Times New Roman" w:hAnsi="Times New Roman" w:cs="Times New Roman"/>
          <w:sz w:val="28"/>
          <w:szCs w:val="28"/>
          <w:lang w:eastAsia="ru-RU"/>
        </w:rPr>
        <w:t>официальном сайте конкурса в</w:t>
      </w:r>
      <w:r>
        <w:rPr>
          <w:rFonts w:ascii="Times New Roman" w:eastAsia="Times New Roman" w:hAnsi="Times New Roman" w:cs="Times New Roman"/>
          <w:sz w:val="28"/>
          <w:szCs w:val="28"/>
          <w:lang w:eastAsia="ru-RU"/>
        </w:rPr>
        <w:t xml:space="preserve"> системе «Электронный бюджет», </w:t>
      </w:r>
      <w:r w:rsidR="0050789A" w:rsidRPr="00914737">
        <w:rPr>
          <w:rFonts w:ascii="Times New Roman" w:eastAsia="Times New Roman" w:hAnsi="Times New Roman" w:cs="Times New Roman"/>
          <w:sz w:val="28"/>
          <w:szCs w:val="28"/>
          <w:lang w:eastAsia="ru-RU"/>
        </w:rPr>
        <w:t>в информационно-телекоммуникационной сети Интернет на Официальном информационном портале органов местного самоуправления города Ханты-Мансийска в сети</w:t>
      </w:r>
      <w:proofErr w:type="gramEnd"/>
      <w:r w:rsidR="0050789A" w:rsidRPr="00914737">
        <w:rPr>
          <w:rFonts w:ascii="Times New Roman" w:eastAsia="Times New Roman" w:hAnsi="Times New Roman" w:cs="Times New Roman"/>
          <w:sz w:val="28"/>
          <w:szCs w:val="28"/>
          <w:lang w:eastAsia="ru-RU"/>
        </w:rPr>
        <w:t xml:space="preserve"> Интернет (www.admhmansy.ru) (далее – официальный портал).</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 xml:space="preserve">12.В случае возникновения необходимости, до рассмотрения заявок участников отбора, при внесении изменений в решение о бюджете города </w:t>
      </w:r>
      <w:r w:rsidRPr="00914737">
        <w:rPr>
          <w:rFonts w:ascii="Times New Roman" w:eastAsia="Times New Roman" w:hAnsi="Times New Roman" w:cs="Times New Roman"/>
          <w:sz w:val="28"/>
          <w:szCs w:val="28"/>
          <w:lang w:eastAsia="ru-RU"/>
        </w:rPr>
        <w:lastRenderedPageBreak/>
        <w:t>Ханты-Мансийска по уменьшению (исключению) финансирования субсидии (недостаточности финансовых средств), отбор подлежит отмене.</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Уполномоченное учреждение в течение одного рабочего дня размещает на официальном портале, официальном сайте конкурса</w:t>
      </w:r>
      <w:r w:rsidRPr="00914737">
        <w:rPr>
          <w:rFonts w:ascii="Times New Roman" w:eastAsia="Calibri" w:hAnsi="Times New Roman" w:cs="Times New Roman"/>
          <w:sz w:val="28"/>
          <w:szCs w:val="28"/>
        </w:rPr>
        <w:t xml:space="preserve"> в системе «Электронный бюджет» </w:t>
      </w:r>
      <w:r w:rsidRPr="00914737">
        <w:rPr>
          <w:rFonts w:ascii="Times New Roman" w:eastAsia="Times New Roman" w:hAnsi="Times New Roman" w:cs="Times New Roman"/>
          <w:sz w:val="28"/>
          <w:szCs w:val="28"/>
          <w:lang w:eastAsia="ru-RU"/>
        </w:rPr>
        <w:t xml:space="preserve">уведомление о признании конкурса </w:t>
      </w:r>
      <w:proofErr w:type="gramStart"/>
      <w:r w:rsidRPr="00914737">
        <w:rPr>
          <w:rFonts w:ascii="Times New Roman" w:eastAsia="Times New Roman" w:hAnsi="Times New Roman" w:cs="Times New Roman"/>
          <w:sz w:val="28"/>
          <w:szCs w:val="28"/>
          <w:lang w:eastAsia="ru-RU"/>
        </w:rPr>
        <w:t>несостоявшимся</w:t>
      </w:r>
      <w:proofErr w:type="gramEnd"/>
      <w:r w:rsidRPr="00914737">
        <w:rPr>
          <w:rFonts w:ascii="Times New Roman" w:eastAsia="Times New Roman" w:hAnsi="Times New Roman" w:cs="Times New Roman"/>
          <w:sz w:val="28"/>
          <w:szCs w:val="28"/>
          <w:lang w:eastAsia="ru-RU"/>
        </w:rPr>
        <w:t xml:space="preserve"> (об отмене отбора) и прекращает прием заявок.</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 xml:space="preserve">Внесение изменений в объявление о проведении отбора, осуществляется не позднее наступления </w:t>
      </w:r>
      <w:proofErr w:type="gramStart"/>
      <w:r w:rsidRPr="00914737">
        <w:rPr>
          <w:rFonts w:ascii="Times New Roman" w:eastAsia="Times New Roman" w:hAnsi="Times New Roman" w:cs="Times New Roman"/>
          <w:sz w:val="28"/>
          <w:szCs w:val="28"/>
          <w:lang w:eastAsia="ru-RU"/>
        </w:rPr>
        <w:t>даты окончания приема заявок участников</w:t>
      </w:r>
      <w:proofErr w:type="gramEnd"/>
      <w:r w:rsidRPr="00914737">
        <w:rPr>
          <w:rFonts w:ascii="Times New Roman" w:eastAsia="Times New Roman" w:hAnsi="Times New Roman" w:cs="Times New Roman"/>
          <w:sz w:val="28"/>
          <w:szCs w:val="28"/>
          <w:lang w:eastAsia="ru-RU"/>
        </w:rPr>
        <w:t xml:space="preserve"> отбора, при этом срок подачи участниками отбора заявок </w:t>
      </w:r>
      <w:r w:rsidR="00FB6370">
        <w:rPr>
          <w:rFonts w:ascii="Times New Roman" w:eastAsia="Times New Roman" w:hAnsi="Times New Roman" w:cs="Times New Roman"/>
          <w:sz w:val="28"/>
          <w:szCs w:val="28"/>
          <w:lang w:eastAsia="ru-RU"/>
        </w:rPr>
        <w:t xml:space="preserve"> продлевается на </w:t>
      </w:r>
      <w:r>
        <w:rPr>
          <w:rFonts w:ascii="Times New Roman" w:eastAsia="Times New Roman" w:hAnsi="Times New Roman" w:cs="Times New Roman"/>
          <w:sz w:val="28"/>
          <w:szCs w:val="28"/>
          <w:lang w:eastAsia="ru-RU"/>
        </w:rPr>
        <w:t>три дня</w:t>
      </w:r>
      <w:r w:rsidRPr="00914737">
        <w:rPr>
          <w:rFonts w:ascii="Times New Roman" w:eastAsia="Times New Roman" w:hAnsi="Times New Roman" w:cs="Times New Roman"/>
          <w:sz w:val="28"/>
          <w:szCs w:val="28"/>
          <w:lang w:eastAsia="ru-RU"/>
        </w:rPr>
        <w:t>.</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При внесении изменений в объявление о проведении отбора не допускается изменение способа отбора получателей субсидии.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13.В объявлении о проведении отбора указываются:</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сроки проведения отбора;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наименование, места нахождение, почтовый адрес, адрес электронной почты уполномоченного учреждения;</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результат (результаты) предоставления субсидии;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доменное имя и (или) указатели страниц сайта информационной системы в сети Интернет, на котором обеспечивается проведение отбора;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требования к участникам отбора, определенные в соответствии с настоящим Порядком, перечень документов, представляемых участниками отбора для подтверждения их соответствия указанным требованиям;</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категории и (или) критерии отбора получателей субсидии;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порядок подачи участниками отбора заявок и требования, предъявляемые к форме и содержанию заявок;</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порядок отзыва заявок, порядок их возврата, определяющего, в том числе основания для возврата заявок, порядок внесения изменений в заявки;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правила рассмотрения и оценки заявок участников отбора;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порядок возврата заявок на доработку;</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порядок отклонения заявок, а также информация об основаниях их отклонения;</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объем распределяемой субсидии в рамках отбора, порядок расчета размера субсидии, установленного настоящим Порядком;</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порядок предоставления участникам отбора разъяснений положений объявления, дат начала и окончания срока такого предоставления;</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 xml:space="preserve">срок, в течение которого победитель отбора должен подписать </w:t>
      </w:r>
      <w:r w:rsidRPr="00914737">
        <w:rPr>
          <w:rFonts w:ascii="Times New Roman" w:eastAsia="Times New Roman" w:hAnsi="Times New Roman" w:cs="Times New Roman"/>
          <w:sz w:val="28"/>
          <w:szCs w:val="28"/>
          <w:lang w:eastAsia="ru-RU"/>
        </w:rPr>
        <w:lastRenderedPageBreak/>
        <w:t>соглашение;</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 xml:space="preserve">условия признания победителя отбора </w:t>
      </w:r>
      <w:proofErr w:type="gramStart"/>
      <w:r w:rsidRPr="00914737">
        <w:rPr>
          <w:rFonts w:ascii="Times New Roman" w:eastAsia="Times New Roman" w:hAnsi="Times New Roman" w:cs="Times New Roman"/>
          <w:sz w:val="28"/>
          <w:szCs w:val="28"/>
          <w:lang w:eastAsia="ru-RU"/>
        </w:rPr>
        <w:t>уклонившимся</w:t>
      </w:r>
      <w:proofErr w:type="gramEnd"/>
      <w:r w:rsidRPr="00914737">
        <w:rPr>
          <w:rFonts w:ascii="Times New Roman" w:eastAsia="Times New Roman" w:hAnsi="Times New Roman" w:cs="Times New Roman"/>
          <w:sz w:val="28"/>
          <w:szCs w:val="28"/>
          <w:lang w:eastAsia="ru-RU"/>
        </w:rPr>
        <w:t xml:space="preserve"> от заключения соглашения;</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 xml:space="preserve">сроков </w:t>
      </w:r>
      <w:proofErr w:type="gramStart"/>
      <w:r w:rsidRPr="00914737">
        <w:rPr>
          <w:rFonts w:ascii="Times New Roman" w:eastAsia="Times New Roman" w:hAnsi="Times New Roman" w:cs="Times New Roman"/>
          <w:sz w:val="28"/>
          <w:szCs w:val="28"/>
          <w:lang w:eastAsia="ru-RU"/>
        </w:rPr>
        <w:t>размещения протокола подведения итогов отбора</w:t>
      </w:r>
      <w:proofErr w:type="gramEnd"/>
      <w:r w:rsidRPr="00914737">
        <w:rPr>
          <w:rFonts w:ascii="Times New Roman" w:eastAsia="Times New Roman" w:hAnsi="Times New Roman" w:cs="Times New Roman"/>
          <w:sz w:val="28"/>
          <w:szCs w:val="28"/>
          <w:lang w:eastAsia="ru-RU"/>
        </w:rPr>
        <w:t xml:space="preserve"> на официальном портале, официальном сайте конкурса в системе «Электронный бюджет», которые не могут быть позднее четырнадцатого дня, следующего за днем определения победителя отбора.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14.Заявка на участие в отборе формируется некоммерческой организацией в электронной форме посредством заполнения соответствующих экранных форм веб-интерфейса на официальном сайте конкурса в системе «Электронный бюджет» и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конкурса.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Некоммерческая организация может подать для участия в отборе не более одной заявки. В случае подачи более одной заявки для участия в отборе принимается заявка, поданная последней по дате и времени.</w:t>
      </w:r>
    </w:p>
    <w:p w:rsidR="0050789A" w:rsidRPr="00914737" w:rsidRDefault="0050789A" w:rsidP="00FB6370">
      <w:pPr>
        <w:autoSpaceDE w:val="0"/>
        <w:autoSpaceDN w:val="0"/>
        <w:adjustRightInd w:val="0"/>
        <w:ind w:firstLine="709"/>
        <w:jc w:val="both"/>
        <w:rPr>
          <w:rFonts w:ascii="Times New Roman" w:eastAsia="Calibri" w:hAnsi="Times New Roman" w:cs="Times New Roman"/>
          <w:sz w:val="28"/>
          <w:szCs w:val="28"/>
        </w:rPr>
      </w:pPr>
      <w:r w:rsidRPr="00914737">
        <w:rPr>
          <w:rFonts w:ascii="Times New Roman" w:eastAsia="Calibri" w:hAnsi="Times New Roman" w:cs="Times New Roman"/>
          <w:sz w:val="28"/>
          <w:szCs w:val="28"/>
        </w:rPr>
        <w:t>В состав заявки включаются: план-смета для предоставления субсиди</w:t>
      </w:r>
      <w:r w:rsidR="0031075A">
        <w:rPr>
          <w:rFonts w:ascii="Times New Roman" w:eastAsia="Calibri" w:hAnsi="Times New Roman" w:cs="Times New Roman"/>
          <w:sz w:val="28"/>
          <w:szCs w:val="28"/>
        </w:rPr>
        <w:t>и по форме согласно приложению</w:t>
      </w:r>
      <w:r w:rsidRPr="00914737">
        <w:rPr>
          <w:rFonts w:ascii="Times New Roman" w:eastAsia="Calibri" w:hAnsi="Times New Roman" w:cs="Times New Roman"/>
          <w:sz w:val="28"/>
          <w:szCs w:val="28"/>
        </w:rPr>
        <w:t xml:space="preserve"> к настоящему Порядку и </w:t>
      </w:r>
      <w:r w:rsidRPr="00914737">
        <w:rPr>
          <w:rFonts w:ascii="Times New Roman" w:eastAsia="Times New Roman" w:hAnsi="Times New Roman" w:cs="Times New Roman"/>
          <w:sz w:val="28"/>
          <w:szCs w:val="28"/>
          <w:lang w:eastAsia="ru-RU"/>
        </w:rPr>
        <w:t xml:space="preserve">следующие документы в виде одного читаемого файла в формате </w:t>
      </w:r>
      <w:r w:rsidRPr="00914737">
        <w:rPr>
          <w:rFonts w:ascii="Times New Roman" w:eastAsia="Times New Roman" w:hAnsi="Times New Roman" w:cs="Times New Roman"/>
          <w:sz w:val="28"/>
          <w:szCs w:val="28"/>
          <w:lang w:val="en-US" w:eastAsia="ru-RU"/>
        </w:rPr>
        <w:t>pdf</w:t>
      </w:r>
      <w:r w:rsidRPr="00914737">
        <w:rPr>
          <w:rFonts w:ascii="Times New Roman" w:eastAsia="Times New Roman" w:hAnsi="Times New Roman" w:cs="Times New Roman"/>
          <w:sz w:val="28"/>
          <w:szCs w:val="28"/>
          <w:lang w:eastAsia="ru-RU"/>
        </w:rPr>
        <w:t>:</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электронная (отсканированная) копия действующей редакции устава некоммерческой организации (со всеми внесенными изменениями);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электронная (отсканированная) копия документа, подтверждающего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некоммерческой организации, не содержится в едином государственном реестре юридических лиц (далее – ЕГРЮЛ).</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Некоммерческая организация вправе включить в состав заявки  дополнительную информацию и документы в соответствии с критериями оценки заявок, определенными в настоящем Порядке.</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Фото- и видеоматериалы, включаемые в заявку, должны содержать четкое и контрастное изображение высокого качества.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 xml:space="preserve">15.Заявка подписывается усиленной квалифицированной электронной подписью участника отбора </w:t>
      </w:r>
      <w:r w:rsidR="00FB6370">
        <w:rPr>
          <w:rFonts w:ascii="Times New Roman" w:eastAsia="Times New Roman" w:hAnsi="Times New Roman" w:cs="Times New Roman"/>
          <w:sz w:val="28"/>
          <w:szCs w:val="28"/>
          <w:lang w:eastAsia="ru-RU"/>
        </w:rPr>
        <w:t>–</w:t>
      </w:r>
      <w:r w:rsidRPr="00914737">
        <w:rPr>
          <w:rFonts w:ascii="Times New Roman" w:eastAsia="Times New Roman" w:hAnsi="Times New Roman" w:cs="Times New Roman"/>
          <w:sz w:val="28"/>
          <w:szCs w:val="28"/>
          <w:lang w:eastAsia="ru-RU"/>
        </w:rPr>
        <w:t xml:space="preserve"> руководителя некоммерческой организации или уполномоченного им лица.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lastRenderedPageBreak/>
        <w:t xml:space="preserve">Информация и документы, указанные в </w:t>
      </w:r>
      <w:hyperlink w:anchor="Par71" w:history="1">
        <w:r w:rsidRPr="00914737">
          <w:rPr>
            <w:rFonts w:ascii="Times New Roman" w:eastAsia="Times New Roman" w:hAnsi="Times New Roman" w:cs="Times New Roman"/>
            <w:sz w:val="28"/>
            <w:szCs w:val="28"/>
            <w:lang w:eastAsia="ru-RU"/>
          </w:rPr>
          <w:t>пункте</w:t>
        </w:r>
      </w:hyperlink>
      <w:r w:rsidRPr="00914737">
        <w:rPr>
          <w:rFonts w:ascii="Times New Roman" w:eastAsia="Times New Roman" w:hAnsi="Times New Roman" w:cs="Times New Roman"/>
          <w:sz w:val="28"/>
          <w:szCs w:val="28"/>
          <w:lang w:eastAsia="ru-RU"/>
        </w:rPr>
        <w:t xml:space="preserve"> 14 настоящего Порядка, представленные лицом, не уполномоченным на совершение соответствующих действий от имени некоммерческой организации, не признаются заявкой на участие в отборе, не учитываются и не рассматриваются.</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руководитель (уполномоченное лицо) некоммерческой организации в соответствии с законодательством Российской Федерации.</w:t>
      </w:r>
    </w:p>
    <w:p w:rsidR="0050789A" w:rsidRPr="00914737" w:rsidRDefault="006F7944" w:rsidP="00FB6370">
      <w:pPr>
        <w:autoSpaceDE w:val="0"/>
        <w:autoSpaceDN w:val="0"/>
        <w:adjustRightInd w:val="0"/>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16.</w:t>
      </w:r>
      <w:r w:rsidR="0050789A" w:rsidRPr="00914737">
        <w:rPr>
          <w:rFonts w:ascii="Times New Roman" w:eastAsia="Calibri" w:hAnsi="Times New Roman" w:cs="Times New Roman"/>
          <w:sz w:val="28"/>
          <w:szCs w:val="28"/>
        </w:rPr>
        <w:t>Заявка на участие в отборе должна быть представлена в течение срока приема заявок на участие в отборе, указанного в объявлении о проведении отбора, размещенном на официальном сайте конкурса</w:t>
      </w:r>
      <w:r w:rsidR="0050789A" w:rsidRPr="00914737">
        <w:rPr>
          <w:rFonts w:ascii="Times New Roman" w:eastAsia="Times New Roman" w:hAnsi="Times New Roman" w:cs="Times New Roman"/>
          <w:sz w:val="28"/>
          <w:szCs w:val="28"/>
          <w:lang w:eastAsia="ru-RU"/>
        </w:rPr>
        <w:t xml:space="preserve"> в системе «Электронный бюджет»</w:t>
      </w:r>
      <w:r w:rsidR="0050789A" w:rsidRPr="00914737">
        <w:rPr>
          <w:rFonts w:ascii="Times New Roman" w:eastAsia="Calibri" w:hAnsi="Times New Roman" w:cs="Times New Roman"/>
          <w:sz w:val="28"/>
          <w:szCs w:val="28"/>
        </w:rPr>
        <w:t>.</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Датой и временем представления некоммерческой организации заявки на участие в отборе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50789A" w:rsidRPr="00914737" w:rsidRDefault="006F7944"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50789A" w:rsidRPr="00914737">
        <w:rPr>
          <w:rFonts w:ascii="Times New Roman" w:eastAsia="Times New Roman" w:hAnsi="Times New Roman" w:cs="Times New Roman"/>
          <w:sz w:val="28"/>
          <w:szCs w:val="28"/>
          <w:lang w:eastAsia="ru-RU"/>
        </w:rPr>
        <w:t>В процессе подготовки заявки некоммерческая организация вправе обратиться в уполномоченное учреждение за разъяснениями положений объявления о проведении отбора (далее – запрос) не позднее пяти рабочих дней до окончания срока подачи заявки.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Запрос за подписью руководителя (уполномоченного лица) некоммерческой организации должен быть направлен на электронную почту уполномоченного учреждения.</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Уполномоченное учреждение регистрирует запрос в день поступления в журнале входящих документов и в течение трех рабочих дней со дня получения запроса направляет некоммерческой организации способом, указанным некоммерческой организацией в соответствующем запросе, ответ на запрос.</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18.В течение срока приема заявок некоммерческая организация вправе внести изменения в заявку на участие в отборе и (или) в представленные с ней электронные копии документов.</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Дата последних изменений в заявку является датой подачи заявки на участие в отборе.</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 xml:space="preserve">Заявка может быть отозвана участником отбора до окончания срока приема заявок. Отзыв заявки осуществляется посредством формирования в электронной форме уведомления об отзыве заявки, которое подписывается усиленной квалифицированной электронной подписью участника отбора </w:t>
      </w:r>
      <w:r w:rsidR="00FB6370">
        <w:rPr>
          <w:rFonts w:ascii="Times New Roman" w:eastAsia="Times New Roman" w:hAnsi="Times New Roman" w:cs="Times New Roman"/>
          <w:sz w:val="28"/>
          <w:szCs w:val="28"/>
          <w:lang w:eastAsia="ru-RU"/>
        </w:rPr>
        <w:t>–</w:t>
      </w:r>
      <w:r w:rsidRPr="00914737">
        <w:rPr>
          <w:rFonts w:ascii="Times New Roman" w:eastAsia="Times New Roman" w:hAnsi="Times New Roman" w:cs="Times New Roman"/>
          <w:sz w:val="28"/>
          <w:szCs w:val="28"/>
          <w:lang w:eastAsia="ru-RU"/>
        </w:rPr>
        <w:t xml:space="preserve"> руководителя некоммерческой организации или уполномоченного им лица.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Участник отбора, отозвавший заявку, вправе повторно подать заявку в течение срока приема заявок на участие в отборе.</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Возврат заявок уполномоченным учреждением на доработку участнику отбора отсутствует.</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lastRenderedPageBreak/>
        <w:t>19.Участник отбора, на дату рассмотрения заяв</w:t>
      </w:r>
      <w:r w:rsidR="00FB6370">
        <w:rPr>
          <w:rFonts w:ascii="Times New Roman" w:eastAsia="Times New Roman" w:hAnsi="Times New Roman" w:cs="Times New Roman"/>
          <w:sz w:val="28"/>
          <w:szCs w:val="28"/>
          <w:lang w:eastAsia="ru-RU"/>
        </w:rPr>
        <w:t xml:space="preserve">ки уполномоченным учреждением, </w:t>
      </w:r>
      <w:r w:rsidRPr="00914737">
        <w:rPr>
          <w:rFonts w:ascii="Times New Roman" w:eastAsia="Times New Roman" w:hAnsi="Times New Roman" w:cs="Times New Roman"/>
          <w:sz w:val="28"/>
          <w:szCs w:val="28"/>
          <w:lang w:eastAsia="ru-RU"/>
        </w:rPr>
        <w:t>должен соответствовать следующим требованиям:</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bookmarkStart w:id="17" w:name="P946"/>
      <w:bookmarkEnd w:id="17"/>
      <w:proofErr w:type="gramStart"/>
      <w:r w:rsidRPr="00914737">
        <w:rPr>
          <w:rFonts w:ascii="Times New Roman" w:eastAsia="Times New Roman" w:hAnsi="Times New Roman" w:cs="Times New Roman"/>
          <w:sz w:val="28"/>
          <w:szCs w:val="28"/>
          <w:lang w:eastAsia="ru-RU"/>
        </w:rPr>
        <w:t>не являться иностранным юридическим лицом, в том числе местом регистрации которого является государство или территория, включенные</w:t>
      </w:r>
      <w:r w:rsidRPr="009C405D">
        <w:rPr>
          <w:rFonts w:ascii="Times New Roman" w:eastAsia="Times New Roman" w:hAnsi="Times New Roman" w:cs="Times New Roman"/>
          <w:sz w:val="28"/>
          <w:szCs w:val="28"/>
          <w:lang w:eastAsia="ru-RU"/>
        </w:rPr>
        <w:t xml:space="preserve">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9C405D">
        <w:rPr>
          <w:rFonts w:ascii="Times New Roman" w:eastAsia="Times New Roman" w:hAnsi="Times New Roman" w:cs="Times New Roman"/>
          <w:sz w:val="28"/>
          <w:szCs w:val="28"/>
          <w:lang w:eastAsia="ru-RU"/>
        </w:rPr>
        <w:t xml:space="preserve"> превышает 25 % (если иное не предусмотрено законодательством Российской Федерации). </w:t>
      </w:r>
      <w:proofErr w:type="gramStart"/>
      <w:r w:rsidRPr="009C405D">
        <w:rPr>
          <w:rFonts w:ascii="Times New Roman" w:eastAsia="Times New Roman"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C405D">
        <w:rPr>
          <w:rFonts w:ascii="Times New Roman" w:eastAsia="Times New Roman" w:hAnsi="Times New Roman" w:cs="Times New Roman"/>
          <w:sz w:val="28"/>
          <w:szCs w:val="28"/>
          <w:lang w:eastAsia="ru-RU"/>
        </w:rPr>
        <w:t xml:space="preserve"> акционерных обществ;</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9C405D">
        <w:rPr>
          <w:rFonts w:ascii="Times New Roman" w:eastAsia="Times New Roman" w:hAnsi="Times New Roman" w:cs="Times New Roman"/>
          <w:sz w:val="28"/>
          <w:szCs w:val="28"/>
          <w:lang w:eastAsia="ru-RU"/>
        </w:rPr>
        <w:t>не находиться в составляемых в рамках реализации полномочий, предусмотренных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некоммерческая организациями и террористами или с распространением оружия массового уничтожения;</w:t>
      </w:r>
      <w:proofErr w:type="gramEnd"/>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не получать средства из бюджета города Ханты-Мансийска, из которого планируется предоставление субсидии в соответствии с настоящим Порядком, на основании иных правовых актов на цели, установленные в Порядке и по тем же основаниям;</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 xml:space="preserve">не являться иностранным агентом в соответствии с Федеральным </w:t>
      </w:r>
      <w:hyperlink r:id="rId38">
        <w:r w:rsidRPr="009C405D">
          <w:rPr>
            <w:rFonts w:ascii="Times New Roman" w:eastAsia="Times New Roman" w:hAnsi="Times New Roman" w:cs="Times New Roman"/>
            <w:sz w:val="28"/>
            <w:szCs w:val="28"/>
            <w:lang w:eastAsia="ru-RU"/>
          </w:rPr>
          <w:t>законом</w:t>
        </w:r>
      </w:hyperlink>
      <w:r w:rsidRPr="009C405D">
        <w:rPr>
          <w:rFonts w:ascii="Times New Roman" w:eastAsia="Times New Roman" w:hAnsi="Times New Roman" w:cs="Times New Roman"/>
          <w:sz w:val="28"/>
          <w:szCs w:val="28"/>
          <w:lang w:eastAsia="ru-RU"/>
        </w:rPr>
        <w:t xml:space="preserve"> «О </w:t>
      </w:r>
      <w:proofErr w:type="gramStart"/>
      <w:r w:rsidRPr="009C405D">
        <w:rPr>
          <w:rFonts w:ascii="Times New Roman" w:eastAsia="Times New Roman" w:hAnsi="Times New Roman" w:cs="Times New Roman"/>
          <w:sz w:val="28"/>
          <w:szCs w:val="28"/>
          <w:lang w:eastAsia="ru-RU"/>
        </w:rPr>
        <w:t>контроле за</w:t>
      </w:r>
      <w:proofErr w:type="gramEnd"/>
      <w:r w:rsidRPr="009C405D">
        <w:rPr>
          <w:rFonts w:ascii="Times New Roman" w:eastAsia="Times New Roman" w:hAnsi="Times New Roman" w:cs="Times New Roman"/>
          <w:sz w:val="28"/>
          <w:szCs w:val="28"/>
          <w:lang w:eastAsia="ru-RU"/>
        </w:rPr>
        <w:t xml:space="preserve"> деятельностью лиц, находящихся под иностранным влиянием»;</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 xml:space="preserve">у участника отбора на едином налоговом счете должна отсутствовать или не превышать размер, определенный </w:t>
      </w:r>
      <w:hyperlink r:id="rId39">
        <w:r w:rsidRPr="009C405D">
          <w:rPr>
            <w:rFonts w:ascii="Times New Roman" w:eastAsia="Times New Roman" w:hAnsi="Times New Roman" w:cs="Times New Roman"/>
            <w:sz w:val="28"/>
            <w:szCs w:val="28"/>
            <w:lang w:eastAsia="ru-RU"/>
          </w:rPr>
          <w:t>пунктом 3 статьи 47</w:t>
        </w:r>
      </w:hyperlink>
      <w:r w:rsidRPr="009C405D">
        <w:rPr>
          <w:rFonts w:ascii="Times New Roman" w:eastAsia="Times New Roman" w:hAnsi="Times New Roman" w:cs="Times New Roman"/>
          <w:sz w:val="28"/>
          <w:szCs w:val="28"/>
          <w:lang w:eastAsia="ru-RU"/>
        </w:rPr>
        <w:t xml:space="preserve"> Налогового кодекса Российской Федерации, задолженность по уплате налогов, сборов и </w:t>
      </w:r>
      <w:r w:rsidRPr="009C405D">
        <w:rPr>
          <w:rFonts w:ascii="Times New Roman" w:eastAsia="Times New Roman" w:hAnsi="Times New Roman" w:cs="Times New Roman"/>
          <w:sz w:val="28"/>
          <w:szCs w:val="28"/>
          <w:lang w:eastAsia="ru-RU"/>
        </w:rPr>
        <w:lastRenderedPageBreak/>
        <w:t>страховых взносов в бюджеты бюджетной системы Российской Федерации;</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у участника отбора должна отсутствовать просроченная задолженность по возврату в бюджет города Ханты-Мансийска в соответствии с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9C405D">
        <w:rPr>
          <w:rFonts w:ascii="Times New Roman" w:eastAsia="Times New Roman" w:hAnsi="Times New Roman" w:cs="Times New Roman"/>
          <w:sz w:val="28"/>
          <w:szCs w:val="28"/>
          <w:lang w:eastAsia="ru-RU"/>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находиться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Calibri" w:hAnsi="Times New Roman" w:cs="Times New Roman"/>
          <w:sz w:val="28"/>
          <w:szCs w:val="28"/>
        </w:rPr>
        <w:t>20.</w:t>
      </w:r>
      <w:r w:rsidRPr="00914737">
        <w:rPr>
          <w:rFonts w:ascii="Times New Roman" w:eastAsia="Times New Roman" w:hAnsi="Times New Roman" w:cs="Times New Roman"/>
          <w:sz w:val="28"/>
          <w:szCs w:val="28"/>
          <w:lang w:eastAsia="ru-RU"/>
        </w:rPr>
        <w:t>Уполномоченное учреждение форм</w:t>
      </w:r>
      <w:r w:rsidR="00FB6370">
        <w:rPr>
          <w:rFonts w:ascii="Times New Roman" w:eastAsia="Times New Roman" w:hAnsi="Times New Roman" w:cs="Times New Roman"/>
          <w:sz w:val="28"/>
          <w:szCs w:val="28"/>
          <w:lang w:eastAsia="ru-RU"/>
        </w:rPr>
        <w:t xml:space="preserve">ирует протокол вскрытия заявок </w:t>
      </w:r>
      <w:r w:rsidRPr="00914737">
        <w:rPr>
          <w:rFonts w:ascii="Times New Roman" w:eastAsia="Times New Roman" w:hAnsi="Times New Roman" w:cs="Times New Roman"/>
          <w:sz w:val="28"/>
          <w:szCs w:val="28"/>
          <w:lang w:eastAsia="ru-RU"/>
        </w:rPr>
        <w:t>и размещает его на официальном сайте конкурса не позднее одного рабочего дня, следующего за днем его подписания председателем Комиссии в системе «Электронный бюджет».</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Протокол вскрытия заявок, содержит следующую информацию о поступивших для участия в конкурсном отборе получателей субсидий заявках:</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регистрационный номер заявки;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дата и время поступления заявки;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полное наименование участника отбора;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адрес юридического лица;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запрашиваемый участником отбора  размер субсидии.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Calibri" w:hAnsi="Times New Roman" w:cs="Times New Roman"/>
          <w:sz w:val="28"/>
          <w:szCs w:val="28"/>
        </w:rPr>
        <w:t>21.</w:t>
      </w:r>
      <w:r w:rsidRPr="00914737">
        <w:rPr>
          <w:rFonts w:ascii="Times New Roman" w:eastAsia="Times New Roman" w:hAnsi="Times New Roman" w:cs="Times New Roman"/>
          <w:sz w:val="28"/>
          <w:szCs w:val="28"/>
          <w:lang w:eastAsia="ru-RU"/>
        </w:rPr>
        <w:t>В течение десяти рабочих дней со дня утверждения протокола вскрытия заявок уполномоченное учреждение рассматривает (</w:t>
      </w:r>
      <w:r>
        <w:rPr>
          <w:rFonts w:ascii="Times New Roman" w:eastAsia="Times New Roman" w:hAnsi="Times New Roman" w:cs="Times New Roman"/>
          <w:sz w:val="28"/>
          <w:szCs w:val="28"/>
          <w:lang w:eastAsia="ru-RU"/>
        </w:rPr>
        <w:t xml:space="preserve">далее – </w:t>
      </w:r>
      <w:proofErr w:type="spellStart"/>
      <w:r>
        <w:rPr>
          <w:rFonts w:ascii="Times New Roman" w:eastAsia="Times New Roman" w:hAnsi="Times New Roman" w:cs="Times New Roman"/>
          <w:sz w:val="28"/>
          <w:szCs w:val="28"/>
          <w:lang w:eastAsia="ru-RU"/>
        </w:rPr>
        <w:t>валидирует</w:t>
      </w:r>
      <w:proofErr w:type="spellEnd"/>
      <w:r w:rsidRPr="009147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14737">
        <w:rPr>
          <w:rFonts w:ascii="Times New Roman" w:eastAsia="Times New Roman" w:hAnsi="Times New Roman" w:cs="Times New Roman"/>
          <w:sz w:val="28"/>
          <w:szCs w:val="28"/>
          <w:lang w:eastAsia="ru-RU"/>
        </w:rPr>
        <w:t xml:space="preserve">заявки на предмет соответствия участников отбора и представленных документов требованиям, предусмотренными пунктами </w:t>
      </w:r>
      <w:hyperlink w:anchor="Par31" w:history="1">
        <w:r w:rsidRPr="00914737">
          <w:rPr>
            <w:rFonts w:ascii="Times New Roman" w:eastAsia="Times New Roman" w:hAnsi="Times New Roman" w:cs="Times New Roman"/>
            <w:sz w:val="28"/>
            <w:szCs w:val="28"/>
            <w:lang w:eastAsia="ru-RU"/>
          </w:rPr>
          <w:t>7</w:t>
        </w:r>
      </w:hyperlink>
      <w:r w:rsidRPr="00914737">
        <w:rPr>
          <w:rFonts w:ascii="Times New Roman" w:eastAsia="Times New Roman" w:hAnsi="Times New Roman" w:cs="Times New Roman"/>
          <w:sz w:val="28"/>
          <w:szCs w:val="28"/>
          <w:lang w:eastAsia="ru-RU"/>
        </w:rPr>
        <w:t>, 14, 15, 19 настоящего Порядка.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пунктом 19 настоящего Порядка, осуществляется автоматически в системе «Электронный бюджет» на основании данных государственных информационных систем.</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Подтверждение соответствия участника отбора требованиям, установленным пунктом 19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 xml:space="preserve">Уполномоченное учреждение в течение пяти рабочих дней со дня </w:t>
      </w:r>
      <w:r w:rsidRPr="00914737">
        <w:rPr>
          <w:rFonts w:ascii="Times New Roman" w:eastAsia="Times New Roman" w:hAnsi="Times New Roman" w:cs="Times New Roman"/>
          <w:sz w:val="28"/>
          <w:szCs w:val="28"/>
          <w:lang w:eastAsia="ru-RU"/>
        </w:rPr>
        <w:lastRenderedPageBreak/>
        <w:t>утверждения протокола вскрытия заявок,  в целях подтверждения соответствия участника отбора требованиям, установленным пунктом 19 настоящего Порядка, самостоятельно запрашивает следующие документы (сведения):</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50789A" w:rsidRPr="00914737" w:rsidRDefault="0050789A" w:rsidP="00DF060A">
      <w:pPr>
        <w:autoSpaceDE w:val="0"/>
        <w:autoSpaceDN w:val="0"/>
        <w:adjustRightInd w:val="0"/>
        <w:ind w:firstLine="709"/>
        <w:jc w:val="both"/>
        <w:rPr>
          <w:rFonts w:ascii="Times New Roman" w:eastAsia="Calibri" w:hAnsi="Times New Roman" w:cs="Times New Roman"/>
          <w:sz w:val="28"/>
          <w:szCs w:val="28"/>
        </w:rPr>
      </w:pPr>
      <w:proofErr w:type="gramStart"/>
      <w:r w:rsidRPr="00914737">
        <w:rPr>
          <w:rFonts w:ascii="Times New Roman" w:eastAsia="Calibri" w:hAnsi="Times New Roman" w:cs="Times New Roman"/>
          <w:sz w:val="28"/>
          <w:szCs w:val="28"/>
        </w:rPr>
        <w:t xml:space="preserve">Сведения о наличии (отсутствии) или </w:t>
      </w:r>
      <w:proofErr w:type="spellStart"/>
      <w:r w:rsidRPr="00914737">
        <w:rPr>
          <w:rFonts w:ascii="Times New Roman" w:eastAsia="Calibri" w:hAnsi="Times New Roman" w:cs="Times New Roman"/>
          <w:sz w:val="28"/>
          <w:szCs w:val="28"/>
        </w:rPr>
        <w:t>непревышении</w:t>
      </w:r>
      <w:proofErr w:type="spellEnd"/>
      <w:r w:rsidRPr="00914737">
        <w:rPr>
          <w:rFonts w:ascii="Times New Roman" w:eastAsia="Calibri" w:hAnsi="Times New Roman" w:cs="Times New Roman"/>
          <w:sz w:val="28"/>
          <w:szCs w:val="28"/>
        </w:rPr>
        <w:t xml:space="preserve"> размера, определенного </w:t>
      </w:r>
      <w:hyperlink r:id="rId40" w:history="1">
        <w:r w:rsidRPr="00914737">
          <w:rPr>
            <w:rFonts w:ascii="Times New Roman" w:eastAsia="Calibri" w:hAnsi="Times New Roman" w:cs="Times New Roman"/>
            <w:sz w:val="28"/>
            <w:szCs w:val="28"/>
          </w:rPr>
          <w:t>пунктом 3 статьи 47</w:t>
        </w:r>
      </w:hyperlink>
      <w:r w:rsidRPr="00914737">
        <w:rPr>
          <w:rFonts w:ascii="Times New Roman" w:eastAsia="Calibri" w:hAnsi="Times New Roman" w:cs="Times New Roman"/>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должны быть сформированные налоговым органом на дату не ранее чем за пять дней до даты подачи заявки.</w:t>
      </w:r>
      <w:proofErr w:type="gramEnd"/>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На стадии </w:t>
      </w:r>
      <w:proofErr w:type="spellStart"/>
      <w:r>
        <w:rPr>
          <w:rFonts w:ascii="Times New Roman" w:eastAsia="Times New Roman" w:hAnsi="Times New Roman" w:cs="Times New Roman"/>
          <w:sz w:val="28"/>
          <w:szCs w:val="28"/>
          <w:lang w:eastAsia="ru-RU"/>
        </w:rPr>
        <w:t>валидации</w:t>
      </w:r>
      <w:proofErr w:type="spellEnd"/>
      <w:r w:rsidRPr="00914737">
        <w:rPr>
          <w:rFonts w:ascii="Times New Roman" w:eastAsia="Times New Roman" w:hAnsi="Times New Roman" w:cs="Times New Roman"/>
          <w:sz w:val="28"/>
          <w:szCs w:val="28"/>
          <w:lang w:eastAsia="ru-RU"/>
        </w:rPr>
        <w:t xml:space="preserve"> заявки отклоняются по следующим основаниям:</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1) несоответствие участника отбора требованиям, установленным</w:t>
      </w:r>
      <w:r w:rsidRPr="009C405D">
        <w:rPr>
          <w:rFonts w:ascii="Times New Roman" w:eastAsia="Times New Roman" w:hAnsi="Times New Roman" w:cs="Times New Roman"/>
          <w:sz w:val="28"/>
          <w:szCs w:val="28"/>
          <w:lang w:eastAsia="ru-RU"/>
        </w:rPr>
        <w:t xml:space="preserve"> пунктами </w:t>
      </w:r>
      <w:hyperlink w:anchor="Par31" w:history="1">
        <w:r w:rsidRPr="009C405D">
          <w:rPr>
            <w:rFonts w:ascii="Times New Roman" w:eastAsia="Times New Roman" w:hAnsi="Times New Roman" w:cs="Times New Roman"/>
            <w:sz w:val="28"/>
            <w:szCs w:val="28"/>
            <w:lang w:eastAsia="ru-RU"/>
          </w:rPr>
          <w:t>7</w:t>
        </w:r>
      </w:hyperlink>
      <w:r w:rsidRPr="009C405D">
        <w:rPr>
          <w:rFonts w:ascii="Times New Roman" w:eastAsia="Times New Roman" w:hAnsi="Times New Roman" w:cs="Times New Roman"/>
          <w:sz w:val="28"/>
          <w:szCs w:val="28"/>
          <w:lang w:eastAsia="ru-RU"/>
        </w:rPr>
        <w:t>, 19 настоящего Порядка;</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 xml:space="preserve">2) несоответствие представленной участником отбора заявки требованиям, определенным </w:t>
      </w:r>
      <w:hyperlink w:anchor="Par71" w:history="1">
        <w:r w:rsidRPr="009C405D">
          <w:rPr>
            <w:rFonts w:ascii="Times New Roman" w:eastAsia="Times New Roman" w:hAnsi="Times New Roman" w:cs="Times New Roman"/>
            <w:sz w:val="28"/>
            <w:szCs w:val="28"/>
            <w:lang w:eastAsia="ru-RU"/>
          </w:rPr>
          <w:t>14</w:t>
        </w:r>
      </w:hyperlink>
      <w:r w:rsidRPr="009C405D">
        <w:rPr>
          <w:rFonts w:ascii="Times New Roman" w:eastAsia="Times New Roman" w:hAnsi="Times New Roman" w:cs="Times New Roman"/>
          <w:sz w:val="28"/>
          <w:szCs w:val="28"/>
          <w:lang w:eastAsia="ru-RU"/>
        </w:rPr>
        <w:t xml:space="preserve">, </w:t>
      </w:r>
      <w:hyperlink w:anchor="Par92" w:history="1">
        <w:r w:rsidRPr="009C405D">
          <w:rPr>
            <w:rFonts w:ascii="Times New Roman" w:eastAsia="Times New Roman" w:hAnsi="Times New Roman" w:cs="Times New Roman"/>
            <w:sz w:val="28"/>
            <w:szCs w:val="28"/>
            <w:lang w:eastAsia="ru-RU"/>
          </w:rPr>
          <w:t>15</w:t>
        </w:r>
      </w:hyperlink>
      <w:r w:rsidRPr="009C405D">
        <w:rPr>
          <w:rFonts w:ascii="Times New Roman" w:eastAsia="Times New Roman" w:hAnsi="Times New Roman" w:cs="Times New Roman"/>
          <w:sz w:val="28"/>
          <w:szCs w:val="28"/>
          <w:lang w:eastAsia="ru-RU"/>
        </w:rPr>
        <w:t xml:space="preserve"> настоящего Порядка, или непредставление (представление не в полном объеме) документов;</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3) недостоверность информации, содержащейся в документах, представленных в составе заявки.</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 xml:space="preserve">В случае несоответствия участника отбора и (или) заявки требованиям, указанным в </w:t>
      </w:r>
      <w:hyperlink w:anchor="Par133" w:history="1">
        <w:r w:rsidRPr="009C405D">
          <w:rPr>
            <w:rFonts w:ascii="Times New Roman" w:eastAsia="Times New Roman" w:hAnsi="Times New Roman" w:cs="Times New Roman"/>
            <w:sz w:val="28"/>
            <w:szCs w:val="28"/>
            <w:lang w:eastAsia="ru-RU"/>
          </w:rPr>
          <w:t>подпунктах 1</w:t>
        </w:r>
      </w:hyperlink>
      <w:r w:rsidRPr="009C405D">
        <w:rPr>
          <w:rFonts w:ascii="Times New Roman" w:eastAsia="Times New Roman" w:hAnsi="Times New Roman" w:cs="Times New Roman"/>
          <w:sz w:val="28"/>
          <w:szCs w:val="28"/>
          <w:lang w:eastAsia="ru-RU"/>
        </w:rPr>
        <w:t xml:space="preserve">, </w:t>
      </w:r>
      <w:hyperlink w:anchor="Par134" w:history="1">
        <w:r w:rsidRPr="009C405D">
          <w:rPr>
            <w:rFonts w:ascii="Times New Roman" w:eastAsia="Times New Roman" w:hAnsi="Times New Roman" w:cs="Times New Roman"/>
            <w:sz w:val="28"/>
            <w:szCs w:val="28"/>
            <w:lang w:eastAsia="ru-RU"/>
          </w:rPr>
          <w:t>2</w:t>
        </w:r>
      </w:hyperlink>
      <w:r w:rsidRPr="009C405D">
        <w:rPr>
          <w:rFonts w:ascii="Times New Roman" w:eastAsia="Times New Roman" w:hAnsi="Times New Roman" w:cs="Times New Roman"/>
          <w:sz w:val="28"/>
          <w:szCs w:val="28"/>
          <w:lang w:eastAsia="ru-RU"/>
        </w:rPr>
        <w:t xml:space="preserve"> настоящего пункта, уполномоченное учреждение в течение трех рабочих дней с момента выявления оснований отклоняет заявку и отказывает в предоставлении субсидии, направляет участнику отбора уведомление с указанием соответствующих оснований.</w:t>
      </w:r>
    </w:p>
    <w:p w:rsidR="0050789A" w:rsidRPr="009C405D" w:rsidRDefault="00FB6370" w:rsidP="0050789A">
      <w:pPr>
        <w:widowControl w:val="0"/>
        <w:autoSpaceDE w:val="0"/>
        <w:autoSpaceDN w:val="0"/>
        <w:ind w:firstLine="709"/>
        <w:jc w:val="both"/>
        <w:rPr>
          <w:rFonts w:ascii="Times New Roman" w:eastAsia="Times New Roman" w:hAnsi="Times New Roman" w:cs="Times New Roman"/>
          <w:sz w:val="28"/>
          <w:szCs w:val="28"/>
          <w:lang w:eastAsia="ru-RU"/>
        </w:rPr>
      </w:pPr>
      <w:bookmarkStart w:id="18" w:name="P959"/>
      <w:bookmarkStart w:id="19" w:name="P969"/>
      <w:bookmarkStart w:id="20" w:name="P986"/>
      <w:bookmarkStart w:id="21" w:name="P993"/>
      <w:bookmarkEnd w:id="18"/>
      <w:bookmarkEnd w:id="19"/>
      <w:bookmarkEnd w:id="20"/>
      <w:bookmarkEnd w:id="21"/>
      <w:r>
        <w:rPr>
          <w:rFonts w:ascii="Times New Roman" w:eastAsia="Times New Roman" w:hAnsi="Times New Roman" w:cs="Times New Roman"/>
          <w:sz w:val="28"/>
          <w:szCs w:val="28"/>
          <w:lang w:eastAsia="ru-RU"/>
        </w:rPr>
        <w:t>23.</w:t>
      </w:r>
      <w:r w:rsidR="0050789A" w:rsidRPr="009C405D">
        <w:rPr>
          <w:rFonts w:ascii="Times New Roman" w:eastAsia="Times New Roman" w:hAnsi="Times New Roman" w:cs="Times New Roman"/>
          <w:sz w:val="28"/>
          <w:szCs w:val="28"/>
          <w:lang w:eastAsia="ru-RU"/>
        </w:rPr>
        <w:t xml:space="preserve">По окончании </w:t>
      </w:r>
      <w:proofErr w:type="spellStart"/>
      <w:r w:rsidR="0050789A" w:rsidRPr="009C405D">
        <w:rPr>
          <w:rFonts w:ascii="Times New Roman" w:eastAsia="Times New Roman" w:hAnsi="Times New Roman" w:cs="Times New Roman"/>
          <w:sz w:val="28"/>
          <w:szCs w:val="28"/>
          <w:lang w:eastAsia="ru-RU"/>
        </w:rPr>
        <w:t>валидации</w:t>
      </w:r>
      <w:proofErr w:type="spellEnd"/>
      <w:r w:rsidR="0050789A" w:rsidRPr="009C405D">
        <w:rPr>
          <w:rFonts w:ascii="Times New Roman" w:eastAsia="Times New Roman" w:hAnsi="Times New Roman" w:cs="Times New Roman"/>
          <w:sz w:val="28"/>
          <w:szCs w:val="28"/>
          <w:lang w:eastAsia="ru-RU"/>
        </w:rPr>
        <w:t xml:space="preserve"> заявок, уполномоченное учреждение  формируе</w:t>
      </w:r>
      <w:r>
        <w:rPr>
          <w:rFonts w:ascii="Times New Roman" w:eastAsia="Times New Roman" w:hAnsi="Times New Roman" w:cs="Times New Roman"/>
          <w:sz w:val="28"/>
          <w:szCs w:val="28"/>
          <w:lang w:eastAsia="ru-RU"/>
        </w:rPr>
        <w:t xml:space="preserve">т протокол рассмотрения заявок </w:t>
      </w:r>
      <w:r w:rsidR="0050789A" w:rsidRPr="009C405D">
        <w:rPr>
          <w:rFonts w:ascii="Times New Roman" w:eastAsia="Times New Roman" w:hAnsi="Times New Roman" w:cs="Times New Roman"/>
          <w:sz w:val="28"/>
          <w:szCs w:val="28"/>
          <w:lang w:eastAsia="ru-RU"/>
        </w:rPr>
        <w:t xml:space="preserve">и не позднее одного рабочего дня, следующего за днем его подписания председателем </w:t>
      </w:r>
      <w:r w:rsidR="0050789A" w:rsidRPr="00914737">
        <w:rPr>
          <w:rFonts w:ascii="Times New Roman" w:eastAsia="Times New Roman" w:hAnsi="Times New Roman" w:cs="Times New Roman"/>
          <w:sz w:val="28"/>
          <w:szCs w:val="28"/>
          <w:lang w:eastAsia="ru-RU"/>
        </w:rPr>
        <w:t>Комиссии, размещает его на официальном сайте конкурса в системе «Электронный бюджет».</w:t>
      </w:r>
      <w:r w:rsidR="0050789A" w:rsidRPr="009C405D">
        <w:rPr>
          <w:rFonts w:ascii="Times New Roman" w:eastAsia="Times New Roman" w:hAnsi="Times New Roman" w:cs="Times New Roman"/>
          <w:sz w:val="28"/>
          <w:szCs w:val="28"/>
          <w:lang w:eastAsia="ru-RU"/>
        </w:rPr>
        <w:t xml:space="preserve"> </w:t>
      </w:r>
    </w:p>
    <w:p w:rsidR="0050789A" w:rsidRPr="009C405D"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C405D">
        <w:rPr>
          <w:rFonts w:ascii="Times New Roman" w:eastAsia="Times New Roman" w:hAnsi="Times New Roman" w:cs="Times New Roman"/>
          <w:sz w:val="28"/>
          <w:szCs w:val="28"/>
          <w:lang w:eastAsia="ru-RU"/>
        </w:rPr>
        <w:t>С момента публикации протокола рассмотрения заявок члены Коми</w:t>
      </w:r>
      <w:r>
        <w:rPr>
          <w:rFonts w:ascii="Times New Roman" w:eastAsia="Times New Roman" w:hAnsi="Times New Roman" w:cs="Times New Roman"/>
          <w:sz w:val="28"/>
          <w:szCs w:val="28"/>
          <w:lang w:eastAsia="ru-RU"/>
        </w:rPr>
        <w:t xml:space="preserve">ссии рассматривают  </w:t>
      </w:r>
      <w:r w:rsidRPr="009C405D">
        <w:rPr>
          <w:rFonts w:ascii="Times New Roman" w:eastAsia="Times New Roman" w:hAnsi="Times New Roman" w:cs="Times New Roman"/>
          <w:sz w:val="28"/>
          <w:szCs w:val="28"/>
          <w:lang w:eastAsia="ru-RU"/>
        </w:rPr>
        <w:t>заявки.</w:t>
      </w:r>
    </w:p>
    <w:p w:rsidR="0050789A" w:rsidRDefault="0050789A" w:rsidP="0050789A">
      <w:pPr>
        <w:widowControl w:val="0"/>
        <w:autoSpaceDE w:val="0"/>
        <w:autoSpaceDN w:val="0"/>
        <w:ind w:firstLine="709"/>
        <w:jc w:val="center"/>
        <w:outlineLvl w:val="1"/>
        <w:rPr>
          <w:rFonts w:ascii="Times New Roman" w:eastAsia="Times New Roman" w:hAnsi="Times New Roman" w:cs="Times New Roman"/>
          <w:sz w:val="28"/>
          <w:szCs w:val="28"/>
          <w:lang w:eastAsia="ru-RU"/>
        </w:rPr>
      </w:pPr>
    </w:p>
    <w:p w:rsidR="00FB6370" w:rsidRDefault="00FB6370" w:rsidP="0050789A">
      <w:pPr>
        <w:widowControl w:val="0"/>
        <w:autoSpaceDE w:val="0"/>
        <w:autoSpaceDN w:val="0"/>
        <w:ind w:firstLine="709"/>
        <w:jc w:val="center"/>
        <w:outlineLvl w:val="1"/>
        <w:rPr>
          <w:rFonts w:ascii="Times New Roman" w:eastAsia="Times New Roman" w:hAnsi="Times New Roman" w:cs="Times New Roman"/>
          <w:sz w:val="28"/>
          <w:szCs w:val="28"/>
          <w:lang w:eastAsia="ru-RU"/>
        </w:rPr>
      </w:pPr>
    </w:p>
    <w:p w:rsidR="00FB6370" w:rsidRDefault="00FB6370" w:rsidP="0050789A">
      <w:pPr>
        <w:widowControl w:val="0"/>
        <w:autoSpaceDE w:val="0"/>
        <w:autoSpaceDN w:val="0"/>
        <w:ind w:firstLine="709"/>
        <w:jc w:val="center"/>
        <w:outlineLvl w:val="1"/>
        <w:rPr>
          <w:rFonts w:ascii="Times New Roman" w:eastAsia="Times New Roman" w:hAnsi="Times New Roman" w:cs="Times New Roman"/>
          <w:sz w:val="28"/>
          <w:szCs w:val="28"/>
          <w:lang w:eastAsia="ru-RU"/>
        </w:rPr>
      </w:pPr>
    </w:p>
    <w:p w:rsidR="0050789A" w:rsidRPr="00AD1B40" w:rsidRDefault="0050789A" w:rsidP="0050789A">
      <w:pPr>
        <w:widowControl w:val="0"/>
        <w:autoSpaceDE w:val="0"/>
        <w:autoSpaceDN w:val="0"/>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III</w:t>
      </w:r>
      <w:r w:rsidRPr="00AD1B40">
        <w:rPr>
          <w:rFonts w:ascii="Times New Roman" w:eastAsia="Times New Roman" w:hAnsi="Times New Roman" w:cs="Times New Roman"/>
          <w:sz w:val="28"/>
          <w:szCs w:val="28"/>
          <w:lang w:eastAsia="ru-RU"/>
        </w:rPr>
        <w:t xml:space="preserve">.Условия и порядок предоставления субсидий </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24.Рассмотрение представленных на отбор заявок осуществляет Комиссия в соответствии с муниципальным правовым актом Администрации города Ханты-Мансийска, утверждающим Положение о Комисс</w:t>
      </w:r>
      <w:proofErr w:type="gramStart"/>
      <w:r w:rsidRPr="00914737">
        <w:rPr>
          <w:rFonts w:ascii="Times New Roman" w:eastAsia="Times New Roman" w:hAnsi="Times New Roman" w:cs="Times New Roman"/>
          <w:sz w:val="28"/>
          <w:szCs w:val="28"/>
          <w:lang w:eastAsia="ru-RU"/>
        </w:rPr>
        <w:t>ии и ее</w:t>
      </w:r>
      <w:proofErr w:type="gramEnd"/>
      <w:r w:rsidRPr="00914737">
        <w:rPr>
          <w:rFonts w:ascii="Times New Roman" w:eastAsia="Times New Roman" w:hAnsi="Times New Roman" w:cs="Times New Roman"/>
          <w:sz w:val="28"/>
          <w:szCs w:val="28"/>
          <w:lang w:eastAsia="ru-RU"/>
        </w:rPr>
        <w:t xml:space="preserve"> состав.</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25.Члены Комиссии рассматривают заявки участников отбора, назначенные на экспертизу, в том числе на  соответствие участ</w:t>
      </w:r>
      <w:r w:rsidR="00FB6370">
        <w:rPr>
          <w:rFonts w:ascii="Times New Roman" w:eastAsia="Times New Roman" w:hAnsi="Times New Roman" w:cs="Times New Roman"/>
          <w:sz w:val="28"/>
          <w:szCs w:val="28"/>
          <w:lang w:eastAsia="ru-RU"/>
        </w:rPr>
        <w:t xml:space="preserve">ников отбора и представленных </w:t>
      </w:r>
      <w:r w:rsidRPr="00914737">
        <w:rPr>
          <w:rFonts w:ascii="Times New Roman" w:eastAsia="Times New Roman" w:hAnsi="Times New Roman" w:cs="Times New Roman"/>
          <w:sz w:val="28"/>
          <w:szCs w:val="28"/>
          <w:lang w:eastAsia="ru-RU"/>
        </w:rPr>
        <w:t>документов требованиям, установленным настоящим Порядком.</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Решения о соответствии заявки и участника отбора требованиям, указанным в объявлении о проведении отбора получателей субсидий, принимаются Комиссией единожды на даты п</w:t>
      </w:r>
      <w:r w:rsidR="00FB6370">
        <w:rPr>
          <w:rFonts w:ascii="Times New Roman" w:eastAsia="Times New Roman" w:hAnsi="Times New Roman" w:cs="Times New Roman"/>
          <w:sz w:val="28"/>
          <w:szCs w:val="28"/>
          <w:lang w:eastAsia="ru-RU"/>
        </w:rPr>
        <w:t xml:space="preserve">олучения результатов проверки, </w:t>
      </w:r>
      <w:r w:rsidRPr="00914737">
        <w:rPr>
          <w:rFonts w:ascii="Times New Roman" w:eastAsia="Times New Roman" w:hAnsi="Times New Roman" w:cs="Times New Roman"/>
          <w:sz w:val="28"/>
          <w:szCs w:val="28"/>
          <w:lang w:eastAsia="ru-RU"/>
        </w:rPr>
        <w:t>осуществляемой в соответствии с пунктом 21 настоящего Порядка, представленных участником отбора информации и документов, поданных в составе заявки, по результатам:</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автоматической проверки, в системе «Электронный бюджет» на основании данных государственных информационных систем;</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проверки факта</w:t>
      </w:r>
      <w:r w:rsidR="00FB6370">
        <w:rPr>
          <w:rFonts w:ascii="Times New Roman" w:eastAsia="Times New Roman" w:hAnsi="Times New Roman" w:cs="Times New Roman"/>
          <w:sz w:val="28"/>
          <w:szCs w:val="28"/>
          <w:lang w:eastAsia="ru-RU"/>
        </w:rPr>
        <w:t xml:space="preserve"> проставления участником отбора</w:t>
      </w:r>
      <w:r w:rsidRPr="00914737">
        <w:rPr>
          <w:rFonts w:ascii="Times New Roman" w:eastAsia="Times New Roman" w:hAnsi="Times New Roman" w:cs="Times New Roman"/>
          <w:sz w:val="28"/>
          <w:szCs w:val="28"/>
          <w:lang w:eastAsia="ru-RU"/>
        </w:rPr>
        <w:t xml:space="preserve"> в электронном виде отметок о соответствии требованиям, установленным пунктом 19 настоящего порядка, посредством заполнения соответствующих экранных форм веб-интерфейса системы «Электронный бюджет»; </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проверки представленных участником отбора информации и документов, подтверждающих его соответствие требованиям, установленным в объявлении о проведении отбора получателей субсидий требованиям и достоверности таких информации и документов.</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Экспертное заключение по заявке формируется автоматически.</w:t>
      </w:r>
    </w:p>
    <w:p w:rsidR="0050789A" w:rsidRPr="00914737" w:rsidRDefault="00FB6370"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26.Уполномоченное учреждение </w:t>
      </w:r>
      <w:r w:rsidR="0050789A" w:rsidRPr="00914737">
        <w:rPr>
          <w:rFonts w:ascii="Times New Roman" w:eastAsia="Times New Roman" w:hAnsi="Times New Roman" w:cs="Times New Roman"/>
          <w:sz w:val="28"/>
          <w:szCs w:val="28"/>
          <w:lang w:eastAsia="ru-RU"/>
        </w:rPr>
        <w:t>формирует протокол подведения итогов отбора получателей субсидии (далее – протокол подведения итогов отбор</w:t>
      </w:r>
      <w:r>
        <w:rPr>
          <w:rFonts w:ascii="Times New Roman" w:eastAsia="Times New Roman" w:hAnsi="Times New Roman" w:cs="Times New Roman"/>
          <w:sz w:val="28"/>
          <w:szCs w:val="28"/>
          <w:lang w:eastAsia="ru-RU"/>
        </w:rPr>
        <w:t xml:space="preserve">а) со сведениями о победителях </w:t>
      </w:r>
      <w:r w:rsidR="0050789A" w:rsidRPr="00914737">
        <w:rPr>
          <w:rFonts w:ascii="Times New Roman" w:eastAsia="Times New Roman" w:hAnsi="Times New Roman" w:cs="Times New Roman"/>
          <w:sz w:val="28"/>
          <w:szCs w:val="28"/>
          <w:lang w:eastAsia="ru-RU"/>
        </w:rPr>
        <w:t>отбора, с которыми заключаются соглашения и размере предоставляемой субсидии.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Протокол подведения итогов отбора подписывается в системе «Электронный бюджет» усиленной квалифицированной электронной подписью председателя Комиссии.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27.Отбор получателей субсидий признается несостоявшимся в следующих случаях:</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1) по окончании срока подачи заявок не подано ни одной заявки;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2) по результатам рассмотрения заявок отклонены все заявки.</w:t>
      </w:r>
    </w:p>
    <w:p w:rsidR="0050789A" w:rsidRPr="00914737" w:rsidRDefault="00FB6370"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50789A" w:rsidRPr="00914737">
        <w:rPr>
          <w:rFonts w:ascii="Times New Roman" w:eastAsia="Times New Roman" w:hAnsi="Times New Roman" w:cs="Times New Roman"/>
          <w:sz w:val="28"/>
          <w:szCs w:val="28"/>
          <w:lang w:eastAsia="ru-RU"/>
        </w:rPr>
        <w:t>Основаниями для отказа в предоставлении субсидии являются:</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1) отклонение заявки по основаниям, указанным в пункте 22 настоящего Порядка;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 xml:space="preserve">2) исчерпание лимитов бюджетных обязательств, доведенных до главного распорядителя бюджетных средств, на цели, установленные </w:t>
      </w:r>
      <w:r w:rsidRPr="00914737">
        <w:rPr>
          <w:rFonts w:ascii="Times New Roman" w:eastAsia="Times New Roman" w:hAnsi="Times New Roman" w:cs="Times New Roman"/>
          <w:sz w:val="28"/>
          <w:szCs w:val="28"/>
          <w:lang w:eastAsia="ru-RU"/>
        </w:rPr>
        <w:lastRenderedPageBreak/>
        <w:t>настоящим Порядком, по результатам их распределения в соответствии с проведенным отбором.</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3) 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4) недостоверность представленной участником отбора информации.</w:t>
      </w:r>
    </w:p>
    <w:p w:rsidR="0050789A" w:rsidRPr="00914737" w:rsidRDefault="00FB6370"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29.Решение о предоставлении </w:t>
      </w:r>
      <w:r w:rsidR="0050789A" w:rsidRPr="00914737">
        <w:rPr>
          <w:rFonts w:ascii="Times New Roman" w:eastAsia="Times New Roman" w:hAnsi="Times New Roman" w:cs="Times New Roman"/>
          <w:sz w:val="28"/>
          <w:szCs w:val="28"/>
          <w:lang w:eastAsia="ru-RU"/>
        </w:rPr>
        <w:t xml:space="preserve">и размере субсидии принимается  на основании сведений о победителях отбора (получателях субсидии (гранта в форме субсидии), с которыми заключаются соглашения, и размере предоставляемых средств </w:t>
      </w:r>
      <w:r>
        <w:rPr>
          <w:rFonts w:ascii="Times New Roman" w:eastAsia="Times New Roman" w:hAnsi="Times New Roman" w:cs="Times New Roman"/>
          <w:sz w:val="28"/>
          <w:szCs w:val="28"/>
          <w:lang w:eastAsia="ru-RU"/>
        </w:rPr>
        <w:t>–</w:t>
      </w:r>
      <w:r w:rsidR="0050789A" w:rsidRPr="00914737">
        <w:rPr>
          <w:rFonts w:ascii="Times New Roman" w:eastAsia="Times New Roman" w:hAnsi="Times New Roman" w:cs="Times New Roman"/>
          <w:sz w:val="28"/>
          <w:szCs w:val="28"/>
          <w:lang w:eastAsia="ru-RU"/>
        </w:rPr>
        <w:t xml:space="preserve"> протокола подведения итогов.</w:t>
      </w:r>
      <w:proofErr w:type="gramEnd"/>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Решение о предоставлении (отказе в предоставлении) субсидии, предоставляемом размере субсидии принимается с учетом рекомендации Комиссии.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Решение о предоставлении субсидии оформляется муниципальным правовым актом Администрации города Ханты-Мансийска.</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Решение об отказе в предоставлении субсидии оформляется уведомлением уполномоченного учреждения с указанием соответствующих оснований.</w:t>
      </w:r>
    </w:p>
    <w:p w:rsidR="0050789A" w:rsidRDefault="00FB6370" w:rsidP="0050789A">
      <w:pPr>
        <w:widowControl w:val="0"/>
        <w:autoSpaceDE w:val="0"/>
        <w:autoSpaceDN w:val="0"/>
        <w:ind w:firstLine="709"/>
        <w:jc w:val="both"/>
        <w:rPr>
          <w:rFonts w:ascii="Times New Roman" w:eastAsia="Times New Roman" w:hAnsi="Times New Roman" w:cs="Times New Roman"/>
          <w:sz w:val="28"/>
          <w:szCs w:val="28"/>
          <w:lang w:eastAsia="ru-RU"/>
        </w:rPr>
      </w:pPr>
      <w:bookmarkStart w:id="22" w:name="P1034"/>
      <w:bookmarkEnd w:id="22"/>
      <w:r>
        <w:rPr>
          <w:rFonts w:ascii="Times New Roman" w:eastAsia="Times New Roman" w:hAnsi="Times New Roman" w:cs="Times New Roman"/>
          <w:sz w:val="28"/>
          <w:szCs w:val="28"/>
          <w:lang w:eastAsia="ru-RU"/>
        </w:rPr>
        <w:t>30.</w:t>
      </w:r>
      <w:r w:rsidR="0050789A" w:rsidRPr="00914737">
        <w:rPr>
          <w:rFonts w:ascii="Times New Roman" w:eastAsia="Times New Roman" w:hAnsi="Times New Roman" w:cs="Times New Roman"/>
          <w:sz w:val="28"/>
          <w:szCs w:val="28"/>
          <w:lang w:eastAsia="ru-RU"/>
        </w:rPr>
        <w:t>Размер субсидии определяется исходя из заявок в пределах лимитов бюджетных обязательств, доведенных на цели, предусмотренные настоящим Порядком.</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В случае не превышения суммарного разм</w:t>
      </w:r>
      <w:r>
        <w:rPr>
          <w:rFonts w:ascii="Times New Roman" w:eastAsia="Times New Roman" w:hAnsi="Times New Roman" w:cs="Times New Roman"/>
          <w:sz w:val="28"/>
          <w:szCs w:val="28"/>
          <w:lang w:eastAsia="ru-RU"/>
        </w:rPr>
        <w:t>ера запрашиваемых некоммерческими</w:t>
      </w:r>
      <w:r w:rsidRPr="00AD1B40">
        <w:rPr>
          <w:rFonts w:ascii="Times New Roman" w:eastAsia="Times New Roman" w:hAnsi="Times New Roman" w:cs="Times New Roman"/>
          <w:sz w:val="28"/>
          <w:szCs w:val="28"/>
          <w:lang w:eastAsia="ru-RU"/>
        </w:rPr>
        <w:t xml:space="preserve"> организациями средств над лимитами бюджетных обязательств, доведенных до главного распорядителя бюджетных средств, размер субсидии равен запрашиваемому размеру, указанному в заявках.</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noProof/>
          <w:sz w:val="28"/>
          <w:szCs w:val="28"/>
          <w:lang w:eastAsia="ru-RU"/>
        </w:rPr>
        <w:drawing>
          <wp:inline distT="0" distB="0" distL="0" distR="0" wp14:anchorId="297DEA08" wp14:editId="5E87F7F7">
            <wp:extent cx="67056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rsidRPr="00AD1B40">
        <w:rPr>
          <w:rFonts w:ascii="Times New Roman" w:eastAsia="Times New Roman" w:hAnsi="Times New Roman" w:cs="Times New Roman"/>
          <w:sz w:val="28"/>
          <w:szCs w:val="28"/>
          <w:lang w:eastAsia="ru-RU"/>
        </w:rPr>
        <w:t>, где</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noProof/>
          <w:sz w:val="28"/>
          <w:szCs w:val="28"/>
          <w:lang w:eastAsia="ru-RU"/>
        </w:rPr>
        <w:drawing>
          <wp:inline distT="0" distB="0" distL="0" distR="0" wp14:anchorId="2140AE60" wp14:editId="496E6514">
            <wp:extent cx="377190"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rsidRPr="00AD1B40">
        <w:rPr>
          <w:rFonts w:ascii="Times New Roman" w:eastAsia="Times New Roman" w:hAnsi="Times New Roman" w:cs="Times New Roman"/>
          <w:sz w:val="28"/>
          <w:szCs w:val="28"/>
          <w:lang w:eastAsia="ru-RU"/>
        </w:rPr>
        <w:t xml:space="preserve"> – суммарный размер средств, запрашиваемых некоммерческими организациями, рублей;</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V – объем лимитов бюджетных обязательств, доведенных до главного распорядителя бюджетных средств, рублей.</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При превышении суммарного размера запрашиваемых некоммерческими организациями средств, обозначенных в заявках над лимитами бюджетных обязательств, доведенных до главного распорядителя бюджетных средств, размер предоставляемой некоммерческой организации субсидии рассчитывается применительно к каждой заявке с учетом понижающего коэффициента по формуле:</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AD1B40">
        <w:rPr>
          <w:rFonts w:ascii="Times New Roman" w:eastAsia="Times New Roman" w:hAnsi="Times New Roman" w:cs="Times New Roman"/>
          <w:sz w:val="28"/>
          <w:szCs w:val="28"/>
          <w:lang w:eastAsia="ru-RU"/>
        </w:rPr>
        <w:t>Sn</w:t>
      </w:r>
      <w:proofErr w:type="spellEnd"/>
      <w:r w:rsidRPr="00AD1B40">
        <w:rPr>
          <w:rFonts w:ascii="Times New Roman" w:eastAsia="Times New Roman" w:hAnsi="Times New Roman" w:cs="Times New Roman"/>
          <w:sz w:val="28"/>
          <w:szCs w:val="28"/>
          <w:lang w:eastAsia="ru-RU"/>
        </w:rPr>
        <w:t xml:space="preserve"> = </w:t>
      </w:r>
      <w:proofErr w:type="spellStart"/>
      <w:r w:rsidRPr="00AD1B40">
        <w:rPr>
          <w:rFonts w:ascii="Times New Roman" w:eastAsia="Times New Roman" w:hAnsi="Times New Roman" w:cs="Times New Roman"/>
          <w:sz w:val="28"/>
          <w:szCs w:val="28"/>
          <w:lang w:eastAsia="ru-RU"/>
        </w:rPr>
        <w:t>Si</w:t>
      </w:r>
      <w:proofErr w:type="spellEnd"/>
      <w:r w:rsidRPr="00AD1B40">
        <w:rPr>
          <w:rFonts w:ascii="Times New Roman" w:eastAsia="Times New Roman" w:hAnsi="Times New Roman" w:cs="Times New Roman"/>
          <w:sz w:val="28"/>
          <w:szCs w:val="28"/>
          <w:lang w:eastAsia="ru-RU"/>
        </w:rPr>
        <w:t xml:space="preserve"> x </w:t>
      </w:r>
      <w:proofErr w:type="spellStart"/>
      <w:proofErr w:type="gramStart"/>
      <w:r w:rsidRPr="00AD1B40">
        <w:rPr>
          <w:rFonts w:ascii="Times New Roman" w:eastAsia="Times New Roman" w:hAnsi="Times New Roman" w:cs="Times New Roman"/>
          <w:sz w:val="28"/>
          <w:szCs w:val="28"/>
          <w:lang w:eastAsia="ru-RU"/>
        </w:rPr>
        <w:t>K</w:t>
      </w:r>
      <w:proofErr w:type="gramEnd"/>
      <w:r w:rsidRPr="00295EC8">
        <w:rPr>
          <w:rFonts w:ascii="Times New Roman" w:eastAsia="Times New Roman" w:hAnsi="Times New Roman" w:cs="Times New Roman"/>
          <w:lang w:eastAsia="ru-RU"/>
        </w:rPr>
        <w:t>пониж</w:t>
      </w:r>
      <w:proofErr w:type="spellEnd"/>
      <w:r w:rsidRPr="00AD1B40">
        <w:rPr>
          <w:rFonts w:ascii="Times New Roman" w:eastAsia="Times New Roman" w:hAnsi="Times New Roman" w:cs="Times New Roman"/>
          <w:sz w:val="28"/>
          <w:szCs w:val="28"/>
          <w:lang w:eastAsia="ru-RU"/>
        </w:rPr>
        <w:t>, где:</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AD1B40">
        <w:rPr>
          <w:rFonts w:ascii="Times New Roman" w:eastAsia="Times New Roman" w:hAnsi="Times New Roman" w:cs="Times New Roman"/>
          <w:sz w:val="28"/>
          <w:szCs w:val="28"/>
          <w:lang w:eastAsia="ru-RU"/>
        </w:rPr>
        <w:t>Sn</w:t>
      </w:r>
      <w:proofErr w:type="spellEnd"/>
      <w:r w:rsidRPr="00AD1B40">
        <w:rPr>
          <w:rFonts w:ascii="Times New Roman" w:eastAsia="Times New Roman" w:hAnsi="Times New Roman" w:cs="Times New Roman"/>
          <w:sz w:val="28"/>
          <w:szCs w:val="28"/>
          <w:lang w:eastAsia="ru-RU"/>
        </w:rPr>
        <w:t xml:space="preserve"> – размер предоставляемой некоммерческой организации субсидии с учетом понижающего коэффициента;</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AD1B40">
        <w:rPr>
          <w:rFonts w:ascii="Times New Roman" w:eastAsia="Times New Roman" w:hAnsi="Times New Roman" w:cs="Times New Roman"/>
          <w:sz w:val="28"/>
          <w:szCs w:val="28"/>
          <w:lang w:eastAsia="ru-RU"/>
        </w:rPr>
        <w:t>Si</w:t>
      </w:r>
      <w:proofErr w:type="spellEnd"/>
      <w:r w:rsidRPr="00AD1B40">
        <w:rPr>
          <w:rFonts w:ascii="Times New Roman" w:eastAsia="Times New Roman" w:hAnsi="Times New Roman" w:cs="Times New Roman"/>
          <w:sz w:val="28"/>
          <w:szCs w:val="28"/>
          <w:lang w:eastAsia="ru-RU"/>
        </w:rPr>
        <w:t xml:space="preserve"> – размер средств, обозначенный в заявке одной некоммерческой организации, рублей.</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Понижающий коэффициент (</w:t>
      </w:r>
      <w:proofErr w:type="spellStart"/>
      <w:r w:rsidRPr="00AD1B40">
        <w:rPr>
          <w:rFonts w:ascii="Times New Roman" w:eastAsia="Times New Roman" w:hAnsi="Times New Roman" w:cs="Times New Roman"/>
          <w:sz w:val="28"/>
          <w:szCs w:val="28"/>
          <w:lang w:eastAsia="ru-RU"/>
        </w:rPr>
        <w:t>К</w:t>
      </w:r>
      <w:r w:rsidRPr="00295EC8">
        <w:rPr>
          <w:rFonts w:ascii="Times New Roman" w:eastAsia="Times New Roman" w:hAnsi="Times New Roman" w:cs="Times New Roman"/>
          <w:lang w:eastAsia="ru-RU"/>
        </w:rPr>
        <w:t>пониж</w:t>
      </w:r>
      <w:proofErr w:type="spellEnd"/>
      <w:r w:rsidRPr="00AD1B40">
        <w:rPr>
          <w:rFonts w:ascii="Times New Roman" w:eastAsia="Times New Roman" w:hAnsi="Times New Roman" w:cs="Times New Roman"/>
          <w:sz w:val="28"/>
          <w:szCs w:val="28"/>
          <w:lang w:eastAsia="ru-RU"/>
        </w:rPr>
        <w:t>) рассчитывается по формуле:</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noProof/>
          <w:sz w:val="28"/>
          <w:szCs w:val="28"/>
          <w:lang w:eastAsia="ru-RU"/>
        </w:rPr>
        <w:lastRenderedPageBreak/>
        <w:drawing>
          <wp:inline distT="0" distB="0" distL="0" distR="0" wp14:anchorId="2B287FB1" wp14:editId="4BB77175">
            <wp:extent cx="1205230" cy="2832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05230" cy="283210"/>
                    </a:xfrm>
                    <a:prstGeom prst="rect">
                      <a:avLst/>
                    </a:prstGeom>
                    <a:noFill/>
                    <a:ln>
                      <a:noFill/>
                    </a:ln>
                  </pic:spPr>
                </pic:pic>
              </a:graphicData>
            </a:graphic>
          </wp:inline>
        </w:drawing>
      </w:r>
      <w:r w:rsidRPr="00AD1B40">
        <w:rPr>
          <w:rFonts w:ascii="Times New Roman" w:eastAsia="Times New Roman" w:hAnsi="Times New Roman" w:cs="Times New Roman"/>
          <w:sz w:val="28"/>
          <w:szCs w:val="28"/>
          <w:lang w:eastAsia="ru-RU"/>
        </w:rPr>
        <w:t>, где:</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AD1B40">
        <w:rPr>
          <w:rFonts w:ascii="Times New Roman" w:eastAsia="Times New Roman" w:hAnsi="Times New Roman" w:cs="Times New Roman"/>
          <w:sz w:val="28"/>
          <w:szCs w:val="28"/>
          <w:lang w:eastAsia="ru-RU"/>
        </w:rPr>
        <w:t>К</w:t>
      </w:r>
      <w:r w:rsidRPr="00295EC8">
        <w:rPr>
          <w:rFonts w:ascii="Times New Roman" w:eastAsia="Times New Roman" w:hAnsi="Times New Roman" w:cs="Times New Roman"/>
          <w:lang w:eastAsia="ru-RU"/>
        </w:rPr>
        <w:t>пониж</w:t>
      </w:r>
      <w:proofErr w:type="spellEnd"/>
      <w:r w:rsidRPr="00AD1B40">
        <w:rPr>
          <w:rFonts w:ascii="Times New Roman" w:eastAsia="Times New Roman" w:hAnsi="Times New Roman" w:cs="Times New Roman"/>
          <w:sz w:val="28"/>
          <w:szCs w:val="28"/>
          <w:lang w:eastAsia="ru-RU"/>
        </w:rPr>
        <w:t xml:space="preserve"> – понижающий коэффициент (с округлением полученного числа до тысячных долей).</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914737">
        <w:rPr>
          <w:rFonts w:ascii="Times New Roman" w:eastAsia="Times New Roman" w:hAnsi="Times New Roman" w:cs="Times New Roman"/>
          <w:sz w:val="28"/>
          <w:szCs w:val="28"/>
          <w:lang w:eastAsia="ru-RU"/>
        </w:rPr>
        <w:t>В случаях наличия по результатам проведения отбора остатка лимитов бюджетных обязательств на предоставление субсидии на текущий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может быть принято решение о проведении дополнительного отбора в соответствии с положениями настоящего Порядка.</w:t>
      </w:r>
      <w:proofErr w:type="gramEnd"/>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Calibri" w:hAnsi="Times New Roman" w:cs="Times New Roman"/>
          <w:sz w:val="28"/>
          <w:szCs w:val="28"/>
        </w:rPr>
        <w:t>31.</w:t>
      </w:r>
      <w:r w:rsidRPr="00914737">
        <w:rPr>
          <w:rFonts w:ascii="Times New Roman" w:eastAsia="Times New Roman" w:hAnsi="Times New Roman" w:cs="Times New Roman"/>
          <w:sz w:val="28"/>
          <w:szCs w:val="28"/>
          <w:lang w:eastAsia="ru-RU"/>
        </w:rPr>
        <w:t>По результатам отбора уполномоченное учреждение, не позднее четырнадцатого дня, следующего за днем определения победителя отбора, размещает протокол подведения итогов отбора на официальном портале, на официальном сайте конкурса в системе «Электронный бюджет».</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Протокол подведения итогов отбора, размещаемый на официальном портале, в системе «Электро</w:t>
      </w:r>
      <w:r>
        <w:rPr>
          <w:rFonts w:ascii="Times New Roman" w:eastAsia="Times New Roman" w:hAnsi="Times New Roman" w:cs="Times New Roman"/>
          <w:sz w:val="28"/>
          <w:szCs w:val="28"/>
          <w:lang w:eastAsia="ru-RU"/>
        </w:rPr>
        <w:t xml:space="preserve">нный бюджет», включает </w:t>
      </w:r>
      <w:r w:rsidR="00FB6370">
        <w:rPr>
          <w:rFonts w:ascii="Times New Roman" w:eastAsia="Times New Roman" w:hAnsi="Times New Roman" w:cs="Times New Roman"/>
          <w:sz w:val="28"/>
          <w:szCs w:val="28"/>
          <w:lang w:eastAsia="ru-RU"/>
        </w:rPr>
        <w:t xml:space="preserve">информацию о </w:t>
      </w:r>
      <w:r w:rsidRPr="00914737">
        <w:rPr>
          <w:rFonts w:ascii="Times New Roman" w:eastAsia="Times New Roman" w:hAnsi="Times New Roman" w:cs="Times New Roman"/>
          <w:sz w:val="28"/>
          <w:szCs w:val="28"/>
          <w:lang w:eastAsia="ru-RU"/>
        </w:rPr>
        <w:t>победителях отбора с указанием размера субсидии, с которыми заключаются Соглашения.</w:t>
      </w:r>
    </w:p>
    <w:p w:rsidR="0050789A" w:rsidRPr="00914737" w:rsidRDefault="004D2B07"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0789A" w:rsidRPr="00914737">
        <w:rPr>
          <w:rFonts w:ascii="Times New Roman" w:eastAsia="Times New Roman" w:hAnsi="Times New Roman" w:cs="Times New Roman"/>
          <w:sz w:val="28"/>
          <w:szCs w:val="28"/>
          <w:lang w:eastAsia="ru-RU"/>
        </w:rPr>
        <w:t>На основании сведений о победителях отбора, с которыми заключаются соглашения, и размере предоставляемой субсидии уполномоченное учреждение:</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 xml:space="preserve">организует подготовку и согласование </w:t>
      </w:r>
      <w:proofErr w:type="gramStart"/>
      <w:r w:rsidRPr="00914737">
        <w:rPr>
          <w:rFonts w:ascii="Times New Roman" w:eastAsia="Times New Roman" w:hAnsi="Times New Roman" w:cs="Times New Roman"/>
          <w:sz w:val="28"/>
          <w:szCs w:val="28"/>
          <w:lang w:eastAsia="ru-RU"/>
        </w:rPr>
        <w:t>проекта постановления Администрации города Ханты-Мансийска</w:t>
      </w:r>
      <w:proofErr w:type="gramEnd"/>
      <w:r w:rsidRPr="00914737">
        <w:rPr>
          <w:rFonts w:ascii="Times New Roman" w:eastAsia="Times New Roman" w:hAnsi="Times New Roman" w:cs="Times New Roman"/>
          <w:sz w:val="28"/>
          <w:szCs w:val="28"/>
          <w:lang w:eastAsia="ru-RU"/>
        </w:rPr>
        <w:t xml:space="preserve"> о предоставлении субсидии в течение семи рабочих дней со дня, подписания протокола подведения итогов отбора,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организует подготовку и согласование проекта соглаш</w:t>
      </w:r>
      <w:r w:rsidR="00FB6370">
        <w:rPr>
          <w:rFonts w:ascii="Times New Roman" w:eastAsia="Times New Roman" w:hAnsi="Times New Roman" w:cs="Times New Roman"/>
          <w:sz w:val="28"/>
          <w:szCs w:val="28"/>
          <w:lang w:eastAsia="ru-RU"/>
        </w:rPr>
        <w:t xml:space="preserve">ения о предоставлении субсидии </w:t>
      </w:r>
      <w:r w:rsidRPr="00914737">
        <w:rPr>
          <w:rFonts w:ascii="Times New Roman" w:eastAsia="Times New Roman" w:hAnsi="Times New Roman" w:cs="Times New Roman"/>
          <w:sz w:val="28"/>
          <w:szCs w:val="28"/>
          <w:lang w:eastAsia="ru-RU"/>
        </w:rPr>
        <w:t xml:space="preserve">между Администрации города Ханты-Мансийска и получателем субсидии (далее </w:t>
      </w:r>
      <w:r w:rsidR="00FB6370">
        <w:rPr>
          <w:rFonts w:ascii="Times New Roman" w:eastAsia="Times New Roman" w:hAnsi="Times New Roman" w:cs="Times New Roman"/>
          <w:sz w:val="28"/>
          <w:szCs w:val="28"/>
          <w:lang w:eastAsia="ru-RU"/>
        </w:rPr>
        <w:t>–</w:t>
      </w:r>
      <w:r w:rsidRPr="00914737">
        <w:rPr>
          <w:rFonts w:ascii="Times New Roman" w:eastAsia="Times New Roman" w:hAnsi="Times New Roman" w:cs="Times New Roman"/>
          <w:sz w:val="28"/>
          <w:szCs w:val="28"/>
          <w:lang w:eastAsia="ru-RU"/>
        </w:rPr>
        <w:t xml:space="preserve"> Соглашение) по форме, утвержденной приказом Департамента управления финансами Администрации города Ханты-Мансийска, в соответствии с Порядком осуществления договорной работы в Администрации города Ханты-Мансийска, утвержденным распоряжением Администрации города Ханты-Мансийска.</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В случае необходимости заключения дополнительного соглашения к Соглашению осуществляется процедура, аналогичная процедуре заключения Соглашения.</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33.В Соглашении обязательно предусматриваются:</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 xml:space="preserve">запрет приобретения получателями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города Ханты-Мансийска средств иностранной валюты, за исключением операций, осуществляемых в соответствии с валютным законодательством </w:t>
      </w:r>
      <w:r w:rsidRPr="00AD1B40">
        <w:rPr>
          <w:rFonts w:ascii="Times New Roman" w:eastAsia="Times New Roman" w:hAnsi="Times New Roman" w:cs="Times New Roman"/>
          <w:sz w:val="28"/>
          <w:szCs w:val="28"/>
          <w:lang w:eastAsia="ru-RU"/>
        </w:rPr>
        <w:lastRenderedPageBreak/>
        <w:t>Российской Федерации при закупке (поставке) высокотехнологичного импортного оборудования, сырья и комплектующих изделий;</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bookmarkStart w:id="23" w:name="P1074"/>
      <w:bookmarkEnd w:id="23"/>
      <w:r w:rsidRPr="00AD1B40">
        <w:rPr>
          <w:rFonts w:ascii="Times New Roman" w:eastAsia="Times New Roman" w:hAnsi="Times New Roman" w:cs="Times New Roman"/>
          <w:sz w:val="28"/>
          <w:szCs w:val="28"/>
          <w:lang w:eastAsia="ru-RU"/>
        </w:rPr>
        <w:t>согласие получателя субсидии на осуществление главным распорядителем бюджетных сре</w:t>
      </w:r>
      <w:proofErr w:type="gramStart"/>
      <w:r w:rsidRPr="00AD1B40">
        <w:rPr>
          <w:rFonts w:ascii="Times New Roman" w:eastAsia="Times New Roman" w:hAnsi="Times New Roman" w:cs="Times New Roman"/>
          <w:sz w:val="28"/>
          <w:szCs w:val="28"/>
          <w:lang w:eastAsia="ru-RU"/>
        </w:rPr>
        <w:t>дств пр</w:t>
      </w:r>
      <w:proofErr w:type="gramEnd"/>
      <w:r w:rsidRPr="00AD1B40">
        <w:rPr>
          <w:rFonts w:ascii="Times New Roman" w:eastAsia="Times New Roman" w:hAnsi="Times New Roman" w:cs="Times New Roman"/>
          <w:sz w:val="28"/>
          <w:szCs w:val="28"/>
          <w:lang w:eastAsia="ru-RU"/>
        </w:rPr>
        <w:t xml:space="preserve">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44">
        <w:r w:rsidRPr="00AD1B40">
          <w:rPr>
            <w:rFonts w:ascii="Times New Roman" w:eastAsia="Times New Roman" w:hAnsi="Times New Roman" w:cs="Times New Roman"/>
            <w:sz w:val="28"/>
            <w:szCs w:val="28"/>
            <w:lang w:eastAsia="ru-RU"/>
          </w:rPr>
          <w:t>статьями 268.1</w:t>
        </w:r>
      </w:hyperlink>
      <w:r w:rsidRPr="00AD1B40">
        <w:rPr>
          <w:rFonts w:ascii="Times New Roman" w:eastAsia="Times New Roman" w:hAnsi="Times New Roman" w:cs="Times New Roman"/>
          <w:sz w:val="28"/>
          <w:szCs w:val="28"/>
          <w:lang w:eastAsia="ru-RU"/>
        </w:rPr>
        <w:t xml:space="preserve">, </w:t>
      </w:r>
      <w:hyperlink r:id="rId45">
        <w:r w:rsidRPr="00AD1B40">
          <w:rPr>
            <w:rFonts w:ascii="Times New Roman" w:eastAsia="Times New Roman" w:hAnsi="Times New Roman" w:cs="Times New Roman"/>
            <w:sz w:val="28"/>
            <w:szCs w:val="28"/>
            <w:lang w:eastAsia="ru-RU"/>
          </w:rPr>
          <w:t>269.2</w:t>
        </w:r>
      </w:hyperlink>
      <w:r w:rsidRPr="00AD1B40">
        <w:rPr>
          <w:rFonts w:ascii="Times New Roman" w:eastAsia="Times New Roman" w:hAnsi="Times New Roman" w:cs="Times New Roman"/>
          <w:sz w:val="28"/>
          <w:szCs w:val="28"/>
          <w:lang w:eastAsia="ru-RU"/>
        </w:rPr>
        <w:t xml:space="preserve"> Бюджетного кодекса Российской Федерации;</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AD1B40">
        <w:rPr>
          <w:rFonts w:ascii="Times New Roman" w:eastAsia="Times New Roman" w:hAnsi="Times New Roman" w:cs="Times New Roman"/>
          <w:sz w:val="28"/>
          <w:szCs w:val="28"/>
          <w:lang w:eastAsia="ru-RU"/>
        </w:rPr>
        <w:t>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w:t>
      </w:r>
      <w:proofErr w:type="gramEnd"/>
      <w:r w:rsidRPr="00AD1B40">
        <w:rPr>
          <w:rFonts w:ascii="Times New Roman" w:eastAsia="Times New Roman" w:hAnsi="Times New Roman" w:cs="Times New Roman"/>
          <w:sz w:val="28"/>
          <w:szCs w:val="28"/>
          <w:lang w:eastAsia="ru-RU"/>
        </w:rPr>
        <w:t xml:space="preserve"> </w:t>
      </w:r>
      <w:proofErr w:type="gramStart"/>
      <w:r w:rsidRPr="00AD1B40">
        <w:rPr>
          <w:rFonts w:ascii="Times New Roman" w:eastAsia="Times New Roman" w:hAnsi="Times New Roman" w:cs="Times New Roman"/>
          <w:sz w:val="28"/>
          <w:szCs w:val="28"/>
          <w:lang w:eastAsia="ru-RU"/>
        </w:rPr>
        <w:t>отношении</w:t>
      </w:r>
      <w:proofErr w:type="gramEnd"/>
      <w:r w:rsidRPr="00AD1B40">
        <w:rPr>
          <w:rFonts w:ascii="Times New Roman" w:eastAsia="Times New Roman" w:hAnsi="Times New Roman" w:cs="Times New Roman"/>
          <w:sz w:val="28"/>
          <w:szCs w:val="28"/>
          <w:lang w:eastAsia="ru-RU"/>
        </w:rPr>
        <w:t xml:space="preserve"> их проверок, указанных в </w:t>
      </w:r>
      <w:hyperlink w:anchor="P1074">
        <w:r w:rsidRPr="00AD1B40">
          <w:rPr>
            <w:rFonts w:ascii="Times New Roman" w:eastAsia="Times New Roman" w:hAnsi="Times New Roman" w:cs="Times New Roman"/>
            <w:sz w:val="28"/>
            <w:szCs w:val="28"/>
            <w:lang w:eastAsia="ru-RU"/>
          </w:rPr>
          <w:t>абзаце третьем</w:t>
        </w:r>
      </w:hyperlink>
      <w:r w:rsidRPr="00AD1B40">
        <w:rPr>
          <w:rFonts w:ascii="Times New Roman" w:eastAsia="Times New Roman" w:hAnsi="Times New Roman" w:cs="Times New Roman"/>
          <w:sz w:val="28"/>
          <w:szCs w:val="28"/>
          <w:lang w:eastAsia="ru-RU"/>
        </w:rPr>
        <w:t xml:space="preserve"> настоящего пункта;</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 xml:space="preserve">условия о согласовании новых условий Соглашения или о расторжении Соглашения при </w:t>
      </w:r>
      <w:proofErr w:type="gramStart"/>
      <w:r w:rsidRPr="00AD1B40">
        <w:rPr>
          <w:rFonts w:ascii="Times New Roman" w:eastAsia="Times New Roman" w:hAnsi="Times New Roman" w:cs="Times New Roman"/>
          <w:sz w:val="28"/>
          <w:szCs w:val="28"/>
          <w:lang w:eastAsia="ru-RU"/>
        </w:rPr>
        <w:t>не достижении</w:t>
      </w:r>
      <w:proofErr w:type="gramEnd"/>
      <w:r w:rsidRPr="00AD1B40">
        <w:rPr>
          <w:rFonts w:ascii="Times New Roman" w:eastAsia="Times New Roman" w:hAnsi="Times New Roman" w:cs="Times New Roman"/>
          <w:sz w:val="28"/>
          <w:szCs w:val="28"/>
          <w:lang w:eastAsia="ru-RU"/>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 xml:space="preserve">требования </w:t>
      </w:r>
      <w:hyperlink r:id="rId46">
        <w:r w:rsidRPr="00AD1B40">
          <w:rPr>
            <w:rFonts w:ascii="Times New Roman" w:eastAsia="Times New Roman" w:hAnsi="Times New Roman" w:cs="Times New Roman"/>
            <w:sz w:val="28"/>
            <w:szCs w:val="28"/>
            <w:lang w:eastAsia="ru-RU"/>
          </w:rPr>
          <w:t>пункта 9</w:t>
        </w:r>
      </w:hyperlink>
      <w:r w:rsidRPr="00AD1B40">
        <w:rPr>
          <w:rFonts w:ascii="Times New Roman" w:eastAsia="Times New Roman" w:hAnsi="Times New Roman" w:cs="Times New Roman"/>
          <w:sz w:val="28"/>
          <w:szCs w:val="28"/>
          <w:lang w:eastAsia="ru-RU"/>
        </w:rPr>
        <w:t xml:space="preserve"> Общих требований (при наличии установленных условий).</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AD1B40">
        <w:rPr>
          <w:rFonts w:ascii="Times New Roman" w:eastAsia="Times New Roman" w:hAnsi="Times New Roman" w:cs="Times New Roman"/>
          <w:sz w:val="28"/>
          <w:szCs w:val="28"/>
          <w:lang w:eastAsia="ru-RU"/>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Ханты-Мансийска.</w:t>
      </w:r>
      <w:proofErr w:type="gramEnd"/>
    </w:p>
    <w:p w:rsidR="0050789A" w:rsidRPr="00AD1B40" w:rsidRDefault="00FB6370"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50789A" w:rsidRPr="00AD1B40">
        <w:rPr>
          <w:rFonts w:ascii="Times New Roman" w:eastAsia="Times New Roman" w:hAnsi="Times New Roman" w:cs="Times New Roman"/>
          <w:sz w:val="28"/>
          <w:szCs w:val="28"/>
          <w:lang w:eastAsia="ru-RU"/>
        </w:rPr>
        <w:t xml:space="preserve">В течение пяти рабочих дней, </w:t>
      </w:r>
      <w:proofErr w:type="gramStart"/>
      <w:r w:rsidR="0050789A" w:rsidRPr="00AD1B40">
        <w:rPr>
          <w:rFonts w:ascii="Times New Roman" w:eastAsia="Times New Roman" w:hAnsi="Times New Roman" w:cs="Times New Roman"/>
          <w:sz w:val="28"/>
          <w:szCs w:val="28"/>
          <w:lang w:eastAsia="ru-RU"/>
        </w:rPr>
        <w:t>с даты поступления</w:t>
      </w:r>
      <w:proofErr w:type="gramEnd"/>
      <w:r w:rsidR="0050789A" w:rsidRPr="00AD1B40">
        <w:rPr>
          <w:rFonts w:ascii="Times New Roman" w:eastAsia="Times New Roman" w:hAnsi="Times New Roman" w:cs="Times New Roman"/>
          <w:sz w:val="28"/>
          <w:szCs w:val="28"/>
          <w:lang w:eastAsia="ru-RU"/>
        </w:rPr>
        <w:t xml:space="preserve"> Соглашения в личный кабинет некоммерческой организации на официальном сайте конкурса в системе «Электронный бюджет», победитель отбора подписывает Соглашение.</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 xml:space="preserve">Победитель отбора признается уклонившимся от заключения </w:t>
      </w:r>
      <w:r w:rsidR="00FB6370">
        <w:rPr>
          <w:rFonts w:ascii="Times New Roman" w:eastAsia="Times New Roman" w:hAnsi="Times New Roman" w:cs="Times New Roman"/>
          <w:sz w:val="28"/>
          <w:szCs w:val="28"/>
          <w:lang w:eastAsia="ru-RU"/>
        </w:rPr>
        <w:lastRenderedPageBreak/>
        <w:t xml:space="preserve">Соглашения, если </w:t>
      </w:r>
      <w:r w:rsidRPr="00AD1B40">
        <w:rPr>
          <w:rFonts w:ascii="Times New Roman" w:eastAsia="Times New Roman" w:hAnsi="Times New Roman" w:cs="Times New Roman"/>
          <w:sz w:val="28"/>
          <w:szCs w:val="28"/>
          <w:lang w:eastAsia="ru-RU"/>
        </w:rPr>
        <w:t>по истечении установленного срока не подписал Соглашение или отказался от заключения Соглашения, о чем письменно уведомляется уполномоченным учреждением.</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35</w:t>
      </w:r>
      <w:r w:rsidR="00EA2194">
        <w:rPr>
          <w:rFonts w:ascii="Times New Roman" w:eastAsia="Calibri" w:hAnsi="Times New Roman" w:cs="Times New Roman"/>
          <w:sz w:val="28"/>
          <w:szCs w:val="28"/>
        </w:rPr>
        <w:t>.</w:t>
      </w:r>
      <w:r w:rsidRPr="00AD1B40">
        <w:rPr>
          <w:rFonts w:ascii="Times New Roman" w:eastAsia="Times New Roman" w:hAnsi="Times New Roman" w:cs="Times New Roman"/>
          <w:sz w:val="28"/>
          <w:szCs w:val="28"/>
          <w:lang w:eastAsia="ru-RU"/>
        </w:rPr>
        <w:t xml:space="preserve">Получатель субсидии,  вправе осуществлять расходы, </w:t>
      </w:r>
      <w:r w:rsidRPr="00AD1B40">
        <w:rPr>
          <w:rFonts w:ascii="Times New Roman" w:eastAsia="Calibri" w:hAnsi="Times New Roman" w:cs="Times New Roman"/>
          <w:sz w:val="28"/>
          <w:szCs w:val="28"/>
        </w:rPr>
        <w:t>связанные с реализацией мероприятий:</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оплата работ (услуг) лиц участвующих и привлекаемых к участию в реализации мероприятий (в том числе услуги по бухгалтерскому обслуживанию), за организацию и проведение мероприятий, а также уплата страховых взносов в порядке, установленном законодательством Российской Федерации;</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оплата работ (услуг) по обеспечению реквизитом, бутафорией, сценическими костюмами, в том числе головными уборами и обувью, включая приобретение, аренду и изготовление, оплата аренды музыкальных инструментов;</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AD1B40">
        <w:rPr>
          <w:rFonts w:ascii="Times New Roman" w:eastAsia="Times New Roman" w:hAnsi="Times New Roman" w:cs="Times New Roman"/>
          <w:sz w:val="28"/>
          <w:szCs w:val="28"/>
          <w:lang w:eastAsia="ru-RU"/>
        </w:rPr>
        <w:t>оплата работ (услуг) по художественно-декорационному оформлению сценических площадок и помещений, обеспечению необходимым техническим (свет, звук, видео) и иным технологическим оборудованием, включая доставку, монтаж (демонтаж), погрузочно-разгрузочные работы и обслуживание;</w:t>
      </w:r>
      <w:proofErr w:type="gramEnd"/>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оплата работ (услуг) по организации онлайн-трансляций мероприятий;</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оплата работ (услуг) рекламно-информационного обеспечения, информационно-методических, текстовых, фото- и видеоматериалов, размещение соответствующих материалов в средствах массовой информации и сети Интернет (не более 10 % от общей суммы субсидии);</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расходы, связанные с приобретением оборудования, инвентаря и материалов;</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расходы, связанные с изготовлением книг, брошюр;</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расходы, связанные с приобретением и (или) изготовлением раздаточных материалов для презентации мероприятий (открыток, буклетов, программ), сувенирной продукции, призов (не более 15 % от общей суммы субсидии);</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расходы, связанные с  оплатой услуг связи, нотариальных услуг;</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обслуживание расчетных счетов, сайта получателя субсидии, программного обеспечения;</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расходы, связанные с оплатой коммунальных услуг, услуг по содержанию помещений, в которых располагается получатель субсидии;</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оплата работ (услуг) по обеспечению мер безопасности при проведении мероприятий в соответствии с действующим законодательством;</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 xml:space="preserve">оплата </w:t>
      </w:r>
      <w:r w:rsidR="00FB6370">
        <w:rPr>
          <w:rFonts w:ascii="Times New Roman" w:eastAsia="Times New Roman" w:hAnsi="Times New Roman" w:cs="Times New Roman"/>
          <w:sz w:val="28"/>
          <w:szCs w:val="28"/>
          <w:lang w:eastAsia="ru-RU"/>
        </w:rPr>
        <w:t xml:space="preserve">работ (услуг) популяризирующих </w:t>
      </w:r>
      <w:r w:rsidRPr="00AD1B40">
        <w:rPr>
          <w:rFonts w:ascii="Times New Roman" w:eastAsia="Times New Roman" w:hAnsi="Times New Roman" w:cs="Times New Roman"/>
          <w:sz w:val="28"/>
          <w:szCs w:val="28"/>
          <w:lang w:eastAsia="ru-RU"/>
        </w:rPr>
        <w:t>историю с применением современных научных исследований с возможностью использования различных форм представления.</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AD1B40">
        <w:rPr>
          <w:rFonts w:ascii="Times New Roman" w:eastAsia="Times New Roman" w:hAnsi="Times New Roman" w:cs="Times New Roman"/>
          <w:sz w:val="28"/>
          <w:szCs w:val="28"/>
          <w:lang w:eastAsia="ru-RU"/>
        </w:rPr>
        <w:t>.Показателями, необходимыми для достижения результата предоставления субсидии, являются:</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lastRenderedPageBreak/>
        <w:t>1) количество участников (</w:t>
      </w:r>
      <w:proofErr w:type="spellStart"/>
      <w:r w:rsidRPr="00AD1B40">
        <w:rPr>
          <w:rFonts w:ascii="Times New Roman" w:eastAsia="Times New Roman" w:hAnsi="Times New Roman" w:cs="Times New Roman"/>
          <w:sz w:val="28"/>
          <w:szCs w:val="28"/>
          <w:lang w:eastAsia="ru-RU"/>
        </w:rPr>
        <w:t>благополучателей</w:t>
      </w:r>
      <w:proofErr w:type="spellEnd"/>
      <w:r w:rsidRPr="00AD1B40">
        <w:rPr>
          <w:rFonts w:ascii="Times New Roman" w:eastAsia="Times New Roman" w:hAnsi="Times New Roman" w:cs="Times New Roman"/>
          <w:sz w:val="28"/>
          <w:szCs w:val="28"/>
          <w:lang w:eastAsia="ru-RU"/>
        </w:rPr>
        <w:t>) мероприятий не менее 6000 человек;</w:t>
      </w:r>
    </w:p>
    <w:p w:rsidR="0050789A"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D1B40">
        <w:rPr>
          <w:rFonts w:ascii="Times New Roman" w:eastAsia="Times New Roman" w:hAnsi="Times New Roman" w:cs="Times New Roman"/>
          <w:sz w:val="28"/>
          <w:szCs w:val="28"/>
          <w:lang w:eastAsia="ru-RU"/>
        </w:rPr>
        <w:t>2) количество публикаций на сайте некоммерческой организации или странице в информационно-телекоммуникационной сети Интернет, на которо</w:t>
      </w:r>
      <w:proofErr w:type="gramStart"/>
      <w:r w:rsidRPr="00AD1B40">
        <w:rPr>
          <w:rFonts w:ascii="Times New Roman" w:eastAsia="Times New Roman" w:hAnsi="Times New Roman" w:cs="Times New Roman"/>
          <w:sz w:val="28"/>
          <w:szCs w:val="28"/>
          <w:lang w:eastAsia="ru-RU"/>
        </w:rPr>
        <w:t>м(</w:t>
      </w:r>
      <w:proofErr w:type="gramEnd"/>
      <w:r w:rsidRPr="00AD1B40">
        <w:rPr>
          <w:rFonts w:ascii="Times New Roman" w:eastAsia="Times New Roman" w:hAnsi="Times New Roman" w:cs="Times New Roman"/>
          <w:sz w:val="28"/>
          <w:szCs w:val="28"/>
          <w:lang w:eastAsia="ru-RU"/>
        </w:rPr>
        <w:t>ой) размещена основная информация о некоммерческой организации, информация о реализуемых мероприятиях не менее 20 раз в год.</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B6370">
        <w:rPr>
          <w:rFonts w:ascii="Times New Roman" w:eastAsia="Times New Roman" w:hAnsi="Times New Roman" w:cs="Times New Roman"/>
          <w:sz w:val="28"/>
          <w:szCs w:val="28"/>
          <w:lang w:eastAsia="ru-RU"/>
        </w:rPr>
        <w:t xml:space="preserve"> </w:t>
      </w:r>
      <w:r w:rsidRPr="00A0569D">
        <w:rPr>
          <w:rFonts w:ascii="Times New Roman" w:eastAsia="Times New Roman" w:hAnsi="Times New Roman" w:cs="Times New Roman"/>
          <w:sz w:val="28"/>
          <w:szCs w:val="28"/>
          <w:lang w:eastAsia="ru-RU"/>
        </w:rPr>
        <w:t>иные показатели, необходимые для достижения значений результата предоставления субсидии.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Показатели результата предоставления субсидии могут быть откорректированы 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мероприятий.</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37.В случае экономии субсидии, сложившейся при проведении мероприятий, в том числе отсутствии необходимости выполнения мероприятий, предусмотренных планом-сметой в отчетном квартале, получатель субсидии обязан направить в уполномоченное учреждение уточненный план-смету.</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Получатель субсидии вправе направить экономию субсидии на выполнение мероприятий для достижения установленных Соглашением результатов предоставления субсидии и перераспределить субсидию в текущем квартале и (или) с квартала на квартал текущего года, в том числе между мероприятиями или на иные затраты, связанные с реализацией мероприятий, указанные в пункте 35 настоящего Порядка.</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 xml:space="preserve">Уточненный план-смета предоставляется получателем субсидии в составе отчетности, определенной </w:t>
      </w:r>
      <w:hyperlink w:anchor="P1100">
        <w:r w:rsidRPr="00914737">
          <w:rPr>
            <w:rFonts w:ascii="Times New Roman" w:eastAsia="Times New Roman" w:hAnsi="Times New Roman" w:cs="Times New Roman"/>
            <w:sz w:val="28"/>
            <w:szCs w:val="28"/>
            <w:lang w:eastAsia="ru-RU"/>
          </w:rPr>
          <w:t>в</w:t>
        </w:r>
      </w:hyperlink>
      <w:r w:rsidRPr="00914737">
        <w:rPr>
          <w:rFonts w:ascii="Times New Roman" w:eastAsia="Times New Roman" w:hAnsi="Times New Roman" w:cs="Times New Roman"/>
          <w:sz w:val="28"/>
          <w:szCs w:val="28"/>
          <w:lang w:eastAsia="ru-RU"/>
        </w:rPr>
        <w:t xml:space="preserve"> пункте 39 настоящего Порядка.</w:t>
      </w:r>
    </w:p>
    <w:p w:rsidR="0050789A" w:rsidRPr="00AD1B40"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AD1B40">
        <w:rPr>
          <w:rFonts w:ascii="Times New Roman" w:eastAsia="Times New Roman" w:hAnsi="Times New Roman" w:cs="Times New Roman"/>
          <w:sz w:val="28"/>
          <w:szCs w:val="28"/>
          <w:lang w:eastAsia="ru-RU"/>
        </w:rPr>
        <w:t>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планом-сметой мероприятий, получатель субсидии вправе обратиться в уполномоченное учреждение с уточнением плана-сметы на получение субсидии в целях обеспечения затрат на организацию и проведение мероприятий в этот период с пояснительной запиской с обоснованием причин вносимых изменений.</w:t>
      </w:r>
      <w:proofErr w:type="gramEnd"/>
    </w:p>
    <w:p w:rsidR="0050789A" w:rsidRPr="00914737" w:rsidRDefault="00EA2194"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50789A" w:rsidRPr="00914737">
        <w:rPr>
          <w:rFonts w:ascii="Times New Roman" w:eastAsia="Times New Roman" w:hAnsi="Times New Roman" w:cs="Times New Roman"/>
          <w:sz w:val="28"/>
          <w:szCs w:val="28"/>
          <w:lang w:eastAsia="ru-RU"/>
        </w:rPr>
        <w:t>Субсидия предоставляется путем перечисления победителю отбора денежных средств на расчетный счет, открытый в кредитной организации.</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Перечисление субсидии осуществляется управлением бухгалтерского учета и использования финансовых средств Администрации города Ханты-Мансийска ежеквартально,  в соответствии с Соглашением:</w:t>
      </w:r>
    </w:p>
    <w:p w:rsidR="0050789A" w:rsidRPr="00914737"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первый платеж – в течение пяти рабочих дней со дня заключения Соглашения;</w:t>
      </w:r>
    </w:p>
    <w:p w:rsidR="007E51BB" w:rsidRDefault="0050789A" w:rsidP="002C3664">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 xml:space="preserve">последующие платежи – в течение пяти рабочих дней со дня принятия решения Комиссией о дальнейшем предоставлении субсидии в соответствии </w:t>
      </w:r>
      <w:r w:rsidR="002C3664">
        <w:rPr>
          <w:rFonts w:ascii="Times New Roman" w:eastAsia="Times New Roman" w:hAnsi="Times New Roman" w:cs="Times New Roman"/>
          <w:sz w:val="28"/>
          <w:szCs w:val="28"/>
          <w:lang w:eastAsia="ru-RU"/>
        </w:rPr>
        <w:t>с пунктом 42 настоящего Порядка.</w:t>
      </w:r>
    </w:p>
    <w:p w:rsidR="0050789A" w:rsidRPr="00AC4682" w:rsidRDefault="0050789A" w:rsidP="0050789A">
      <w:pPr>
        <w:widowControl w:val="0"/>
        <w:autoSpaceDE w:val="0"/>
        <w:autoSpaceDN w:val="0"/>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IV</w:t>
      </w:r>
      <w:r w:rsidRPr="00AC4682">
        <w:rPr>
          <w:rFonts w:ascii="Times New Roman" w:eastAsia="Times New Roman" w:hAnsi="Times New Roman" w:cs="Times New Roman"/>
          <w:sz w:val="28"/>
          <w:szCs w:val="28"/>
          <w:lang w:eastAsia="ru-RU"/>
        </w:rPr>
        <w:t>.Требования к отчетности</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
    <w:p w:rsidR="0050789A"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bookmarkStart w:id="24" w:name="P1100"/>
      <w:bookmarkEnd w:id="24"/>
      <w:r w:rsidRPr="00AC4682">
        <w:rPr>
          <w:rFonts w:ascii="Times New Roman" w:eastAsia="Calibri" w:hAnsi="Times New Roman" w:cs="Times New Roman"/>
          <w:sz w:val="28"/>
          <w:szCs w:val="28"/>
        </w:rPr>
        <w:t xml:space="preserve">39.Получатель субсидии </w:t>
      </w:r>
      <w:r>
        <w:rPr>
          <w:rFonts w:ascii="Times New Roman" w:eastAsia="Calibri" w:hAnsi="Times New Roman" w:cs="Times New Roman"/>
          <w:sz w:val="28"/>
          <w:szCs w:val="28"/>
        </w:rPr>
        <w:t xml:space="preserve">на </w:t>
      </w:r>
      <w:r w:rsidRPr="00D82809">
        <w:rPr>
          <w:rFonts w:ascii="Times New Roman" w:eastAsia="Times New Roman" w:hAnsi="Times New Roman" w:cs="Times New Roman"/>
          <w:sz w:val="28"/>
          <w:szCs w:val="28"/>
          <w:lang w:eastAsia="ru-RU"/>
        </w:rPr>
        <w:t>официальном сайте конкурса</w:t>
      </w:r>
      <w:r>
        <w:rPr>
          <w:rFonts w:ascii="Times New Roman" w:eastAsia="Calibri" w:hAnsi="Times New Roman" w:cs="Times New Roman"/>
          <w:sz w:val="28"/>
          <w:szCs w:val="28"/>
        </w:rPr>
        <w:t xml:space="preserve">, </w:t>
      </w:r>
      <w:r w:rsidRPr="00AC4682">
        <w:rPr>
          <w:rFonts w:ascii="Times New Roman" w:eastAsia="Calibri" w:hAnsi="Times New Roman" w:cs="Times New Roman"/>
          <w:sz w:val="28"/>
          <w:szCs w:val="28"/>
        </w:rPr>
        <w:t xml:space="preserve">ежеквартально до 15 числа месяца, следующего за отчетным кварталом, </w:t>
      </w:r>
      <w:r w:rsidRPr="00AC4682">
        <w:rPr>
          <w:rFonts w:ascii="Times New Roman" w:eastAsia="Times New Roman" w:hAnsi="Times New Roman" w:cs="Times New Roman"/>
          <w:sz w:val="28"/>
          <w:szCs w:val="28"/>
          <w:lang w:eastAsia="ru-RU"/>
        </w:rPr>
        <w:t>заполняет отчеты по формам, установленным Соглашением</w:t>
      </w:r>
      <w:r>
        <w:rPr>
          <w:rFonts w:ascii="Times New Roman" w:eastAsia="Times New Roman" w:hAnsi="Times New Roman" w:cs="Times New Roman"/>
          <w:sz w:val="28"/>
          <w:szCs w:val="28"/>
          <w:lang w:eastAsia="ru-RU"/>
        </w:rPr>
        <w:t xml:space="preserve">, </w:t>
      </w:r>
      <w:r w:rsidRPr="00AC4682">
        <w:rPr>
          <w:rFonts w:ascii="Times New Roman" w:eastAsia="Times New Roman" w:hAnsi="Times New Roman" w:cs="Times New Roman"/>
          <w:sz w:val="28"/>
          <w:szCs w:val="28"/>
          <w:lang w:eastAsia="ru-RU"/>
        </w:rPr>
        <w:t xml:space="preserve">и представляет в уполномоченное учреждение отчеты (далее </w:t>
      </w:r>
      <w:r w:rsidR="00EA2194">
        <w:rPr>
          <w:rFonts w:ascii="Times New Roman" w:eastAsia="Times New Roman" w:hAnsi="Times New Roman" w:cs="Times New Roman"/>
          <w:sz w:val="28"/>
          <w:szCs w:val="28"/>
          <w:lang w:eastAsia="ru-RU"/>
        </w:rPr>
        <w:t>–</w:t>
      </w:r>
      <w:r w:rsidRPr="00AC4682">
        <w:rPr>
          <w:rFonts w:ascii="Times New Roman" w:eastAsia="Times New Roman" w:hAnsi="Times New Roman" w:cs="Times New Roman"/>
          <w:sz w:val="28"/>
          <w:szCs w:val="28"/>
          <w:lang w:eastAsia="ru-RU"/>
        </w:rPr>
        <w:t xml:space="preserve"> Отчет):</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 xml:space="preserve">о расходах, источником финансового обеспечения которых является субсидия. </w:t>
      </w:r>
      <w:proofErr w:type="gramStart"/>
      <w:r w:rsidRPr="00AC4682">
        <w:rPr>
          <w:rFonts w:ascii="Times New Roman" w:eastAsia="Times New Roman" w:hAnsi="Times New Roman" w:cs="Times New Roman"/>
          <w:sz w:val="28"/>
          <w:szCs w:val="28"/>
          <w:lang w:eastAsia="ru-RU"/>
        </w:rPr>
        <w:t>К нему прилагаются заверенные печатью (при наличии) и подписью руководителя (уполномоченного лица) организации копии первичных документов, подтверждающих использование субсидии по целевому назначению, включая документы, подтверждающие факт выполнения работ (оказания услуг), оплаченных за счет субсидии и документы, являющиеся основаниями для выплат (перечисления денежных средств) физическим лицам за счет субсидии;</w:t>
      </w:r>
      <w:proofErr w:type="gramEnd"/>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 xml:space="preserve">о достижении </w:t>
      </w:r>
      <w:proofErr w:type="gramStart"/>
      <w:r w:rsidRPr="00AC4682">
        <w:rPr>
          <w:rFonts w:ascii="Times New Roman" w:eastAsia="Times New Roman" w:hAnsi="Times New Roman" w:cs="Times New Roman"/>
          <w:sz w:val="28"/>
          <w:szCs w:val="28"/>
          <w:lang w:eastAsia="ru-RU"/>
        </w:rPr>
        <w:t>значений показателей результативности предоставления субсидии</w:t>
      </w:r>
      <w:proofErr w:type="gramEnd"/>
      <w:r w:rsidRPr="00AC4682">
        <w:rPr>
          <w:rFonts w:ascii="Times New Roman" w:eastAsia="Times New Roman" w:hAnsi="Times New Roman" w:cs="Times New Roman"/>
          <w:sz w:val="28"/>
          <w:szCs w:val="28"/>
          <w:lang w:eastAsia="ru-RU"/>
        </w:rPr>
        <w:t>. К нему прилагаются заверенные печатью (при наличии) и подписью руководителя (уполномоченного лица) организации копии первичных документов (листа регистрации участников мероприятий, коллективных или индивидуальных заявок на участие в мероприятии), информационных материалов, документов подтверждающих результат.</w:t>
      </w:r>
    </w:p>
    <w:p w:rsidR="0050789A" w:rsidRPr="00AC4682" w:rsidRDefault="0050789A" w:rsidP="0050789A">
      <w:pPr>
        <w:widowControl w:val="0"/>
        <w:autoSpaceDE w:val="0"/>
        <w:autoSpaceDN w:val="0"/>
        <w:ind w:firstLine="709"/>
        <w:jc w:val="both"/>
        <w:rPr>
          <w:rFonts w:ascii="Times New Roman" w:eastAsia="Calibri" w:hAnsi="Times New Roman" w:cs="Times New Roman"/>
          <w:sz w:val="28"/>
          <w:szCs w:val="28"/>
        </w:rPr>
      </w:pPr>
      <w:r w:rsidRPr="00AC4682">
        <w:rPr>
          <w:rFonts w:ascii="Times New Roman" w:eastAsia="Times New Roman" w:hAnsi="Times New Roman" w:cs="Times New Roman"/>
          <w:sz w:val="28"/>
          <w:szCs w:val="28"/>
          <w:lang w:eastAsia="ru-RU"/>
        </w:rPr>
        <w:t>К отчету прилагается пояснительная записка с описанием достигнутых результатов (со ссылкой на публикации о мероприятиях Проекта), отклонений фактических расходов от планируемых с указанием причин</w:t>
      </w:r>
      <w:r w:rsidRPr="00AC4682">
        <w:rPr>
          <w:rFonts w:ascii="Times New Roman" w:eastAsia="Calibri" w:hAnsi="Times New Roman" w:cs="Times New Roman"/>
          <w:sz w:val="28"/>
          <w:szCs w:val="28"/>
        </w:rPr>
        <w:t xml:space="preserve">, предполагаемые направления использования субсидии </w:t>
      </w:r>
      <w:r w:rsidRPr="00AC4682">
        <w:rPr>
          <w:rFonts w:ascii="Times New Roman" w:eastAsia="Times New Roman" w:hAnsi="Times New Roman" w:cs="Times New Roman"/>
          <w:sz w:val="28"/>
          <w:szCs w:val="28"/>
          <w:lang w:eastAsia="ru-RU"/>
        </w:rPr>
        <w:t>(при наличии)</w:t>
      </w:r>
      <w:r w:rsidRPr="00AC4682">
        <w:rPr>
          <w:rFonts w:ascii="Times New Roman" w:eastAsia="Calibri" w:hAnsi="Times New Roman" w:cs="Times New Roman"/>
          <w:sz w:val="28"/>
          <w:szCs w:val="28"/>
        </w:rPr>
        <w:t>.</w:t>
      </w:r>
    </w:p>
    <w:p w:rsidR="0050789A" w:rsidRPr="00AC4682" w:rsidRDefault="0050789A" w:rsidP="0050789A">
      <w:pPr>
        <w:widowControl w:val="0"/>
        <w:autoSpaceDE w:val="0"/>
        <w:autoSpaceDN w:val="0"/>
        <w:ind w:firstLine="709"/>
        <w:jc w:val="both"/>
        <w:rPr>
          <w:rFonts w:ascii="Times New Roman" w:eastAsia="Calibri" w:hAnsi="Times New Roman" w:cs="Times New Roman"/>
          <w:sz w:val="28"/>
          <w:szCs w:val="28"/>
        </w:rPr>
      </w:pPr>
      <w:r w:rsidRPr="00AC4682">
        <w:rPr>
          <w:rFonts w:ascii="Times New Roman" w:eastAsia="Calibri" w:hAnsi="Times New Roman" w:cs="Times New Roman"/>
          <w:sz w:val="28"/>
          <w:szCs w:val="28"/>
        </w:rPr>
        <w:t>Главный распорядитель бюджетных сре</w:t>
      </w:r>
      <w:proofErr w:type="gramStart"/>
      <w:r w:rsidRPr="00AC4682">
        <w:rPr>
          <w:rFonts w:ascii="Times New Roman" w:eastAsia="Calibri" w:hAnsi="Times New Roman" w:cs="Times New Roman"/>
          <w:sz w:val="28"/>
          <w:szCs w:val="28"/>
        </w:rPr>
        <w:t>дств впр</w:t>
      </w:r>
      <w:proofErr w:type="gramEnd"/>
      <w:r w:rsidRPr="00AC4682">
        <w:rPr>
          <w:rFonts w:ascii="Times New Roman" w:eastAsia="Calibri" w:hAnsi="Times New Roman" w:cs="Times New Roman"/>
          <w:sz w:val="28"/>
          <w:szCs w:val="28"/>
        </w:rPr>
        <w:t>аве устанавливать в Соглашении сроки и формы представления получателем субсидии дополнительной отчетности.</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914737">
        <w:rPr>
          <w:rFonts w:ascii="Times New Roman" w:eastAsia="Times New Roman" w:hAnsi="Times New Roman" w:cs="Times New Roman"/>
          <w:sz w:val="28"/>
          <w:szCs w:val="28"/>
          <w:lang w:eastAsia="ru-RU"/>
        </w:rPr>
        <w:t>40.Отчет и прилагаемые к нему документы, направляемые в уполномоченное учреждение, оформляется получателем субсидии в соответствии со следующими требованиями:</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наличие описи предоставляемых документов;</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все листы документов, включая опись, должны быть пронумерованы, прошиты в единый том (не более 250 листов). Документы, объем которых превышает 250 листов, формируются в отдельные тома. То</w:t>
      </w:r>
      <w:proofErr w:type="gramStart"/>
      <w:r w:rsidRPr="00AC4682">
        <w:rPr>
          <w:rFonts w:ascii="Times New Roman" w:eastAsia="Times New Roman" w:hAnsi="Times New Roman" w:cs="Times New Roman"/>
          <w:sz w:val="28"/>
          <w:szCs w:val="28"/>
          <w:lang w:eastAsia="ru-RU"/>
        </w:rPr>
        <w:t>м(</w:t>
      </w:r>
      <w:proofErr w:type="gramEnd"/>
      <w:r w:rsidRPr="00AC4682">
        <w:rPr>
          <w:rFonts w:ascii="Times New Roman" w:eastAsia="Times New Roman" w:hAnsi="Times New Roman" w:cs="Times New Roman"/>
          <w:sz w:val="28"/>
          <w:szCs w:val="28"/>
          <w:lang w:eastAsia="ru-RU"/>
        </w:rPr>
        <w:t>а) должен(ы) быть скреплен(ы) печатью (при наличии) некоммерческой организации и подписан(ы) руководителем (уполномоченным лицом).</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bookmarkStart w:id="25" w:name="P1110"/>
      <w:bookmarkEnd w:id="25"/>
      <w:proofErr w:type="gramStart"/>
      <w:r w:rsidRPr="00AC4682">
        <w:rPr>
          <w:rFonts w:ascii="Times New Roman" w:eastAsia="Times New Roman" w:hAnsi="Times New Roman" w:cs="Times New Roman"/>
          <w:sz w:val="28"/>
          <w:szCs w:val="28"/>
          <w:lang w:eastAsia="ru-RU"/>
        </w:rPr>
        <w:t xml:space="preserve">41.Уполномоченное учреждение в течение пяти рабочих дней со дня получения отчета от получателя субсидии проводит проверку на соответствие требованиям настоящего Порядка, поочередно направляет заключение с отчетом в управление бухгалтерского учета и использования финансовых средств Администрации города Ханты-Мансийска, Департамент управления финансами Администрации города Ханты-Мансийска для проведения экспертизы на предмет целевого использования средств </w:t>
      </w:r>
      <w:r w:rsidRPr="00AC4682">
        <w:rPr>
          <w:rFonts w:ascii="Times New Roman" w:eastAsia="Times New Roman" w:hAnsi="Times New Roman" w:cs="Times New Roman"/>
          <w:sz w:val="28"/>
          <w:szCs w:val="28"/>
          <w:lang w:eastAsia="ru-RU"/>
        </w:rPr>
        <w:lastRenderedPageBreak/>
        <w:t>субсидии.</w:t>
      </w:r>
      <w:proofErr w:type="gramEnd"/>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bookmarkStart w:id="26" w:name="P1112"/>
      <w:bookmarkEnd w:id="26"/>
      <w:r w:rsidRPr="00AC4682">
        <w:rPr>
          <w:rFonts w:ascii="Times New Roman" w:eastAsia="Times New Roman" w:hAnsi="Times New Roman" w:cs="Times New Roman"/>
          <w:sz w:val="28"/>
          <w:szCs w:val="28"/>
          <w:lang w:eastAsia="ru-RU"/>
        </w:rPr>
        <w:t>42.Каждый из органов Администрации города Ханты-Мансийска, указанных в пункте 41 настоящего Порядка, в течение пяти рабочих дней проводит экспертизу отчета и направляет экспертные заключения в уполномоченное учреждение.</w:t>
      </w:r>
    </w:p>
    <w:p w:rsidR="0050789A"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 xml:space="preserve">Комиссия в течение пяти рабочих дней на основании представленных экспертных заключений рекомендует (не рекомендует) предоставление субсидии на очередной квартал. </w:t>
      </w:r>
    </w:p>
    <w:p w:rsidR="0050789A"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Решение Комиссии оформляется протоколом, который в течение одного рабочего дня направляется в управление бухгалтерского учета и использования финансовых средств Администрации города Ханты-Мансийска, уполномоченному учреждению.</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
    <w:p w:rsidR="0050789A" w:rsidRPr="00AC4682" w:rsidRDefault="0050789A" w:rsidP="0050789A">
      <w:pPr>
        <w:widowControl w:val="0"/>
        <w:autoSpaceDE w:val="0"/>
        <w:autoSpaceDN w:val="0"/>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V</w:t>
      </w:r>
      <w:r w:rsidRPr="00AC4682">
        <w:rPr>
          <w:rFonts w:ascii="Times New Roman" w:eastAsia="Times New Roman" w:hAnsi="Times New Roman" w:cs="Times New Roman"/>
          <w:sz w:val="28"/>
          <w:szCs w:val="28"/>
          <w:lang w:eastAsia="ru-RU"/>
        </w:rPr>
        <w:t xml:space="preserve">.Требования об осуществлении контроля за соблюдением </w:t>
      </w:r>
    </w:p>
    <w:p w:rsidR="0050789A" w:rsidRPr="00AC4682" w:rsidRDefault="0050789A" w:rsidP="0050789A">
      <w:pPr>
        <w:widowControl w:val="0"/>
        <w:autoSpaceDE w:val="0"/>
        <w:autoSpaceDN w:val="0"/>
        <w:ind w:firstLine="709"/>
        <w:jc w:val="center"/>
        <w:outlineLvl w:val="1"/>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 xml:space="preserve">условий и порядка предоставления субсидий и ответственность за их нарушение  </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43.</w:t>
      </w:r>
      <w:proofErr w:type="gramStart"/>
      <w:r w:rsidRPr="00AC4682">
        <w:rPr>
          <w:rFonts w:ascii="Times New Roman" w:eastAsia="Times New Roman" w:hAnsi="Times New Roman" w:cs="Times New Roman"/>
          <w:sz w:val="28"/>
          <w:szCs w:val="28"/>
          <w:lang w:eastAsia="ru-RU"/>
        </w:rPr>
        <w:t>Контроль за</w:t>
      </w:r>
      <w:proofErr w:type="gramEnd"/>
      <w:r w:rsidRPr="00AC4682">
        <w:rPr>
          <w:rFonts w:ascii="Times New Roman" w:eastAsia="Times New Roman" w:hAnsi="Times New Roman" w:cs="Times New Roman"/>
          <w:sz w:val="28"/>
          <w:szCs w:val="28"/>
          <w:lang w:eastAsia="ru-RU"/>
        </w:rPr>
        <w:t xml:space="preserve"> соблюдением условий и порядка предоставления субсидии осуществляет главный распорядитель бюджетных средств,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w:t>
      </w:r>
      <w:hyperlink r:id="rId47">
        <w:r w:rsidRPr="00AC4682">
          <w:rPr>
            <w:rFonts w:ascii="Times New Roman" w:eastAsia="Times New Roman" w:hAnsi="Times New Roman" w:cs="Times New Roman"/>
            <w:sz w:val="28"/>
            <w:szCs w:val="28"/>
            <w:lang w:eastAsia="ru-RU"/>
          </w:rPr>
          <w:t>статьями 268.1</w:t>
        </w:r>
      </w:hyperlink>
      <w:r w:rsidRPr="00AC4682">
        <w:rPr>
          <w:rFonts w:ascii="Times New Roman" w:eastAsia="Times New Roman" w:hAnsi="Times New Roman" w:cs="Times New Roman"/>
          <w:sz w:val="28"/>
          <w:szCs w:val="28"/>
          <w:lang w:eastAsia="ru-RU"/>
        </w:rPr>
        <w:t xml:space="preserve">, </w:t>
      </w:r>
      <w:hyperlink r:id="rId48">
        <w:r w:rsidRPr="00AC4682">
          <w:rPr>
            <w:rFonts w:ascii="Times New Roman" w:eastAsia="Times New Roman" w:hAnsi="Times New Roman" w:cs="Times New Roman"/>
            <w:sz w:val="28"/>
            <w:szCs w:val="28"/>
            <w:lang w:eastAsia="ru-RU"/>
          </w:rPr>
          <w:t>269.2</w:t>
        </w:r>
      </w:hyperlink>
      <w:r w:rsidRPr="00AC4682">
        <w:rPr>
          <w:rFonts w:ascii="Times New Roman" w:eastAsia="Times New Roman" w:hAnsi="Times New Roman" w:cs="Times New Roman"/>
          <w:sz w:val="28"/>
          <w:szCs w:val="28"/>
          <w:lang w:eastAsia="ru-RU"/>
        </w:rPr>
        <w:t xml:space="preserve"> Бюджетного кодекса Российской Федерации.</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Уполномоченное учреждение осуществляет проверку соблюдения получателем субсидии достижения результатов предоставления субсидии по результатам предоставления отчетности.</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 xml:space="preserve">Мониторинг достижения результатов предоставления субсидии </w:t>
      </w:r>
      <w:proofErr w:type="gramStart"/>
      <w:r w:rsidRPr="00AC4682">
        <w:rPr>
          <w:rFonts w:ascii="Times New Roman" w:eastAsia="Times New Roman" w:hAnsi="Times New Roman" w:cs="Times New Roman"/>
          <w:sz w:val="28"/>
          <w:szCs w:val="28"/>
          <w:lang w:eastAsia="ru-RU"/>
        </w:rPr>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осуществляется</w:t>
      </w:r>
      <w:proofErr w:type="gramEnd"/>
      <w:r w:rsidRPr="00AC4682">
        <w:rPr>
          <w:rFonts w:ascii="Times New Roman" w:eastAsia="Times New Roman" w:hAnsi="Times New Roman" w:cs="Times New Roman"/>
          <w:sz w:val="28"/>
          <w:szCs w:val="28"/>
          <w:lang w:eastAsia="ru-RU"/>
        </w:rPr>
        <w:t xml:space="preserve"> в соответствии с </w:t>
      </w:r>
      <w:hyperlink r:id="rId49">
        <w:r w:rsidRPr="00AC4682">
          <w:rPr>
            <w:rFonts w:ascii="Times New Roman" w:eastAsia="Times New Roman" w:hAnsi="Times New Roman" w:cs="Times New Roman"/>
            <w:sz w:val="28"/>
            <w:szCs w:val="28"/>
            <w:lang w:eastAsia="ru-RU"/>
          </w:rPr>
          <w:t>пунктом 6</w:t>
        </w:r>
      </w:hyperlink>
      <w:r w:rsidRPr="00AC4682">
        <w:rPr>
          <w:rFonts w:ascii="Times New Roman" w:eastAsia="Times New Roman" w:hAnsi="Times New Roman" w:cs="Times New Roman"/>
          <w:sz w:val="28"/>
          <w:szCs w:val="28"/>
          <w:lang w:eastAsia="ru-RU"/>
        </w:rPr>
        <w:t xml:space="preserve"> Общих требований.</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44.В случае если получателем субсидии достигнуты не все плановые значения результатов предоставления субсидии, возврату подлежат средства субсидии, рассчитанные пропорционально доле недостигнутых плановых значений результатов предоставления субсидии от суммы средств бюджета города Ханты-Мансийска, предоставленных получателю субсидии.</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Объем средств субсидии, подлежащих возврату в бюджет города Ханты-Мансийска (S возврата), рассчитывается по формуле:</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S возврата = S субсидии x</w:t>
      </w:r>
      <w:proofErr w:type="gramStart"/>
      <w:r>
        <w:rPr>
          <w:rFonts w:ascii="Times New Roman" w:eastAsia="Times New Roman" w:hAnsi="Times New Roman" w:cs="Times New Roman"/>
          <w:sz w:val="28"/>
          <w:szCs w:val="28"/>
          <w:lang w:eastAsia="ru-RU"/>
        </w:rPr>
        <w:t xml:space="preserve"> К</w:t>
      </w:r>
      <w:proofErr w:type="gramEnd"/>
      <w:r>
        <w:rPr>
          <w:rFonts w:ascii="Times New Roman" w:eastAsia="Times New Roman" w:hAnsi="Times New Roman" w:cs="Times New Roman"/>
          <w:sz w:val="28"/>
          <w:szCs w:val="28"/>
          <w:lang w:eastAsia="ru-RU"/>
        </w:rPr>
        <w:t xml:space="preserve"> x </w:t>
      </w:r>
      <w:r>
        <w:rPr>
          <w:rFonts w:ascii="Times New Roman" w:eastAsia="Times New Roman" w:hAnsi="Times New Roman" w:cs="Times New Roman"/>
          <w:sz w:val="28"/>
          <w:szCs w:val="28"/>
          <w:lang w:val="en-US" w:eastAsia="ru-RU"/>
        </w:rPr>
        <w:t>m</w:t>
      </w:r>
      <w:r w:rsidRPr="00AC4682">
        <w:rPr>
          <w:rFonts w:ascii="Times New Roman" w:eastAsia="Times New Roman" w:hAnsi="Times New Roman" w:cs="Times New Roman"/>
          <w:sz w:val="28"/>
          <w:szCs w:val="28"/>
          <w:lang w:eastAsia="ru-RU"/>
        </w:rPr>
        <w:t xml:space="preserve"> / N, где:</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S субсидии – размер субсидии, предоставленной получателю;</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AC4682">
        <w:rPr>
          <w:rFonts w:ascii="Times New Roman" w:eastAsia="Times New Roman" w:hAnsi="Times New Roman" w:cs="Times New Roman"/>
          <w:sz w:val="28"/>
          <w:szCs w:val="28"/>
          <w:lang w:eastAsia="ru-RU"/>
        </w:rPr>
        <w:t>К</w:t>
      </w:r>
      <w:proofErr w:type="gramEnd"/>
      <w:r w:rsidRPr="00AC4682">
        <w:rPr>
          <w:rFonts w:ascii="Times New Roman" w:eastAsia="Times New Roman" w:hAnsi="Times New Roman" w:cs="Times New Roman"/>
          <w:sz w:val="28"/>
          <w:szCs w:val="28"/>
          <w:lang w:eastAsia="ru-RU"/>
        </w:rPr>
        <w:t xml:space="preserve"> – </w:t>
      </w:r>
      <w:proofErr w:type="gramStart"/>
      <w:r w:rsidRPr="00AC4682">
        <w:rPr>
          <w:rFonts w:ascii="Times New Roman" w:eastAsia="Times New Roman" w:hAnsi="Times New Roman" w:cs="Times New Roman"/>
          <w:sz w:val="28"/>
          <w:szCs w:val="28"/>
          <w:lang w:eastAsia="ru-RU"/>
        </w:rPr>
        <w:t>коэффициент</w:t>
      </w:r>
      <w:proofErr w:type="gramEnd"/>
      <w:r w:rsidRPr="00AC4682">
        <w:rPr>
          <w:rFonts w:ascii="Times New Roman" w:eastAsia="Times New Roman" w:hAnsi="Times New Roman" w:cs="Times New Roman"/>
          <w:sz w:val="28"/>
          <w:szCs w:val="28"/>
          <w:lang w:eastAsia="ru-RU"/>
        </w:rPr>
        <w:t xml:space="preserve"> возврата субсидии;</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m</w:t>
      </w:r>
      <w:r w:rsidRPr="00AC4682">
        <w:rPr>
          <w:rFonts w:ascii="Times New Roman" w:eastAsia="Times New Roman" w:hAnsi="Times New Roman" w:cs="Times New Roman"/>
          <w:sz w:val="28"/>
          <w:szCs w:val="28"/>
          <w:lang w:eastAsia="ru-RU"/>
        </w:rPr>
        <w:t xml:space="preserve"> – </w:t>
      </w:r>
      <w:proofErr w:type="gramStart"/>
      <w:r w:rsidRPr="00AC4682">
        <w:rPr>
          <w:rFonts w:ascii="Times New Roman" w:eastAsia="Times New Roman" w:hAnsi="Times New Roman" w:cs="Times New Roman"/>
          <w:sz w:val="28"/>
          <w:szCs w:val="28"/>
          <w:lang w:eastAsia="ru-RU"/>
        </w:rPr>
        <w:t>количес</w:t>
      </w:r>
      <w:r>
        <w:rPr>
          <w:rFonts w:ascii="Times New Roman" w:eastAsia="Times New Roman" w:hAnsi="Times New Roman" w:cs="Times New Roman"/>
          <w:sz w:val="28"/>
          <w:szCs w:val="28"/>
          <w:lang w:eastAsia="ru-RU"/>
        </w:rPr>
        <w:t>тво</w:t>
      </w:r>
      <w:proofErr w:type="gramEnd"/>
      <w:r>
        <w:rPr>
          <w:rFonts w:ascii="Times New Roman" w:eastAsia="Times New Roman" w:hAnsi="Times New Roman" w:cs="Times New Roman"/>
          <w:sz w:val="28"/>
          <w:szCs w:val="28"/>
          <w:lang w:eastAsia="ru-RU"/>
        </w:rPr>
        <w:t xml:space="preserve"> показателей результата</w:t>
      </w:r>
      <w:r w:rsidRPr="00AC4682">
        <w:rPr>
          <w:rFonts w:ascii="Times New Roman" w:eastAsia="Times New Roman" w:hAnsi="Times New Roman" w:cs="Times New Roman"/>
          <w:sz w:val="28"/>
          <w:szCs w:val="28"/>
          <w:lang w:eastAsia="ru-RU"/>
        </w:rPr>
        <w:t xml:space="preserve"> предоставления субсидии, по которым индекс, отражающий уровень </w:t>
      </w:r>
      <w:proofErr w:type="spellStart"/>
      <w:r w:rsidRPr="00AC4682">
        <w:rPr>
          <w:rFonts w:ascii="Times New Roman" w:eastAsia="Times New Roman" w:hAnsi="Times New Roman" w:cs="Times New Roman"/>
          <w:sz w:val="28"/>
          <w:szCs w:val="28"/>
          <w:lang w:eastAsia="ru-RU"/>
        </w:rPr>
        <w:t>недостижения</w:t>
      </w:r>
      <w:proofErr w:type="spellEnd"/>
      <w:r w:rsidRPr="00AC4682">
        <w:rPr>
          <w:rFonts w:ascii="Times New Roman" w:eastAsia="Times New Roman" w:hAnsi="Times New Roman" w:cs="Times New Roman"/>
          <w:sz w:val="28"/>
          <w:szCs w:val="28"/>
          <w:lang w:eastAsia="ru-RU"/>
        </w:rPr>
        <w:t xml:space="preserve"> i-</w:t>
      </w:r>
      <w:proofErr w:type="spellStart"/>
      <w:r w:rsidRPr="00AC4682">
        <w:rPr>
          <w:rFonts w:ascii="Times New Roman" w:eastAsia="Times New Roman" w:hAnsi="Times New Roman" w:cs="Times New Roman"/>
          <w:sz w:val="28"/>
          <w:szCs w:val="28"/>
          <w:lang w:eastAsia="ru-RU"/>
        </w:rPr>
        <w:t>го</w:t>
      </w:r>
      <w:proofErr w:type="spellEnd"/>
      <w:r w:rsidRPr="00AC4682">
        <w:rPr>
          <w:rFonts w:ascii="Times New Roman" w:eastAsia="Times New Roman" w:hAnsi="Times New Roman" w:cs="Times New Roman"/>
          <w:sz w:val="28"/>
          <w:szCs w:val="28"/>
          <w:lang w:eastAsia="ru-RU"/>
        </w:rPr>
        <w:t xml:space="preserve"> показателя </w:t>
      </w:r>
      <w:r w:rsidRPr="00AC4682">
        <w:rPr>
          <w:rFonts w:ascii="Times New Roman" w:eastAsia="Times New Roman" w:hAnsi="Times New Roman" w:cs="Times New Roman"/>
          <w:sz w:val="28"/>
          <w:szCs w:val="28"/>
          <w:lang w:eastAsia="ru-RU"/>
        </w:rPr>
        <w:lastRenderedPageBreak/>
        <w:t>результативности предоставления субсидии, имеет положительное значение (больше нуля);</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N – общее количество показателей результативности предоставления субсидии;</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K – коэффициент возврата субсидии, который рассчитывается по формуле:</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noProof/>
          <w:sz w:val="28"/>
          <w:szCs w:val="28"/>
          <w:lang w:eastAsia="ru-RU"/>
        </w:rPr>
        <w:drawing>
          <wp:inline distT="0" distB="0" distL="0" distR="0" wp14:anchorId="57886C45" wp14:editId="27AE79F2">
            <wp:extent cx="963930" cy="2832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63930" cy="283210"/>
                    </a:xfrm>
                    <a:prstGeom prst="rect">
                      <a:avLst/>
                    </a:prstGeom>
                    <a:noFill/>
                    <a:ln>
                      <a:noFill/>
                    </a:ln>
                  </pic:spPr>
                </pic:pic>
              </a:graphicData>
            </a:graphic>
          </wp:inline>
        </w:drawing>
      </w:r>
      <w:r w:rsidRPr="00AC4682">
        <w:rPr>
          <w:rFonts w:ascii="Times New Roman" w:eastAsia="Times New Roman" w:hAnsi="Times New Roman" w:cs="Times New Roman"/>
          <w:sz w:val="28"/>
          <w:szCs w:val="28"/>
          <w:lang w:eastAsia="ru-RU"/>
        </w:rPr>
        <w:t>, где:</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AC4682">
        <w:rPr>
          <w:rFonts w:ascii="Times New Roman" w:eastAsia="Times New Roman" w:hAnsi="Times New Roman" w:cs="Times New Roman"/>
          <w:sz w:val="28"/>
          <w:szCs w:val="28"/>
          <w:lang w:eastAsia="ru-RU"/>
        </w:rPr>
        <w:t>Di</w:t>
      </w:r>
      <w:proofErr w:type="spellEnd"/>
      <w:r w:rsidRPr="00AC4682">
        <w:rPr>
          <w:rFonts w:ascii="Times New Roman" w:eastAsia="Times New Roman" w:hAnsi="Times New Roman" w:cs="Times New Roman"/>
          <w:sz w:val="28"/>
          <w:szCs w:val="28"/>
          <w:lang w:eastAsia="ru-RU"/>
        </w:rPr>
        <w:t xml:space="preserve"> – индекс, отражающий уровень </w:t>
      </w:r>
      <w:proofErr w:type="spellStart"/>
      <w:r w:rsidRPr="00AC4682">
        <w:rPr>
          <w:rFonts w:ascii="Times New Roman" w:eastAsia="Times New Roman" w:hAnsi="Times New Roman" w:cs="Times New Roman"/>
          <w:sz w:val="28"/>
          <w:szCs w:val="28"/>
          <w:lang w:eastAsia="ru-RU"/>
        </w:rPr>
        <w:t>недостижения</w:t>
      </w:r>
      <w:proofErr w:type="spellEnd"/>
      <w:r w:rsidRPr="00AC4682">
        <w:rPr>
          <w:rFonts w:ascii="Times New Roman" w:eastAsia="Times New Roman" w:hAnsi="Times New Roman" w:cs="Times New Roman"/>
          <w:sz w:val="28"/>
          <w:szCs w:val="28"/>
          <w:lang w:eastAsia="ru-RU"/>
        </w:rPr>
        <w:t xml:space="preserve"> значения i-</w:t>
      </w:r>
      <w:proofErr w:type="spellStart"/>
      <w:r w:rsidRPr="00AC4682">
        <w:rPr>
          <w:rFonts w:ascii="Times New Roman" w:eastAsia="Times New Roman" w:hAnsi="Times New Roman" w:cs="Times New Roman"/>
          <w:sz w:val="28"/>
          <w:szCs w:val="28"/>
          <w:lang w:eastAsia="ru-RU"/>
        </w:rPr>
        <w:t>го</w:t>
      </w:r>
      <w:proofErr w:type="spellEnd"/>
      <w:r w:rsidRPr="00AC4682">
        <w:rPr>
          <w:rFonts w:ascii="Times New Roman" w:eastAsia="Times New Roman" w:hAnsi="Times New Roman" w:cs="Times New Roman"/>
          <w:sz w:val="28"/>
          <w:szCs w:val="28"/>
          <w:lang w:eastAsia="ru-RU"/>
        </w:rPr>
        <w:t xml:space="preserve"> показателя результативности использования субсидии.</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AC4682">
        <w:rPr>
          <w:rFonts w:ascii="Times New Roman" w:eastAsia="Times New Roman" w:hAnsi="Times New Roman" w:cs="Times New Roman"/>
          <w:sz w:val="28"/>
          <w:szCs w:val="28"/>
          <w:lang w:eastAsia="ru-RU"/>
        </w:rPr>
        <w:t>недостижения</w:t>
      </w:r>
      <w:proofErr w:type="spellEnd"/>
      <w:r w:rsidRPr="00AC4682">
        <w:rPr>
          <w:rFonts w:ascii="Times New Roman" w:eastAsia="Times New Roman" w:hAnsi="Times New Roman" w:cs="Times New Roman"/>
          <w:sz w:val="28"/>
          <w:szCs w:val="28"/>
          <w:lang w:eastAsia="ru-RU"/>
        </w:rPr>
        <w:t xml:space="preserve"> значения i-</w:t>
      </w:r>
      <w:proofErr w:type="spellStart"/>
      <w:r w:rsidRPr="00AC4682">
        <w:rPr>
          <w:rFonts w:ascii="Times New Roman" w:eastAsia="Times New Roman" w:hAnsi="Times New Roman" w:cs="Times New Roman"/>
          <w:sz w:val="28"/>
          <w:szCs w:val="28"/>
          <w:lang w:eastAsia="ru-RU"/>
        </w:rPr>
        <w:t>го</w:t>
      </w:r>
      <w:proofErr w:type="spellEnd"/>
      <w:r w:rsidRPr="00AC4682">
        <w:rPr>
          <w:rFonts w:ascii="Times New Roman" w:eastAsia="Times New Roman" w:hAnsi="Times New Roman" w:cs="Times New Roman"/>
          <w:sz w:val="28"/>
          <w:szCs w:val="28"/>
          <w:lang w:eastAsia="ru-RU"/>
        </w:rPr>
        <w:t xml:space="preserve"> показателя результативности использования субсидии.</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 xml:space="preserve">Индекс, отражающий уровень </w:t>
      </w:r>
      <w:proofErr w:type="spellStart"/>
      <w:r w:rsidRPr="00AC4682">
        <w:rPr>
          <w:rFonts w:ascii="Times New Roman" w:eastAsia="Times New Roman" w:hAnsi="Times New Roman" w:cs="Times New Roman"/>
          <w:sz w:val="28"/>
          <w:szCs w:val="28"/>
          <w:lang w:eastAsia="ru-RU"/>
        </w:rPr>
        <w:t>недостижения</w:t>
      </w:r>
      <w:proofErr w:type="spellEnd"/>
      <w:r w:rsidRPr="00AC4682">
        <w:rPr>
          <w:rFonts w:ascii="Times New Roman" w:eastAsia="Times New Roman" w:hAnsi="Times New Roman" w:cs="Times New Roman"/>
          <w:sz w:val="28"/>
          <w:szCs w:val="28"/>
          <w:lang w:eastAsia="ru-RU"/>
        </w:rPr>
        <w:t xml:space="preserve"> значения i-</w:t>
      </w:r>
      <w:proofErr w:type="spellStart"/>
      <w:r w:rsidRPr="00AC4682">
        <w:rPr>
          <w:rFonts w:ascii="Times New Roman" w:eastAsia="Times New Roman" w:hAnsi="Times New Roman" w:cs="Times New Roman"/>
          <w:sz w:val="28"/>
          <w:szCs w:val="28"/>
          <w:lang w:eastAsia="ru-RU"/>
        </w:rPr>
        <w:t>го</w:t>
      </w:r>
      <w:proofErr w:type="spellEnd"/>
      <w:r w:rsidRPr="00AC4682">
        <w:rPr>
          <w:rFonts w:ascii="Times New Roman" w:eastAsia="Times New Roman" w:hAnsi="Times New Roman" w:cs="Times New Roman"/>
          <w:sz w:val="28"/>
          <w:szCs w:val="28"/>
          <w:lang w:eastAsia="ru-RU"/>
        </w:rPr>
        <w:t xml:space="preserve"> показателя результативности использования субсидии (</w:t>
      </w:r>
      <w:proofErr w:type="spellStart"/>
      <w:r w:rsidRPr="00AC4682">
        <w:rPr>
          <w:rFonts w:ascii="Times New Roman" w:eastAsia="Times New Roman" w:hAnsi="Times New Roman" w:cs="Times New Roman"/>
          <w:sz w:val="28"/>
          <w:szCs w:val="28"/>
          <w:lang w:eastAsia="ru-RU"/>
        </w:rPr>
        <w:t>Di</w:t>
      </w:r>
      <w:proofErr w:type="spellEnd"/>
      <w:r w:rsidRPr="00AC4682">
        <w:rPr>
          <w:rFonts w:ascii="Times New Roman" w:eastAsia="Times New Roman" w:hAnsi="Times New Roman" w:cs="Times New Roman"/>
          <w:sz w:val="28"/>
          <w:szCs w:val="28"/>
          <w:lang w:eastAsia="ru-RU"/>
        </w:rPr>
        <w:t>), определяется по формуле:</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AC4682">
        <w:rPr>
          <w:rFonts w:ascii="Times New Roman" w:eastAsia="Times New Roman" w:hAnsi="Times New Roman" w:cs="Times New Roman"/>
          <w:sz w:val="28"/>
          <w:szCs w:val="28"/>
          <w:lang w:eastAsia="ru-RU"/>
        </w:rPr>
        <w:t>Di</w:t>
      </w:r>
      <w:proofErr w:type="spellEnd"/>
      <w:r w:rsidRPr="00AC4682">
        <w:rPr>
          <w:rFonts w:ascii="Times New Roman" w:eastAsia="Times New Roman" w:hAnsi="Times New Roman" w:cs="Times New Roman"/>
          <w:sz w:val="28"/>
          <w:szCs w:val="28"/>
          <w:lang w:eastAsia="ru-RU"/>
        </w:rPr>
        <w:t xml:space="preserve"> = 1 - </w:t>
      </w:r>
      <w:proofErr w:type="spellStart"/>
      <w:r w:rsidRPr="00AC4682">
        <w:rPr>
          <w:rFonts w:ascii="Times New Roman" w:eastAsia="Times New Roman" w:hAnsi="Times New Roman" w:cs="Times New Roman"/>
          <w:sz w:val="28"/>
          <w:szCs w:val="28"/>
          <w:lang w:eastAsia="ru-RU"/>
        </w:rPr>
        <w:t>Ti</w:t>
      </w:r>
      <w:proofErr w:type="spellEnd"/>
      <w:r w:rsidRPr="00AC4682">
        <w:rPr>
          <w:rFonts w:ascii="Times New Roman" w:eastAsia="Times New Roman" w:hAnsi="Times New Roman" w:cs="Times New Roman"/>
          <w:sz w:val="28"/>
          <w:szCs w:val="28"/>
          <w:lang w:eastAsia="ru-RU"/>
        </w:rPr>
        <w:t xml:space="preserve"> / </w:t>
      </w:r>
      <w:proofErr w:type="spellStart"/>
      <w:r w:rsidRPr="00AC4682">
        <w:rPr>
          <w:rFonts w:ascii="Times New Roman" w:eastAsia="Times New Roman" w:hAnsi="Times New Roman" w:cs="Times New Roman"/>
          <w:sz w:val="28"/>
          <w:szCs w:val="28"/>
          <w:lang w:eastAsia="ru-RU"/>
        </w:rPr>
        <w:t>Si</w:t>
      </w:r>
      <w:proofErr w:type="spellEnd"/>
      <w:r w:rsidRPr="00AC4682">
        <w:rPr>
          <w:rFonts w:ascii="Times New Roman" w:eastAsia="Times New Roman" w:hAnsi="Times New Roman" w:cs="Times New Roman"/>
          <w:sz w:val="28"/>
          <w:szCs w:val="28"/>
          <w:lang w:eastAsia="ru-RU"/>
        </w:rPr>
        <w:t>, где:</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AC4682">
        <w:rPr>
          <w:rFonts w:ascii="Times New Roman" w:eastAsia="Times New Roman" w:hAnsi="Times New Roman" w:cs="Times New Roman"/>
          <w:sz w:val="28"/>
          <w:szCs w:val="28"/>
          <w:lang w:eastAsia="ru-RU"/>
        </w:rPr>
        <w:t>Ti</w:t>
      </w:r>
      <w:proofErr w:type="spellEnd"/>
      <w:r w:rsidRPr="00AC4682">
        <w:rPr>
          <w:rFonts w:ascii="Times New Roman" w:eastAsia="Times New Roman" w:hAnsi="Times New Roman" w:cs="Times New Roman"/>
          <w:sz w:val="28"/>
          <w:szCs w:val="28"/>
          <w:lang w:eastAsia="ru-RU"/>
        </w:rPr>
        <w:t xml:space="preserve"> – фактически достигнутое значение i-</w:t>
      </w:r>
      <w:proofErr w:type="spellStart"/>
      <w:r w:rsidRPr="00AC4682">
        <w:rPr>
          <w:rFonts w:ascii="Times New Roman" w:eastAsia="Times New Roman" w:hAnsi="Times New Roman" w:cs="Times New Roman"/>
          <w:sz w:val="28"/>
          <w:szCs w:val="28"/>
          <w:lang w:eastAsia="ru-RU"/>
        </w:rPr>
        <w:t>го</w:t>
      </w:r>
      <w:proofErr w:type="spellEnd"/>
      <w:r w:rsidRPr="00AC4682">
        <w:rPr>
          <w:rFonts w:ascii="Times New Roman" w:eastAsia="Times New Roman" w:hAnsi="Times New Roman" w:cs="Times New Roman"/>
          <w:sz w:val="28"/>
          <w:szCs w:val="28"/>
          <w:lang w:eastAsia="ru-RU"/>
        </w:rPr>
        <w:t xml:space="preserve"> показателя результативности использования субсидии;</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AC4682">
        <w:rPr>
          <w:rFonts w:ascii="Times New Roman" w:eastAsia="Times New Roman" w:hAnsi="Times New Roman" w:cs="Times New Roman"/>
          <w:sz w:val="28"/>
          <w:szCs w:val="28"/>
          <w:lang w:eastAsia="ru-RU"/>
        </w:rPr>
        <w:t>Si</w:t>
      </w:r>
      <w:proofErr w:type="spellEnd"/>
      <w:r w:rsidRPr="00AC4682">
        <w:rPr>
          <w:rFonts w:ascii="Times New Roman" w:eastAsia="Times New Roman" w:hAnsi="Times New Roman" w:cs="Times New Roman"/>
          <w:sz w:val="28"/>
          <w:szCs w:val="28"/>
          <w:lang w:eastAsia="ru-RU"/>
        </w:rPr>
        <w:t xml:space="preserve"> – плановое значение i-</w:t>
      </w:r>
      <w:proofErr w:type="spellStart"/>
      <w:r w:rsidRPr="00AC4682">
        <w:rPr>
          <w:rFonts w:ascii="Times New Roman" w:eastAsia="Times New Roman" w:hAnsi="Times New Roman" w:cs="Times New Roman"/>
          <w:sz w:val="28"/>
          <w:szCs w:val="28"/>
          <w:lang w:eastAsia="ru-RU"/>
        </w:rPr>
        <w:t>го</w:t>
      </w:r>
      <w:proofErr w:type="spellEnd"/>
      <w:r w:rsidRPr="00AC4682">
        <w:rPr>
          <w:rFonts w:ascii="Times New Roman" w:eastAsia="Times New Roman" w:hAnsi="Times New Roman" w:cs="Times New Roman"/>
          <w:sz w:val="28"/>
          <w:szCs w:val="28"/>
          <w:lang w:eastAsia="ru-RU"/>
        </w:rPr>
        <w:t xml:space="preserve"> показателя результативности использования субсидии, установленное соглашением.</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 xml:space="preserve">В случае нарушения получателем субсидии условий предоставления субсидии, </w:t>
      </w:r>
      <w:proofErr w:type="spellStart"/>
      <w:r w:rsidRPr="00AC4682">
        <w:rPr>
          <w:rFonts w:ascii="Times New Roman" w:eastAsia="Times New Roman" w:hAnsi="Times New Roman" w:cs="Times New Roman"/>
          <w:sz w:val="28"/>
          <w:szCs w:val="28"/>
          <w:lang w:eastAsia="ru-RU"/>
        </w:rPr>
        <w:t>недостижении</w:t>
      </w:r>
      <w:proofErr w:type="spellEnd"/>
      <w:r w:rsidRPr="00AC4682">
        <w:rPr>
          <w:rFonts w:ascii="Times New Roman" w:eastAsia="Times New Roman" w:hAnsi="Times New Roman" w:cs="Times New Roman"/>
          <w:sz w:val="28"/>
          <w:szCs w:val="28"/>
          <w:lang w:eastAsia="ru-RU"/>
        </w:rPr>
        <w:t xml:space="preserve"> или достижении получателем субсидии не всех плановых значений результатов предоставления субсидии (показателей) уполномоченное учреждение в течение пяти рабочих дней со дня выявления указанных нарушений направляет получателю субсидии требование о возврате субсидии в бюджет города Ханты-Мансийска.</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45.Получатель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46.Возврату в бюджет города Ханты-Мансийска подлежит остаток субсидии, не использованный в отчетном финансовом году, в сроки, предусмотренные Соглашением.</w:t>
      </w:r>
    </w:p>
    <w:p w:rsidR="0050789A" w:rsidRPr="00AC4682" w:rsidRDefault="0050789A" w:rsidP="0050789A">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47.Если остатки субсидии не были возвращены в бюджет города Ханты-Мансийска по истечении срока, предусмотренного Соглашением, уполномоченное учреждение в течение пяти рабочих дней со дня обнаружения указанного нарушения направляет получателю субсидии письменное требование о возврате остатков субсидии.</w:t>
      </w:r>
    </w:p>
    <w:p w:rsidR="00545B58" w:rsidRDefault="0050789A" w:rsidP="007E1E4E">
      <w:pPr>
        <w:widowControl w:val="0"/>
        <w:autoSpaceDE w:val="0"/>
        <w:autoSpaceDN w:val="0"/>
        <w:ind w:firstLine="709"/>
        <w:jc w:val="both"/>
        <w:rPr>
          <w:rFonts w:ascii="Times New Roman" w:eastAsia="Times New Roman" w:hAnsi="Times New Roman" w:cs="Times New Roman"/>
          <w:sz w:val="28"/>
          <w:szCs w:val="28"/>
          <w:lang w:eastAsia="ru-RU"/>
        </w:rPr>
      </w:pPr>
      <w:r w:rsidRPr="00AC4682">
        <w:rPr>
          <w:rFonts w:ascii="Times New Roman" w:eastAsia="Times New Roman" w:hAnsi="Times New Roman" w:cs="Times New Roman"/>
          <w:sz w:val="28"/>
          <w:szCs w:val="28"/>
          <w:lang w:eastAsia="ru-RU"/>
        </w:rPr>
        <w:t>48.В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w:t>
      </w:r>
      <w:r w:rsidR="007E1E4E">
        <w:rPr>
          <w:rFonts w:ascii="Times New Roman" w:eastAsia="Times New Roman" w:hAnsi="Times New Roman" w:cs="Times New Roman"/>
          <w:sz w:val="28"/>
          <w:szCs w:val="28"/>
          <w:lang w:eastAsia="ru-RU"/>
        </w:rPr>
        <w:t>тельством Российской Федерации.</w:t>
      </w:r>
    </w:p>
    <w:p w:rsidR="007E1E4E" w:rsidRPr="007E1E4E" w:rsidRDefault="007E1E4E" w:rsidP="007E1E4E">
      <w:pPr>
        <w:widowControl w:val="0"/>
        <w:autoSpaceDE w:val="0"/>
        <w:autoSpaceDN w:val="0"/>
        <w:ind w:firstLine="709"/>
        <w:jc w:val="both"/>
        <w:rPr>
          <w:rFonts w:ascii="Times New Roman" w:eastAsia="Times New Roman" w:hAnsi="Times New Roman" w:cs="Times New Roman"/>
          <w:sz w:val="28"/>
          <w:szCs w:val="28"/>
          <w:lang w:eastAsia="ru-RU"/>
        </w:rPr>
      </w:pPr>
    </w:p>
    <w:p w:rsidR="00545B58" w:rsidRDefault="00545B58" w:rsidP="0050789A">
      <w:pPr>
        <w:widowControl w:val="0"/>
        <w:autoSpaceDE w:val="0"/>
        <w:autoSpaceDN w:val="0"/>
        <w:jc w:val="right"/>
        <w:outlineLvl w:val="1"/>
        <w:rPr>
          <w:rFonts w:ascii="Times New Roman" w:eastAsia="Times New Roman" w:hAnsi="Times New Roman" w:cs="Times New Roman"/>
          <w:lang w:eastAsia="ru-RU"/>
        </w:rPr>
      </w:pPr>
    </w:p>
    <w:p w:rsidR="00545B58" w:rsidRDefault="00545B58" w:rsidP="0050789A">
      <w:pPr>
        <w:widowControl w:val="0"/>
        <w:autoSpaceDE w:val="0"/>
        <w:autoSpaceDN w:val="0"/>
        <w:jc w:val="right"/>
        <w:outlineLvl w:val="1"/>
        <w:rPr>
          <w:rFonts w:ascii="Times New Roman" w:eastAsia="Times New Roman" w:hAnsi="Times New Roman" w:cs="Times New Roman"/>
          <w:lang w:eastAsia="ru-RU"/>
        </w:rPr>
      </w:pPr>
    </w:p>
    <w:p w:rsidR="0050789A" w:rsidRPr="00AC4682" w:rsidRDefault="0050789A" w:rsidP="0050789A">
      <w:pPr>
        <w:widowControl w:val="0"/>
        <w:autoSpaceDE w:val="0"/>
        <w:autoSpaceDN w:val="0"/>
        <w:jc w:val="right"/>
        <w:outlineLvl w:val="1"/>
        <w:rPr>
          <w:rFonts w:ascii="Times New Roman" w:eastAsia="Times New Roman" w:hAnsi="Times New Roman" w:cs="Times New Roman"/>
          <w:lang w:eastAsia="ru-RU"/>
        </w:rPr>
      </w:pPr>
      <w:r w:rsidRPr="00AC4682">
        <w:rPr>
          <w:rFonts w:ascii="Times New Roman" w:eastAsia="Times New Roman" w:hAnsi="Times New Roman" w:cs="Times New Roman"/>
          <w:lang w:eastAsia="ru-RU"/>
        </w:rPr>
        <w:lastRenderedPageBreak/>
        <w:t xml:space="preserve">Приложение </w:t>
      </w:r>
    </w:p>
    <w:p w:rsidR="0050789A" w:rsidRPr="00AC4682" w:rsidRDefault="0050789A" w:rsidP="0050789A">
      <w:pPr>
        <w:widowControl w:val="0"/>
        <w:autoSpaceDE w:val="0"/>
        <w:autoSpaceDN w:val="0"/>
        <w:jc w:val="right"/>
        <w:rPr>
          <w:rFonts w:ascii="Times New Roman" w:eastAsia="Times New Roman" w:hAnsi="Times New Roman" w:cs="Times New Roman"/>
          <w:lang w:eastAsia="ru-RU"/>
        </w:rPr>
      </w:pPr>
      <w:r w:rsidRPr="00AC4682">
        <w:rPr>
          <w:rFonts w:ascii="Times New Roman" w:eastAsia="Times New Roman" w:hAnsi="Times New Roman" w:cs="Times New Roman"/>
          <w:lang w:eastAsia="ru-RU"/>
        </w:rPr>
        <w:t>к Порядку предоставления субсидии</w:t>
      </w:r>
    </w:p>
    <w:p w:rsidR="0050789A" w:rsidRPr="00AC4682" w:rsidRDefault="0050789A" w:rsidP="0050789A">
      <w:pPr>
        <w:widowControl w:val="0"/>
        <w:autoSpaceDE w:val="0"/>
        <w:autoSpaceDN w:val="0"/>
        <w:jc w:val="right"/>
        <w:rPr>
          <w:rFonts w:ascii="Times New Roman" w:eastAsia="Times New Roman" w:hAnsi="Times New Roman" w:cs="Times New Roman"/>
          <w:lang w:eastAsia="ru-RU"/>
        </w:rPr>
      </w:pPr>
      <w:r w:rsidRPr="00AC4682">
        <w:rPr>
          <w:rFonts w:ascii="Times New Roman" w:eastAsia="Times New Roman" w:hAnsi="Times New Roman" w:cs="Times New Roman"/>
          <w:lang w:eastAsia="ru-RU"/>
        </w:rPr>
        <w:t>социально ориентированным некоммерческим</w:t>
      </w:r>
    </w:p>
    <w:p w:rsidR="0050789A" w:rsidRPr="00AC4682" w:rsidRDefault="0050789A" w:rsidP="0050789A">
      <w:pPr>
        <w:widowControl w:val="0"/>
        <w:autoSpaceDE w:val="0"/>
        <w:autoSpaceDN w:val="0"/>
        <w:jc w:val="right"/>
        <w:rPr>
          <w:rFonts w:ascii="Times New Roman" w:eastAsia="Times New Roman" w:hAnsi="Times New Roman" w:cs="Times New Roman"/>
          <w:lang w:eastAsia="ru-RU"/>
        </w:rPr>
      </w:pPr>
      <w:r w:rsidRPr="00AC4682">
        <w:rPr>
          <w:rFonts w:ascii="Times New Roman" w:eastAsia="Times New Roman" w:hAnsi="Times New Roman" w:cs="Times New Roman"/>
          <w:lang w:eastAsia="ru-RU"/>
        </w:rPr>
        <w:t xml:space="preserve"> организациям на финансовое обеспечение</w:t>
      </w:r>
    </w:p>
    <w:p w:rsidR="0050789A" w:rsidRPr="00AC4682" w:rsidRDefault="0050789A" w:rsidP="0050789A">
      <w:pPr>
        <w:widowControl w:val="0"/>
        <w:autoSpaceDE w:val="0"/>
        <w:autoSpaceDN w:val="0"/>
        <w:jc w:val="right"/>
        <w:rPr>
          <w:rFonts w:ascii="Times New Roman" w:eastAsia="Times New Roman" w:hAnsi="Times New Roman" w:cs="Times New Roman"/>
          <w:lang w:eastAsia="ru-RU"/>
        </w:rPr>
      </w:pPr>
      <w:r w:rsidRPr="00AC4682">
        <w:rPr>
          <w:rFonts w:ascii="Times New Roman" w:eastAsia="Times New Roman" w:hAnsi="Times New Roman" w:cs="Times New Roman"/>
          <w:lang w:eastAsia="ru-RU"/>
        </w:rPr>
        <w:t>затрат на реализацию мероприятий и (или)</w:t>
      </w:r>
    </w:p>
    <w:p w:rsidR="0050789A" w:rsidRPr="00AC4682" w:rsidRDefault="0050789A" w:rsidP="0050789A">
      <w:pPr>
        <w:widowControl w:val="0"/>
        <w:autoSpaceDE w:val="0"/>
        <w:autoSpaceDN w:val="0"/>
        <w:jc w:val="right"/>
        <w:rPr>
          <w:rFonts w:ascii="Times New Roman" w:eastAsia="Times New Roman" w:hAnsi="Times New Roman" w:cs="Times New Roman"/>
          <w:lang w:eastAsia="ru-RU"/>
        </w:rPr>
      </w:pPr>
      <w:r w:rsidRPr="00AC4682">
        <w:rPr>
          <w:rFonts w:ascii="Times New Roman" w:eastAsia="Times New Roman" w:hAnsi="Times New Roman" w:cs="Times New Roman"/>
          <w:lang w:eastAsia="ru-RU"/>
        </w:rPr>
        <w:t xml:space="preserve">проектов в сферах </w:t>
      </w:r>
      <w:proofErr w:type="gramStart"/>
      <w:r w:rsidRPr="00AC4682">
        <w:rPr>
          <w:rFonts w:ascii="Times New Roman" w:eastAsia="Times New Roman" w:hAnsi="Times New Roman" w:cs="Times New Roman"/>
          <w:lang w:eastAsia="ru-RU"/>
        </w:rPr>
        <w:t>духовно-нравственной</w:t>
      </w:r>
      <w:proofErr w:type="gramEnd"/>
    </w:p>
    <w:p w:rsidR="0050789A" w:rsidRPr="00AC4682" w:rsidRDefault="0050789A" w:rsidP="0050789A">
      <w:pPr>
        <w:widowControl w:val="0"/>
        <w:autoSpaceDE w:val="0"/>
        <w:autoSpaceDN w:val="0"/>
        <w:jc w:val="right"/>
        <w:rPr>
          <w:rFonts w:ascii="Times New Roman" w:eastAsia="Times New Roman" w:hAnsi="Times New Roman" w:cs="Times New Roman"/>
          <w:lang w:eastAsia="ru-RU"/>
        </w:rPr>
      </w:pPr>
      <w:r w:rsidRPr="00AC4682">
        <w:rPr>
          <w:rFonts w:ascii="Times New Roman" w:eastAsia="Times New Roman" w:hAnsi="Times New Roman" w:cs="Times New Roman"/>
          <w:lang w:eastAsia="ru-RU"/>
        </w:rPr>
        <w:t>культуры народов России, научной</w:t>
      </w:r>
    </w:p>
    <w:p w:rsidR="0050789A" w:rsidRPr="00AC4682" w:rsidRDefault="0050789A" w:rsidP="0050789A">
      <w:pPr>
        <w:widowControl w:val="0"/>
        <w:autoSpaceDE w:val="0"/>
        <w:autoSpaceDN w:val="0"/>
        <w:jc w:val="right"/>
        <w:rPr>
          <w:rFonts w:ascii="Times New Roman" w:eastAsia="Times New Roman" w:hAnsi="Times New Roman" w:cs="Times New Roman"/>
          <w:sz w:val="24"/>
          <w:szCs w:val="24"/>
          <w:lang w:eastAsia="ru-RU"/>
        </w:rPr>
      </w:pPr>
      <w:r w:rsidRPr="00AC4682">
        <w:rPr>
          <w:rFonts w:ascii="Times New Roman" w:eastAsia="Times New Roman" w:hAnsi="Times New Roman" w:cs="Times New Roman"/>
          <w:lang w:eastAsia="ru-RU"/>
        </w:rPr>
        <w:t>деятельности</w:t>
      </w:r>
    </w:p>
    <w:p w:rsidR="0050789A" w:rsidRPr="00AC4682" w:rsidRDefault="0050789A" w:rsidP="0050789A">
      <w:pPr>
        <w:widowControl w:val="0"/>
        <w:autoSpaceDE w:val="0"/>
        <w:autoSpaceDN w:val="0"/>
        <w:rPr>
          <w:rFonts w:ascii="Times New Roman" w:eastAsia="Times New Roman" w:hAnsi="Times New Roman" w:cs="Times New Roman"/>
          <w:sz w:val="24"/>
          <w:szCs w:val="24"/>
          <w:lang w:eastAsia="ru-RU"/>
        </w:rPr>
      </w:pPr>
    </w:p>
    <w:p w:rsidR="0050789A" w:rsidRPr="00AC4682" w:rsidRDefault="0050789A" w:rsidP="0050789A">
      <w:pPr>
        <w:widowControl w:val="0"/>
        <w:autoSpaceDE w:val="0"/>
        <w:autoSpaceDN w:val="0"/>
        <w:jc w:val="center"/>
        <w:rPr>
          <w:rFonts w:ascii="Times New Roman" w:eastAsia="Times New Roman" w:hAnsi="Times New Roman" w:cs="Times New Roman"/>
          <w:sz w:val="24"/>
          <w:szCs w:val="24"/>
          <w:lang w:eastAsia="ru-RU"/>
        </w:rPr>
      </w:pPr>
      <w:r w:rsidRPr="00AC4682">
        <w:rPr>
          <w:rFonts w:ascii="Times New Roman" w:eastAsia="Times New Roman" w:hAnsi="Times New Roman" w:cs="Times New Roman"/>
          <w:sz w:val="24"/>
          <w:szCs w:val="24"/>
          <w:lang w:eastAsia="ru-RU"/>
        </w:rPr>
        <w:t>План-смета</w:t>
      </w:r>
    </w:p>
    <w:p w:rsidR="0050789A" w:rsidRPr="00AC4682" w:rsidRDefault="0050789A" w:rsidP="0050789A">
      <w:pPr>
        <w:widowControl w:val="0"/>
        <w:autoSpaceDE w:val="0"/>
        <w:autoSpaceDN w:val="0"/>
        <w:jc w:val="center"/>
        <w:rPr>
          <w:rFonts w:ascii="Times New Roman" w:eastAsia="Times New Roman" w:hAnsi="Times New Roman" w:cs="Times New Roman"/>
          <w:sz w:val="24"/>
          <w:szCs w:val="24"/>
          <w:lang w:eastAsia="ru-RU"/>
        </w:rPr>
      </w:pPr>
      <w:r w:rsidRPr="00AC4682">
        <w:rPr>
          <w:rFonts w:ascii="Times New Roman" w:eastAsia="Times New Roman" w:hAnsi="Times New Roman" w:cs="Times New Roman"/>
          <w:sz w:val="24"/>
          <w:szCs w:val="24"/>
          <w:lang w:eastAsia="ru-RU"/>
        </w:rPr>
        <w:t>для предоставления субсидии в 20____ году</w:t>
      </w:r>
    </w:p>
    <w:p w:rsidR="0050789A" w:rsidRPr="00AC4682" w:rsidRDefault="0050789A" w:rsidP="0050789A">
      <w:pPr>
        <w:widowControl w:val="0"/>
        <w:autoSpaceDE w:val="0"/>
        <w:autoSpaceDN w:val="0"/>
        <w:jc w:val="center"/>
        <w:rPr>
          <w:rFonts w:ascii="Times New Roman" w:eastAsia="Times New Roman" w:hAnsi="Times New Roman" w:cs="Times New Roman"/>
          <w:lang w:eastAsia="ru-RU"/>
        </w:rPr>
      </w:pPr>
      <w:r w:rsidRPr="00AC4682">
        <w:rPr>
          <w:rFonts w:ascii="Times New Roman" w:eastAsia="Times New Roman" w:hAnsi="Times New Roman" w:cs="Times New Roman"/>
          <w:lang w:eastAsia="ru-RU"/>
        </w:rPr>
        <w:t>____________________________________________________________</w:t>
      </w:r>
    </w:p>
    <w:p w:rsidR="0050789A" w:rsidRPr="00AC4682" w:rsidRDefault="0050789A" w:rsidP="0050789A">
      <w:pPr>
        <w:widowControl w:val="0"/>
        <w:autoSpaceDE w:val="0"/>
        <w:autoSpaceDN w:val="0"/>
        <w:jc w:val="center"/>
        <w:rPr>
          <w:rFonts w:ascii="Times New Roman" w:eastAsia="Times New Roman" w:hAnsi="Times New Roman" w:cs="Times New Roman"/>
          <w:sz w:val="16"/>
          <w:szCs w:val="16"/>
          <w:lang w:eastAsia="ru-RU"/>
        </w:rPr>
      </w:pPr>
      <w:r w:rsidRPr="00AC4682">
        <w:rPr>
          <w:rFonts w:ascii="Times New Roman" w:eastAsia="Times New Roman" w:hAnsi="Times New Roman" w:cs="Times New Roman"/>
          <w:sz w:val="16"/>
          <w:szCs w:val="16"/>
          <w:lang w:eastAsia="ru-RU"/>
        </w:rPr>
        <w:t>(наименование некоммерческой организации)</w:t>
      </w:r>
    </w:p>
    <w:p w:rsidR="0050789A" w:rsidRPr="00AC4682" w:rsidRDefault="0050789A" w:rsidP="0050789A">
      <w:pPr>
        <w:widowControl w:val="0"/>
        <w:autoSpaceDE w:val="0"/>
        <w:autoSpaceDN w:val="0"/>
        <w:jc w:val="center"/>
        <w:rPr>
          <w:rFonts w:ascii="Times New Roman" w:eastAsia="Times New Roman" w:hAnsi="Times New Roman" w:cs="Times New Roman"/>
          <w:sz w:val="24"/>
          <w:szCs w:val="24"/>
          <w:lang w:eastAsia="ru-RU"/>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134"/>
        <w:gridCol w:w="1134"/>
        <w:gridCol w:w="1134"/>
        <w:gridCol w:w="1701"/>
        <w:gridCol w:w="1417"/>
        <w:gridCol w:w="992"/>
      </w:tblGrid>
      <w:tr w:rsidR="0050789A" w:rsidRPr="00AC4682" w:rsidTr="001D2CB1">
        <w:tc>
          <w:tcPr>
            <w:tcW w:w="1622" w:type="dxa"/>
          </w:tcPr>
          <w:p w:rsidR="0050789A" w:rsidRPr="00AC4682" w:rsidRDefault="0050789A" w:rsidP="001D2CB1">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Наименование мероприятий, работ, услуг</w:t>
            </w: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Единица измерения</w:t>
            </w: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Количество</w:t>
            </w: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lang w:eastAsia="ru-RU"/>
              </w:rPr>
            </w:pPr>
            <w:r w:rsidRPr="00AC4682">
              <w:rPr>
                <w:rFonts w:ascii="Times New Roman" w:eastAsia="Times New Roman" w:hAnsi="Times New Roman" w:cs="Times New Roman"/>
                <w:lang w:eastAsia="ru-RU"/>
              </w:rPr>
              <w:t>Цена за единицу (руб.)</w:t>
            </w:r>
          </w:p>
        </w:tc>
        <w:tc>
          <w:tcPr>
            <w:tcW w:w="1701" w:type="dxa"/>
          </w:tcPr>
          <w:p w:rsidR="0050789A" w:rsidRPr="00AC4682" w:rsidRDefault="0050789A" w:rsidP="001D2CB1">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Общая стоимость по каждой позиции с учетом НДС</w:t>
            </w:r>
          </w:p>
          <w:p w:rsidR="0050789A" w:rsidRPr="00AC4682" w:rsidRDefault="0050789A" w:rsidP="001D2CB1">
            <w:pPr>
              <w:widowControl w:val="0"/>
              <w:autoSpaceDE w:val="0"/>
              <w:autoSpaceDN w:val="0"/>
              <w:jc w:val="center"/>
              <w:rPr>
                <w:rFonts w:ascii="Times New Roman" w:eastAsia="Times New Roman" w:hAnsi="Times New Roman" w:cs="Times New Roman"/>
                <w:lang w:eastAsia="ru-RU"/>
              </w:rPr>
            </w:pPr>
            <w:r w:rsidRPr="00AC4682">
              <w:rPr>
                <w:rFonts w:ascii="Times New Roman" w:eastAsia="Times New Roman" w:hAnsi="Times New Roman" w:cs="Times New Roman"/>
                <w:lang w:eastAsia="ru-RU"/>
              </w:rPr>
              <w:t>(руб.)</w:t>
            </w:r>
          </w:p>
        </w:tc>
        <w:tc>
          <w:tcPr>
            <w:tcW w:w="1417" w:type="dxa"/>
          </w:tcPr>
          <w:p w:rsidR="0050789A" w:rsidRPr="00AC4682" w:rsidRDefault="0050789A" w:rsidP="001D2CB1">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Срок проведения мероприятий,  оказания работ, услуг</w:t>
            </w:r>
          </w:p>
        </w:tc>
        <w:tc>
          <w:tcPr>
            <w:tcW w:w="992" w:type="dxa"/>
          </w:tcPr>
          <w:p w:rsidR="0050789A" w:rsidRPr="00AC4682" w:rsidRDefault="0050789A" w:rsidP="001D2CB1">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Источник финансирования</w:t>
            </w:r>
          </w:p>
        </w:tc>
      </w:tr>
      <w:tr w:rsidR="0050789A" w:rsidRPr="00AC4682" w:rsidTr="001D2CB1">
        <w:tc>
          <w:tcPr>
            <w:tcW w:w="1622" w:type="dxa"/>
          </w:tcPr>
          <w:p w:rsidR="0050789A" w:rsidRPr="00C06D46" w:rsidRDefault="0050789A"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1</w:t>
            </w:r>
          </w:p>
        </w:tc>
        <w:tc>
          <w:tcPr>
            <w:tcW w:w="1134" w:type="dxa"/>
          </w:tcPr>
          <w:p w:rsidR="0050789A" w:rsidRPr="00C06D46" w:rsidRDefault="0050789A"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2</w:t>
            </w:r>
          </w:p>
        </w:tc>
        <w:tc>
          <w:tcPr>
            <w:tcW w:w="1134" w:type="dxa"/>
          </w:tcPr>
          <w:p w:rsidR="0050789A" w:rsidRPr="00C06D46" w:rsidRDefault="0050789A"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3</w:t>
            </w:r>
          </w:p>
        </w:tc>
        <w:tc>
          <w:tcPr>
            <w:tcW w:w="1134" w:type="dxa"/>
          </w:tcPr>
          <w:p w:rsidR="0050789A" w:rsidRPr="00C06D46" w:rsidRDefault="0050789A"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4</w:t>
            </w:r>
          </w:p>
        </w:tc>
        <w:tc>
          <w:tcPr>
            <w:tcW w:w="1701" w:type="dxa"/>
          </w:tcPr>
          <w:p w:rsidR="0050789A" w:rsidRPr="00C06D46" w:rsidRDefault="0050789A"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5</w:t>
            </w:r>
          </w:p>
        </w:tc>
        <w:tc>
          <w:tcPr>
            <w:tcW w:w="1417" w:type="dxa"/>
          </w:tcPr>
          <w:p w:rsidR="0050789A" w:rsidRPr="00C06D46" w:rsidRDefault="0050789A"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6</w:t>
            </w:r>
          </w:p>
        </w:tc>
        <w:tc>
          <w:tcPr>
            <w:tcW w:w="992" w:type="dxa"/>
          </w:tcPr>
          <w:p w:rsidR="0050789A" w:rsidRPr="00C06D46" w:rsidRDefault="0050789A"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7</w:t>
            </w:r>
          </w:p>
        </w:tc>
      </w:tr>
      <w:tr w:rsidR="0050789A" w:rsidRPr="00AC4682" w:rsidTr="001D2CB1">
        <w:tc>
          <w:tcPr>
            <w:tcW w:w="162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C06D46" w:rsidRDefault="0050789A" w:rsidP="001D2CB1">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 xml:space="preserve">I квартал </w:t>
            </w:r>
          </w:p>
          <w:p w:rsidR="0050789A" w:rsidRPr="00C06D46" w:rsidRDefault="0050789A" w:rsidP="001D2CB1">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r>
      <w:tr w:rsidR="0050789A" w:rsidRPr="00AC4682" w:rsidTr="001D2CB1">
        <w:tc>
          <w:tcPr>
            <w:tcW w:w="162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r w:rsidRPr="00AC4682">
              <w:rPr>
                <w:rFonts w:ascii="Times New Roman" w:eastAsia="Times New Roman" w:hAnsi="Times New Roman" w:cs="Times New Roman"/>
                <w:sz w:val="24"/>
                <w:szCs w:val="24"/>
                <w:lang w:eastAsia="ru-RU"/>
              </w:rPr>
              <w:t>Итого:</w:t>
            </w: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C06D46" w:rsidRDefault="0050789A" w:rsidP="001D2CB1">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r>
      <w:tr w:rsidR="0050789A" w:rsidRPr="00AC4682" w:rsidTr="001D2CB1">
        <w:tc>
          <w:tcPr>
            <w:tcW w:w="162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C06D46" w:rsidRDefault="0050789A" w:rsidP="001D2CB1">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 xml:space="preserve">II квартал </w:t>
            </w:r>
          </w:p>
          <w:p w:rsidR="0050789A" w:rsidRPr="00C06D46" w:rsidRDefault="0050789A" w:rsidP="001D2CB1">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r>
      <w:tr w:rsidR="0050789A" w:rsidRPr="00AC4682" w:rsidTr="001D2CB1">
        <w:tc>
          <w:tcPr>
            <w:tcW w:w="162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r w:rsidRPr="00AC4682">
              <w:rPr>
                <w:rFonts w:ascii="Times New Roman" w:eastAsia="Times New Roman" w:hAnsi="Times New Roman" w:cs="Times New Roman"/>
                <w:sz w:val="24"/>
                <w:szCs w:val="24"/>
                <w:lang w:eastAsia="ru-RU"/>
              </w:rPr>
              <w:t>Итого:</w:t>
            </w: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C06D46" w:rsidRDefault="0050789A" w:rsidP="001D2CB1">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r>
      <w:tr w:rsidR="0050789A" w:rsidRPr="00AC4682" w:rsidTr="001D2CB1">
        <w:tc>
          <w:tcPr>
            <w:tcW w:w="162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C06D46" w:rsidRDefault="0050789A" w:rsidP="001D2CB1">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 xml:space="preserve">III квартал </w:t>
            </w:r>
          </w:p>
          <w:p w:rsidR="0050789A" w:rsidRPr="00C06D46" w:rsidRDefault="0050789A" w:rsidP="001D2CB1">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r>
      <w:tr w:rsidR="0050789A" w:rsidRPr="00AC4682" w:rsidTr="001D2CB1">
        <w:tc>
          <w:tcPr>
            <w:tcW w:w="162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r w:rsidRPr="00AC4682">
              <w:rPr>
                <w:rFonts w:ascii="Times New Roman" w:eastAsia="Times New Roman" w:hAnsi="Times New Roman" w:cs="Times New Roman"/>
                <w:sz w:val="24"/>
                <w:szCs w:val="24"/>
                <w:lang w:eastAsia="ru-RU"/>
              </w:rPr>
              <w:t>Итого:</w:t>
            </w: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C06D46" w:rsidRDefault="0050789A" w:rsidP="001D2CB1">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r>
      <w:tr w:rsidR="0050789A" w:rsidRPr="00AC4682" w:rsidTr="001D2CB1">
        <w:tc>
          <w:tcPr>
            <w:tcW w:w="162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C06D46" w:rsidRDefault="0050789A" w:rsidP="001D2CB1">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IV квартал</w:t>
            </w:r>
          </w:p>
        </w:tc>
        <w:tc>
          <w:tcPr>
            <w:tcW w:w="1701"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r>
      <w:tr w:rsidR="0050789A" w:rsidRPr="00AC4682" w:rsidTr="001D2CB1">
        <w:tc>
          <w:tcPr>
            <w:tcW w:w="162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r w:rsidRPr="00AC4682">
              <w:rPr>
                <w:rFonts w:ascii="Times New Roman" w:eastAsia="Times New Roman" w:hAnsi="Times New Roman" w:cs="Times New Roman"/>
                <w:sz w:val="24"/>
                <w:szCs w:val="24"/>
                <w:lang w:eastAsia="ru-RU"/>
              </w:rPr>
              <w:t>Итого:</w:t>
            </w: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701"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r>
      <w:tr w:rsidR="0050789A" w:rsidRPr="00AC4682" w:rsidTr="001D2CB1">
        <w:tc>
          <w:tcPr>
            <w:tcW w:w="1622" w:type="dxa"/>
          </w:tcPr>
          <w:p w:rsidR="0050789A" w:rsidRPr="00AC4682" w:rsidRDefault="0050789A" w:rsidP="001D2CB1">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Всего:</w:t>
            </w:r>
          </w:p>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r w:rsidRPr="00AC4682">
              <w:rPr>
                <w:rFonts w:ascii="Times New Roman" w:eastAsia="Times New Roman" w:hAnsi="Times New Roman" w:cs="Times New Roman"/>
                <w:sz w:val="20"/>
                <w:szCs w:val="20"/>
                <w:lang w:eastAsia="ru-RU"/>
              </w:rPr>
              <w:t>(в разрезе источников финансирования)</w:t>
            </w: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701"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50789A" w:rsidRPr="00AC4682" w:rsidRDefault="0050789A" w:rsidP="001D2CB1">
            <w:pPr>
              <w:widowControl w:val="0"/>
              <w:autoSpaceDE w:val="0"/>
              <w:autoSpaceDN w:val="0"/>
              <w:jc w:val="center"/>
              <w:rPr>
                <w:rFonts w:ascii="Times New Roman" w:eastAsia="Times New Roman" w:hAnsi="Times New Roman" w:cs="Times New Roman"/>
                <w:sz w:val="24"/>
                <w:szCs w:val="24"/>
                <w:lang w:eastAsia="ru-RU"/>
              </w:rPr>
            </w:pPr>
          </w:p>
        </w:tc>
      </w:tr>
    </w:tbl>
    <w:p w:rsidR="0050789A" w:rsidRPr="00AC4682" w:rsidRDefault="0050789A" w:rsidP="0050789A">
      <w:pPr>
        <w:widowControl w:val="0"/>
        <w:autoSpaceDE w:val="0"/>
        <w:autoSpaceDN w:val="0"/>
        <w:jc w:val="center"/>
        <w:rPr>
          <w:rFonts w:ascii="Times New Roman" w:eastAsia="Times New Roman" w:hAnsi="Times New Roman" w:cs="Times New Roman"/>
          <w:sz w:val="24"/>
          <w:szCs w:val="24"/>
          <w:lang w:eastAsia="ru-RU"/>
        </w:rPr>
      </w:pPr>
    </w:p>
    <w:p w:rsidR="0050789A" w:rsidRPr="00AC4682" w:rsidRDefault="0050789A" w:rsidP="0050789A">
      <w:pPr>
        <w:widowControl w:val="0"/>
        <w:autoSpaceDE w:val="0"/>
        <w:autoSpaceDN w:val="0"/>
        <w:jc w:val="both"/>
        <w:rPr>
          <w:rFonts w:ascii="Times New Roman" w:eastAsia="Times New Roman" w:hAnsi="Times New Roman" w:cs="Times New Roman"/>
          <w:sz w:val="24"/>
          <w:szCs w:val="24"/>
          <w:lang w:eastAsia="ru-RU"/>
        </w:rPr>
      </w:pPr>
      <w:r w:rsidRPr="00AC4682">
        <w:rPr>
          <w:rFonts w:ascii="Courier New" w:eastAsia="Times New Roman" w:hAnsi="Courier New" w:cs="Courier New"/>
          <w:sz w:val="20"/>
          <w:lang w:eastAsia="ru-RU"/>
        </w:rPr>
        <w:t xml:space="preserve">    </w:t>
      </w:r>
      <w:r w:rsidRPr="00AC4682">
        <w:rPr>
          <w:rFonts w:ascii="Times New Roman" w:eastAsia="Times New Roman" w:hAnsi="Times New Roman" w:cs="Times New Roman"/>
          <w:sz w:val="24"/>
          <w:szCs w:val="24"/>
          <w:lang w:eastAsia="ru-RU"/>
        </w:rPr>
        <w:t>Всего по плану-смете за счет средств субсидии: ___________________ руб.</w:t>
      </w:r>
    </w:p>
    <w:p w:rsidR="0050789A" w:rsidRPr="00AC4682" w:rsidRDefault="0050789A" w:rsidP="0050789A">
      <w:pPr>
        <w:widowControl w:val="0"/>
        <w:autoSpaceDE w:val="0"/>
        <w:autoSpaceDN w:val="0"/>
        <w:jc w:val="both"/>
        <w:rPr>
          <w:rFonts w:ascii="Times New Roman" w:eastAsia="Times New Roman" w:hAnsi="Times New Roman" w:cs="Times New Roman"/>
          <w:sz w:val="24"/>
          <w:szCs w:val="24"/>
          <w:lang w:eastAsia="ru-RU"/>
        </w:rPr>
      </w:pPr>
    </w:p>
    <w:p w:rsidR="0050789A" w:rsidRPr="00AC4682" w:rsidRDefault="0050789A" w:rsidP="0050789A">
      <w:pPr>
        <w:widowControl w:val="0"/>
        <w:autoSpaceDE w:val="0"/>
        <w:autoSpaceDN w:val="0"/>
        <w:jc w:val="both"/>
        <w:rPr>
          <w:rFonts w:ascii="Times New Roman" w:eastAsia="Times New Roman" w:hAnsi="Times New Roman" w:cs="Times New Roman"/>
          <w:sz w:val="24"/>
          <w:szCs w:val="24"/>
          <w:lang w:eastAsia="ru-RU"/>
        </w:rPr>
      </w:pPr>
      <w:r w:rsidRPr="00AC4682">
        <w:rPr>
          <w:rFonts w:ascii="Times New Roman" w:eastAsia="Times New Roman" w:hAnsi="Times New Roman" w:cs="Times New Roman"/>
          <w:sz w:val="24"/>
          <w:szCs w:val="24"/>
          <w:lang w:eastAsia="ru-RU"/>
        </w:rPr>
        <w:t>Руководитель некоммерческой организации    ______________ _______________________</w:t>
      </w:r>
    </w:p>
    <w:p w:rsidR="0050789A" w:rsidRPr="00AC4682" w:rsidRDefault="0050789A" w:rsidP="0050789A">
      <w:pPr>
        <w:widowControl w:val="0"/>
        <w:autoSpaceDE w:val="0"/>
        <w:autoSpaceDN w:val="0"/>
        <w:jc w:val="both"/>
        <w:rPr>
          <w:rFonts w:ascii="Times New Roman" w:eastAsia="Times New Roman" w:hAnsi="Times New Roman" w:cs="Times New Roman"/>
          <w:sz w:val="16"/>
          <w:szCs w:val="16"/>
          <w:lang w:eastAsia="ru-RU"/>
        </w:rPr>
      </w:pPr>
      <w:r w:rsidRPr="00AC4682">
        <w:rPr>
          <w:rFonts w:ascii="Times New Roman" w:eastAsia="Times New Roman" w:hAnsi="Times New Roman" w:cs="Times New Roman"/>
          <w:sz w:val="24"/>
          <w:szCs w:val="24"/>
          <w:lang w:eastAsia="ru-RU"/>
        </w:rPr>
        <w:t xml:space="preserve">           </w:t>
      </w:r>
      <w:r w:rsidRPr="00AC4682">
        <w:rPr>
          <w:rFonts w:ascii="Times New Roman" w:eastAsia="Times New Roman" w:hAnsi="Times New Roman" w:cs="Times New Roman"/>
          <w:sz w:val="16"/>
          <w:szCs w:val="16"/>
          <w:lang w:eastAsia="ru-RU"/>
        </w:rPr>
        <w:t>(уполномоченное лицо)                                                                  (подпись)                       (расшифровка подписи)</w:t>
      </w:r>
    </w:p>
    <w:p w:rsidR="0050789A" w:rsidRPr="00AC4682" w:rsidRDefault="0050789A" w:rsidP="0050789A">
      <w:pPr>
        <w:widowControl w:val="0"/>
        <w:autoSpaceDE w:val="0"/>
        <w:autoSpaceDN w:val="0"/>
        <w:jc w:val="both"/>
        <w:rPr>
          <w:rFonts w:ascii="Times New Roman" w:eastAsia="Times New Roman" w:hAnsi="Times New Roman" w:cs="Times New Roman"/>
          <w:sz w:val="16"/>
          <w:szCs w:val="16"/>
          <w:lang w:eastAsia="ru-RU"/>
        </w:rPr>
      </w:pPr>
      <w:r w:rsidRPr="00AC4682">
        <w:rPr>
          <w:rFonts w:ascii="Times New Roman" w:eastAsia="Times New Roman" w:hAnsi="Times New Roman" w:cs="Times New Roman"/>
          <w:sz w:val="16"/>
          <w:szCs w:val="16"/>
          <w:lang w:eastAsia="ru-RU"/>
        </w:rPr>
        <w:t xml:space="preserve"> </w:t>
      </w:r>
    </w:p>
    <w:p w:rsidR="0050789A" w:rsidRPr="00AC4682" w:rsidRDefault="0050789A" w:rsidP="0050789A">
      <w:pPr>
        <w:widowControl w:val="0"/>
        <w:autoSpaceDE w:val="0"/>
        <w:autoSpaceDN w:val="0"/>
        <w:jc w:val="both"/>
        <w:rPr>
          <w:rFonts w:ascii="Times New Roman" w:eastAsia="Times New Roman" w:hAnsi="Times New Roman" w:cs="Times New Roman"/>
          <w:lang w:eastAsia="ru-RU"/>
        </w:rPr>
      </w:pPr>
      <w:proofErr w:type="spellStart"/>
      <w:r w:rsidRPr="00AC4682">
        <w:rPr>
          <w:rFonts w:ascii="Times New Roman" w:eastAsia="Times New Roman" w:hAnsi="Times New Roman" w:cs="Times New Roman"/>
          <w:lang w:eastAsia="ru-RU"/>
        </w:rPr>
        <w:t>м.п</w:t>
      </w:r>
      <w:proofErr w:type="spellEnd"/>
      <w:r w:rsidRPr="00AC4682">
        <w:rPr>
          <w:rFonts w:ascii="Times New Roman" w:eastAsia="Times New Roman" w:hAnsi="Times New Roman" w:cs="Times New Roman"/>
          <w:lang w:eastAsia="ru-RU"/>
        </w:rPr>
        <w:t>. (при наличии)</w:t>
      </w:r>
    </w:p>
    <w:p w:rsidR="0050789A" w:rsidRPr="00AC4682" w:rsidRDefault="0050789A" w:rsidP="0050789A">
      <w:pPr>
        <w:widowControl w:val="0"/>
        <w:autoSpaceDE w:val="0"/>
        <w:autoSpaceDN w:val="0"/>
        <w:jc w:val="both"/>
        <w:rPr>
          <w:rFonts w:ascii="Times New Roman" w:eastAsia="Times New Roman" w:hAnsi="Times New Roman" w:cs="Times New Roman"/>
          <w:lang w:eastAsia="ru-RU"/>
        </w:rPr>
      </w:pPr>
    </w:p>
    <w:p w:rsidR="0050789A" w:rsidRDefault="0050789A" w:rsidP="0050789A">
      <w:pPr>
        <w:pStyle w:val="ConsPlusNonformat"/>
        <w:jc w:val="both"/>
        <w:rPr>
          <w:rFonts w:ascii="Times New Roman" w:hAnsi="Times New Roman" w:cs="Times New Roman"/>
          <w:szCs w:val="20"/>
        </w:rPr>
      </w:pPr>
      <w:r w:rsidRPr="00EF7416">
        <w:rPr>
          <w:rFonts w:ascii="Times New Roman" w:hAnsi="Times New Roman" w:cs="Times New Roman"/>
          <w:szCs w:val="20"/>
        </w:rPr>
        <w:t>«____» ____________ 20____ года</w:t>
      </w:r>
    </w:p>
    <w:p w:rsidR="004C5307" w:rsidRPr="00D32401" w:rsidRDefault="004C5307" w:rsidP="004C5307">
      <w:pPr>
        <w:pStyle w:val="ConsPlusNormal"/>
        <w:rPr>
          <w:highlight w:val="yellow"/>
        </w:rPr>
        <w:sectPr w:rsidR="004C5307" w:rsidRPr="00D32401" w:rsidSect="00AE1C2D">
          <w:pgSz w:w="11905" w:h="16838"/>
          <w:pgMar w:top="1134" w:right="851" w:bottom="1134" w:left="1701" w:header="0" w:footer="0" w:gutter="0"/>
          <w:cols w:space="720"/>
          <w:titlePg/>
          <w:docGrid w:linePitch="299"/>
        </w:sectPr>
      </w:pPr>
    </w:p>
    <w:p w:rsidR="004C5307" w:rsidRPr="00D32401" w:rsidRDefault="004C5307" w:rsidP="004C5307">
      <w:pPr>
        <w:pStyle w:val="ConsPlusNormal"/>
        <w:jc w:val="both"/>
        <w:rPr>
          <w:highlight w:val="yellow"/>
        </w:rPr>
      </w:pPr>
    </w:p>
    <w:p w:rsidR="003212AB" w:rsidRPr="00E24C63" w:rsidRDefault="003212AB" w:rsidP="00851336">
      <w:pPr>
        <w:pStyle w:val="ConsPlusNormal"/>
        <w:jc w:val="right"/>
        <w:rPr>
          <w:rFonts w:ascii="Times New Roman" w:hAnsi="Times New Roman" w:cs="Times New Roman"/>
          <w:sz w:val="28"/>
          <w:szCs w:val="28"/>
        </w:rPr>
      </w:pPr>
      <w:r w:rsidRPr="00E24C63">
        <w:rPr>
          <w:rFonts w:ascii="Times New Roman" w:hAnsi="Times New Roman" w:cs="Times New Roman"/>
          <w:sz w:val="28"/>
          <w:szCs w:val="28"/>
        </w:rPr>
        <w:t xml:space="preserve">Приложение </w:t>
      </w:r>
      <w:r w:rsidR="00802304" w:rsidRPr="00E24C63">
        <w:rPr>
          <w:rFonts w:ascii="Times New Roman" w:hAnsi="Times New Roman" w:cs="Times New Roman"/>
          <w:sz w:val="28"/>
          <w:szCs w:val="28"/>
        </w:rPr>
        <w:t>4</w:t>
      </w:r>
    </w:p>
    <w:p w:rsidR="003212AB" w:rsidRPr="00E24C63" w:rsidRDefault="003212AB" w:rsidP="003212AB">
      <w:pPr>
        <w:pStyle w:val="ConsPlusNormal"/>
        <w:jc w:val="right"/>
        <w:rPr>
          <w:rFonts w:ascii="Times New Roman" w:hAnsi="Times New Roman" w:cs="Times New Roman"/>
          <w:sz w:val="28"/>
          <w:szCs w:val="28"/>
        </w:rPr>
      </w:pPr>
      <w:r w:rsidRPr="00E24C63">
        <w:rPr>
          <w:rFonts w:ascii="Times New Roman" w:hAnsi="Times New Roman" w:cs="Times New Roman"/>
          <w:sz w:val="28"/>
          <w:szCs w:val="28"/>
        </w:rPr>
        <w:t>к постановлению Администрации</w:t>
      </w:r>
    </w:p>
    <w:p w:rsidR="003212AB" w:rsidRPr="00E24C63" w:rsidRDefault="003212AB" w:rsidP="003212AB">
      <w:pPr>
        <w:pStyle w:val="ConsPlusNormal"/>
        <w:jc w:val="right"/>
        <w:rPr>
          <w:rFonts w:ascii="Times New Roman" w:hAnsi="Times New Roman" w:cs="Times New Roman"/>
          <w:sz w:val="28"/>
          <w:szCs w:val="28"/>
        </w:rPr>
      </w:pPr>
      <w:r w:rsidRPr="00E24C63">
        <w:rPr>
          <w:rFonts w:ascii="Times New Roman" w:hAnsi="Times New Roman" w:cs="Times New Roman"/>
          <w:sz w:val="28"/>
          <w:szCs w:val="28"/>
        </w:rPr>
        <w:t>города Ханты-Мансийска</w:t>
      </w:r>
    </w:p>
    <w:p w:rsidR="004C5307" w:rsidRPr="00E24C63" w:rsidRDefault="003212AB" w:rsidP="003212AB">
      <w:pPr>
        <w:pStyle w:val="ConsPlusNormal"/>
        <w:jc w:val="right"/>
      </w:pPr>
      <w:r w:rsidRPr="00E24C63">
        <w:rPr>
          <w:rFonts w:ascii="Times New Roman" w:hAnsi="Times New Roman" w:cs="Times New Roman"/>
          <w:sz w:val="28"/>
          <w:szCs w:val="28"/>
        </w:rPr>
        <w:t>от__.__.20__ №____</w:t>
      </w:r>
    </w:p>
    <w:p w:rsidR="000D6B36" w:rsidRPr="00E24C63" w:rsidRDefault="000D6B36" w:rsidP="000D6B36">
      <w:pPr>
        <w:pStyle w:val="ConsPlusNormal"/>
        <w:jc w:val="center"/>
        <w:rPr>
          <w:rFonts w:ascii="Times New Roman" w:hAnsi="Times New Roman" w:cs="Times New Roman"/>
          <w:sz w:val="28"/>
          <w:szCs w:val="28"/>
        </w:rPr>
      </w:pPr>
    </w:p>
    <w:p w:rsidR="00F77181" w:rsidRPr="00D32401" w:rsidRDefault="00F77181" w:rsidP="000D6B36">
      <w:pPr>
        <w:pStyle w:val="ConsPlusNormal"/>
        <w:jc w:val="center"/>
        <w:rPr>
          <w:rFonts w:ascii="Times New Roman" w:hAnsi="Times New Roman" w:cs="Times New Roman"/>
          <w:sz w:val="28"/>
          <w:szCs w:val="28"/>
          <w:highlight w:val="yellow"/>
        </w:rPr>
      </w:pPr>
    </w:p>
    <w:p w:rsidR="00F77181" w:rsidRPr="009522B3" w:rsidRDefault="00F77181" w:rsidP="00F77181">
      <w:pPr>
        <w:autoSpaceDE w:val="0"/>
        <w:autoSpaceDN w:val="0"/>
        <w:adjustRightInd w:val="0"/>
        <w:jc w:val="center"/>
        <w:rPr>
          <w:rFonts w:ascii="Times New Roman" w:hAnsi="Times New Roman" w:cs="Times New Roman"/>
          <w:bCs/>
          <w:sz w:val="28"/>
          <w:szCs w:val="28"/>
        </w:rPr>
      </w:pPr>
      <w:r w:rsidRPr="009522B3">
        <w:rPr>
          <w:rFonts w:ascii="Times New Roman" w:hAnsi="Times New Roman" w:cs="Times New Roman"/>
          <w:bCs/>
          <w:sz w:val="28"/>
          <w:szCs w:val="28"/>
        </w:rPr>
        <w:t xml:space="preserve">Порядок предоставления субсидий территориальным общественным самоуправлениям города Ханты-Мансийска на осуществление собственных инициатив по вопросам местного значения </w:t>
      </w:r>
    </w:p>
    <w:p w:rsidR="00F77181" w:rsidRPr="009522B3" w:rsidRDefault="00F77181" w:rsidP="00F77181">
      <w:pPr>
        <w:autoSpaceDE w:val="0"/>
        <w:autoSpaceDN w:val="0"/>
        <w:adjustRightInd w:val="0"/>
        <w:jc w:val="center"/>
        <w:rPr>
          <w:rFonts w:ascii="Times New Roman" w:hAnsi="Times New Roman" w:cs="Times New Roman"/>
          <w:bCs/>
          <w:sz w:val="28"/>
          <w:szCs w:val="28"/>
        </w:rPr>
      </w:pPr>
      <w:r w:rsidRPr="009522B3">
        <w:rPr>
          <w:rFonts w:ascii="Times New Roman" w:hAnsi="Times New Roman" w:cs="Times New Roman"/>
          <w:bCs/>
          <w:sz w:val="28"/>
          <w:szCs w:val="28"/>
        </w:rPr>
        <w:t>(далее – Порядок)</w:t>
      </w:r>
    </w:p>
    <w:p w:rsidR="00F77181" w:rsidRPr="00D32401" w:rsidRDefault="00F77181" w:rsidP="00F77181">
      <w:pPr>
        <w:autoSpaceDE w:val="0"/>
        <w:autoSpaceDN w:val="0"/>
        <w:adjustRightInd w:val="0"/>
        <w:jc w:val="center"/>
        <w:outlineLvl w:val="0"/>
        <w:rPr>
          <w:rFonts w:ascii="Times New Roman" w:hAnsi="Times New Roman" w:cs="Times New Roman"/>
          <w:sz w:val="28"/>
          <w:szCs w:val="28"/>
          <w:highlight w:val="yellow"/>
        </w:rPr>
      </w:pPr>
    </w:p>
    <w:p w:rsidR="00414BBD" w:rsidRPr="00AD099A" w:rsidRDefault="00414BBD" w:rsidP="00414BBD">
      <w:pPr>
        <w:autoSpaceDE w:val="0"/>
        <w:autoSpaceDN w:val="0"/>
        <w:adjustRightInd w:val="0"/>
        <w:jc w:val="center"/>
        <w:outlineLvl w:val="0"/>
        <w:rPr>
          <w:rFonts w:ascii="Times New Roman" w:eastAsia="Calibri" w:hAnsi="Times New Roman" w:cs="Times New Roman"/>
          <w:bCs/>
          <w:sz w:val="28"/>
          <w:szCs w:val="28"/>
        </w:rPr>
      </w:pPr>
      <w:r w:rsidRPr="00AD099A">
        <w:rPr>
          <w:rFonts w:ascii="Times New Roman" w:eastAsia="Calibri" w:hAnsi="Times New Roman" w:cs="Times New Roman"/>
          <w:bCs/>
          <w:sz w:val="28"/>
          <w:szCs w:val="28"/>
        </w:rPr>
        <w:t>1.Общие положения о предоставлении субсидии</w:t>
      </w:r>
    </w:p>
    <w:p w:rsidR="00414BBD" w:rsidRPr="00AD099A" w:rsidRDefault="00414BBD" w:rsidP="00414BBD">
      <w:pPr>
        <w:autoSpaceDE w:val="0"/>
        <w:autoSpaceDN w:val="0"/>
        <w:adjustRightInd w:val="0"/>
        <w:jc w:val="center"/>
        <w:rPr>
          <w:rFonts w:ascii="Times New Roman" w:eastAsia="Calibri" w:hAnsi="Times New Roman" w:cs="Times New Roman"/>
          <w:sz w:val="28"/>
          <w:szCs w:val="28"/>
        </w:rPr>
      </w:pP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AD099A">
        <w:rPr>
          <w:rFonts w:ascii="Times New Roman" w:eastAsia="Times New Roman" w:hAnsi="Times New Roman" w:cs="Times New Roman"/>
          <w:sz w:val="28"/>
          <w:szCs w:val="28"/>
          <w:lang w:eastAsia="ru-RU"/>
        </w:rPr>
        <w:t xml:space="preserve">1.Настоящий Порядок разработан в соответствии с Бюджетным </w:t>
      </w:r>
      <w:hyperlink r:id="rId51" w:history="1">
        <w:r w:rsidRPr="00AD099A">
          <w:rPr>
            <w:rFonts w:ascii="Times New Roman" w:eastAsia="Times New Roman" w:hAnsi="Times New Roman" w:cs="Times New Roman"/>
            <w:sz w:val="28"/>
            <w:szCs w:val="28"/>
            <w:lang w:eastAsia="ru-RU"/>
          </w:rPr>
          <w:t>кодексом</w:t>
        </w:r>
      </w:hyperlink>
      <w:r w:rsidRPr="00AD099A">
        <w:rPr>
          <w:rFonts w:ascii="Times New Roman" w:eastAsia="Times New Roman" w:hAnsi="Times New Roman" w:cs="Times New Roman"/>
          <w:sz w:val="28"/>
          <w:szCs w:val="28"/>
          <w:lang w:eastAsia="ru-RU"/>
        </w:rPr>
        <w:t xml:space="preserve"> Российской Федерации, Федеральным </w:t>
      </w:r>
      <w:hyperlink r:id="rId52" w:history="1">
        <w:r w:rsidRPr="00AD099A">
          <w:rPr>
            <w:rFonts w:ascii="Times New Roman" w:eastAsia="Times New Roman" w:hAnsi="Times New Roman" w:cs="Times New Roman"/>
            <w:sz w:val="28"/>
            <w:szCs w:val="28"/>
            <w:lang w:eastAsia="ru-RU"/>
          </w:rPr>
          <w:t>законом</w:t>
        </w:r>
      </w:hyperlink>
      <w:r w:rsidRPr="00AD099A">
        <w:rPr>
          <w:rFonts w:ascii="Times New Roman" w:eastAsia="Times New Roman" w:hAnsi="Times New Roman" w:cs="Times New Roman"/>
          <w:sz w:val="28"/>
          <w:szCs w:val="28"/>
          <w:lang w:eastAsia="ru-RU"/>
        </w:rPr>
        <w:t xml:space="preserve"> от 06.10.2003                №131-ФЗ «Об общих принципах организации местного самоуправления в Российской Федерации», </w:t>
      </w:r>
      <w:hyperlink r:id="rId53" w:history="1">
        <w:r w:rsidRPr="00AD099A">
          <w:rPr>
            <w:rFonts w:ascii="Times New Roman" w:eastAsia="Times New Roman" w:hAnsi="Times New Roman" w:cs="Times New Roman"/>
            <w:sz w:val="28"/>
            <w:szCs w:val="28"/>
            <w:lang w:eastAsia="ru-RU"/>
          </w:rPr>
          <w:t>постановлением</w:t>
        </w:r>
      </w:hyperlink>
      <w:r w:rsidRPr="00AD099A">
        <w:rPr>
          <w:rFonts w:ascii="Times New Roman" w:eastAsia="Times New Roman" w:hAnsi="Times New Roman" w:cs="Times New Roman"/>
          <w:sz w:val="28"/>
          <w:szCs w:val="28"/>
          <w:lang w:eastAsia="ru-RU"/>
        </w:rPr>
        <w:t xml:space="preserve">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w:t>
      </w:r>
      <w:proofErr w:type="gramEnd"/>
      <w:r w:rsidRPr="00AD099A">
        <w:rPr>
          <w:rFonts w:ascii="Times New Roman" w:eastAsia="Times New Roman" w:hAnsi="Times New Roman" w:cs="Times New Roman"/>
          <w:sz w:val="28"/>
          <w:szCs w:val="28"/>
          <w:lang w:eastAsia="ru-RU"/>
        </w:rPr>
        <w:t xml:space="preserve">, юридическим лицам, индивидуальным предпринимателям, а также физическим лицам – производителям товаров, работ, услуг и проведении отборов получателей указанных субсидий, в том числе грантов в форме субсидий», </w:t>
      </w:r>
      <w:hyperlink r:id="rId54" w:history="1">
        <w:r w:rsidRPr="00AD099A">
          <w:rPr>
            <w:rFonts w:ascii="Times New Roman" w:eastAsia="Times New Roman" w:hAnsi="Times New Roman" w:cs="Times New Roman"/>
            <w:sz w:val="28"/>
            <w:szCs w:val="28"/>
            <w:lang w:eastAsia="ru-RU"/>
          </w:rPr>
          <w:t>Уставом</w:t>
        </w:r>
      </w:hyperlink>
      <w:r w:rsidRPr="00AD099A">
        <w:rPr>
          <w:rFonts w:ascii="Times New Roman" w:eastAsia="Times New Roman" w:hAnsi="Times New Roman" w:cs="Times New Roman"/>
          <w:sz w:val="28"/>
          <w:szCs w:val="28"/>
          <w:lang w:eastAsia="ru-RU"/>
        </w:rPr>
        <w:t xml:space="preserve"> города Ханты-Мансийска, </w:t>
      </w:r>
      <w:hyperlink r:id="rId55" w:history="1">
        <w:r w:rsidRPr="00AD099A">
          <w:rPr>
            <w:rFonts w:ascii="Times New Roman" w:eastAsia="Times New Roman" w:hAnsi="Times New Roman" w:cs="Times New Roman"/>
            <w:sz w:val="28"/>
            <w:szCs w:val="28"/>
            <w:lang w:eastAsia="ru-RU"/>
          </w:rPr>
          <w:t>решением</w:t>
        </w:r>
      </w:hyperlink>
      <w:r w:rsidRPr="00AD099A">
        <w:rPr>
          <w:rFonts w:ascii="Times New Roman" w:eastAsia="Times New Roman" w:hAnsi="Times New Roman" w:cs="Times New Roman"/>
          <w:sz w:val="28"/>
          <w:szCs w:val="28"/>
          <w:lang w:eastAsia="ru-RU"/>
        </w:rPr>
        <w:t xml:space="preserve"> Думы города Ханты-Мансийска от 22.12.2017 №200-VI РД «О </w:t>
      </w:r>
      <w:proofErr w:type="gramStart"/>
      <w:r w:rsidRPr="00AD099A">
        <w:rPr>
          <w:rFonts w:ascii="Times New Roman" w:eastAsia="Times New Roman" w:hAnsi="Times New Roman" w:cs="Times New Roman"/>
          <w:sz w:val="28"/>
          <w:szCs w:val="28"/>
          <w:lang w:eastAsia="ru-RU"/>
        </w:rPr>
        <w:t>Положении</w:t>
      </w:r>
      <w:proofErr w:type="gramEnd"/>
      <w:r w:rsidRPr="00AD099A">
        <w:rPr>
          <w:rFonts w:ascii="Times New Roman" w:eastAsia="Times New Roman" w:hAnsi="Times New Roman" w:cs="Times New Roman"/>
          <w:sz w:val="28"/>
          <w:szCs w:val="28"/>
          <w:lang w:eastAsia="ru-RU"/>
        </w:rPr>
        <w:t xml:space="preserve"> о порядке организации и осуществления территориального общественного самоуправления в городе Ханты-Мансийске», в целях реализации муниципальной программы города Ханты-Мансийска «Развитие гражданского общества».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2.Настоящий Порядок определяет условия и порядок проведения конкурса на предоставление субсидий (далее – конкурс), порядок предоставления субсидий территориальным общественным самоуправлениям города Ханты-Мансийска (далее – ТОС) на реализацию проектов, направленных на осуществление собственных инициатив по вопросам местного значения.</w:t>
      </w:r>
    </w:p>
    <w:p w:rsidR="00414BBD" w:rsidRPr="00AD099A" w:rsidRDefault="0058039D" w:rsidP="00414BBD">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14BBD" w:rsidRPr="00AD099A">
        <w:rPr>
          <w:rFonts w:ascii="Times New Roman" w:eastAsia="Times New Roman" w:hAnsi="Times New Roman" w:cs="Times New Roman"/>
          <w:sz w:val="28"/>
          <w:szCs w:val="28"/>
          <w:lang w:eastAsia="ru-RU"/>
        </w:rPr>
        <w:t>Субсидия пре</w:t>
      </w:r>
      <w:r>
        <w:rPr>
          <w:rFonts w:ascii="Times New Roman" w:eastAsia="Times New Roman" w:hAnsi="Times New Roman" w:cs="Times New Roman"/>
          <w:sz w:val="28"/>
          <w:szCs w:val="28"/>
          <w:lang w:eastAsia="ru-RU"/>
        </w:rPr>
        <w:t xml:space="preserve">доставляется ТОС в целях </w:t>
      </w:r>
      <w:r w:rsidR="00414BBD" w:rsidRPr="00AD099A">
        <w:rPr>
          <w:rFonts w:ascii="Times New Roman" w:eastAsia="Times New Roman" w:hAnsi="Times New Roman" w:cs="Times New Roman"/>
          <w:sz w:val="28"/>
          <w:szCs w:val="28"/>
          <w:lang w:eastAsia="ru-RU"/>
        </w:rPr>
        <w:t>финансового обеспечения затрат на реализацию проектов в условиях осуществления хозяйственной деятельности по благоустройству территории и (или) деятельности, направленной на удовлетворение социально-бытовых потребностей граждан, в границах конкретного ТОС, в том числе материальное обеспечение деятельности ТОС.</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4.Понятия, используемые в настоящем Порядке:</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субсидия – денежные средства, предоставляемые из бюджета города </w:t>
      </w:r>
      <w:r w:rsidRPr="00AD099A">
        <w:rPr>
          <w:rFonts w:ascii="Times New Roman" w:eastAsia="Times New Roman" w:hAnsi="Times New Roman" w:cs="Times New Roman"/>
          <w:sz w:val="28"/>
          <w:szCs w:val="28"/>
          <w:lang w:eastAsia="ru-RU"/>
        </w:rPr>
        <w:lastRenderedPageBreak/>
        <w:t>Ханты-Мансийска на безвозмездн</w:t>
      </w:r>
      <w:r w:rsidR="0058039D">
        <w:rPr>
          <w:rFonts w:ascii="Times New Roman" w:eastAsia="Times New Roman" w:hAnsi="Times New Roman" w:cs="Times New Roman"/>
          <w:sz w:val="28"/>
          <w:szCs w:val="28"/>
          <w:lang w:eastAsia="ru-RU"/>
        </w:rPr>
        <w:t xml:space="preserve">ой и безвозвратной основе ТОС, </w:t>
      </w:r>
      <w:r w:rsidRPr="00AD099A">
        <w:rPr>
          <w:rFonts w:ascii="Times New Roman" w:eastAsia="Times New Roman" w:hAnsi="Times New Roman" w:cs="Times New Roman"/>
          <w:sz w:val="28"/>
          <w:szCs w:val="28"/>
          <w:lang w:eastAsia="ru-RU"/>
        </w:rPr>
        <w:t>на реализацию проекта, победившего в конкурсе (далее – субсидия);</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проект – комплекс мероприятий, предлагаемых к реализации в целях осуществления собственных инициатив по вопросам местного значения по направлениям, указанным в </w:t>
      </w:r>
      <w:hyperlink w:anchor="Par26" w:history="1">
        <w:r w:rsidRPr="00AD099A">
          <w:rPr>
            <w:rFonts w:ascii="Times New Roman" w:eastAsia="Times New Roman" w:hAnsi="Times New Roman" w:cs="Times New Roman"/>
            <w:sz w:val="28"/>
            <w:szCs w:val="28"/>
            <w:lang w:eastAsia="ru-RU"/>
          </w:rPr>
          <w:t>пункте 6</w:t>
        </w:r>
      </w:hyperlink>
      <w:r w:rsidRPr="00AD099A">
        <w:rPr>
          <w:rFonts w:ascii="Times New Roman" w:eastAsia="Times New Roman" w:hAnsi="Times New Roman" w:cs="Times New Roman"/>
          <w:sz w:val="28"/>
          <w:szCs w:val="28"/>
          <w:lang w:eastAsia="ru-RU"/>
        </w:rPr>
        <w:t xml:space="preserve"> настоящего Порядка, в рамках определенного срока и бюджета (далее – Проект);</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AD099A">
        <w:rPr>
          <w:rFonts w:ascii="Times New Roman" w:eastAsia="Times New Roman" w:hAnsi="Times New Roman" w:cs="Times New Roman"/>
          <w:sz w:val="28"/>
          <w:szCs w:val="28"/>
          <w:lang w:eastAsia="ru-RU"/>
        </w:rPr>
        <w:t>участник конкурса – ТОС, зарегистрированное в качестве юридического лица, подавшее заявку на участие в конкурсе (далее – участник конкурса);</w:t>
      </w:r>
      <w:proofErr w:type="gramEnd"/>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заявка на участие в конкурсе – документ, подготовленный ТОС и поданный в электронном виде</w:t>
      </w:r>
      <w:r w:rsidR="0058039D">
        <w:rPr>
          <w:rFonts w:ascii="Times New Roman" w:eastAsia="Times New Roman" w:hAnsi="Times New Roman" w:cs="Times New Roman"/>
          <w:sz w:val="28"/>
          <w:szCs w:val="28"/>
          <w:lang w:eastAsia="ru-RU"/>
        </w:rPr>
        <w:t xml:space="preserve"> на официальном сайте конкурса </w:t>
      </w:r>
      <w:r w:rsidRPr="00AD099A">
        <w:rPr>
          <w:rFonts w:ascii="Times New Roman" w:eastAsia="Times New Roman" w:hAnsi="Times New Roman" w:cs="Times New Roman"/>
          <w:sz w:val="28"/>
          <w:szCs w:val="28"/>
          <w:lang w:eastAsia="ru-RU"/>
        </w:rPr>
        <w:t>(далее – заявка).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победитель конкурса – участник отбора, в отношении которого принято решение о предоставлении субсидии (далее – победитель конкурса);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благоустройство территории – деятельность по реализации комплекса мероприятий,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осуществления ТОС (озеленение, малые архитектурные формы, информационные щиты и др.) (далее – благоустройство).</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Иные понятия и термины, используемые в настоящем Порядке, применяются в значениях, определенных действующим законодательством.</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5.Главным распорядителем бюджетных средств, которому как получателю бюджетных средств доведены в установленном порядке лимиты бюджетных обязатель</w:t>
      </w:r>
      <w:r w:rsidR="007F5135">
        <w:rPr>
          <w:rFonts w:ascii="Times New Roman" w:eastAsia="Times New Roman" w:hAnsi="Times New Roman" w:cs="Times New Roman"/>
          <w:sz w:val="28"/>
          <w:szCs w:val="28"/>
          <w:lang w:eastAsia="ru-RU"/>
        </w:rPr>
        <w:t xml:space="preserve">ств на предоставление субсидии </w:t>
      </w:r>
      <w:r w:rsidRPr="00AD099A">
        <w:rPr>
          <w:rFonts w:ascii="Times New Roman" w:eastAsia="Times New Roman" w:hAnsi="Times New Roman" w:cs="Times New Roman"/>
          <w:sz w:val="28"/>
          <w:szCs w:val="28"/>
          <w:lang w:eastAsia="ru-RU"/>
        </w:rPr>
        <w:t>из бюджета города Ханты-Мансийска, является Администрация города Ханты-Мансийска (далее – главный распорядитель бюджетных средств).</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Главный распорядитель бюджетных средств осуществляет предоставление субсидии </w:t>
      </w:r>
      <w:proofErr w:type="gramStart"/>
      <w:r w:rsidRPr="00AD099A">
        <w:rPr>
          <w:rFonts w:ascii="Times New Roman" w:eastAsia="Times New Roman" w:hAnsi="Times New Roman" w:cs="Times New Roman"/>
          <w:sz w:val="28"/>
          <w:szCs w:val="28"/>
          <w:lang w:eastAsia="ru-RU"/>
        </w:rPr>
        <w:t>из бюджета города Ханты-Мансийска в соответствии с решением Думы города Ханты-Мансийска о бюджете города Ханты-Мансийска на текущий финансовый год</w:t>
      </w:r>
      <w:proofErr w:type="gramEnd"/>
      <w:r w:rsidRPr="00AD099A">
        <w:rPr>
          <w:rFonts w:ascii="Times New Roman" w:eastAsia="Times New Roman" w:hAnsi="Times New Roman" w:cs="Times New Roman"/>
          <w:sz w:val="28"/>
          <w:szCs w:val="28"/>
          <w:lang w:eastAsia="ru-RU"/>
        </w:rPr>
        <w:t xml:space="preserve"> и на плановый период в пределах утвержденных лимитов бюджетных обязательств.</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Муниципальное казенное учреждение «Ресурсный центр города Ханты-Мансийска» осуществляет информационное, организационно-техническое сопровождение проведения мероприятий по предоставлению субсидии ТОС, исполняет иные функции, определенные настоящим Порядком (далее – уполномоченное учреждение) (местонахождение (почтовый адрес): улица Мира, дом 13, адрес электронной почты: resursnyy2020@mail.ru).</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bookmarkStart w:id="27" w:name="Par26"/>
      <w:bookmarkEnd w:id="27"/>
      <w:r w:rsidRPr="00AD099A">
        <w:rPr>
          <w:rFonts w:ascii="Times New Roman" w:eastAsia="Times New Roman" w:hAnsi="Times New Roman" w:cs="Times New Roman"/>
          <w:sz w:val="28"/>
          <w:szCs w:val="28"/>
          <w:lang w:eastAsia="ru-RU"/>
        </w:rPr>
        <w:t>6.Субсидия предоставляется ТОС на реализацию Проектов по следующим направлениям:</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1) благоустройство в границах территории ТОС;</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2) создание условий для массового отдыха, в том числе обустройство </w:t>
      </w:r>
      <w:r w:rsidRPr="00AD099A">
        <w:rPr>
          <w:rFonts w:ascii="Times New Roman" w:eastAsia="Times New Roman" w:hAnsi="Times New Roman" w:cs="Times New Roman"/>
          <w:sz w:val="28"/>
          <w:szCs w:val="28"/>
          <w:lang w:eastAsia="ru-RU"/>
        </w:rPr>
        <w:lastRenderedPageBreak/>
        <w:t>мест массового отдыха для жителей, проживающих в границах территории ТОС;</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3) развитие физической культуры и массового спорта на территории осуществления ТОС, пропаганда здорового образа жизни;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4) организация культурно-досуговой деятельности и иной социально значимой деятельности на территории осуществления ТОС;</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5) организация мероприятий по охране окружающей среды, в том числе участие жителей, проживающих в границах территории ТОС, в мероприятиях по предупреждению чрезвычайных ситуаций.</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7.Категория получателей субсидии  – ТОС.</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Критерии отбора получателей субсидии: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ТОС зарегистрировано в качестве юридического лица;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деятельность ТОС осуществляется в границах территорий, установленных Думой города Ханты-Мансийска;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одно или несколько направлений деятельности ТОС в соответствии с учредительными документами соответствует выбранному направлению реализации Проекта, определенному </w:t>
      </w:r>
      <w:hyperlink w:anchor="Par26" w:history="1">
        <w:r w:rsidRPr="00AD099A">
          <w:rPr>
            <w:rFonts w:ascii="Times New Roman" w:eastAsia="Times New Roman" w:hAnsi="Times New Roman" w:cs="Times New Roman"/>
            <w:sz w:val="28"/>
            <w:szCs w:val="28"/>
            <w:lang w:eastAsia="ru-RU"/>
          </w:rPr>
          <w:t>пунктом 6</w:t>
        </w:r>
      </w:hyperlink>
      <w:r w:rsidRPr="00AD099A">
        <w:rPr>
          <w:rFonts w:ascii="Times New Roman" w:eastAsia="Times New Roman" w:hAnsi="Times New Roman" w:cs="Times New Roman"/>
          <w:sz w:val="28"/>
          <w:szCs w:val="28"/>
          <w:lang w:eastAsia="ru-RU"/>
        </w:rPr>
        <w:t xml:space="preserve"> настоящего Порядка;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AD099A">
        <w:rPr>
          <w:rFonts w:ascii="Times New Roman" w:eastAsia="Times New Roman" w:hAnsi="Times New Roman" w:cs="Times New Roman"/>
          <w:sz w:val="28"/>
          <w:szCs w:val="28"/>
          <w:lang w:eastAsia="ru-RU"/>
        </w:rPr>
        <w:t>софинансирование</w:t>
      </w:r>
      <w:proofErr w:type="spellEnd"/>
      <w:r w:rsidRPr="00AD099A">
        <w:rPr>
          <w:rFonts w:ascii="Times New Roman" w:eastAsia="Times New Roman" w:hAnsi="Times New Roman" w:cs="Times New Roman"/>
          <w:sz w:val="28"/>
          <w:szCs w:val="28"/>
          <w:lang w:eastAsia="ru-RU"/>
        </w:rPr>
        <w:t xml:space="preserve"> Проекта собственными средствами ТОС, привлеченными средствами иных юридических лиц – не менее 5% от размера запрашиваемой суммы субсидии.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8.Способом проведения отбора получателей субсидии является конкурс.</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Проведение конкурсного отбора получателей субсидии осуществляется с использованием Портала предоставления мер финансовой государственной поддержки </w:t>
      </w:r>
      <w:r w:rsidRPr="00AD099A">
        <w:rPr>
          <w:rFonts w:ascii="Times New Roman" w:eastAsia="Calibri" w:hAnsi="Times New Roman" w:cs="Times New Roman"/>
          <w:sz w:val="28"/>
          <w:szCs w:val="28"/>
        </w:rPr>
        <w:t>(</w:t>
      </w:r>
      <w:hyperlink r:id="rId56" w:history="1">
        <w:r w:rsidRPr="00AD099A">
          <w:rPr>
            <w:rFonts w:ascii="Times New Roman" w:eastAsia="Calibri" w:hAnsi="Times New Roman" w:cs="Times New Roman"/>
            <w:sz w:val="28"/>
            <w:szCs w:val="28"/>
            <w:lang w:val="en-US"/>
          </w:rPr>
          <w:t>https</w:t>
        </w:r>
        <w:r w:rsidRPr="00AD099A">
          <w:rPr>
            <w:rFonts w:ascii="Times New Roman" w:eastAsia="Calibri" w:hAnsi="Times New Roman" w:cs="Times New Roman"/>
            <w:sz w:val="28"/>
            <w:szCs w:val="28"/>
          </w:rPr>
          <w:t>://</w:t>
        </w:r>
        <w:r w:rsidRPr="00AD099A">
          <w:rPr>
            <w:rFonts w:ascii="Times New Roman" w:eastAsia="Calibri" w:hAnsi="Times New Roman" w:cs="Times New Roman"/>
            <w:sz w:val="28"/>
            <w:szCs w:val="28"/>
            <w:lang w:val="en-US"/>
          </w:rPr>
          <w:t>promote</w:t>
        </w:r>
        <w:r w:rsidRPr="00AD099A">
          <w:rPr>
            <w:rFonts w:ascii="Times New Roman" w:eastAsia="Calibri" w:hAnsi="Times New Roman" w:cs="Times New Roman"/>
            <w:sz w:val="28"/>
            <w:szCs w:val="28"/>
          </w:rPr>
          <w:t>.</w:t>
        </w:r>
        <w:r w:rsidRPr="00AD099A">
          <w:rPr>
            <w:rFonts w:ascii="Times New Roman" w:eastAsia="Calibri" w:hAnsi="Times New Roman" w:cs="Times New Roman"/>
            <w:sz w:val="28"/>
            <w:szCs w:val="28"/>
            <w:lang w:val="en-US"/>
          </w:rPr>
          <w:t>budget</w:t>
        </w:r>
        <w:r w:rsidRPr="00AD099A">
          <w:rPr>
            <w:rFonts w:ascii="Times New Roman" w:eastAsia="Calibri" w:hAnsi="Times New Roman" w:cs="Times New Roman"/>
            <w:sz w:val="28"/>
            <w:szCs w:val="28"/>
          </w:rPr>
          <w:t>.</w:t>
        </w:r>
        <w:proofErr w:type="spellStart"/>
        <w:r w:rsidRPr="00AD099A">
          <w:rPr>
            <w:rFonts w:ascii="Times New Roman" w:eastAsia="Calibri" w:hAnsi="Times New Roman" w:cs="Times New Roman"/>
            <w:sz w:val="28"/>
            <w:szCs w:val="28"/>
            <w:lang w:val="en-US"/>
          </w:rPr>
          <w:t>gov</w:t>
        </w:r>
        <w:proofErr w:type="spellEnd"/>
        <w:r w:rsidRPr="00AD099A">
          <w:rPr>
            <w:rFonts w:ascii="Times New Roman" w:eastAsia="Calibri" w:hAnsi="Times New Roman" w:cs="Times New Roman"/>
            <w:sz w:val="28"/>
            <w:szCs w:val="28"/>
          </w:rPr>
          <w:t>.</w:t>
        </w:r>
        <w:proofErr w:type="spellStart"/>
        <w:r w:rsidRPr="00AD099A">
          <w:rPr>
            <w:rFonts w:ascii="Times New Roman" w:eastAsia="Calibri" w:hAnsi="Times New Roman" w:cs="Times New Roman"/>
            <w:sz w:val="28"/>
            <w:szCs w:val="28"/>
            <w:lang w:val="en-US"/>
          </w:rPr>
          <w:t>ru</w:t>
        </w:r>
        <w:proofErr w:type="spellEnd"/>
        <w:r w:rsidRPr="00AD099A">
          <w:rPr>
            <w:rFonts w:ascii="Times New Roman" w:eastAsia="Calibri" w:hAnsi="Times New Roman" w:cs="Times New Roman"/>
            <w:sz w:val="28"/>
            <w:szCs w:val="28"/>
          </w:rPr>
          <w:t>/</w:t>
        </w:r>
      </w:hyperlink>
      <w:r w:rsidR="007F5135">
        <w:rPr>
          <w:rFonts w:ascii="Times New Roman" w:eastAsia="Calibri" w:hAnsi="Times New Roman" w:cs="Times New Roman"/>
          <w:sz w:val="28"/>
          <w:szCs w:val="28"/>
        </w:rPr>
        <w:t>)</w:t>
      </w:r>
      <w:r w:rsidRPr="00AD099A">
        <w:rPr>
          <w:rFonts w:ascii="Times New Roman" w:eastAsia="Calibri" w:hAnsi="Times New Roman" w:cs="Times New Roman"/>
          <w:sz w:val="28"/>
          <w:szCs w:val="28"/>
        </w:rPr>
        <w:t xml:space="preserve"> </w:t>
      </w:r>
      <w:r w:rsidRPr="00AD099A">
        <w:rPr>
          <w:rFonts w:ascii="Times New Roman" w:eastAsia="Times New Roman" w:hAnsi="Times New Roman" w:cs="Times New Roman"/>
          <w:sz w:val="28"/>
          <w:szCs w:val="28"/>
          <w:lang w:eastAsia="ru-RU"/>
        </w:rPr>
        <w:t>(далее – официальный сайт конкурса);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Доступ</w:t>
      </w:r>
      <w:r w:rsidR="008E76B5">
        <w:rPr>
          <w:rFonts w:ascii="Times New Roman" w:eastAsia="Times New Roman" w:hAnsi="Times New Roman" w:cs="Times New Roman"/>
          <w:sz w:val="28"/>
          <w:szCs w:val="28"/>
          <w:lang w:eastAsia="ru-RU"/>
        </w:rPr>
        <w:t xml:space="preserve"> к официальному сайту конкурса </w:t>
      </w:r>
      <w:r w:rsidRPr="00AD099A">
        <w:rPr>
          <w:rFonts w:ascii="Times New Roman" w:eastAsia="Times New Roman" w:hAnsi="Times New Roman" w:cs="Times New Roman"/>
          <w:sz w:val="28"/>
          <w:szCs w:val="28"/>
          <w:lang w:eastAsia="ru-RU"/>
        </w:rPr>
        <w:t xml:space="preserve">осуществляется с использованием </w:t>
      </w:r>
      <w:r w:rsidRPr="00AD099A">
        <w:rPr>
          <w:rFonts w:ascii="Times New Roman" w:eastAsia="Times New Roman" w:hAnsi="Times New Roman" w:cs="Times New Roman"/>
          <w:sz w:val="28"/>
          <w:szCs w:val="28"/>
          <w:shd w:val="clear" w:color="auto" w:fill="FFFFFF"/>
          <w:lang w:eastAsia="ru-RU"/>
        </w:rPr>
        <w:t xml:space="preserve">государственной интегрированной информационной системы управления общественными финансами </w:t>
      </w:r>
      <w:r w:rsidRPr="00AD099A">
        <w:rPr>
          <w:rFonts w:ascii="Times New Roman" w:eastAsia="Times New Roman" w:hAnsi="Times New Roman" w:cs="Times New Roman"/>
          <w:sz w:val="28"/>
          <w:szCs w:val="28"/>
          <w:lang w:eastAsia="ru-RU"/>
        </w:rPr>
        <w:t>«Электронный бюджет» (далее – система «Электронный бюджет»);</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bookmarkStart w:id="28" w:name="Par32"/>
      <w:bookmarkEnd w:id="28"/>
      <w:r w:rsidRPr="00AD099A">
        <w:rPr>
          <w:rFonts w:ascii="Times New Roman" w:eastAsia="Times New Roman" w:hAnsi="Times New Roman" w:cs="Times New Roman"/>
          <w:sz w:val="28"/>
          <w:szCs w:val="28"/>
          <w:lang w:eastAsia="ru-RU"/>
        </w:rPr>
        <w:t xml:space="preserve">9.Максимальный размер субсидии, предоставляемой одному ТОС – победителю конкурса </w:t>
      </w:r>
      <w:r w:rsidR="00824D0B">
        <w:rPr>
          <w:rFonts w:ascii="Times New Roman" w:eastAsia="Times New Roman" w:hAnsi="Times New Roman" w:cs="Times New Roman"/>
          <w:sz w:val="28"/>
          <w:szCs w:val="28"/>
          <w:lang w:eastAsia="ru-RU"/>
        </w:rPr>
        <w:t>–</w:t>
      </w:r>
      <w:r w:rsidRPr="00AD099A">
        <w:rPr>
          <w:rFonts w:ascii="Times New Roman" w:eastAsia="Times New Roman" w:hAnsi="Times New Roman" w:cs="Times New Roman"/>
          <w:sz w:val="28"/>
          <w:szCs w:val="28"/>
          <w:lang w:eastAsia="ru-RU"/>
        </w:rPr>
        <w:t xml:space="preserve"> получателю субсидии, в течение одного календарного года, не может превышать 1 000 000 рублей.</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Максимальный срок реализации Проекта – до 15 декабря календарного года, в котором предоставлена субсидия.</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10.Информация о грантах в форме субсидий размещается  в системе «Электронный бюджет» (</w:t>
      </w:r>
      <w:hyperlink r:id="rId57" w:history="1">
        <w:r w:rsidRPr="00AD099A">
          <w:rPr>
            <w:rFonts w:ascii="Times New Roman" w:eastAsia="Times New Roman" w:hAnsi="Times New Roman" w:cs="Times New Roman"/>
            <w:sz w:val="28"/>
            <w:szCs w:val="28"/>
            <w:lang w:eastAsia="ru-RU"/>
          </w:rPr>
          <w:t>www.budget.gov.ru</w:t>
        </w:r>
      </w:hyperlink>
      <w:r w:rsidRPr="00AD099A">
        <w:rPr>
          <w:rFonts w:ascii="Times New Roman" w:eastAsia="Times New Roman" w:hAnsi="Times New Roman" w:cs="Times New Roman"/>
          <w:sz w:val="28"/>
          <w:szCs w:val="28"/>
          <w:lang w:eastAsia="ru-RU"/>
        </w:rPr>
        <w:t>) в информационно-телекоммуникационной сети Интернет в порядке, установленном Министерством финансов Российской Федерации.</w:t>
      </w:r>
    </w:p>
    <w:p w:rsidR="00414BBD" w:rsidRPr="00AD099A" w:rsidRDefault="00414BBD" w:rsidP="00414BBD">
      <w:pPr>
        <w:autoSpaceDE w:val="0"/>
        <w:autoSpaceDN w:val="0"/>
        <w:adjustRightInd w:val="0"/>
        <w:jc w:val="center"/>
        <w:rPr>
          <w:rFonts w:ascii="Times New Roman" w:eastAsia="Calibri" w:hAnsi="Times New Roman" w:cs="Times New Roman"/>
          <w:sz w:val="28"/>
          <w:szCs w:val="28"/>
        </w:rPr>
      </w:pPr>
    </w:p>
    <w:p w:rsidR="00414BBD" w:rsidRPr="00AD099A" w:rsidRDefault="00414BBD" w:rsidP="00414BBD">
      <w:pPr>
        <w:autoSpaceDE w:val="0"/>
        <w:autoSpaceDN w:val="0"/>
        <w:adjustRightInd w:val="0"/>
        <w:jc w:val="center"/>
        <w:outlineLvl w:val="1"/>
        <w:rPr>
          <w:rFonts w:ascii="Times New Roman" w:eastAsia="Calibri" w:hAnsi="Times New Roman" w:cs="Times New Roman"/>
          <w:bCs/>
          <w:sz w:val="28"/>
          <w:szCs w:val="28"/>
        </w:rPr>
      </w:pPr>
      <w:r w:rsidRPr="00AD099A">
        <w:rPr>
          <w:rFonts w:ascii="Times New Roman" w:eastAsia="Calibri" w:hAnsi="Times New Roman" w:cs="Times New Roman"/>
          <w:bCs/>
          <w:sz w:val="28"/>
          <w:szCs w:val="28"/>
          <w:lang w:val="en-US"/>
        </w:rPr>
        <w:t>II</w:t>
      </w:r>
      <w:r w:rsidRPr="00AD099A">
        <w:rPr>
          <w:rFonts w:ascii="Times New Roman" w:eastAsia="Calibri" w:hAnsi="Times New Roman" w:cs="Times New Roman"/>
          <w:bCs/>
          <w:sz w:val="28"/>
          <w:szCs w:val="28"/>
        </w:rPr>
        <w:t>.Порядок проведения отбора получателей субсидии</w:t>
      </w:r>
    </w:p>
    <w:p w:rsidR="00414BBD" w:rsidRPr="00AD099A" w:rsidRDefault="00414BBD" w:rsidP="00414BBD">
      <w:pPr>
        <w:autoSpaceDE w:val="0"/>
        <w:autoSpaceDN w:val="0"/>
        <w:adjustRightInd w:val="0"/>
        <w:jc w:val="center"/>
        <w:rPr>
          <w:rFonts w:ascii="Times New Roman" w:eastAsia="Calibri" w:hAnsi="Times New Roman" w:cs="Times New Roman"/>
          <w:sz w:val="28"/>
          <w:szCs w:val="28"/>
        </w:rPr>
      </w:pP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11.Конкурс проводит уполномоченное учреждение. </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AD099A">
        <w:rPr>
          <w:rFonts w:ascii="Times New Roman" w:eastAsia="Times New Roman" w:hAnsi="Times New Roman" w:cs="Times New Roman"/>
          <w:sz w:val="28"/>
          <w:szCs w:val="28"/>
          <w:lang w:eastAsia="ru-RU"/>
        </w:rPr>
        <w:lastRenderedPageBreak/>
        <w:t xml:space="preserve">Отбор получателя субсидии проводится в соответствии с общими </w:t>
      </w:r>
      <w:hyperlink r:id="rId58" w:history="1">
        <w:r w:rsidRPr="00AD099A">
          <w:rPr>
            <w:rFonts w:ascii="Times New Roman" w:eastAsia="Times New Roman" w:hAnsi="Times New Roman" w:cs="Times New Roman"/>
            <w:sz w:val="28"/>
            <w:szCs w:val="28"/>
            <w:lang w:eastAsia="ru-RU"/>
          </w:rPr>
          <w:t>требованиями</w:t>
        </w:r>
      </w:hyperlink>
      <w:r w:rsidRPr="00AD099A">
        <w:rPr>
          <w:rFonts w:ascii="Times New Roman" w:eastAsia="Times New Roman" w:hAnsi="Times New Roman" w:cs="Times New Roman"/>
          <w:sz w:val="28"/>
          <w:szCs w:val="28"/>
          <w:lang w:eastAsia="ru-RU"/>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w:t>
      </w:r>
      <w:proofErr w:type="gramEnd"/>
      <w:r w:rsidRPr="00AD099A">
        <w:rPr>
          <w:rFonts w:ascii="Times New Roman" w:eastAsia="Times New Roman" w:hAnsi="Times New Roman" w:cs="Times New Roman"/>
          <w:sz w:val="28"/>
          <w:szCs w:val="28"/>
          <w:lang w:eastAsia="ru-RU"/>
        </w:rPr>
        <w:t xml:space="preserve"> Правительства Российской Федерации от 25.10.2023 №1782 (далее – Общие требования).</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Взаимодействие участников отбора, уполномоченного учреждения,  членов Комиссии по рассмотрению вопросов об оказании социально ориентированным некоммерческим организациям финансово</w:t>
      </w:r>
      <w:r w:rsidR="008E76B5">
        <w:rPr>
          <w:rFonts w:ascii="Times New Roman" w:eastAsia="Times New Roman" w:hAnsi="Times New Roman" w:cs="Times New Roman"/>
          <w:sz w:val="28"/>
          <w:szCs w:val="28"/>
          <w:lang w:eastAsia="ru-RU"/>
        </w:rPr>
        <w:t xml:space="preserve">й поддержки (далее – Комиссия) </w:t>
      </w:r>
      <w:r w:rsidRPr="00AD099A">
        <w:rPr>
          <w:rFonts w:ascii="Times New Roman" w:eastAsia="Times New Roman" w:hAnsi="Times New Roman" w:cs="Times New Roman"/>
          <w:sz w:val="28"/>
          <w:szCs w:val="28"/>
          <w:lang w:eastAsia="ru-RU"/>
        </w:rPr>
        <w:t>и главного распорядителя бюджетных средств осуществляется в системе «Электронный бюджет».</w:t>
      </w:r>
    </w:p>
    <w:p w:rsidR="00414BBD" w:rsidRPr="00AD099A" w:rsidRDefault="00414BBD" w:rsidP="00414BBD">
      <w:pPr>
        <w:autoSpaceDE w:val="0"/>
        <w:autoSpaceDN w:val="0"/>
        <w:adjustRightInd w:val="0"/>
        <w:ind w:firstLine="708"/>
        <w:jc w:val="both"/>
        <w:rPr>
          <w:rFonts w:ascii="Times New Roman" w:eastAsia="Calibri" w:hAnsi="Times New Roman" w:cs="Times New Roman"/>
          <w:sz w:val="28"/>
          <w:szCs w:val="28"/>
        </w:rPr>
      </w:pPr>
      <w:r w:rsidRPr="00AD099A">
        <w:rPr>
          <w:rFonts w:ascii="Times New Roman" w:eastAsia="Calibri" w:hAnsi="Times New Roman" w:cs="Times New Roman"/>
          <w:sz w:val="28"/>
          <w:szCs w:val="28"/>
        </w:rPr>
        <w:t xml:space="preserve">12.В целях проведения конкурса, не позднее пятого дня до наступления даты начала приема заявок, уполномоченное учреждение формирует информацию о конкурсном отборе (далее </w:t>
      </w:r>
      <w:r w:rsidR="00C873BA">
        <w:rPr>
          <w:rFonts w:ascii="Times New Roman" w:eastAsia="Calibri" w:hAnsi="Times New Roman" w:cs="Times New Roman"/>
          <w:sz w:val="28"/>
          <w:szCs w:val="28"/>
        </w:rPr>
        <w:t>–</w:t>
      </w:r>
      <w:r w:rsidRPr="00AD099A">
        <w:rPr>
          <w:rFonts w:ascii="Times New Roman" w:eastAsia="Calibri" w:hAnsi="Times New Roman" w:cs="Times New Roman"/>
          <w:sz w:val="28"/>
          <w:szCs w:val="28"/>
        </w:rPr>
        <w:t xml:space="preserve"> объ</w:t>
      </w:r>
      <w:r w:rsidR="008E76B5">
        <w:rPr>
          <w:rFonts w:ascii="Times New Roman" w:eastAsia="Calibri" w:hAnsi="Times New Roman" w:cs="Times New Roman"/>
          <w:sz w:val="28"/>
          <w:szCs w:val="28"/>
        </w:rPr>
        <w:t xml:space="preserve">явление о проведении конкурса) </w:t>
      </w:r>
      <w:r w:rsidRPr="00AD099A">
        <w:rPr>
          <w:rFonts w:ascii="Times New Roman" w:eastAsia="Calibri" w:hAnsi="Times New Roman" w:cs="Times New Roman"/>
          <w:sz w:val="28"/>
          <w:szCs w:val="28"/>
        </w:rPr>
        <w:t xml:space="preserve">на официальном сайте конкурса. </w:t>
      </w:r>
    </w:p>
    <w:p w:rsidR="00414BBD" w:rsidRPr="00AD099A" w:rsidRDefault="00414BBD" w:rsidP="00414BBD">
      <w:pPr>
        <w:autoSpaceDE w:val="0"/>
        <w:autoSpaceDN w:val="0"/>
        <w:adjustRightInd w:val="0"/>
        <w:ind w:firstLine="708"/>
        <w:jc w:val="both"/>
        <w:rPr>
          <w:rFonts w:ascii="Times New Roman" w:eastAsia="Calibri" w:hAnsi="Times New Roman" w:cs="Times New Roman"/>
          <w:sz w:val="28"/>
          <w:szCs w:val="28"/>
        </w:rPr>
      </w:pPr>
      <w:proofErr w:type="gramStart"/>
      <w:r w:rsidRPr="00AD099A">
        <w:rPr>
          <w:rFonts w:ascii="Times New Roman" w:eastAsia="Calibri" w:hAnsi="Times New Roman" w:cs="Times New Roman"/>
          <w:sz w:val="28"/>
          <w:szCs w:val="28"/>
        </w:rPr>
        <w:t>Объявление о проведении конкурса  формируется с соблюдением положений, установленных настоящим Порядком,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w:t>
      </w:r>
      <w:r w:rsidR="008E76B5">
        <w:rPr>
          <w:rFonts w:ascii="Times New Roman" w:eastAsia="Calibri" w:hAnsi="Times New Roman" w:cs="Times New Roman"/>
          <w:sz w:val="28"/>
          <w:szCs w:val="28"/>
        </w:rPr>
        <w:t xml:space="preserve">ного им лица), размещается  на </w:t>
      </w:r>
      <w:r w:rsidRPr="00AD099A">
        <w:rPr>
          <w:rFonts w:ascii="Times New Roman" w:eastAsia="Calibri" w:hAnsi="Times New Roman" w:cs="Times New Roman"/>
          <w:sz w:val="28"/>
          <w:szCs w:val="28"/>
        </w:rPr>
        <w:t>официальном сайте конкурса в</w:t>
      </w:r>
      <w:r w:rsidR="008E76B5">
        <w:rPr>
          <w:rFonts w:ascii="Times New Roman" w:eastAsia="Calibri" w:hAnsi="Times New Roman" w:cs="Times New Roman"/>
          <w:sz w:val="28"/>
          <w:szCs w:val="28"/>
        </w:rPr>
        <w:t xml:space="preserve"> системе «Электронный бюджет», </w:t>
      </w:r>
      <w:r w:rsidRPr="00AD099A">
        <w:rPr>
          <w:rFonts w:ascii="Times New Roman" w:eastAsia="Calibri" w:hAnsi="Times New Roman" w:cs="Times New Roman"/>
          <w:sz w:val="28"/>
          <w:szCs w:val="28"/>
        </w:rPr>
        <w:t>в информационно-телекоммуникационной сети Интернет на Официальном информационном портале органов местного самоуправления города Ханты-Мансийска в сети</w:t>
      </w:r>
      <w:proofErr w:type="gramEnd"/>
      <w:r w:rsidRPr="00AD099A">
        <w:rPr>
          <w:rFonts w:ascii="Times New Roman" w:eastAsia="Calibri" w:hAnsi="Times New Roman" w:cs="Times New Roman"/>
          <w:sz w:val="28"/>
          <w:szCs w:val="28"/>
        </w:rPr>
        <w:t xml:space="preserve"> Интернет (</w:t>
      </w:r>
      <w:hyperlink r:id="rId59" w:history="1">
        <w:r w:rsidRPr="00AD099A">
          <w:rPr>
            <w:rFonts w:ascii="Times New Roman" w:eastAsia="Calibri" w:hAnsi="Times New Roman" w:cs="Times New Roman"/>
            <w:sz w:val="28"/>
            <w:szCs w:val="28"/>
          </w:rPr>
          <w:t>www.admhmansy.ru</w:t>
        </w:r>
      </w:hyperlink>
      <w:r w:rsidRPr="00AD099A">
        <w:rPr>
          <w:rFonts w:ascii="Times New Roman" w:eastAsia="Calibri" w:hAnsi="Times New Roman" w:cs="Times New Roman"/>
          <w:sz w:val="28"/>
          <w:szCs w:val="28"/>
        </w:rPr>
        <w:t xml:space="preserve">) (далее – официальный портал). </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13.В случае возникновения необходимости, до рассмотрения заявок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Уполномоченное учреждение в течение одного рабочего дня размещает на официальном портале, официальном сайте конкурса </w:t>
      </w:r>
      <w:r w:rsidRPr="00AD099A">
        <w:rPr>
          <w:rFonts w:ascii="Times New Roman" w:eastAsia="Calibri" w:hAnsi="Times New Roman" w:cs="Times New Roman"/>
          <w:sz w:val="28"/>
          <w:szCs w:val="28"/>
        </w:rPr>
        <w:t xml:space="preserve">в системе «Электронный бюджет» </w:t>
      </w:r>
      <w:r w:rsidRPr="00AD099A">
        <w:rPr>
          <w:rFonts w:ascii="Times New Roman" w:eastAsia="Times New Roman" w:hAnsi="Times New Roman" w:cs="Times New Roman"/>
          <w:sz w:val="28"/>
          <w:szCs w:val="28"/>
          <w:lang w:eastAsia="ru-RU"/>
        </w:rPr>
        <w:t xml:space="preserve">уведомление о признании конкурса </w:t>
      </w:r>
      <w:proofErr w:type="gramStart"/>
      <w:r w:rsidRPr="00AD099A">
        <w:rPr>
          <w:rFonts w:ascii="Times New Roman" w:eastAsia="Times New Roman" w:hAnsi="Times New Roman" w:cs="Times New Roman"/>
          <w:sz w:val="28"/>
          <w:szCs w:val="28"/>
          <w:lang w:eastAsia="ru-RU"/>
        </w:rPr>
        <w:t>несостоявшимся</w:t>
      </w:r>
      <w:proofErr w:type="gramEnd"/>
      <w:r w:rsidRPr="00AD099A">
        <w:rPr>
          <w:rFonts w:ascii="Times New Roman" w:eastAsia="Times New Roman" w:hAnsi="Times New Roman" w:cs="Times New Roman"/>
          <w:sz w:val="28"/>
          <w:szCs w:val="28"/>
          <w:lang w:eastAsia="ru-RU"/>
        </w:rPr>
        <w:t xml:space="preserve"> (об отмене конкурса) и прекращает прием заявок.</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Внесение изменений в объявление о проведении конкурса, осуществляется не позднее наступления </w:t>
      </w:r>
      <w:proofErr w:type="gramStart"/>
      <w:r w:rsidRPr="00AD099A">
        <w:rPr>
          <w:rFonts w:ascii="Times New Roman" w:eastAsia="Times New Roman" w:hAnsi="Times New Roman" w:cs="Times New Roman"/>
          <w:sz w:val="28"/>
          <w:szCs w:val="28"/>
          <w:lang w:eastAsia="ru-RU"/>
        </w:rPr>
        <w:t>даты окончания приема заявок участников</w:t>
      </w:r>
      <w:proofErr w:type="gramEnd"/>
      <w:r w:rsidRPr="00AD099A">
        <w:rPr>
          <w:rFonts w:ascii="Times New Roman" w:eastAsia="Times New Roman" w:hAnsi="Times New Roman" w:cs="Times New Roman"/>
          <w:sz w:val="28"/>
          <w:szCs w:val="28"/>
          <w:lang w:eastAsia="ru-RU"/>
        </w:rPr>
        <w:t xml:space="preserve"> отбора, при этом срок подачи участник</w:t>
      </w:r>
      <w:r w:rsidR="008E76B5">
        <w:rPr>
          <w:rFonts w:ascii="Times New Roman" w:eastAsia="Times New Roman" w:hAnsi="Times New Roman" w:cs="Times New Roman"/>
          <w:sz w:val="28"/>
          <w:szCs w:val="28"/>
          <w:lang w:eastAsia="ru-RU"/>
        </w:rPr>
        <w:t xml:space="preserve">ами отбора заявок </w:t>
      </w:r>
      <w:r w:rsidRPr="00AD099A">
        <w:rPr>
          <w:rFonts w:ascii="Times New Roman" w:eastAsia="Times New Roman" w:hAnsi="Times New Roman" w:cs="Times New Roman"/>
          <w:sz w:val="28"/>
          <w:szCs w:val="28"/>
          <w:lang w:eastAsia="ru-RU"/>
        </w:rPr>
        <w:t>продлевается на три дня.</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Участники отбора, подавшие заявку, уведомляются о внесении изменений в объявление о проведении конкурса не позднее дня, следующего </w:t>
      </w:r>
      <w:r w:rsidRPr="00AD099A">
        <w:rPr>
          <w:rFonts w:ascii="Times New Roman" w:eastAsia="Times New Roman" w:hAnsi="Times New Roman" w:cs="Times New Roman"/>
          <w:sz w:val="28"/>
          <w:szCs w:val="28"/>
          <w:lang w:eastAsia="ru-RU"/>
        </w:rPr>
        <w:lastRenderedPageBreak/>
        <w:t>за днем внесения изменений в объявление о проведении конкурса, с использованием системы «Электронный бюджет».</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При внесении изменений в объявление о проведении конкурса не допускается изменение способа отбора получателей субсидии.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14.В объявлении о проведении конкурса указываются:</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сроки проведения конкурса;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даты начала подачи и окончания приема заявок участников конкурса, при этом дата окончания приема заявок не может быть ранее тридцатого дня, следующего за днем размещения объявления о проведении конкурса;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уполномоченного учреждения;</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результат (результаты) предоставления субсидии;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доменное имя и (или) указатели страниц в информационной системе в сети Интернет, на которой обеспечивается проведение конкурса;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требования к участникам конкурса, определенные в соответствии с настоящим Порядком и перечень документов, представляемых участниками конкурса для подтверждения соответствия указанным требованиям;</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категории получателей субсидии;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порядок подачи участниками конкурса заявок и требования, предъявляемые к форме и содержанию заявок, подаваемых участниками конкурса в соответствии с настоящим Порядком;</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порядок отзыва заявок, порядок их возврата, определяющего, в том числе основания для возврата заявок, порядок внесения изменений в заявки;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правила рассмотрения и оценки заявок участников конкурса;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порядок возврата заявок на доработку;</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порядок отклонения заявок, а также информация об основаниях их отклонения;</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AD099A">
        <w:rPr>
          <w:rFonts w:ascii="Times New Roman" w:eastAsia="Times New Roman" w:hAnsi="Times New Roman" w:cs="Times New Roman"/>
          <w:sz w:val="28"/>
          <w:szCs w:val="28"/>
          <w:lang w:eastAsia="ru-RU"/>
        </w:rPr>
        <w:t>порядок оценки заявок, включающий критерии оценки, показатели критериев оценки и их весовое значение в общей оценке, необходимую для предоставления участником конкурса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или неучастии</w:t>
      </w:r>
      <w:proofErr w:type="gramEnd"/>
      <w:r w:rsidRPr="00AD099A">
        <w:rPr>
          <w:rFonts w:ascii="Times New Roman" w:eastAsia="Times New Roman" w:hAnsi="Times New Roman" w:cs="Times New Roman"/>
          <w:sz w:val="28"/>
          <w:szCs w:val="28"/>
          <w:lang w:eastAsia="ru-RU"/>
        </w:rPr>
        <w:t xml:space="preserve"> комиссии и экспертов в оценке заявок;</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срок, в течение которого победитель конкурса должен подписать соглашение;</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условий признания победителя конкурса </w:t>
      </w:r>
      <w:proofErr w:type="gramStart"/>
      <w:r w:rsidRPr="00AD099A">
        <w:rPr>
          <w:rFonts w:ascii="Times New Roman" w:eastAsia="Times New Roman" w:hAnsi="Times New Roman" w:cs="Times New Roman"/>
          <w:sz w:val="28"/>
          <w:szCs w:val="28"/>
          <w:lang w:eastAsia="ru-RU"/>
        </w:rPr>
        <w:t>уклонившимся</w:t>
      </w:r>
      <w:proofErr w:type="gramEnd"/>
      <w:r w:rsidRPr="00AD099A">
        <w:rPr>
          <w:rFonts w:ascii="Times New Roman" w:eastAsia="Times New Roman" w:hAnsi="Times New Roman" w:cs="Times New Roman"/>
          <w:sz w:val="28"/>
          <w:szCs w:val="28"/>
          <w:lang w:eastAsia="ru-RU"/>
        </w:rPr>
        <w:t xml:space="preserve"> от заключения соглашения;</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сроки </w:t>
      </w:r>
      <w:proofErr w:type="gramStart"/>
      <w:r w:rsidRPr="00AD099A">
        <w:rPr>
          <w:rFonts w:ascii="Times New Roman" w:eastAsia="Times New Roman" w:hAnsi="Times New Roman" w:cs="Times New Roman"/>
          <w:sz w:val="28"/>
          <w:szCs w:val="28"/>
          <w:lang w:eastAsia="ru-RU"/>
        </w:rPr>
        <w:t>размещения протокола подведения итогов конкурса</w:t>
      </w:r>
      <w:proofErr w:type="gramEnd"/>
      <w:r w:rsidRPr="00AD099A">
        <w:rPr>
          <w:rFonts w:ascii="Times New Roman" w:eastAsia="Times New Roman" w:hAnsi="Times New Roman" w:cs="Times New Roman"/>
          <w:sz w:val="28"/>
          <w:szCs w:val="28"/>
          <w:lang w:eastAsia="ru-RU"/>
        </w:rPr>
        <w:t xml:space="preserve"> на  </w:t>
      </w:r>
      <w:r w:rsidRPr="00AD099A">
        <w:rPr>
          <w:rFonts w:ascii="Times New Roman" w:eastAsia="Times New Roman" w:hAnsi="Times New Roman" w:cs="Times New Roman"/>
          <w:sz w:val="28"/>
          <w:szCs w:val="28"/>
          <w:lang w:eastAsia="ru-RU"/>
        </w:rPr>
        <w:lastRenderedPageBreak/>
        <w:t>официальном портале, официальном сайте конкурса в системе «Электронный бюджет», которые не могут быть позднее четырнадцатого дня, следующего за днем определения победителя конкурса.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15.Заявка формируется ТОС в электронной форме посредством заполнения соответствующих экранных форм веб-интерфейса на официальном сайте конкурса в системе «Электронный бюджет» и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конкурса.</w:t>
      </w:r>
    </w:p>
    <w:p w:rsidR="00414BBD" w:rsidRPr="00AD099A" w:rsidRDefault="00414BBD" w:rsidP="008E76B5">
      <w:pPr>
        <w:autoSpaceDE w:val="0"/>
        <w:autoSpaceDN w:val="0"/>
        <w:adjustRightInd w:val="0"/>
        <w:ind w:firstLine="709"/>
        <w:jc w:val="both"/>
        <w:rPr>
          <w:rFonts w:ascii="Times New Roman" w:eastAsia="Calibri" w:hAnsi="Times New Roman" w:cs="Times New Roman"/>
          <w:sz w:val="28"/>
          <w:szCs w:val="28"/>
        </w:rPr>
      </w:pPr>
      <w:r w:rsidRPr="00AD099A">
        <w:rPr>
          <w:rFonts w:ascii="Times New Roman" w:eastAsia="Calibri" w:hAnsi="Times New Roman" w:cs="Times New Roman"/>
          <w:sz w:val="28"/>
          <w:szCs w:val="28"/>
        </w:rPr>
        <w:t>Заявка должна быть представлена в течение срока приема заявок на участие в конкурсе, указанного в объявлении о проведении конкурса, размещенном на официальном сайте конкурса</w:t>
      </w:r>
      <w:r w:rsidRPr="00AD099A">
        <w:rPr>
          <w:rFonts w:ascii="Times New Roman" w:eastAsia="Times New Roman" w:hAnsi="Times New Roman" w:cs="Times New Roman"/>
          <w:sz w:val="28"/>
          <w:szCs w:val="28"/>
          <w:lang w:eastAsia="ru-RU"/>
        </w:rPr>
        <w:t xml:space="preserve"> в системе «Электронный бюджет»</w:t>
      </w:r>
      <w:r w:rsidRPr="00AD099A">
        <w:rPr>
          <w:rFonts w:ascii="Times New Roman" w:eastAsia="Calibri" w:hAnsi="Times New Roman" w:cs="Times New Roman"/>
          <w:sz w:val="28"/>
          <w:szCs w:val="28"/>
        </w:rPr>
        <w:t>.</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Заявка содержит следующую информацию:</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направление, которому преимущественно соответствует планируемая деятельность по Проекту, в соответствии с </w:t>
      </w:r>
      <w:hyperlink w:anchor="Par26" w:history="1">
        <w:r w:rsidRPr="00AD099A">
          <w:rPr>
            <w:rFonts w:ascii="Times New Roman" w:eastAsia="Times New Roman" w:hAnsi="Times New Roman" w:cs="Times New Roman"/>
            <w:sz w:val="28"/>
            <w:szCs w:val="28"/>
            <w:lang w:eastAsia="ru-RU"/>
          </w:rPr>
          <w:t>пунктом 6</w:t>
        </w:r>
      </w:hyperlink>
      <w:r w:rsidRPr="00AD099A">
        <w:rPr>
          <w:rFonts w:ascii="Times New Roman" w:eastAsia="Times New Roman" w:hAnsi="Times New Roman" w:cs="Times New Roman"/>
          <w:sz w:val="28"/>
          <w:szCs w:val="28"/>
          <w:lang w:eastAsia="ru-RU"/>
        </w:rPr>
        <w:t xml:space="preserve"> настоящего Порядка;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название Проекта, на реализацию которого запрашивается субсидия;</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краткое описание Проекта;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география Проекта;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срок реализации Проекта (дата начала и окончания реализации);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целевые группы Проекта;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цели и задачи Проекта;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ожидаемые количественные и качественные результаты Проекта;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дальнейшее развитие Проекта (отложенный социальный эффект);</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бюджет Проекта, в том числе: общая сумма расходов на реализацию Проекта, запрашиваемая сумма субсидии, </w:t>
      </w:r>
      <w:proofErr w:type="spellStart"/>
      <w:r w:rsidRPr="00AD099A">
        <w:rPr>
          <w:rFonts w:ascii="Times New Roman" w:eastAsia="Times New Roman" w:hAnsi="Times New Roman" w:cs="Times New Roman"/>
          <w:sz w:val="28"/>
          <w:szCs w:val="28"/>
          <w:lang w:eastAsia="ru-RU"/>
        </w:rPr>
        <w:t>софинансирование</w:t>
      </w:r>
      <w:proofErr w:type="spellEnd"/>
      <w:r w:rsidRPr="00AD099A">
        <w:rPr>
          <w:rFonts w:ascii="Times New Roman" w:eastAsia="Times New Roman" w:hAnsi="Times New Roman" w:cs="Times New Roman"/>
          <w:sz w:val="28"/>
          <w:szCs w:val="28"/>
          <w:lang w:eastAsia="ru-RU"/>
        </w:rPr>
        <w:t xml:space="preserve"> Проекта;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календарный план Проекта;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о руководителе Проекта;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о команде Проекта;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о заявителе (ТОС), в том числе: полное и сокращенное (при наличии) наименование; основной государственный регистрационный номер; идентификационный номер налогоплательщика; дата  регистрации; местонахождение; контактный телефон; адрес электронной почты; основные виды деятельности ТОС.</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В состав заявки включаются следующие документы в виде одного читаемого файла в формате </w:t>
      </w:r>
      <w:r w:rsidRPr="00AD099A">
        <w:rPr>
          <w:rFonts w:ascii="Times New Roman" w:eastAsia="Times New Roman" w:hAnsi="Times New Roman" w:cs="Times New Roman"/>
          <w:sz w:val="28"/>
          <w:szCs w:val="28"/>
          <w:lang w:val="en-US" w:eastAsia="ru-RU"/>
        </w:rPr>
        <w:t>pdf</w:t>
      </w:r>
      <w:r w:rsidRPr="00AD099A">
        <w:rPr>
          <w:rFonts w:ascii="Times New Roman" w:eastAsia="Times New Roman" w:hAnsi="Times New Roman" w:cs="Times New Roman"/>
          <w:sz w:val="28"/>
          <w:szCs w:val="28"/>
          <w:lang w:eastAsia="ru-RU"/>
        </w:rPr>
        <w:t>:</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решение общего собрания жильцов, проживающих на территории осуществления деятельности ТОС, в том числе об условиях установки объекта (оборудования, сооружения) на придомовой территории, содержания, осуществления ремонта;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схема размещения объекта (оборудования, сооружения) в границах территории ТОС (при наличии);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электронная (отсканированная) копия действующей редакции устава </w:t>
      </w:r>
      <w:r w:rsidRPr="00AD099A">
        <w:rPr>
          <w:rFonts w:ascii="Times New Roman" w:eastAsia="Times New Roman" w:hAnsi="Times New Roman" w:cs="Times New Roman"/>
          <w:sz w:val="28"/>
          <w:szCs w:val="28"/>
          <w:lang w:eastAsia="ru-RU"/>
        </w:rPr>
        <w:lastRenderedPageBreak/>
        <w:t>ТОС (со всеми внесенными изменениями);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электронная (отсканированная) копия документа, подтверждающего полномочия лица на подачу заявки от имени ТОС, в случае если заявку подает лицо, сведения о котором как о лице, имеющем право без доверенности действовать от имени ТОС, не содержится в едином государственном реестре юридических лиц (далее – ЕГРЮЛ).</w:t>
      </w:r>
    </w:p>
    <w:p w:rsidR="00414BBD" w:rsidRPr="00AD099A" w:rsidRDefault="008E76B5" w:rsidP="00414BBD">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ТОС </w:t>
      </w:r>
      <w:r w:rsidR="00414BBD" w:rsidRPr="00AD099A">
        <w:rPr>
          <w:rFonts w:ascii="Times New Roman" w:eastAsia="Times New Roman" w:hAnsi="Times New Roman" w:cs="Times New Roman"/>
          <w:sz w:val="28"/>
          <w:szCs w:val="28"/>
          <w:lang w:eastAsia="ru-RU"/>
        </w:rPr>
        <w:t>вправе включить в состав заявки  дополнительную информацию и документы в соответствии с критериями оценки заявок на участие в конкурсе, определенными в настоящем Порядке.</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Фото- и видеоматериалы, включаемые в заявку, должны содержать четкое и контрастное изображение высокого качества.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16.Заявка подписывается усиленной квалифицированной электронной подписью участника отбора </w:t>
      </w:r>
      <w:r w:rsidR="002E6A6C">
        <w:rPr>
          <w:rFonts w:ascii="Times New Roman" w:eastAsia="Times New Roman" w:hAnsi="Times New Roman" w:cs="Times New Roman"/>
          <w:sz w:val="28"/>
          <w:szCs w:val="28"/>
          <w:lang w:eastAsia="ru-RU"/>
        </w:rPr>
        <w:t>–</w:t>
      </w:r>
      <w:r w:rsidRPr="00AD099A">
        <w:rPr>
          <w:rFonts w:ascii="Times New Roman" w:eastAsia="Times New Roman" w:hAnsi="Times New Roman" w:cs="Times New Roman"/>
          <w:sz w:val="28"/>
          <w:szCs w:val="28"/>
          <w:lang w:eastAsia="ru-RU"/>
        </w:rPr>
        <w:t xml:space="preserve"> руководителя ТОС или уполномоченного им лица.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руководитель (уполномоченное лицо) ТОС в соответствии с законодательством Российской Федерации.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Информация и документы, указанные в </w:t>
      </w:r>
      <w:hyperlink w:anchor="Par71" w:history="1">
        <w:r w:rsidRPr="00AD099A">
          <w:rPr>
            <w:rFonts w:ascii="Times New Roman" w:eastAsia="Times New Roman" w:hAnsi="Times New Roman" w:cs="Times New Roman"/>
            <w:sz w:val="28"/>
            <w:szCs w:val="28"/>
            <w:lang w:eastAsia="ru-RU"/>
          </w:rPr>
          <w:t>пункте 15</w:t>
        </w:r>
      </w:hyperlink>
      <w:r w:rsidRPr="00AD099A">
        <w:rPr>
          <w:rFonts w:ascii="Times New Roman" w:eastAsia="Times New Roman" w:hAnsi="Times New Roman" w:cs="Times New Roman"/>
          <w:sz w:val="28"/>
          <w:szCs w:val="28"/>
          <w:lang w:eastAsia="ru-RU"/>
        </w:rPr>
        <w:t xml:space="preserve"> настоящего Порядка, представленные лицом, не уполномоченным на совершение соответствующих действий от имени ТОС, не признаются заявкой на участие в конкурсе, не учитываются и не рассматриваются.</w:t>
      </w:r>
    </w:p>
    <w:p w:rsidR="00414BBD" w:rsidRPr="00AD099A" w:rsidRDefault="000369C7" w:rsidP="00414BBD">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14BBD" w:rsidRPr="00AD099A">
        <w:rPr>
          <w:rFonts w:ascii="Times New Roman" w:eastAsia="Times New Roman" w:hAnsi="Times New Roman" w:cs="Times New Roman"/>
          <w:sz w:val="28"/>
          <w:szCs w:val="28"/>
          <w:lang w:eastAsia="ru-RU"/>
        </w:rPr>
        <w:t xml:space="preserve">ТОС может подать на участие в конкурсе не более 2 заявок, при этом по одному направлению может быть подано не более 1 заявки. </w:t>
      </w:r>
    </w:p>
    <w:p w:rsidR="00414BBD" w:rsidRPr="00AD099A" w:rsidRDefault="000369C7" w:rsidP="00414BBD">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14BBD" w:rsidRPr="00AD099A">
        <w:rPr>
          <w:rFonts w:ascii="Times New Roman" w:eastAsia="Times New Roman" w:hAnsi="Times New Roman" w:cs="Times New Roman"/>
          <w:sz w:val="28"/>
          <w:szCs w:val="28"/>
          <w:lang w:eastAsia="ru-RU"/>
        </w:rPr>
        <w:t>Дато</w:t>
      </w:r>
      <w:r w:rsidR="002E6A6C">
        <w:rPr>
          <w:rFonts w:ascii="Times New Roman" w:eastAsia="Times New Roman" w:hAnsi="Times New Roman" w:cs="Times New Roman"/>
          <w:sz w:val="28"/>
          <w:szCs w:val="28"/>
          <w:lang w:eastAsia="ru-RU"/>
        </w:rPr>
        <w:t xml:space="preserve">й и временем представления ТОС </w:t>
      </w:r>
      <w:r w:rsidR="00414BBD" w:rsidRPr="00AD099A">
        <w:rPr>
          <w:rFonts w:ascii="Times New Roman" w:eastAsia="Times New Roman" w:hAnsi="Times New Roman" w:cs="Times New Roman"/>
          <w:sz w:val="28"/>
          <w:szCs w:val="28"/>
          <w:lang w:eastAsia="ru-RU"/>
        </w:rPr>
        <w:t>заявки на участие в конкурсе считаются дата и время подписания участником отбора указанной заявки с присвоением ей рег</w:t>
      </w:r>
      <w:r w:rsidR="002E6A6C">
        <w:rPr>
          <w:rFonts w:ascii="Times New Roman" w:eastAsia="Times New Roman" w:hAnsi="Times New Roman" w:cs="Times New Roman"/>
          <w:sz w:val="28"/>
          <w:szCs w:val="28"/>
          <w:lang w:eastAsia="ru-RU"/>
        </w:rPr>
        <w:t xml:space="preserve">истрационного номера в системе </w:t>
      </w:r>
      <w:r w:rsidR="00414BBD" w:rsidRPr="00AD099A">
        <w:rPr>
          <w:rFonts w:ascii="Times New Roman" w:eastAsia="Times New Roman" w:hAnsi="Times New Roman" w:cs="Times New Roman"/>
          <w:sz w:val="28"/>
          <w:szCs w:val="28"/>
          <w:lang w:eastAsia="ru-RU"/>
        </w:rPr>
        <w:t>«Электронный бюджет».</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19.В процессе подготовки заявки ТОС вправе обратиться в уполномоченное учреждение за разъяснениями положений объявления о проведении конкурса (далее – запрос) не позднее пяти рабочих дней до окончания срока подачи заявки.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Запрос за подписью руководителя (уполномоченного лица) ТОС должен быть направлен на электронную почту уполномоченного учреждения.</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Уполномоченное учреждение регистрирует запрос в день поступления в журнале входящих документов и в течение трех рабочих дней со дня </w:t>
      </w:r>
      <w:r w:rsidRPr="00AD099A">
        <w:rPr>
          <w:rFonts w:ascii="Times New Roman" w:eastAsia="Times New Roman" w:hAnsi="Times New Roman" w:cs="Times New Roman"/>
          <w:sz w:val="28"/>
          <w:szCs w:val="28"/>
          <w:lang w:eastAsia="ru-RU"/>
        </w:rPr>
        <w:lastRenderedPageBreak/>
        <w:t>получения запроса направляет ТОС способом, указанным ТОС в соответствующем запросе, ответ на запрос.</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20.В течение срока приема заявок ТОС  вправе внести изменения в заявку на участие в конкурсе и (или) в представленные с ней электронные копии документов.</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Дата последних изменений в заявку является датой подачи заявки на участие в конкурсе.</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Заявка может быть отозвана участником отбора до окончания срока приема заявок. Отзыв заявки осуществляется посредством формирования в электронной форме уведомления об отзыве заявки, которое подписывается усиленной квалифицированной электронной подписью участ</w:t>
      </w:r>
      <w:r w:rsidR="002E6A6C">
        <w:rPr>
          <w:rFonts w:ascii="Times New Roman" w:eastAsia="Times New Roman" w:hAnsi="Times New Roman" w:cs="Times New Roman"/>
          <w:sz w:val="28"/>
          <w:szCs w:val="28"/>
          <w:lang w:eastAsia="ru-RU"/>
        </w:rPr>
        <w:t xml:space="preserve">ника отбора – руководителя ТОС </w:t>
      </w:r>
      <w:r w:rsidRPr="00AD099A">
        <w:rPr>
          <w:rFonts w:ascii="Times New Roman" w:eastAsia="Times New Roman" w:hAnsi="Times New Roman" w:cs="Times New Roman"/>
          <w:sz w:val="28"/>
          <w:szCs w:val="28"/>
          <w:lang w:eastAsia="ru-RU"/>
        </w:rPr>
        <w:t>или уполномоченного им лица.</w:t>
      </w:r>
    </w:p>
    <w:p w:rsidR="00414BBD" w:rsidRPr="00AD099A" w:rsidRDefault="00414BBD" w:rsidP="00414BBD">
      <w:pPr>
        <w:widowControl w:val="0"/>
        <w:autoSpaceDE w:val="0"/>
        <w:autoSpaceDN w:val="0"/>
        <w:ind w:firstLine="708"/>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Участник отбора, отозвавший заявку, вправе повторно подать заявку в течение срока приема заявок на участие в конкурсе.</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Возврат заявок, уполномоченным учреждением, на доработку участнику отбора отсутствует.</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21.Участник отбора, на дату рассмотрения заяв</w:t>
      </w:r>
      <w:r w:rsidR="002E6A6C">
        <w:rPr>
          <w:rFonts w:ascii="Times New Roman" w:eastAsia="Times New Roman" w:hAnsi="Times New Roman" w:cs="Times New Roman"/>
          <w:sz w:val="28"/>
          <w:szCs w:val="28"/>
          <w:lang w:eastAsia="ru-RU"/>
        </w:rPr>
        <w:t xml:space="preserve">ки уполномоченным учреждением, </w:t>
      </w:r>
      <w:r w:rsidRPr="00AD099A">
        <w:rPr>
          <w:rFonts w:ascii="Times New Roman" w:eastAsia="Times New Roman" w:hAnsi="Times New Roman" w:cs="Times New Roman"/>
          <w:sz w:val="28"/>
          <w:szCs w:val="28"/>
          <w:lang w:eastAsia="ru-RU"/>
        </w:rPr>
        <w:t>должен соответствовать следующим требованиям:</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bookmarkStart w:id="29" w:name="Par93"/>
      <w:bookmarkStart w:id="30" w:name="Par109"/>
      <w:bookmarkEnd w:id="29"/>
      <w:bookmarkEnd w:id="30"/>
      <w:proofErr w:type="gramStart"/>
      <w:r w:rsidRPr="00AD099A">
        <w:rPr>
          <w:rFonts w:ascii="Times New Roman" w:eastAsia="Times New Roman" w:hAnsi="Times New Roman" w:cs="Times New Roman"/>
          <w:sz w:val="28"/>
          <w:szCs w:val="28"/>
          <w:lang w:eastAsia="ru-RU"/>
        </w:rP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AD099A">
        <w:rPr>
          <w:rFonts w:ascii="Times New Roman" w:eastAsia="Times New Roman" w:hAnsi="Times New Roman" w:cs="Times New Roman"/>
          <w:sz w:val="28"/>
          <w:szCs w:val="28"/>
          <w:lang w:eastAsia="ru-RU"/>
        </w:rPr>
        <w:t xml:space="preserve"> превышает 25% (если иное не предусмотрено законодательством Российской Федерации). </w:t>
      </w:r>
      <w:proofErr w:type="gramStart"/>
      <w:r w:rsidRPr="00AD099A">
        <w:rPr>
          <w:rFonts w:ascii="Times New Roman" w:eastAsia="Times New Roman"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D099A">
        <w:rPr>
          <w:rFonts w:ascii="Times New Roman" w:eastAsia="Times New Roman" w:hAnsi="Times New Roman" w:cs="Times New Roman"/>
          <w:sz w:val="28"/>
          <w:szCs w:val="28"/>
          <w:lang w:eastAsia="ru-RU"/>
        </w:rPr>
        <w:t xml:space="preserve"> акционерных обществ;</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AD099A">
        <w:rPr>
          <w:rFonts w:ascii="Times New Roman" w:eastAsia="Times New Roman" w:hAnsi="Times New Roman" w:cs="Times New Roman"/>
          <w:sz w:val="28"/>
          <w:szCs w:val="28"/>
          <w:lang w:eastAsia="ru-RU"/>
        </w:rPr>
        <w:t xml:space="preserve">не находиться в составляемых в рамках реализации полномочий, предусмотренных </w:t>
      </w:r>
      <w:hyperlink r:id="rId60" w:history="1">
        <w:r w:rsidRPr="00AD099A">
          <w:rPr>
            <w:rFonts w:ascii="Times New Roman" w:eastAsia="Times New Roman" w:hAnsi="Times New Roman" w:cs="Times New Roman"/>
            <w:sz w:val="28"/>
            <w:szCs w:val="28"/>
            <w:lang w:eastAsia="ru-RU"/>
          </w:rPr>
          <w:t>главой VII</w:t>
        </w:r>
      </w:hyperlink>
      <w:r w:rsidRPr="00AD099A">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некоммерческая организациями и террористами или с распространением оружия массового уничтожения;</w:t>
      </w:r>
      <w:proofErr w:type="gramEnd"/>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lastRenderedPageBreak/>
        <w:t>не получать средства из бюджета города Ханты-Мансийска, из которого планируется предоставление субсидии в соответствии с настоящим Порядком, на основании иных правовых актов на цели, установленные в Порядке и по тем же основаниям;</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не являться иностранным агентом в соответствии с Федеральным </w:t>
      </w:r>
      <w:hyperlink r:id="rId61" w:history="1">
        <w:r w:rsidRPr="00AD099A">
          <w:rPr>
            <w:rFonts w:ascii="Times New Roman" w:eastAsia="Times New Roman" w:hAnsi="Times New Roman" w:cs="Times New Roman"/>
            <w:sz w:val="28"/>
            <w:szCs w:val="28"/>
            <w:lang w:eastAsia="ru-RU"/>
          </w:rPr>
          <w:t>законом</w:t>
        </w:r>
      </w:hyperlink>
      <w:r w:rsidRPr="00AD099A">
        <w:rPr>
          <w:rFonts w:ascii="Times New Roman" w:eastAsia="Times New Roman" w:hAnsi="Times New Roman" w:cs="Times New Roman"/>
          <w:sz w:val="28"/>
          <w:szCs w:val="28"/>
          <w:lang w:eastAsia="ru-RU"/>
        </w:rPr>
        <w:t xml:space="preserve"> «О </w:t>
      </w:r>
      <w:proofErr w:type="gramStart"/>
      <w:r w:rsidRPr="00AD099A">
        <w:rPr>
          <w:rFonts w:ascii="Times New Roman" w:eastAsia="Times New Roman" w:hAnsi="Times New Roman" w:cs="Times New Roman"/>
          <w:sz w:val="28"/>
          <w:szCs w:val="28"/>
          <w:lang w:eastAsia="ru-RU"/>
        </w:rPr>
        <w:t>контроле за</w:t>
      </w:r>
      <w:proofErr w:type="gramEnd"/>
      <w:r w:rsidRPr="00AD099A">
        <w:rPr>
          <w:rFonts w:ascii="Times New Roman" w:eastAsia="Times New Roman" w:hAnsi="Times New Roman" w:cs="Times New Roman"/>
          <w:sz w:val="28"/>
          <w:szCs w:val="28"/>
          <w:lang w:eastAsia="ru-RU"/>
        </w:rPr>
        <w:t xml:space="preserve"> деятельностью лиц, находящихся под иностранным влиянием»;</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не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у участника конкурса на едином налоговом счете должна отсутствовать или не превышать размер, определенный </w:t>
      </w:r>
      <w:hyperlink r:id="rId62" w:history="1">
        <w:r w:rsidRPr="00AD099A">
          <w:rPr>
            <w:rFonts w:ascii="Times New Roman" w:eastAsia="Times New Roman" w:hAnsi="Times New Roman" w:cs="Times New Roman"/>
            <w:sz w:val="28"/>
            <w:szCs w:val="28"/>
            <w:lang w:eastAsia="ru-RU"/>
          </w:rPr>
          <w:t>пунктом 3 статьи 47</w:t>
        </w:r>
      </w:hyperlink>
      <w:r w:rsidRPr="00AD099A">
        <w:rPr>
          <w:rFonts w:ascii="Times New Roman" w:eastAsia="Times New Roman" w:hAnsi="Times New Roman" w:cs="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у участника конкурса должна отсутствовать просроченная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AD099A">
        <w:rPr>
          <w:rFonts w:ascii="Times New Roman" w:eastAsia="Times New Roman" w:hAnsi="Times New Roman" w:cs="Times New Roman"/>
          <w:sz w:val="28"/>
          <w:szCs w:val="28"/>
          <w:lang w:eastAsia="ru-RU"/>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proofErr w:type="gramEnd"/>
    </w:p>
    <w:p w:rsidR="00414BBD" w:rsidRPr="00AD099A" w:rsidRDefault="002E6A6C" w:rsidP="00414BBD">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14BBD" w:rsidRPr="00AD099A">
        <w:rPr>
          <w:rFonts w:ascii="Times New Roman" w:eastAsia="Times New Roman" w:hAnsi="Times New Roman" w:cs="Times New Roman"/>
          <w:sz w:val="28"/>
          <w:szCs w:val="28"/>
          <w:lang w:eastAsia="ru-RU"/>
        </w:rPr>
        <w:t>Уполномоченное учреждение не позднее одного рабочего дня, следующего за днем окончания приема заявок, установленного в объявлении о проведении отбора, фор</w:t>
      </w:r>
      <w:r>
        <w:rPr>
          <w:rFonts w:ascii="Times New Roman" w:eastAsia="Times New Roman" w:hAnsi="Times New Roman" w:cs="Times New Roman"/>
          <w:sz w:val="28"/>
          <w:szCs w:val="28"/>
          <w:lang w:eastAsia="ru-RU"/>
        </w:rPr>
        <w:t>мирует протокол вскрытия заявок</w:t>
      </w:r>
      <w:r w:rsidR="00414BBD" w:rsidRPr="00AD099A">
        <w:rPr>
          <w:rFonts w:ascii="Times New Roman" w:eastAsia="Times New Roman" w:hAnsi="Times New Roman" w:cs="Times New Roman"/>
          <w:sz w:val="28"/>
          <w:szCs w:val="28"/>
          <w:lang w:eastAsia="ru-RU"/>
        </w:rPr>
        <w:t xml:space="preserve"> и размещает его на официальном сайте конкурса не позднее одного рабочего дня, следующего за днем его подписания системе «Электронный бюджет» председателем Комиссии.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Протокол вскрытия заявок, содержит следующую информацию о поступивших для участия в конкурсе заявках:</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регистрационный номер заявки;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дата и время поступления заявки;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полное наименование участника отбора;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адрес юридического лица;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запрашиваемый участником отбора  размер субсидии.</w:t>
      </w:r>
    </w:p>
    <w:p w:rsidR="00414BBD" w:rsidRPr="00AD099A" w:rsidRDefault="002E6A6C" w:rsidP="00414BBD">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414BBD" w:rsidRPr="00AD099A">
        <w:rPr>
          <w:rFonts w:ascii="Times New Roman" w:eastAsia="Times New Roman" w:hAnsi="Times New Roman" w:cs="Times New Roman"/>
          <w:sz w:val="28"/>
          <w:szCs w:val="28"/>
          <w:lang w:eastAsia="ru-RU"/>
        </w:rPr>
        <w:t xml:space="preserve">В течение десяти рабочих дней со дня утверждения протокола вскрытия заявок уполномоченное учреждение рассматривает (далее </w:t>
      </w:r>
      <w:r>
        <w:rPr>
          <w:rFonts w:ascii="Times New Roman" w:eastAsia="Times New Roman" w:hAnsi="Times New Roman" w:cs="Times New Roman"/>
          <w:sz w:val="28"/>
          <w:szCs w:val="28"/>
          <w:lang w:eastAsia="ru-RU"/>
        </w:rPr>
        <w:t>–</w:t>
      </w:r>
      <w:r w:rsidR="00414BBD" w:rsidRPr="00AD099A">
        <w:rPr>
          <w:rFonts w:ascii="Times New Roman" w:eastAsia="Times New Roman" w:hAnsi="Times New Roman" w:cs="Times New Roman"/>
          <w:sz w:val="28"/>
          <w:szCs w:val="28"/>
          <w:lang w:eastAsia="ru-RU"/>
        </w:rPr>
        <w:t xml:space="preserve"> </w:t>
      </w:r>
      <w:proofErr w:type="spellStart"/>
      <w:r w:rsidR="00414BBD" w:rsidRPr="00AD099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а</w:t>
      </w:r>
      <w:r w:rsidR="00414BBD" w:rsidRPr="00AD099A">
        <w:rPr>
          <w:rFonts w:ascii="Times New Roman" w:eastAsia="Times New Roman" w:hAnsi="Times New Roman" w:cs="Times New Roman"/>
          <w:sz w:val="28"/>
          <w:szCs w:val="28"/>
          <w:lang w:eastAsia="ru-RU"/>
        </w:rPr>
        <w:t>лидирует</w:t>
      </w:r>
      <w:proofErr w:type="spellEnd"/>
      <w:r w:rsidR="00414BBD" w:rsidRPr="00AD099A">
        <w:rPr>
          <w:rFonts w:ascii="Times New Roman" w:eastAsia="Times New Roman" w:hAnsi="Times New Roman" w:cs="Times New Roman"/>
          <w:sz w:val="28"/>
          <w:szCs w:val="28"/>
          <w:lang w:eastAsia="ru-RU"/>
        </w:rPr>
        <w:t xml:space="preserve">) заявки на предмет соответствия участников отбора и </w:t>
      </w:r>
      <w:r w:rsidR="00414BBD" w:rsidRPr="00AD099A">
        <w:rPr>
          <w:rFonts w:ascii="Times New Roman" w:eastAsia="Times New Roman" w:hAnsi="Times New Roman" w:cs="Times New Roman"/>
          <w:sz w:val="28"/>
          <w:szCs w:val="28"/>
          <w:lang w:eastAsia="ru-RU"/>
        </w:rPr>
        <w:lastRenderedPageBreak/>
        <w:t xml:space="preserve">представленных документов требованиям, предусмотренными </w:t>
      </w:r>
      <w:hyperlink w:anchor="Par31" w:history="1">
        <w:r w:rsidR="00414BBD" w:rsidRPr="00AD099A">
          <w:rPr>
            <w:rFonts w:ascii="Times New Roman" w:eastAsia="Times New Roman" w:hAnsi="Times New Roman" w:cs="Times New Roman"/>
            <w:sz w:val="28"/>
            <w:szCs w:val="28"/>
            <w:lang w:eastAsia="ru-RU"/>
          </w:rPr>
          <w:t>пунктами 6, 7</w:t>
        </w:r>
      </w:hyperlink>
      <w:r w:rsidR="00414BBD" w:rsidRPr="00AD099A">
        <w:rPr>
          <w:rFonts w:ascii="Times New Roman" w:eastAsia="Times New Roman" w:hAnsi="Times New Roman" w:cs="Times New Roman"/>
          <w:sz w:val="28"/>
          <w:szCs w:val="28"/>
          <w:lang w:eastAsia="ru-RU"/>
        </w:rPr>
        <w:t xml:space="preserve">, </w:t>
      </w:r>
      <w:hyperlink w:anchor="Par71" w:history="1">
        <w:r w:rsidR="00414BBD" w:rsidRPr="00AD099A">
          <w:rPr>
            <w:rFonts w:ascii="Times New Roman" w:eastAsia="Times New Roman" w:hAnsi="Times New Roman" w:cs="Times New Roman"/>
            <w:sz w:val="28"/>
            <w:szCs w:val="28"/>
            <w:lang w:eastAsia="ru-RU"/>
          </w:rPr>
          <w:t>15</w:t>
        </w:r>
      </w:hyperlink>
      <w:r w:rsidR="00414BBD" w:rsidRPr="00AD099A">
        <w:rPr>
          <w:rFonts w:ascii="Times New Roman" w:eastAsia="Times New Roman" w:hAnsi="Times New Roman" w:cs="Times New Roman"/>
          <w:sz w:val="28"/>
          <w:szCs w:val="28"/>
          <w:lang w:eastAsia="ru-RU"/>
        </w:rPr>
        <w:t xml:space="preserve">, </w:t>
      </w:r>
      <w:hyperlink w:anchor="Par92" w:history="1">
        <w:r w:rsidR="00414BBD" w:rsidRPr="00AD099A">
          <w:rPr>
            <w:rFonts w:ascii="Times New Roman" w:eastAsia="Times New Roman" w:hAnsi="Times New Roman" w:cs="Times New Roman"/>
            <w:sz w:val="28"/>
            <w:szCs w:val="28"/>
            <w:lang w:eastAsia="ru-RU"/>
          </w:rPr>
          <w:t>16</w:t>
        </w:r>
      </w:hyperlink>
      <w:r w:rsidR="00414BBD" w:rsidRPr="00AD099A">
        <w:rPr>
          <w:rFonts w:ascii="Times New Roman" w:eastAsia="Times New Roman" w:hAnsi="Times New Roman" w:cs="Times New Roman"/>
          <w:sz w:val="28"/>
          <w:szCs w:val="28"/>
          <w:lang w:eastAsia="ru-RU"/>
        </w:rPr>
        <w:t xml:space="preserve">, </w:t>
      </w:r>
      <w:hyperlink w:anchor="Par108" w:history="1">
        <w:r w:rsidR="00414BBD" w:rsidRPr="00AD099A">
          <w:rPr>
            <w:rFonts w:ascii="Times New Roman" w:eastAsia="Times New Roman" w:hAnsi="Times New Roman" w:cs="Times New Roman"/>
            <w:sz w:val="28"/>
            <w:szCs w:val="28"/>
            <w:lang w:eastAsia="ru-RU"/>
          </w:rPr>
          <w:t>21</w:t>
        </w:r>
      </w:hyperlink>
      <w:r w:rsidR="00414BBD" w:rsidRPr="00AD099A">
        <w:rPr>
          <w:rFonts w:ascii="Times New Roman" w:eastAsia="Times New Roman" w:hAnsi="Times New Roman" w:cs="Times New Roman"/>
          <w:sz w:val="28"/>
          <w:szCs w:val="28"/>
          <w:lang w:eastAsia="ru-RU"/>
        </w:rPr>
        <w:t xml:space="preserve"> настоящего Порядка.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пунктом 21 настоящего Порядка, осуществляется автоматически в системе «Электронный бюджет» на основании данных государственных информационных систем.</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Подтверждение соответствия участника отбора требованиям, установленным пунктом 21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Уполномоченное учреждение в течение пяти рабочих дней со дня утвержде</w:t>
      </w:r>
      <w:r w:rsidR="002E6A6C">
        <w:rPr>
          <w:rFonts w:ascii="Times New Roman" w:eastAsia="Times New Roman" w:hAnsi="Times New Roman" w:cs="Times New Roman"/>
          <w:sz w:val="28"/>
          <w:szCs w:val="28"/>
          <w:lang w:eastAsia="ru-RU"/>
        </w:rPr>
        <w:t xml:space="preserve">ния протокола вскрытия заявок, </w:t>
      </w:r>
      <w:r w:rsidRPr="00AD099A">
        <w:rPr>
          <w:rFonts w:ascii="Times New Roman" w:eastAsia="Times New Roman" w:hAnsi="Times New Roman" w:cs="Times New Roman"/>
          <w:sz w:val="28"/>
          <w:szCs w:val="28"/>
          <w:lang w:eastAsia="ru-RU"/>
        </w:rPr>
        <w:t xml:space="preserve">в целях подтверждения соответствия участника отбора требованиям, установленным </w:t>
      </w:r>
      <w:hyperlink r:id="rId63" w:history="1">
        <w:r w:rsidRPr="00AD099A">
          <w:rPr>
            <w:rFonts w:ascii="Times New Roman" w:eastAsia="Times New Roman" w:hAnsi="Times New Roman" w:cs="Times New Roman"/>
            <w:sz w:val="28"/>
            <w:szCs w:val="28"/>
            <w:lang w:eastAsia="ru-RU"/>
          </w:rPr>
          <w:t>пунктом 21</w:t>
        </w:r>
      </w:hyperlink>
      <w:r w:rsidRPr="00AD099A">
        <w:rPr>
          <w:rFonts w:ascii="Times New Roman" w:eastAsia="Times New Roman" w:hAnsi="Times New Roman" w:cs="Times New Roman"/>
          <w:sz w:val="28"/>
          <w:szCs w:val="28"/>
          <w:lang w:eastAsia="ru-RU"/>
        </w:rPr>
        <w:t xml:space="preserve"> настоящего Порядка, самостоятельно запрашивает сведения:</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AD099A">
        <w:rPr>
          <w:rFonts w:ascii="Times New Roman" w:eastAsia="Times New Roman" w:hAnsi="Times New Roman" w:cs="Times New Roman"/>
          <w:sz w:val="28"/>
          <w:szCs w:val="28"/>
          <w:lang w:eastAsia="ru-RU"/>
        </w:rPr>
        <w:t xml:space="preserve">Сведения о наличии (отсутствии) или </w:t>
      </w:r>
      <w:proofErr w:type="spellStart"/>
      <w:r w:rsidRPr="00AD099A">
        <w:rPr>
          <w:rFonts w:ascii="Times New Roman" w:eastAsia="Times New Roman" w:hAnsi="Times New Roman" w:cs="Times New Roman"/>
          <w:sz w:val="28"/>
          <w:szCs w:val="28"/>
          <w:lang w:eastAsia="ru-RU"/>
        </w:rPr>
        <w:t>непревышении</w:t>
      </w:r>
      <w:proofErr w:type="spellEnd"/>
      <w:r w:rsidRPr="00AD099A">
        <w:rPr>
          <w:rFonts w:ascii="Times New Roman" w:eastAsia="Times New Roman" w:hAnsi="Times New Roman" w:cs="Times New Roman"/>
          <w:sz w:val="28"/>
          <w:szCs w:val="28"/>
          <w:lang w:eastAsia="ru-RU"/>
        </w:rPr>
        <w:t xml:space="preserve"> размера, определенного </w:t>
      </w:r>
      <w:hyperlink r:id="rId64" w:history="1">
        <w:r w:rsidRPr="00AD099A">
          <w:rPr>
            <w:rFonts w:ascii="Times New Roman" w:eastAsia="Times New Roman" w:hAnsi="Times New Roman" w:cs="Times New Roman"/>
            <w:sz w:val="28"/>
            <w:szCs w:val="28"/>
            <w:lang w:eastAsia="ru-RU"/>
          </w:rPr>
          <w:t>пунктом 3 статьи 47</w:t>
        </w:r>
      </w:hyperlink>
      <w:r w:rsidRPr="00AD099A">
        <w:rPr>
          <w:rFonts w:ascii="Times New Roman" w:eastAsia="Times New Roman" w:hAnsi="Times New Roman" w:cs="Times New Roman"/>
          <w:sz w:val="28"/>
          <w:szCs w:val="28"/>
          <w:lang w:eastAsia="ru-RU"/>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должны быть сформированные налоговым органом на дату не ранее чем за пять дней до даты подачи заявки. </w:t>
      </w:r>
      <w:proofErr w:type="gramEnd"/>
    </w:p>
    <w:p w:rsidR="00414BBD" w:rsidRPr="00AD099A" w:rsidRDefault="002E6A6C" w:rsidP="00414BBD">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414BBD" w:rsidRPr="00AD099A">
        <w:rPr>
          <w:rFonts w:ascii="Times New Roman" w:eastAsia="Times New Roman" w:hAnsi="Times New Roman" w:cs="Times New Roman"/>
          <w:sz w:val="28"/>
          <w:szCs w:val="28"/>
          <w:lang w:eastAsia="ru-RU"/>
        </w:rPr>
        <w:t xml:space="preserve">Во время </w:t>
      </w:r>
      <w:proofErr w:type="spellStart"/>
      <w:r w:rsidR="00414BBD" w:rsidRPr="00AD099A">
        <w:rPr>
          <w:rFonts w:ascii="Times New Roman" w:eastAsia="Times New Roman" w:hAnsi="Times New Roman" w:cs="Times New Roman"/>
          <w:sz w:val="28"/>
          <w:szCs w:val="28"/>
          <w:lang w:eastAsia="ru-RU"/>
        </w:rPr>
        <w:t>валидации</w:t>
      </w:r>
      <w:proofErr w:type="spellEnd"/>
      <w:r w:rsidR="00414BBD" w:rsidRPr="00AD099A">
        <w:rPr>
          <w:rFonts w:ascii="Times New Roman" w:eastAsia="Times New Roman" w:hAnsi="Times New Roman" w:cs="Times New Roman"/>
          <w:sz w:val="28"/>
          <w:szCs w:val="28"/>
          <w:lang w:eastAsia="ru-RU"/>
        </w:rPr>
        <w:t xml:space="preserve"> уполномоченное учреждение  </w:t>
      </w:r>
      <w:r w:rsidR="00414BBD" w:rsidRPr="00AD099A">
        <w:rPr>
          <w:rFonts w:ascii="Times New Roman" w:eastAsia="Calibri" w:hAnsi="Times New Roman" w:cs="Times New Roman"/>
          <w:sz w:val="28"/>
          <w:szCs w:val="28"/>
        </w:rPr>
        <w:t>направляет Проекты в электронном виде в органы Администрации города Ханты-Мансийска, к полномочиям которых относятся вопросы, на которые направлены мероприятия Проектов, для рассмотрения указанных Проектов и подготовки заключений о целесообразности Проекта (далее – заключение).</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Органы Администрации города Ханты-Мансийска, указанные в </w:t>
      </w:r>
      <w:hyperlink w:anchor="Par130" w:history="1">
        <w:r w:rsidRPr="00AD099A">
          <w:rPr>
            <w:rFonts w:ascii="Times New Roman" w:eastAsia="Times New Roman" w:hAnsi="Times New Roman" w:cs="Times New Roman"/>
            <w:sz w:val="28"/>
            <w:szCs w:val="28"/>
            <w:lang w:eastAsia="ru-RU"/>
          </w:rPr>
          <w:t>абзаце первом</w:t>
        </w:r>
      </w:hyperlink>
      <w:r w:rsidRPr="00AD099A">
        <w:rPr>
          <w:rFonts w:ascii="Times New Roman" w:eastAsia="Times New Roman" w:hAnsi="Times New Roman" w:cs="Times New Roman"/>
          <w:sz w:val="28"/>
          <w:szCs w:val="28"/>
          <w:lang w:eastAsia="ru-RU"/>
        </w:rPr>
        <w:t xml:space="preserve"> настоящего пункта, в течение трех рабочих дней </w:t>
      </w:r>
      <w:proofErr w:type="gramStart"/>
      <w:r w:rsidRPr="00AD099A">
        <w:rPr>
          <w:rFonts w:ascii="Times New Roman" w:eastAsia="Times New Roman" w:hAnsi="Times New Roman" w:cs="Times New Roman"/>
          <w:sz w:val="28"/>
          <w:szCs w:val="28"/>
          <w:lang w:eastAsia="ru-RU"/>
        </w:rPr>
        <w:t>с даты получения</w:t>
      </w:r>
      <w:proofErr w:type="gramEnd"/>
      <w:r w:rsidRPr="00AD099A">
        <w:rPr>
          <w:rFonts w:ascii="Times New Roman" w:eastAsia="Times New Roman" w:hAnsi="Times New Roman" w:cs="Times New Roman"/>
          <w:sz w:val="28"/>
          <w:szCs w:val="28"/>
          <w:lang w:eastAsia="ru-RU"/>
        </w:rPr>
        <w:t xml:space="preserve"> Проекта готовят экспертные заключения и направляют в уполномоченное учреждение.</w:t>
      </w:r>
    </w:p>
    <w:p w:rsidR="00414BBD" w:rsidRPr="00AD099A" w:rsidRDefault="002E6A6C" w:rsidP="00414BBD">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414BBD" w:rsidRPr="00AD099A">
        <w:rPr>
          <w:rFonts w:ascii="Times New Roman" w:eastAsia="Times New Roman" w:hAnsi="Times New Roman" w:cs="Times New Roman"/>
          <w:sz w:val="28"/>
          <w:szCs w:val="28"/>
          <w:lang w:eastAsia="ru-RU"/>
        </w:rPr>
        <w:t xml:space="preserve">На стадии </w:t>
      </w:r>
      <w:proofErr w:type="spellStart"/>
      <w:r w:rsidR="00414BBD" w:rsidRPr="00AD099A">
        <w:rPr>
          <w:rFonts w:ascii="Times New Roman" w:eastAsia="Times New Roman" w:hAnsi="Times New Roman" w:cs="Times New Roman"/>
          <w:sz w:val="28"/>
          <w:szCs w:val="28"/>
          <w:lang w:eastAsia="ru-RU"/>
        </w:rPr>
        <w:t>валидации</w:t>
      </w:r>
      <w:proofErr w:type="spellEnd"/>
      <w:r w:rsidR="00414BBD" w:rsidRPr="00AD099A">
        <w:rPr>
          <w:rFonts w:ascii="Times New Roman" w:eastAsia="Times New Roman" w:hAnsi="Times New Roman" w:cs="Times New Roman"/>
          <w:sz w:val="28"/>
          <w:szCs w:val="28"/>
          <w:lang w:eastAsia="ru-RU"/>
        </w:rPr>
        <w:t xml:space="preserve"> отклоняются по следующим основаниям:</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lastRenderedPageBreak/>
        <w:t xml:space="preserve">1) несоответствие участника отбора требованиям, установленным </w:t>
      </w:r>
      <w:hyperlink w:anchor="Par31" w:history="1">
        <w:r w:rsidRPr="00AD099A">
          <w:rPr>
            <w:rFonts w:ascii="Times New Roman" w:eastAsia="Times New Roman" w:hAnsi="Times New Roman" w:cs="Times New Roman"/>
            <w:sz w:val="28"/>
            <w:szCs w:val="28"/>
            <w:lang w:eastAsia="ru-RU"/>
          </w:rPr>
          <w:t>пунктами 7</w:t>
        </w:r>
      </w:hyperlink>
      <w:r w:rsidRPr="00AD099A">
        <w:rPr>
          <w:rFonts w:ascii="Times New Roman" w:eastAsia="Times New Roman" w:hAnsi="Times New Roman" w:cs="Times New Roman"/>
          <w:sz w:val="28"/>
          <w:szCs w:val="28"/>
          <w:lang w:eastAsia="ru-RU"/>
        </w:rPr>
        <w:t xml:space="preserve">, </w:t>
      </w:r>
      <w:hyperlink w:anchor="Par108" w:history="1">
        <w:r w:rsidRPr="00AD099A">
          <w:rPr>
            <w:rFonts w:ascii="Times New Roman" w:eastAsia="Times New Roman" w:hAnsi="Times New Roman" w:cs="Times New Roman"/>
            <w:sz w:val="28"/>
            <w:szCs w:val="28"/>
            <w:lang w:eastAsia="ru-RU"/>
          </w:rPr>
          <w:t>21</w:t>
        </w:r>
      </w:hyperlink>
      <w:r w:rsidRPr="00AD099A">
        <w:rPr>
          <w:rFonts w:ascii="Times New Roman" w:eastAsia="Times New Roman" w:hAnsi="Times New Roman" w:cs="Times New Roman"/>
          <w:sz w:val="28"/>
          <w:szCs w:val="28"/>
          <w:lang w:eastAsia="ru-RU"/>
        </w:rPr>
        <w:t xml:space="preserve"> настоящего Порядка;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2) несоответствие представленной участником отбора заявки требованиям, определенным </w:t>
      </w:r>
      <w:hyperlink w:anchor="Par71" w:history="1">
        <w:r w:rsidRPr="00AD099A">
          <w:rPr>
            <w:rFonts w:ascii="Times New Roman" w:eastAsia="Times New Roman" w:hAnsi="Times New Roman" w:cs="Times New Roman"/>
            <w:sz w:val="28"/>
            <w:szCs w:val="28"/>
            <w:lang w:eastAsia="ru-RU"/>
          </w:rPr>
          <w:t>пунктами 6, 15</w:t>
        </w:r>
      </w:hyperlink>
      <w:r w:rsidRPr="00AD099A">
        <w:rPr>
          <w:rFonts w:ascii="Times New Roman" w:eastAsia="Times New Roman" w:hAnsi="Times New Roman" w:cs="Times New Roman"/>
          <w:sz w:val="28"/>
          <w:szCs w:val="28"/>
          <w:lang w:eastAsia="ru-RU"/>
        </w:rPr>
        <w:t xml:space="preserve">, </w:t>
      </w:r>
      <w:hyperlink w:anchor="Par92" w:history="1">
        <w:r w:rsidRPr="00AD099A">
          <w:rPr>
            <w:rFonts w:ascii="Times New Roman" w:eastAsia="Times New Roman" w:hAnsi="Times New Roman" w:cs="Times New Roman"/>
            <w:sz w:val="28"/>
            <w:szCs w:val="28"/>
            <w:lang w:eastAsia="ru-RU"/>
          </w:rPr>
          <w:t>16</w:t>
        </w:r>
      </w:hyperlink>
      <w:r w:rsidRPr="00AD099A">
        <w:rPr>
          <w:rFonts w:ascii="Times New Roman" w:eastAsia="Times New Roman" w:hAnsi="Times New Roman" w:cs="Times New Roman"/>
          <w:sz w:val="28"/>
          <w:szCs w:val="28"/>
          <w:lang w:eastAsia="ru-RU"/>
        </w:rPr>
        <w:t xml:space="preserve"> настоящего Порядка, или непредставление (представление не в полном объеме) документов;</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3)</w:t>
      </w:r>
      <w:r w:rsidR="002E6A6C">
        <w:rPr>
          <w:rFonts w:ascii="Times New Roman" w:eastAsia="Calibri" w:hAnsi="Times New Roman" w:cs="Times New Roman"/>
          <w:sz w:val="28"/>
          <w:szCs w:val="28"/>
        </w:rPr>
        <w:t xml:space="preserve"> </w:t>
      </w:r>
      <w:r w:rsidRPr="00AD099A">
        <w:rPr>
          <w:rFonts w:ascii="Times New Roman" w:eastAsia="Calibri" w:hAnsi="Times New Roman" w:cs="Times New Roman"/>
          <w:sz w:val="28"/>
          <w:szCs w:val="28"/>
        </w:rPr>
        <w:t>заключение  органов Администрации города Ханты-Мансийска о  нецелесообразности Проекта;</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4) недостоверность информации, содержащейся в документах, представленных в составе заявки.</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 xml:space="preserve">В случае несоответствия участника отбора и (или) заявки требованиям, указанным в </w:t>
      </w:r>
      <w:hyperlink w:anchor="Par133" w:history="1">
        <w:r w:rsidRPr="00AD099A">
          <w:rPr>
            <w:rFonts w:ascii="Times New Roman" w:eastAsia="Times New Roman" w:hAnsi="Times New Roman" w:cs="Times New Roman"/>
            <w:sz w:val="28"/>
            <w:szCs w:val="28"/>
            <w:lang w:eastAsia="ru-RU"/>
          </w:rPr>
          <w:t>подпунктах 1</w:t>
        </w:r>
      </w:hyperlink>
      <w:r w:rsidRPr="00AD099A">
        <w:rPr>
          <w:rFonts w:ascii="Times New Roman" w:eastAsia="Times New Roman" w:hAnsi="Times New Roman" w:cs="Times New Roman"/>
          <w:sz w:val="28"/>
          <w:szCs w:val="28"/>
          <w:lang w:eastAsia="ru-RU"/>
        </w:rPr>
        <w:t xml:space="preserve">, </w:t>
      </w:r>
      <w:hyperlink w:anchor="Par134" w:history="1">
        <w:r w:rsidRPr="00AD099A">
          <w:rPr>
            <w:rFonts w:ascii="Times New Roman" w:eastAsia="Times New Roman" w:hAnsi="Times New Roman" w:cs="Times New Roman"/>
            <w:sz w:val="28"/>
            <w:szCs w:val="28"/>
            <w:lang w:eastAsia="ru-RU"/>
          </w:rPr>
          <w:t>2</w:t>
        </w:r>
      </w:hyperlink>
      <w:r w:rsidRPr="00AD099A">
        <w:rPr>
          <w:rFonts w:ascii="Times New Roman" w:eastAsia="Times New Roman" w:hAnsi="Times New Roman" w:cs="Times New Roman"/>
          <w:sz w:val="28"/>
          <w:szCs w:val="28"/>
          <w:lang w:eastAsia="ru-RU"/>
        </w:rPr>
        <w:t>, 3 настоящего пункта, уполномоченное учреждение в течение трех рабочих дней с момента выявления оснований отклоняет заявку и отказывает в предоставлении субсидии, направляет участнику отбора уведомление с указанием соответствующих оснований.</w:t>
      </w:r>
    </w:p>
    <w:p w:rsidR="00414BBD" w:rsidRPr="00AD099A" w:rsidRDefault="002E6A6C" w:rsidP="00414BBD">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414BBD" w:rsidRPr="00AD099A">
        <w:rPr>
          <w:rFonts w:ascii="Times New Roman" w:eastAsia="Times New Roman" w:hAnsi="Times New Roman" w:cs="Times New Roman"/>
          <w:sz w:val="28"/>
          <w:szCs w:val="28"/>
          <w:lang w:eastAsia="ru-RU"/>
        </w:rPr>
        <w:t xml:space="preserve">По окончании </w:t>
      </w:r>
      <w:proofErr w:type="spellStart"/>
      <w:r w:rsidR="00414BBD" w:rsidRPr="00AD099A">
        <w:rPr>
          <w:rFonts w:ascii="Times New Roman" w:eastAsia="Times New Roman" w:hAnsi="Times New Roman" w:cs="Times New Roman"/>
          <w:sz w:val="28"/>
          <w:szCs w:val="28"/>
          <w:lang w:eastAsia="ru-RU"/>
        </w:rPr>
        <w:t>валидации</w:t>
      </w:r>
      <w:proofErr w:type="spellEnd"/>
      <w:r w:rsidR="00414BBD" w:rsidRPr="00AD099A">
        <w:rPr>
          <w:rFonts w:ascii="Times New Roman" w:eastAsia="Times New Roman" w:hAnsi="Times New Roman" w:cs="Times New Roman"/>
          <w:sz w:val="28"/>
          <w:szCs w:val="28"/>
          <w:lang w:eastAsia="ru-RU"/>
        </w:rPr>
        <w:t xml:space="preserve"> заявок, уполномоченное учреждение  формирует протокол рассмотрения заявок  и не позднее одного рабочего дня, следующего за днем его подписания председателем Комиссии, размещает его на официальном сайте конкурса системы «Электронный бюджет». </w:t>
      </w:r>
    </w:p>
    <w:p w:rsidR="00414BBD" w:rsidRPr="00AD099A"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AD099A">
        <w:rPr>
          <w:rFonts w:ascii="Times New Roman" w:eastAsia="Times New Roman" w:hAnsi="Times New Roman" w:cs="Times New Roman"/>
          <w:sz w:val="28"/>
          <w:szCs w:val="28"/>
          <w:lang w:eastAsia="ru-RU"/>
        </w:rPr>
        <w:t>С момента публикации протокола рассмотрения заявок члены Комиссии рассматривают  и оценивают заявки.</w:t>
      </w:r>
    </w:p>
    <w:p w:rsidR="00414BBD" w:rsidRPr="00AD099A" w:rsidRDefault="00414BBD" w:rsidP="00414BBD">
      <w:pPr>
        <w:autoSpaceDE w:val="0"/>
        <w:autoSpaceDN w:val="0"/>
        <w:adjustRightInd w:val="0"/>
        <w:ind w:firstLine="540"/>
        <w:jc w:val="both"/>
        <w:rPr>
          <w:rFonts w:ascii="Times New Roman" w:eastAsia="Calibri" w:hAnsi="Times New Roman" w:cs="Times New Roman"/>
          <w:sz w:val="28"/>
          <w:szCs w:val="28"/>
        </w:rPr>
      </w:pPr>
      <w:bookmarkStart w:id="31" w:name="Par130"/>
      <w:bookmarkStart w:id="32" w:name="Par132"/>
      <w:bookmarkEnd w:id="31"/>
      <w:bookmarkEnd w:id="32"/>
    </w:p>
    <w:p w:rsidR="00414BBD" w:rsidRPr="00536BF3" w:rsidRDefault="00414BBD" w:rsidP="00414BBD">
      <w:pPr>
        <w:autoSpaceDE w:val="0"/>
        <w:autoSpaceDN w:val="0"/>
        <w:adjustRightInd w:val="0"/>
        <w:jc w:val="center"/>
        <w:outlineLvl w:val="0"/>
        <w:rPr>
          <w:rFonts w:ascii="Times New Roman" w:eastAsia="Calibri" w:hAnsi="Times New Roman" w:cs="Times New Roman"/>
          <w:bCs/>
          <w:sz w:val="28"/>
          <w:szCs w:val="28"/>
        </w:rPr>
      </w:pPr>
      <w:r w:rsidRPr="00536BF3">
        <w:rPr>
          <w:rFonts w:ascii="Times New Roman" w:eastAsia="Calibri" w:hAnsi="Times New Roman" w:cs="Times New Roman"/>
          <w:bCs/>
          <w:sz w:val="28"/>
          <w:szCs w:val="28"/>
          <w:lang w:val="en-US"/>
        </w:rPr>
        <w:t>III</w:t>
      </w:r>
      <w:r w:rsidRPr="00536BF3">
        <w:rPr>
          <w:rFonts w:ascii="Times New Roman" w:eastAsia="Calibri" w:hAnsi="Times New Roman" w:cs="Times New Roman"/>
          <w:bCs/>
          <w:sz w:val="28"/>
          <w:szCs w:val="28"/>
        </w:rPr>
        <w:t>.Условия и порядок предоставления субсидий</w:t>
      </w:r>
    </w:p>
    <w:p w:rsidR="00414BBD" w:rsidRPr="00536BF3" w:rsidRDefault="00414BBD" w:rsidP="00414BBD">
      <w:pPr>
        <w:autoSpaceDE w:val="0"/>
        <w:autoSpaceDN w:val="0"/>
        <w:adjustRightInd w:val="0"/>
        <w:ind w:firstLine="540"/>
        <w:jc w:val="both"/>
        <w:rPr>
          <w:rFonts w:ascii="Times New Roman" w:eastAsia="Calibri" w:hAnsi="Times New Roman" w:cs="Times New Roman"/>
          <w:sz w:val="28"/>
          <w:szCs w:val="28"/>
        </w:rPr>
      </w:pP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26.Рассмотрение представленных на конкурс Проектов, представленных в составе заявки, осуществляет Комиссия в соответствии с муниципальным правовым актом Администрации города Ханты-Мансийска, утверждающим Положение о Комисс</w:t>
      </w:r>
      <w:proofErr w:type="gramStart"/>
      <w:r w:rsidRPr="00536BF3">
        <w:rPr>
          <w:rFonts w:ascii="Times New Roman" w:eastAsia="Times New Roman" w:hAnsi="Times New Roman" w:cs="Times New Roman"/>
          <w:sz w:val="28"/>
          <w:szCs w:val="28"/>
          <w:lang w:eastAsia="ru-RU"/>
        </w:rPr>
        <w:t>ии и ее</w:t>
      </w:r>
      <w:proofErr w:type="gramEnd"/>
      <w:r w:rsidRPr="00536BF3">
        <w:rPr>
          <w:rFonts w:ascii="Times New Roman" w:eastAsia="Times New Roman" w:hAnsi="Times New Roman" w:cs="Times New Roman"/>
          <w:sz w:val="28"/>
          <w:szCs w:val="28"/>
          <w:lang w:eastAsia="ru-RU"/>
        </w:rPr>
        <w:t xml:space="preserve"> состав.</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Критерии оценки Проектов определены муниципальным правовым актом Администрации города Ханты-Мансийска, указанным в абзаце первом настоящего пункта.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27.Члены Комиссии </w:t>
      </w:r>
      <w:r w:rsidRPr="00536BF3">
        <w:rPr>
          <w:rFonts w:ascii="Times New Roman" w:eastAsia="Calibri" w:hAnsi="Times New Roman" w:cs="Times New Roman"/>
          <w:sz w:val="28"/>
          <w:szCs w:val="28"/>
        </w:rPr>
        <w:t xml:space="preserve">в течение пяти рабочих дней </w:t>
      </w:r>
      <w:r w:rsidRPr="00536BF3">
        <w:rPr>
          <w:rFonts w:ascii="Times New Roman" w:eastAsia="Times New Roman" w:hAnsi="Times New Roman" w:cs="Times New Roman"/>
          <w:sz w:val="28"/>
          <w:szCs w:val="28"/>
          <w:lang w:eastAsia="ru-RU"/>
        </w:rPr>
        <w:t>рассматривают и оценивают Проекты участников конкурса – заявки, назначенные на экспертизу.</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Каждый член Комиссии рассматривает и оценивает представленные участниками отбора Проекты в соответствии с установленными критериями оценки и максимальными баллами, установленными каждому критерию оценки.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Решения о соответствии заявки и участника отбора требованиям, указанным в объявлении о проведении конкурса принимаются Комиссией единожды на даты п</w:t>
      </w:r>
      <w:r w:rsidR="002E6A6C">
        <w:rPr>
          <w:rFonts w:ascii="Times New Roman" w:eastAsia="Times New Roman" w:hAnsi="Times New Roman" w:cs="Times New Roman"/>
          <w:sz w:val="28"/>
          <w:szCs w:val="28"/>
          <w:lang w:eastAsia="ru-RU"/>
        </w:rPr>
        <w:t xml:space="preserve">олучения результатов проверки, </w:t>
      </w:r>
      <w:r w:rsidRPr="00536BF3">
        <w:rPr>
          <w:rFonts w:ascii="Times New Roman" w:eastAsia="Times New Roman" w:hAnsi="Times New Roman" w:cs="Times New Roman"/>
          <w:sz w:val="28"/>
          <w:szCs w:val="28"/>
          <w:lang w:eastAsia="ru-RU"/>
        </w:rPr>
        <w:t>осуществляемой в соответствии с пунктом 23 настоящего Порядка, представленных участником отбора информации и документов, поданных в составе заявки, по результатам:</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lastRenderedPageBreak/>
        <w:t>автоматической проверки, в системе «Электронный бюджет» на основании данных государственных информационных систем;</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проверки факта проставления участником отбора в электронном виде отметок о соответствии требованиям, установленным пунктом 21 настоящего Порядка, посредством заполнения соответствующих экранных форм веб-интерфейса системы «Электронный бюджет»; </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проверки представленных участником отбора информации и документов, подтверждающих его соответствие требованиям, установленным в объявлении о проведении конкурса требованиям и достоверности таких информации и документов.</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Экспертное заключение формируется автоматически из оценок и комментариев членов Комиссии </w:t>
      </w:r>
      <w:r w:rsidR="002E6A6C">
        <w:rPr>
          <w:rFonts w:ascii="Times New Roman" w:eastAsia="Times New Roman" w:hAnsi="Times New Roman" w:cs="Times New Roman"/>
          <w:sz w:val="28"/>
          <w:szCs w:val="28"/>
          <w:lang w:eastAsia="ru-RU"/>
        </w:rPr>
        <w:t xml:space="preserve">по каждой </w:t>
      </w:r>
      <w:r w:rsidRPr="00536BF3">
        <w:rPr>
          <w:rFonts w:ascii="Times New Roman" w:eastAsia="Times New Roman" w:hAnsi="Times New Roman" w:cs="Times New Roman"/>
          <w:sz w:val="28"/>
          <w:szCs w:val="28"/>
          <w:lang w:eastAsia="ru-RU"/>
        </w:rPr>
        <w:t>заявке.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Общий балл по каждому Проекту формируется на основании экспертных заключений всех членов Комиссии. </w:t>
      </w:r>
    </w:p>
    <w:p w:rsidR="00414BBD" w:rsidRPr="00536BF3" w:rsidRDefault="002E6A6C" w:rsidP="00414BBD">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414BBD" w:rsidRPr="00536BF3">
        <w:rPr>
          <w:rFonts w:ascii="Times New Roman" w:eastAsia="Times New Roman" w:hAnsi="Times New Roman" w:cs="Times New Roman"/>
          <w:sz w:val="28"/>
          <w:szCs w:val="28"/>
          <w:lang w:eastAsia="ru-RU"/>
        </w:rPr>
        <w:t xml:space="preserve">Уполномоченное учреждение  формирует протокол подведения итогов конкурсного отбора (далее </w:t>
      </w:r>
      <w:r w:rsidR="00C873BA">
        <w:rPr>
          <w:rFonts w:ascii="Times New Roman" w:eastAsia="Times New Roman" w:hAnsi="Times New Roman" w:cs="Times New Roman"/>
          <w:sz w:val="28"/>
          <w:szCs w:val="28"/>
          <w:lang w:eastAsia="ru-RU"/>
        </w:rPr>
        <w:t>–</w:t>
      </w:r>
      <w:r w:rsidR="00414BBD" w:rsidRPr="00536BF3">
        <w:rPr>
          <w:rFonts w:ascii="Times New Roman" w:eastAsia="Times New Roman" w:hAnsi="Times New Roman" w:cs="Times New Roman"/>
          <w:sz w:val="28"/>
          <w:szCs w:val="28"/>
          <w:lang w:eastAsia="ru-RU"/>
        </w:rPr>
        <w:t xml:space="preserve"> протокол подведения итогов конкурса), в котором ранжирование заявок  производится по мере уменьшения полученных баллов по итогам оценки заявок, т</w:t>
      </w:r>
      <w:r>
        <w:rPr>
          <w:rFonts w:ascii="Times New Roman" w:eastAsia="Times New Roman" w:hAnsi="Times New Roman" w:cs="Times New Roman"/>
          <w:sz w:val="28"/>
          <w:szCs w:val="28"/>
          <w:lang w:eastAsia="ru-RU"/>
        </w:rPr>
        <w:t>о есть</w:t>
      </w:r>
      <w:r w:rsidR="00414BBD" w:rsidRPr="00536BF3">
        <w:rPr>
          <w:rFonts w:ascii="Times New Roman" w:eastAsia="Times New Roman" w:hAnsi="Times New Roman" w:cs="Times New Roman"/>
          <w:sz w:val="28"/>
          <w:szCs w:val="28"/>
          <w:lang w:eastAsia="ru-RU"/>
        </w:rPr>
        <w:t xml:space="preserve"> Проекту, набравшему наибольшее количество баллов, присваивается первый номер в рейтинге.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Протокол подведения итогов конкурса подписывается в системе «Электронный бюджет» усиленной квалифицированной электронной подписью председателя Комиссии.</w:t>
      </w:r>
    </w:p>
    <w:p w:rsidR="00414BBD" w:rsidRPr="00536BF3" w:rsidRDefault="002E6A6C"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29.Победителями конкурса </w:t>
      </w:r>
      <w:r w:rsidR="00414BBD" w:rsidRPr="00536BF3">
        <w:rPr>
          <w:rFonts w:ascii="Times New Roman" w:eastAsia="Times New Roman" w:hAnsi="Times New Roman" w:cs="Times New Roman"/>
          <w:sz w:val="28"/>
          <w:szCs w:val="28"/>
          <w:lang w:eastAsia="ru-RU"/>
        </w:rPr>
        <w:t xml:space="preserve">признаются участники отбора, суммарно набравшие наибольшее количество баллов, но не менее 10 баллов и получившие экспертные заключения о целесообразности Проекта от органов Администрации города, указанных в </w:t>
      </w:r>
      <w:hyperlink w:anchor="Par130" w:history="1">
        <w:r w:rsidR="00414BBD" w:rsidRPr="00536BF3">
          <w:rPr>
            <w:rFonts w:ascii="Times New Roman" w:eastAsia="Times New Roman" w:hAnsi="Times New Roman" w:cs="Times New Roman"/>
            <w:sz w:val="28"/>
            <w:szCs w:val="28"/>
            <w:lang w:eastAsia="ru-RU"/>
          </w:rPr>
          <w:t>пункте</w:t>
        </w:r>
      </w:hyperlink>
      <w:r w:rsidR="00414BBD" w:rsidRPr="00536BF3">
        <w:rPr>
          <w:rFonts w:ascii="Times New Roman" w:eastAsia="Times New Roman" w:hAnsi="Times New Roman" w:cs="Times New Roman"/>
          <w:sz w:val="28"/>
          <w:szCs w:val="28"/>
          <w:lang w:eastAsia="ru-RU"/>
        </w:rPr>
        <w:t xml:space="preserve"> 24 настоящего Порядка, включенные в рейтинг, сформированный главным распорядителем бюджетных средств по результатам ранжирования поступивших заявок, и в пределах объема распределяемой субсидии, указанного в объявлении о проведении конкурса.</w:t>
      </w:r>
      <w:proofErr w:type="gramEnd"/>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Участник отбора, набравший по результатам оценки поданных заявок балл меньший, чем установленный в объявлении о проведении конкурса, не признается победителем конкурса.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30.В случае если участник отбора представил на конкурс несколько Проектов (по нескольким направлениям) и результаты их позволяют ему претендовать на победу в конкурсе с двумя Проектами, </w:t>
      </w:r>
      <w:r w:rsidRPr="00536BF3">
        <w:rPr>
          <w:rFonts w:ascii="Times New Roman" w:eastAsia="Calibri" w:hAnsi="Times New Roman" w:cs="Times New Roman"/>
          <w:sz w:val="28"/>
          <w:szCs w:val="28"/>
        </w:rPr>
        <w:t>такому участнику предоставляется субсидия на осуществление 2 Проектов в размере, не превышающем 1 000 000 рублей.</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31.Отбор получателей субсидии признается несостоявшимся в следующих случаях:</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1) по окончании срока подачи заявок не подано ни одной заявки;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2) по результатам рассмотрения заявок отклонены все заявки;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3) по результатам оценки заявок ни одна из заявок не набрала балл </w:t>
      </w:r>
      <w:r w:rsidRPr="00536BF3">
        <w:rPr>
          <w:rFonts w:ascii="Times New Roman" w:eastAsia="Times New Roman" w:hAnsi="Times New Roman" w:cs="Times New Roman"/>
          <w:sz w:val="28"/>
          <w:szCs w:val="28"/>
          <w:lang w:eastAsia="ru-RU"/>
        </w:rPr>
        <w:lastRenderedPageBreak/>
        <w:t>больший или равный минимальному проходному баллу – 10.</w:t>
      </w:r>
    </w:p>
    <w:p w:rsidR="00414BBD" w:rsidRPr="00536BF3" w:rsidRDefault="00414BBD" w:rsidP="00414BBD">
      <w:pPr>
        <w:widowControl w:val="0"/>
        <w:autoSpaceDE w:val="0"/>
        <w:autoSpaceDN w:val="0"/>
        <w:ind w:firstLine="709"/>
        <w:jc w:val="both"/>
        <w:rPr>
          <w:rFonts w:ascii="Times New Roman" w:eastAsia="Calibri" w:hAnsi="Times New Roman" w:cs="Times New Roman"/>
          <w:sz w:val="28"/>
          <w:szCs w:val="28"/>
        </w:rPr>
      </w:pPr>
      <w:r w:rsidRPr="00536BF3">
        <w:rPr>
          <w:rFonts w:ascii="Times New Roman" w:eastAsia="Times New Roman" w:hAnsi="Times New Roman" w:cs="Times New Roman"/>
          <w:sz w:val="28"/>
          <w:szCs w:val="28"/>
          <w:lang w:eastAsia="ru-RU"/>
        </w:rPr>
        <w:t>32.</w:t>
      </w:r>
      <w:r w:rsidRPr="00536BF3">
        <w:rPr>
          <w:rFonts w:ascii="Times New Roman" w:eastAsia="Calibri" w:hAnsi="Times New Roman" w:cs="Times New Roman"/>
          <w:sz w:val="28"/>
          <w:szCs w:val="28"/>
        </w:rPr>
        <w:t>Основаниями для отказа в предоставлении субсидии являются:</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1) отклонение заявки по основаниям, указанным в </w:t>
      </w:r>
      <w:hyperlink w:anchor="Par132" w:history="1">
        <w:r w:rsidRPr="00536BF3">
          <w:rPr>
            <w:rFonts w:ascii="Times New Roman" w:eastAsia="Times New Roman" w:hAnsi="Times New Roman" w:cs="Times New Roman"/>
            <w:sz w:val="28"/>
            <w:szCs w:val="28"/>
            <w:lang w:eastAsia="ru-RU"/>
          </w:rPr>
          <w:t>пункте 25</w:t>
        </w:r>
      </w:hyperlink>
      <w:r w:rsidRPr="00536BF3">
        <w:rPr>
          <w:rFonts w:ascii="Times New Roman" w:eastAsia="Times New Roman" w:hAnsi="Times New Roman" w:cs="Times New Roman"/>
          <w:sz w:val="28"/>
          <w:szCs w:val="28"/>
          <w:lang w:eastAsia="ru-RU"/>
        </w:rPr>
        <w:t xml:space="preserve"> настоящего Порядка;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2) участник отбора по результатам оценки Проекта, представленного на рассмотрение Комиссией, набрал менее 10 баллов;</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3) исчерпание лимитов бюджетных обязательств, доведенных до главного распорядителя бюджетных средств на цели, установленные настоящим Порядком, по результатам их распределения в соответствии с проведенным отбором;</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4) недостоверность представленной участником отбора информации.</w:t>
      </w:r>
    </w:p>
    <w:p w:rsidR="00414BBD" w:rsidRPr="00536BF3" w:rsidRDefault="002E6A6C"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33.</w:t>
      </w:r>
      <w:r w:rsidR="00414BBD" w:rsidRPr="00536BF3">
        <w:rPr>
          <w:rFonts w:ascii="Times New Roman" w:eastAsia="Times New Roman" w:hAnsi="Times New Roman" w:cs="Times New Roman"/>
          <w:sz w:val="28"/>
          <w:szCs w:val="28"/>
          <w:lang w:eastAsia="ru-RU"/>
        </w:rPr>
        <w:t xml:space="preserve">Решение о предоставлении  и размере субсидии принимается  на основании сведений о победителях отбора (получателях субсидии (гранта в форме субсидии), с которыми заключаются соглашения, и размере предоставляемых средств </w:t>
      </w:r>
      <w:r w:rsidR="00C873BA">
        <w:rPr>
          <w:rFonts w:ascii="Times New Roman" w:eastAsia="Times New Roman" w:hAnsi="Times New Roman" w:cs="Times New Roman"/>
          <w:sz w:val="28"/>
          <w:szCs w:val="28"/>
          <w:lang w:eastAsia="ru-RU"/>
        </w:rPr>
        <w:t>–</w:t>
      </w:r>
      <w:r w:rsidR="00414BBD" w:rsidRPr="00536BF3">
        <w:rPr>
          <w:rFonts w:ascii="Times New Roman" w:eastAsia="Times New Roman" w:hAnsi="Times New Roman" w:cs="Times New Roman"/>
          <w:sz w:val="28"/>
          <w:szCs w:val="28"/>
          <w:lang w:eastAsia="ru-RU"/>
        </w:rPr>
        <w:t xml:space="preserve"> протокола подведения итогов.</w:t>
      </w:r>
      <w:proofErr w:type="gramEnd"/>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Решение о предоставлении (отказе в предоставлении) субсидии, предоставляемом размере субсидии принимается с учетом рекомендации Комиссии.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Решение о предоставлении субсидии оформляется муниципальным правовым актом Администрации города Ханты-Мансийска.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Решение об отказе в предоставлении субсидии оформляется уведомлением уполномоченного учреждения с указанием соответствующих оснований.</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bookmarkStart w:id="33" w:name="Par145"/>
      <w:bookmarkStart w:id="34" w:name="Par157"/>
      <w:bookmarkEnd w:id="33"/>
      <w:bookmarkEnd w:id="34"/>
      <w:r w:rsidRPr="00536BF3">
        <w:rPr>
          <w:rFonts w:ascii="Times New Roman" w:eastAsia="Times New Roman" w:hAnsi="Times New Roman" w:cs="Times New Roman"/>
          <w:sz w:val="28"/>
          <w:szCs w:val="28"/>
          <w:lang w:eastAsia="ru-RU"/>
        </w:rPr>
        <w:t>34.Субсидия предоставляется победителю конкурса в пределах доведенных лимитов бюджетных обязательств на предоставление субсидии на соответствующий финансовый год и на плановый период.</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Размер субсидии определяется по формуле: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РПГ = </w:t>
      </w:r>
      <w:proofErr w:type="spellStart"/>
      <w:r w:rsidRPr="00536BF3">
        <w:rPr>
          <w:rFonts w:ascii="Times New Roman" w:eastAsia="Times New Roman" w:hAnsi="Times New Roman" w:cs="Times New Roman"/>
          <w:sz w:val="28"/>
          <w:szCs w:val="28"/>
          <w:lang w:eastAsia="ru-RU"/>
        </w:rPr>
        <w:t>Робщ</w:t>
      </w:r>
      <w:proofErr w:type="spellEnd"/>
      <w:r w:rsidRPr="00536BF3">
        <w:rPr>
          <w:rFonts w:ascii="Times New Roman" w:eastAsia="Times New Roman" w:hAnsi="Times New Roman" w:cs="Times New Roman"/>
          <w:sz w:val="28"/>
          <w:szCs w:val="28"/>
          <w:lang w:eastAsia="ru-RU"/>
        </w:rPr>
        <w:t xml:space="preserve">. – </w:t>
      </w:r>
      <w:proofErr w:type="spellStart"/>
      <w:r w:rsidRPr="00536BF3">
        <w:rPr>
          <w:rFonts w:ascii="Times New Roman" w:eastAsia="Times New Roman" w:hAnsi="Times New Roman" w:cs="Times New Roman"/>
          <w:sz w:val="28"/>
          <w:szCs w:val="28"/>
          <w:lang w:eastAsia="ru-RU"/>
        </w:rPr>
        <w:t>Рсоф</w:t>
      </w:r>
      <w:proofErr w:type="spellEnd"/>
      <w:r w:rsidRPr="00536BF3">
        <w:rPr>
          <w:rFonts w:ascii="Times New Roman" w:eastAsia="Times New Roman" w:hAnsi="Times New Roman" w:cs="Times New Roman"/>
          <w:sz w:val="28"/>
          <w:szCs w:val="28"/>
          <w:lang w:eastAsia="ru-RU"/>
        </w:rPr>
        <w:t>, где: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РПГ – размер предоставляемой субсидии;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536BF3">
        <w:rPr>
          <w:rFonts w:ascii="Times New Roman" w:eastAsia="Times New Roman" w:hAnsi="Times New Roman" w:cs="Times New Roman"/>
          <w:sz w:val="28"/>
          <w:szCs w:val="28"/>
          <w:lang w:eastAsia="ru-RU"/>
        </w:rPr>
        <w:t>Робщ</w:t>
      </w:r>
      <w:proofErr w:type="spellEnd"/>
      <w:r w:rsidRPr="00536BF3">
        <w:rPr>
          <w:rFonts w:ascii="Times New Roman" w:eastAsia="Times New Roman" w:hAnsi="Times New Roman" w:cs="Times New Roman"/>
          <w:sz w:val="28"/>
          <w:szCs w:val="28"/>
          <w:lang w:eastAsia="ru-RU"/>
        </w:rPr>
        <w:t>. – общий планируемый бюджет Проекта;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536BF3">
        <w:rPr>
          <w:rFonts w:ascii="Times New Roman" w:eastAsia="Times New Roman" w:hAnsi="Times New Roman" w:cs="Times New Roman"/>
          <w:sz w:val="28"/>
          <w:szCs w:val="28"/>
          <w:lang w:eastAsia="ru-RU"/>
        </w:rPr>
        <w:t>Рсоф</w:t>
      </w:r>
      <w:proofErr w:type="spellEnd"/>
      <w:r w:rsidRPr="00536BF3">
        <w:rPr>
          <w:rFonts w:ascii="Times New Roman" w:eastAsia="Times New Roman" w:hAnsi="Times New Roman" w:cs="Times New Roman"/>
          <w:sz w:val="28"/>
          <w:szCs w:val="28"/>
          <w:lang w:eastAsia="ru-RU"/>
        </w:rPr>
        <w:t xml:space="preserve"> – размер затрат на реализацию Проекта, покрываемый собственными средствами ТОС, привлеченными средствами иных юридических лиц (</w:t>
      </w:r>
      <w:proofErr w:type="spellStart"/>
      <w:r w:rsidRPr="00536BF3">
        <w:rPr>
          <w:rFonts w:ascii="Times New Roman" w:eastAsia="Times New Roman" w:hAnsi="Times New Roman" w:cs="Times New Roman"/>
          <w:sz w:val="28"/>
          <w:szCs w:val="28"/>
          <w:lang w:eastAsia="ru-RU"/>
        </w:rPr>
        <w:t>софинансирование</w:t>
      </w:r>
      <w:proofErr w:type="spellEnd"/>
      <w:r w:rsidRPr="00536BF3">
        <w:rPr>
          <w:rFonts w:ascii="Times New Roman" w:eastAsia="Times New Roman" w:hAnsi="Times New Roman" w:cs="Times New Roman"/>
          <w:sz w:val="28"/>
          <w:szCs w:val="28"/>
          <w:lang w:eastAsia="ru-RU"/>
        </w:rPr>
        <w:t xml:space="preserve"> Проекта).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При этом размер предоставляемой субсидии не может быть более размера, установленного </w:t>
      </w:r>
      <w:hyperlink w:anchor="Par38" w:history="1">
        <w:r w:rsidRPr="00536BF3">
          <w:rPr>
            <w:rFonts w:ascii="Times New Roman" w:eastAsia="Times New Roman" w:hAnsi="Times New Roman" w:cs="Times New Roman"/>
            <w:sz w:val="28"/>
            <w:szCs w:val="28"/>
            <w:lang w:eastAsia="ru-RU"/>
          </w:rPr>
          <w:t>пунктом 9</w:t>
        </w:r>
      </w:hyperlink>
      <w:r w:rsidRPr="00536BF3">
        <w:rPr>
          <w:rFonts w:ascii="Times New Roman" w:eastAsia="Times New Roman" w:hAnsi="Times New Roman" w:cs="Times New Roman"/>
          <w:sz w:val="28"/>
          <w:szCs w:val="28"/>
          <w:lang w:eastAsia="ru-RU"/>
        </w:rPr>
        <w:t xml:space="preserve"> настоящего Порядка.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победителям конкурса согласно составленному рейтингу Проектов.</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В случае если размер субсидии, указанный участником конкурса в заявке, больше нераспределенного размера субсидии, такому участнику конкурса распределяется весь оставшийся нераспределенный размер субсидии, без изменения указанного участником конкурса в заявке значения </w:t>
      </w:r>
      <w:r w:rsidRPr="00536BF3">
        <w:rPr>
          <w:rFonts w:ascii="Times New Roman" w:eastAsia="Times New Roman" w:hAnsi="Times New Roman" w:cs="Times New Roman"/>
          <w:sz w:val="28"/>
          <w:szCs w:val="28"/>
          <w:lang w:eastAsia="ru-RU"/>
        </w:rPr>
        <w:lastRenderedPageBreak/>
        <w:t>результата предоставления субсидии.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536BF3">
        <w:rPr>
          <w:rFonts w:ascii="Times New Roman" w:eastAsia="Times New Roman" w:hAnsi="Times New Roman" w:cs="Times New Roman"/>
          <w:sz w:val="28"/>
          <w:szCs w:val="28"/>
          <w:lang w:eastAsia="ru-RU"/>
        </w:rPr>
        <w:t>В случаях наличия по результатам проведения конкурса  остатка лимитов бюджетных обязательств на предоставление субсидии  на текущий  финансовый год, не распределенного между победителями конкурса, увеличения лимитов бюджетных обязательств, отказа победителя конкурса  от заключения соглашения, расторжения соглашения с получателем субсидии может быть принято решение о проведении дополнительного конкурса в соответствии с положениями настоящего Порядка.</w:t>
      </w:r>
      <w:proofErr w:type="gramEnd"/>
    </w:p>
    <w:p w:rsidR="00414BBD" w:rsidRPr="00536BF3" w:rsidRDefault="002E6A6C" w:rsidP="00414BBD">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414BBD" w:rsidRPr="00536BF3">
        <w:rPr>
          <w:rFonts w:ascii="Times New Roman" w:eastAsia="Times New Roman" w:hAnsi="Times New Roman" w:cs="Times New Roman"/>
          <w:sz w:val="28"/>
          <w:szCs w:val="28"/>
          <w:lang w:eastAsia="ru-RU"/>
        </w:rPr>
        <w:t>По результатам конкурса уполномоченное учреждение, не позднее четырнадцатого дня, следующего за днем определения победителя конкурса, размещает протокол подведения итогов конкурса на официальном портале, на официальном сайте конкурса в системе «Электронный бюджет».</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Протокол подведения итогов конкурса, размещаемый на официальном портале, на официальном сайте конкурса в системе «Электронный бюджет», включает следующую информацию:</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о количестве набранных участником отбора, получателей субсидии, баллов по каждому критерию оценки;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об общем количестве набранных итоговых баллов по результатам оценки Проекта;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о победителях отбора получателей субсидии с указанием размера субсидии, с которыми заключаются Соглашения.</w:t>
      </w:r>
    </w:p>
    <w:p w:rsidR="00414BBD" w:rsidRPr="00536BF3" w:rsidRDefault="002E6A6C" w:rsidP="00414BBD">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414BBD" w:rsidRPr="00536BF3">
        <w:rPr>
          <w:rFonts w:ascii="Times New Roman" w:eastAsia="Times New Roman" w:hAnsi="Times New Roman" w:cs="Times New Roman"/>
          <w:sz w:val="28"/>
          <w:szCs w:val="28"/>
          <w:lang w:eastAsia="ru-RU"/>
        </w:rPr>
        <w:t>На основании сведений о победителях конкурса, с которыми заключаются соглашения, и размере предоставляемой субсидии уполномоченное учреждение: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организует подготовку и согласование </w:t>
      </w:r>
      <w:proofErr w:type="gramStart"/>
      <w:r w:rsidRPr="00536BF3">
        <w:rPr>
          <w:rFonts w:ascii="Times New Roman" w:eastAsia="Times New Roman" w:hAnsi="Times New Roman" w:cs="Times New Roman"/>
          <w:sz w:val="28"/>
          <w:szCs w:val="28"/>
          <w:lang w:eastAsia="ru-RU"/>
        </w:rPr>
        <w:t>проекта постановления Администрации города Ханты-Мансийска</w:t>
      </w:r>
      <w:proofErr w:type="gramEnd"/>
      <w:r w:rsidRPr="00536BF3">
        <w:rPr>
          <w:rFonts w:ascii="Times New Roman" w:eastAsia="Times New Roman" w:hAnsi="Times New Roman" w:cs="Times New Roman"/>
          <w:sz w:val="28"/>
          <w:szCs w:val="28"/>
          <w:lang w:eastAsia="ru-RU"/>
        </w:rPr>
        <w:t xml:space="preserve"> о субсидии в течение семи рабочих дней со дня, подписания протокола подведения итогов конкурса,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организует подготовку и согласование проекта соглашения о предоставлении субсидии между Администрации города Ханты-Мансийска и получателем гранта в форме субсидии (далее </w:t>
      </w:r>
      <w:r w:rsidR="00C873BA">
        <w:rPr>
          <w:rFonts w:ascii="Times New Roman" w:eastAsia="Times New Roman" w:hAnsi="Times New Roman" w:cs="Times New Roman"/>
          <w:sz w:val="28"/>
          <w:szCs w:val="28"/>
          <w:lang w:eastAsia="ru-RU"/>
        </w:rPr>
        <w:t>–</w:t>
      </w:r>
      <w:r w:rsidRPr="00536BF3">
        <w:rPr>
          <w:rFonts w:ascii="Times New Roman" w:eastAsia="Times New Roman" w:hAnsi="Times New Roman" w:cs="Times New Roman"/>
          <w:sz w:val="28"/>
          <w:szCs w:val="28"/>
          <w:lang w:eastAsia="ru-RU"/>
        </w:rPr>
        <w:t xml:space="preserve"> Соглашение) по форме, утвержденной приказом Департамента управления финансами Администрации города Ханты-Мансийска, в соответствии с Порядком осуществления договорной работы в Администрации города Ханты-Мансийска, утвержденным распоряжением Администрации города Ханты-Мансийска.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В случае необходимости заключения дополнительного соглашения к Соглашению осуществляется процедура, аналогичная процедуре заключения Соглашения.</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37.В Соглашении обязательно предусматриваются:</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536BF3">
        <w:rPr>
          <w:rFonts w:ascii="Times New Roman" w:eastAsia="Times New Roman" w:hAnsi="Times New Roman" w:cs="Times New Roman"/>
          <w:sz w:val="28"/>
          <w:szCs w:val="28"/>
          <w:lang w:eastAsia="ru-RU"/>
        </w:rPr>
        <w:t xml:space="preserve">запрет приобретения получателем субсидии, а также иными </w:t>
      </w:r>
      <w:r w:rsidRPr="00536BF3">
        <w:rPr>
          <w:rFonts w:ascii="Times New Roman" w:eastAsia="Times New Roman" w:hAnsi="Times New Roman" w:cs="Times New Roman"/>
          <w:sz w:val="28"/>
          <w:szCs w:val="28"/>
          <w:lang w:eastAsia="ru-RU"/>
        </w:rPr>
        <w:lastRenderedPageBreak/>
        <w:t>юридическими лицами, получающими средства на основании договоров, заключенных с получателями субсидии, за счет полученных из бюджета города Ханты-Мансийска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roofErr w:type="gramEnd"/>
      <w:r w:rsidRPr="00536BF3">
        <w:rPr>
          <w:rFonts w:ascii="Times New Roman" w:eastAsia="Times New Roman" w:hAnsi="Times New Roman" w:cs="Times New Roman"/>
          <w:sz w:val="28"/>
          <w:szCs w:val="28"/>
          <w:lang w:eastAsia="ru-RU"/>
        </w:rPr>
        <w:t xml:space="preserve">, </w:t>
      </w:r>
      <w:proofErr w:type="gramStart"/>
      <w:r w:rsidRPr="00536BF3">
        <w:rPr>
          <w:rFonts w:ascii="Times New Roman" w:eastAsia="Times New Roman" w:hAnsi="Times New Roman" w:cs="Times New Roman"/>
          <w:sz w:val="28"/>
          <w:szCs w:val="28"/>
          <w:lang w:eastAsia="ru-RU"/>
        </w:rPr>
        <w:t>определенных</w:t>
      </w:r>
      <w:proofErr w:type="gramEnd"/>
      <w:r w:rsidRPr="00536BF3">
        <w:rPr>
          <w:rFonts w:ascii="Times New Roman" w:eastAsia="Times New Roman" w:hAnsi="Times New Roman" w:cs="Times New Roman"/>
          <w:sz w:val="28"/>
          <w:szCs w:val="28"/>
          <w:lang w:eastAsia="ru-RU"/>
        </w:rPr>
        <w:t xml:space="preserve"> настоящим Порядком;</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bookmarkStart w:id="35" w:name="Par187"/>
      <w:bookmarkEnd w:id="35"/>
      <w:r w:rsidRPr="00536BF3">
        <w:rPr>
          <w:rFonts w:ascii="Times New Roman" w:eastAsia="Times New Roman" w:hAnsi="Times New Roman" w:cs="Times New Roman"/>
          <w:sz w:val="28"/>
          <w:szCs w:val="28"/>
          <w:lang w:eastAsia="ru-RU"/>
        </w:rPr>
        <w:t>согласие получателя субсидии на осуществление главным распорядителем бюджетных сре</w:t>
      </w:r>
      <w:proofErr w:type="gramStart"/>
      <w:r w:rsidRPr="00536BF3">
        <w:rPr>
          <w:rFonts w:ascii="Times New Roman" w:eastAsia="Times New Roman" w:hAnsi="Times New Roman" w:cs="Times New Roman"/>
          <w:sz w:val="28"/>
          <w:szCs w:val="28"/>
          <w:lang w:eastAsia="ru-RU"/>
        </w:rPr>
        <w:t>дств пр</w:t>
      </w:r>
      <w:proofErr w:type="gramEnd"/>
      <w:r w:rsidRPr="00536BF3">
        <w:rPr>
          <w:rFonts w:ascii="Times New Roman" w:eastAsia="Times New Roman" w:hAnsi="Times New Roman" w:cs="Times New Roman"/>
          <w:sz w:val="28"/>
          <w:szCs w:val="28"/>
          <w:lang w:eastAsia="ru-RU"/>
        </w:rPr>
        <w:t xml:space="preserve">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65" w:history="1">
        <w:r w:rsidRPr="00536BF3">
          <w:rPr>
            <w:rFonts w:ascii="Times New Roman" w:eastAsia="Times New Roman" w:hAnsi="Times New Roman" w:cs="Times New Roman"/>
            <w:sz w:val="28"/>
            <w:szCs w:val="28"/>
            <w:lang w:eastAsia="ru-RU"/>
          </w:rPr>
          <w:t>статьями 268.1</w:t>
        </w:r>
      </w:hyperlink>
      <w:r w:rsidRPr="00536BF3">
        <w:rPr>
          <w:rFonts w:ascii="Times New Roman" w:eastAsia="Times New Roman" w:hAnsi="Times New Roman" w:cs="Times New Roman"/>
          <w:sz w:val="28"/>
          <w:szCs w:val="28"/>
          <w:lang w:eastAsia="ru-RU"/>
        </w:rPr>
        <w:t xml:space="preserve">, </w:t>
      </w:r>
      <w:hyperlink r:id="rId66" w:history="1">
        <w:r w:rsidRPr="00536BF3">
          <w:rPr>
            <w:rFonts w:ascii="Times New Roman" w:eastAsia="Times New Roman" w:hAnsi="Times New Roman" w:cs="Times New Roman"/>
            <w:sz w:val="28"/>
            <w:szCs w:val="28"/>
            <w:lang w:eastAsia="ru-RU"/>
          </w:rPr>
          <w:t>269.2</w:t>
        </w:r>
      </w:hyperlink>
      <w:r w:rsidRPr="00536BF3">
        <w:rPr>
          <w:rFonts w:ascii="Times New Roman" w:eastAsia="Times New Roman" w:hAnsi="Times New Roman" w:cs="Times New Roman"/>
          <w:sz w:val="28"/>
          <w:szCs w:val="28"/>
          <w:lang w:eastAsia="ru-RU"/>
        </w:rPr>
        <w:t xml:space="preserve"> Бюджетного кодекса Российской Федерации;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536BF3">
        <w:rPr>
          <w:rFonts w:ascii="Times New Roman" w:eastAsia="Times New Roman" w:hAnsi="Times New Roman" w:cs="Times New Roman"/>
          <w:sz w:val="28"/>
          <w:szCs w:val="28"/>
          <w:lang w:eastAsia="ru-RU"/>
        </w:rPr>
        <w:t>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w:t>
      </w:r>
      <w:proofErr w:type="gramEnd"/>
      <w:r w:rsidRPr="00536BF3">
        <w:rPr>
          <w:rFonts w:ascii="Times New Roman" w:eastAsia="Times New Roman" w:hAnsi="Times New Roman" w:cs="Times New Roman"/>
          <w:sz w:val="28"/>
          <w:szCs w:val="28"/>
          <w:lang w:eastAsia="ru-RU"/>
        </w:rPr>
        <w:t xml:space="preserve"> </w:t>
      </w:r>
      <w:proofErr w:type="gramStart"/>
      <w:r w:rsidRPr="00536BF3">
        <w:rPr>
          <w:rFonts w:ascii="Times New Roman" w:eastAsia="Times New Roman" w:hAnsi="Times New Roman" w:cs="Times New Roman"/>
          <w:sz w:val="28"/>
          <w:szCs w:val="28"/>
          <w:lang w:eastAsia="ru-RU"/>
        </w:rPr>
        <w:t>отношении</w:t>
      </w:r>
      <w:proofErr w:type="gramEnd"/>
      <w:r w:rsidRPr="00536BF3">
        <w:rPr>
          <w:rFonts w:ascii="Times New Roman" w:eastAsia="Times New Roman" w:hAnsi="Times New Roman" w:cs="Times New Roman"/>
          <w:sz w:val="28"/>
          <w:szCs w:val="28"/>
          <w:lang w:eastAsia="ru-RU"/>
        </w:rPr>
        <w:t xml:space="preserve"> их проверок, указанных в </w:t>
      </w:r>
      <w:hyperlink w:anchor="Par187" w:history="1">
        <w:r w:rsidRPr="00536BF3">
          <w:rPr>
            <w:rFonts w:ascii="Times New Roman" w:eastAsia="Times New Roman" w:hAnsi="Times New Roman" w:cs="Times New Roman"/>
            <w:sz w:val="28"/>
            <w:szCs w:val="28"/>
            <w:lang w:eastAsia="ru-RU"/>
          </w:rPr>
          <w:t>абзаце третьем</w:t>
        </w:r>
      </w:hyperlink>
      <w:r w:rsidRPr="00536BF3">
        <w:rPr>
          <w:rFonts w:ascii="Times New Roman" w:eastAsia="Times New Roman" w:hAnsi="Times New Roman" w:cs="Times New Roman"/>
          <w:sz w:val="28"/>
          <w:szCs w:val="28"/>
          <w:lang w:eastAsia="ru-RU"/>
        </w:rPr>
        <w:t xml:space="preserve"> настоящего пункта;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условия о согласовании новых условий Соглашения или о расторжении Соглашения при </w:t>
      </w:r>
      <w:proofErr w:type="spellStart"/>
      <w:r w:rsidRPr="00536BF3">
        <w:rPr>
          <w:rFonts w:ascii="Times New Roman" w:eastAsia="Times New Roman" w:hAnsi="Times New Roman" w:cs="Times New Roman"/>
          <w:sz w:val="28"/>
          <w:szCs w:val="28"/>
          <w:lang w:eastAsia="ru-RU"/>
        </w:rPr>
        <w:t>недостижении</w:t>
      </w:r>
      <w:proofErr w:type="spellEnd"/>
      <w:r w:rsidRPr="00536BF3">
        <w:rPr>
          <w:rFonts w:ascii="Times New Roman" w:eastAsia="Times New Roman" w:hAnsi="Times New Roman" w:cs="Times New Roman"/>
          <w:sz w:val="28"/>
          <w:szCs w:val="28"/>
          <w:lang w:eastAsia="ru-RU"/>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требования </w:t>
      </w:r>
      <w:hyperlink r:id="rId67" w:history="1">
        <w:r w:rsidRPr="00536BF3">
          <w:rPr>
            <w:rFonts w:ascii="Times New Roman" w:eastAsia="Times New Roman" w:hAnsi="Times New Roman" w:cs="Times New Roman"/>
            <w:sz w:val="28"/>
            <w:szCs w:val="28"/>
            <w:lang w:eastAsia="ru-RU"/>
          </w:rPr>
          <w:t>пункта 9</w:t>
        </w:r>
      </w:hyperlink>
      <w:r w:rsidRPr="00536BF3">
        <w:rPr>
          <w:rFonts w:ascii="Times New Roman" w:eastAsia="Times New Roman" w:hAnsi="Times New Roman" w:cs="Times New Roman"/>
          <w:sz w:val="28"/>
          <w:szCs w:val="28"/>
          <w:lang w:eastAsia="ru-RU"/>
        </w:rPr>
        <w:t xml:space="preserve"> Общих требований (при наличии установленных условий).</w:t>
      </w:r>
    </w:p>
    <w:p w:rsidR="00414BBD" w:rsidRPr="00536BF3" w:rsidRDefault="00414BBD" w:rsidP="00414BBD">
      <w:pPr>
        <w:widowControl w:val="0"/>
        <w:autoSpaceDE w:val="0"/>
        <w:autoSpaceDN w:val="0"/>
        <w:ind w:firstLine="708"/>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536BF3">
        <w:rPr>
          <w:rFonts w:ascii="Times New Roman" w:eastAsia="Times New Roman" w:hAnsi="Times New Roman" w:cs="Times New Roman"/>
          <w:sz w:val="28"/>
          <w:szCs w:val="28"/>
          <w:lang w:eastAsia="ru-RU"/>
        </w:rPr>
        <w:t xml:space="preserve">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w:t>
      </w:r>
      <w:r w:rsidRPr="00536BF3">
        <w:rPr>
          <w:rFonts w:ascii="Times New Roman" w:eastAsia="Times New Roman" w:hAnsi="Times New Roman" w:cs="Times New Roman"/>
          <w:sz w:val="28"/>
          <w:szCs w:val="28"/>
          <w:lang w:eastAsia="ru-RU"/>
        </w:rPr>
        <w:lastRenderedPageBreak/>
        <w:t>Ханты-Мансийска.</w:t>
      </w:r>
      <w:proofErr w:type="gramEnd"/>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Calibri" w:hAnsi="Times New Roman" w:cs="Times New Roman"/>
          <w:sz w:val="28"/>
          <w:szCs w:val="28"/>
        </w:rPr>
        <w:t>38.</w:t>
      </w:r>
      <w:r w:rsidRPr="00536BF3">
        <w:rPr>
          <w:rFonts w:ascii="Times New Roman" w:eastAsia="Times New Roman" w:hAnsi="Times New Roman" w:cs="Times New Roman"/>
          <w:sz w:val="28"/>
          <w:szCs w:val="28"/>
          <w:lang w:eastAsia="ru-RU"/>
        </w:rPr>
        <w:t xml:space="preserve">В течение пяти рабочих дней, </w:t>
      </w:r>
      <w:proofErr w:type="gramStart"/>
      <w:r w:rsidRPr="00536BF3">
        <w:rPr>
          <w:rFonts w:ascii="Times New Roman" w:eastAsia="Times New Roman" w:hAnsi="Times New Roman" w:cs="Times New Roman"/>
          <w:sz w:val="28"/>
          <w:szCs w:val="28"/>
          <w:lang w:eastAsia="ru-RU"/>
        </w:rPr>
        <w:t>с даты поступления</w:t>
      </w:r>
      <w:proofErr w:type="gramEnd"/>
      <w:r w:rsidRPr="00536BF3">
        <w:rPr>
          <w:rFonts w:ascii="Times New Roman" w:eastAsia="Times New Roman" w:hAnsi="Times New Roman" w:cs="Times New Roman"/>
          <w:sz w:val="28"/>
          <w:szCs w:val="28"/>
          <w:lang w:eastAsia="ru-RU"/>
        </w:rPr>
        <w:t xml:space="preserve"> Соглашения в личный кабинет ТОС на официальном сайте конкурса в системе «Электронный бюджет», победитель конкурса подписывает Соглашение.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Победитель конкурса признается уклонившимся от заключения Соглашения,</w:t>
      </w:r>
      <w:r w:rsidR="002E6A6C">
        <w:rPr>
          <w:rFonts w:ascii="Times New Roman" w:eastAsia="Times New Roman" w:hAnsi="Times New Roman" w:cs="Times New Roman"/>
          <w:sz w:val="28"/>
          <w:szCs w:val="28"/>
          <w:lang w:eastAsia="ru-RU"/>
        </w:rPr>
        <w:t xml:space="preserve"> если</w:t>
      </w:r>
      <w:r w:rsidRPr="00536BF3">
        <w:rPr>
          <w:rFonts w:ascii="Times New Roman" w:eastAsia="Times New Roman" w:hAnsi="Times New Roman" w:cs="Times New Roman"/>
          <w:sz w:val="28"/>
          <w:szCs w:val="28"/>
          <w:lang w:eastAsia="ru-RU"/>
        </w:rPr>
        <w:t xml:space="preserve"> по истечении установленного срока не подписал Соглашение или отказался от заключения Соглашения, о чем письменно уведомляется уполномоченным учреждением.</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В случае отказа одного из победителей конкурса от заключения Соглашения, получателем гранта Главы города Ханты-Мансийска признается участник конкурса, следующий в рейтинге, сразу же за участником конкурса с наибольшим количеством полученных конкурсных баллов.</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39.Субсидия предоставляется путем перечисления победителю конкурса денежных средств на расчетный счет, открытый в кредитной организации.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Перечисление субсидии осуществляет управление бухгалтерского учета и использования финансовых средств Администрации города Ханты-Мансийска ежеквартально в размере в соответствии с Соглашением по банковским реквизитам, указанным в справке кредитной организации, представленной получателем субсидии: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первый платеж – в течение пяти рабочих дней со дня заключения Соглашения;</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последующие платежи – в течение пяти рабочих дней со дня принятия решения Комиссией о дальнейшем предоставлении субсидии в соответствии с пунктом 49 настоящего Порядка.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40.Получатель субсидии в соответствии с бюджетом Проекта за счет субсидии вправе осуществлять расходы в соответствии с перечнем, нормативом затрат.</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Распределение расходов бюджета Проекта, в части финансового обеспечения и (или) возмещения расходов, связанных с реализацией Проекта по статьям, перечень и норматив затрат:</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по статье «Выплаты персоналу» (не более 30% от суммы получаемой субсидии), в том числе: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оплата услуг руководителя исполнительного органа ТОС, за организацию и проведение мероприятий Проекта;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оплата по договорам гражданско-правового характера о выполнении работ и (или) оказания услуг с физическими лицами, реализующими мероприятия Проекта, в том числе бухгалтерское обслуживание;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по статье «Закупка работ и услуг», в том числе: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оплата услуг по организации и проведению мероприятий, в том числе аренду транспортных средств на время проведения мероприятий;</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оплата арендных платежей за оборудование для подготовки и (или) проведения мероприятий, а также сопутствующие расходы (включая </w:t>
      </w:r>
      <w:r w:rsidRPr="00536BF3">
        <w:rPr>
          <w:rFonts w:ascii="Times New Roman" w:eastAsia="Times New Roman" w:hAnsi="Times New Roman" w:cs="Times New Roman"/>
          <w:sz w:val="28"/>
          <w:szCs w:val="28"/>
          <w:lang w:eastAsia="ru-RU"/>
        </w:rPr>
        <w:lastRenderedPageBreak/>
        <w:t>приобретение энергии всех видов, перевозку, сборку и демонтаж оборудования);</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оплата услуг по изготовлению фото-, видеоматериалов;</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по статье «Закупка непроизведенных активов, нематериальных активов, материальных запасов и основных средств», в том числе: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приобретение программного обеспечения (программ для ЭВМ и баз данных, реализуемых на материальном носителе и (или) в электронном виде;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приобретение оборудования, инвентаря и материалов, включая доставку;</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приобретение и (или) изготовление раздаточных материалов, сувенирной (подарочной) продукции, призов (не более 5% от суммы получаемой субсидии);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по статье «Уплата налогов и сборов» – уплата страховых взносов в порядке, установленном законодательством Российской Федерации;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по статье «Иные выплаты» – оплата за банковское обслуживание (комиссии банка и др.).</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41.За счет предоставленных средств субсидий ТОС запрещается:</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финансировать </w:t>
      </w:r>
      <w:proofErr w:type="gramStart"/>
      <w:r w:rsidRPr="00536BF3">
        <w:rPr>
          <w:rFonts w:ascii="Times New Roman" w:eastAsia="Times New Roman" w:hAnsi="Times New Roman" w:cs="Times New Roman"/>
          <w:sz w:val="28"/>
          <w:szCs w:val="28"/>
          <w:lang w:eastAsia="ru-RU"/>
        </w:rPr>
        <w:t>текущую</w:t>
      </w:r>
      <w:proofErr w:type="gramEnd"/>
      <w:r w:rsidRPr="00536BF3">
        <w:rPr>
          <w:rFonts w:ascii="Times New Roman" w:eastAsia="Times New Roman" w:hAnsi="Times New Roman" w:cs="Times New Roman"/>
          <w:sz w:val="28"/>
          <w:szCs w:val="28"/>
          <w:lang w:eastAsia="ru-RU"/>
        </w:rPr>
        <w:t xml:space="preserve"> деятельности ТОС (расходы, не предусмотренные в заявке), представительские расходы;</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приобретать продукты питания для организации питания в ходе проведения мероприятий в рамках Проектов;</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приобретать индивидуальную (спортивную, рабочую) одежду в рамках Проектов;</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приобретать призы, подарки стоимостью более 4 000 рублей (согласно </w:t>
      </w:r>
      <w:hyperlink r:id="rId68" w:history="1">
        <w:r w:rsidRPr="00536BF3">
          <w:rPr>
            <w:rFonts w:ascii="Times New Roman" w:eastAsia="Times New Roman" w:hAnsi="Times New Roman" w:cs="Times New Roman"/>
            <w:sz w:val="28"/>
            <w:szCs w:val="28"/>
            <w:lang w:eastAsia="ru-RU"/>
          </w:rPr>
          <w:t>пункту 28 статьи 217</w:t>
        </w:r>
      </w:hyperlink>
      <w:r w:rsidRPr="00536BF3">
        <w:rPr>
          <w:rFonts w:ascii="Times New Roman" w:eastAsia="Times New Roman" w:hAnsi="Times New Roman" w:cs="Times New Roman"/>
          <w:sz w:val="28"/>
          <w:szCs w:val="28"/>
          <w:lang w:eastAsia="ru-RU"/>
        </w:rPr>
        <w:t xml:space="preserve"> Налогового кодекса Российской Федерации);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поддерживать политические партии, финансировать акции, проводить митинги, демонстрации, пикетирование;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погашать задолженность ТОС по налогам, в том числе по уплате штрафов, пеней.</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42.Результатом предоставления субсидии является реализация получателем субсидии Проекта в срок, установленный Проектом.</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Показателями, необходимыми для достижения результата предоставления субсидии, являются:</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1) количество мероприятий в рамках реализации Проекта;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2) количество участников (</w:t>
      </w:r>
      <w:proofErr w:type="spellStart"/>
      <w:r w:rsidRPr="00536BF3">
        <w:rPr>
          <w:rFonts w:ascii="Times New Roman" w:eastAsia="Times New Roman" w:hAnsi="Times New Roman" w:cs="Times New Roman"/>
          <w:sz w:val="28"/>
          <w:szCs w:val="28"/>
          <w:lang w:eastAsia="ru-RU"/>
        </w:rPr>
        <w:t>благополучателей</w:t>
      </w:r>
      <w:proofErr w:type="spellEnd"/>
      <w:r w:rsidRPr="00536BF3">
        <w:rPr>
          <w:rFonts w:ascii="Times New Roman" w:eastAsia="Times New Roman" w:hAnsi="Times New Roman" w:cs="Times New Roman"/>
          <w:sz w:val="28"/>
          <w:szCs w:val="28"/>
          <w:lang w:eastAsia="ru-RU"/>
        </w:rPr>
        <w:t>) мероприятий Проекта не менее 250 человек;</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3) количество публикаций о мероприятиях Проекта на собственном сайте или странице в информационно-телекоммуникационной сети Интернет не менее 4 раз в год;</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4) количество размещений материалов о реализации Проекта в средствах массовой информации не менее 2 раз в год.</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Показатели результата предоставления субсидии могут быть откорректированы в случае введения на территории Ханты-Мансийского </w:t>
      </w:r>
      <w:r w:rsidRPr="00536BF3">
        <w:rPr>
          <w:rFonts w:ascii="Times New Roman" w:eastAsia="Times New Roman" w:hAnsi="Times New Roman" w:cs="Times New Roman"/>
          <w:sz w:val="28"/>
          <w:szCs w:val="28"/>
          <w:lang w:eastAsia="ru-RU"/>
        </w:rPr>
        <w:lastRenderedPageBreak/>
        <w:t>автономного округа – Югры режима повышенной готовности, повлекшего за собой ограничения в проведении заявленных мероприятий.</w:t>
      </w:r>
    </w:p>
    <w:p w:rsidR="00414BBD" w:rsidRPr="00536BF3" w:rsidRDefault="002E6A6C" w:rsidP="002E6A6C">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00414BBD" w:rsidRPr="00536BF3">
        <w:rPr>
          <w:rFonts w:ascii="Times New Roman" w:eastAsia="Calibri" w:hAnsi="Times New Roman" w:cs="Times New Roman"/>
          <w:sz w:val="28"/>
          <w:szCs w:val="28"/>
        </w:rPr>
        <w:t>Для перемещения сре</w:t>
      </w:r>
      <w:proofErr w:type="gramStart"/>
      <w:r w:rsidR="00414BBD" w:rsidRPr="00536BF3">
        <w:rPr>
          <w:rFonts w:ascii="Times New Roman" w:eastAsia="Calibri" w:hAnsi="Times New Roman" w:cs="Times New Roman"/>
          <w:sz w:val="28"/>
          <w:szCs w:val="28"/>
        </w:rPr>
        <w:t>дств св</w:t>
      </w:r>
      <w:proofErr w:type="gramEnd"/>
      <w:r w:rsidR="00414BBD" w:rsidRPr="00536BF3">
        <w:rPr>
          <w:rFonts w:ascii="Times New Roman" w:eastAsia="Calibri" w:hAnsi="Times New Roman" w:cs="Times New Roman"/>
          <w:sz w:val="28"/>
          <w:szCs w:val="28"/>
        </w:rPr>
        <w:t>ыше 5% полученной суммы субсидии между статьями бюджета расходов или создания новой статьи, получатель субсидии обязан не позднее, чем за десять дней до реализации расходов согласовать свои действия с уполномоченным учреждением.</w:t>
      </w:r>
    </w:p>
    <w:p w:rsidR="00414BBD" w:rsidRPr="00536BF3" w:rsidRDefault="00414BBD" w:rsidP="002E6A6C">
      <w:pPr>
        <w:autoSpaceDE w:val="0"/>
        <w:autoSpaceDN w:val="0"/>
        <w:adjustRightInd w:val="0"/>
        <w:ind w:firstLine="709"/>
        <w:jc w:val="both"/>
        <w:rPr>
          <w:rFonts w:ascii="Times New Roman" w:eastAsia="Calibri" w:hAnsi="Times New Roman" w:cs="Times New Roman"/>
          <w:sz w:val="28"/>
          <w:szCs w:val="28"/>
        </w:rPr>
      </w:pPr>
      <w:r w:rsidRPr="00536BF3">
        <w:rPr>
          <w:rFonts w:ascii="Times New Roman" w:eastAsia="Calibri" w:hAnsi="Times New Roman" w:cs="Times New Roman"/>
          <w:sz w:val="28"/>
          <w:szCs w:val="28"/>
        </w:rPr>
        <w:t>Получатель субсидии вправе не согласовывать с уполномоченным учреждением перемещение средств между статьями бюджета расходов или создание новой статьи расходов, если перемещаемая сумма не превышает 5% общей суммы, полученной субсидии.</w:t>
      </w:r>
    </w:p>
    <w:p w:rsidR="00414BBD" w:rsidRPr="00536BF3" w:rsidRDefault="00414BBD" w:rsidP="002E6A6C">
      <w:pPr>
        <w:autoSpaceDE w:val="0"/>
        <w:autoSpaceDN w:val="0"/>
        <w:adjustRightInd w:val="0"/>
        <w:ind w:firstLine="709"/>
        <w:jc w:val="both"/>
        <w:rPr>
          <w:rFonts w:ascii="Times New Roman" w:eastAsia="Calibri" w:hAnsi="Times New Roman" w:cs="Times New Roman"/>
          <w:sz w:val="28"/>
          <w:szCs w:val="28"/>
        </w:rPr>
      </w:pPr>
    </w:p>
    <w:p w:rsidR="00414BBD" w:rsidRPr="00536BF3" w:rsidRDefault="00414BBD" w:rsidP="002E6A6C">
      <w:pPr>
        <w:autoSpaceDE w:val="0"/>
        <w:autoSpaceDN w:val="0"/>
        <w:adjustRightInd w:val="0"/>
        <w:ind w:firstLine="709"/>
        <w:jc w:val="center"/>
        <w:outlineLvl w:val="1"/>
        <w:rPr>
          <w:rFonts w:ascii="Times New Roman" w:eastAsia="Calibri" w:hAnsi="Times New Roman" w:cs="Times New Roman"/>
          <w:bCs/>
          <w:sz w:val="28"/>
          <w:szCs w:val="28"/>
        </w:rPr>
      </w:pPr>
      <w:r w:rsidRPr="00536BF3">
        <w:rPr>
          <w:rFonts w:ascii="Times New Roman" w:eastAsia="Calibri" w:hAnsi="Times New Roman" w:cs="Times New Roman"/>
          <w:bCs/>
          <w:sz w:val="28"/>
          <w:szCs w:val="28"/>
          <w:lang w:val="en-US"/>
        </w:rPr>
        <w:t>IV</w:t>
      </w:r>
      <w:r w:rsidRPr="00536BF3">
        <w:rPr>
          <w:rFonts w:ascii="Times New Roman" w:eastAsia="Calibri" w:hAnsi="Times New Roman" w:cs="Times New Roman"/>
          <w:bCs/>
          <w:sz w:val="28"/>
          <w:szCs w:val="28"/>
        </w:rPr>
        <w:t>.Требования к отчетности</w:t>
      </w:r>
    </w:p>
    <w:p w:rsidR="00414BBD" w:rsidRPr="00536BF3" w:rsidRDefault="00414BBD" w:rsidP="00414BBD">
      <w:pPr>
        <w:autoSpaceDE w:val="0"/>
        <w:autoSpaceDN w:val="0"/>
        <w:adjustRightInd w:val="0"/>
        <w:ind w:firstLine="540"/>
        <w:jc w:val="both"/>
        <w:rPr>
          <w:rFonts w:ascii="Calibri" w:eastAsia="Calibri" w:hAnsi="Calibri" w:cs="Calibri"/>
        </w:rPr>
      </w:pP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Calibri" w:hAnsi="Times New Roman" w:cs="Times New Roman"/>
          <w:sz w:val="28"/>
          <w:szCs w:val="28"/>
        </w:rPr>
        <w:t>44.Получатель субсидии н</w:t>
      </w:r>
      <w:r w:rsidRPr="00536BF3">
        <w:rPr>
          <w:rFonts w:ascii="Times New Roman" w:eastAsia="Times New Roman" w:hAnsi="Times New Roman" w:cs="Times New Roman"/>
          <w:sz w:val="28"/>
          <w:szCs w:val="28"/>
          <w:lang w:eastAsia="ru-RU"/>
        </w:rPr>
        <w:t>а официальном сайте конкурса,</w:t>
      </w:r>
      <w:r w:rsidRPr="00536BF3">
        <w:rPr>
          <w:rFonts w:ascii="Times New Roman" w:eastAsia="Times New Roman" w:hAnsi="Times New Roman" w:cs="Times New Roman"/>
          <w:sz w:val="28"/>
          <w:szCs w:val="28"/>
        </w:rPr>
        <w:t xml:space="preserve"> </w:t>
      </w:r>
      <w:r w:rsidRPr="00536BF3">
        <w:rPr>
          <w:rFonts w:ascii="Times New Roman" w:eastAsia="Calibri" w:hAnsi="Times New Roman" w:cs="Times New Roman"/>
          <w:sz w:val="28"/>
          <w:szCs w:val="28"/>
        </w:rPr>
        <w:t xml:space="preserve">ежеквартально до пятнадцатого числа месяца, следующего за отчетным кварталом, а за IV квартал не позднее 15 декабря текущего года </w:t>
      </w:r>
      <w:r w:rsidRPr="00536BF3">
        <w:rPr>
          <w:rFonts w:ascii="Times New Roman" w:eastAsia="Times New Roman" w:hAnsi="Times New Roman" w:cs="Times New Roman"/>
          <w:sz w:val="28"/>
          <w:szCs w:val="28"/>
          <w:lang w:eastAsia="ru-RU"/>
        </w:rPr>
        <w:t>заполняет отчеты по форм</w:t>
      </w:r>
      <w:r w:rsidR="00E46503">
        <w:rPr>
          <w:rFonts w:ascii="Times New Roman" w:eastAsia="Times New Roman" w:hAnsi="Times New Roman" w:cs="Times New Roman"/>
          <w:sz w:val="28"/>
          <w:szCs w:val="28"/>
          <w:lang w:eastAsia="ru-RU"/>
        </w:rPr>
        <w:t xml:space="preserve">ам, установленным Соглашением, </w:t>
      </w:r>
      <w:r w:rsidRPr="00536BF3">
        <w:rPr>
          <w:rFonts w:ascii="Times New Roman" w:eastAsia="Times New Roman" w:hAnsi="Times New Roman" w:cs="Times New Roman"/>
          <w:sz w:val="28"/>
          <w:szCs w:val="28"/>
          <w:lang w:eastAsia="ru-RU"/>
        </w:rPr>
        <w:t>и представляет в уполномоченное учреждение отчеты (далее - Отчет):</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о расходах, источником финансового обеспечения которых является субсидия. </w:t>
      </w:r>
      <w:proofErr w:type="gramStart"/>
      <w:r w:rsidRPr="00536BF3">
        <w:rPr>
          <w:rFonts w:ascii="Times New Roman" w:eastAsia="Times New Roman" w:hAnsi="Times New Roman" w:cs="Times New Roman"/>
          <w:sz w:val="28"/>
          <w:szCs w:val="28"/>
          <w:lang w:eastAsia="ru-RU"/>
        </w:rPr>
        <w:t>К нему прилагаются заверенные печатью (при наличии) и подписью руководителя (уполномоченного лица) ТОС копии первичных документов, подтверждающих использование субсидии по целевому назначению, включая документы, подтверждающие факт выполнения работ (оказания услуг), получения товаров, приобретения имущественных прав, оплаченных за счет субсидии и документы, являющиеся основаниями для выплат (перечисления денежных средств) физическим лицам за счет субсидии;</w:t>
      </w:r>
      <w:proofErr w:type="gramEnd"/>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о достижении </w:t>
      </w:r>
      <w:proofErr w:type="gramStart"/>
      <w:r w:rsidRPr="00536BF3">
        <w:rPr>
          <w:rFonts w:ascii="Times New Roman" w:eastAsia="Times New Roman" w:hAnsi="Times New Roman" w:cs="Times New Roman"/>
          <w:sz w:val="28"/>
          <w:szCs w:val="28"/>
          <w:lang w:eastAsia="ru-RU"/>
        </w:rPr>
        <w:t>значений показателей результативности предоставления субсидии</w:t>
      </w:r>
      <w:proofErr w:type="gramEnd"/>
      <w:r w:rsidRPr="00536BF3">
        <w:rPr>
          <w:rFonts w:ascii="Times New Roman" w:eastAsia="Times New Roman" w:hAnsi="Times New Roman" w:cs="Times New Roman"/>
          <w:sz w:val="28"/>
          <w:szCs w:val="28"/>
          <w:lang w:eastAsia="ru-RU"/>
        </w:rPr>
        <w:t>. К нему прилагаются заверенные печатью (при наличии) и подписью руководителя (уполномоченного лица) ТОС копии документов, информационных материалов (фотоотчеты, скриншоты, видеоролики, эфирные справки о выходе информационных материалов и др.) подтверждающих результат.</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К Отчету прилагается пояснительная записка с описанием достигнутых результатов (со ссылкой на публикации о мероприятиях Проекта), отклонений фактических расходов от планируемых с указанием причин (при наличии).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Главный распорядитель бюджетных сре</w:t>
      </w:r>
      <w:proofErr w:type="gramStart"/>
      <w:r w:rsidRPr="00536BF3">
        <w:rPr>
          <w:rFonts w:ascii="Times New Roman" w:eastAsia="Times New Roman" w:hAnsi="Times New Roman" w:cs="Times New Roman"/>
          <w:sz w:val="28"/>
          <w:szCs w:val="28"/>
          <w:lang w:eastAsia="ru-RU"/>
        </w:rPr>
        <w:t>дств впр</w:t>
      </w:r>
      <w:proofErr w:type="gramEnd"/>
      <w:r w:rsidRPr="00536BF3">
        <w:rPr>
          <w:rFonts w:ascii="Times New Roman" w:eastAsia="Times New Roman" w:hAnsi="Times New Roman" w:cs="Times New Roman"/>
          <w:sz w:val="28"/>
          <w:szCs w:val="28"/>
          <w:lang w:eastAsia="ru-RU"/>
        </w:rPr>
        <w:t>аве устанавливать в Соглашении сроки и формы представления получателем субсидии дополнительной отчетности.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45.Отчет и прилагаемые к нему документы оформляются получателем субсидии в соответствии со следующими требованиями: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наличие описи представляемых документов;</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все листы документов, включая опись, должны быть пронумерованы, </w:t>
      </w:r>
      <w:r w:rsidRPr="00536BF3">
        <w:rPr>
          <w:rFonts w:ascii="Times New Roman" w:eastAsia="Times New Roman" w:hAnsi="Times New Roman" w:cs="Times New Roman"/>
          <w:sz w:val="28"/>
          <w:szCs w:val="28"/>
          <w:lang w:eastAsia="ru-RU"/>
        </w:rPr>
        <w:lastRenderedPageBreak/>
        <w:t>прошиты в единый том (не более 250 листов). Документы, объем которых превышает 250 листов, формируются в отдельные тома. То</w:t>
      </w:r>
      <w:proofErr w:type="gramStart"/>
      <w:r w:rsidRPr="00536BF3">
        <w:rPr>
          <w:rFonts w:ascii="Times New Roman" w:eastAsia="Times New Roman" w:hAnsi="Times New Roman" w:cs="Times New Roman"/>
          <w:sz w:val="28"/>
          <w:szCs w:val="28"/>
          <w:lang w:eastAsia="ru-RU"/>
        </w:rPr>
        <w:t>м(</w:t>
      </w:r>
      <w:proofErr w:type="gramEnd"/>
      <w:r w:rsidRPr="00536BF3">
        <w:rPr>
          <w:rFonts w:ascii="Times New Roman" w:eastAsia="Times New Roman" w:hAnsi="Times New Roman" w:cs="Times New Roman"/>
          <w:sz w:val="28"/>
          <w:szCs w:val="28"/>
          <w:lang w:eastAsia="ru-RU"/>
        </w:rPr>
        <w:t>а) должен(ы) быть скреплен(ы) печатью (при наличии) и подписан(ы) руководителем (уполномоченным лицом) ТОС.</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46.При освещении мероприятий, проводимых в рамках реализации Проекта, в средствах массовой информации, приобретении сувенирной (подарочной) продукции, призов получатель субсидии указывает, что данное мероприятие реализуется с привлечением средств субсидии.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536BF3">
        <w:rPr>
          <w:rFonts w:ascii="Times New Roman" w:eastAsia="Times New Roman" w:hAnsi="Times New Roman" w:cs="Times New Roman"/>
          <w:sz w:val="28"/>
          <w:szCs w:val="28"/>
          <w:lang w:eastAsia="ru-RU"/>
        </w:rPr>
        <w:t>47.</w:t>
      </w:r>
      <w:bookmarkStart w:id="36" w:name="Par243"/>
      <w:bookmarkEnd w:id="36"/>
      <w:r w:rsidRPr="00536BF3">
        <w:rPr>
          <w:rFonts w:ascii="Times New Roman" w:eastAsia="Times New Roman" w:hAnsi="Times New Roman" w:cs="Times New Roman"/>
          <w:sz w:val="28"/>
          <w:szCs w:val="28"/>
          <w:lang w:eastAsia="ru-RU"/>
        </w:rPr>
        <w:t xml:space="preserve">Уполномоченное учреждение в течение пяти рабочих дней со дня получения Отчета от получателя субсидии, проводит проверку на соответствие требованиям настоящего Порядка, поочередно направляет заключение с Отчетом для проведения экспертизы в органы Администрации города Ханты-Мансийска, указанные в </w:t>
      </w:r>
      <w:hyperlink w:anchor="Par130" w:history="1">
        <w:r w:rsidRPr="00536BF3">
          <w:rPr>
            <w:rFonts w:ascii="Times New Roman" w:eastAsia="Times New Roman" w:hAnsi="Times New Roman" w:cs="Times New Roman"/>
            <w:sz w:val="28"/>
            <w:szCs w:val="28"/>
            <w:lang w:eastAsia="ru-RU"/>
          </w:rPr>
          <w:t>пункте</w:t>
        </w:r>
      </w:hyperlink>
      <w:r w:rsidRPr="00536BF3">
        <w:rPr>
          <w:rFonts w:ascii="Times New Roman" w:eastAsia="Times New Roman" w:hAnsi="Times New Roman" w:cs="Times New Roman"/>
          <w:sz w:val="28"/>
          <w:szCs w:val="28"/>
          <w:lang w:eastAsia="ru-RU"/>
        </w:rPr>
        <w:t xml:space="preserve"> 24 настоящего Порядка, управление бухгалтерского учета и использования финансовых средств Администрации города Ханты-Мансийска, после чего заключения и Отчет направляет в Департамент управления</w:t>
      </w:r>
      <w:proofErr w:type="gramEnd"/>
      <w:r w:rsidRPr="00536BF3">
        <w:rPr>
          <w:rFonts w:ascii="Times New Roman" w:eastAsia="Times New Roman" w:hAnsi="Times New Roman" w:cs="Times New Roman"/>
          <w:sz w:val="28"/>
          <w:szCs w:val="28"/>
          <w:lang w:eastAsia="ru-RU"/>
        </w:rPr>
        <w:t xml:space="preserve"> финансами Администрации города Ханты-Мансийска.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48.Каждый из органов Администрации города Ханты-Мансийска, указанных в </w:t>
      </w:r>
      <w:hyperlink w:anchor="Par243" w:history="1">
        <w:r w:rsidRPr="00536BF3">
          <w:rPr>
            <w:rFonts w:ascii="Times New Roman" w:eastAsia="Times New Roman" w:hAnsi="Times New Roman" w:cs="Times New Roman"/>
            <w:sz w:val="28"/>
            <w:szCs w:val="28"/>
            <w:lang w:eastAsia="ru-RU"/>
          </w:rPr>
          <w:t>пункте</w:t>
        </w:r>
      </w:hyperlink>
      <w:r w:rsidRPr="00536BF3">
        <w:rPr>
          <w:rFonts w:ascii="Times New Roman" w:eastAsia="Times New Roman" w:hAnsi="Times New Roman" w:cs="Times New Roman"/>
          <w:sz w:val="28"/>
          <w:szCs w:val="28"/>
          <w:lang w:eastAsia="ru-RU"/>
        </w:rPr>
        <w:t xml:space="preserve"> 47 настоящего Порядка, в течение трех рабочих дней проводит экспертизу представленных документов на предмет:</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достижения значений результатов и событий, отражающих факт завершения соответствующего мероприятия по получению результата предоставления субсидии – орган Администрации города Ханты-Мансийска, давший заключение о целесообразности Проекта;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целевого использования субсидии – управление бухгалтерского учета и использования финансовых средств Администрации города Ханты-Мансийска, Департамент управления финансами Администрации города Ханты-Мансийска.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Результаты экспертизы направляются в уполномоченное учреждение.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bookmarkStart w:id="37" w:name="Par248"/>
      <w:bookmarkEnd w:id="37"/>
      <w:r w:rsidRPr="00536BF3">
        <w:rPr>
          <w:rFonts w:ascii="Times New Roman" w:eastAsia="Times New Roman" w:hAnsi="Times New Roman" w:cs="Times New Roman"/>
          <w:sz w:val="28"/>
          <w:szCs w:val="28"/>
          <w:lang w:eastAsia="ru-RU"/>
        </w:rPr>
        <w:t>49.Комиссия на основании представленных уполномоченным учреждением экспертных заключений в отношении получателей субсидии принимает решение о предоставлении (</w:t>
      </w:r>
      <w:proofErr w:type="spellStart"/>
      <w:r w:rsidRPr="00536BF3">
        <w:rPr>
          <w:rFonts w:ascii="Times New Roman" w:eastAsia="Times New Roman" w:hAnsi="Times New Roman" w:cs="Times New Roman"/>
          <w:sz w:val="28"/>
          <w:szCs w:val="28"/>
          <w:lang w:eastAsia="ru-RU"/>
        </w:rPr>
        <w:t>непредоставлении</w:t>
      </w:r>
      <w:proofErr w:type="spellEnd"/>
      <w:r w:rsidRPr="00536BF3">
        <w:rPr>
          <w:rFonts w:ascii="Times New Roman" w:eastAsia="Times New Roman" w:hAnsi="Times New Roman" w:cs="Times New Roman"/>
          <w:sz w:val="28"/>
          <w:szCs w:val="28"/>
          <w:lang w:eastAsia="ru-RU"/>
        </w:rPr>
        <w:t>) субсидии на очередной квартал.</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
    <w:p w:rsidR="00414BBD" w:rsidRPr="00536BF3" w:rsidRDefault="00414BBD" w:rsidP="00414BBD">
      <w:pPr>
        <w:autoSpaceDE w:val="0"/>
        <w:autoSpaceDN w:val="0"/>
        <w:adjustRightInd w:val="0"/>
        <w:jc w:val="center"/>
        <w:outlineLvl w:val="1"/>
        <w:rPr>
          <w:rFonts w:ascii="Times New Roman" w:eastAsia="Calibri" w:hAnsi="Times New Roman" w:cs="Times New Roman"/>
          <w:bCs/>
          <w:sz w:val="28"/>
          <w:szCs w:val="28"/>
        </w:rPr>
      </w:pPr>
      <w:r w:rsidRPr="00536BF3">
        <w:rPr>
          <w:rFonts w:ascii="Times New Roman" w:eastAsia="Calibri" w:hAnsi="Times New Roman" w:cs="Times New Roman"/>
          <w:bCs/>
          <w:sz w:val="28"/>
          <w:szCs w:val="28"/>
          <w:lang w:val="en-US"/>
        </w:rPr>
        <w:t>V</w:t>
      </w:r>
      <w:r w:rsidRPr="00536BF3">
        <w:rPr>
          <w:rFonts w:ascii="Times New Roman" w:eastAsia="Calibri" w:hAnsi="Times New Roman" w:cs="Times New Roman"/>
          <w:bCs/>
          <w:sz w:val="28"/>
          <w:szCs w:val="28"/>
        </w:rPr>
        <w:t>.Требования об осуществлении контроля за соблюдением</w:t>
      </w:r>
    </w:p>
    <w:p w:rsidR="00414BBD" w:rsidRDefault="00414BBD" w:rsidP="00414BBD">
      <w:pPr>
        <w:autoSpaceDE w:val="0"/>
        <w:autoSpaceDN w:val="0"/>
        <w:adjustRightInd w:val="0"/>
        <w:jc w:val="center"/>
        <w:rPr>
          <w:rFonts w:ascii="Times New Roman" w:eastAsia="Calibri" w:hAnsi="Times New Roman" w:cs="Times New Roman"/>
          <w:bCs/>
          <w:sz w:val="28"/>
          <w:szCs w:val="28"/>
        </w:rPr>
      </w:pPr>
      <w:r w:rsidRPr="00536BF3">
        <w:rPr>
          <w:rFonts w:ascii="Times New Roman" w:eastAsia="Calibri" w:hAnsi="Times New Roman" w:cs="Times New Roman"/>
          <w:bCs/>
          <w:sz w:val="28"/>
          <w:szCs w:val="28"/>
        </w:rPr>
        <w:t xml:space="preserve">условий и порядка предоставления </w:t>
      </w:r>
      <w:r>
        <w:rPr>
          <w:rFonts w:ascii="Times New Roman" w:eastAsia="Calibri" w:hAnsi="Times New Roman" w:cs="Times New Roman"/>
          <w:bCs/>
          <w:sz w:val="28"/>
          <w:szCs w:val="28"/>
        </w:rPr>
        <w:t>субсидии</w:t>
      </w:r>
    </w:p>
    <w:p w:rsidR="00414BBD" w:rsidRPr="00536BF3" w:rsidRDefault="00414BBD" w:rsidP="00414BBD">
      <w:pPr>
        <w:autoSpaceDE w:val="0"/>
        <w:autoSpaceDN w:val="0"/>
        <w:adjustRightInd w:val="0"/>
        <w:jc w:val="center"/>
        <w:rPr>
          <w:rFonts w:ascii="Times New Roman" w:eastAsia="Calibri" w:hAnsi="Times New Roman" w:cs="Times New Roman"/>
          <w:bCs/>
          <w:sz w:val="28"/>
          <w:szCs w:val="28"/>
        </w:rPr>
      </w:pPr>
      <w:r w:rsidRPr="00536BF3">
        <w:rPr>
          <w:rFonts w:ascii="Times New Roman" w:eastAsia="Calibri" w:hAnsi="Times New Roman" w:cs="Times New Roman"/>
          <w:bCs/>
          <w:sz w:val="28"/>
          <w:szCs w:val="28"/>
        </w:rPr>
        <w:t xml:space="preserve"> и ответственность за их нарушение</w:t>
      </w:r>
    </w:p>
    <w:p w:rsidR="00414BBD" w:rsidRPr="00536BF3" w:rsidRDefault="00414BBD" w:rsidP="00414BBD">
      <w:pPr>
        <w:autoSpaceDE w:val="0"/>
        <w:autoSpaceDN w:val="0"/>
        <w:adjustRightInd w:val="0"/>
        <w:ind w:firstLine="540"/>
        <w:jc w:val="both"/>
        <w:rPr>
          <w:rFonts w:ascii="Times New Roman" w:eastAsia="Calibri" w:hAnsi="Times New Roman" w:cs="Times New Roman"/>
          <w:sz w:val="28"/>
          <w:szCs w:val="28"/>
        </w:rPr>
      </w:pP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50.</w:t>
      </w:r>
      <w:proofErr w:type="gramStart"/>
      <w:r w:rsidRPr="00536BF3">
        <w:rPr>
          <w:rFonts w:ascii="Times New Roman" w:eastAsia="Times New Roman" w:hAnsi="Times New Roman" w:cs="Times New Roman"/>
          <w:sz w:val="28"/>
          <w:szCs w:val="28"/>
          <w:lang w:eastAsia="ru-RU"/>
        </w:rPr>
        <w:t>Контроль за</w:t>
      </w:r>
      <w:proofErr w:type="gramEnd"/>
      <w:r w:rsidRPr="00536BF3">
        <w:rPr>
          <w:rFonts w:ascii="Times New Roman" w:eastAsia="Times New Roman" w:hAnsi="Times New Roman" w:cs="Times New Roman"/>
          <w:sz w:val="28"/>
          <w:szCs w:val="28"/>
          <w:lang w:eastAsia="ru-RU"/>
        </w:rPr>
        <w:t xml:space="preserve"> соблюдением условий и порядка предоставления субсидии осуществляет главный распорядитель бюджетных средств,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w:t>
      </w:r>
      <w:hyperlink r:id="rId69" w:history="1">
        <w:r w:rsidRPr="00536BF3">
          <w:rPr>
            <w:rFonts w:ascii="Times New Roman" w:eastAsia="Times New Roman" w:hAnsi="Times New Roman" w:cs="Times New Roman"/>
            <w:sz w:val="28"/>
            <w:szCs w:val="28"/>
            <w:lang w:eastAsia="ru-RU"/>
          </w:rPr>
          <w:t>статьями 268.1</w:t>
        </w:r>
      </w:hyperlink>
      <w:r w:rsidRPr="00536BF3">
        <w:rPr>
          <w:rFonts w:ascii="Times New Roman" w:eastAsia="Times New Roman" w:hAnsi="Times New Roman" w:cs="Times New Roman"/>
          <w:sz w:val="28"/>
          <w:szCs w:val="28"/>
          <w:lang w:eastAsia="ru-RU"/>
        </w:rPr>
        <w:t xml:space="preserve">, </w:t>
      </w:r>
      <w:hyperlink r:id="rId70" w:history="1">
        <w:r w:rsidRPr="00536BF3">
          <w:rPr>
            <w:rFonts w:ascii="Times New Roman" w:eastAsia="Times New Roman" w:hAnsi="Times New Roman" w:cs="Times New Roman"/>
            <w:sz w:val="28"/>
            <w:szCs w:val="28"/>
            <w:lang w:eastAsia="ru-RU"/>
          </w:rPr>
          <w:t>269.2</w:t>
        </w:r>
      </w:hyperlink>
      <w:r w:rsidRPr="00536BF3">
        <w:rPr>
          <w:rFonts w:ascii="Times New Roman" w:eastAsia="Times New Roman" w:hAnsi="Times New Roman" w:cs="Times New Roman"/>
          <w:sz w:val="28"/>
          <w:szCs w:val="28"/>
          <w:lang w:eastAsia="ru-RU"/>
        </w:rPr>
        <w:t xml:space="preserve"> Бюджетного кодекса Российской </w:t>
      </w:r>
      <w:r w:rsidRPr="00536BF3">
        <w:rPr>
          <w:rFonts w:ascii="Times New Roman" w:eastAsia="Times New Roman" w:hAnsi="Times New Roman" w:cs="Times New Roman"/>
          <w:sz w:val="28"/>
          <w:szCs w:val="28"/>
          <w:lang w:eastAsia="ru-RU"/>
        </w:rPr>
        <w:lastRenderedPageBreak/>
        <w:t>Федерации.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Уполномоченное учреждение осуществляет проверку соблюдения получателем субсидии достижения установленных при предоставлении субсидии, значений результатов на основании данных отчетности.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Мониторинг достижения результатов предоставления субсидии </w:t>
      </w:r>
      <w:proofErr w:type="gramStart"/>
      <w:r w:rsidRPr="00536BF3">
        <w:rPr>
          <w:rFonts w:ascii="Times New Roman" w:eastAsia="Times New Roman" w:hAnsi="Times New Roman" w:cs="Times New Roman"/>
          <w:sz w:val="28"/>
          <w:szCs w:val="28"/>
          <w:lang w:eastAsia="ru-RU"/>
        </w:rPr>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осуществляется</w:t>
      </w:r>
      <w:proofErr w:type="gramEnd"/>
      <w:r w:rsidRPr="00536BF3">
        <w:rPr>
          <w:rFonts w:ascii="Times New Roman" w:eastAsia="Times New Roman" w:hAnsi="Times New Roman" w:cs="Times New Roman"/>
          <w:sz w:val="28"/>
          <w:szCs w:val="28"/>
          <w:lang w:eastAsia="ru-RU"/>
        </w:rPr>
        <w:t xml:space="preserve"> в соответствии с </w:t>
      </w:r>
      <w:hyperlink r:id="rId71" w:history="1">
        <w:r w:rsidRPr="00536BF3">
          <w:rPr>
            <w:rFonts w:ascii="Times New Roman" w:eastAsia="Times New Roman" w:hAnsi="Times New Roman" w:cs="Times New Roman"/>
            <w:sz w:val="28"/>
            <w:szCs w:val="28"/>
            <w:lang w:eastAsia="ru-RU"/>
          </w:rPr>
          <w:t>пунктом 6</w:t>
        </w:r>
      </w:hyperlink>
      <w:r w:rsidRPr="00536BF3">
        <w:rPr>
          <w:rFonts w:ascii="Times New Roman" w:eastAsia="Times New Roman" w:hAnsi="Times New Roman" w:cs="Times New Roman"/>
          <w:sz w:val="28"/>
          <w:szCs w:val="28"/>
          <w:lang w:eastAsia="ru-RU"/>
        </w:rPr>
        <w:t xml:space="preserve"> Общих требований.</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51.В случаях установления фактов нарушения получателем субсидии условий предоставления субсидии, уполномоченное учреждение в течение пяти рабочих дней со дня </w:t>
      </w:r>
      <w:proofErr w:type="gramStart"/>
      <w:r w:rsidRPr="00536BF3">
        <w:rPr>
          <w:rFonts w:ascii="Times New Roman" w:eastAsia="Times New Roman" w:hAnsi="Times New Roman" w:cs="Times New Roman"/>
          <w:sz w:val="28"/>
          <w:szCs w:val="28"/>
          <w:lang w:eastAsia="ru-RU"/>
        </w:rPr>
        <w:t>установления фактов нарушения условий предоставления субсидии</w:t>
      </w:r>
      <w:proofErr w:type="gramEnd"/>
      <w:r w:rsidRPr="00536BF3">
        <w:rPr>
          <w:rFonts w:ascii="Times New Roman" w:eastAsia="Times New Roman" w:hAnsi="Times New Roman" w:cs="Times New Roman"/>
          <w:sz w:val="28"/>
          <w:szCs w:val="28"/>
          <w:lang w:eastAsia="ru-RU"/>
        </w:rPr>
        <w:t xml:space="preserve"> направляет получателю субсидии требование о возврате субсидии в бюджет города Ханты-Мансийска.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52.В случае если получателем субсидии достигнуты не все установленные плановые значения результатов предоставления субсидии, возврату подлежат средства субсидии, рассчитанные пропорционально доле недостигнутых установленных плановых значений результатов предоставления субсидии, от суммы средств, предоставленных получателю субсидии.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Объем средств субсидии, подлежащих возврату в бюджет города Ханты-Мансийска (</w:t>
      </w:r>
      <w:proofErr w:type="spellStart"/>
      <w:proofErr w:type="gramStart"/>
      <w:r w:rsidRPr="00536BF3">
        <w:rPr>
          <w:rFonts w:ascii="Times New Roman" w:eastAsia="Times New Roman" w:hAnsi="Times New Roman" w:cs="Times New Roman"/>
          <w:sz w:val="28"/>
          <w:szCs w:val="28"/>
          <w:lang w:eastAsia="ru-RU"/>
        </w:rPr>
        <w:t>V</w:t>
      </w:r>
      <w:proofErr w:type="gramEnd"/>
      <w:r w:rsidRPr="00536BF3">
        <w:rPr>
          <w:rFonts w:ascii="Times New Roman" w:eastAsia="Times New Roman" w:hAnsi="Times New Roman" w:cs="Times New Roman"/>
          <w:sz w:val="28"/>
          <w:szCs w:val="28"/>
          <w:lang w:eastAsia="ru-RU"/>
        </w:rPr>
        <w:t>возврата</w:t>
      </w:r>
      <w:proofErr w:type="spellEnd"/>
      <w:r w:rsidRPr="00536BF3">
        <w:rPr>
          <w:rFonts w:ascii="Times New Roman" w:eastAsia="Times New Roman" w:hAnsi="Times New Roman" w:cs="Times New Roman"/>
          <w:sz w:val="28"/>
          <w:szCs w:val="28"/>
          <w:lang w:eastAsia="ru-RU"/>
        </w:rPr>
        <w:t>), рассчитывается по формуле: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spellStart"/>
      <w:proofErr w:type="gramStart"/>
      <w:r w:rsidRPr="00536BF3">
        <w:rPr>
          <w:rFonts w:ascii="Times New Roman" w:eastAsia="Times New Roman" w:hAnsi="Times New Roman" w:cs="Times New Roman"/>
          <w:sz w:val="28"/>
          <w:szCs w:val="28"/>
          <w:lang w:eastAsia="ru-RU"/>
        </w:rPr>
        <w:t>V</w:t>
      </w:r>
      <w:proofErr w:type="gramEnd"/>
      <w:r w:rsidRPr="00536BF3">
        <w:rPr>
          <w:rFonts w:ascii="Times New Roman" w:eastAsia="Times New Roman" w:hAnsi="Times New Roman" w:cs="Times New Roman"/>
          <w:sz w:val="28"/>
          <w:szCs w:val="28"/>
          <w:lang w:eastAsia="ru-RU"/>
        </w:rPr>
        <w:t>возврата</w:t>
      </w:r>
      <w:proofErr w:type="spellEnd"/>
      <w:r w:rsidRPr="00536BF3">
        <w:rPr>
          <w:rFonts w:ascii="Times New Roman" w:eastAsia="Times New Roman" w:hAnsi="Times New Roman" w:cs="Times New Roman"/>
          <w:sz w:val="28"/>
          <w:szCs w:val="28"/>
          <w:lang w:eastAsia="ru-RU"/>
        </w:rPr>
        <w:t xml:space="preserve"> = </w:t>
      </w:r>
      <w:proofErr w:type="spellStart"/>
      <w:r w:rsidRPr="00536BF3">
        <w:rPr>
          <w:rFonts w:ascii="Times New Roman" w:eastAsia="Times New Roman" w:hAnsi="Times New Roman" w:cs="Times New Roman"/>
          <w:sz w:val="28"/>
          <w:szCs w:val="28"/>
          <w:lang w:eastAsia="ru-RU"/>
        </w:rPr>
        <w:t>Vсубсидии</w:t>
      </w:r>
      <w:proofErr w:type="spellEnd"/>
      <w:r w:rsidRPr="00536BF3">
        <w:rPr>
          <w:rFonts w:ascii="Times New Roman" w:eastAsia="Times New Roman" w:hAnsi="Times New Roman" w:cs="Times New Roman"/>
          <w:sz w:val="28"/>
          <w:szCs w:val="28"/>
          <w:lang w:eastAsia="ru-RU"/>
        </w:rPr>
        <w:t xml:space="preserve"> x k x m / n, где: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spellStart"/>
      <w:proofErr w:type="gramStart"/>
      <w:r w:rsidRPr="00536BF3">
        <w:rPr>
          <w:rFonts w:ascii="Times New Roman" w:eastAsia="Times New Roman" w:hAnsi="Times New Roman" w:cs="Times New Roman"/>
          <w:sz w:val="28"/>
          <w:szCs w:val="28"/>
          <w:lang w:eastAsia="ru-RU"/>
        </w:rPr>
        <w:t>V</w:t>
      </w:r>
      <w:proofErr w:type="gramEnd"/>
      <w:r w:rsidRPr="00536BF3">
        <w:rPr>
          <w:rFonts w:ascii="Times New Roman" w:eastAsia="Times New Roman" w:hAnsi="Times New Roman" w:cs="Times New Roman"/>
          <w:sz w:val="28"/>
          <w:szCs w:val="28"/>
          <w:lang w:eastAsia="ru-RU"/>
        </w:rPr>
        <w:t>субсидии</w:t>
      </w:r>
      <w:proofErr w:type="spellEnd"/>
      <w:r w:rsidRPr="00536BF3">
        <w:rPr>
          <w:rFonts w:ascii="Times New Roman" w:eastAsia="Times New Roman" w:hAnsi="Times New Roman" w:cs="Times New Roman"/>
          <w:sz w:val="28"/>
          <w:szCs w:val="28"/>
          <w:lang w:eastAsia="ru-RU"/>
        </w:rPr>
        <w:t xml:space="preserve"> – размер субсидии, предоставленной получателю субсидии;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k – коэффициент возврата субсидии;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m – количество показателей результатов предоставления субсидии, по которым индекс, отражающий уровень </w:t>
      </w:r>
      <w:proofErr w:type="spellStart"/>
      <w:r w:rsidRPr="00536BF3">
        <w:rPr>
          <w:rFonts w:ascii="Times New Roman" w:eastAsia="Times New Roman" w:hAnsi="Times New Roman" w:cs="Times New Roman"/>
          <w:sz w:val="28"/>
          <w:szCs w:val="28"/>
          <w:lang w:eastAsia="ru-RU"/>
        </w:rPr>
        <w:t>недостижения</w:t>
      </w:r>
      <w:proofErr w:type="spellEnd"/>
      <w:r w:rsidRPr="00536BF3">
        <w:rPr>
          <w:rFonts w:ascii="Times New Roman" w:eastAsia="Times New Roman" w:hAnsi="Times New Roman" w:cs="Times New Roman"/>
          <w:sz w:val="28"/>
          <w:szCs w:val="28"/>
          <w:lang w:eastAsia="ru-RU"/>
        </w:rPr>
        <w:t xml:space="preserve"> i-</w:t>
      </w:r>
      <w:proofErr w:type="spellStart"/>
      <w:r w:rsidRPr="00536BF3">
        <w:rPr>
          <w:rFonts w:ascii="Times New Roman" w:eastAsia="Times New Roman" w:hAnsi="Times New Roman" w:cs="Times New Roman"/>
          <w:sz w:val="28"/>
          <w:szCs w:val="28"/>
          <w:lang w:eastAsia="ru-RU"/>
        </w:rPr>
        <w:t>го</w:t>
      </w:r>
      <w:proofErr w:type="spellEnd"/>
      <w:r w:rsidRPr="00536BF3">
        <w:rPr>
          <w:rFonts w:ascii="Times New Roman" w:eastAsia="Times New Roman" w:hAnsi="Times New Roman" w:cs="Times New Roman"/>
          <w:sz w:val="28"/>
          <w:szCs w:val="28"/>
          <w:lang w:eastAsia="ru-RU"/>
        </w:rPr>
        <w:t xml:space="preserve"> показателя результатов предоставления субсидии, имеет положительное значение (больше нуля);</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n – общее количество показателей результатов предоставления субсидии;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k – коэффициент возврата субсидии, который рассчитывается по формуле: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noProof/>
          <w:sz w:val="28"/>
          <w:szCs w:val="28"/>
          <w:lang w:eastAsia="ru-RU"/>
        </w:rPr>
        <w:drawing>
          <wp:inline distT="0" distB="0" distL="0" distR="0" wp14:anchorId="7EB9C1A9" wp14:editId="37477791">
            <wp:extent cx="1188085" cy="360045"/>
            <wp:effectExtent l="0" t="0" r="0" b="190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88085" cy="360045"/>
                    </a:xfrm>
                    <a:prstGeom prst="rect">
                      <a:avLst/>
                    </a:prstGeom>
                    <a:noFill/>
                    <a:ln>
                      <a:noFill/>
                    </a:ln>
                  </pic:spPr>
                </pic:pic>
              </a:graphicData>
            </a:graphic>
          </wp:inline>
        </w:drawing>
      </w:r>
      <w:r w:rsidRPr="00536BF3">
        <w:rPr>
          <w:rFonts w:ascii="Times New Roman" w:eastAsia="Times New Roman" w:hAnsi="Times New Roman" w:cs="Times New Roman"/>
          <w:sz w:val="28"/>
          <w:szCs w:val="28"/>
          <w:lang w:eastAsia="ru-RU"/>
        </w:rPr>
        <w:t>, где: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536BF3">
        <w:rPr>
          <w:rFonts w:ascii="Times New Roman" w:eastAsia="Times New Roman" w:hAnsi="Times New Roman" w:cs="Times New Roman"/>
          <w:sz w:val="28"/>
          <w:szCs w:val="28"/>
          <w:lang w:eastAsia="ru-RU"/>
        </w:rPr>
        <w:t>Di</w:t>
      </w:r>
      <w:proofErr w:type="spellEnd"/>
      <w:r w:rsidRPr="00536BF3">
        <w:rPr>
          <w:rFonts w:ascii="Times New Roman" w:eastAsia="Times New Roman" w:hAnsi="Times New Roman" w:cs="Times New Roman"/>
          <w:sz w:val="28"/>
          <w:szCs w:val="28"/>
          <w:lang w:eastAsia="ru-RU"/>
        </w:rPr>
        <w:t xml:space="preserve"> – индекс, отражающий уровень </w:t>
      </w:r>
      <w:proofErr w:type="spellStart"/>
      <w:r w:rsidRPr="00536BF3">
        <w:rPr>
          <w:rFonts w:ascii="Times New Roman" w:eastAsia="Times New Roman" w:hAnsi="Times New Roman" w:cs="Times New Roman"/>
          <w:sz w:val="28"/>
          <w:szCs w:val="28"/>
          <w:lang w:eastAsia="ru-RU"/>
        </w:rPr>
        <w:t>недостижения</w:t>
      </w:r>
      <w:proofErr w:type="spellEnd"/>
      <w:r w:rsidRPr="00536BF3">
        <w:rPr>
          <w:rFonts w:ascii="Times New Roman" w:eastAsia="Times New Roman" w:hAnsi="Times New Roman" w:cs="Times New Roman"/>
          <w:sz w:val="28"/>
          <w:szCs w:val="28"/>
          <w:lang w:eastAsia="ru-RU"/>
        </w:rPr>
        <w:t xml:space="preserve"> значения i-</w:t>
      </w:r>
      <w:proofErr w:type="spellStart"/>
      <w:r w:rsidRPr="00536BF3">
        <w:rPr>
          <w:rFonts w:ascii="Times New Roman" w:eastAsia="Times New Roman" w:hAnsi="Times New Roman" w:cs="Times New Roman"/>
          <w:sz w:val="28"/>
          <w:szCs w:val="28"/>
          <w:lang w:eastAsia="ru-RU"/>
        </w:rPr>
        <w:t>го</w:t>
      </w:r>
      <w:proofErr w:type="spellEnd"/>
      <w:r w:rsidRPr="00536BF3">
        <w:rPr>
          <w:rFonts w:ascii="Times New Roman" w:eastAsia="Times New Roman" w:hAnsi="Times New Roman" w:cs="Times New Roman"/>
          <w:sz w:val="28"/>
          <w:szCs w:val="28"/>
          <w:lang w:eastAsia="ru-RU"/>
        </w:rPr>
        <w:t xml:space="preserve"> показателя результатов использования субсидии.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536BF3">
        <w:rPr>
          <w:rFonts w:ascii="Times New Roman" w:eastAsia="Times New Roman" w:hAnsi="Times New Roman" w:cs="Times New Roman"/>
          <w:sz w:val="28"/>
          <w:szCs w:val="28"/>
          <w:lang w:eastAsia="ru-RU"/>
        </w:rPr>
        <w:t>недостижения</w:t>
      </w:r>
      <w:proofErr w:type="spellEnd"/>
      <w:r w:rsidRPr="00536BF3">
        <w:rPr>
          <w:rFonts w:ascii="Times New Roman" w:eastAsia="Times New Roman" w:hAnsi="Times New Roman" w:cs="Times New Roman"/>
          <w:sz w:val="28"/>
          <w:szCs w:val="28"/>
          <w:lang w:eastAsia="ru-RU"/>
        </w:rPr>
        <w:t xml:space="preserve"> значения i-</w:t>
      </w:r>
      <w:proofErr w:type="spellStart"/>
      <w:r w:rsidRPr="00536BF3">
        <w:rPr>
          <w:rFonts w:ascii="Times New Roman" w:eastAsia="Times New Roman" w:hAnsi="Times New Roman" w:cs="Times New Roman"/>
          <w:sz w:val="28"/>
          <w:szCs w:val="28"/>
          <w:lang w:eastAsia="ru-RU"/>
        </w:rPr>
        <w:t>го</w:t>
      </w:r>
      <w:proofErr w:type="spellEnd"/>
      <w:r w:rsidRPr="00536BF3">
        <w:rPr>
          <w:rFonts w:ascii="Times New Roman" w:eastAsia="Times New Roman" w:hAnsi="Times New Roman" w:cs="Times New Roman"/>
          <w:sz w:val="28"/>
          <w:szCs w:val="28"/>
          <w:lang w:eastAsia="ru-RU"/>
        </w:rPr>
        <w:t xml:space="preserve"> показателя результатов использования субсидии. Индекс, отражающий уровень </w:t>
      </w:r>
      <w:proofErr w:type="spellStart"/>
      <w:r w:rsidRPr="00536BF3">
        <w:rPr>
          <w:rFonts w:ascii="Times New Roman" w:eastAsia="Times New Roman" w:hAnsi="Times New Roman" w:cs="Times New Roman"/>
          <w:sz w:val="28"/>
          <w:szCs w:val="28"/>
          <w:lang w:eastAsia="ru-RU"/>
        </w:rPr>
        <w:t>недостижения</w:t>
      </w:r>
      <w:proofErr w:type="spellEnd"/>
      <w:r w:rsidRPr="00536BF3">
        <w:rPr>
          <w:rFonts w:ascii="Times New Roman" w:eastAsia="Times New Roman" w:hAnsi="Times New Roman" w:cs="Times New Roman"/>
          <w:sz w:val="28"/>
          <w:szCs w:val="28"/>
          <w:lang w:eastAsia="ru-RU"/>
        </w:rPr>
        <w:t xml:space="preserve"> значения i-</w:t>
      </w:r>
      <w:proofErr w:type="spellStart"/>
      <w:r w:rsidRPr="00536BF3">
        <w:rPr>
          <w:rFonts w:ascii="Times New Roman" w:eastAsia="Times New Roman" w:hAnsi="Times New Roman" w:cs="Times New Roman"/>
          <w:sz w:val="28"/>
          <w:szCs w:val="28"/>
          <w:lang w:eastAsia="ru-RU"/>
        </w:rPr>
        <w:t>го</w:t>
      </w:r>
      <w:proofErr w:type="spellEnd"/>
      <w:r w:rsidRPr="00536BF3">
        <w:rPr>
          <w:rFonts w:ascii="Times New Roman" w:eastAsia="Times New Roman" w:hAnsi="Times New Roman" w:cs="Times New Roman"/>
          <w:sz w:val="28"/>
          <w:szCs w:val="28"/>
          <w:lang w:eastAsia="ru-RU"/>
        </w:rPr>
        <w:t xml:space="preserve"> показателя результатов использования субсидии (</w:t>
      </w:r>
      <w:proofErr w:type="spellStart"/>
      <w:r w:rsidRPr="00536BF3">
        <w:rPr>
          <w:rFonts w:ascii="Times New Roman" w:eastAsia="Times New Roman" w:hAnsi="Times New Roman" w:cs="Times New Roman"/>
          <w:sz w:val="28"/>
          <w:szCs w:val="28"/>
          <w:lang w:eastAsia="ru-RU"/>
        </w:rPr>
        <w:t>Di</w:t>
      </w:r>
      <w:proofErr w:type="spellEnd"/>
      <w:r w:rsidRPr="00536BF3">
        <w:rPr>
          <w:rFonts w:ascii="Times New Roman" w:eastAsia="Times New Roman" w:hAnsi="Times New Roman" w:cs="Times New Roman"/>
          <w:sz w:val="28"/>
          <w:szCs w:val="28"/>
          <w:lang w:eastAsia="ru-RU"/>
        </w:rPr>
        <w:t>), определяется по формуле: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536BF3">
        <w:rPr>
          <w:rFonts w:ascii="Times New Roman" w:eastAsia="Times New Roman" w:hAnsi="Times New Roman" w:cs="Times New Roman"/>
          <w:sz w:val="28"/>
          <w:szCs w:val="28"/>
          <w:lang w:eastAsia="ru-RU"/>
        </w:rPr>
        <w:t>Di</w:t>
      </w:r>
      <w:proofErr w:type="spellEnd"/>
      <w:r w:rsidRPr="00536BF3">
        <w:rPr>
          <w:rFonts w:ascii="Times New Roman" w:eastAsia="Times New Roman" w:hAnsi="Times New Roman" w:cs="Times New Roman"/>
          <w:sz w:val="28"/>
          <w:szCs w:val="28"/>
          <w:lang w:eastAsia="ru-RU"/>
        </w:rPr>
        <w:t xml:space="preserve"> = 1 – </w:t>
      </w:r>
      <w:proofErr w:type="spellStart"/>
      <w:r w:rsidRPr="00536BF3">
        <w:rPr>
          <w:rFonts w:ascii="Times New Roman" w:eastAsia="Times New Roman" w:hAnsi="Times New Roman" w:cs="Times New Roman"/>
          <w:sz w:val="28"/>
          <w:szCs w:val="28"/>
          <w:lang w:eastAsia="ru-RU"/>
        </w:rPr>
        <w:t>Ti</w:t>
      </w:r>
      <w:proofErr w:type="spellEnd"/>
      <w:r w:rsidRPr="00536BF3">
        <w:rPr>
          <w:rFonts w:ascii="Times New Roman" w:eastAsia="Times New Roman" w:hAnsi="Times New Roman" w:cs="Times New Roman"/>
          <w:sz w:val="28"/>
          <w:szCs w:val="28"/>
          <w:lang w:eastAsia="ru-RU"/>
        </w:rPr>
        <w:t xml:space="preserve"> / </w:t>
      </w:r>
      <w:proofErr w:type="spellStart"/>
      <w:r w:rsidRPr="00536BF3">
        <w:rPr>
          <w:rFonts w:ascii="Times New Roman" w:eastAsia="Times New Roman" w:hAnsi="Times New Roman" w:cs="Times New Roman"/>
          <w:sz w:val="28"/>
          <w:szCs w:val="28"/>
          <w:lang w:eastAsia="ru-RU"/>
        </w:rPr>
        <w:t>Si</w:t>
      </w:r>
      <w:proofErr w:type="spellEnd"/>
      <w:r w:rsidRPr="00536BF3">
        <w:rPr>
          <w:rFonts w:ascii="Times New Roman" w:eastAsia="Times New Roman" w:hAnsi="Times New Roman" w:cs="Times New Roman"/>
          <w:sz w:val="28"/>
          <w:szCs w:val="28"/>
          <w:lang w:eastAsia="ru-RU"/>
        </w:rPr>
        <w:t>, где:</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536BF3">
        <w:rPr>
          <w:rFonts w:ascii="Times New Roman" w:eastAsia="Times New Roman" w:hAnsi="Times New Roman" w:cs="Times New Roman"/>
          <w:sz w:val="28"/>
          <w:szCs w:val="28"/>
          <w:lang w:eastAsia="ru-RU"/>
        </w:rPr>
        <w:lastRenderedPageBreak/>
        <w:t>Ti</w:t>
      </w:r>
      <w:proofErr w:type="spellEnd"/>
      <w:r w:rsidRPr="00536BF3">
        <w:rPr>
          <w:rFonts w:ascii="Times New Roman" w:eastAsia="Times New Roman" w:hAnsi="Times New Roman" w:cs="Times New Roman"/>
          <w:sz w:val="28"/>
          <w:szCs w:val="28"/>
          <w:lang w:eastAsia="ru-RU"/>
        </w:rPr>
        <w:t xml:space="preserve"> – фактически достигнутое значение i-</w:t>
      </w:r>
      <w:proofErr w:type="spellStart"/>
      <w:r w:rsidRPr="00536BF3">
        <w:rPr>
          <w:rFonts w:ascii="Times New Roman" w:eastAsia="Times New Roman" w:hAnsi="Times New Roman" w:cs="Times New Roman"/>
          <w:sz w:val="28"/>
          <w:szCs w:val="28"/>
          <w:lang w:eastAsia="ru-RU"/>
        </w:rPr>
        <w:t>го</w:t>
      </w:r>
      <w:proofErr w:type="spellEnd"/>
      <w:r w:rsidRPr="00536BF3">
        <w:rPr>
          <w:rFonts w:ascii="Times New Roman" w:eastAsia="Times New Roman" w:hAnsi="Times New Roman" w:cs="Times New Roman"/>
          <w:sz w:val="28"/>
          <w:szCs w:val="28"/>
          <w:lang w:eastAsia="ru-RU"/>
        </w:rPr>
        <w:t xml:space="preserve"> показателя результата использования субсидии;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536BF3">
        <w:rPr>
          <w:rFonts w:ascii="Times New Roman" w:eastAsia="Times New Roman" w:hAnsi="Times New Roman" w:cs="Times New Roman"/>
          <w:sz w:val="28"/>
          <w:szCs w:val="28"/>
          <w:lang w:eastAsia="ru-RU"/>
        </w:rPr>
        <w:t>Si</w:t>
      </w:r>
      <w:proofErr w:type="spellEnd"/>
      <w:r w:rsidRPr="00536BF3">
        <w:rPr>
          <w:rFonts w:ascii="Times New Roman" w:eastAsia="Times New Roman" w:hAnsi="Times New Roman" w:cs="Times New Roman"/>
          <w:sz w:val="28"/>
          <w:szCs w:val="28"/>
          <w:lang w:eastAsia="ru-RU"/>
        </w:rPr>
        <w:t xml:space="preserve"> – плановое значение i-</w:t>
      </w:r>
      <w:proofErr w:type="spellStart"/>
      <w:r w:rsidRPr="00536BF3">
        <w:rPr>
          <w:rFonts w:ascii="Times New Roman" w:eastAsia="Times New Roman" w:hAnsi="Times New Roman" w:cs="Times New Roman"/>
          <w:sz w:val="28"/>
          <w:szCs w:val="28"/>
          <w:lang w:eastAsia="ru-RU"/>
        </w:rPr>
        <w:t>го</w:t>
      </w:r>
      <w:proofErr w:type="spellEnd"/>
      <w:r w:rsidRPr="00536BF3">
        <w:rPr>
          <w:rFonts w:ascii="Times New Roman" w:eastAsia="Times New Roman" w:hAnsi="Times New Roman" w:cs="Times New Roman"/>
          <w:sz w:val="28"/>
          <w:szCs w:val="28"/>
          <w:lang w:eastAsia="ru-RU"/>
        </w:rPr>
        <w:t xml:space="preserve"> показателя результата использования субсидии, установленное Соглашением.</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53.При несоблюдении условий предоставления субсидии, </w:t>
      </w:r>
      <w:proofErr w:type="spellStart"/>
      <w:r w:rsidRPr="00536BF3">
        <w:rPr>
          <w:rFonts w:ascii="Times New Roman" w:eastAsia="Times New Roman" w:hAnsi="Times New Roman" w:cs="Times New Roman"/>
          <w:sz w:val="28"/>
          <w:szCs w:val="28"/>
          <w:lang w:eastAsia="ru-RU"/>
        </w:rPr>
        <w:t>недостижении</w:t>
      </w:r>
      <w:proofErr w:type="spellEnd"/>
      <w:r w:rsidRPr="00536BF3">
        <w:rPr>
          <w:rFonts w:ascii="Times New Roman" w:eastAsia="Times New Roman" w:hAnsi="Times New Roman" w:cs="Times New Roman"/>
          <w:sz w:val="28"/>
          <w:szCs w:val="28"/>
          <w:lang w:eastAsia="ru-RU"/>
        </w:rPr>
        <w:t xml:space="preserve"> получателем субсидии или достижении не всех плановых значений результатов предоставления субсидии (показателей), уполномоченное учреждение в течение пяти рабочих дней со дня выявления нарушения направляет получателю субсидии требование о возврате субсидии.</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 xml:space="preserve">54.Возврату в бюджет города Ханты-Мансийска подлежат остатки </w:t>
      </w:r>
      <w:proofErr w:type="gramStart"/>
      <w:r w:rsidRPr="00536BF3">
        <w:rPr>
          <w:rFonts w:ascii="Times New Roman" w:eastAsia="Times New Roman" w:hAnsi="Times New Roman" w:cs="Times New Roman"/>
          <w:sz w:val="28"/>
          <w:szCs w:val="28"/>
          <w:lang w:eastAsia="ru-RU"/>
        </w:rPr>
        <w:t>субсидии</w:t>
      </w:r>
      <w:proofErr w:type="gramEnd"/>
      <w:r w:rsidRPr="00536BF3">
        <w:rPr>
          <w:rFonts w:ascii="Times New Roman" w:eastAsia="Times New Roman" w:hAnsi="Times New Roman" w:cs="Times New Roman"/>
          <w:sz w:val="28"/>
          <w:szCs w:val="28"/>
          <w:lang w:eastAsia="ru-RU"/>
        </w:rPr>
        <w:t xml:space="preserve"> не использованные в отчетном финансовом году в сроки, предусмотренные Соглашением.</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Если остатки субсидии не были возвращены в бюджет города Ханты-Мансийска по истечении срока, предусмотренного Соглашением, уполномоченное учреждение в течение пяти рабочих дней со дня обнаружения указанного нарушения направляет получателю субсидии требование о возврате остатков субсидии в бюджет города Ханты-Мансийска.</w:t>
      </w:r>
    </w:p>
    <w:p w:rsidR="00414BBD" w:rsidRPr="00536BF3" w:rsidRDefault="00414BBD" w:rsidP="00414BBD">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55.Получатель субсидии возвращает в бюджет города Ханты-Мансийска субсидию в течение десяти рабочих дней с момента получения требования о возврате субсидии, в том числе остатков субсидии.</w:t>
      </w:r>
    </w:p>
    <w:p w:rsidR="00414BBD" w:rsidRDefault="00414BBD" w:rsidP="00D24CEA">
      <w:pPr>
        <w:widowControl w:val="0"/>
        <w:autoSpaceDE w:val="0"/>
        <w:autoSpaceDN w:val="0"/>
        <w:ind w:firstLine="709"/>
        <w:jc w:val="both"/>
        <w:rPr>
          <w:rFonts w:ascii="Times New Roman" w:eastAsia="Times New Roman" w:hAnsi="Times New Roman" w:cs="Times New Roman"/>
          <w:sz w:val="28"/>
          <w:szCs w:val="28"/>
          <w:lang w:eastAsia="ru-RU"/>
        </w:rPr>
      </w:pPr>
      <w:r w:rsidRPr="00536BF3">
        <w:rPr>
          <w:rFonts w:ascii="Times New Roman" w:eastAsia="Times New Roman" w:hAnsi="Times New Roman" w:cs="Times New Roman"/>
          <w:sz w:val="28"/>
          <w:szCs w:val="28"/>
          <w:lang w:eastAsia="ru-RU"/>
        </w:rPr>
        <w:t>56.В случае невыполнения получателем субсидии требований о возврате субсидии, в том числе остатков субсидии, в бюджет города Ханты-Мансийска в установленные сроки, взыскание указанных средств осуществляется в судебном порядке в соответствии с законодательством Российской Федерации.</w:t>
      </w:r>
      <w:bookmarkStart w:id="38" w:name="Par0"/>
      <w:bookmarkEnd w:id="38"/>
    </w:p>
    <w:p w:rsidR="003425EF" w:rsidRPr="00D32401" w:rsidRDefault="003425EF" w:rsidP="00A46522">
      <w:pPr>
        <w:pStyle w:val="ConsPlusNormal"/>
        <w:jc w:val="right"/>
        <w:rPr>
          <w:rFonts w:ascii="Times New Roman" w:hAnsi="Times New Roman" w:cs="Times New Roman"/>
          <w:sz w:val="28"/>
          <w:szCs w:val="28"/>
          <w:highlight w:val="yellow"/>
        </w:rPr>
      </w:pPr>
    </w:p>
    <w:p w:rsidR="00E46503" w:rsidRDefault="00E46503" w:rsidP="00A46522">
      <w:pPr>
        <w:pStyle w:val="ConsPlusNormal"/>
        <w:jc w:val="right"/>
        <w:rPr>
          <w:rFonts w:ascii="Times New Roman" w:hAnsi="Times New Roman" w:cs="Times New Roman"/>
          <w:sz w:val="28"/>
          <w:szCs w:val="28"/>
          <w:highlight w:val="yellow"/>
        </w:rPr>
      </w:pPr>
    </w:p>
    <w:p w:rsidR="00565174" w:rsidRDefault="00565174" w:rsidP="00A46522">
      <w:pPr>
        <w:pStyle w:val="ConsPlusNormal"/>
        <w:jc w:val="right"/>
        <w:rPr>
          <w:rFonts w:ascii="Times New Roman" w:hAnsi="Times New Roman" w:cs="Times New Roman"/>
          <w:sz w:val="28"/>
          <w:szCs w:val="28"/>
        </w:rPr>
      </w:pPr>
    </w:p>
    <w:p w:rsidR="00565174" w:rsidRDefault="00565174" w:rsidP="00A46522">
      <w:pPr>
        <w:pStyle w:val="ConsPlusNormal"/>
        <w:jc w:val="right"/>
        <w:rPr>
          <w:rFonts w:ascii="Times New Roman" w:hAnsi="Times New Roman" w:cs="Times New Roman"/>
          <w:sz w:val="28"/>
          <w:szCs w:val="28"/>
        </w:rPr>
      </w:pPr>
    </w:p>
    <w:p w:rsidR="00565174" w:rsidRDefault="00565174" w:rsidP="00A46522">
      <w:pPr>
        <w:pStyle w:val="ConsPlusNormal"/>
        <w:jc w:val="right"/>
        <w:rPr>
          <w:rFonts w:ascii="Times New Roman" w:hAnsi="Times New Roman" w:cs="Times New Roman"/>
          <w:sz w:val="28"/>
          <w:szCs w:val="28"/>
        </w:rPr>
      </w:pPr>
    </w:p>
    <w:p w:rsidR="00565174" w:rsidRDefault="00565174" w:rsidP="00A46522">
      <w:pPr>
        <w:pStyle w:val="ConsPlusNormal"/>
        <w:jc w:val="right"/>
        <w:rPr>
          <w:rFonts w:ascii="Times New Roman" w:hAnsi="Times New Roman" w:cs="Times New Roman"/>
          <w:sz w:val="28"/>
          <w:szCs w:val="28"/>
        </w:rPr>
      </w:pPr>
    </w:p>
    <w:p w:rsidR="00565174" w:rsidRDefault="00565174" w:rsidP="00A46522">
      <w:pPr>
        <w:pStyle w:val="ConsPlusNormal"/>
        <w:jc w:val="right"/>
        <w:rPr>
          <w:rFonts w:ascii="Times New Roman" w:hAnsi="Times New Roman" w:cs="Times New Roman"/>
          <w:sz w:val="28"/>
          <w:szCs w:val="28"/>
        </w:rPr>
      </w:pPr>
    </w:p>
    <w:p w:rsidR="00565174" w:rsidRDefault="00565174" w:rsidP="00A46522">
      <w:pPr>
        <w:pStyle w:val="ConsPlusNormal"/>
        <w:jc w:val="right"/>
        <w:rPr>
          <w:rFonts w:ascii="Times New Roman" w:hAnsi="Times New Roman" w:cs="Times New Roman"/>
          <w:sz w:val="28"/>
          <w:szCs w:val="28"/>
        </w:rPr>
      </w:pPr>
    </w:p>
    <w:p w:rsidR="00565174" w:rsidRDefault="00565174" w:rsidP="00A46522">
      <w:pPr>
        <w:pStyle w:val="ConsPlusNormal"/>
        <w:jc w:val="right"/>
        <w:rPr>
          <w:rFonts w:ascii="Times New Roman" w:hAnsi="Times New Roman" w:cs="Times New Roman"/>
          <w:sz w:val="28"/>
          <w:szCs w:val="28"/>
        </w:rPr>
      </w:pPr>
    </w:p>
    <w:p w:rsidR="00565174" w:rsidRDefault="00565174" w:rsidP="00A46522">
      <w:pPr>
        <w:pStyle w:val="ConsPlusNormal"/>
        <w:jc w:val="right"/>
        <w:rPr>
          <w:rFonts w:ascii="Times New Roman" w:hAnsi="Times New Roman" w:cs="Times New Roman"/>
          <w:sz w:val="28"/>
          <w:szCs w:val="28"/>
        </w:rPr>
      </w:pPr>
    </w:p>
    <w:p w:rsidR="00565174" w:rsidRDefault="00565174" w:rsidP="00A46522">
      <w:pPr>
        <w:pStyle w:val="ConsPlusNormal"/>
        <w:jc w:val="right"/>
        <w:rPr>
          <w:rFonts w:ascii="Times New Roman" w:hAnsi="Times New Roman" w:cs="Times New Roman"/>
          <w:sz w:val="28"/>
          <w:szCs w:val="28"/>
        </w:rPr>
      </w:pPr>
    </w:p>
    <w:p w:rsidR="00565174" w:rsidRDefault="00565174" w:rsidP="00A46522">
      <w:pPr>
        <w:pStyle w:val="ConsPlusNormal"/>
        <w:jc w:val="right"/>
        <w:rPr>
          <w:rFonts w:ascii="Times New Roman" w:hAnsi="Times New Roman" w:cs="Times New Roman"/>
          <w:sz w:val="28"/>
          <w:szCs w:val="28"/>
        </w:rPr>
      </w:pPr>
    </w:p>
    <w:p w:rsidR="00565174" w:rsidRDefault="00565174" w:rsidP="00A46522">
      <w:pPr>
        <w:pStyle w:val="ConsPlusNormal"/>
        <w:jc w:val="right"/>
        <w:rPr>
          <w:rFonts w:ascii="Times New Roman" w:hAnsi="Times New Roman" w:cs="Times New Roman"/>
          <w:sz w:val="28"/>
          <w:szCs w:val="28"/>
        </w:rPr>
      </w:pPr>
    </w:p>
    <w:p w:rsidR="00565174" w:rsidRDefault="00565174" w:rsidP="00A46522">
      <w:pPr>
        <w:pStyle w:val="ConsPlusNormal"/>
        <w:jc w:val="right"/>
        <w:rPr>
          <w:rFonts w:ascii="Times New Roman" w:hAnsi="Times New Roman" w:cs="Times New Roman"/>
          <w:sz w:val="28"/>
          <w:szCs w:val="28"/>
        </w:rPr>
      </w:pPr>
    </w:p>
    <w:p w:rsidR="00565174" w:rsidRDefault="00565174" w:rsidP="00A46522">
      <w:pPr>
        <w:pStyle w:val="ConsPlusNormal"/>
        <w:jc w:val="right"/>
        <w:rPr>
          <w:rFonts w:ascii="Times New Roman" w:hAnsi="Times New Roman" w:cs="Times New Roman"/>
          <w:sz w:val="28"/>
          <w:szCs w:val="28"/>
        </w:rPr>
      </w:pPr>
    </w:p>
    <w:p w:rsidR="00565174" w:rsidRDefault="00565174" w:rsidP="00A46522">
      <w:pPr>
        <w:pStyle w:val="ConsPlusNormal"/>
        <w:jc w:val="right"/>
        <w:rPr>
          <w:rFonts w:ascii="Times New Roman" w:hAnsi="Times New Roman" w:cs="Times New Roman"/>
          <w:sz w:val="28"/>
          <w:szCs w:val="28"/>
        </w:rPr>
      </w:pPr>
    </w:p>
    <w:p w:rsidR="00A46522" w:rsidRPr="00E46503" w:rsidRDefault="00A46522" w:rsidP="00A46522">
      <w:pPr>
        <w:pStyle w:val="ConsPlusNormal"/>
        <w:jc w:val="right"/>
        <w:rPr>
          <w:rFonts w:ascii="Times New Roman" w:hAnsi="Times New Roman" w:cs="Times New Roman"/>
          <w:sz w:val="28"/>
          <w:szCs w:val="28"/>
        </w:rPr>
      </w:pPr>
      <w:r w:rsidRPr="00E46503">
        <w:rPr>
          <w:rFonts w:ascii="Times New Roman" w:hAnsi="Times New Roman" w:cs="Times New Roman"/>
          <w:sz w:val="28"/>
          <w:szCs w:val="28"/>
        </w:rPr>
        <w:lastRenderedPageBreak/>
        <w:t>Приложение 5</w:t>
      </w:r>
    </w:p>
    <w:p w:rsidR="00A46522" w:rsidRPr="00E46503" w:rsidRDefault="00A46522" w:rsidP="00A46522">
      <w:pPr>
        <w:pStyle w:val="ConsPlusNormal"/>
        <w:jc w:val="right"/>
        <w:rPr>
          <w:rFonts w:ascii="Times New Roman" w:hAnsi="Times New Roman" w:cs="Times New Roman"/>
          <w:sz w:val="28"/>
          <w:szCs w:val="28"/>
        </w:rPr>
      </w:pPr>
      <w:r w:rsidRPr="00E46503">
        <w:rPr>
          <w:rFonts w:ascii="Times New Roman" w:hAnsi="Times New Roman" w:cs="Times New Roman"/>
          <w:sz w:val="28"/>
          <w:szCs w:val="28"/>
        </w:rPr>
        <w:t>к постановлению Администрации</w:t>
      </w:r>
    </w:p>
    <w:p w:rsidR="00A46522" w:rsidRPr="00E46503" w:rsidRDefault="00A46522" w:rsidP="00A46522">
      <w:pPr>
        <w:pStyle w:val="ConsPlusNormal"/>
        <w:jc w:val="right"/>
        <w:rPr>
          <w:rFonts w:ascii="Times New Roman" w:hAnsi="Times New Roman" w:cs="Times New Roman"/>
          <w:sz w:val="28"/>
          <w:szCs w:val="28"/>
        </w:rPr>
      </w:pPr>
      <w:r w:rsidRPr="00E46503">
        <w:rPr>
          <w:rFonts w:ascii="Times New Roman" w:hAnsi="Times New Roman" w:cs="Times New Roman"/>
          <w:sz w:val="28"/>
          <w:szCs w:val="28"/>
        </w:rPr>
        <w:t>города Ханты-Мансийска</w:t>
      </w:r>
    </w:p>
    <w:p w:rsidR="00A46522" w:rsidRPr="00E46503" w:rsidRDefault="00A46522" w:rsidP="00A46522">
      <w:pPr>
        <w:pStyle w:val="ConsPlusNormal"/>
        <w:jc w:val="right"/>
      </w:pPr>
      <w:r w:rsidRPr="00E46503">
        <w:rPr>
          <w:rFonts w:ascii="Times New Roman" w:hAnsi="Times New Roman" w:cs="Times New Roman"/>
          <w:sz w:val="28"/>
          <w:szCs w:val="28"/>
        </w:rPr>
        <w:t>от__.__.20__ №____</w:t>
      </w:r>
    </w:p>
    <w:p w:rsidR="00BD4B2F" w:rsidRPr="00E46503" w:rsidRDefault="00BD4B2F" w:rsidP="000D6B36">
      <w:pPr>
        <w:pStyle w:val="ConsPlusNormal"/>
        <w:jc w:val="center"/>
        <w:rPr>
          <w:rFonts w:ascii="Times New Roman" w:hAnsi="Times New Roman" w:cs="Times New Roman"/>
          <w:sz w:val="28"/>
          <w:szCs w:val="28"/>
        </w:rPr>
      </w:pPr>
    </w:p>
    <w:p w:rsidR="00843FFE" w:rsidRPr="00E46503" w:rsidRDefault="00843FFE" w:rsidP="00843FFE">
      <w:pPr>
        <w:autoSpaceDE w:val="0"/>
        <w:autoSpaceDN w:val="0"/>
        <w:adjustRightInd w:val="0"/>
        <w:jc w:val="center"/>
        <w:rPr>
          <w:rFonts w:ascii="Times New Roman" w:hAnsi="Times New Roman" w:cs="Times New Roman"/>
          <w:bCs/>
          <w:sz w:val="28"/>
          <w:szCs w:val="28"/>
        </w:rPr>
      </w:pPr>
      <w:r w:rsidRPr="00E46503">
        <w:rPr>
          <w:rFonts w:ascii="Times New Roman" w:hAnsi="Times New Roman" w:cs="Times New Roman"/>
          <w:bCs/>
          <w:sz w:val="28"/>
          <w:szCs w:val="28"/>
        </w:rPr>
        <w:t>Порядок предоставления субсидий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в сфере физической культуры и спорта</w:t>
      </w:r>
    </w:p>
    <w:p w:rsidR="00843FFE" w:rsidRPr="00E46503" w:rsidRDefault="00843FFE" w:rsidP="00843FFE">
      <w:pPr>
        <w:autoSpaceDE w:val="0"/>
        <w:autoSpaceDN w:val="0"/>
        <w:adjustRightInd w:val="0"/>
        <w:jc w:val="center"/>
        <w:rPr>
          <w:rFonts w:ascii="Times New Roman" w:hAnsi="Times New Roman" w:cs="Times New Roman"/>
          <w:bCs/>
          <w:sz w:val="28"/>
          <w:szCs w:val="28"/>
        </w:rPr>
      </w:pPr>
      <w:r w:rsidRPr="00E46503">
        <w:rPr>
          <w:rFonts w:ascii="Times New Roman" w:hAnsi="Times New Roman" w:cs="Times New Roman"/>
          <w:bCs/>
          <w:sz w:val="28"/>
          <w:szCs w:val="28"/>
        </w:rPr>
        <w:t>(далее – Порядок)</w:t>
      </w:r>
    </w:p>
    <w:p w:rsidR="00843FFE" w:rsidRPr="00E25C9A" w:rsidRDefault="00843FFE" w:rsidP="00DD7180">
      <w:pPr>
        <w:autoSpaceDE w:val="0"/>
        <w:autoSpaceDN w:val="0"/>
        <w:adjustRightInd w:val="0"/>
        <w:outlineLvl w:val="0"/>
        <w:rPr>
          <w:rFonts w:ascii="Times New Roman" w:hAnsi="Times New Roman" w:cs="Times New Roman"/>
          <w:b/>
          <w:bCs/>
          <w:sz w:val="28"/>
          <w:szCs w:val="28"/>
          <w:highlight w:val="yellow"/>
        </w:rPr>
      </w:pPr>
    </w:p>
    <w:p w:rsidR="001D2CB1" w:rsidRPr="0017489E" w:rsidRDefault="001D2CB1" w:rsidP="001D2CB1">
      <w:pPr>
        <w:autoSpaceDE w:val="0"/>
        <w:autoSpaceDN w:val="0"/>
        <w:adjustRightInd w:val="0"/>
        <w:jc w:val="center"/>
        <w:outlineLvl w:val="0"/>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I</w:t>
      </w:r>
      <w:r w:rsidRPr="0017489E">
        <w:rPr>
          <w:rFonts w:ascii="Times New Roman" w:eastAsia="Calibri" w:hAnsi="Times New Roman" w:cs="Times New Roman"/>
          <w:bCs/>
          <w:sz w:val="28"/>
          <w:szCs w:val="28"/>
        </w:rPr>
        <w:t>.Общие положения о предоставлении субсидий</w:t>
      </w:r>
    </w:p>
    <w:p w:rsidR="001D2CB1" w:rsidRPr="0017489E" w:rsidRDefault="001D2CB1" w:rsidP="001D2CB1">
      <w:pPr>
        <w:autoSpaceDE w:val="0"/>
        <w:autoSpaceDN w:val="0"/>
        <w:adjustRightInd w:val="0"/>
        <w:ind w:firstLine="540"/>
        <w:jc w:val="both"/>
        <w:rPr>
          <w:rFonts w:ascii="Times New Roman" w:eastAsia="Calibri" w:hAnsi="Times New Roman" w:cs="Times New Roman"/>
          <w:sz w:val="28"/>
          <w:szCs w:val="28"/>
        </w:rPr>
      </w:pP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17489E">
        <w:rPr>
          <w:rFonts w:ascii="Times New Roman" w:eastAsia="Times New Roman" w:hAnsi="Times New Roman" w:cs="Times New Roman"/>
          <w:sz w:val="28"/>
          <w:szCs w:val="28"/>
          <w:lang w:eastAsia="ru-RU"/>
        </w:rPr>
        <w:t xml:space="preserve">1.Настоящий Порядок разработан в соответствии с Бюджетным </w:t>
      </w:r>
      <w:hyperlink r:id="rId73" w:history="1">
        <w:r w:rsidRPr="0017489E">
          <w:rPr>
            <w:rFonts w:ascii="Times New Roman" w:eastAsia="Times New Roman" w:hAnsi="Times New Roman" w:cs="Times New Roman"/>
            <w:sz w:val="28"/>
            <w:szCs w:val="28"/>
            <w:lang w:eastAsia="ru-RU"/>
          </w:rPr>
          <w:t>кодексом</w:t>
        </w:r>
      </w:hyperlink>
      <w:r w:rsidRPr="0017489E">
        <w:rPr>
          <w:rFonts w:ascii="Times New Roman" w:eastAsia="Times New Roman" w:hAnsi="Times New Roman" w:cs="Times New Roman"/>
          <w:sz w:val="28"/>
          <w:szCs w:val="28"/>
          <w:lang w:eastAsia="ru-RU"/>
        </w:rPr>
        <w:t xml:space="preserve"> Российской Федерации, Федеральным </w:t>
      </w:r>
      <w:hyperlink r:id="rId74" w:history="1">
        <w:r w:rsidRPr="0017489E">
          <w:rPr>
            <w:rFonts w:ascii="Times New Roman" w:eastAsia="Times New Roman" w:hAnsi="Times New Roman" w:cs="Times New Roman"/>
            <w:sz w:val="28"/>
            <w:szCs w:val="28"/>
            <w:lang w:eastAsia="ru-RU"/>
          </w:rPr>
          <w:t>законом</w:t>
        </w:r>
      </w:hyperlink>
      <w:r w:rsidRPr="0017489E">
        <w:rPr>
          <w:rFonts w:ascii="Times New Roman" w:eastAsia="Times New Roman" w:hAnsi="Times New Roman" w:cs="Times New Roman"/>
          <w:sz w:val="28"/>
          <w:szCs w:val="28"/>
          <w:lang w:eastAsia="ru-RU"/>
        </w:rPr>
        <w:t xml:space="preserve"> от 12.01.1996                   №7-ФЗ «О некоммерческих  организациях», </w:t>
      </w:r>
      <w:hyperlink r:id="rId75" w:history="1">
        <w:r w:rsidRPr="0017489E">
          <w:rPr>
            <w:rFonts w:ascii="Times New Roman" w:eastAsia="Times New Roman" w:hAnsi="Times New Roman" w:cs="Times New Roman"/>
            <w:sz w:val="28"/>
            <w:szCs w:val="28"/>
            <w:lang w:eastAsia="ru-RU"/>
          </w:rPr>
          <w:t>постановлением</w:t>
        </w:r>
      </w:hyperlink>
      <w:r w:rsidRPr="0017489E">
        <w:rPr>
          <w:rFonts w:ascii="Times New Roman" w:eastAsia="Times New Roman" w:hAnsi="Times New Roman" w:cs="Times New Roman"/>
          <w:sz w:val="28"/>
          <w:szCs w:val="28"/>
          <w:lang w:eastAsia="ru-RU"/>
        </w:rPr>
        <w:t xml:space="preserve">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w:t>
      </w:r>
      <w:proofErr w:type="gramEnd"/>
      <w:r w:rsidRPr="0017489E">
        <w:rPr>
          <w:rFonts w:ascii="Times New Roman" w:eastAsia="Times New Roman" w:hAnsi="Times New Roman" w:cs="Times New Roman"/>
          <w:sz w:val="28"/>
          <w:szCs w:val="28"/>
          <w:lang w:eastAsia="ru-RU"/>
        </w:rPr>
        <w:t xml:space="preserve">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муниципальной программы города Ханты-Мансийска «Развитие гражданского общества».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Calibri" w:hAnsi="Times New Roman" w:cs="Times New Roman"/>
          <w:sz w:val="28"/>
          <w:szCs w:val="28"/>
        </w:rPr>
        <w:t xml:space="preserve">2.Настоящий Порядок определяет условия и порядок предоставления финансовой поддержки из бюджета города Ханты-Мансийска в форме субсидии на финансовое обеспечение затрат на организацию и проведение социально значимых общественных мероприятий в сфере физической культуры и спорта </w:t>
      </w:r>
      <w:r w:rsidRPr="0017489E">
        <w:rPr>
          <w:rFonts w:ascii="Times New Roman" w:eastAsia="Calibri" w:hAnsi="Times New Roman" w:cs="Times New Roman"/>
          <w:bCs/>
          <w:sz w:val="28"/>
          <w:szCs w:val="28"/>
        </w:rPr>
        <w:t xml:space="preserve">социально ориентированным некоммерческим  организациям </w:t>
      </w:r>
      <w:r w:rsidRPr="0017489E">
        <w:rPr>
          <w:rFonts w:ascii="Times New Roman" w:eastAsia="Times New Roman" w:hAnsi="Times New Roman" w:cs="Times New Roman"/>
          <w:sz w:val="28"/>
          <w:szCs w:val="28"/>
          <w:lang w:eastAsia="ru-RU"/>
        </w:rPr>
        <w:t>(далее – некоммерческая организация).</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3.Целью предоставления субсидии является финансовое обеспечение затрат некоммерческих организаций на организацию и проведение социально значимых общественных мероприятий в сфере физической культуры и спорта (далее – мероприятий) среди различных групп населения, проживающих на территории города Ханты-Мансийска.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4.Понятия, используемые в настоящем Порядке:</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субсидия – денежные средства, предоставляемые из бюджета города Ханты-Мансийска на безвозмездной и безвозвратной основе некоммерческим организациям,  на </w:t>
      </w:r>
      <w:r w:rsidRPr="0017489E">
        <w:rPr>
          <w:rFonts w:ascii="Times New Roman" w:eastAsia="Calibri" w:hAnsi="Times New Roman" w:cs="Times New Roman"/>
          <w:sz w:val="28"/>
          <w:szCs w:val="28"/>
        </w:rPr>
        <w:t>организацию и проведение социально значимых общественных мероприятий в сфере физической культуры и спорта</w:t>
      </w:r>
      <w:r w:rsidRPr="0017489E">
        <w:rPr>
          <w:rFonts w:ascii="Times New Roman" w:eastAsia="Times New Roman" w:hAnsi="Times New Roman" w:cs="Times New Roman"/>
          <w:sz w:val="28"/>
          <w:szCs w:val="28"/>
          <w:lang w:eastAsia="ru-RU"/>
        </w:rPr>
        <w:t>;</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участник отбора – некоммерческая  организация, подавшая заявку об </w:t>
      </w:r>
      <w:r w:rsidRPr="0017489E">
        <w:rPr>
          <w:rFonts w:ascii="Times New Roman" w:eastAsia="Times New Roman" w:hAnsi="Times New Roman" w:cs="Times New Roman"/>
          <w:sz w:val="28"/>
          <w:szCs w:val="28"/>
          <w:lang w:eastAsia="ru-RU"/>
        </w:rPr>
        <w:lastRenderedPageBreak/>
        <w:t>участии в отборе на получение субсидии;</w:t>
      </w:r>
    </w:p>
    <w:p w:rsidR="001D2CB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заявка об участии в отборе – документ, подготовленный некоммерческой организацией и поданный в электронном виде на официальном сайте конкурс</w:t>
      </w:r>
      <w:r>
        <w:rPr>
          <w:rFonts w:ascii="Times New Roman" w:eastAsia="Times New Roman" w:hAnsi="Times New Roman" w:cs="Times New Roman"/>
          <w:sz w:val="28"/>
          <w:szCs w:val="28"/>
          <w:lang w:eastAsia="ru-RU"/>
        </w:rPr>
        <w:t>а  (далее – заявка);</w:t>
      </w:r>
    </w:p>
    <w:p w:rsidR="001D2CB1" w:rsidRPr="00075F6D"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075F6D">
        <w:rPr>
          <w:rFonts w:ascii="Times New Roman" w:eastAsia="Times New Roman" w:hAnsi="Times New Roman" w:cs="Times New Roman"/>
          <w:sz w:val="28"/>
          <w:szCs w:val="28"/>
          <w:lang w:eastAsia="ru-RU"/>
        </w:rPr>
        <w:t>получатель субсидии – участник отбора, прошедший отбор на получение субсидии.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Иные понятия и термины, используемые в настоящем Порядке, применяются в значениях, определенных действующим законодательством.</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7489E">
        <w:rPr>
          <w:rFonts w:ascii="Times New Roman" w:eastAsia="Times New Roman" w:hAnsi="Times New Roman" w:cs="Times New Roman"/>
          <w:sz w:val="28"/>
          <w:szCs w:val="28"/>
          <w:lang w:eastAsia="ru-RU"/>
        </w:rPr>
        <w:t>Главным распорядителем бюджетных средств, которому как получателю бюджетных средств доведены в установленном порядке лимиты бюджетных обязательств на предоставление субсидии из бюджета города Ханты-Мансийска, является Администрация города Ханты-Мансийска (далее – главный распорядитель бюджетных средств).</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Главный распорядитель бюджетных средств осуществляет предоставление субсидии </w:t>
      </w:r>
      <w:proofErr w:type="gramStart"/>
      <w:r w:rsidRPr="0017489E">
        <w:rPr>
          <w:rFonts w:ascii="Times New Roman" w:eastAsia="Times New Roman" w:hAnsi="Times New Roman" w:cs="Times New Roman"/>
          <w:sz w:val="28"/>
          <w:szCs w:val="28"/>
          <w:lang w:eastAsia="ru-RU"/>
        </w:rPr>
        <w:t>из бюджета города Ханты-Мансийска в соответствии с решением Думы города Ханты-Мансийска о бюджете города Ханты-Мансийска на текущий финансовый год</w:t>
      </w:r>
      <w:proofErr w:type="gramEnd"/>
      <w:r w:rsidRPr="0017489E">
        <w:rPr>
          <w:rFonts w:ascii="Times New Roman" w:eastAsia="Times New Roman" w:hAnsi="Times New Roman" w:cs="Times New Roman"/>
          <w:sz w:val="28"/>
          <w:szCs w:val="28"/>
          <w:lang w:eastAsia="ru-RU"/>
        </w:rPr>
        <w:t xml:space="preserve"> и на плановый период в пределах утвержденных лимитов бюджетных обязательств.</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17489E">
        <w:rPr>
          <w:rFonts w:ascii="Times New Roman" w:eastAsia="Times New Roman" w:hAnsi="Times New Roman" w:cs="Times New Roman"/>
          <w:sz w:val="28"/>
          <w:szCs w:val="28"/>
          <w:lang w:eastAsia="ru-RU"/>
        </w:rPr>
        <w:t>Уполномоченное учреждение, осуществляющее информационное, организационно-техническое сопровождение проведения отбора получателя субсидии и исполняющий иные функции, определенные настоящим Порядком, является муниципальное казенное учреждение «Ресурсный центр города Ханты-Мансийска» (далее – уполномоченное учреждение) (местонахождение (почтовый адрес): город Ханты-Мансийск, улица Мира, дом 13, кабинет 156, адрес электронной почты: resursnyy2020@mail.ru).</w:t>
      </w:r>
      <w:proofErr w:type="gramEnd"/>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17489E">
        <w:rPr>
          <w:rFonts w:ascii="Times New Roman" w:eastAsia="Times New Roman" w:hAnsi="Times New Roman" w:cs="Times New Roman"/>
          <w:sz w:val="28"/>
          <w:szCs w:val="28"/>
          <w:lang w:eastAsia="ru-RU"/>
        </w:rPr>
        <w:t>Категория получателей субсидии – некоммерческие организации, не являющиеся государственными (муниципальными) учреждениями.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Критерии отбора получателей субсидии: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некоммерческая организация осуществляет деятельность в сфере физической культуры и спорта на территории города Ханты-Мансийска;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направление деятельности некоммерческой организации соответствует виду деятельности, указанному в учредительных документах некоммерческой организации;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вид спорта, развиваемый некоммерческой организацией, включен в перечень базовых видов спорта </w:t>
      </w:r>
      <w:proofErr w:type="gramStart"/>
      <w:r w:rsidRPr="0017489E">
        <w:rPr>
          <w:rFonts w:ascii="Times New Roman" w:eastAsia="Times New Roman" w:hAnsi="Times New Roman" w:cs="Times New Roman"/>
          <w:sz w:val="28"/>
          <w:szCs w:val="28"/>
          <w:lang w:eastAsia="ru-RU"/>
        </w:rPr>
        <w:t>в</w:t>
      </w:r>
      <w:proofErr w:type="gramEnd"/>
      <w:r w:rsidRPr="0017489E">
        <w:rPr>
          <w:rFonts w:ascii="Times New Roman" w:eastAsia="Times New Roman" w:hAnsi="Times New Roman" w:cs="Times New Roman"/>
          <w:sz w:val="28"/>
          <w:szCs w:val="28"/>
          <w:lang w:eastAsia="ru-RU"/>
        </w:rPr>
        <w:t xml:space="preserve"> </w:t>
      </w:r>
      <w:proofErr w:type="gramStart"/>
      <w:r w:rsidRPr="0017489E">
        <w:rPr>
          <w:rFonts w:ascii="Times New Roman" w:eastAsia="Times New Roman" w:hAnsi="Times New Roman" w:cs="Times New Roman"/>
          <w:sz w:val="28"/>
          <w:szCs w:val="28"/>
          <w:lang w:eastAsia="ru-RU"/>
        </w:rPr>
        <w:t>Ханты-Мансийском</w:t>
      </w:r>
      <w:proofErr w:type="gramEnd"/>
      <w:r w:rsidRPr="0017489E">
        <w:rPr>
          <w:rFonts w:ascii="Times New Roman" w:eastAsia="Times New Roman" w:hAnsi="Times New Roman" w:cs="Times New Roman"/>
          <w:sz w:val="28"/>
          <w:szCs w:val="28"/>
          <w:lang w:eastAsia="ru-RU"/>
        </w:rPr>
        <w:t xml:space="preserve"> автономном округе – Югре, утвержденный приказом Министерства спорта Российской Федерации от 08.10.2024 №996 «Об утверждении перечня базовых видов спорта»;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highlight w:val="green"/>
          <w:lang w:eastAsia="ru-RU"/>
        </w:rPr>
      </w:pPr>
      <w:r w:rsidRPr="0017489E">
        <w:rPr>
          <w:rFonts w:ascii="Times New Roman" w:eastAsia="Times New Roman" w:hAnsi="Times New Roman" w:cs="Times New Roman"/>
          <w:sz w:val="28"/>
          <w:szCs w:val="28"/>
          <w:lang w:eastAsia="ru-RU"/>
        </w:rPr>
        <w:t>некоммерческая  организация должна находиться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17489E">
        <w:rPr>
          <w:rFonts w:ascii="Times New Roman" w:eastAsia="Times New Roman" w:hAnsi="Times New Roman" w:cs="Times New Roman"/>
          <w:sz w:val="28"/>
          <w:szCs w:val="28"/>
          <w:lang w:eastAsia="ru-RU"/>
        </w:rPr>
        <w:t>Получатель субсидии определяется по результатам отбора, проводимого способом запроса п</w:t>
      </w:r>
      <w:r>
        <w:rPr>
          <w:rFonts w:ascii="Times New Roman" w:eastAsia="Times New Roman" w:hAnsi="Times New Roman" w:cs="Times New Roman"/>
          <w:sz w:val="28"/>
          <w:szCs w:val="28"/>
          <w:lang w:eastAsia="ru-RU"/>
        </w:rPr>
        <w:t xml:space="preserve">редложений на основании заявок </w:t>
      </w:r>
      <w:r w:rsidRPr="0017489E">
        <w:rPr>
          <w:rFonts w:ascii="Times New Roman" w:eastAsia="Times New Roman" w:hAnsi="Times New Roman" w:cs="Times New Roman"/>
          <w:sz w:val="28"/>
          <w:szCs w:val="28"/>
          <w:lang w:eastAsia="ru-RU"/>
        </w:rPr>
        <w:t xml:space="preserve">исходя из соответствия участников отбора категориям и критериям отбора получателей </w:t>
      </w:r>
      <w:r w:rsidRPr="0017489E">
        <w:rPr>
          <w:rFonts w:ascii="Times New Roman" w:eastAsia="Times New Roman" w:hAnsi="Times New Roman" w:cs="Times New Roman"/>
          <w:sz w:val="28"/>
          <w:szCs w:val="28"/>
          <w:lang w:eastAsia="ru-RU"/>
        </w:rPr>
        <w:lastRenderedPageBreak/>
        <w:t>субсидии, требованиям настоящего Порядка, очередности поступления заявок (далее – отбор).</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Проведение отбора получателей субсидии осуществляется с использованием Портала предоставления мер финансовой государственной поддержки (https://promote.budget.gov.ru/) (далее – официальный сайт конкурса);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Доступ</w:t>
      </w:r>
      <w:r>
        <w:rPr>
          <w:rFonts w:ascii="Times New Roman" w:eastAsia="Times New Roman" w:hAnsi="Times New Roman" w:cs="Times New Roman"/>
          <w:sz w:val="28"/>
          <w:szCs w:val="28"/>
          <w:lang w:eastAsia="ru-RU"/>
        </w:rPr>
        <w:t xml:space="preserve"> к официальному сайту конкурса </w:t>
      </w:r>
      <w:r w:rsidRPr="0017489E">
        <w:rPr>
          <w:rFonts w:ascii="Times New Roman" w:eastAsia="Times New Roman" w:hAnsi="Times New Roman" w:cs="Times New Roman"/>
          <w:sz w:val="28"/>
          <w:szCs w:val="28"/>
          <w:lang w:eastAsia="ru-RU"/>
        </w:rPr>
        <w:t>осуществляется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8.Информация о субсидии размещается в системе «Электронный бюджет» </w:t>
      </w:r>
      <w:r w:rsidRPr="00536BF3">
        <w:rPr>
          <w:rFonts w:ascii="Times New Roman" w:eastAsia="Times New Roman" w:hAnsi="Times New Roman" w:cs="Times New Roman"/>
          <w:sz w:val="28"/>
          <w:szCs w:val="28"/>
          <w:lang w:eastAsia="ru-RU"/>
        </w:rPr>
        <w:t>(</w:t>
      </w:r>
      <w:hyperlink r:id="rId76">
        <w:r w:rsidRPr="00536BF3">
          <w:rPr>
            <w:rFonts w:ascii="Times New Roman" w:eastAsia="Times New Roman" w:hAnsi="Times New Roman" w:cs="Times New Roman"/>
            <w:sz w:val="28"/>
            <w:szCs w:val="28"/>
            <w:lang w:eastAsia="ru-RU"/>
          </w:rPr>
          <w:t>www.budget.gov.ru</w:t>
        </w:r>
      </w:hyperlink>
      <w:r w:rsidRPr="00536BF3">
        <w:rPr>
          <w:rFonts w:ascii="Times New Roman" w:eastAsia="Times New Roman" w:hAnsi="Times New Roman" w:cs="Times New Roman"/>
          <w:sz w:val="28"/>
          <w:szCs w:val="28"/>
          <w:lang w:eastAsia="ru-RU"/>
        </w:rPr>
        <w:t xml:space="preserve">) </w:t>
      </w:r>
      <w:r w:rsidRPr="0017489E">
        <w:rPr>
          <w:rFonts w:ascii="Times New Roman" w:eastAsia="Times New Roman" w:hAnsi="Times New Roman" w:cs="Times New Roman"/>
          <w:sz w:val="28"/>
          <w:szCs w:val="28"/>
          <w:lang w:eastAsia="ru-RU"/>
        </w:rPr>
        <w:t>в информационно-телекоммуникационной сети Интернет в порядке, установленном Министерством финансов Российской Федерации.</w:t>
      </w:r>
    </w:p>
    <w:p w:rsidR="001D2CB1" w:rsidRDefault="001D2CB1" w:rsidP="001D2CB1">
      <w:pPr>
        <w:autoSpaceDE w:val="0"/>
        <w:autoSpaceDN w:val="0"/>
        <w:adjustRightInd w:val="0"/>
        <w:jc w:val="center"/>
        <w:outlineLvl w:val="0"/>
        <w:rPr>
          <w:rFonts w:ascii="Times New Roman" w:eastAsia="Calibri" w:hAnsi="Times New Roman" w:cs="Times New Roman"/>
          <w:bCs/>
          <w:sz w:val="28"/>
          <w:szCs w:val="28"/>
        </w:rPr>
      </w:pPr>
    </w:p>
    <w:p w:rsidR="001D2CB1" w:rsidRPr="0017489E" w:rsidRDefault="001D2CB1" w:rsidP="001D2CB1">
      <w:pPr>
        <w:autoSpaceDE w:val="0"/>
        <w:autoSpaceDN w:val="0"/>
        <w:adjustRightInd w:val="0"/>
        <w:jc w:val="center"/>
        <w:outlineLvl w:val="0"/>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II</w:t>
      </w:r>
      <w:r w:rsidRPr="0017489E">
        <w:rPr>
          <w:rFonts w:ascii="Times New Roman" w:eastAsia="Calibri" w:hAnsi="Times New Roman" w:cs="Times New Roman"/>
          <w:bCs/>
          <w:sz w:val="28"/>
          <w:szCs w:val="28"/>
        </w:rPr>
        <w:t>.Порядок проведения отбора получателей субсидий</w:t>
      </w:r>
    </w:p>
    <w:p w:rsidR="001D2CB1" w:rsidRPr="0017489E" w:rsidRDefault="001D2CB1" w:rsidP="001D2CB1">
      <w:pPr>
        <w:autoSpaceDE w:val="0"/>
        <w:autoSpaceDN w:val="0"/>
        <w:adjustRightInd w:val="0"/>
        <w:jc w:val="center"/>
        <w:rPr>
          <w:rFonts w:ascii="Times New Roman" w:eastAsia="Calibri" w:hAnsi="Times New Roman" w:cs="Times New Roman"/>
          <w:sz w:val="28"/>
          <w:szCs w:val="28"/>
        </w:rPr>
      </w:pP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Calibri" w:hAnsi="Times New Roman" w:cs="Times New Roman"/>
          <w:sz w:val="28"/>
          <w:szCs w:val="28"/>
        </w:rPr>
        <w:t>9.</w:t>
      </w:r>
      <w:r w:rsidRPr="0017489E">
        <w:rPr>
          <w:rFonts w:ascii="Times New Roman" w:eastAsia="Times New Roman" w:hAnsi="Times New Roman" w:cs="Times New Roman"/>
          <w:sz w:val="28"/>
          <w:szCs w:val="28"/>
          <w:lang w:eastAsia="ru-RU"/>
        </w:rPr>
        <w:t>Отбор проводит уполномоченное учреждение.</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17489E">
        <w:rPr>
          <w:rFonts w:ascii="Times New Roman" w:eastAsia="Times New Roman" w:hAnsi="Times New Roman" w:cs="Times New Roman"/>
          <w:sz w:val="28"/>
          <w:szCs w:val="28"/>
          <w:lang w:eastAsia="ru-RU"/>
        </w:rPr>
        <w:t xml:space="preserve">Отбор получателя субсидии проводится в соответствии с общими </w:t>
      </w:r>
      <w:hyperlink r:id="rId77">
        <w:r w:rsidRPr="0017489E">
          <w:rPr>
            <w:rFonts w:ascii="Times New Roman" w:eastAsia="Times New Roman" w:hAnsi="Times New Roman" w:cs="Times New Roman"/>
            <w:sz w:val="28"/>
            <w:szCs w:val="28"/>
            <w:lang w:eastAsia="ru-RU"/>
          </w:rPr>
          <w:t>требованиями</w:t>
        </w:r>
      </w:hyperlink>
      <w:r w:rsidRPr="0017489E">
        <w:rPr>
          <w:rFonts w:ascii="Times New Roman" w:eastAsia="Times New Roman" w:hAnsi="Times New Roman" w:cs="Times New Roman"/>
          <w:sz w:val="28"/>
          <w:szCs w:val="28"/>
          <w:lang w:eastAsia="ru-RU"/>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w:t>
      </w:r>
      <w:proofErr w:type="gramEnd"/>
      <w:r w:rsidRPr="0017489E">
        <w:rPr>
          <w:rFonts w:ascii="Times New Roman" w:eastAsia="Times New Roman" w:hAnsi="Times New Roman" w:cs="Times New Roman"/>
          <w:sz w:val="28"/>
          <w:szCs w:val="28"/>
          <w:lang w:eastAsia="ru-RU"/>
        </w:rPr>
        <w:t xml:space="preserve"> Правительства Российской Федерации от 25.10.2023 №1782 (далее – Общие требования).</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Взаимодействие участников отбора, уполномоченного учреждения,  членов Комиссии по рассмотрению вопросов об оказании социально ориентированным некоммерческим организациям финансовой</w:t>
      </w:r>
      <w:r w:rsidR="00E73CDD">
        <w:rPr>
          <w:rFonts w:ascii="Times New Roman" w:eastAsia="Times New Roman" w:hAnsi="Times New Roman" w:cs="Times New Roman"/>
          <w:sz w:val="28"/>
          <w:szCs w:val="28"/>
          <w:lang w:eastAsia="ru-RU"/>
        </w:rPr>
        <w:t xml:space="preserve"> поддержки (далее – Комиссия) </w:t>
      </w:r>
      <w:r w:rsidRPr="0017489E">
        <w:rPr>
          <w:rFonts w:ascii="Times New Roman" w:eastAsia="Times New Roman" w:hAnsi="Times New Roman" w:cs="Times New Roman"/>
          <w:sz w:val="28"/>
          <w:szCs w:val="28"/>
          <w:lang w:eastAsia="ru-RU"/>
        </w:rPr>
        <w:t>и главного распорядителя бюджетных средств осуществляется в системе «Электронный бюджет».</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 xml:space="preserve">10.В целях проведения отбора, не позднее пятого дня до наступления даты начала приема заявок, уполномоченное учреждение формирует информацию об отборе (далее </w:t>
      </w:r>
      <w:r w:rsidR="00E73CDD">
        <w:rPr>
          <w:rFonts w:ascii="Times New Roman" w:eastAsia="Times New Roman" w:hAnsi="Times New Roman" w:cs="Times New Roman"/>
          <w:sz w:val="28"/>
          <w:szCs w:val="28"/>
          <w:lang w:eastAsia="ru-RU"/>
        </w:rPr>
        <w:t>–</w:t>
      </w:r>
      <w:r w:rsidRPr="009C2451">
        <w:rPr>
          <w:rFonts w:ascii="Times New Roman" w:eastAsia="Times New Roman" w:hAnsi="Times New Roman" w:cs="Times New Roman"/>
          <w:sz w:val="28"/>
          <w:szCs w:val="28"/>
          <w:lang w:eastAsia="ru-RU"/>
        </w:rPr>
        <w:t xml:space="preserve"> объявление о проведении отбора)  на официальном сайте конкурса. </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9C2451">
        <w:rPr>
          <w:rFonts w:ascii="Times New Roman" w:eastAsia="Times New Roman" w:hAnsi="Times New Roman" w:cs="Times New Roman"/>
          <w:sz w:val="28"/>
          <w:szCs w:val="28"/>
          <w:lang w:eastAsia="ru-RU"/>
        </w:rPr>
        <w:t xml:space="preserve">Объявление о проведении отбора  формируется с соблюдением положений, установленных настоящим Порядком,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официальном сайте конкурса в системе «Электронный бюджет»,  в </w:t>
      </w:r>
      <w:r w:rsidRPr="009C2451">
        <w:rPr>
          <w:rFonts w:ascii="Times New Roman" w:eastAsia="Times New Roman" w:hAnsi="Times New Roman" w:cs="Times New Roman"/>
          <w:sz w:val="28"/>
          <w:szCs w:val="28"/>
          <w:lang w:eastAsia="ru-RU"/>
        </w:rPr>
        <w:lastRenderedPageBreak/>
        <w:t>информационно-телекоммуникационной сети Интернет на Официальном информационном портале органов местного самоуправления города Ханты-Мансийска в сети</w:t>
      </w:r>
      <w:proofErr w:type="gramEnd"/>
      <w:r w:rsidRPr="009C2451">
        <w:rPr>
          <w:rFonts w:ascii="Times New Roman" w:eastAsia="Times New Roman" w:hAnsi="Times New Roman" w:cs="Times New Roman"/>
          <w:sz w:val="28"/>
          <w:szCs w:val="28"/>
          <w:lang w:eastAsia="ru-RU"/>
        </w:rPr>
        <w:t xml:space="preserve"> Интернет (www.admhmansy.ru) (далее – официальный портал).</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11.В случае возникновения необходимости, до рассмотрения заявок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Уполномоченное учреждение в течение одного рабочего дня размещает на официальном портале, официальном сайте конкурса</w:t>
      </w:r>
      <w:r w:rsidRPr="009C2451">
        <w:rPr>
          <w:rFonts w:ascii="Times New Roman" w:eastAsia="Calibri" w:hAnsi="Times New Roman" w:cs="Times New Roman"/>
          <w:sz w:val="28"/>
          <w:szCs w:val="28"/>
        </w:rPr>
        <w:t xml:space="preserve"> в системе «Электронный бюджет» </w:t>
      </w:r>
      <w:r w:rsidRPr="009C2451">
        <w:rPr>
          <w:rFonts w:ascii="Times New Roman" w:eastAsia="Times New Roman" w:hAnsi="Times New Roman" w:cs="Times New Roman"/>
          <w:sz w:val="28"/>
          <w:szCs w:val="28"/>
          <w:lang w:eastAsia="ru-RU"/>
        </w:rPr>
        <w:t xml:space="preserve">уведомление о признании конкурса </w:t>
      </w:r>
      <w:proofErr w:type="gramStart"/>
      <w:r w:rsidRPr="009C2451">
        <w:rPr>
          <w:rFonts w:ascii="Times New Roman" w:eastAsia="Times New Roman" w:hAnsi="Times New Roman" w:cs="Times New Roman"/>
          <w:sz w:val="28"/>
          <w:szCs w:val="28"/>
          <w:lang w:eastAsia="ru-RU"/>
        </w:rPr>
        <w:t>несостоявшимся</w:t>
      </w:r>
      <w:proofErr w:type="gramEnd"/>
      <w:r w:rsidRPr="009C2451">
        <w:rPr>
          <w:rFonts w:ascii="Times New Roman" w:eastAsia="Times New Roman" w:hAnsi="Times New Roman" w:cs="Times New Roman"/>
          <w:sz w:val="28"/>
          <w:szCs w:val="28"/>
          <w:lang w:eastAsia="ru-RU"/>
        </w:rPr>
        <w:t xml:space="preserve"> (об отмене отбора) и прекращает прием заявок.</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 xml:space="preserve">Внесение изменений в объявление о проведении отбора, осуществляется не позднее наступления </w:t>
      </w:r>
      <w:proofErr w:type="gramStart"/>
      <w:r w:rsidRPr="009C2451">
        <w:rPr>
          <w:rFonts w:ascii="Times New Roman" w:eastAsia="Times New Roman" w:hAnsi="Times New Roman" w:cs="Times New Roman"/>
          <w:sz w:val="28"/>
          <w:szCs w:val="28"/>
          <w:lang w:eastAsia="ru-RU"/>
        </w:rPr>
        <w:t>даты окончания приема заявок участников</w:t>
      </w:r>
      <w:proofErr w:type="gramEnd"/>
      <w:r w:rsidRPr="009C2451">
        <w:rPr>
          <w:rFonts w:ascii="Times New Roman" w:eastAsia="Times New Roman" w:hAnsi="Times New Roman" w:cs="Times New Roman"/>
          <w:sz w:val="28"/>
          <w:szCs w:val="28"/>
          <w:lang w:eastAsia="ru-RU"/>
        </w:rPr>
        <w:t xml:space="preserve"> отбора, при этом срок подачи участниками отбора</w:t>
      </w:r>
      <w:r w:rsidR="003D7CFC">
        <w:rPr>
          <w:rFonts w:ascii="Times New Roman" w:eastAsia="Times New Roman" w:hAnsi="Times New Roman" w:cs="Times New Roman"/>
          <w:sz w:val="28"/>
          <w:szCs w:val="28"/>
          <w:lang w:eastAsia="ru-RU"/>
        </w:rPr>
        <w:t xml:space="preserve"> заявок  продлевается на </w:t>
      </w:r>
      <w:r>
        <w:rPr>
          <w:rFonts w:ascii="Times New Roman" w:eastAsia="Times New Roman" w:hAnsi="Times New Roman" w:cs="Times New Roman"/>
          <w:sz w:val="28"/>
          <w:szCs w:val="28"/>
          <w:lang w:eastAsia="ru-RU"/>
        </w:rPr>
        <w:t>три дня</w:t>
      </w:r>
      <w:r w:rsidRPr="009C2451">
        <w:rPr>
          <w:rFonts w:ascii="Times New Roman" w:eastAsia="Times New Roman" w:hAnsi="Times New Roman" w:cs="Times New Roman"/>
          <w:sz w:val="28"/>
          <w:szCs w:val="28"/>
          <w:lang w:eastAsia="ru-RU"/>
        </w:rPr>
        <w:t>.</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При внесении изменений в объявление о проведении отбора не допускается изменение способа отбора получателей субсидии.</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12.В объявлении о проведении отбора указываются:</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сроки проведения отбора;</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наименование, места нахождение, почтовый адрес, адрес электронной почты уполномоченного учреждения;</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результат (результаты) предоставления субсидии;</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доменное имя и (или) указатели страниц сайта информационной системы в сети Интернет, на котором обеспечивается проведение отбора;</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требования к участникам отбора, определенные в соответствии с настоящим Порядком, перечень документов, представляемых участниками отбора для подтверждения их соответствия указанным требованиям;</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категории и (или) критерии отбора получателей субсидии;</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порядок подачи участниками отбора заявок и требования, предъявляемые к форме и содержанию заявок;</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порядок отзыва заявок, порядок их возврата, определяющего, в том числе основания для возврата заявок, порядок внесения изменений в заявки;</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правила рассмотрения и оценки заявок участников отбора;</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порядок возврата заявок на доработку;</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 xml:space="preserve">порядок отклонения заявок, а также информация об основаниях их </w:t>
      </w:r>
      <w:r w:rsidRPr="009C2451">
        <w:rPr>
          <w:rFonts w:ascii="Times New Roman" w:eastAsia="Times New Roman" w:hAnsi="Times New Roman" w:cs="Times New Roman"/>
          <w:sz w:val="28"/>
          <w:szCs w:val="28"/>
          <w:lang w:eastAsia="ru-RU"/>
        </w:rPr>
        <w:lastRenderedPageBreak/>
        <w:t>отклонения;</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объем распределяемой субсидии в рамках отбора, порядок расчета размера субсидии, установленного настоящим Порядком;</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порядок предоставления участникам отбора разъяснений положений объявления, дат начала и окончания срока такого предоставления;</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срок, в течение которого победитель отбора должен подписать соглашение;</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 xml:space="preserve">условия признания победителя отбора </w:t>
      </w:r>
      <w:proofErr w:type="gramStart"/>
      <w:r w:rsidRPr="009C2451">
        <w:rPr>
          <w:rFonts w:ascii="Times New Roman" w:eastAsia="Times New Roman" w:hAnsi="Times New Roman" w:cs="Times New Roman"/>
          <w:sz w:val="28"/>
          <w:szCs w:val="28"/>
          <w:lang w:eastAsia="ru-RU"/>
        </w:rPr>
        <w:t>уклонившимся</w:t>
      </w:r>
      <w:proofErr w:type="gramEnd"/>
      <w:r w:rsidRPr="009C2451">
        <w:rPr>
          <w:rFonts w:ascii="Times New Roman" w:eastAsia="Times New Roman" w:hAnsi="Times New Roman" w:cs="Times New Roman"/>
          <w:sz w:val="28"/>
          <w:szCs w:val="28"/>
          <w:lang w:eastAsia="ru-RU"/>
        </w:rPr>
        <w:t xml:space="preserve"> от заключения соглашения;</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 xml:space="preserve">сроков </w:t>
      </w:r>
      <w:proofErr w:type="gramStart"/>
      <w:r w:rsidRPr="009C2451">
        <w:rPr>
          <w:rFonts w:ascii="Times New Roman" w:eastAsia="Times New Roman" w:hAnsi="Times New Roman" w:cs="Times New Roman"/>
          <w:sz w:val="28"/>
          <w:szCs w:val="28"/>
          <w:lang w:eastAsia="ru-RU"/>
        </w:rPr>
        <w:t>размещения протокола подведения итогов отбора</w:t>
      </w:r>
      <w:proofErr w:type="gramEnd"/>
      <w:r w:rsidRPr="009C2451">
        <w:rPr>
          <w:rFonts w:ascii="Times New Roman" w:eastAsia="Times New Roman" w:hAnsi="Times New Roman" w:cs="Times New Roman"/>
          <w:sz w:val="28"/>
          <w:szCs w:val="28"/>
          <w:lang w:eastAsia="ru-RU"/>
        </w:rPr>
        <w:t xml:space="preserve"> на официальном портале, официальном сайте конкурса в системе «Электронный бюджет», которые не могут быть позднее четырнадцатого дня, следующего за днем определения победителя отбора.</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13.Заявка на участие в отборе формируется некоммерческой организацией в электронной форме посредством заполнения соответствующих экранных форм веб-интерфейса на официальном сайте конкурса в системе «Электронный бюджет» и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конкурса.</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Некоммерческая организация может подать для участия в отборе не более одной заявки. В случае подачи более одной заявки для участия в отборе принимается заявка, поданная последней по дате и времени.</w:t>
      </w:r>
    </w:p>
    <w:p w:rsidR="001D2CB1" w:rsidRPr="009C2451" w:rsidRDefault="001D2CB1" w:rsidP="003D7CFC">
      <w:pPr>
        <w:autoSpaceDE w:val="0"/>
        <w:autoSpaceDN w:val="0"/>
        <w:adjustRightInd w:val="0"/>
        <w:ind w:firstLine="709"/>
        <w:jc w:val="both"/>
        <w:rPr>
          <w:rFonts w:ascii="Times New Roman" w:eastAsia="Calibri" w:hAnsi="Times New Roman" w:cs="Times New Roman"/>
          <w:sz w:val="28"/>
          <w:szCs w:val="28"/>
        </w:rPr>
      </w:pPr>
      <w:r w:rsidRPr="009C2451">
        <w:rPr>
          <w:rFonts w:ascii="Times New Roman" w:eastAsia="Calibri" w:hAnsi="Times New Roman" w:cs="Times New Roman"/>
          <w:sz w:val="28"/>
          <w:szCs w:val="28"/>
        </w:rPr>
        <w:t>В состав заявки включаются: план-смета для предоставления субсидии</w:t>
      </w:r>
      <w:r w:rsidR="00E73CDD">
        <w:rPr>
          <w:rFonts w:ascii="Times New Roman" w:eastAsia="Calibri" w:hAnsi="Times New Roman" w:cs="Times New Roman"/>
          <w:sz w:val="28"/>
          <w:szCs w:val="28"/>
        </w:rPr>
        <w:t xml:space="preserve"> по форме согласно приложению </w:t>
      </w:r>
      <w:r w:rsidRPr="009C2451">
        <w:rPr>
          <w:rFonts w:ascii="Times New Roman" w:eastAsia="Calibri" w:hAnsi="Times New Roman" w:cs="Times New Roman"/>
          <w:sz w:val="28"/>
          <w:szCs w:val="28"/>
        </w:rPr>
        <w:t xml:space="preserve">к настоящему Порядку и </w:t>
      </w:r>
      <w:r w:rsidRPr="009C2451">
        <w:rPr>
          <w:rFonts w:ascii="Times New Roman" w:eastAsia="Times New Roman" w:hAnsi="Times New Roman" w:cs="Times New Roman"/>
          <w:sz w:val="28"/>
          <w:szCs w:val="28"/>
          <w:lang w:eastAsia="ru-RU"/>
        </w:rPr>
        <w:t xml:space="preserve">следующие документы в виде одного читаемого файла в формате </w:t>
      </w:r>
      <w:r w:rsidRPr="009C2451">
        <w:rPr>
          <w:rFonts w:ascii="Times New Roman" w:eastAsia="Times New Roman" w:hAnsi="Times New Roman" w:cs="Times New Roman"/>
          <w:sz w:val="28"/>
          <w:szCs w:val="28"/>
          <w:lang w:val="en-US" w:eastAsia="ru-RU"/>
        </w:rPr>
        <w:t>pdf</w:t>
      </w:r>
      <w:r w:rsidRPr="009C2451">
        <w:rPr>
          <w:rFonts w:ascii="Times New Roman" w:eastAsia="Times New Roman" w:hAnsi="Times New Roman" w:cs="Times New Roman"/>
          <w:sz w:val="28"/>
          <w:szCs w:val="28"/>
          <w:lang w:eastAsia="ru-RU"/>
        </w:rPr>
        <w:t>:</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электронная (отсканированная) копия действующей редакции устава некоммерческой организации (со всеми внесенными изменениями);</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электронная (отсканированная) копия документа, подтверждающего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некоммерческой организации, не содержится в едином государственном реестре юридических лиц (далее – ЕГРЮЛ).</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Некоммерческая организация вправе включить в состав заявки  дополнительную информацию и документы в соответствии с критериями оценки заявок, определенными в настоящем Порядке.</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w:t>
      </w:r>
      <w:r w:rsidRPr="009C2451">
        <w:rPr>
          <w:rFonts w:ascii="Times New Roman" w:eastAsia="Times New Roman" w:hAnsi="Times New Roman" w:cs="Times New Roman"/>
          <w:sz w:val="28"/>
          <w:szCs w:val="28"/>
          <w:lang w:eastAsia="ru-RU"/>
        </w:rPr>
        <w:lastRenderedPageBreak/>
        <w:t>или технологических средств.</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Фото- и видеоматериалы, включаемые в заявку, должны содержать четкое и контрастное изображение высокого качества.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14.Заявка подписывается усиленной квалифицированной</w:t>
      </w:r>
      <w:r w:rsidRPr="0017489E">
        <w:rPr>
          <w:rFonts w:ascii="Times New Roman" w:eastAsia="Times New Roman" w:hAnsi="Times New Roman" w:cs="Times New Roman"/>
          <w:sz w:val="28"/>
          <w:szCs w:val="28"/>
          <w:lang w:eastAsia="ru-RU"/>
        </w:rPr>
        <w:t xml:space="preserve"> электронной подписью участника отбора </w:t>
      </w:r>
      <w:r w:rsidR="00E73CDD">
        <w:rPr>
          <w:rFonts w:ascii="Times New Roman" w:eastAsia="Times New Roman" w:hAnsi="Times New Roman" w:cs="Times New Roman"/>
          <w:sz w:val="28"/>
          <w:szCs w:val="28"/>
          <w:lang w:eastAsia="ru-RU"/>
        </w:rPr>
        <w:t>–</w:t>
      </w:r>
      <w:r w:rsidRPr="0017489E">
        <w:rPr>
          <w:rFonts w:ascii="Times New Roman" w:eastAsia="Times New Roman" w:hAnsi="Times New Roman" w:cs="Times New Roman"/>
          <w:sz w:val="28"/>
          <w:szCs w:val="28"/>
          <w:lang w:eastAsia="ru-RU"/>
        </w:rPr>
        <w:t xml:space="preserve"> руководителя некоммерческой организации или уполномоченного им лица.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Информация и документы, указанные в пункте 13 настоящего Порядка, представленные лицом, не уполномоченным на совершение соответствующих действий от имени некоммерческой организации, не признаются заявкой на участие в отборе, не учитываются и не рассматриваются.</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руководитель (уполномоченное лицо) некоммерческой организации в соответствии с законодательством Российской Федерации.</w:t>
      </w:r>
    </w:p>
    <w:p w:rsidR="001D2CB1" w:rsidRPr="009C2451" w:rsidRDefault="00D370CD" w:rsidP="00E73CDD">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1D2CB1" w:rsidRPr="009C2451">
        <w:rPr>
          <w:rFonts w:ascii="Times New Roman" w:eastAsia="Calibri" w:hAnsi="Times New Roman" w:cs="Times New Roman"/>
          <w:sz w:val="28"/>
          <w:szCs w:val="28"/>
        </w:rPr>
        <w:t>Заявка на участие в отборе должна быть представлена в течение срока приема заявок на участие в отборе, указанного в объявлении о проведении отбора, размещенном на официальном сайте конкурса</w:t>
      </w:r>
      <w:r w:rsidR="001D2CB1" w:rsidRPr="009C2451">
        <w:rPr>
          <w:rFonts w:ascii="Times New Roman" w:eastAsia="Times New Roman" w:hAnsi="Times New Roman" w:cs="Times New Roman"/>
          <w:sz w:val="28"/>
          <w:szCs w:val="28"/>
          <w:lang w:eastAsia="ru-RU"/>
        </w:rPr>
        <w:t xml:space="preserve"> в системе «Электронный бюджет»</w:t>
      </w:r>
      <w:r w:rsidR="001D2CB1" w:rsidRPr="009C2451">
        <w:rPr>
          <w:rFonts w:ascii="Times New Roman" w:eastAsia="Calibri" w:hAnsi="Times New Roman" w:cs="Times New Roman"/>
          <w:sz w:val="28"/>
          <w:szCs w:val="28"/>
        </w:rPr>
        <w:t>.</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Датой и временем представления некоммерческой организации заявки на участие в отборе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1D2CB1" w:rsidRPr="009C2451" w:rsidRDefault="00CB284F"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D2CB1" w:rsidRPr="009C2451">
        <w:rPr>
          <w:rFonts w:ascii="Times New Roman" w:eastAsia="Times New Roman" w:hAnsi="Times New Roman" w:cs="Times New Roman"/>
          <w:sz w:val="28"/>
          <w:szCs w:val="28"/>
          <w:lang w:eastAsia="ru-RU"/>
        </w:rPr>
        <w:t>В процессе подготовки заявки некоммерческая организация вправе обратиться в уполномоченное учреждение за разъяснениями положений объявления о проведении отбора (далее – запрос) не позднее пяти рабочих дней до окончания срока подачи заявки.</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Запрос за подписью руководителя (уполномоченного лица) некоммерческой организации должен быть направлен на электронную почту уполномоченного учреждения.</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Уполномоченное учреждение регистрирует запрос в день поступления в журнале входящих документов и в течение трех рабочих дней со дня получения запроса направляет некоммерческой организации способом, указанным некоммерческой организацией в соответствующем запросе, ответ на запрос.</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Calibri" w:hAnsi="Times New Roman" w:cs="Times New Roman"/>
          <w:sz w:val="28"/>
          <w:szCs w:val="28"/>
        </w:rPr>
        <w:t>17.</w:t>
      </w:r>
      <w:r w:rsidRPr="009C2451">
        <w:rPr>
          <w:rFonts w:ascii="Times New Roman" w:eastAsia="Times New Roman" w:hAnsi="Times New Roman" w:cs="Times New Roman"/>
          <w:sz w:val="28"/>
          <w:szCs w:val="28"/>
          <w:lang w:eastAsia="ru-RU"/>
        </w:rPr>
        <w:t>В течение срока приема заявок некоммерческая организация вправе внести изменения в заявку на участие в отборе и (или) в представленные с ней электронные копии документов.</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Дата последних изменений в заявку является датой подачи заявки на участие в отборе.</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 xml:space="preserve">Заявка может быть отозвана участником отбора до окончания срока приема заявок. Отзыв заявки осуществляется посредством формирования в электронной форме уведомления об отзыве заявки, которое подписывается </w:t>
      </w:r>
      <w:r w:rsidRPr="009C2451">
        <w:rPr>
          <w:rFonts w:ascii="Times New Roman" w:eastAsia="Times New Roman" w:hAnsi="Times New Roman" w:cs="Times New Roman"/>
          <w:sz w:val="28"/>
          <w:szCs w:val="28"/>
          <w:lang w:eastAsia="ru-RU"/>
        </w:rPr>
        <w:lastRenderedPageBreak/>
        <w:t>усиленной квалифицированной электронной подписью участника отбора - руководителя некоммерческой организации или уполномоченного им лица.</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Участник отбора, отозвавший заявку, вправе повторно подать заявку в течение срока приема заявок на участие в отборе.</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Возврат заявок уполномоченным учреждением на доработку участнику отбора отсутствует.</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18.Участник отбора, на дату рассмотрения заяв</w:t>
      </w:r>
      <w:r w:rsidR="00CB284F">
        <w:rPr>
          <w:rFonts w:ascii="Times New Roman" w:eastAsia="Times New Roman" w:hAnsi="Times New Roman" w:cs="Times New Roman"/>
          <w:sz w:val="28"/>
          <w:szCs w:val="28"/>
          <w:lang w:eastAsia="ru-RU"/>
        </w:rPr>
        <w:t xml:space="preserve">ки уполномоченным учреждением, </w:t>
      </w:r>
      <w:r w:rsidRPr="009C2451">
        <w:rPr>
          <w:rFonts w:ascii="Times New Roman" w:eastAsia="Times New Roman" w:hAnsi="Times New Roman" w:cs="Times New Roman"/>
          <w:sz w:val="28"/>
          <w:szCs w:val="28"/>
          <w:lang w:eastAsia="ru-RU"/>
        </w:rPr>
        <w:t>должен соответствовать следующим требованиям:</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bookmarkStart w:id="39" w:name="Par67"/>
      <w:bookmarkStart w:id="40" w:name="Par78"/>
      <w:bookmarkStart w:id="41" w:name="Par100"/>
      <w:bookmarkEnd w:id="39"/>
      <w:bookmarkEnd w:id="40"/>
      <w:bookmarkEnd w:id="41"/>
      <w:proofErr w:type="gramStart"/>
      <w:r w:rsidRPr="0017489E">
        <w:rPr>
          <w:rFonts w:ascii="Times New Roman" w:eastAsia="Times New Roman" w:hAnsi="Times New Roman" w:cs="Times New Roman"/>
          <w:sz w:val="28"/>
          <w:szCs w:val="28"/>
          <w:lang w:eastAsia="ru-RU"/>
        </w:rP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17489E">
        <w:rPr>
          <w:rFonts w:ascii="Times New Roman" w:eastAsia="Times New Roman" w:hAnsi="Times New Roman" w:cs="Times New Roman"/>
          <w:sz w:val="28"/>
          <w:szCs w:val="28"/>
          <w:lang w:eastAsia="ru-RU"/>
        </w:rPr>
        <w:t xml:space="preserve"> превышает 25 % (если иное не предусмотрено законодательством Российской Федерации). </w:t>
      </w:r>
      <w:proofErr w:type="gramStart"/>
      <w:r w:rsidRPr="0017489E">
        <w:rPr>
          <w:rFonts w:ascii="Times New Roman" w:eastAsia="Times New Roman"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17489E">
        <w:rPr>
          <w:rFonts w:ascii="Times New Roman" w:eastAsia="Times New Roman" w:hAnsi="Times New Roman" w:cs="Times New Roman"/>
          <w:sz w:val="28"/>
          <w:szCs w:val="28"/>
          <w:lang w:eastAsia="ru-RU"/>
        </w:rPr>
        <w:t xml:space="preserve"> акционерных обществ;</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17489E">
        <w:rPr>
          <w:rFonts w:ascii="Times New Roman" w:eastAsia="Times New Roman" w:hAnsi="Times New Roman" w:cs="Times New Roman"/>
          <w:sz w:val="28"/>
          <w:szCs w:val="28"/>
          <w:lang w:eastAsia="ru-RU"/>
        </w:rPr>
        <w:t xml:space="preserve">не находиться в составляемых в рамках реализации полномочий, предусмотренных </w:t>
      </w:r>
      <w:hyperlink r:id="rId78" w:history="1">
        <w:r w:rsidRPr="0017489E">
          <w:rPr>
            <w:rFonts w:ascii="Times New Roman" w:eastAsia="Times New Roman" w:hAnsi="Times New Roman" w:cs="Times New Roman"/>
            <w:sz w:val="28"/>
            <w:szCs w:val="28"/>
            <w:lang w:eastAsia="ru-RU"/>
          </w:rPr>
          <w:t>главой VII</w:t>
        </w:r>
      </w:hyperlink>
      <w:r w:rsidRPr="0017489E">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некоммерческая организациями и террористами или с распространением оружия массового уничтожения;</w:t>
      </w:r>
      <w:proofErr w:type="gramEnd"/>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не получать средства из бюджета города Ханты-Мансийска,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в Порядке и по тем же основаниям;</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не являться иностранным агентом в соответствии с Федеральным </w:t>
      </w:r>
      <w:hyperlink r:id="rId79" w:history="1">
        <w:r w:rsidRPr="0017489E">
          <w:rPr>
            <w:rFonts w:ascii="Times New Roman" w:eastAsia="Times New Roman" w:hAnsi="Times New Roman" w:cs="Times New Roman"/>
            <w:sz w:val="28"/>
            <w:szCs w:val="28"/>
            <w:lang w:eastAsia="ru-RU"/>
          </w:rPr>
          <w:t>законом</w:t>
        </w:r>
      </w:hyperlink>
      <w:r w:rsidRPr="0017489E">
        <w:rPr>
          <w:rFonts w:ascii="Times New Roman" w:eastAsia="Times New Roman" w:hAnsi="Times New Roman" w:cs="Times New Roman"/>
          <w:sz w:val="28"/>
          <w:szCs w:val="28"/>
          <w:lang w:eastAsia="ru-RU"/>
        </w:rPr>
        <w:t xml:space="preserve"> «О </w:t>
      </w:r>
      <w:proofErr w:type="gramStart"/>
      <w:r w:rsidRPr="0017489E">
        <w:rPr>
          <w:rFonts w:ascii="Times New Roman" w:eastAsia="Times New Roman" w:hAnsi="Times New Roman" w:cs="Times New Roman"/>
          <w:sz w:val="28"/>
          <w:szCs w:val="28"/>
          <w:lang w:eastAsia="ru-RU"/>
        </w:rPr>
        <w:t>контроле за</w:t>
      </w:r>
      <w:proofErr w:type="gramEnd"/>
      <w:r w:rsidRPr="0017489E">
        <w:rPr>
          <w:rFonts w:ascii="Times New Roman" w:eastAsia="Times New Roman" w:hAnsi="Times New Roman" w:cs="Times New Roman"/>
          <w:sz w:val="28"/>
          <w:szCs w:val="28"/>
          <w:lang w:eastAsia="ru-RU"/>
        </w:rPr>
        <w:t xml:space="preserve"> деятельностью лиц, находящихся под иностранным влиянием»;</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Pr="0017489E">
        <w:rPr>
          <w:rFonts w:ascii="Times New Roman" w:eastAsia="Times New Roman" w:hAnsi="Times New Roman" w:cs="Times New Roman"/>
          <w:sz w:val="28"/>
          <w:szCs w:val="28"/>
          <w:lang w:eastAsia="ru-RU"/>
        </w:rPr>
        <w:lastRenderedPageBreak/>
        <w:t>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у участника отбора на едином налоговом счете должна отсутствовать или не превышать размер, определенный </w:t>
      </w:r>
      <w:hyperlink r:id="rId80" w:history="1">
        <w:r w:rsidRPr="0017489E">
          <w:rPr>
            <w:rFonts w:ascii="Times New Roman" w:eastAsia="Times New Roman" w:hAnsi="Times New Roman" w:cs="Times New Roman"/>
            <w:sz w:val="28"/>
            <w:szCs w:val="28"/>
            <w:lang w:eastAsia="ru-RU"/>
          </w:rPr>
          <w:t>пунктом 3 статьи 47</w:t>
        </w:r>
      </w:hyperlink>
      <w:r w:rsidRPr="0017489E">
        <w:rPr>
          <w:rFonts w:ascii="Times New Roman" w:eastAsia="Times New Roman" w:hAnsi="Times New Roman" w:cs="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у участника отбора должна отсутствовать просроченная задолженность по возврату в бюджет города Ханты-Мансийска в соответствии с Порядком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городом Ханты-Мансийском;</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17489E">
        <w:rPr>
          <w:rFonts w:ascii="Times New Roman" w:eastAsia="Times New Roman" w:hAnsi="Times New Roman" w:cs="Times New Roman"/>
          <w:sz w:val="28"/>
          <w:szCs w:val="28"/>
          <w:lang w:eastAsia="ru-RU"/>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находиться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1D2CB1" w:rsidRPr="009C2451" w:rsidRDefault="00CB284F"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19.</w:t>
      </w:r>
      <w:r w:rsidR="001D2CB1" w:rsidRPr="009C2451">
        <w:rPr>
          <w:rFonts w:ascii="Times New Roman" w:eastAsia="Times New Roman" w:hAnsi="Times New Roman" w:cs="Times New Roman"/>
          <w:sz w:val="28"/>
          <w:szCs w:val="28"/>
          <w:lang w:eastAsia="ru-RU"/>
        </w:rPr>
        <w:t>Уполномоченное учреждение формирует протокол вскрытия заявок  и размещает его на официальном сайте конкурса не позднее одного рабочего дня, следующего за днем его подписания председателем Комиссии в системе «Электронный бюджет».</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Протокол вскрытия заявок, содержит следующую информацию о поступивших для участия в конкурсном отборе получателей субсидий заявках:</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регистрационный номер заявки;</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дата и время поступления заявки;</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полное наименование участника отбора;</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адрес юридического лица;</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запрашиваемый участником отбора  размер субсидии.</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Calibri" w:hAnsi="Times New Roman" w:cs="Times New Roman"/>
          <w:sz w:val="28"/>
          <w:szCs w:val="28"/>
        </w:rPr>
        <w:t>20.</w:t>
      </w:r>
      <w:r w:rsidRPr="009C2451">
        <w:rPr>
          <w:rFonts w:ascii="Times New Roman" w:eastAsia="Times New Roman" w:hAnsi="Times New Roman" w:cs="Times New Roman"/>
          <w:sz w:val="28"/>
          <w:szCs w:val="28"/>
          <w:lang w:eastAsia="ru-RU"/>
        </w:rPr>
        <w:t xml:space="preserve">В течение десяти рабочих дней со дня утверждения протокола вскрытия заявок уполномоченное учреждение рассматривает (далее – </w:t>
      </w:r>
      <w:proofErr w:type="spellStart"/>
      <w:r w:rsidRPr="009C2451">
        <w:rPr>
          <w:rFonts w:ascii="Times New Roman" w:eastAsia="Times New Roman" w:hAnsi="Times New Roman" w:cs="Times New Roman"/>
          <w:sz w:val="28"/>
          <w:szCs w:val="28"/>
          <w:lang w:eastAsia="ru-RU"/>
        </w:rPr>
        <w:t>валидирует</w:t>
      </w:r>
      <w:proofErr w:type="spellEnd"/>
      <w:r w:rsidRPr="009C2451">
        <w:rPr>
          <w:rFonts w:ascii="Times New Roman" w:eastAsia="Times New Roman" w:hAnsi="Times New Roman" w:cs="Times New Roman"/>
          <w:sz w:val="28"/>
          <w:szCs w:val="28"/>
          <w:lang w:eastAsia="ru-RU"/>
        </w:rPr>
        <w:t xml:space="preserve">) заявки на предмет соответствия участников отбора и представленных документов требованиям, предусмотренными пунктами </w:t>
      </w:r>
      <w:hyperlink w:anchor="Par31" w:history="1">
        <w:r w:rsidRPr="009C2451">
          <w:rPr>
            <w:rFonts w:ascii="Times New Roman" w:eastAsia="Times New Roman" w:hAnsi="Times New Roman" w:cs="Times New Roman"/>
            <w:sz w:val="28"/>
            <w:szCs w:val="28"/>
            <w:lang w:eastAsia="ru-RU"/>
          </w:rPr>
          <w:t>6</w:t>
        </w:r>
      </w:hyperlink>
      <w:r w:rsidRPr="009C2451">
        <w:rPr>
          <w:rFonts w:ascii="Times New Roman" w:eastAsia="Times New Roman" w:hAnsi="Times New Roman" w:cs="Times New Roman"/>
          <w:sz w:val="28"/>
          <w:szCs w:val="28"/>
          <w:lang w:eastAsia="ru-RU"/>
        </w:rPr>
        <w:t>, 13, 14, 18 настоящего Порядка.</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пунктом 18 настоящего Порядка, осуществляется автоматически в системе «Электронный бюджет» на основании данных государственных информационных систем.</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 xml:space="preserve">Подтверждение соответствия участника отбора требованиям, установленным пунктом 18 настоящего Порядка, в случае отсутствия </w:t>
      </w:r>
      <w:r w:rsidRPr="009C2451">
        <w:rPr>
          <w:rFonts w:ascii="Times New Roman" w:eastAsia="Times New Roman" w:hAnsi="Times New Roman" w:cs="Times New Roman"/>
          <w:sz w:val="28"/>
          <w:szCs w:val="28"/>
          <w:lang w:eastAsia="ru-RU"/>
        </w:rPr>
        <w:lastRenderedPageBreak/>
        <w:t>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Уполномоченное учреждение в течение пяти рабочих дней со дня утверждения протокола вскрытия заявок,  в целях подтверждения соответствия участника отбора требованиям, установленным пунктом 18 настоящего Порядка, самостоятельно запрашивает следующие документы (сведения):</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 xml:space="preserve">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w:t>
      </w:r>
      <w:proofErr w:type="gramStart"/>
      <w:r w:rsidRPr="009C2451">
        <w:rPr>
          <w:rFonts w:ascii="Times New Roman" w:eastAsia="Times New Roman" w:hAnsi="Times New Roman" w:cs="Times New Roman"/>
          <w:sz w:val="28"/>
          <w:szCs w:val="28"/>
          <w:lang w:eastAsia="ru-RU"/>
        </w:rPr>
        <w:t>предоставленных</w:t>
      </w:r>
      <w:proofErr w:type="gramEnd"/>
      <w:r w:rsidRPr="009C2451">
        <w:rPr>
          <w:rFonts w:ascii="Times New Roman" w:eastAsia="Times New Roman" w:hAnsi="Times New Roman" w:cs="Times New Roman"/>
          <w:sz w:val="28"/>
          <w:szCs w:val="28"/>
          <w:lang w:eastAsia="ru-RU"/>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1D2CB1" w:rsidRPr="009C2451" w:rsidRDefault="001D2CB1" w:rsidP="00CB284F">
      <w:pPr>
        <w:autoSpaceDE w:val="0"/>
        <w:autoSpaceDN w:val="0"/>
        <w:adjustRightInd w:val="0"/>
        <w:ind w:firstLine="709"/>
        <w:jc w:val="both"/>
        <w:rPr>
          <w:rFonts w:ascii="Times New Roman" w:eastAsia="Calibri" w:hAnsi="Times New Roman" w:cs="Times New Roman"/>
          <w:sz w:val="28"/>
          <w:szCs w:val="28"/>
        </w:rPr>
      </w:pPr>
      <w:proofErr w:type="gramStart"/>
      <w:r w:rsidRPr="009C2451">
        <w:rPr>
          <w:rFonts w:ascii="Times New Roman" w:eastAsia="Calibri" w:hAnsi="Times New Roman" w:cs="Times New Roman"/>
          <w:sz w:val="28"/>
          <w:szCs w:val="28"/>
        </w:rPr>
        <w:t xml:space="preserve">Сведения о наличии (отсутствии) или </w:t>
      </w:r>
      <w:proofErr w:type="spellStart"/>
      <w:r w:rsidRPr="009C2451">
        <w:rPr>
          <w:rFonts w:ascii="Times New Roman" w:eastAsia="Calibri" w:hAnsi="Times New Roman" w:cs="Times New Roman"/>
          <w:sz w:val="28"/>
          <w:szCs w:val="28"/>
        </w:rPr>
        <w:t>непревышении</w:t>
      </w:r>
      <w:proofErr w:type="spellEnd"/>
      <w:r w:rsidRPr="009C2451">
        <w:rPr>
          <w:rFonts w:ascii="Times New Roman" w:eastAsia="Calibri" w:hAnsi="Times New Roman" w:cs="Times New Roman"/>
          <w:sz w:val="28"/>
          <w:szCs w:val="28"/>
        </w:rPr>
        <w:t xml:space="preserve"> размера, определенного </w:t>
      </w:r>
      <w:hyperlink r:id="rId81" w:history="1">
        <w:r w:rsidRPr="009C2451">
          <w:rPr>
            <w:rFonts w:ascii="Times New Roman" w:eastAsia="Calibri" w:hAnsi="Times New Roman" w:cs="Times New Roman"/>
            <w:sz w:val="28"/>
            <w:szCs w:val="28"/>
          </w:rPr>
          <w:t>пунктом 3 статьи 47</w:t>
        </w:r>
      </w:hyperlink>
      <w:r w:rsidRPr="009C2451">
        <w:rPr>
          <w:rFonts w:ascii="Times New Roman" w:eastAsia="Calibri" w:hAnsi="Times New Roman" w:cs="Times New Roman"/>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должны быть сформированные налоговым органом на дату не ранее чем за пять дней до даты подачи заявки.</w:t>
      </w:r>
      <w:proofErr w:type="gramEnd"/>
    </w:p>
    <w:p w:rsidR="001D2CB1" w:rsidRPr="0017489E" w:rsidRDefault="00CB284F"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1D2CB1" w:rsidRPr="009C2451">
        <w:rPr>
          <w:rFonts w:ascii="Times New Roman" w:eastAsia="Times New Roman" w:hAnsi="Times New Roman" w:cs="Times New Roman"/>
          <w:sz w:val="28"/>
          <w:szCs w:val="28"/>
          <w:lang w:eastAsia="ru-RU"/>
        </w:rPr>
        <w:t xml:space="preserve">На стадии </w:t>
      </w:r>
      <w:proofErr w:type="spellStart"/>
      <w:r w:rsidR="001D2CB1" w:rsidRPr="009C2451">
        <w:rPr>
          <w:rFonts w:ascii="Times New Roman" w:eastAsia="Times New Roman" w:hAnsi="Times New Roman" w:cs="Times New Roman"/>
          <w:sz w:val="28"/>
          <w:szCs w:val="28"/>
          <w:lang w:eastAsia="ru-RU"/>
        </w:rPr>
        <w:t>валидации</w:t>
      </w:r>
      <w:proofErr w:type="spellEnd"/>
      <w:r w:rsidR="001D2CB1" w:rsidRPr="009C2451">
        <w:rPr>
          <w:rFonts w:ascii="Times New Roman" w:eastAsia="Times New Roman" w:hAnsi="Times New Roman" w:cs="Times New Roman"/>
          <w:sz w:val="28"/>
          <w:szCs w:val="28"/>
          <w:lang w:eastAsia="ru-RU"/>
        </w:rPr>
        <w:t xml:space="preserve"> заявки отклоняются</w:t>
      </w:r>
      <w:r w:rsidR="001D2CB1" w:rsidRPr="0017489E">
        <w:rPr>
          <w:rFonts w:ascii="Times New Roman" w:eastAsia="Times New Roman" w:hAnsi="Times New Roman" w:cs="Times New Roman"/>
          <w:sz w:val="28"/>
          <w:szCs w:val="28"/>
          <w:lang w:eastAsia="ru-RU"/>
        </w:rPr>
        <w:t xml:space="preserve"> по следующим основаниям:</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1) несоответствие участника отбора требованиям, установленным пунктами 6, 18 настоящего Порядка;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2) несоответствие представленной участником отбора заявки требованиям, определенным </w:t>
      </w:r>
      <w:r>
        <w:rPr>
          <w:rFonts w:ascii="Times New Roman" w:eastAsia="Times New Roman" w:hAnsi="Times New Roman" w:cs="Times New Roman"/>
          <w:sz w:val="28"/>
          <w:szCs w:val="28"/>
          <w:lang w:eastAsia="ru-RU"/>
        </w:rPr>
        <w:t xml:space="preserve">пунктами </w:t>
      </w:r>
      <w:r w:rsidRPr="0017489E">
        <w:rPr>
          <w:rFonts w:ascii="Times New Roman" w:eastAsia="Times New Roman" w:hAnsi="Times New Roman" w:cs="Times New Roman"/>
          <w:sz w:val="28"/>
          <w:szCs w:val="28"/>
          <w:lang w:eastAsia="ru-RU"/>
        </w:rPr>
        <w:t>13, 14 настоящего Порядка, или непредставление (представление не в полном объеме) документов;</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3) недостоверность информации, содержащейся в документах, представленных в составе заявки.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В случае несоответствия участника отбора и (или) заявки требов</w:t>
      </w:r>
      <w:r>
        <w:rPr>
          <w:rFonts w:ascii="Times New Roman" w:eastAsia="Times New Roman" w:hAnsi="Times New Roman" w:cs="Times New Roman"/>
          <w:sz w:val="28"/>
          <w:szCs w:val="28"/>
          <w:lang w:eastAsia="ru-RU"/>
        </w:rPr>
        <w:t>аниям, указанным в подпунктах 1, 2</w:t>
      </w:r>
      <w:r w:rsidRPr="0017489E">
        <w:rPr>
          <w:rFonts w:ascii="Times New Roman" w:eastAsia="Times New Roman" w:hAnsi="Times New Roman" w:cs="Times New Roman"/>
          <w:sz w:val="28"/>
          <w:szCs w:val="28"/>
          <w:lang w:eastAsia="ru-RU"/>
        </w:rPr>
        <w:t xml:space="preserve"> настоящего пункта, уполномоченное учреждение в течение трех рабочих дней с момента выявления оснований отклоняет заявку и отказывает в предоставлении субсидии, направляет участнику отбора уведомление с указанием соответствующих оснований.</w:t>
      </w:r>
    </w:p>
    <w:p w:rsidR="001D2CB1" w:rsidRPr="0017489E" w:rsidRDefault="00CB284F" w:rsidP="001D2CB1">
      <w:pPr>
        <w:widowControl w:val="0"/>
        <w:autoSpaceDE w:val="0"/>
        <w:autoSpaceDN w:val="0"/>
        <w:ind w:firstLine="709"/>
        <w:jc w:val="both"/>
        <w:rPr>
          <w:rFonts w:ascii="Times New Roman" w:eastAsia="Times New Roman" w:hAnsi="Times New Roman" w:cs="Times New Roman"/>
          <w:sz w:val="28"/>
          <w:szCs w:val="28"/>
          <w:lang w:eastAsia="ru-RU"/>
        </w:rPr>
      </w:pPr>
      <w:bookmarkStart w:id="42" w:name="Par125"/>
      <w:bookmarkEnd w:id="42"/>
      <w:r>
        <w:rPr>
          <w:rFonts w:ascii="Times New Roman" w:eastAsia="Times New Roman" w:hAnsi="Times New Roman" w:cs="Times New Roman"/>
          <w:sz w:val="28"/>
          <w:szCs w:val="28"/>
          <w:lang w:eastAsia="ru-RU"/>
        </w:rPr>
        <w:t>22.</w:t>
      </w:r>
      <w:r w:rsidR="001D2CB1">
        <w:rPr>
          <w:rFonts w:ascii="Times New Roman" w:eastAsia="Times New Roman" w:hAnsi="Times New Roman" w:cs="Times New Roman"/>
          <w:sz w:val="28"/>
          <w:szCs w:val="28"/>
          <w:lang w:eastAsia="ru-RU"/>
        </w:rPr>
        <w:t xml:space="preserve">По окончании </w:t>
      </w:r>
      <w:proofErr w:type="spellStart"/>
      <w:r w:rsidR="001D2CB1">
        <w:rPr>
          <w:rFonts w:ascii="Times New Roman" w:eastAsia="Times New Roman" w:hAnsi="Times New Roman" w:cs="Times New Roman"/>
          <w:sz w:val="28"/>
          <w:szCs w:val="28"/>
          <w:lang w:eastAsia="ru-RU"/>
        </w:rPr>
        <w:t>валидации</w:t>
      </w:r>
      <w:proofErr w:type="spellEnd"/>
      <w:r w:rsidR="001D2CB1" w:rsidRPr="0017489E">
        <w:rPr>
          <w:rFonts w:ascii="Times New Roman" w:eastAsia="Times New Roman" w:hAnsi="Times New Roman" w:cs="Times New Roman"/>
          <w:sz w:val="28"/>
          <w:szCs w:val="28"/>
          <w:lang w:eastAsia="ru-RU"/>
        </w:rPr>
        <w:t xml:space="preserve"> заявок, уполномоченное учреждение  формирует протокол рассмотрения заявок  и не позднее одного рабочего дня, следующего за днем его подписания председателем Комиссии, размещает его </w:t>
      </w:r>
      <w:r w:rsidR="001D2CB1" w:rsidRPr="0017489E">
        <w:rPr>
          <w:rFonts w:ascii="Times New Roman" w:eastAsia="Times New Roman" w:hAnsi="Times New Roman" w:cs="Times New Roman"/>
          <w:sz w:val="28"/>
          <w:szCs w:val="28"/>
          <w:lang w:eastAsia="ru-RU"/>
        </w:rPr>
        <w:lastRenderedPageBreak/>
        <w:t xml:space="preserve">на официальном сайте конкурса в системе «Электронный бюджет». </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С момента публикации протокола рассмотрения заявок члены Ком</w:t>
      </w:r>
      <w:r>
        <w:rPr>
          <w:rFonts w:ascii="Times New Roman" w:eastAsia="Times New Roman" w:hAnsi="Times New Roman" w:cs="Times New Roman"/>
          <w:sz w:val="28"/>
          <w:szCs w:val="28"/>
          <w:lang w:eastAsia="ru-RU"/>
        </w:rPr>
        <w:t xml:space="preserve">иссии рассматривают </w:t>
      </w:r>
      <w:r w:rsidRPr="0017489E">
        <w:rPr>
          <w:rFonts w:ascii="Times New Roman" w:eastAsia="Times New Roman" w:hAnsi="Times New Roman" w:cs="Times New Roman"/>
          <w:sz w:val="28"/>
          <w:szCs w:val="28"/>
          <w:lang w:eastAsia="ru-RU"/>
        </w:rPr>
        <w:t xml:space="preserve"> заявки.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
    <w:p w:rsidR="001D2CB1" w:rsidRPr="0017489E" w:rsidRDefault="001D2CB1" w:rsidP="001D2CB1">
      <w:pPr>
        <w:autoSpaceDE w:val="0"/>
        <w:autoSpaceDN w:val="0"/>
        <w:adjustRightInd w:val="0"/>
        <w:jc w:val="center"/>
        <w:outlineLvl w:val="0"/>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III</w:t>
      </w:r>
      <w:r w:rsidRPr="0017489E">
        <w:rPr>
          <w:rFonts w:ascii="Times New Roman" w:eastAsia="Calibri" w:hAnsi="Times New Roman" w:cs="Times New Roman"/>
          <w:bCs/>
          <w:sz w:val="28"/>
          <w:szCs w:val="28"/>
        </w:rPr>
        <w:t>.Условия и порядок предоставления субсидий</w:t>
      </w:r>
    </w:p>
    <w:p w:rsidR="001D2CB1" w:rsidRPr="0017489E" w:rsidRDefault="001D2CB1" w:rsidP="001D2CB1">
      <w:pPr>
        <w:autoSpaceDE w:val="0"/>
        <w:autoSpaceDN w:val="0"/>
        <w:adjustRightInd w:val="0"/>
        <w:ind w:firstLine="540"/>
        <w:jc w:val="both"/>
        <w:rPr>
          <w:rFonts w:ascii="Times New Roman" w:eastAsia="Calibri" w:hAnsi="Times New Roman" w:cs="Times New Roman"/>
          <w:sz w:val="28"/>
          <w:szCs w:val="28"/>
        </w:rPr>
      </w:pP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23.Рассмотрение представленных на отбор заявок осуществляет Комиссия в соответствии с муниципальным правовым актом Администрации города Ханты-Мансийска, утверждающим Положение о Комисс</w:t>
      </w:r>
      <w:proofErr w:type="gramStart"/>
      <w:r w:rsidRPr="0017489E">
        <w:rPr>
          <w:rFonts w:ascii="Times New Roman" w:eastAsia="Times New Roman" w:hAnsi="Times New Roman" w:cs="Times New Roman"/>
          <w:sz w:val="28"/>
          <w:szCs w:val="28"/>
          <w:lang w:eastAsia="ru-RU"/>
        </w:rPr>
        <w:t>ии и ее</w:t>
      </w:r>
      <w:proofErr w:type="gramEnd"/>
      <w:r w:rsidRPr="0017489E">
        <w:rPr>
          <w:rFonts w:ascii="Times New Roman" w:eastAsia="Times New Roman" w:hAnsi="Times New Roman" w:cs="Times New Roman"/>
          <w:sz w:val="28"/>
          <w:szCs w:val="28"/>
          <w:lang w:eastAsia="ru-RU"/>
        </w:rPr>
        <w:t xml:space="preserve"> состав.</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24.Члены Комиссии рассматривают заявки участников отбора, назначенные</w:t>
      </w:r>
      <w:r w:rsidR="00CB284F">
        <w:rPr>
          <w:rFonts w:ascii="Times New Roman" w:eastAsia="Times New Roman" w:hAnsi="Times New Roman" w:cs="Times New Roman"/>
          <w:sz w:val="28"/>
          <w:szCs w:val="28"/>
          <w:lang w:eastAsia="ru-RU"/>
        </w:rPr>
        <w:t xml:space="preserve"> на экспертизу, в том числе на </w:t>
      </w:r>
      <w:r w:rsidRPr="009C2451">
        <w:rPr>
          <w:rFonts w:ascii="Times New Roman" w:eastAsia="Times New Roman" w:hAnsi="Times New Roman" w:cs="Times New Roman"/>
          <w:sz w:val="28"/>
          <w:szCs w:val="28"/>
          <w:lang w:eastAsia="ru-RU"/>
        </w:rPr>
        <w:t>соответствие участников отбора и представленных   документов требованиям, установленным настоящим Порядком.</w:t>
      </w:r>
    </w:p>
    <w:p w:rsidR="001D2CB1" w:rsidRPr="009C2451" w:rsidRDefault="001D2CB1" w:rsidP="001D2CB1">
      <w:pPr>
        <w:autoSpaceDE w:val="0"/>
        <w:autoSpaceDN w:val="0"/>
        <w:adjustRightInd w:val="0"/>
        <w:ind w:firstLine="540"/>
        <w:jc w:val="both"/>
        <w:rPr>
          <w:rFonts w:ascii="Times New Roman" w:eastAsia="Calibri" w:hAnsi="Times New Roman" w:cs="Times New Roman"/>
          <w:sz w:val="28"/>
          <w:szCs w:val="28"/>
        </w:rPr>
      </w:pPr>
      <w:r w:rsidRPr="009C2451">
        <w:rPr>
          <w:rFonts w:ascii="Times New Roman" w:eastAsia="Calibri" w:hAnsi="Times New Roman" w:cs="Times New Roman"/>
          <w:sz w:val="28"/>
          <w:szCs w:val="28"/>
        </w:rPr>
        <w:t>Управление физической культуры и спорта Администрации города Ханты-Мансийска по итогу рассмотрения заявок дает заключение о целесообразности (нецелесообразности) проведения мероприятий, заявленных в заявке.</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Решения о соответствии заявки и участника отбора требованиям, указанным в объявлении о проведении отбора получателей субсидий, принимаются Комиссией единожды на даты получения результатов проверки,  осуществляемой в соответствии с пунктом 20 настоящего Порядка, представленных участником отбора информации и документов, поданных в составе заявки, по результатам:</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автоматической проверки, в системе «Электронный бюджет» на основании данных государственных информационных систем;</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 xml:space="preserve">проверки факта проставления участником отбора  в электронном виде отметок о соответствии требованиям, установленным пунктом 18 настоящего порядка, посредством заполнения соответствующих экранных форм веб-интерфейса системы «Электронный бюджет»; </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проверки представленных участником отбора информации и документов, подтверждающих его соответствие требованиям, установленным в объявлении о проведении отбора получателей субсидий требованиям и достоверности таких информации и документов.</w:t>
      </w:r>
    </w:p>
    <w:p w:rsidR="001D2CB1" w:rsidRPr="009C245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9C2451">
        <w:rPr>
          <w:rFonts w:ascii="Times New Roman" w:eastAsia="Times New Roman" w:hAnsi="Times New Roman" w:cs="Times New Roman"/>
          <w:sz w:val="28"/>
          <w:szCs w:val="28"/>
          <w:lang w:eastAsia="ru-RU"/>
        </w:rPr>
        <w:t>Экспертное заключение по заявке формируется автоматически.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25</w:t>
      </w:r>
      <w:r w:rsidR="00CB284F">
        <w:rPr>
          <w:rFonts w:ascii="Times New Roman" w:eastAsia="Times New Roman" w:hAnsi="Times New Roman" w:cs="Times New Roman"/>
          <w:sz w:val="28"/>
          <w:szCs w:val="28"/>
          <w:lang w:eastAsia="ru-RU"/>
        </w:rPr>
        <w:t>.</w:t>
      </w:r>
      <w:r w:rsidRPr="0017489E">
        <w:rPr>
          <w:rFonts w:ascii="Times New Roman" w:eastAsia="Times New Roman" w:hAnsi="Times New Roman" w:cs="Times New Roman"/>
          <w:sz w:val="28"/>
          <w:szCs w:val="28"/>
          <w:lang w:eastAsia="ru-RU"/>
        </w:rPr>
        <w:t>Уполномоченное учреждение  формирует протокол подведения итогов отбора получателей субсидии (далее – протокол подведения итогов отбор</w:t>
      </w:r>
      <w:r w:rsidR="00CB284F">
        <w:rPr>
          <w:rFonts w:ascii="Times New Roman" w:eastAsia="Times New Roman" w:hAnsi="Times New Roman" w:cs="Times New Roman"/>
          <w:sz w:val="28"/>
          <w:szCs w:val="28"/>
          <w:lang w:eastAsia="ru-RU"/>
        </w:rPr>
        <w:t xml:space="preserve">а) со сведениями о победителях </w:t>
      </w:r>
      <w:r w:rsidRPr="0017489E">
        <w:rPr>
          <w:rFonts w:ascii="Times New Roman" w:eastAsia="Times New Roman" w:hAnsi="Times New Roman" w:cs="Times New Roman"/>
          <w:sz w:val="28"/>
          <w:szCs w:val="28"/>
          <w:lang w:eastAsia="ru-RU"/>
        </w:rPr>
        <w:t>отбора, с которыми заключаются соглашения и размере предоставляемой субсидии.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Протокол подведения итогов отбора подписывается в системе «Электронный бюджет» усиленной квалифицированной электронной подписью председателя Комиссии.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26.Отбор получателей субсидий признается несостоявшимся в </w:t>
      </w:r>
      <w:r w:rsidRPr="0017489E">
        <w:rPr>
          <w:rFonts w:ascii="Times New Roman" w:eastAsia="Times New Roman" w:hAnsi="Times New Roman" w:cs="Times New Roman"/>
          <w:sz w:val="28"/>
          <w:szCs w:val="28"/>
          <w:lang w:eastAsia="ru-RU"/>
        </w:rPr>
        <w:lastRenderedPageBreak/>
        <w:t>следующих случаях:</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1) по окончании срока подачи заявок не подано ни одной заявки;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2) по результатам рассмотрения заявок отклонены все заявки.</w:t>
      </w:r>
    </w:p>
    <w:p w:rsidR="001D2CB1" w:rsidRPr="0017489E" w:rsidRDefault="00B256FA"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1D2CB1" w:rsidRPr="0017489E">
        <w:rPr>
          <w:rFonts w:ascii="Times New Roman" w:eastAsia="Times New Roman" w:hAnsi="Times New Roman" w:cs="Times New Roman"/>
          <w:sz w:val="28"/>
          <w:szCs w:val="28"/>
          <w:lang w:eastAsia="ru-RU"/>
        </w:rPr>
        <w:t>Основаниями для отказа в предоставлении субсидии являются:</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1) отклонение заявки по основаниям, указанным в пункте 21 настоящего Порядка;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2) исчерпание лимитов бюджетных обязательств, доведенных до главного распорядителя бюджетных средств, на цели, установленные настоящим Порядком, по результатам их распределения в соответствии с проведенным отбором.</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3) 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4) недостоверность представленной участником отбора информации.</w:t>
      </w:r>
    </w:p>
    <w:p w:rsidR="001D2CB1" w:rsidRPr="0017489E" w:rsidRDefault="00CB284F"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28.Решение о предоставлении </w:t>
      </w:r>
      <w:r w:rsidR="001D2CB1" w:rsidRPr="0017489E">
        <w:rPr>
          <w:rFonts w:ascii="Times New Roman" w:eastAsia="Times New Roman" w:hAnsi="Times New Roman" w:cs="Times New Roman"/>
          <w:sz w:val="28"/>
          <w:szCs w:val="28"/>
          <w:lang w:eastAsia="ru-RU"/>
        </w:rPr>
        <w:t>и размере субсидии принимается  на основании сведений о победителях отбора (получателях субсидии (гранта в форме субсидии), с которыми заключаются соглашения, и размере предоставляемых средств - протокола подведения итогов.</w:t>
      </w:r>
      <w:proofErr w:type="gramEnd"/>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Решение о предоставлении (отказе в предоставлении) субсидии, предоставляемом размере субсидии принимается с учетом рекомендации Комиссии.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Решение о предоставлении субсидии оформляется муниципальным правовым актом Администрации города Ханты-Мансийска.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Решение об отказе в предоставлении субсидии оформляется уведомлением уполномоченного учреждения с указанием соответствующих оснований.</w:t>
      </w:r>
    </w:p>
    <w:p w:rsidR="001D2CB1" w:rsidRPr="0017489E" w:rsidRDefault="00CB284F"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1D2CB1" w:rsidRPr="0017489E">
        <w:rPr>
          <w:rFonts w:ascii="Times New Roman" w:eastAsia="Times New Roman" w:hAnsi="Times New Roman" w:cs="Times New Roman"/>
          <w:sz w:val="28"/>
          <w:szCs w:val="28"/>
          <w:lang w:eastAsia="ru-RU"/>
        </w:rPr>
        <w:t>По результатам отбора уполномоченное учреждение, не позднее четырнадцатого дня, следующего за днем определения победителя отбора, размещает протокол подведения итогов отбора на официальном портале, на официальном сайте конкурса в системе «Электронный бюджет».</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Протокол подведения итогов отбора, размещаемый на официальном портале, в системе «Электронный бюджет», включает информацию о  победителях отбора с указанием размера субсидии, с которыми заключаются Соглашения.</w:t>
      </w:r>
    </w:p>
    <w:p w:rsidR="001D2CB1" w:rsidRPr="0017489E" w:rsidRDefault="00CB284F"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1D2CB1" w:rsidRPr="0017489E">
        <w:rPr>
          <w:rFonts w:ascii="Times New Roman" w:eastAsia="Times New Roman" w:hAnsi="Times New Roman" w:cs="Times New Roman"/>
          <w:sz w:val="28"/>
          <w:szCs w:val="28"/>
          <w:lang w:eastAsia="ru-RU"/>
        </w:rPr>
        <w:t>На основании сведений о победителях отбора, с которыми заключаются соглашения, и размере предоставляемой субсидии уполномоченное учреждение:</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организует подготовку и согласование </w:t>
      </w:r>
      <w:proofErr w:type="gramStart"/>
      <w:r w:rsidRPr="0017489E">
        <w:rPr>
          <w:rFonts w:ascii="Times New Roman" w:eastAsia="Times New Roman" w:hAnsi="Times New Roman" w:cs="Times New Roman"/>
          <w:sz w:val="28"/>
          <w:szCs w:val="28"/>
          <w:lang w:eastAsia="ru-RU"/>
        </w:rPr>
        <w:t>проекта постановления Администрации города Ханты-Мансийска</w:t>
      </w:r>
      <w:proofErr w:type="gramEnd"/>
      <w:r w:rsidRPr="0017489E">
        <w:rPr>
          <w:rFonts w:ascii="Times New Roman" w:eastAsia="Times New Roman" w:hAnsi="Times New Roman" w:cs="Times New Roman"/>
          <w:sz w:val="28"/>
          <w:szCs w:val="28"/>
          <w:lang w:eastAsia="ru-RU"/>
        </w:rPr>
        <w:t xml:space="preserve"> о предоставлении субсидии в течение семи рабочих дней со дня, подписания протокола подведения итогов отбора,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lastRenderedPageBreak/>
        <w:t>организует подготовку и согласование проекта соглаш</w:t>
      </w:r>
      <w:r w:rsidR="00CB284F">
        <w:rPr>
          <w:rFonts w:ascii="Times New Roman" w:eastAsia="Times New Roman" w:hAnsi="Times New Roman" w:cs="Times New Roman"/>
          <w:sz w:val="28"/>
          <w:szCs w:val="28"/>
          <w:lang w:eastAsia="ru-RU"/>
        </w:rPr>
        <w:t xml:space="preserve">ения о предоставлении субсидии </w:t>
      </w:r>
      <w:r w:rsidRPr="0017489E">
        <w:rPr>
          <w:rFonts w:ascii="Times New Roman" w:eastAsia="Times New Roman" w:hAnsi="Times New Roman" w:cs="Times New Roman"/>
          <w:sz w:val="28"/>
          <w:szCs w:val="28"/>
          <w:lang w:eastAsia="ru-RU"/>
        </w:rPr>
        <w:t xml:space="preserve">между Администрации города Ханты-Мансийска и получателем субсидии (далее </w:t>
      </w:r>
      <w:r w:rsidR="00CB284F">
        <w:rPr>
          <w:rFonts w:ascii="Times New Roman" w:eastAsia="Times New Roman" w:hAnsi="Times New Roman" w:cs="Times New Roman"/>
          <w:sz w:val="28"/>
          <w:szCs w:val="28"/>
          <w:lang w:eastAsia="ru-RU"/>
        </w:rPr>
        <w:t>–</w:t>
      </w:r>
      <w:r w:rsidRPr="0017489E">
        <w:rPr>
          <w:rFonts w:ascii="Times New Roman" w:eastAsia="Times New Roman" w:hAnsi="Times New Roman" w:cs="Times New Roman"/>
          <w:sz w:val="28"/>
          <w:szCs w:val="28"/>
          <w:lang w:eastAsia="ru-RU"/>
        </w:rPr>
        <w:t xml:space="preserve"> Соглашение) по форме, утвержденной приказом Департамента управления финансами Администрации города Ханты-Мансийска, в соответствии с Порядком осуществления договорной работы в Администрации города Ханты-Мансийска, утвержденным распоряжением Администрации города Ханты-Мансийска.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В случае необходимости заключения дополнительного соглашения к Соглашению осуществляется процедура, аналогичная процедуре заключения Соглашения.</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31.В Соглашении обязательно предусматриваются:</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17489E">
        <w:rPr>
          <w:rFonts w:ascii="Times New Roman" w:eastAsia="Times New Roman" w:hAnsi="Times New Roman" w:cs="Times New Roman"/>
          <w:sz w:val="28"/>
          <w:szCs w:val="28"/>
          <w:lang w:eastAsia="ru-RU"/>
        </w:rPr>
        <w:t>запрет приобретения получателями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города Ханты-Мансийска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roofErr w:type="gramEnd"/>
      <w:r w:rsidRPr="0017489E">
        <w:rPr>
          <w:rFonts w:ascii="Times New Roman" w:eastAsia="Times New Roman" w:hAnsi="Times New Roman" w:cs="Times New Roman"/>
          <w:sz w:val="28"/>
          <w:szCs w:val="28"/>
          <w:lang w:eastAsia="ru-RU"/>
        </w:rPr>
        <w:t xml:space="preserve">, </w:t>
      </w:r>
      <w:proofErr w:type="gramStart"/>
      <w:r w:rsidRPr="0017489E">
        <w:rPr>
          <w:rFonts w:ascii="Times New Roman" w:eastAsia="Times New Roman" w:hAnsi="Times New Roman" w:cs="Times New Roman"/>
          <w:sz w:val="28"/>
          <w:szCs w:val="28"/>
          <w:lang w:eastAsia="ru-RU"/>
        </w:rPr>
        <w:t>определенных</w:t>
      </w:r>
      <w:proofErr w:type="gramEnd"/>
      <w:r w:rsidRPr="0017489E">
        <w:rPr>
          <w:rFonts w:ascii="Times New Roman" w:eastAsia="Times New Roman" w:hAnsi="Times New Roman" w:cs="Times New Roman"/>
          <w:sz w:val="28"/>
          <w:szCs w:val="28"/>
          <w:lang w:eastAsia="ru-RU"/>
        </w:rPr>
        <w:t xml:space="preserve"> настоящим Порядком;</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bookmarkStart w:id="43" w:name="Par173"/>
      <w:bookmarkEnd w:id="43"/>
      <w:r w:rsidRPr="0017489E">
        <w:rPr>
          <w:rFonts w:ascii="Times New Roman" w:eastAsia="Times New Roman" w:hAnsi="Times New Roman" w:cs="Times New Roman"/>
          <w:sz w:val="28"/>
          <w:szCs w:val="28"/>
          <w:lang w:eastAsia="ru-RU"/>
        </w:rPr>
        <w:t>согласие получателя субсидии на осуществление главным распорядителем бюджетных сре</w:t>
      </w:r>
      <w:proofErr w:type="gramStart"/>
      <w:r w:rsidRPr="0017489E">
        <w:rPr>
          <w:rFonts w:ascii="Times New Roman" w:eastAsia="Times New Roman" w:hAnsi="Times New Roman" w:cs="Times New Roman"/>
          <w:sz w:val="28"/>
          <w:szCs w:val="28"/>
          <w:lang w:eastAsia="ru-RU"/>
        </w:rPr>
        <w:t>дств пр</w:t>
      </w:r>
      <w:proofErr w:type="gramEnd"/>
      <w:r w:rsidRPr="0017489E">
        <w:rPr>
          <w:rFonts w:ascii="Times New Roman" w:eastAsia="Times New Roman" w:hAnsi="Times New Roman" w:cs="Times New Roman"/>
          <w:sz w:val="28"/>
          <w:szCs w:val="28"/>
          <w:lang w:eastAsia="ru-RU"/>
        </w:rPr>
        <w:t xml:space="preserve">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82" w:history="1">
        <w:r w:rsidRPr="0017489E">
          <w:rPr>
            <w:rFonts w:ascii="Times New Roman" w:eastAsia="Times New Roman" w:hAnsi="Times New Roman" w:cs="Times New Roman"/>
            <w:sz w:val="28"/>
            <w:szCs w:val="28"/>
            <w:lang w:eastAsia="ru-RU"/>
          </w:rPr>
          <w:t>статьями 268.1</w:t>
        </w:r>
      </w:hyperlink>
      <w:r w:rsidRPr="0017489E">
        <w:rPr>
          <w:rFonts w:ascii="Times New Roman" w:eastAsia="Times New Roman" w:hAnsi="Times New Roman" w:cs="Times New Roman"/>
          <w:sz w:val="28"/>
          <w:szCs w:val="28"/>
          <w:lang w:eastAsia="ru-RU"/>
        </w:rPr>
        <w:t xml:space="preserve">, </w:t>
      </w:r>
      <w:hyperlink r:id="rId83" w:history="1">
        <w:r w:rsidRPr="0017489E">
          <w:rPr>
            <w:rFonts w:ascii="Times New Roman" w:eastAsia="Times New Roman" w:hAnsi="Times New Roman" w:cs="Times New Roman"/>
            <w:sz w:val="28"/>
            <w:szCs w:val="28"/>
            <w:lang w:eastAsia="ru-RU"/>
          </w:rPr>
          <w:t>269.2</w:t>
        </w:r>
      </w:hyperlink>
      <w:r w:rsidRPr="0017489E">
        <w:rPr>
          <w:rFonts w:ascii="Times New Roman" w:eastAsia="Times New Roman" w:hAnsi="Times New Roman" w:cs="Times New Roman"/>
          <w:sz w:val="28"/>
          <w:szCs w:val="28"/>
          <w:lang w:eastAsia="ru-RU"/>
        </w:rPr>
        <w:t xml:space="preserve"> Бюджетного кодекса Российской Федерации;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17489E">
        <w:rPr>
          <w:rFonts w:ascii="Times New Roman" w:eastAsia="Times New Roman" w:hAnsi="Times New Roman" w:cs="Times New Roman"/>
          <w:sz w:val="28"/>
          <w:szCs w:val="28"/>
          <w:lang w:eastAsia="ru-RU"/>
        </w:rPr>
        <w:t>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w:t>
      </w:r>
      <w:proofErr w:type="gramEnd"/>
      <w:r w:rsidRPr="0017489E">
        <w:rPr>
          <w:rFonts w:ascii="Times New Roman" w:eastAsia="Times New Roman" w:hAnsi="Times New Roman" w:cs="Times New Roman"/>
          <w:sz w:val="28"/>
          <w:szCs w:val="28"/>
          <w:lang w:eastAsia="ru-RU"/>
        </w:rPr>
        <w:t xml:space="preserve"> </w:t>
      </w:r>
      <w:proofErr w:type="gramStart"/>
      <w:r w:rsidRPr="0017489E">
        <w:rPr>
          <w:rFonts w:ascii="Times New Roman" w:eastAsia="Times New Roman" w:hAnsi="Times New Roman" w:cs="Times New Roman"/>
          <w:sz w:val="28"/>
          <w:szCs w:val="28"/>
          <w:lang w:eastAsia="ru-RU"/>
        </w:rPr>
        <w:t>отношении</w:t>
      </w:r>
      <w:proofErr w:type="gramEnd"/>
      <w:r w:rsidRPr="0017489E">
        <w:rPr>
          <w:rFonts w:ascii="Times New Roman" w:eastAsia="Times New Roman" w:hAnsi="Times New Roman" w:cs="Times New Roman"/>
          <w:sz w:val="28"/>
          <w:szCs w:val="28"/>
          <w:lang w:eastAsia="ru-RU"/>
        </w:rPr>
        <w:t xml:space="preserve"> их проверок, указанных в </w:t>
      </w:r>
      <w:hyperlink w:anchor="Par173" w:history="1">
        <w:r w:rsidRPr="0017489E">
          <w:rPr>
            <w:rFonts w:ascii="Times New Roman" w:eastAsia="Times New Roman" w:hAnsi="Times New Roman" w:cs="Times New Roman"/>
            <w:sz w:val="28"/>
            <w:szCs w:val="28"/>
            <w:lang w:eastAsia="ru-RU"/>
          </w:rPr>
          <w:t>абзаце третьем</w:t>
        </w:r>
      </w:hyperlink>
      <w:r w:rsidRPr="0017489E">
        <w:rPr>
          <w:rFonts w:ascii="Times New Roman" w:eastAsia="Times New Roman" w:hAnsi="Times New Roman" w:cs="Times New Roman"/>
          <w:sz w:val="28"/>
          <w:szCs w:val="28"/>
          <w:lang w:eastAsia="ru-RU"/>
        </w:rPr>
        <w:t xml:space="preserve"> настоящего пункта;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условия о согласовании новых условий Соглашения или о расторжении Соглашения при </w:t>
      </w:r>
      <w:proofErr w:type="spellStart"/>
      <w:r w:rsidRPr="0017489E">
        <w:rPr>
          <w:rFonts w:ascii="Times New Roman" w:eastAsia="Times New Roman" w:hAnsi="Times New Roman" w:cs="Times New Roman"/>
          <w:sz w:val="28"/>
          <w:szCs w:val="28"/>
          <w:lang w:eastAsia="ru-RU"/>
        </w:rPr>
        <w:t>недостижении</w:t>
      </w:r>
      <w:proofErr w:type="spellEnd"/>
      <w:r w:rsidRPr="0017489E">
        <w:rPr>
          <w:rFonts w:ascii="Times New Roman" w:eastAsia="Times New Roman" w:hAnsi="Times New Roman" w:cs="Times New Roman"/>
          <w:sz w:val="28"/>
          <w:szCs w:val="28"/>
          <w:lang w:eastAsia="ru-RU"/>
        </w:rPr>
        <w:t xml:space="preserve"> согласия по новым условиям в случае уменьшения главным распорядителем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требования </w:t>
      </w:r>
      <w:hyperlink r:id="rId84" w:history="1">
        <w:r w:rsidRPr="0017489E">
          <w:rPr>
            <w:rFonts w:ascii="Times New Roman" w:eastAsia="Times New Roman" w:hAnsi="Times New Roman" w:cs="Times New Roman"/>
            <w:sz w:val="28"/>
            <w:szCs w:val="28"/>
            <w:lang w:eastAsia="ru-RU"/>
          </w:rPr>
          <w:t>пункта 9</w:t>
        </w:r>
      </w:hyperlink>
      <w:r w:rsidRPr="0017489E">
        <w:rPr>
          <w:rFonts w:ascii="Times New Roman" w:eastAsia="Times New Roman" w:hAnsi="Times New Roman" w:cs="Times New Roman"/>
          <w:sz w:val="28"/>
          <w:szCs w:val="28"/>
          <w:lang w:eastAsia="ru-RU"/>
        </w:rPr>
        <w:t xml:space="preserve"> Общих требований (при наличии установленных условий).</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lastRenderedPageBreak/>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17489E">
        <w:rPr>
          <w:rFonts w:ascii="Times New Roman" w:eastAsia="Times New Roman" w:hAnsi="Times New Roman" w:cs="Times New Roman"/>
          <w:sz w:val="28"/>
          <w:szCs w:val="28"/>
          <w:lang w:eastAsia="ru-RU"/>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Ханты-Мансийска.</w:t>
      </w:r>
      <w:proofErr w:type="gramEnd"/>
    </w:p>
    <w:p w:rsidR="001D2CB1" w:rsidRPr="0017489E" w:rsidRDefault="00CB284F"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1D2CB1" w:rsidRPr="0017489E">
        <w:rPr>
          <w:rFonts w:ascii="Times New Roman" w:eastAsia="Times New Roman" w:hAnsi="Times New Roman" w:cs="Times New Roman"/>
          <w:sz w:val="28"/>
          <w:szCs w:val="28"/>
          <w:lang w:eastAsia="ru-RU"/>
        </w:rPr>
        <w:t xml:space="preserve">В течение пяти рабочих дней, </w:t>
      </w:r>
      <w:proofErr w:type="gramStart"/>
      <w:r w:rsidR="001D2CB1" w:rsidRPr="0017489E">
        <w:rPr>
          <w:rFonts w:ascii="Times New Roman" w:eastAsia="Times New Roman" w:hAnsi="Times New Roman" w:cs="Times New Roman"/>
          <w:sz w:val="28"/>
          <w:szCs w:val="28"/>
          <w:lang w:eastAsia="ru-RU"/>
        </w:rPr>
        <w:t>с даты поступления</w:t>
      </w:r>
      <w:proofErr w:type="gramEnd"/>
      <w:r w:rsidR="001D2CB1" w:rsidRPr="0017489E">
        <w:rPr>
          <w:rFonts w:ascii="Times New Roman" w:eastAsia="Times New Roman" w:hAnsi="Times New Roman" w:cs="Times New Roman"/>
          <w:sz w:val="28"/>
          <w:szCs w:val="28"/>
          <w:lang w:eastAsia="ru-RU"/>
        </w:rPr>
        <w:t xml:space="preserve"> Соглашения в личный кабинет некоммерческой организации на официальном сайте конкурса в системе «Электронный бюджет», победитель отбора подписывает Соглашение.</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Победитель отбора признается уклонившимся от заключения Соглашения, если  по истечении установленного срока не подписал Соглашение или отказался от заключения Соглашения, о чем письменно уведомляется уполномоченным учреждением.</w:t>
      </w:r>
    </w:p>
    <w:p w:rsidR="001D2CB1" w:rsidRPr="0017489E" w:rsidRDefault="00CB284F"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1D2CB1" w:rsidRPr="0017489E">
        <w:rPr>
          <w:rFonts w:ascii="Times New Roman" w:eastAsia="Times New Roman" w:hAnsi="Times New Roman" w:cs="Times New Roman"/>
          <w:sz w:val="28"/>
          <w:szCs w:val="28"/>
          <w:lang w:eastAsia="ru-RU"/>
        </w:rPr>
        <w:t xml:space="preserve">Субсидия предоставляется победителю отбора на финансовое обеспечение затрат на организацию и проведение социально значимых общественных мероприятий в сфере физической культуры и спорта в размере не более 80% от общего объема затрат, но не более 1 300 000 рублей в год </w:t>
      </w:r>
      <w:proofErr w:type="gramStart"/>
      <w:r w:rsidR="001D2CB1" w:rsidRPr="0017489E">
        <w:rPr>
          <w:rFonts w:ascii="Times New Roman" w:eastAsia="Times New Roman" w:hAnsi="Times New Roman" w:cs="Times New Roman"/>
          <w:sz w:val="28"/>
          <w:szCs w:val="28"/>
          <w:lang w:eastAsia="ru-RU"/>
        </w:rPr>
        <w:t>на</w:t>
      </w:r>
      <w:proofErr w:type="gramEnd"/>
      <w:r w:rsidR="001D2CB1" w:rsidRPr="0017489E">
        <w:rPr>
          <w:rFonts w:ascii="Times New Roman" w:eastAsia="Times New Roman" w:hAnsi="Times New Roman" w:cs="Times New Roman"/>
          <w:sz w:val="28"/>
          <w:szCs w:val="28"/>
          <w:lang w:eastAsia="ru-RU"/>
        </w:rPr>
        <w:t>:</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дежурство (время ожидания) </w:t>
      </w:r>
      <w:proofErr w:type="spellStart"/>
      <w:r w:rsidRPr="0017489E">
        <w:rPr>
          <w:rFonts w:ascii="Times New Roman" w:eastAsia="Times New Roman" w:hAnsi="Times New Roman" w:cs="Times New Roman"/>
          <w:sz w:val="28"/>
          <w:szCs w:val="28"/>
          <w:lang w:eastAsia="ru-RU"/>
        </w:rPr>
        <w:t>общепрофильной</w:t>
      </w:r>
      <w:proofErr w:type="spellEnd"/>
      <w:r w:rsidRPr="0017489E">
        <w:rPr>
          <w:rFonts w:ascii="Times New Roman" w:eastAsia="Times New Roman" w:hAnsi="Times New Roman" w:cs="Times New Roman"/>
          <w:sz w:val="28"/>
          <w:szCs w:val="28"/>
          <w:lang w:eastAsia="ru-RU"/>
        </w:rPr>
        <w:t xml:space="preserve"> фельдшерской выездной бригады скорой медицинской помощи;</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услуги спортивного судейства с учетом страховых взносов;</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аренду нежилых помещений (спортсооружений).</w:t>
      </w:r>
    </w:p>
    <w:p w:rsidR="001D2CB1" w:rsidRPr="0017489E" w:rsidRDefault="00CB284F"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1D2CB1" w:rsidRPr="0017489E">
        <w:rPr>
          <w:rFonts w:ascii="Times New Roman" w:eastAsia="Times New Roman" w:hAnsi="Times New Roman" w:cs="Times New Roman"/>
          <w:sz w:val="28"/>
          <w:szCs w:val="28"/>
          <w:lang w:eastAsia="ru-RU"/>
        </w:rPr>
        <w:t xml:space="preserve">Размер субсидии определяется исходя из заявок в пределах лимитов бюджетных обязательств, доведенных на цели, предусмотренные настоящим Порядком, и не может превышать максимальный размер субсидии, предусмотренного одному участнику отбора на выполнение мероприятий, указанных в таблице.                                                                                            </w:t>
      </w:r>
    </w:p>
    <w:p w:rsidR="001D2CB1" w:rsidRPr="0017489E" w:rsidRDefault="001D2CB1" w:rsidP="001D2CB1">
      <w:pPr>
        <w:autoSpaceDE w:val="0"/>
        <w:autoSpaceDN w:val="0"/>
        <w:adjustRightInd w:val="0"/>
        <w:jc w:val="center"/>
        <w:rPr>
          <w:rFonts w:ascii="Times New Roman" w:eastAsia="Calibri" w:hAnsi="Times New Roman" w:cs="Times New Roman"/>
          <w:sz w:val="24"/>
          <w:szCs w:val="24"/>
        </w:rPr>
      </w:pPr>
      <w:r w:rsidRPr="0017489E">
        <w:rPr>
          <w:rFonts w:ascii="Times New Roman" w:eastAsia="Calibri" w:hAnsi="Times New Roman" w:cs="Times New Roman"/>
          <w:sz w:val="28"/>
          <w:szCs w:val="28"/>
        </w:rPr>
        <w:t xml:space="preserve">                                                                                                          </w:t>
      </w:r>
      <w:r w:rsidRPr="0017489E">
        <w:rPr>
          <w:rFonts w:ascii="Times New Roman" w:eastAsia="Calibri" w:hAnsi="Times New Roman" w:cs="Times New Roman"/>
          <w:sz w:val="24"/>
          <w:szCs w:val="24"/>
        </w:rPr>
        <w:t>Таблица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39"/>
        <w:gridCol w:w="2744"/>
        <w:gridCol w:w="3351"/>
      </w:tblGrid>
      <w:tr w:rsidR="001D2CB1" w:rsidRPr="0017489E" w:rsidTr="001D2CB1">
        <w:tc>
          <w:tcPr>
            <w:tcW w:w="3039" w:type="dxa"/>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jc w:val="center"/>
              <w:rPr>
                <w:rFonts w:ascii="Times New Roman" w:eastAsia="Calibri" w:hAnsi="Times New Roman" w:cs="Times New Roman"/>
                <w:sz w:val="24"/>
                <w:szCs w:val="24"/>
              </w:rPr>
            </w:pPr>
            <w:r w:rsidRPr="0017489E">
              <w:rPr>
                <w:rFonts w:ascii="Times New Roman" w:eastAsia="Calibri" w:hAnsi="Times New Roman" w:cs="Times New Roman"/>
                <w:sz w:val="24"/>
                <w:szCs w:val="24"/>
              </w:rPr>
              <w:t>Наименование</w:t>
            </w:r>
          </w:p>
        </w:tc>
        <w:tc>
          <w:tcPr>
            <w:tcW w:w="2744" w:type="dxa"/>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jc w:val="center"/>
              <w:rPr>
                <w:rFonts w:ascii="Times New Roman" w:eastAsia="Calibri" w:hAnsi="Times New Roman" w:cs="Times New Roman"/>
                <w:sz w:val="24"/>
                <w:szCs w:val="24"/>
              </w:rPr>
            </w:pPr>
            <w:r w:rsidRPr="0017489E">
              <w:rPr>
                <w:rFonts w:ascii="Times New Roman" w:eastAsia="Calibri" w:hAnsi="Times New Roman" w:cs="Times New Roman"/>
                <w:sz w:val="24"/>
                <w:szCs w:val="24"/>
              </w:rPr>
              <w:t>Численность участников мероприятия (чел.)</w:t>
            </w:r>
          </w:p>
        </w:tc>
        <w:tc>
          <w:tcPr>
            <w:tcW w:w="3351" w:type="dxa"/>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jc w:val="center"/>
              <w:rPr>
                <w:rFonts w:ascii="Times New Roman" w:eastAsia="Calibri" w:hAnsi="Times New Roman" w:cs="Times New Roman"/>
                <w:sz w:val="24"/>
                <w:szCs w:val="24"/>
              </w:rPr>
            </w:pPr>
            <w:r w:rsidRPr="0017489E">
              <w:rPr>
                <w:rFonts w:ascii="Times New Roman" w:eastAsia="Calibri" w:hAnsi="Times New Roman" w:cs="Times New Roman"/>
                <w:sz w:val="24"/>
                <w:szCs w:val="24"/>
              </w:rPr>
              <w:t>Максимальный размер субсидии, предоставляемый одному участнику отбора на выполнение мероприятий (руб.)</w:t>
            </w:r>
          </w:p>
        </w:tc>
      </w:tr>
      <w:tr w:rsidR="001D2CB1" w:rsidRPr="0017489E" w:rsidTr="001D2CB1">
        <w:tc>
          <w:tcPr>
            <w:tcW w:w="3039" w:type="dxa"/>
            <w:vMerge w:val="restart"/>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r w:rsidRPr="0017489E">
              <w:rPr>
                <w:rFonts w:ascii="Times New Roman" w:eastAsia="Calibri" w:hAnsi="Times New Roman" w:cs="Times New Roman"/>
                <w:sz w:val="24"/>
                <w:szCs w:val="24"/>
              </w:rPr>
              <w:t xml:space="preserve">Организация и проведение социально значимых </w:t>
            </w:r>
            <w:r w:rsidRPr="0017489E">
              <w:rPr>
                <w:rFonts w:ascii="Times New Roman" w:eastAsia="Calibri" w:hAnsi="Times New Roman" w:cs="Times New Roman"/>
                <w:sz w:val="24"/>
                <w:szCs w:val="24"/>
              </w:rPr>
              <w:lastRenderedPageBreak/>
              <w:t>общественных мероприятий в сфере физической культуры и спорта</w:t>
            </w:r>
          </w:p>
        </w:tc>
        <w:tc>
          <w:tcPr>
            <w:tcW w:w="2744" w:type="dxa"/>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r w:rsidRPr="0017489E">
              <w:rPr>
                <w:rFonts w:ascii="Times New Roman" w:eastAsia="Calibri" w:hAnsi="Times New Roman" w:cs="Times New Roman"/>
                <w:sz w:val="24"/>
                <w:szCs w:val="24"/>
              </w:rPr>
              <w:lastRenderedPageBreak/>
              <w:t>до 100 человек</w:t>
            </w:r>
          </w:p>
        </w:tc>
        <w:tc>
          <w:tcPr>
            <w:tcW w:w="3351" w:type="dxa"/>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r w:rsidRPr="0017489E">
              <w:rPr>
                <w:rFonts w:ascii="Times New Roman" w:eastAsia="Calibri" w:hAnsi="Times New Roman" w:cs="Times New Roman"/>
                <w:sz w:val="24"/>
                <w:szCs w:val="24"/>
              </w:rPr>
              <w:t>не более 200 000 рублей</w:t>
            </w:r>
          </w:p>
        </w:tc>
      </w:tr>
      <w:tr w:rsidR="001D2CB1" w:rsidRPr="0017489E" w:rsidTr="001D2CB1">
        <w:tc>
          <w:tcPr>
            <w:tcW w:w="3039" w:type="dxa"/>
            <w:vMerge/>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p>
        </w:tc>
        <w:tc>
          <w:tcPr>
            <w:tcW w:w="2744" w:type="dxa"/>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r w:rsidRPr="0017489E">
              <w:rPr>
                <w:rFonts w:ascii="Times New Roman" w:eastAsia="Calibri" w:hAnsi="Times New Roman" w:cs="Times New Roman"/>
                <w:sz w:val="24"/>
                <w:szCs w:val="24"/>
              </w:rPr>
              <w:t>от 100 до 400 человек</w:t>
            </w:r>
          </w:p>
        </w:tc>
        <w:tc>
          <w:tcPr>
            <w:tcW w:w="3351" w:type="dxa"/>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r w:rsidRPr="0017489E">
              <w:rPr>
                <w:rFonts w:ascii="Times New Roman" w:eastAsia="Calibri" w:hAnsi="Times New Roman" w:cs="Times New Roman"/>
                <w:sz w:val="24"/>
                <w:szCs w:val="24"/>
              </w:rPr>
              <w:t>не более 500 000 рублей</w:t>
            </w:r>
          </w:p>
        </w:tc>
      </w:tr>
      <w:tr w:rsidR="001D2CB1" w:rsidRPr="0017489E" w:rsidTr="001D2CB1">
        <w:tc>
          <w:tcPr>
            <w:tcW w:w="3039" w:type="dxa"/>
            <w:vMerge/>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p>
        </w:tc>
        <w:tc>
          <w:tcPr>
            <w:tcW w:w="2744" w:type="dxa"/>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r w:rsidRPr="0017489E">
              <w:rPr>
                <w:rFonts w:ascii="Times New Roman" w:eastAsia="Calibri" w:hAnsi="Times New Roman" w:cs="Times New Roman"/>
                <w:sz w:val="24"/>
                <w:szCs w:val="24"/>
              </w:rPr>
              <w:t>от 400 до 800 человек</w:t>
            </w:r>
          </w:p>
        </w:tc>
        <w:tc>
          <w:tcPr>
            <w:tcW w:w="3351" w:type="dxa"/>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r w:rsidRPr="0017489E">
              <w:rPr>
                <w:rFonts w:ascii="Times New Roman" w:eastAsia="Calibri" w:hAnsi="Times New Roman" w:cs="Times New Roman"/>
                <w:sz w:val="24"/>
                <w:szCs w:val="24"/>
              </w:rPr>
              <w:t>не более 800 000 рублей</w:t>
            </w:r>
          </w:p>
        </w:tc>
      </w:tr>
      <w:tr w:rsidR="001D2CB1" w:rsidRPr="0017489E" w:rsidTr="001D2CB1">
        <w:tc>
          <w:tcPr>
            <w:tcW w:w="3039" w:type="dxa"/>
            <w:vMerge/>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p>
        </w:tc>
        <w:tc>
          <w:tcPr>
            <w:tcW w:w="2744" w:type="dxa"/>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r w:rsidRPr="0017489E">
              <w:rPr>
                <w:rFonts w:ascii="Times New Roman" w:eastAsia="Calibri" w:hAnsi="Times New Roman" w:cs="Times New Roman"/>
                <w:sz w:val="24"/>
                <w:szCs w:val="24"/>
              </w:rPr>
              <w:t>от 800 до 1000 человек</w:t>
            </w:r>
          </w:p>
        </w:tc>
        <w:tc>
          <w:tcPr>
            <w:tcW w:w="3351" w:type="dxa"/>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r w:rsidRPr="0017489E">
              <w:rPr>
                <w:rFonts w:ascii="Times New Roman" w:eastAsia="Calibri" w:hAnsi="Times New Roman" w:cs="Times New Roman"/>
                <w:sz w:val="24"/>
                <w:szCs w:val="24"/>
              </w:rPr>
              <w:t>не более 1000 000 рублей</w:t>
            </w:r>
          </w:p>
        </w:tc>
      </w:tr>
      <w:tr w:rsidR="001D2CB1" w:rsidRPr="0017489E" w:rsidTr="001D2CB1">
        <w:tc>
          <w:tcPr>
            <w:tcW w:w="3039" w:type="dxa"/>
            <w:vMerge/>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p>
        </w:tc>
        <w:tc>
          <w:tcPr>
            <w:tcW w:w="2744" w:type="dxa"/>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r w:rsidRPr="0017489E">
              <w:rPr>
                <w:rFonts w:ascii="Times New Roman" w:eastAsia="Calibri" w:hAnsi="Times New Roman" w:cs="Times New Roman"/>
                <w:sz w:val="24"/>
                <w:szCs w:val="24"/>
              </w:rPr>
              <w:t>от 1000 человек и более</w:t>
            </w:r>
          </w:p>
        </w:tc>
        <w:tc>
          <w:tcPr>
            <w:tcW w:w="3351" w:type="dxa"/>
            <w:tcBorders>
              <w:top w:val="single" w:sz="4" w:space="0" w:color="auto"/>
              <w:left w:val="single" w:sz="4" w:space="0" w:color="auto"/>
              <w:bottom w:val="single" w:sz="4" w:space="0" w:color="auto"/>
              <w:right w:val="single" w:sz="4" w:space="0" w:color="auto"/>
            </w:tcBorders>
          </w:tcPr>
          <w:p w:rsidR="001D2CB1" w:rsidRPr="0017489E" w:rsidRDefault="001D2CB1" w:rsidP="001D2CB1">
            <w:pPr>
              <w:autoSpaceDE w:val="0"/>
              <w:autoSpaceDN w:val="0"/>
              <w:adjustRightInd w:val="0"/>
              <w:rPr>
                <w:rFonts w:ascii="Times New Roman" w:eastAsia="Calibri" w:hAnsi="Times New Roman" w:cs="Times New Roman"/>
                <w:sz w:val="24"/>
                <w:szCs w:val="24"/>
              </w:rPr>
            </w:pPr>
            <w:r w:rsidRPr="0017489E">
              <w:rPr>
                <w:rFonts w:ascii="Times New Roman" w:eastAsia="Calibri" w:hAnsi="Times New Roman" w:cs="Times New Roman"/>
                <w:sz w:val="24"/>
                <w:szCs w:val="24"/>
              </w:rPr>
              <w:t>не более 1 300 000 рублей</w:t>
            </w:r>
          </w:p>
        </w:tc>
      </w:tr>
    </w:tbl>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В случае если размер субсидии, заявленный некоммерческой организацией, превышает размер остатка средств, предусмотренных на указанные цели, субсидия предоставляется победителю отбора в размере такого остатка исходя из очередности поступивших заявок.</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Отсутствие лимитов бюджетных обязательств, предусмотренных на данные цели, по результатам их распределения в соответствии с проведенным отбором является основанием для отказа в предоставлении субсидии в соответствии с </w:t>
      </w:r>
      <w:hyperlink w:anchor="Par180" w:history="1">
        <w:r w:rsidRPr="0017489E">
          <w:rPr>
            <w:rFonts w:ascii="Times New Roman" w:eastAsia="Times New Roman" w:hAnsi="Times New Roman" w:cs="Times New Roman"/>
            <w:sz w:val="28"/>
            <w:szCs w:val="28"/>
            <w:lang w:eastAsia="ru-RU"/>
          </w:rPr>
          <w:t>пунктом</w:t>
        </w:r>
      </w:hyperlink>
      <w:r w:rsidRPr="0017489E">
        <w:rPr>
          <w:rFonts w:ascii="Times New Roman" w:eastAsia="Times New Roman" w:hAnsi="Times New Roman" w:cs="Times New Roman"/>
          <w:sz w:val="28"/>
          <w:szCs w:val="28"/>
          <w:lang w:eastAsia="ru-RU"/>
        </w:rPr>
        <w:t xml:space="preserve"> 27 настоящего Порядка.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35.Значением результата предоставления субсидии является количество занимающихся по развиваемому в некоммерческой организации виду спорта и посещаемость мероприятий населением города Ханты-Мансийска.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Показателями, необходимыми для достижения результата предоставления субсидии, являются:</w:t>
      </w:r>
    </w:p>
    <w:p w:rsidR="001D2CB1" w:rsidRPr="0017489E" w:rsidRDefault="001D2CB1" w:rsidP="001D2CB1">
      <w:pPr>
        <w:widowControl w:val="0"/>
        <w:numPr>
          <w:ilvl w:val="0"/>
          <w:numId w:val="5"/>
        </w:numPr>
        <w:autoSpaceDE w:val="0"/>
        <w:autoSpaceDN w:val="0"/>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количество участников мероприятий;</w:t>
      </w:r>
    </w:p>
    <w:p w:rsidR="001D2CB1" w:rsidRPr="0017489E" w:rsidRDefault="001D2CB1" w:rsidP="001D2CB1">
      <w:pPr>
        <w:widowControl w:val="0"/>
        <w:numPr>
          <w:ilvl w:val="0"/>
          <w:numId w:val="5"/>
        </w:numPr>
        <w:autoSpaceDE w:val="0"/>
        <w:autoSpaceDN w:val="0"/>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количество </w:t>
      </w:r>
      <w:proofErr w:type="spellStart"/>
      <w:r w:rsidRPr="0017489E">
        <w:rPr>
          <w:rFonts w:ascii="Times New Roman" w:eastAsia="Times New Roman" w:hAnsi="Times New Roman" w:cs="Times New Roman"/>
          <w:sz w:val="28"/>
          <w:szCs w:val="28"/>
          <w:lang w:eastAsia="ru-RU"/>
        </w:rPr>
        <w:t>благополучателей</w:t>
      </w:r>
      <w:proofErr w:type="spellEnd"/>
      <w:r w:rsidRPr="0017489E">
        <w:rPr>
          <w:rFonts w:ascii="Times New Roman" w:eastAsia="Times New Roman" w:hAnsi="Times New Roman" w:cs="Times New Roman"/>
          <w:sz w:val="28"/>
          <w:szCs w:val="28"/>
          <w:lang w:eastAsia="ru-RU"/>
        </w:rPr>
        <w:t xml:space="preserve"> мероприятий;</w:t>
      </w:r>
    </w:p>
    <w:p w:rsidR="001D2CB1" w:rsidRPr="0017489E" w:rsidRDefault="001D2CB1" w:rsidP="001D2CB1">
      <w:pPr>
        <w:widowControl w:val="0"/>
        <w:numPr>
          <w:ilvl w:val="0"/>
          <w:numId w:val="5"/>
        </w:numPr>
        <w:autoSpaceDE w:val="0"/>
        <w:autoSpaceDN w:val="0"/>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количество проведенных мероприятий;</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17489E">
        <w:rPr>
          <w:rFonts w:ascii="Times New Roman" w:eastAsia="Times New Roman" w:hAnsi="Times New Roman" w:cs="Times New Roman"/>
          <w:sz w:val="28"/>
          <w:szCs w:val="28"/>
          <w:lang w:eastAsia="ru-RU"/>
        </w:rPr>
        <w:t>количество публикаций на сайте некоммерческой организации или странице в информационно-телекоммуникационной сети Интернет, на которо</w:t>
      </w:r>
      <w:proofErr w:type="gramStart"/>
      <w:r w:rsidRPr="0017489E">
        <w:rPr>
          <w:rFonts w:ascii="Times New Roman" w:eastAsia="Times New Roman" w:hAnsi="Times New Roman" w:cs="Times New Roman"/>
          <w:sz w:val="28"/>
          <w:szCs w:val="28"/>
          <w:lang w:eastAsia="ru-RU"/>
        </w:rPr>
        <w:t>м(</w:t>
      </w:r>
      <w:proofErr w:type="gramEnd"/>
      <w:r w:rsidRPr="0017489E">
        <w:rPr>
          <w:rFonts w:ascii="Times New Roman" w:eastAsia="Times New Roman" w:hAnsi="Times New Roman" w:cs="Times New Roman"/>
          <w:sz w:val="28"/>
          <w:szCs w:val="28"/>
          <w:lang w:eastAsia="ru-RU"/>
        </w:rPr>
        <w:t>ой) размещена основная информация о некоммерческой организации, информация о реализуемых мероприятиях не менее 20 раз в год.</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Показатели результата предоставления субсидии могут быть откорректированы 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мероприятий.</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36.В случае экономии субсидии, сложившейся при проведении мероприятий, в том числе отсутствии необходимости выполнения мероприятий, предусмотренных планом-сметой в отчетном квартале, получатель субсидии обязан направить в уполномоченное учреждение уточненный план-смету.</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Получатель субсидии вправе направить экономию субсидии на выполнение мероприятий для достижения установленных Соглашением результатов предоставления субсидии и перераспределить субсидию в текущем квартале и (или) с квартала на квартал текущего года, в том числе между мероприятиями или на иные затраты, связанные с реализацией мероприятий, указанные в пункте 33 настоящего Порядка.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17489E">
        <w:rPr>
          <w:rFonts w:ascii="Times New Roman" w:eastAsia="Times New Roman" w:hAnsi="Times New Roman" w:cs="Times New Roman"/>
          <w:sz w:val="28"/>
          <w:szCs w:val="28"/>
          <w:lang w:eastAsia="ru-RU"/>
        </w:rPr>
        <w:t xml:space="preserve">Уточненный план-смета предоставляется получателем субсидии в </w:t>
      </w:r>
      <w:r w:rsidRPr="0017489E">
        <w:rPr>
          <w:rFonts w:ascii="Times New Roman" w:eastAsia="Times New Roman" w:hAnsi="Times New Roman" w:cs="Times New Roman"/>
          <w:sz w:val="28"/>
          <w:szCs w:val="28"/>
          <w:lang w:eastAsia="ru-RU"/>
        </w:rPr>
        <w:lastRenderedPageBreak/>
        <w:t>составе отчетности, определенной в пункте 38 настоящего Порядка.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17489E">
        <w:rPr>
          <w:rFonts w:ascii="Times New Roman" w:eastAsia="Times New Roman" w:hAnsi="Times New Roman" w:cs="Times New Roman"/>
          <w:sz w:val="28"/>
          <w:szCs w:val="28"/>
          <w:lang w:eastAsia="ru-RU"/>
        </w:rPr>
        <w:t>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планом-сметой мероприятий, получатель субсидии вправе обратиться в уполномоченное учреждение с уточнением плана-сметы на получение субсидии в целях обеспечения затрат на организацию и проведение мероприятий в этот период с пояснительной запиской с обоснованием причин вносимых изменений.</w:t>
      </w:r>
      <w:proofErr w:type="gramEnd"/>
    </w:p>
    <w:p w:rsidR="001D2CB1" w:rsidRPr="002472FE" w:rsidRDefault="00CB284F"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1D2CB1" w:rsidRPr="002472FE">
        <w:rPr>
          <w:rFonts w:ascii="Times New Roman" w:eastAsia="Times New Roman" w:hAnsi="Times New Roman" w:cs="Times New Roman"/>
          <w:sz w:val="28"/>
          <w:szCs w:val="28"/>
          <w:lang w:eastAsia="ru-RU"/>
        </w:rPr>
        <w:t>Субсидия предоставляется путем перечисления победителю отбора денежных средств на расчетный счет, открытый в кредитной организации.</w:t>
      </w:r>
    </w:p>
    <w:p w:rsidR="001D2CB1" w:rsidRPr="002472F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2472FE">
        <w:rPr>
          <w:rFonts w:ascii="Times New Roman" w:eastAsia="Times New Roman" w:hAnsi="Times New Roman" w:cs="Times New Roman"/>
          <w:sz w:val="28"/>
          <w:szCs w:val="28"/>
          <w:lang w:eastAsia="ru-RU"/>
        </w:rPr>
        <w:t>Перечисление субсидии осуществляется управлением бухгалтерского учета и использования финансовых средств Администрации города Ханты-Ма</w:t>
      </w:r>
      <w:r w:rsidR="00CB284F">
        <w:rPr>
          <w:rFonts w:ascii="Times New Roman" w:eastAsia="Times New Roman" w:hAnsi="Times New Roman" w:cs="Times New Roman"/>
          <w:sz w:val="28"/>
          <w:szCs w:val="28"/>
          <w:lang w:eastAsia="ru-RU"/>
        </w:rPr>
        <w:t xml:space="preserve">нсийска ежеквартально, </w:t>
      </w:r>
      <w:r w:rsidRPr="002472FE">
        <w:rPr>
          <w:rFonts w:ascii="Times New Roman" w:eastAsia="Times New Roman" w:hAnsi="Times New Roman" w:cs="Times New Roman"/>
          <w:sz w:val="28"/>
          <w:szCs w:val="28"/>
          <w:lang w:eastAsia="ru-RU"/>
        </w:rPr>
        <w:t>в соответствии с Соглашением:</w:t>
      </w:r>
    </w:p>
    <w:p w:rsidR="001D2CB1" w:rsidRPr="002472F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2472FE">
        <w:rPr>
          <w:rFonts w:ascii="Times New Roman" w:eastAsia="Times New Roman" w:hAnsi="Times New Roman" w:cs="Times New Roman"/>
          <w:sz w:val="28"/>
          <w:szCs w:val="28"/>
          <w:lang w:eastAsia="ru-RU"/>
        </w:rPr>
        <w:t>первый платеж – в течение пяти рабочих дней со дня заключения Соглашения;</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2472FE">
        <w:rPr>
          <w:rFonts w:ascii="Times New Roman" w:eastAsia="Times New Roman" w:hAnsi="Times New Roman" w:cs="Times New Roman"/>
          <w:sz w:val="28"/>
          <w:szCs w:val="28"/>
          <w:lang w:eastAsia="ru-RU"/>
        </w:rPr>
        <w:t>последующие платежи – в течение пяти рабочих дней со дня принятия решения Комиссией о дальнейшем предоставлении субсидии в соответствии с пунктом 43 настоящего Порядка.</w:t>
      </w:r>
    </w:p>
    <w:p w:rsidR="001D2CB1" w:rsidRPr="0017489E"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
    <w:p w:rsidR="001D2CB1" w:rsidRPr="00B2472A" w:rsidRDefault="001D2CB1" w:rsidP="001D2CB1">
      <w:pPr>
        <w:autoSpaceDE w:val="0"/>
        <w:autoSpaceDN w:val="0"/>
        <w:adjustRightInd w:val="0"/>
        <w:jc w:val="center"/>
        <w:outlineLvl w:val="0"/>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IV</w:t>
      </w:r>
      <w:r w:rsidRPr="00B2472A">
        <w:rPr>
          <w:rFonts w:ascii="Times New Roman" w:eastAsia="Calibri" w:hAnsi="Times New Roman" w:cs="Times New Roman"/>
          <w:bCs/>
          <w:sz w:val="28"/>
          <w:szCs w:val="28"/>
        </w:rPr>
        <w:t>.Требования к отчетности</w:t>
      </w:r>
    </w:p>
    <w:p w:rsidR="001D2CB1" w:rsidRPr="00B2472A" w:rsidRDefault="001D2CB1" w:rsidP="001D2CB1">
      <w:pPr>
        <w:autoSpaceDE w:val="0"/>
        <w:autoSpaceDN w:val="0"/>
        <w:adjustRightInd w:val="0"/>
        <w:jc w:val="center"/>
        <w:rPr>
          <w:rFonts w:ascii="Times New Roman" w:eastAsia="Calibri" w:hAnsi="Times New Roman" w:cs="Times New Roman"/>
          <w:sz w:val="28"/>
          <w:szCs w:val="28"/>
        </w:rPr>
      </w:pPr>
    </w:p>
    <w:p w:rsidR="001D2CB1"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bookmarkStart w:id="44" w:name="Par226"/>
      <w:bookmarkEnd w:id="44"/>
      <w:r>
        <w:rPr>
          <w:rFonts w:ascii="Times New Roman" w:eastAsia="Calibri" w:hAnsi="Times New Roman" w:cs="Times New Roman"/>
          <w:sz w:val="28"/>
          <w:szCs w:val="28"/>
        </w:rPr>
        <w:t>38</w:t>
      </w:r>
      <w:r w:rsidRPr="00AC4682">
        <w:rPr>
          <w:rFonts w:ascii="Times New Roman" w:eastAsia="Calibri" w:hAnsi="Times New Roman" w:cs="Times New Roman"/>
          <w:sz w:val="28"/>
          <w:szCs w:val="28"/>
        </w:rPr>
        <w:t xml:space="preserve">.Получатель субсидии </w:t>
      </w:r>
      <w:r>
        <w:rPr>
          <w:rFonts w:ascii="Times New Roman" w:eastAsia="Calibri" w:hAnsi="Times New Roman" w:cs="Times New Roman"/>
          <w:sz w:val="28"/>
          <w:szCs w:val="28"/>
        </w:rPr>
        <w:t xml:space="preserve">на </w:t>
      </w:r>
      <w:r w:rsidRPr="00D82809">
        <w:rPr>
          <w:rFonts w:ascii="Times New Roman" w:eastAsia="Times New Roman" w:hAnsi="Times New Roman" w:cs="Times New Roman"/>
          <w:sz w:val="28"/>
          <w:szCs w:val="28"/>
          <w:lang w:eastAsia="ru-RU"/>
        </w:rPr>
        <w:t>официальном сайте конкурса</w:t>
      </w:r>
      <w:r>
        <w:rPr>
          <w:rFonts w:ascii="Times New Roman" w:eastAsia="Calibri" w:hAnsi="Times New Roman" w:cs="Times New Roman"/>
          <w:sz w:val="28"/>
          <w:szCs w:val="28"/>
        </w:rPr>
        <w:t xml:space="preserve">, </w:t>
      </w:r>
      <w:r w:rsidRPr="00AC4682">
        <w:rPr>
          <w:rFonts w:ascii="Times New Roman" w:eastAsia="Calibri" w:hAnsi="Times New Roman" w:cs="Times New Roman"/>
          <w:sz w:val="28"/>
          <w:szCs w:val="28"/>
        </w:rPr>
        <w:t xml:space="preserve">ежеквартально до 15 числа месяца, следующего за отчетным кварталом, </w:t>
      </w:r>
      <w:r w:rsidRPr="00AC4682">
        <w:rPr>
          <w:rFonts w:ascii="Times New Roman" w:eastAsia="Times New Roman" w:hAnsi="Times New Roman" w:cs="Times New Roman"/>
          <w:sz w:val="28"/>
          <w:szCs w:val="28"/>
          <w:lang w:eastAsia="ru-RU"/>
        </w:rPr>
        <w:t>заполняет отчеты по формам, установленным Соглашением</w:t>
      </w:r>
      <w:r>
        <w:rPr>
          <w:rFonts w:ascii="Times New Roman" w:eastAsia="Times New Roman" w:hAnsi="Times New Roman" w:cs="Times New Roman"/>
          <w:sz w:val="28"/>
          <w:szCs w:val="28"/>
          <w:lang w:eastAsia="ru-RU"/>
        </w:rPr>
        <w:t>,</w:t>
      </w:r>
      <w:r w:rsidR="00CB284F">
        <w:rPr>
          <w:rFonts w:ascii="Times New Roman" w:eastAsia="Times New Roman" w:hAnsi="Times New Roman" w:cs="Times New Roman"/>
          <w:sz w:val="28"/>
          <w:szCs w:val="28"/>
          <w:lang w:eastAsia="ru-RU"/>
        </w:rPr>
        <w:t xml:space="preserve"> </w:t>
      </w:r>
      <w:r w:rsidRPr="00AC4682">
        <w:rPr>
          <w:rFonts w:ascii="Times New Roman" w:eastAsia="Times New Roman" w:hAnsi="Times New Roman" w:cs="Times New Roman"/>
          <w:sz w:val="28"/>
          <w:szCs w:val="28"/>
          <w:lang w:eastAsia="ru-RU"/>
        </w:rPr>
        <w:t xml:space="preserve">и представляет в уполномоченное учреждение отчеты (далее </w:t>
      </w:r>
      <w:r>
        <w:rPr>
          <w:rFonts w:ascii="Times New Roman" w:eastAsia="Times New Roman" w:hAnsi="Times New Roman" w:cs="Times New Roman"/>
          <w:sz w:val="28"/>
          <w:szCs w:val="28"/>
          <w:lang w:eastAsia="ru-RU"/>
        </w:rPr>
        <w:t>–</w:t>
      </w:r>
      <w:r w:rsidRPr="00AC4682">
        <w:rPr>
          <w:rFonts w:ascii="Times New Roman" w:eastAsia="Times New Roman" w:hAnsi="Times New Roman" w:cs="Times New Roman"/>
          <w:sz w:val="28"/>
          <w:szCs w:val="28"/>
          <w:lang w:eastAsia="ru-RU"/>
        </w:rPr>
        <w:t xml:space="preserve"> Отчет):</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B2472A">
        <w:rPr>
          <w:rFonts w:ascii="Times New Roman" w:eastAsia="Times New Roman" w:hAnsi="Times New Roman" w:cs="Times New Roman"/>
          <w:sz w:val="28"/>
          <w:szCs w:val="28"/>
          <w:lang w:eastAsia="ru-RU"/>
        </w:rPr>
        <w:t>о расходах, источником финансового обеспечения которых является субсидия, по формам в соответствии с заключенным Соглашением. К нему прилагаются заверенные печатью (при наличии) и подписью руководителя некоммерческой организации (уполномоченного лица) копии первичных документов, подтверждающих использование субсидии по целевому назначению, включая документы, подтверждающие факт выполнения работ (оказания услуг), оплаченных за счет субсидии и документы, являющиеся основаниями для выплат (перечисления денежных средств) физическим лицам за счет субсидии;</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B2472A">
        <w:rPr>
          <w:rFonts w:ascii="Times New Roman" w:eastAsia="Times New Roman" w:hAnsi="Times New Roman" w:cs="Times New Roman"/>
          <w:sz w:val="28"/>
          <w:szCs w:val="28"/>
          <w:lang w:eastAsia="ru-RU"/>
        </w:rPr>
        <w:t>о достижении значений показателей результативности предоставления субсидии</w:t>
      </w:r>
      <w:r>
        <w:rPr>
          <w:rFonts w:ascii="Times New Roman" w:eastAsia="Times New Roman" w:hAnsi="Times New Roman" w:cs="Times New Roman"/>
          <w:sz w:val="28"/>
          <w:szCs w:val="28"/>
          <w:lang w:eastAsia="ru-RU"/>
        </w:rPr>
        <w:t>,</w:t>
      </w:r>
      <w:r w:rsidRPr="00B2472A">
        <w:rPr>
          <w:rFonts w:ascii="Times New Roman" w:eastAsia="Times New Roman" w:hAnsi="Times New Roman" w:cs="Times New Roman"/>
          <w:sz w:val="28"/>
          <w:szCs w:val="28"/>
          <w:lang w:eastAsia="ru-RU"/>
        </w:rPr>
        <w:t xml:space="preserve"> по форме в соответствии с заключенным Соглашением. К нему прилагаются заверенные печатью (при наличии) и подписью руководителя некоммерческой организации (уполномоченного лица) копии первичных документов (листа регистрации участников мероприятий, коллективных или индивидуальных заявок на участие в мероприятии), информационных материалов, документов подтверждающих результат.</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B2472A">
        <w:rPr>
          <w:rFonts w:ascii="Times New Roman" w:eastAsia="Times New Roman" w:hAnsi="Times New Roman" w:cs="Times New Roman"/>
          <w:sz w:val="28"/>
          <w:szCs w:val="28"/>
          <w:lang w:eastAsia="ru-RU"/>
        </w:rPr>
        <w:t xml:space="preserve">К отчету прилагается пояснительная записка с описанием достигнутых результатов выполнения мероприятий, отклонений фактических расходов от </w:t>
      </w:r>
      <w:r w:rsidRPr="00B2472A">
        <w:rPr>
          <w:rFonts w:ascii="Times New Roman" w:eastAsia="Times New Roman" w:hAnsi="Times New Roman" w:cs="Times New Roman"/>
          <w:sz w:val="28"/>
          <w:szCs w:val="28"/>
          <w:lang w:eastAsia="ru-RU"/>
        </w:rPr>
        <w:lastRenderedPageBreak/>
        <w:t>планируемых с указанием причин (при наличии), предполагаемые направления использования субсидии.</w:t>
      </w:r>
    </w:p>
    <w:p w:rsidR="001D2CB1" w:rsidRPr="00B2472A" w:rsidRDefault="001D2CB1" w:rsidP="001D2CB1">
      <w:pPr>
        <w:widowControl w:val="0"/>
        <w:autoSpaceDE w:val="0"/>
        <w:autoSpaceDN w:val="0"/>
        <w:ind w:firstLine="709"/>
        <w:jc w:val="both"/>
        <w:rPr>
          <w:rFonts w:ascii="Times New Roman" w:eastAsia="Calibri" w:hAnsi="Times New Roman" w:cs="Times New Roman"/>
          <w:sz w:val="28"/>
          <w:szCs w:val="28"/>
        </w:rPr>
      </w:pPr>
      <w:r w:rsidRPr="00B2472A">
        <w:rPr>
          <w:rFonts w:ascii="Times New Roman" w:eastAsia="Calibri" w:hAnsi="Times New Roman" w:cs="Times New Roman"/>
          <w:sz w:val="28"/>
          <w:szCs w:val="28"/>
        </w:rPr>
        <w:t>Главный распорядитель бюджетных сре</w:t>
      </w:r>
      <w:proofErr w:type="gramStart"/>
      <w:r w:rsidRPr="00B2472A">
        <w:rPr>
          <w:rFonts w:ascii="Times New Roman" w:eastAsia="Calibri" w:hAnsi="Times New Roman" w:cs="Times New Roman"/>
          <w:sz w:val="28"/>
          <w:szCs w:val="28"/>
        </w:rPr>
        <w:t>дств впр</w:t>
      </w:r>
      <w:proofErr w:type="gramEnd"/>
      <w:r w:rsidRPr="00B2472A">
        <w:rPr>
          <w:rFonts w:ascii="Times New Roman" w:eastAsia="Calibri" w:hAnsi="Times New Roman" w:cs="Times New Roman"/>
          <w:sz w:val="28"/>
          <w:szCs w:val="28"/>
        </w:rPr>
        <w:t>аве устанавливать в Соглашении сроки и формы представления получателем субсидии дополнительной отчетности.</w:t>
      </w:r>
    </w:p>
    <w:p w:rsidR="001D2CB1" w:rsidRPr="00B2472A" w:rsidRDefault="001D2CB1" w:rsidP="001D2CB1">
      <w:pPr>
        <w:widowControl w:val="0"/>
        <w:autoSpaceDE w:val="0"/>
        <w:autoSpaceDN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39</w:t>
      </w:r>
      <w:r w:rsidRPr="00B2472A">
        <w:rPr>
          <w:rFonts w:ascii="Times New Roman" w:eastAsia="Calibri" w:hAnsi="Times New Roman" w:cs="Times New Roman"/>
          <w:sz w:val="28"/>
          <w:szCs w:val="28"/>
        </w:rPr>
        <w:t>.Отчет и прилагаемые к нему документы, направляемые в уполномоченное учреждение, оформляется получателем субсидии в соответствии со следующими требованиями:</w:t>
      </w:r>
    </w:p>
    <w:p w:rsidR="001D2CB1" w:rsidRPr="00B2472A" w:rsidRDefault="001D2CB1" w:rsidP="001D2CB1">
      <w:pPr>
        <w:widowControl w:val="0"/>
        <w:autoSpaceDE w:val="0"/>
        <w:autoSpaceDN w:val="0"/>
        <w:ind w:firstLine="709"/>
        <w:jc w:val="both"/>
        <w:rPr>
          <w:rFonts w:ascii="Times New Roman" w:eastAsia="Calibri" w:hAnsi="Times New Roman" w:cs="Times New Roman"/>
          <w:sz w:val="28"/>
          <w:szCs w:val="28"/>
        </w:rPr>
      </w:pPr>
      <w:r w:rsidRPr="00B2472A">
        <w:rPr>
          <w:rFonts w:ascii="Times New Roman" w:eastAsia="Calibri" w:hAnsi="Times New Roman" w:cs="Times New Roman"/>
          <w:sz w:val="28"/>
          <w:szCs w:val="28"/>
        </w:rPr>
        <w:t>наличие описи предоставляемых документов;</w:t>
      </w:r>
    </w:p>
    <w:p w:rsidR="001D2CB1" w:rsidRPr="00B2472A" w:rsidRDefault="001D2CB1" w:rsidP="001D2CB1">
      <w:pPr>
        <w:widowControl w:val="0"/>
        <w:autoSpaceDE w:val="0"/>
        <w:autoSpaceDN w:val="0"/>
        <w:ind w:firstLine="709"/>
        <w:jc w:val="both"/>
        <w:rPr>
          <w:rFonts w:ascii="Times New Roman" w:eastAsia="Calibri" w:hAnsi="Times New Roman" w:cs="Times New Roman"/>
          <w:sz w:val="28"/>
          <w:szCs w:val="28"/>
        </w:rPr>
      </w:pPr>
      <w:r w:rsidRPr="00B2472A">
        <w:rPr>
          <w:rFonts w:ascii="Times New Roman" w:eastAsia="Calibri" w:hAnsi="Times New Roman" w:cs="Times New Roman"/>
          <w:sz w:val="28"/>
          <w:szCs w:val="28"/>
        </w:rPr>
        <w:t>все листы документов, включая опись, должны быть пронумерованы, прошиты в единый том (не более 250 листов). Документы, объем которых превышает 250 листов, формируются в отдельные тома. То</w:t>
      </w:r>
      <w:proofErr w:type="gramStart"/>
      <w:r w:rsidRPr="00B2472A">
        <w:rPr>
          <w:rFonts w:ascii="Times New Roman" w:eastAsia="Calibri" w:hAnsi="Times New Roman" w:cs="Times New Roman"/>
          <w:sz w:val="28"/>
          <w:szCs w:val="28"/>
        </w:rPr>
        <w:t>м(</w:t>
      </w:r>
      <w:proofErr w:type="gramEnd"/>
      <w:r w:rsidRPr="00B2472A">
        <w:rPr>
          <w:rFonts w:ascii="Times New Roman" w:eastAsia="Calibri" w:hAnsi="Times New Roman" w:cs="Times New Roman"/>
          <w:sz w:val="28"/>
          <w:szCs w:val="28"/>
        </w:rPr>
        <w:t>а) должен(ы) быть скреплен(ы) печатью (при наличии) некоммерческой организации и подписан(ы) руководителем (уполномоченным лицом).</w:t>
      </w:r>
    </w:p>
    <w:p w:rsidR="001D2CB1" w:rsidRPr="00B2472A" w:rsidRDefault="001D2CB1" w:rsidP="001D2CB1">
      <w:pPr>
        <w:widowControl w:val="0"/>
        <w:autoSpaceDE w:val="0"/>
        <w:autoSpaceDN w:val="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40</w:t>
      </w:r>
      <w:r w:rsidRPr="00B2472A">
        <w:rPr>
          <w:rFonts w:ascii="Times New Roman" w:eastAsia="Calibri" w:hAnsi="Times New Roman" w:cs="Times New Roman"/>
          <w:sz w:val="28"/>
          <w:szCs w:val="28"/>
        </w:rPr>
        <w:t>.Уполномоченное учреждение проводит экспертизу представленного получателем субсидии Отчета на соответствие требованиям настоящего Порядка, направляет заключение с Отчетом для проведения экспертизы в Управление физической культуры и спорта Администрации города Ханты-Мансийска, управление бухгалтерского учета и использования финансовых средств Администрации города Ханты-Мансийска, после чего заключения и Отчет направляет в Департамент управления финансами Администрации города Ханты-Мансийска.</w:t>
      </w:r>
      <w:proofErr w:type="gramEnd"/>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B2472A">
        <w:rPr>
          <w:rFonts w:ascii="Times New Roman" w:eastAsia="Times New Roman" w:hAnsi="Times New Roman" w:cs="Times New Roman"/>
          <w:sz w:val="28"/>
          <w:szCs w:val="28"/>
          <w:lang w:eastAsia="ru-RU"/>
        </w:rPr>
        <w:t>.Каждый из органов Администрации города Ханты-</w:t>
      </w:r>
      <w:r>
        <w:rPr>
          <w:rFonts w:ascii="Times New Roman" w:eastAsia="Times New Roman" w:hAnsi="Times New Roman" w:cs="Times New Roman"/>
          <w:sz w:val="28"/>
          <w:szCs w:val="28"/>
          <w:lang w:eastAsia="ru-RU"/>
        </w:rPr>
        <w:t>Мансийска, указанных в пункте 40</w:t>
      </w:r>
      <w:r w:rsidRPr="00B2472A">
        <w:rPr>
          <w:rFonts w:ascii="Times New Roman" w:eastAsia="Times New Roman" w:hAnsi="Times New Roman" w:cs="Times New Roman"/>
          <w:sz w:val="28"/>
          <w:szCs w:val="28"/>
          <w:lang w:eastAsia="ru-RU"/>
        </w:rPr>
        <w:t xml:space="preserve"> настоящего Порядка, в течение трех рабочих дней проводит экспертизу представленных документов на предмет:</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B2472A">
        <w:rPr>
          <w:rFonts w:ascii="Times New Roman" w:eastAsia="Times New Roman" w:hAnsi="Times New Roman" w:cs="Times New Roman"/>
          <w:sz w:val="28"/>
          <w:szCs w:val="28"/>
          <w:lang w:eastAsia="ru-RU"/>
        </w:rPr>
        <w:t>соответствия регламента организации и проведения мероприятий и спортивных соревнований в сфере физической культуры и спорта – Управление физической культуры и спорта Администрации города Ханты-Мансийска;</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B2472A">
        <w:rPr>
          <w:rFonts w:ascii="Times New Roman" w:eastAsia="Times New Roman" w:hAnsi="Times New Roman" w:cs="Times New Roman"/>
          <w:sz w:val="28"/>
          <w:szCs w:val="28"/>
          <w:lang w:eastAsia="ru-RU"/>
        </w:rPr>
        <w:t>целевого использования субсидии – управление бухгалтерского учета и использования финансовых средств Администрации города Ханты-Мансийска, Департамент управления финансами Администрации города Ханты-Мансийска.</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B2472A">
        <w:rPr>
          <w:rFonts w:ascii="Times New Roman" w:eastAsia="Times New Roman" w:hAnsi="Times New Roman" w:cs="Times New Roman"/>
          <w:sz w:val="28"/>
          <w:szCs w:val="28"/>
          <w:lang w:eastAsia="ru-RU"/>
        </w:rPr>
        <w:t>Результаты экспертизы направляются в уполномоченное учреждение.</w:t>
      </w:r>
    </w:p>
    <w:p w:rsidR="001D2CB1" w:rsidRPr="00B2472A" w:rsidRDefault="001D2CB1" w:rsidP="001D2CB1">
      <w:pPr>
        <w:widowControl w:val="0"/>
        <w:autoSpaceDE w:val="0"/>
        <w:autoSpaceDN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Pr="00B2472A">
        <w:rPr>
          <w:rFonts w:ascii="Times New Roman" w:eastAsia="Calibri" w:hAnsi="Times New Roman" w:cs="Times New Roman"/>
          <w:sz w:val="28"/>
          <w:szCs w:val="28"/>
        </w:rPr>
        <w:t xml:space="preserve">.Комиссия в течение пяти рабочих дней на основании представленных экспертных заключений рекомендует (не рекомендует) предоставление субсидии на очередной квартал. </w:t>
      </w:r>
    </w:p>
    <w:p w:rsidR="001D2CB1" w:rsidRPr="00B2472A" w:rsidRDefault="001D2CB1" w:rsidP="001D2CB1">
      <w:pPr>
        <w:widowControl w:val="0"/>
        <w:autoSpaceDE w:val="0"/>
        <w:autoSpaceDN w:val="0"/>
        <w:ind w:firstLine="709"/>
        <w:jc w:val="both"/>
        <w:rPr>
          <w:rFonts w:ascii="Times New Roman" w:eastAsia="Calibri" w:hAnsi="Times New Roman" w:cs="Times New Roman"/>
          <w:sz w:val="28"/>
          <w:szCs w:val="28"/>
        </w:rPr>
      </w:pPr>
      <w:r w:rsidRPr="00B2472A">
        <w:rPr>
          <w:rFonts w:ascii="Times New Roman" w:eastAsia="Calibri" w:hAnsi="Times New Roman" w:cs="Times New Roman"/>
          <w:sz w:val="28"/>
          <w:szCs w:val="28"/>
        </w:rPr>
        <w:t>Решение Комиссии оформляется протоколом, который в течение одного рабочего дня направляется в управление бухгалтерского учета и использования финансовых средств Администрации города Ханты-Мансийска, уполномоченному учреждению.</w:t>
      </w:r>
    </w:p>
    <w:p w:rsidR="001D2CB1" w:rsidRDefault="001D2CB1" w:rsidP="001D2CB1">
      <w:pPr>
        <w:widowControl w:val="0"/>
        <w:autoSpaceDE w:val="0"/>
        <w:autoSpaceDN w:val="0"/>
        <w:ind w:firstLine="709"/>
        <w:jc w:val="both"/>
        <w:rPr>
          <w:rFonts w:ascii="Times New Roman" w:eastAsia="Calibri" w:hAnsi="Times New Roman" w:cs="Times New Roman"/>
          <w:sz w:val="28"/>
          <w:szCs w:val="28"/>
        </w:rPr>
      </w:pPr>
    </w:p>
    <w:p w:rsidR="001D2CB1" w:rsidRPr="00B2472A" w:rsidRDefault="001D2CB1" w:rsidP="001D2CB1">
      <w:pPr>
        <w:widowControl w:val="0"/>
        <w:autoSpaceDE w:val="0"/>
        <w:autoSpaceDN w:val="0"/>
        <w:ind w:firstLine="709"/>
        <w:jc w:val="both"/>
        <w:rPr>
          <w:rFonts w:ascii="Times New Roman" w:eastAsia="Calibri" w:hAnsi="Times New Roman" w:cs="Times New Roman"/>
          <w:sz w:val="28"/>
          <w:szCs w:val="28"/>
        </w:rPr>
      </w:pPr>
    </w:p>
    <w:p w:rsidR="001D2CB1" w:rsidRPr="00B2472A" w:rsidRDefault="001D2CB1" w:rsidP="001D2CB1">
      <w:pPr>
        <w:autoSpaceDE w:val="0"/>
        <w:autoSpaceDN w:val="0"/>
        <w:adjustRightInd w:val="0"/>
        <w:jc w:val="center"/>
        <w:outlineLvl w:val="0"/>
        <w:rPr>
          <w:rFonts w:ascii="Times New Roman" w:eastAsia="Calibri" w:hAnsi="Times New Roman" w:cs="Times New Roman"/>
          <w:bCs/>
          <w:sz w:val="28"/>
          <w:szCs w:val="28"/>
        </w:rPr>
      </w:pPr>
      <w:bookmarkStart w:id="45" w:name="Par244"/>
      <w:bookmarkStart w:id="46" w:name="Par251"/>
      <w:bookmarkEnd w:id="45"/>
      <w:bookmarkEnd w:id="46"/>
      <w:r>
        <w:rPr>
          <w:rFonts w:ascii="Times New Roman" w:eastAsia="Calibri" w:hAnsi="Times New Roman" w:cs="Times New Roman"/>
          <w:bCs/>
          <w:sz w:val="28"/>
          <w:szCs w:val="28"/>
          <w:lang w:val="en-US"/>
        </w:rPr>
        <w:lastRenderedPageBreak/>
        <w:t>V</w:t>
      </w:r>
      <w:r w:rsidRPr="00B2472A">
        <w:rPr>
          <w:rFonts w:ascii="Times New Roman" w:eastAsia="Calibri" w:hAnsi="Times New Roman" w:cs="Times New Roman"/>
          <w:bCs/>
          <w:sz w:val="28"/>
          <w:szCs w:val="28"/>
        </w:rPr>
        <w:t>.Требования об осуществлении контроля за соблюдением</w:t>
      </w:r>
    </w:p>
    <w:p w:rsidR="001D2CB1" w:rsidRPr="00B2472A" w:rsidRDefault="001D2CB1" w:rsidP="001D2CB1">
      <w:pPr>
        <w:autoSpaceDE w:val="0"/>
        <w:autoSpaceDN w:val="0"/>
        <w:adjustRightInd w:val="0"/>
        <w:jc w:val="center"/>
        <w:rPr>
          <w:rFonts w:ascii="Times New Roman" w:eastAsia="Calibri" w:hAnsi="Times New Roman" w:cs="Times New Roman"/>
          <w:bCs/>
          <w:sz w:val="28"/>
          <w:szCs w:val="28"/>
        </w:rPr>
      </w:pPr>
      <w:r w:rsidRPr="00B2472A">
        <w:rPr>
          <w:rFonts w:ascii="Times New Roman" w:eastAsia="Calibri" w:hAnsi="Times New Roman" w:cs="Times New Roman"/>
          <w:bCs/>
          <w:sz w:val="28"/>
          <w:szCs w:val="28"/>
        </w:rPr>
        <w:t>условий и порядка предоставления субсидий и ответственность</w:t>
      </w:r>
    </w:p>
    <w:p w:rsidR="001D2CB1" w:rsidRPr="00B2472A" w:rsidRDefault="001D2CB1" w:rsidP="001D2CB1">
      <w:pPr>
        <w:autoSpaceDE w:val="0"/>
        <w:autoSpaceDN w:val="0"/>
        <w:adjustRightInd w:val="0"/>
        <w:jc w:val="center"/>
        <w:rPr>
          <w:rFonts w:ascii="Times New Roman" w:eastAsia="Calibri" w:hAnsi="Times New Roman" w:cs="Times New Roman"/>
          <w:bCs/>
          <w:sz w:val="28"/>
          <w:szCs w:val="28"/>
        </w:rPr>
      </w:pPr>
      <w:r w:rsidRPr="00B2472A">
        <w:rPr>
          <w:rFonts w:ascii="Times New Roman" w:eastAsia="Calibri" w:hAnsi="Times New Roman" w:cs="Times New Roman"/>
          <w:bCs/>
          <w:sz w:val="28"/>
          <w:szCs w:val="28"/>
        </w:rPr>
        <w:t>за их нарушение</w:t>
      </w:r>
    </w:p>
    <w:p w:rsidR="001D2CB1" w:rsidRPr="00B2472A" w:rsidRDefault="001D2CB1" w:rsidP="001D2CB1">
      <w:pPr>
        <w:autoSpaceDE w:val="0"/>
        <w:autoSpaceDN w:val="0"/>
        <w:adjustRightInd w:val="0"/>
        <w:jc w:val="center"/>
        <w:rPr>
          <w:rFonts w:ascii="Times New Roman" w:eastAsia="Calibri" w:hAnsi="Times New Roman" w:cs="Times New Roman"/>
          <w:sz w:val="28"/>
          <w:szCs w:val="28"/>
        </w:rPr>
      </w:pP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B2472A">
        <w:rPr>
          <w:rFonts w:ascii="Times New Roman" w:eastAsia="Times New Roman" w:hAnsi="Times New Roman" w:cs="Times New Roman"/>
          <w:sz w:val="28"/>
          <w:szCs w:val="28"/>
          <w:lang w:eastAsia="ru-RU"/>
        </w:rPr>
        <w:t>.</w:t>
      </w:r>
      <w:proofErr w:type="gramStart"/>
      <w:r w:rsidRPr="00B2472A">
        <w:rPr>
          <w:rFonts w:ascii="Times New Roman" w:eastAsia="Times New Roman" w:hAnsi="Times New Roman" w:cs="Times New Roman"/>
          <w:sz w:val="28"/>
          <w:szCs w:val="28"/>
          <w:lang w:eastAsia="ru-RU"/>
        </w:rPr>
        <w:t>Контроль за</w:t>
      </w:r>
      <w:proofErr w:type="gramEnd"/>
      <w:r w:rsidRPr="00B2472A">
        <w:rPr>
          <w:rFonts w:ascii="Times New Roman" w:eastAsia="Times New Roman" w:hAnsi="Times New Roman" w:cs="Times New Roman"/>
          <w:sz w:val="28"/>
          <w:szCs w:val="28"/>
          <w:lang w:eastAsia="ru-RU"/>
        </w:rPr>
        <w:t xml:space="preserve"> соблюдением условий и порядка предоставления субсидии осуществляет</w:t>
      </w:r>
      <w:r>
        <w:rPr>
          <w:rFonts w:ascii="Times New Roman" w:eastAsia="Times New Roman" w:hAnsi="Times New Roman" w:cs="Times New Roman"/>
          <w:sz w:val="28"/>
          <w:szCs w:val="28"/>
          <w:lang w:eastAsia="ru-RU"/>
        </w:rPr>
        <w:t xml:space="preserve"> главный распорядитель</w:t>
      </w:r>
      <w:r w:rsidRPr="00B2472A">
        <w:rPr>
          <w:rFonts w:ascii="Times New Roman" w:eastAsia="Times New Roman" w:hAnsi="Times New Roman" w:cs="Times New Roman"/>
          <w:sz w:val="28"/>
          <w:szCs w:val="28"/>
          <w:lang w:eastAsia="ru-RU"/>
        </w:rPr>
        <w:t xml:space="preserve"> бюджетных средств,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w:t>
      </w:r>
      <w:hyperlink r:id="rId85" w:history="1">
        <w:r w:rsidRPr="00B2472A">
          <w:rPr>
            <w:rFonts w:ascii="Times New Roman" w:eastAsia="Times New Roman" w:hAnsi="Times New Roman" w:cs="Times New Roman"/>
            <w:sz w:val="28"/>
            <w:szCs w:val="28"/>
            <w:lang w:eastAsia="ru-RU"/>
          </w:rPr>
          <w:t>статьями 268.1</w:t>
        </w:r>
      </w:hyperlink>
      <w:r w:rsidRPr="00B2472A">
        <w:rPr>
          <w:rFonts w:ascii="Times New Roman" w:eastAsia="Times New Roman" w:hAnsi="Times New Roman" w:cs="Times New Roman"/>
          <w:sz w:val="28"/>
          <w:szCs w:val="28"/>
          <w:lang w:eastAsia="ru-RU"/>
        </w:rPr>
        <w:t xml:space="preserve">, </w:t>
      </w:r>
      <w:hyperlink r:id="rId86" w:history="1">
        <w:r w:rsidRPr="00B2472A">
          <w:rPr>
            <w:rFonts w:ascii="Times New Roman" w:eastAsia="Times New Roman" w:hAnsi="Times New Roman" w:cs="Times New Roman"/>
            <w:sz w:val="28"/>
            <w:szCs w:val="28"/>
            <w:lang w:eastAsia="ru-RU"/>
          </w:rPr>
          <w:t>269.2</w:t>
        </w:r>
      </w:hyperlink>
      <w:r w:rsidRPr="00B2472A">
        <w:rPr>
          <w:rFonts w:ascii="Times New Roman" w:eastAsia="Times New Roman" w:hAnsi="Times New Roman" w:cs="Times New Roman"/>
          <w:sz w:val="28"/>
          <w:szCs w:val="28"/>
          <w:lang w:eastAsia="ru-RU"/>
        </w:rPr>
        <w:t xml:space="preserve"> Бюджетного кодекса Российской Федерации.</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B2472A">
        <w:rPr>
          <w:rFonts w:ascii="Times New Roman" w:eastAsia="Times New Roman" w:hAnsi="Times New Roman" w:cs="Times New Roman"/>
          <w:sz w:val="28"/>
          <w:szCs w:val="28"/>
          <w:lang w:eastAsia="ru-RU"/>
        </w:rPr>
        <w:t>Уполномоченное учреждение осуществляет проверку соблюдения получателем субсидии достижения результатов предоставления субсидии по результатам предоставления отчетности.</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B2472A">
        <w:rPr>
          <w:rFonts w:ascii="Times New Roman" w:eastAsia="Times New Roman" w:hAnsi="Times New Roman" w:cs="Times New Roman"/>
          <w:sz w:val="28"/>
          <w:szCs w:val="28"/>
          <w:lang w:eastAsia="ru-RU"/>
        </w:rPr>
        <w:t xml:space="preserve">Мониторинг достижения результатов предоставления субсидии </w:t>
      </w:r>
      <w:proofErr w:type="gramStart"/>
      <w:r w:rsidRPr="00B2472A">
        <w:rPr>
          <w:rFonts w:ascii="Times New Roman" w:eastAsia="Times New Roman" w:hAnsi="Times New Roman" w:cs="Times New Roman"/>
          <w:sz w:val="28"/>
          <w:szCs w:val="28"/>
          <w:lang w:eastAsia="ru-RU"/>
        </w:rPr>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осуществляется</w:t>
      </w:r>
      <w:proofErr w:type="gramEnd"/>
      <w:r w:rsidRPr="00B2472A">
        <w:rPr>
          <w:rFonts w:ascii="Times New Roman" w:eastAsia="Times New Roman" w:hAnsi="Times New Roman" w:cs="Times New Roman"/>
          <w:sz w:val="28"/>
          <w:szCs w:val="28"/>
          <w:lang w:eastAsia="ru-RU"/>
        </w:rPr>
        <w:t xml:space="preserve"> в соответствии с </w:t>
      </w:r>
      <w:hyperlink r:id="rId87" w:history="1">
        <w:r w:rsidRPr="00B2472A">
          <w:rPr>
            <w:rFonts w:ascii="Times New Roman" w:eastAsia="Times New Roman" w:hAnsi="Times New Roman" w:cs="Times New Roman"/>
            <w:sz w:val="28"/>
            <w:szCs w:val="28"/>
            <w:lang w:eastAsia="ru-RU"/>
          </w:rPr>
          <w:t>пунктом 6</w:t>
        </w:r>
      </w:hyperlink>
      <w:r w:rsidRPr="00B2472A">
        <w:rPr>
          <w:rFonts w:ascii="Times New Roman" w:eastAsia="Times New Roman" w:hAnsi="Times New Roman" w:cs="Times New Roman"/>
          <w:sz w:val="28"/>
          <w:szCs w:val="28"/>
          <w:lang w:eastAsia="ru-RU"/>
        </w:rPr>
        <w:t xml:space="preserve"> Общих требований.</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B2472A">
        <w:rPr>
          <w:rFonts w:ascii="Times New Roman" w:eastAsia="Times New Roman" w:hAnsi="Times New Roman" w:cs="Times New Roman"/>
          <w:sz w:val="28"/>
          <w:szCs w:val="28"/>
          <w:lang w:eastAsia="ru-RU"/>
        </w:rPr>
        <w:t>.В случае если получателем субсидии достигнуты не все плановые значения результатов предоставления субсидии, возврату подлежат средства субсидии, рассчитанные пропорционально доле недостигнутых плановых значений результатов предоставления субсидии от суммы средств бюджета города Ханты-Мансийска, предоставленных получателю субсидии.</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B2472A">
        <w:rPr>
          <w:rFonts w:ascii="Times New Roman" w:eastAsia="Times New Roman" w:hAnsi="Times New Roman" w:cs="Times New Roman"/>
          <w:sz w:val="28"/>
          <w:szCs w:val="28"/>
          <w:lang w:eastAsia="ru-RU"/>
        </w:rPr>
        <w:t>Объем средств субсидии, подлежащих возврату в бюджет города Ханты-Мансийска (S возврата), рассчитывается по формуле:</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29785E">
        <w:rPr>
          <w:rFonts w:ascii="Times New Roman" w:eastAsia="Times New Roman" w:hAnsi="Times New Roman" w:cs="Times New Roman"/>
          <w:sz w:val="28"/>
          <w:szCs w:val="28"/>
          <w:lang w:eastAsia="ru-RU"/>
        </w:rPr>
        <w:t>Sвозврата</w:t>
      </w:r>
      <w:proofErr w:type="spellEnd"/>
      <w:r w:rsidRPr="0029785E">
        <w:rPr>
          <w:rFonts w:ascii="Times New Roman" w:eastAsia="Times New Roman" w:hAnsi="Times New Roman" w:cs="Times New Roman"/>
          <w:sz w:val="28"/>
          <w:szCs w:val="28"/>
          <w:lang w:eastAsia="ru-RU"/>
        </w:rPr>
        <w:t xml:space="preserve"> = </w:t>
      </w:r>
      <w:proofErr w:type="spellStart"/>
      <w:r w:rsidRPr="0029785E">
        <w:rPr>
          <w:rFonts w:ascii="Times New Roman" w:eastAsia="Times New Roman" w:hAnsi="Times New Roman" w:cs="Times New Roman"/>
          <w:sz w:val="28"/>
          <w:szCs w:val="28"/>
          <w:lang w:eastAsia="ru-RU"/>
        </w:rPr>
        <w:t>Sсубсидии</w:t>
      </w:r>
      <w:proofErr w:type="spellEnd"/>
      <w:r w:rsidRPr="0029785E">
        <w:rPr>
          <w:rFonts w:ascii="Times New Roman" w:eastAsia="Times New Roman" w:hAnsi="Times New Roman" w:cs="Times New Roman"/>
          <w:sz w:val="28"/>
          <w:szCs w:val="28"/>
          <w:lang w:eastAsia="ru-RU"/>
        </w:rPr>
        <w:t xml:space="preserve"> x</w:t>
      </w:r>
      <w:proofErr w:type="gramStart"/>
      <w:r w:rsidRPr="0029785E">
        <w:rPr>
          <w:rFonts w:ascii="Times New Roman" w:eastAsia="Times New Roman" w:hAnsi="Times New Roman" w:cs="Times New Roman"/>
          <w:sz w:val="28"/>
          <w:szCs w:val="28"/>
          <w:lang w:eastAsia="ru-RU"/>
        </w:rPr>
        <w:t xml:space="preserve"> К</w:t>
      </w:r>
      <w:proofErr w:type="gramEnd"/>
      <w:r w:rsidRPr="0029785E">
        <w:rPr>
          <w:rFonts w:ascii="Times New Roman" w:eastAsia="Times New Roman" w:hAnsi="Times New Roman" w:cs="Times New Roman"/>
          <w:sz w:val="28"/>
          <w:szCs w:val="28"/>
          <w:lang w:eastAsia="ru-RU"/>
        </w:rPr>
        <w:t xml:space="preserve"> x </w:t>
      </w:r>
      <w:r w:rsidRPr="0029785E">
        <w:rPr>
          <w:rFonts w:ascii="Times New Roman" w:eastAsia="Times New Roman" w:hAnsi="Times New Roman" w:cs="Times New Roman"/>
          <w:sz w:val="28"/>
          <w:szCs w:val="28"/>
          <w:lang w:val="en-US" w:eastAsia="ru-RU"/>
        </w:rPr>
        <w:t>m</w:t>
      </w:r>
      <w:r w:rsidRPr="0029785E">
        <w:rPr>
          <w:rFonts w:ascii="Times New Roman" w:eastAsia="Times New Roman" w:hAnsi="Times New Roman" w:cs="Times New Roman"/>
          <w:sz w:val="28"/>
          <w:szCs w:val="28"/>
          <w:lang w:eastAsia="ru-RU"/>
        </w:rPr>
        <w:t xml:space="preserve"> / N, где:</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S</w:t>
      </w:r>
      <w:proofErr w:type="gramEnd"/>
      <w:r w:rsidRPr="00B2472A">
        <w:rPr>
          <w:rFonts w:ascii="Times New Roman" w:eastAsia="Times New Roman" w:hAnsi="Times New Roman" w:cs="Times New Roman"/>
          <w:sz w:val="28"/>
          <w:szCs w:val="28"/>
          <w:lang w:eastAsia="ru-RU"/>
        </w:rPr>
        <w:t>субсидии</w:t>
      </w:r>
      <w:proofErr w:type="spellEnd"/>
      <w:r w:rsidRPr="00B2472A">
        <w:rPr>
          <w:rFonts w:ascii="Times New Roman" w:eastAsia="Times New Roman" w:hAnsi="Times New Roman" w:cs="Times New Roman"/>
          <w:sz w:val="28"/>
          <w:szCs w:val="28"/>
          <w:lang w:eastAsia="ru-RU"/>
        </w:rPr>
        <w:t xml:space="preserve"> – размер субсидии, предоставленной получателю;</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m</w:t>
      </w:r>
      <w:r w:rsidRPr="00B2472A">
        <w:rPr>
          <w:rFonts w:ascii="Times New Roman" w:eastAsia="Times New Roman" w:hAnsi="Times New Roman" w:cs="Times New Roman"/>
          <w:sz w:val="28"/>
          <w:szCs w:val="28"/>
          <w:lang w:eastAsia="ru-RU"/>
        </w:rPr>
        <w:t xml:space="preserve"> – </w:t>
      </w:r>
      <w:proofErr w:type="gramStart"/>
      <w:r w:rsidRPr="00B2472A">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оличество</w:t>
      </w:r>
      <w:proofErr w:type="gramEnd"/>
      <w:r>
        <w:rPr>
          <w:rFonts w:ascii="Times New Roman" w:eastAsia="Times New Roman" w:hAnsi="Times New Roman" w:cs="Times New Roman"/>
          <w:sz w:val="28"/>
          <w:szCs w:val="28"/>
          <w:lang w:eastAsia="ru-RU"/>
        </w:rPr>
        <w:t xml:space="preserve"> показателей результатов</w:t>
      </w:r>
      <w:r w:rsidRPr="00B2472A">
        <w:rPr>
          <w:rFonts w:ascii="Times New Roman" w:eastAsia="Times New Roman" w:hAnsi="Times New Roman" w:cs="Times New Roman"/>
          <w:sz w:val="28"/>
          <w:szCs w:val="28"/>
          <w:lang w:eastAsia="ru-RU"/>
        </w:rPr>
        <w:t xml:space="preserve"> предоставления субсидии, по которым индекс, отражающий уровень </w:t>
      </w:r>
      <w:proofErr w:type="spellStart"/>
      <w:r w:rsidRPr="00B2472A">
        <w:rPr>
          <w:rFonts w:ascii="Times New Roman" w:eastAsia="Times New Roman" w:hAnsi="Times New Roman" w:cs="Times New Roman"/>
          <w:sz w:val="28"/>
          <w:szCs w:val="28"/>
          <w:lang w:eastAsia="ru-RU"/>
        </w:rPr>
        <w:t>недостижения</w:t>
      </w:r>
      <w:proofErr w:type="spellEnd"/>
      <w:r w:rsidRPr="00B2472A">
        <w:rPr>
          <w:rFonts w:ascii="Times New Roman" w:eastAsia="Times New Roman" w:hAnsi="Times New Roman" w:cs="Times New Roman"/>
          <w:sz w:val="28"/>
          <w:szCs w:val="28"/>
          <w:lang w:eastAsia="ru-RU"/>
        </w:rPr>
        <w:t xml:space="preserve"> i-</w:t>
      </w:r>
      <w:proofErr w:type="spellStart"/>
      <w:r w:rsidRPr="00B2472A">
        <w:rPr>
          <w:rFonts w:ascii="Times New Roman" w:eastAsia="Times New Roman" w:hAnsi="Times New Roman" w:cs="Times New Roman"/>
          <w:sz w:val="28"/>
          <w:szCs w:val="28"/>
          <w:lang w:eastAsia="ru-RU"/>
        </w:rPr>
        <w:t>r</w:t>
      </w:r>
      <w:r>
        <w:rPr>
          <w:rFonts w:ascii="Times New Roman" w:eastAsia="Times New Roman" w:hAnsi="Times New Roman" w:cs="Times New Roman"/>
          <w:sz w:val="28"/>
          <w:szCs w:val="28"/>
          <w:lang w:eastAsia="ru-RU"/>
        </w:rPr>
        <w:t>o</w:t>
      </w:r>
      <w:proofErr w:type="spellEnd"/>
      <w:r>
        <w:rPr>
          <w:rFonts w:ascii="Times New Roman" w:eastAsia="Times New Roman" w:hAnsi="Times New Roman" w:cs="Times New Roman"/>
          <w:sz w:val="28"/>
          <w:szCs w:val="28"/>
          <w:lang w:eastAsia="ru-RU"/>
        </w:rPr>
        <w:t xml:space="preserve"> значения показателя результатов</w:t>
      </w:r>
      <w:r w:rsidRPr="00B2472A">
        <w:rPr>
          <w:rFonts w:ascii="Times New Roman" w:eastAsia="Times New Roman" w:hAnsi="Times New Roman" w:cs="Times New Roman"/>
          <w:sz w:val="28"/>
          <w:szCs w:val="28"/>
          <w:lang w:eastAsia="ru-RU"/>
        </w:rPr>
        <w:t xml:space="preserve"> предоставления субсидии, имеет положительное значение (больше нуля);</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B2472A">
        <w:rPr>
          <w:rFonts w:ascii="Times New Roman" w:eastAsia="Times New Roman" w:hAnsi="Times New Roman" w:cs="Times New Roman"/>
          <w:sz w:val="28"/>
          <w:szCs w:val="28"/>
          <w:lang w:eastAsia="ru-RU"/>
        </w:rPr>
        <w:t>N – общее количество показателей результатов предоставления субсидии;</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B2472A">
        <w:rPr>
          <w:rFonts w:ascii="Times New Roman" w:eastAsia="Times New Roman" w:hAnsi="Times New Roman" w:cs="Times New Roman"/>
          <w:sz w:val="28"/>
          <w:szCs w:val="28"/>
          <w:lang w:eastAsia="ru-RU"/>
        </w:rPr>
        <w:t>K – коэффициент возврата субсидии, который рассчитывается по формуле:</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B2472A">
        <w:rPr>
          <w:rFonts w:ascii="Times New Roman" w:eastAsia="Times New Roman" w:hAnsi="Times New Roman" w:cs="Times New Roman"/>
          <w:noProof/>
          <w:sz w:val="28"/>
          <w:szCs w:val="28"/>
          <w:lang w:eastAsia="ru-RU"/>
        </w:rPr>
        <w:drawing>
          <wp:inline distT="0" distB="0" distL="0" distR="0" wp14:anchorId="1B17249F" wp14:editId="61E4AE0B">
            <wp:extent cx="1224280" cy="360045"/>
            <wp:effectExtent l="0" t="0" r="0"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24280" cy="360045"/>
                    </a:xfrm>
                    <a:prstGeom prst="rect">
                      <a:avLst/>
                    </a:prstGeom>
                    <a:noFill/>
                    <a:ln>
                      <a:noFill/>
                    </a:ln>
                  </pic:spPr>
                </pic:pic>
              </a:graphicData>
            </a:graphic>
          </wp:inline>
        </w:drawing>
      </w:r>
      <w:r w:rsidRPr="00B2472A">
        <w:rPr>
          <w:rFonts w:ascii="Times New Roman" w:eastAsia="Times New Roman" w:hAnsi="Times New Roman" w:cs="Times New Roman"/>
          <w:sz w:val="28"/>
          <w:szCs w:val="28"/>
          <w:lang w:eastAsia="ru-RU"/>
        </w:rPr>
        <w:t>, где:</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B2472A">
        <w:rPr>
          <w:rFonts w:ascii="Times New Roman" w:eastAsia="Times New Roman" w:hAnsi="Times New Roman" w:cs="Times New Roman"/>
          <w:sz w:val="28"/>
          <w:szCs w:val="28"/>
          <w:lang w:eastAsia="ru-RU"/>
        </w:rPr>
        <w:t>Di</w:t>
      </w:r>
      <w:proofErr w:type="spellEnd"/>
      <w:r w:rsidRPr="00B2472A">
        <w:rPr>
          <w:rFonts w:ascii="Times New Roman" w:eastAsia="Times New Roman" w:hAnsi="Times New Roman" w:cs="Times New Roman"/>
          <w:sz w:val="28"/>
          <w:szCs w:val="28"/>
          <w:lang w:eastAsia="ru-RU"/>
        </w:rPr>
        <w:t xml:space="preserve"> – индекс, отражающий уровень </w:t>
      </w:r>
      <w:proofErr w:type="spellStart"/>
      <w:r w:rsidRPr="00B2472A">
        <w:rPr>
          <w:rFonts w:ascii="Times New Roman" w:eastAsia="Times New Roman" w:hAnsi="Times New Roman" w:cs="Times New Roman"/>
          <w:sz w:val="28"/>
          <w:szCs w:val="28"/>
          <w:lang w:eastAsia="ru-RU"/>
        </w:rPr>
        <w:t>недостижения</w:t>
      </w:r>
      <w:proofErr w:type="spellEnd"/>
      <w:r w:rsidRPr="00B2472A">
        <w:rPr>
          <w:rFonts w:ascii="Times New Roman" w:eastAsia="Times New Roman" w:hAnsi="Times New Roman" w:cs="Times New Roman"/>
          <w:sz w:val="28"/>
          <w:szCs w:val="28"/>
          <w:lang w:eastAsia="ru-RU"/>
        </w:rPr>
        <w:t xml:space="preserve"> значения i-</w:t>
      </w:r>
      <w:proofErr w:type="spellStart"/>
      <w:r w:rsidRPr="00B2472A">
        <w:rPr>
          <w:rFonts w:ascii="Times New Roman" w:eastAsia="Times New Roman" w:hAnsi="Times New Roman" w:cs="Times New Roman"/>
          <w:sz w:val="28"/>
          <w:szCs w:val="28"/>
          <w:lang w:eastAsia="ru-RU"/>
        </w:rPr>
        <w:t>ro</w:t>
      </w:r>
      <w:proofErr w:type="spellEnd"/>
      <w:r w:rsidRPr="00B2472A">
        <w:rPr>
          <w:rFonts w:ascii="Times New Roman" w:eastAsia="Times New Roman" w:hAnsi="Times New Roman" w:cs="Times New Roman"/>
          <w:sz w:val="28"/>
          <w:szCs w:val="28"/>
          <w:lang w:eastAsia="ru-RU"/>
        </w:rPr>
        <w:t xml:space="preserve"> показателя результата предоставления субсидии.</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sidRPr="00B2472A">
        <w:rPr>
          <w:rFonts w:ascii="Times New Roman" w:eastAsia="Times New Roman" w:hAnsi="Times New Roman" w:cs="Times New Roman"/>
          <w:sz w:val="28"/>
          <w:szCs w:val="28"/>
          <w:lang w:eastAsia="ru-RU"/>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B2472A">
        <w:rPr>
          <w:rFonts w:ascii="Times New Roman" w:eastAsia="Times New Roman" w:hAnsi="Times New Roman" w:cs="Times New Roman"/>
          <w:sz w:val="28"/>
          <w:szCs w:val="28"/>
          <w:lang w:eastAsia="ru-RU"/>
        </w:rPr>
        <w:t>недостижения</w:t>
      </w:r>
      <w:proofErr w:type="spellEnd"/>
      <w:r w:rsidRPr="00B2472A">
        <w:rPr>
          <w:rFonts w:ascii="Times New Roman" w:eastAsia="Times New Roman" w:hAnsi="Times New Roman" w:cs="Times New Roman"/>
          <w:sz w:val="28"/>
          <w:szCs w:val="28"/>
          <w:lang w:eastAsia="ru-RU"/>
        </w:rPr>
        <w:t xml:space="preserve"> значения i-</w:t>
      </w:r>
      <w:proofErr w:type="spellStart"/>
      <w:r w:rsidRPr="00B2472A">
        <w:rPr>
          <w:rFonts w:ascii="Times New Roman" w:eastAsia="Times New Roman" w:hAnsi="Times New Roman" w:cs="Times New Roman"/>
          <w:sz w:val="28"/>
          <w:szCs w:val="28"/>
          <w:lang w:eastAsia="ru-RU"/>
        </w:rPr>
        <w:t>ro</w:t>
      </w:r>
      <w:proofErr w:type="spellEnd"/>
      <w:r w:rsidRPr="00B2472A">
        <w:rPr>
          <w:rFonts w:ascii="Times New Roman" w:eastAsia="Times New Roman" w:hAnsi="Times New Roman" w:cs="Times New Roman"/>
          <w:sz w:val="28"/>
          <w:szCs w:val="28"/>
          <w:lang w:eastAsia="ru-RU"/>
        </w:rPr>
        <w:t xml:space="preserve"> показателя результата предоставления субсидии. Индекс, отражающий уровень </w:t>
      </w:r>
      <w:proofErr w:type="spellStart"/>
      <w:r w:rsidRPr="00B2472A">
        <w:rPr>
          <w:rFonts w:ascii="Times New Roman" w:eastAsia="Times New Roman" w:hAnsi="Times New Roman" w:cs="Times New Roman"/>
          <w:sz w:val="28"/>
          <w:szCs w:val="28"/>
          <w:lang w:eastAsia="ru-RU"/>
        </w:rPr>
        <w:t>недостижения</w:t>
      </w:r>
      <w:proofErr w:type="spellEnd"/>
      <w:r w:rsidRPr="00B2472A">
        <w:rPr>
          <w:rFonts w:ascii="Times New Roman" w:eastAsia="Times New Roman" w:hAnsi="Times New Roman" w:cs="Times New Roman"/>
          <w:sz w:val="28"/>
          <w:szCs w:val="28"/>
          <w:lang w:eastAsia="ru-RU"/>
        </w:rPr>
        <w:t xml:space="preserve"> значения i-</w:t>
      </w:r>
      <w:proofErr w:type="spellStart"/>
      <w:r w:rsidRPr="00B2472A">
        <w:rPr>
          <w:rFonts w:ascii="Times New Roman" w:eastAsia="Times New Roman" w:hAnsi="Times New Roman" w:cs="Times New Roman"/>
          <w:sz w:val="28"/>
          <w:szCs w:val="28"/>
          <w:lang w:eastAsia="ru-RU"/>
        </w:rPr>
        <w:t>ro</w:t>
      </w:r>
      <w:proofErr w:type="spellEnd"/>
      <w:r w:rsidRPr="00B2472A">
        <w:rPr>
          <w:rFonts w:ascii="Times New Roman" w:eastAsia="Times New Roman" w:hAnsi="Times New Roman" w:cs="Times New Roman"/>
          <w:sz w:val="28"/>
          <w:szCs w:val="28"/>
          <w:lang w:eastAsia="ru-RU"/>
        </w:rPr>
        <w:t xml:space="preserve"> показателя результата </w:t>
      </w:r>
      <w:r w:rsidRPr="00B2472A">
        <w:rPr>
          <w:rFonts w:ascii="Times New Roman" w:eastAsia="Times New Roman" w:hAnsi="Times New Roman" w:cs="Times New Roman"/>
          <w:sz w:val="28"/>
          <w:szCs w:val="28"/>
          <w:lang w:eastAsia="ru-RU"/>
        </w:rPr>
        <w:lastRenderedPageBreak/>
        <w:t>предоставления субсидии (</w:t>
      </w:r>
      <w:proofErr w:type="spellStart"/>
      <w:r w:rsidRPr="00B2472A">
        <w:rPr>
          <w:rFonts w:ascii="Times New Roman" w:eastAsia="Times New Roman" w:hAnsi="Times New Roman" w:cs="Times New Roman"/>
          <w:sz w:val="28"/>
          <w:szCs w:val="28"/>
          <w:lang w:eastAsia="ru-RU"/>
        </w:rPr>
        <w:t>Di</w:t>
      </w:r>
      <w:proofErr w:type="spellEnd"/>
      <w:r w:rsidRPr="00B2472A">
        <w:rPr>
          <w:rFonts w:ascii="Times New Roman" w:eastAsia="Times New Roman" w:hAnsi="Times New Roman" w:cs="Times New Roman"/>
          <w:sz w:val="28"/>
          <w:szCs w:val="28"/>
          <w:lang w:eastAsia="ru-RU"/>
        </w:rPr>
        <w:t>), определяется по формуле:</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B2472A">
        <w:rPr>
          <w:rFonts w:ascii="Times New Roman" w:eastAsia="Times New Roman" w:hAnsi="Times New Roman" w:cs="Times New Roman"/>
          <w:sz w:val="28"/>
          <w:szCs w:val="28"/>
          <w:lang w:eastAsia="ru-RU"/>
        </w:rPr>
        <w:t>Di</w:t>
      </w:r>
      <w:proofErr w:type="spellEnd"/>
      <w:r w:rsidRPr="00B2472A">
        <w:rPr>
          <w:rFonts w:ascii="Times New Roman" w:eastAsia="Times New Roman" w:hAnsi="Times New Roman" w:cs="Times New Roman"/>
          <w:sz w:val="28"/>
          <w:szCs w:val="28"/>
          <w:lang w:eastAsia="ru-RU"/>
        </w:rPr>
        <w:t xml:space="preserve"> = 1 – </w:t>
      </w:r>
      <w:proofErr w:type="spellStart"/>
      <w:r w:rsidRPr="00B2472A">
        <w:rPr>
          <w:rFonts w:ascii="Times New Roman" w:eastAsia="Times New Roman" w:hAnsi="Times New Roman" w:cs="Times New Roman"/>
          <w:sz w:val="28"/>
          <w:szCs w:val="28"/>
          <w:lang w:eastAsia="ru-RU"/>
        </w:rPr>
        <w:t>Ti</w:t>
      </w:r>
      <w:proofErr w:type="spellEnd"/>
      <w:r w:rsidRPr="00B2472A">
        <w:rPr>
          <w:rFonts w:ascii="Times New Roman" w:eastAsia="Times New Roman" w:hAnsi="Times New Roman" w:cs="Times New Roman"/>
          <w:sz w:val="28"/>
          <w:szCs w:val="28"/>
          <w:lang w:eastAsia="ru-RU"/>
        </w:rPr>
        <w:t xml:space="preserve"> / </w:t>
      </w:r>
      <w:proofErr w:type="spellStart"/>
      <w:r w:rsidRPr="00B2472A">
        <w:rPr>
          <w:rFonts w:ascii="Times New Roman" w:eastAsia="Times New Roman" w:hAnsi="Times New Roman" w:cs="Times New Roman"/>
          <w:sz w:val="28"/>
          <w:szCs w:val="28"/>
          <w:lang w:eastAsia="ru-RU"/>
        </w:rPr>
        <w:t>Si</w:t>
      </w:r>
      <w:proofErr w:type="spellEnd"/>
      <w:r w:rsidRPr="00B2472A">
        <w:rPr>
          <w:rFonts w:ascii="Times New Roman" w:eastAsia="Times New Roman" w:hAnsi="Times New Roman" w:cs="Times New Roman"/>
          <w:sz w:val="28"/>
          <w:szCs w:val="28"/>
          <w:lang w:eastAsia="ru-RU"/>
        </w:rPr>
        <w:t>, где:</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B2472A">
        <w:rPr>
          <w:rFonts w:ascii="Times New Roman" w:eastAsia="Times New Roman" w:hAnsi="Times New Roman" w:cs="Times New Roman"/>
          <w:sz w:val="28"/>
          <w:szCs w:val="28"/>
          <w:lang w:eastAsia="ru-RU"/>
        </w:rPr>
        <w:t>Ti</w:t>
      </w:r>
      <w:proofErr w:type="spellEnd"/>
      <w:r w:rsidRPr="00B2472A">
        <w:rPr>
          <w:rFonts w:ascii="Times New Roman" w:eastAsia="Times New Roman" w:hAnsi="Times New Roman" w:cs="Times New Roman"/>
          <w:sz w:val="28"/>
          <w:szCs w:val="28"/>
          <w:lang w:eastAsia="ru-RU"/>
        </w:rPr>
        <w:t xml:space="preserve"> – фактически достигнутое значение i-</w:t>
      </w:r>
      <w:proofErr w:type="spellStart"/>
      <w:r w:rsidRPr="00B2472A">
        <w:rPr>
          <w:rFonts w:ascii="Times New Roman" w:eastAsia="Times New Roman" w:hAnsi="Times New Roman" w:cs="Times New Roman"/>
          <w:sz w:val="28"/>
          <w:szCs w:val="28"/>
          <w:lang w:eastAsia="ru-RU"/>
        </w:rPr>
        <w:t>ro</w:t>
      </w:r>
      <w:proofErr w:type="spellEnd"/>
      <w:r w:rsidRPr="00B2472A">
        <w:rPr>
          <w:rFonts w:ascii="Times New Roman" w:eastAsia="Times New Roman" w:hAnsi="Times New Roman" w:cs="Times New Roman"/>
          <w:sz w:val="28"/>
          <w:szCs w:val="28"/>
          <w:lang w:eastAsia="ru-RU"/>
        </w:rPr>
        <w:t xml:space="preserve"> показателя результата предоставления субсидии;</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B2472A">
        <w:rPr>
          <w:rFonts w:ascii="Times New Roman" w:eastAsia="Times New Roman" w:hAnsi="Times New Roman" w:cs="Times New Roman"/>
          <w:sz w:val="28"/>
          <w:szCs w:val="28"/>
          <w:lang w:eastAsia="ru-RU"/>
        </w:rPr>
        <w:t>Si</w:t>
      </w:r>
      <w:proofErr w:type="spellEnd"/>
      <w:r w:rsidRPr="00B2472A">
        <w:rPr>
          <w:rFonts w:ascii="Times New Roman" w:eastAsia="Times New Roman" w:hAnsi="Times New Roman" w:cs="Times New Roman"/>
          <w:sz w:val="28"/>
          <w:szCs w:val="28"/>
          <w:lang w:eastAsia="ru-RU"/>
        </w:rPr>
        <w:t xml:space="preserve"> – плановое значение i-</w:t>
      </w:r>
      <w:proofErr w:type="spellStart"/>
      <w:r w:rsidRPr="00B2472A">
        <w:rPr>
          <w:rFonts w:ascii="Times New Roman" w:eastAsia="Times New Roman" w:hAnsi="Times New Roman" w:cs="Times New Roman"/>
          <w:sz w:val="28"/>
          <w:szCs w:val="28"/>
          <w:lang w:eastAsia="ru-RU"/>
        </w:rPr>
        <w:t>ro</w:t>
      </w:r>
      <w:proofErr w:type="spellEnd"/>
      <w:r w:rsidRPr="00B2472A">
        <w:rPr>
          <w:rFonts w:ascii="Times New Roman" w:eastAsia="Times New Roman" w:hAnsi="Times New Roman" w:cs="Times New Roman"/>
          <w:sz w:val="28"/>
          <w:szCs w:val="28"/>
          <w:lang w:eastAsia="ru-RU"/>
        </w:rPr>
        <w:t xml:space="preserve"> показателя результата предоставления субсидии, установленное Соглашением.</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45</w:t>
      </w:r>
      <w:r w:rsidRPr="00B2472A">
        <w:rPr>
          <w:rFonts w:ascii="Times New Roman" w:eastAsia="Times New Roman" w:hAnsi="Times New Roman" w:cs="Times New Roman"/>
          <w:sz w:val="28"/>
          <w:szCs w:val="28"/>
          <w:lang w:eastAsia="ru-RU"/>
        </w:rPr>
        <w:t xml:space="preserve">.Уполномоченное учреждение в течение пяти рабочих дней со дня выявления нарушений (несоблюдение условий предоставления субсидии, </w:t>
      </w:r>
      <w:proofErr w:type="spellStart"/>
      <w:r w:rsidRPr="00B2472A">
        <w:rPr>
          <w:rFonts w:ascii="Times New Roman" w:eastAsia="Times New Roman" w:hAnsi="Times New Roman" w:cs="Times New Roman"/>
          <w:sz w:val="28"/>
          <w:szCs w:val="28"/>
          <w:lang w:eastAsia="ru-RU"/>
        </w:rPr>
        <w:t>недостижение</w:t>
      </w:r>
      <w:proofErr w:type="spellEnd"/>
      <w:r w:rsidRPr="00B2472A">
        <w:rPr>
          <w:rFonts w:ascii="Times New Roman" w:eastAsia="Times New Roman" w:hAnsi="Times New Roman" w:cs="Times New Roman"/>
          <w:sz w:val="28"/>
          <w:szCs w:val="28"/>
          <w:lang w:eastAsia="ru-RU"/>
        </w:rPr>
        <w:t xml:space="preserve"> или достижении не всех плановых значений результатов предоставления субсидии (показателей) направляет получателю субсидии требование о возврате субсидии.</w:t>
      </w:r>
      <w:proofErr w:type="gramEnd"/>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B2472A">
        <w:rPr>
          <w:rFonts w:ascii="Times New Roman" w:eastAsia="Times New Roman" w:hAnsi="Times New Roman" w:cs="Times New Roman"/>
          <w:sz w:val="28"/>
          <w:szCs w:val="28"/>
          <w:lang w:eastAsia="ru-RU"/>
        </w:rPr>
        <w:t>.Возврату в бюджет города Ханты-Мансийска подлежат остатки субсидии, не использованные в отчетном финансовом году в сроки, предусмотренные Соглашением. Если остатки субсидии не были возвращены в бюджет города Ханты-Мансийска по истечении срока, предусмотренного Соглашением, уполномоченное учреждение в течение пяти рабочих дней со дня обнаружения указанного нарушения направляет получателю субсидии требование о возврате остатков субсидии в бюджет города Ханты-Мансийска.</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B2472A">
        <w:rPr>
          <w:rFonts w:ascii="Times New Roman" w:eastAsia="Times New Roman" w:hAnsi="Times New Roman" w:cs="Times New Roman"/>
          <w:sz w:val="28"/>
          <w:szCs w:val="28"/>
          <w:lang w:eastAsia="ru-RU"/>
        </w:rPr>
        <w:t>.Получатель субсидии возвращает в бюджет города Ханты-Мансийска субсидию в течение десяти рабочих дней со дня получения требования о возврате субсидии, в том числе остатков субсидии.</w:t>
      </w:r>
    </w:p>
    <w:p w:rsidR="001D2CB1" w:rsidRPr="00B2472A" w:rsidRDefault="001D2CB1" w:rsidP="001D2CB1">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Pr="00B2472A">
        <w:rPr>
          <w:rFonts w:ascii="Times New Roman" w:eastAsia="Times New Roman" w:hAnsi="Times New Roman" w:cs="Times New Roman"/>
          <w:sz w:val="28"/>
          <w:szCs w:val="28"/>
          <w:lang w:eastAsia="ru-RU"/>
        </w:rPr>
        <w:t>.В случае невыполнения получателем субсидии требований о возврате субсидии, в том числе остатков субсидии, в бюджет города Ханты-Мансийска в установленные сроки, взыскание указанных средств осуществляется в судебном порядке в соответствии с законодательством Российской Федерации.</w:t>
      </w:r>
    </w:p>
    <w:p w:rsidR="001D2CB1" w:rsidRDefault="001D2CB1" w:rsidP="001D2CB1">
      <w:pPr>
        <w:autoSpaceDE w:val="0"/>
        <w:autoSpaceDN w:val="0"/>
        <w:adjustRightInd w:val="0"/>
        <w:outlineLvl w:val="0"/>
        <w:rPr>
          <w:rFonts w:ascii="Times New Roman" w:eastAsia="Calibri" w:hAnsi="Times New Roman" w:cs="Times New Roman"/>
          <w:sz w:val="24"/>
          <w:szCs w:val="24"/>
        </w:rPr>
      </w:pPr>
    </w:p>
    <w:p w:rsidR="001D2CB1" w:rsidRDefault="001D2CB1" w:rsidP="001D2CB1">
      <w:pPr>
        <w:autoSpaceDE w:val="0"/>
        <w:autoSpaceDN w:val="0"/>
        <w:adjustRightInd w:val="0"/>
        <w:outlineLvl w:val="0"/>
        <w:rPr>
          <w:rFonts w:ascii="Times New Roman" w:eastAsia="Calibri" w:hAnsi="Times New Roman" w:cs="Times New Roman"/>
          <w:sz w:val="24"/>
          <w:szCs w:val="24"/>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1D2CB1">
      <w:pPr>
        <w:autoSpaceDE w:val="0"/>
        <w:autoSpaceDN w:val="0"/>
        <w:adjustRightInd w:val="0"/>
        <w:jc w:val="right"/>
        <w:outlineLvl w:val="0"/>
        <w:rPr>
          <w:rFonts w:ascii="Times New Roman" w:eastAsia="Calibri" w:hAnsi="Times New Roman" w:cs="Times New Roman"/>
        </w:rPr>
      </w:pPr>
    </w:p>
    <w:p w:rsidR="001D2CB1" w:rsidRDefault="001D2CB1" w:rsidP="00CB284F">
      <w:pPr>
        <w:autoSpaceDE w:val="0"/>
        <w:autoSpaceDN w:val="0"/>
        <w:adjustRightInd w:val="0"/>
        <w:outlineLvl w:val="0"/>
        <w:rPr>
          <w:rFonts w:ascii="Times New Roman" w:eastAsia="Calibri" w:hAnsi="Times New Roman" w:cs="Times New Roman"/>
        </w:rPr>
      </w:pPr>
    </w:p>
    <w:p w:rsidR="001D2CB1" w:rsidRPr="00B2472A" w:rsidRDefault="001D2CB1" w:rsidP="001D2CB1">
      <w:pPr>
        <w:autoSpaceDE w:val="0"/>
        <w:autoSpaceDN w:val="0"/>
        <w:adjustRightInd w:val="0"/>
        <w:jc w:val="right"/>
        <w:outlineLvl w:val="0"/>
        <w:rPr>
          <w:rFonts w:ascii="Times New Roman" w:eastAsia="Calibri" w:hAnsi="Times New Roman" w:cs="Times New Roman"/>
        </w:rPr>
      </w:pPr>
      <w:r w:rsidRPr="00B2472A">
        <w:rPr>
          <w:rFonts w:ascii="Times New Roman" w:eastAsia="Calibri" w:hAnsi="Times New Roman" w:cs="Times New Roman"/>
        </w:rPr>
        <w:lastRenderedPageBreak/>
        <w:t xml:space="preserve">Приложение </w:t>
      </w:r>
    </w:p>
    <w:p w:rsidR="001D2CB1" w:rsidRPr="00B2472A" w:rsidRDefault="001D2CB1" w:rsidP="001D2CB1">
      <w:pPr>
        <w:autoSpaceDE w:val="0"/>
        <w:autoSpaceDN w:val="0"/>
        <w:adjustRightInd w:val="0"/>
        <w:jc w:val="right"/>
        <w:rPr>
          <w:rFonts w:ascii="Times New Roman" w:eastAsia="Calibri" w:hAnsi="Times New Roman" w:cs="Times New Roman"/>
        </w:rPr>
      </w:pPr>
      <w:r w:rsidRPr="00B2472A">
        <w:rPr>
          <w:rFonts w:ascii="Times New Roman" w:eastAsia="Calibri" w:hAnsi="Times New Roman" w:cs="Times New Roman"/>
        </w:rPr>
        <w:t>к Порядку предоставления субсидий</w:t>
      </w:r>
    </w:p>
    <w:p w:rsidR="001D2CB1" w:rsidRPr="00B2472A" w:rsidRDefault="001D2CB1" w:rsidP="001D2CB1">
      <w:pPr>
        <w:autoSpaceDE w:val="0"/>
        <w:autoSpaceDN w:val="0"/>
        <w:adjustRightInd w:val="0"/>
        <w:jc w:val="right"/>
        <w:rPr>
          <w:rFonts w:ascii="Times New Roman" w:eastAsia="Calibri" w:hAnsi="Times New Roman" w:cs="Times New Roman"/>
        </w:rPr>
      </w:pPr>
      <w:r w:rsidRPr="00B2472A">
        <w:rPr>
          <w:rFonts w:ascii="Times New Roman" w:eastAsia="Calibri" w:hAnsi="Times New Roman" w:cs="Times New Roman"/>
        </w:rPr>
        <w:t>социально ориентированным некоммерческим</w:t>
      </w:r>
    </w:p>
    <w:p w:rsidR="001D2CB1" w:rsidRPr="00B2472A" w:rsidRDefault="001D2CB1" w:rsidP="001D2CB1">
      <w:pPr>
        <w:autoSpaceDE w:val="0"/>
        <w:autoSpaceDN w:val="0"/>
        <w:adjustRightInd w:val="0"/>
        <w:jc w:val="right"/>
        <w:rPr>
          <w:rFonts w:ascii="Times New Roman" w:eastAsia="Calibri" w:hAnsi="Times New Roman" w:cs="Times New Roman"/>
        </w:rPr>
      </w:pPr>
      <w:r w:rsidRPr="00B2472A">
        <w:rPr>
          <w:rFonts w:ascii="Times New Roman" w:eastAsia="Calibri" w:hAnsi="Times New Roman" w:cs="Times New Roman"/>
        </w:rPr>
        <w:t>организациям на финансовое обеспечение затрат</w:t>
      </w:r>
    </w:p>
    <w:p w:rsidR="001D2CB1" w:rsidRPr="00B2472A" w:rsidRDefault="001D2CB1" w:rsidP="001D2CB1">
      <w:pPr>
        <w:autoSpaceDE w:val="0"/>
        <w:autoSpaceDN w:val="0"/>
        <w:adjustRightInd w:val="0"/>
        <w:jc w:val="right"/>
        <w:rPr>
          <w:rFonts w:ascii="Times New Roman" w:eastAsia="Calibri" w:hAnsi="Times New Roman" w:cs="Times New Roman"/>
        </w:rPr>
      </w:pPr>
      <w:r w:rsidRPr="00B2472A">
        <w:rPr>
          <w:rFonts w:ascii="Times New Roman" w:eastAsia="Calibri" w:hAnsi="Times New Roman" w:cs="Times New Roman"/>
        </w:rPr>
        <w:t>на организацию и проведение социально</w:t>
      </w:r>
    </w:p>
    <w:p w:rsidR="001D2CB1" w:rsidRPr="00B2472A" w:rsidRDefault="001D2CB1" w:rsidP="001D2CB1">
      <w:pPr>
        <w:autoSpaceDE w:val="0"/>
        <w:autoSpaceDN w:val="0"/>
        <w:adjustRightInd w:val="0"/>
        <w:jc w:val="right"/>
        <w:rPr>
          <w:rFonts w:ascii="Times New Roman" w:eastAsia="Calibri" w:hAnsi="Times New Roman" w:cs="Times New Roman"/>
        </w:rPr>
      </w:pPr>
      <w:r w:rsidRPr="00B2472A">
        <w:rPr>
          <w:rFonts w:ascii="Times New Roman" w:eastAsia="Calibri" w:hAnsi="Times New Roman" w:cs="Times New Roman"/>
        </w:rPr>
        <w:t>значимых общественных мероприятий</w:t>
      </w:r>
    </w:p>
    <w:p w:rsidR="001D2CB1" w:rsidRPr="00B2472A" w:rsidRDefault="001D2CB1" w:rsidP="001D2CB1">
      <w:pPr>
        <w:autoSpaceDE w:val="0"/>
        <w:autoSpaceDN w:val="0"/>
        <w:adjustRightInd w:val="0"/>
        <w:jc w:val="right"/>
        <w:rPr>
          <w:rFonts w:ascii="Times New Roman" w:eastAsia="Calibri" w:hAnsi="Times New Roman" w:cs="Times New Roman"/>
        </w:rPr>
      </w:pPr>
      <w:r w:rsidRPr="00B2472A">
        <w:rPr>
          <w:rFonts w:ascii="Times New Roman" w:eastAsia="Calibri" w:hAnsi="Times New Roman" w:cs="Times New Roman"/>
        </w:rPr>
        <w:t>в сфере физической культуры и спорта</w:t>
      </w:r>
    </w:p>
    <w:p w:rsidR="001D2CB1" w:rsidRPr="00B2472A" w:rsidRDefault="001D2CB1" w:rsidP="001D2CB1">
      <w:pPr>
        <w:widowControl w:val="0"/>
        <w:autoSpaceDE w:val="0"/>
        <w:autoSpaceDN w:val="0"/>
        <w:jc w:val="right"/>
        <w:outlineLvl w:val="1"/>
        <w:rPr>
          <w:rFonts w:ascii="Times New Roman" w:eastAsia="Times New Roman" w:hAnsi="Times New Roman" w:cs="Times New Roman"/>
          <w:lang w:eastAsia="ru-RU"/>
        </w:rPr>
      </w:pPr>
    </w:p>
    <w:p w:rsidR="001D2CB1" w:rsidRPr="00B2472A" w:rsidRDefault="001D2CB1" w:rsidP="001D2CB1">
      <w:pPr>
        <w:widowControl w:val="0"/>
        <w:autoSpaceDE w:val="0"/>
        <w:autoSpaceDN w:val="0"/>
        <w:rPr>
          <w:rFonts w:ascii="Times New Roman" w:eastAsia="Times New Roman" w:hAnsi="Times New Roman" w:cs="Times New Roman"/>
          <w:sz w:val="24"/>
          <w:szCs w:val="24"/>
          <w:lang w:eastAsia="ru-RU"/>
        </w:rPr>
      </w:pPr>
    </w:p>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r w:rsidRPr="00B2472A">
        <w:rPr>
          <w:rFonts w:ascii="Times New Roman" w:eastAsia="Times New Roman" w:hAnsi="Times New Roman" w:cs="Times New Roman"/>
          <w:sz w:val="24"/>
          <w:szCs w:val="24"/>
          <w:lang w:eastAsia="ru-RU"/>
        </w:rPr>
        <w:t>План-смета</w:t>
      </w:r>
    </w:p>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r w:rsidRPr="00B2472A">
        <w:rPr>
          <w:rFonts w:ascii="Times New Roman" w:eastAsia="Times New Roman" w:hAnsi="Times New Roman" w:cs="Times New Roman"/>
          <w:sz w:val="24"/>
          <w:szCs w:val="24"/>
          <w:lang w:eastAsia="ru-RU"/>
        </w:rPr>
        <w:t>для предоставления субсидии в 20____ году</w:t>
      </w:r>
    </w:p>
    <w:p w:rsidR="001D2CB1" w:rsidRPr="00B2472A" w:rsidRDefault="001D2CB1" w:rsidP="001D2CB1">
      <w:pPr>
        <w:widowControl w:val="0"/>
        <w:autoSpaceDE w:val="0"/>
        <w:autoSpaceDN w:val="0"/>
        <w:jc w:val="center"/>
        <w:rPr>
          <w:rFonts w:ascii="Times New Roman" w:eastAsia="Times New Roman" w:hAnsi="Times New Roman" w:cs="Times New Roman"/>
          <w:lang w:eastAsia="ru-RU"/>
        </w:rPr>
      </w:pPr>
      <w:r w:rsidRPr="00B2472A">
        <w:rPr>
          <w:rFonts w:ascii="Times New Roman" w:eastAsia="Times New Roman" w:hAnsi="Times New Roman" w:cs="Times New Roman"/>
          <w:lang w:eastAsia="ru-RU"/>
        </w:rPr>
        <w:t>____________________________________________________________</w:t>
      </w:r>
    </w:p>
    <w:p w:rsidR="001D2CB1" w:rsidRPr="00B2472A" w:rsidRDefault="001D2CB1" w:rsidP="001D2CB1">
      <w:pPr>
        <w:widowControl w:val="0"/>
        <w:autoSpaceDE w:val="0"/>
        <w:autoSpaceDN w:val="0"/>
        <w:jc w:val="center"/>
        <w:rPr>
          <w:rFonts w:ascii="Times New Roman" w:eastAsia="Times New Roman" w:hAnsi="Times New Roman" w:cs="Times New Roman"/>
          <w:sz w:val="16"/>
          <w:szCs w:val="16"/>
          <w:lang w:eastAsia="ru-RU"/>
        </w:rPr>
      </w:pPr>
      <w:r w:rsidRPr="00B2472A">
        <w:rPr>
          <w:rFonts w:ascii="Times New Roman" w:eastAsia="Times New Roman" w:hAnsi="Times New Roman" w:cs="Times New Roman"/>
          <w:sz w:val="16"/>
          <w:szCs w:val="16"/>
          <w:lang w:eastAsia="ru-RU"/>
        </w:rPr>
        <w:t>(наименование некоммерческой организации)</w:t>
      </w:r>
    </w:p>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134"/>
        <w:gridCol w:w="1134"/>
        <w:gridCol w:w="1134"/>
        <w:gridCol w:w="1701"/>
        <w:gridCol w:w="1417"/>
        <w:gridCol w:w="992"/>
      </w:tblGrid>
      <w:tr w:rsidR="001D2CB1" w:rsidRPr="00B2472A" w:rsidTr="001D2CB1">
        <w:tc>
          <w:tcPr>
            <w:tcW w:w="1622" w:type="dxa"/>
          </w:tcPr>
          <w:p w:rsidR="001D2CB1" w:rsidRPr="00AC4682" w:rsidRDefault="001D2CB1" w:rsidP="001D2CB1">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Наименование мероприятий, работ, услуг</w:t>
            </w:r>
          </w:p>
        </w:tc>
        <w:tc>
          <w:tcPr>
            <w:tcW w:w="1134" w:type="dxa"/>
          </w:tcPr>
          <w:p w:rsidR="001D2CB1" w:rsidRPr="00AC4682" w:rsidRDefault="001D2CB1" w:rsidP="001D2CB1">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Единица измерения</w:t>
            </w:r>
          </w:p>
        </w:tc>
        <w:tc>
          <w:tcPr>
            <w:tcW w:w="1134" w:type="dxa"/>
          </w:tcPr>
          <w:p w:rsidR="001D2CB1" w:rsidRPr="00AC4682" w:rsidRDefault="001D2CB1" w:rsidP="001D2CB1">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Количество</w:t>
            </w:r>
          </w:p>
        </w:tc>
        <w:tc>
          <w:tcPr>
            <w:tcW w:w="1134" w:type="dxa"/>
          </w:tcPr>
          <w:p w:rsidR="001D2CB1" w:rsidRPr="00AC4682" w:rsidRDefault="001D2CB1" w:rsidP="001D2CB1">
            <w:pPr>
              <w:widowControl w:val="0"/>
              <w:autoSpaceDE w:val="0"/>
              <w:autoSpaceDN w:val="0"/>
              <w:jc w:val="center"/>
              <w:rPr>
                <w:rFonts w:ascii="Times New Roman" w:eastAsia="Times New Roman" w:hAnsi="Times New Roman" w:cs="Times New Roman"/>
                <w:lang w:eastAsia="ru-RU"/>
              </w:rPr>
            </w:pPr>
            <w:r w:rsidRPr="00AC4682">
              <w:rPr>
                <w:rFonts w:ascii="Times New Roman" w:eastAsia="Times New Roman" w:hAnsi="Times New Roman" w:cs="Times New Roman"/>
                <w:lang w:eastAsia="ru-RU"/>
              </w:rPr>
              <w:t>Цена за единицу (руб.)</w:t>
            </w:r>
          </w:p>
        </w:tc>
        <w:tc>
          <w:tcPr>
            <w:tcW w:w="1701" w:type="dxa"/>
          </w:tcPr>
          <w:p w:rsidR="001D2CB1" w:rsidRPr="00AC4682" w:rsidRDefault="001D2CB1" w:rsidP="001D2CB1">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Общая стоимость по каждой позиции с учетом НДС</w:t>
            </w:r>
          </w:p>
          <w:p w:rsidR="001D2CB1" w:rsidRPr="00AC4682" w:rsidRDefault="001D2CB1" w:rsidP="001D2CB1">
            <w:pPr>
              <w:widowControl w:val="0"/>
              <w:autoSpaceDE w:val="0"/>
              <w:autoSpaceDN w:val="0"/>
              <w:jc w:val="center"/>
              <w:rPr>
                <w:rFonts w:ascii="Times New Roman" w:eastAsia="Times New Roman" w:hAnsi="Times New Roman" w:cs="Times New Roman"/>
                <w:lang w:eastAsia="ru-RU"/>
              </w:rPr>
            </w:pPr>
            <w:r w:rsidRPr="00AC4682">
              <w:rPr>
                <w:rFonts w:ascii="Times New Roman" w:eastAsia="Times New Roman" w:hAnsi="Times New Roman" w:cs="Times New Roman"/>
                <w:lang w:eastAsia="ru-RU"/>
              </w:rPr>
              <w:t>(руб.)</w:t>
            </w:r>
          </w:p>
        </w:tc>
        <w:tc>
          <w:tcPr>
            <w:tcW w:w="1417" w:type="dxa"/>
          </w:tcPr>
          <w:p w:rsidR="001D2CB1" w:rsidRPr="00AC4682" w:rsidRDefault="001D2CB1" w:rsidP="001D2CB1">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Срок проведения мероприятий,  оказания работ, услуг</w:t>
            </w:r>
          </w:p>
        </w:tc>
        <w:tc>
          <w:tcPr>
            <w:tcW w:w="992" w:type="dxa"/>
          </w:tcPr>
          <w:p w:rsidR="001D2CB1" w:rsidRPr="00AC4682" w:rsidRDefault="001D2CB1" w:rsidP="001D2CB1">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Источник финансирования</w:t>
            </w:r>
          </w:p>
        </w:tc>
      </w:tr>
      <w:tr w:rsidR="001D2CB1" w:rsidRPr="00B2472A" w:rsidTr="001D2CB1">
        <w:trPr>
          <w:trHeight w:val="75"/>
        </w:trPr>
        <w:tc>
          <w:tcPr>
            <w:tcW w:w="1622" w:type="dxa"/>
          </w:tcPr>
          <w:p w:rsidR="001D2CB1" w:rsidRPr="00C06D46" w:rsidRDefault="001D2CB1"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1</w:t>
            </w:r>
          </w:p>
        </w:tc>
        <w:tc>
          <w:tcPr>
            <w:tcW w:w="1134" w:type="dxa"/>
          </w:tcPr>
          <w:p w:rsidR="001D2CB1" w:rsidRPr="00C06D46" w:rsidRDefault="001D2CB1"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2</w:t>
            </w:r>
          </w:p>
        </w:tc>
        <w:tc>
          <w:tcPr>
            <w:tcW w:w="1134" w:type="dxa"/>
          </w:tcPr>
          <w:p w:rsidR="001D2CB1" w:rsidRPr="00C06D46" w:rsidRDefault="001D2CB1"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3</w:t>
            </w:r>
          </w:p>
        </w:tc>
        <w:tc>
          <w:tcPr>
            <w:tcW w:w="1134" w:type="dxa"/>
          </w:tcPr>
          <w:p w:rsidR="001D2CB1" w:rsidRPr="00C06D46" w:rsidRDefault="001D2CB1"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4</w:t>
            </w:r>
          </w:p>
        </w:tc>
        <w:tc>
          <w:tcPr>
            <w:tcW w:w="1701" w:type="dxa"/>
          </w:tcPr>
          <w:p w:rsidR="001D2CB1" w:rsidRPr="00C06D46" w:rsidRDefault="001D2CB1"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5</w:t>
            </w:r>
          </w:p>
        </w:tc>
        <w:tc>
          <w:tcPr>
            <w:tcW w:w="1417" w:type="dxa"/>
          </w:tcPr>
          <w:p w:rsidR="001D2CB1" w:rsidRPr="00C06D46" w:rsidRDefault="001D2CB1"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6</w:t>
            </w:r>
          </w:p>
        </w:tc>
        <w:tc>
          <w:tcPr>
            <w:tcW w:w="992" w:type="dxa"/>
          </w:tcPr>
          <w:p w:rsidR="001D2CB1" w:rsidRPr="00C06D46" w:rsidRDefault="001D2CB1" w:rsidP="001D2CB1">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7</w:t>
            </w:r>
          </w:p>
        </w:tc>
      </w:tr>
      <w:tr w:rsidR="001D2CB1" w:rsidRPr="00B2472A" w:rsidTr="001D2CB1">
        <w:tc>
          <w:tcPr>
            <w:tcW w:w="162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C06D46" w:rsidRDefault="001D2CB1" w:rsidP="001D2CB1">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 xml:space="preserve">I квартал </w:t>
            </w:r>
          </w:p>
          <w:p w:rsidR="001D2CB1" w:rsidRPr="00C06D46" w:rsidRDefault="001D2CB1" w:rsidP="001D2CB1">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r>
      <w:tr w:rsidR="001D2CB1" w:rsidRPr="00B2472A" w:rsidTr="001D2CB1">
        <w:tc>
          <w:tcPr>
            <w:tcW w:w="162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r w:rsidRPr="00B2472A">
              <w:rPr>
                <w:rFonts w:ascii="Times New Roman" w:eastAsia="Times New Roman" w:hAnsi="Times New Roman" w:cs="Times New Roman"/>
                <w:sz w:val="24"/>
                <w:szCs w:val="24"/>
                <w:lang w:eastAsia="ru-RU"/>
              </w:rPr>
              <w:t>Итого:</w:t>
            </w: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C06D46" w:rsidRDefault="001D2CB1" w:rsidP="001D2CB1">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r>
      <w:tr w:rsidR="001D2CB1" w:rsidRPr="00B2472A" w:rsidTr="001D2CB1">
        <w:tc>
          <w:tcPr>
            <w:tcW w:w="162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C06D46" w:rsidRDefault="001D2CB1" w:rsidP="001D2CB1">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 xml:space="preserve">II квартал </w:t>
            </w:r>
          </w:p>
          <w:p w:rsidR="001D2CB1" w:rsidRPr="00C06D46" w:rsidRDefault="001D2CB1" w:rsidP="001D2CB1">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r>
      <w:tr w:rsidR="001D2CB1" w:rsidRPr="00B2472A" w:rsidTr="001D2CB1">
        <w:tc>
          <w:tcPr>
            <w:tcW w:w="162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r w:rsidRPr="00B2472A">
              <w:rPr>
                <w:rFonts w:ascii="Times New Roman" w:eastAsia="Times New Roman" w:hAnsi="Times New Roman" w:cs="Times New Roman"/>
                <w:sz w:val="24"/>
                <w:szCs w:val="24"/>
                <w:lang w:eastAsia="ru-RU"/>
              </w:rPr>
              <w:t>Итого:</w:t>
            </w: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C06D46" w:rsidRDefault="001D2CB1" w:rsidP="001D2CB1">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r>
      <w:tr w:rsidR="001D2CB1" w:rsidRPr="00B2472A" w:rsidTr="001D2CB1">
        <w:tc>
          <w:tcPr>
            <w:tcW w:w="162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C06D46" w:rsidRDefault="001D2CB1" w:rsidP="001D2CB1">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 xml:space="preserve">III квартал </w:t>
            </w:r>
          </w:p>
          <w:p w:rsidR="001D2CB1" w:rsidRPr="00C06D46" w:rsidRDefault="001D2CB1" w:rsidP="001D2CB1">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r>
      <w:tr w:rsidR="001D2CB1" w:rsidRPr="00B2472A" w:rsidTr="001D2CB1">
        <w:tc>
          <w:tcPr>
            <w:tcW w:w="162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r w:rsidRPr="00B2472A">
              <w:rPr>
                <w:rFonts w:ascii="Times New Roman" w:eastAsia="Times New Roman" w:hAnsi="Times New Roman" w:cs="Times New Roman"/>
                <w:sz w:val="24"/>
                <w:szCs w:val="24"/>
                <w:lang w:eastAsia="ru-RU"/>
              </w:rPr>
              <w:t>Итого:</w:t>
            </w: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C06D46" w:rsidRDefault="001D2CB1" w:rsidP="001D2CB1">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r>
      <w:tr w:rsidR="001D2CB1" w:rsidRPr="00B2472A" w:rsidTr="001D2CB1">
        <w:tc>
          <w:tcPr>
            <w:tcW w:w="162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C06D46" w:rsidRDefault="001D2CB1" w:rsidP="001D2CB1">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IV квартал</w:t>
            </w:r>
          </w:p>
        </w:tc>
        <w:tc>
          <w:tcPr>
            <w:tcW w:w="1701"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r>
      <w:tr w:rsidR="001D2CB1" w:rsidRPr="00B2472A" w:rsidTr="001D2CB1">
        <w:tc>
          <w:tcPr>
            <w:tcW w:w="162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r w:rsidRPr="00B2472A">
              <w:rPr>
                <w:rFonts w:ascii="Times New Roman" w:eastAsia="Times New Roman" w:hAnsi="Times New Roman" w:cs="Times New Roman"/>
                <w:sz w:val="24"/>
                <w:szCs w:val="24"/>
                <w:lang w:eastAsia="ru-RU"/>
              </w:rPr>
              <w:t>Итого:</w:t>
            </w: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701"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r>
      <w:tr w:rsidR="001D2CB1" w:rsidRPr="00B2472A" w:rsidTr="001D2CB1">
        <w:tc>
          <w:tcPr>
            <w:tcW w:w="1622" w:type="dxa"/>
          </w:tcPr>
          <w:p w:rsidR="001D2CB1" w:rsidRPr="00B2472A" w:rsidRDefault="001D2CB1" w:rsidP="001D2CB1">
            <w:pPr>
              <w:widowControl w:val="0"/>
              <w:autoSpaceDE w:val="0"/>
              <w:autoSpaceDN w:val="0"/>
              <w:jc w:val="center"/>
              <w:rPr>
                <w:rFonts w:ascii="Times New Roman" w:eastAsia="Times New Roman" w:hAnsi="Times New Roman" w:cs="Times New Roman"/>
                <w:sz w:val="20"/>
                <w:szCs w:val="20"/>
                <w:lang w:eastAsia="ru-RU"/>
              </w:rPr>
            </w:pPr>
            <w:r w:rsidRPr="00B2472A">
              <w:rPr>
                <w:rFonts w:ascii="Times New Roman" w:eastAsia="Times New Roman" w:hAnsi="Times New Roman" w:cs="Times New Roman"/>
                <w:sz w:val="20"/>
                <w:szCs w:val="20"/>
                <w:lang w:eastAsia="ru-RU"/>
              </w:rPr>
              <w:t>Всего:</w:t>
            </w:r>
          </w:p>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r w:rsidRPr="00B2472A">
              <w:rPr>
                <w:rFonts w:ascii="Times New Roman" w:eastAsia="Times New Roman" w:hAnsi="Times New Roman" w:cs="Times New Roman"/>
                <w:sz w:val="20"/>
                <w:szCs w:val="20"/>
                <w:lang w:eastAsia="ru-RU"/>
              </w:rPr>
              <w:t>(в разрезе источников финансирования)</w:t>
            </w: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134"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701"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tc>
      </w:tr>
    </w:tbl>
    <w:p w:rsidR="001D2CB1" w:rsidRPr="00B2472A" w:rsidRDefault="001D2CB1" w:rsidP="001D2CB1">
      <w:pPr>
        <w:widowControl w:val="0"/>
        <w:autoSpaceDE w:val="0"/>
        <w:autoSpaceDN w:val="0"/>
        <w:jc w:val="center"/>
        <w:rPr>
          <w:rFonts w:ascii="Times New Roman" w:eastAsia="Times New Roman" w:hAnsi="Times New Roman" w:cs="Times New Roman"/>
          <w:sz w:val="24"/>
          <w:szCs w:val="24"/>
          <w:lang w:eastAsia="ru-RU"/>
        </w:rPr>
      </w:pPr>
    </w:p>
    <w:p w:rsidR="001D2CB1" w:rsidRPr="00B2472A" w:rsidRDefault="001D2CB1" w:rsidP="001D2CB1">
      <w:pPr>
        <w:widowControl w:val="0"/>
        <w:autoSpaceDE w:val="0"/>
        <w:autoSpaceDN w:val="0"/>
        <w:jc w:val="both"/>
        <w:rPr>
          <w:rFonts w:ascii="Times New Roman" w:eastAsia="Times New Roman" w:hAnsi="Times New Roman" w:cs="Times New Roman"/>
          <w:sz w:val="24"/>
          <w:szCs w:val="24"/>
          <w:lang w:eastAsia="ru-RU"/>
        </w:rPr>
      </w:pPr>
      <w:r w:rsidRPr="00B2472A">
        <w:rPr>
          <w:rFonts w:ascii="Courier New" w:eastAsia="Times New Roman" w:hAnsi="Courier New" w:cs="Courier New"/>
          <w:sz w:val="20"/>
          <w:lang w:eastAsia="ru-RU"/>
        </w:rPr>
        <w:t xml:space="preserve">    </w:t>
      </w:r>
      <w:r w:rsidRPr="00B2472A">
        <w:rPr>
          <w:rFonts w:ascii="Times New Roman" w:eastAsia="Times New Roman" w:hAnsi="Times New Roman" w:cs="Times New Roman"/>
          <w:sz w:val="24"/>
          <w:szCs w:val="24"/>
          <w:lang w:eastAsia="ru-RU"/>
        </w:rPr>
        <w:t>Всего по плану-смете за счет средств субсидии: ___________________ руб.</w:t>
      </w:r>
    </w:p>
    <w:p w:rsidR="001D2CB1" w:rsidRPr="00B2472A" w:rsidRDefault="001D2CB1" w:rsidP="001D2CB1">
      <w:pPr>
        <w:widowControl w:val="0"/>
        <w:autoSpaceDE w:val="0"/>
        <w:autoSpaceDN w:val="0"/>
        <w:jc w:val="both"/>
        <w:rPr>
          <w:rFonts w:ascii="Times New Roman" w:eastAsia="Times New Roman" w:hAnsi="Times New Roman" w:cs="Times New Roman"/>
          <w:sz w:val="24"/>
          <w:szCs w:val="24"/>
          <w:lang w:eastAsia="ru-RU"/>
        </w:rPr>
      </w:pPr>
    </w:p>
    <w:p w:rsidR="001D2CB1" w:rsidRPr="00B2472A" w:rsidRDefault="001D2CB1" w:rsidP="001D2CB1">
      <w:pPr>
        <w:widowControl w:val="0"/>
        <w:autoSpaceDE w:val="0"/>
        <w:autoSpaceDN w:val="0"/>
        <w:jc w:val="both"/>
        <w:rPr>
          <w:rFonts w:ascii="Times New Roman" w:eastAsia="Times New Roman" w:hAnsi="Times New Roman" w:cs="Times New Roman"/>
          <w:sz w:val="24"/>
          <w:szCs w:val="24"/>
          <w:lang w:eastAsia="ru-RU"/>
        </w:rPr>
      </w:pPr>
      <w:r w:rsidRPr="00B2472A">
        <w:rPr>
          <w:rFonts w:ascii="Times New Roman" w:eastAsia="Times New Roman" w:hAnsi="Times New Roman" w:cs="Times New Roman"/>
          <w:sz w:val="24"/>
          <w:szCs w:val="24"/>
          <w:lang w:eastAsia="ru-RU"/>
        </w:rPr>
        <w:t>Руководитель некоммерческой организации______________ _______________________</w:t>
      </w:r>
    </w:p>
    <w:p w:rsidR="001D2CB1" w:rsidRPr="00B2472A" w:rsidRDefault="001D2CB1" w:rsidP="001D2CB1">
      <w:pPr>
        <w:widowControl w:val="0"/>
        <w:autoSpaceDE w:val="0"/>
        <w:autoSpaceDN w:val="0"/>
        <w:jc w:val="both"/>
        <w:rPr>
          <w:rFonts w:ascii="Times New Roman" w:eastAsia="Times New Roman" w:hAnsi="Times New Roman" w:cs="Times New Roman"/>
          <w:sz w:val="16"/>
          <w:szCs w:val="16"/>
          <w:lang w:eastAsia="ru-RU"/>
        </w:rPr>
      </w:pPr>
      <w:r w:rsidRPr="00B2472A">
        <w:rPr>
          <w:rFonts w:ascii="Times New Roman" w:eastAsia="Times New Roman" w:hAnsi="Times New Roman" w:cs="Times New Roman"/>
          <w:sz w:val="24"/>
          <w:szCs w:val="24"/>
          <w:lang w:eastAsia="ru-RU"/>
        </w:rPr>
        <w:t xml:space="preserve">           </w:t>
      </w:r>
      <w:r w:rsidRPr="00B2472A">
        <w:rPr>
          <w:rFonts w:ascii="Times New Roman" w:eastAsia="Times New Roman" w:hAnsi="Times New Roman" w:cs="Times New Roman"/>
          <w:sz w:val="16"/>
          <w:szCs w:val="16"/>
          <w:lang w:eastAsia="ru-RU"/>
        </w:rPr>
        <w:t>(уполномоченное лицо)                                                                  (подпись)                       (расшифровка подписи)</w:t>
      </w:r>
    </w:p>
    <w:p w:rsidR="001D2CB1" w:rsidRPr="00B2472A" w:rsidRDefault="001D2CB1" w:rsidP="001D2CB1">
      <w:pPr>
        <w:widowControl w:val="0"/>
        <w:autoSpaceDE w:val="0"/>
        <w:autoSpaceDN w:val="0"/>
        <w:jc w:val="both"/>
        <w:rPr>
          <w:rFonts w:ascii="Times New Roman" w:eastAsia="Times New Roman" w:hAnsi="Times New Roman" w:cs="Times New Roman"/>
          <w:sz w:val="16"/>
          <w:szCs w:val="16"/>
          <w:lang w:eastAsia="ru-RU"/>
        </w:rPr>
      </w:pPr>
      <w:r w:rsidRPr="00B2472A">
        <w:rPr>
          <w:rFonts w:ascii="Times New Roman" w:eastAsia="Times New Roman" w:hAnsi="Times New Roman" w:cs="Times New Roman"/>
          <w:sz w:val="16"/>
          <w:szCs w:val="16"/>
          <w:lang w:eastAsia="ru-RU"/>
        </w:rPr>
        <w:t xml:space="preserve"> </w:t>
      </w:r>
    </w:p>
    <w:p w:rsidR="001D2CB1" w:rsidRPr="00B2472A" w:rsidRDefault="001D2CB1" w:rsidP="001D2CB1">
      <w:pPr>
        <w:widowControl w:val="0"/>
        <w:autoSpaceDE w:val="0"/>
        <w:autoSpaceDN w:val="0"/>
        <w:jc w:val="both"/>
        <w:rPr>
          <w:rFonts w:ascii="Times New Roman" w:eastAsia="Times New Roman" w:hAnsi="Times New Roman" w:cs="Times New Roman"/>
          <w:lang w:eastAsia="ru-RU"/>
        </w:rPr>
      </w:pPr>
      <w:proofErr w:type="spellStart"/>
      <w:r w:rsidRPr="00B2472A">
        <w:rPr>
          <w:rFonts w:ascii="Times New Roman" w:eastAsia="Times New Roman" w:hAnsi="Times New Roman" w:cs="Times New Roman"/>
          <w:lang w:eastAsia="ru-RU"/>
        </w:rPr>
        <w:t>м.п</w:t>
      </w:r>
      <w:proofErr w:type="spellEnd"/>
      <w:r w:rsidRPr="00B2472A">
        <w:rPr>
          <w:rFonts w:ascii="Times New Roman" w:eastAsia="Times New Roman" w:hAnsi="Times New Roman" w:cs="Times New Roman"/>
          <w:lang w:eastAsia="ru-RU"/>
        </w:rPr>
        <w:t>. (при наличии)</w:t>
      </w:r>
    </w:p>
    <w:p w:rsidR="001D2CB1" w:rsidRPr="00B2472A" w:rsidRDefault="001D2CB1" w:rsidP="001D2CB1">
      <w:pPr>
        <w:widowControl w:val="0"/>
        <w:autoSpaceDE w:val="0"/>
        <w:autoSpaceDN w:val="0"/>
        <w:jc w:val="both"/>
        <w:rPr>
          <w:rFonts w:ascii="Times New Roman" w:eastAsia="Times New Roman" w:hAnsi="Times New Roman" w:cs="Times New Roman"/>
          <w:lang w:eastAsia="ru-RU"/>
        </w:rPr>
      </w:pPr>
    </w:p>
    <w:p w:rsidR="001D2CB1" w:rsidRPr="00B2472A" w:rsidRDefault="001D2CB1" w:rsidP="001D2CB1">
      <w:pPr>
        <w:widowControl w:val="0"/>
        <w:autoSpaceDE w:val="0"/>
        <w:autoSpaceDN w:val="0"/>
        <w:jc w:val="both"/>
        <w:rPr>
          <w:rFonts w:ascii="Times New Roman" w:eastAsia="Times New Roman" w:hAnsi="Times New Roman" w:cs="Times New Roman"/>
          <w:sz w:val="20"/>
          <w:szCs w:val="20"/>
          <w:lang w:eastAsia="ru-RU"/>
        </w:rPr>
      </w:pPr>
      <w:r w:rsidRPr="00B2472A">
        <w:rPr>
          <w:rFonts w:ascii="Times New Roman" w:eastAsia="Times New Roman" w:hAnsi="Times New Roman" w:cs="Times New Roman"/>
          <w:sz w:val="20"/>
          <w:szCs w:val="20"/>
          <w:lang w:eastAsia="ru-RU"/>
        </w:rPr>
        <w:t>«____» ____________ 20____ года</w:t>
      </w:r>
    </w:p>
    <w:p w:rsidR="001D2CB1" w:rsidRPr="00B2472A" w:rsidRDefault="001D2CB1" w:rsidP="001D2CB1">
      <w:pPr>
        <w:autoSpaceDE w:val="0"/>
        <w:autoSpaceDN w:val="0"/>
        <w:adjustRightInd w:val="0"/>
        <w:rPr>
          <w:rFonts w:ascii="Calibri" w:eastAsia="Calibri" w:hAnsi="Calibri" w:cs="Calibri"/>
        </w:rPr>
      </w:pPr>
    </w:p>
    <w:p w:rsidR="009D0FF6" w:rsidRPr="00E25C9A" w:rsidRDefault="009D0FF6" w:rsidP="000D6B36">
      <w:pPr>
        <w:pStyle w:val="ConsPlusNormal"/>
        <w:jc w:val="center"/>
        <w:rPr>
          <w:rFonts w:ascii="Times New Roman" w:hAnsi="Times New Roman" w:cs="Times New Roman"/>
          <w:sz w:val="28"/>
          <w:szCs w:val="28"/>
          <w:highlight w:val="yellow"/>
        </w:rPr>
        <w:sectPr w:rsidR="009D0FF6" w:rsidRPr="00E25C9A" w:rsidSect="00C873BA">
          <w:pgSz w:w="11905" w:h="16838"/>
          <w:pgMar w:top="1134" w:right="851" w:bottom="1134" w:left="1701" w:header="0" w:footer="0" w:gutter="0"/>
          <w:cols w:space="720"/>
          <w:titlePg/>
          <w:docGrid w:linePitch="299"/>
        </w:sectPr>
      </w:pPr>
    </w:p>
    <w:p w:rsidR="00843FFE" w:rsidRPr="00E25C9A" w:rsidRDefault="00843FFE" w:rsidP="000D6B36">
      <w:pPr>
        <w:pStyle w:val="ConsPlusNormal"/>
        <w:jc w:val="center"/>
        <w:rPr>
          <w:rFonts w:ascii="Times New Roman" w:hAnsi="Times New Roman" w:cs="Times New Roman"/>
          <w:sz w:val="28"/>
          <w:szCs w:val="28"/>
          <w:highlight w:val="yellow"/>
        </w:rPr>
      </w:pPr>
    </w:p>
    <w:p w:rsidR="00A52F07" w:rsidRPr="001A6976" w:rsidRDefault="00A52F07" w:rsidP="00A52F07">
      <w:pPr>
        <w:pStyle w:val="ConsPlusNormal"/>
        <w:jc w:val="right"/>
        <w:rPr>
          <w:rFonts w:ascii="Times New Roman" w:hAnsi="Times New Roman" w:cs="Times New Roman"/>
          <w:sz w:val="28"/>
          <w:szCs w:val="28"/>
        </w:rPr>
      </w:pPr>
      <w:r w:rsidRPr="001A6976">
        <w:rPr>
          <w:rFonts w:ascii="Times New Roman" w:hAnsi="Times New Roman" w:cs="Times New Roman"/>
          <w:sz w:val="28"/>
          <w:szCs w:val="28"/>
        </w:rPr>
        <w:t>Приложение 6</w:t>
      </w:r>
    </w:p>
    <w:p w:rsidR="00A52F07" w:rsidRPr="001A6976" w:rsidRDefault="00A52F07" w:rsidP="00A52F07">
      <w:pPr>
        <w:pStyle w:val="ConsPlusNormal"/>
        <w:jc w:val="right"/>
        <w:rPr>
          <w:rFonts w:ascii="Times New Roman" w:hAnsi="Times New Roman" w:cs="Times New Roman"/>
          <w:sz w:val="28"/>
          <w:szCs w:val="28"/>
        </w:rPr>
      </w:pPr>
      <w:r w:rsidRPr="001A6976">
        <w:rPr>
          <w:rFonts w:ascii="Times New Roman" w:hAnsi="Times New Roman" w:cs="Times New Roman"/>
          <w:sz w:val="28"/>
          <w:szCs w:val="28"/>
        </w:rPr>
        <w:t>к постановлению Администрации</w:t>
      </w:r>
    </w:p>
    <w:p w:rsidR="00A52F07" w:rsidRPr="001A6976" w:rsidRDefault="00A52F07" w:rsidP="00A52F07">
      <w:pPr>
        <w:pStyle w:val="ConsPlusNormal"/>
        <w:jc w:val="right"/>
        <w:rPr>
          <w:rFonts w:ascii="Times New Roman" w:hAnsi="Times New Roman" w:cs="Times New Roman"/>
          <w:sz w:val="28"/>
          <w:szCs w:val="28"/>
        </w:rPr>
      </w:pPr>
      <w:r w:rsidRPr="001A6976">
        <w:rPr>
          <w:rFonts w:ascii="Times New Roman" w:hAnsi="Times New Roman" w:cs="Times New Roman"/>
          <w:sz w:val="28"/>
          <w:szCs w:val="28"/>
        </w:rPr>
        <w:t>города Ханты-Мансийска</w:t>
      </w:r>
    </w:p>
    <w:p w:rsidR="00A52F07" w:rsidRPr="001A6976" w:rsidRDefault="00A52F07" w:rsidP="00A52F07">
      <w:pPr>
        <w:pStyle w:val="ConsPlusNormal"/>
        <w:jc w:val="right"/>
      </w:pPr>
      <w:r w:rsidRPr="001A6976">
        <w:rPr>
          <w:rFonts w:ascii="Times New Roman" w:hAnsi="Times New Roman" w:cs="Times New Roman"/>
          <w:sz w:val="28"/>
          <w:szCs w:val="28"/>
        </w:rPr>
        <w:t>от__.__.20__ №____</w:t>
      </w:r>
    </w:p>
    <w:p w:rsidR="00A52F07" w:rsidRPr="00E25C9A" w:rsidRDefault="00A52F07" w:rsidP="000D6B36">
      <w:pPr>
        <w:pStyle w:val="ConsPlusNormal"/>
        <w:jc w:val="center"/>
        <w:rPr>
          <w:highlight w:val="yellow"/>
        </w:rPr>
      </w:pPr>
    </w:p>
    <w:p w:rsidR="00A52F07" w:rsidRPr="00E25C9A" w:rsidRDefault="00A52F07" w:rsidP="000D6B36">
      <w:pPr>
        <w:pStyle w:val="ConsPlusNormal"/>
        <w:jc w:val="center"/>
        <w:rPr>
          <w:highlight w:val="yellow"/>
        </w:rPr>
      </w:pPr>
    </w:p>
    <w:p w:rsidR="005F59F2" w:rsidRPr="00B256FA" w:rsidRDefault="007F0347" w:rsidP="000D6B36">
      <w:pPr>
        <w:pStyle w:val="ConsPlusNormal"/>
        <w:jc w:val="center"/>
        <w:rPr>
          <w:rFonts w:ascii="Times New Roman" w:hAnsi="Times New Roman" w:cs="Times New Roman"/>
          <w:sz w:val="28"/>
          <w:szCs w:val="28"/>
        </w:rPr>
      </w:pPr>
      <w:hyperlink w:anchor="P1457">
        <w:r w:rsidR="005F59F2" w:rsidRPr="00B256FA">
          <w:rPr>
            <w:rFonts w:ascii="Times New Roman" w:hAnsi="Times New Roman" w:cs="Times New Roman"/>
            <w:sz w:val="28"/>
            <w:szCs w:val="28"/>
          </w:rPr>
          <w:t>Порядок</w:t>
        </w:r>
      </w:hyperlink>
      <w:r w:rsidR="005F59F2" w:rsidRPr="00B256FA">
        <w:rPr>
          <w:rFonts w:ascii="Times New Roman" w:hAnsi="Times New Roman" w:cs="Times New Roman"/>
          <w:sz w:val="28"/>
          <w:szCs w:val="28"/>
        </w:rPr>
        <w:t xml:space="preserve"> предоставления финансовой поддержки в форме субсидии социально ориентированным некоммерческим организациям на финансовое обеспечение затрат на организацию и проведение социально значимых общественных мероприятий и (или) проектов</w:t>
      </w:r>
    </w:p>
    <w:p w:rsidR="00005940" w:rsidRPr="00B256FA" w:rsidRDefault="00EF40E0" w:rsidP="00EF40E0">
      <w:pPr>
        <w:pStyle w:val="ConsPlusNormal"/>
        <w:jc w:val="center"/>
        <w:rPr>
          <w:rFonts w:ascii="Times New Roman" w:hAnsi="Times New Roman" w:cs="Times New Roman"/>
          <w:sz w:val="28"/>
          <w:szCs w:val="28"/>
        </w:rPr>
      </w:pPr>
      <w:r w:rsidRPr="00B256FA">
        <w:rPr>
          <w:rFonts w:ascii="Times New Roman" w:hAnsi="Times New Roman" w:cs="Times New Roman"/>
          <w:sz w:val="28"/>
          <w:szCs w:val="28"/>
        </w:rPr>
        <w:t>(далее – Порядок)</w:t>
      </w:r>
    </w:p>
    <w:p w:rsidR="000E0557" w:rsidRPr="00021EF4" w:rsidRDefault="000E0557" w:rsidP="00B922AE">
      <w:pPr>
        <w:widowControl w:val="0"/>
        <w:autoSpaceDE w:val="0"/>
        <w:autoSpaceDN w:val="0"/>
        <w:rPr>
          <w:rFonts w:ascii="Times New Roman" w:eastAsia="Times New Roman" w:hAnsi="Times New Roman" w:cs="Times New Roman"/>
          <w:sz w:val="28"/>
          <w:szCs w:val="28"/>
          <w:lang w:eastAsia="ru-RU"/>
        </w:rPr>
      </w:pPr>
    </w:p>
    <w:p w:rsidR="000E0557" w:rsidRPr="00021EF4" w:rsidRDefault="000E0557" w:rsidP="000E0557">
      <w:pPr>
        <w:widowControl w:val="0"/>
        <w:autoSpaceDE w:val="0"/>
        <w:autoSpaceDN w:val="0"/>
        <w:ind w:firstLine="709"/>
        <w:jc w:val="center"/>
        <w:outlineLvl w:val="1"/>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val="en-US" w:eastAsia="ru-RU"/>
        </w:rPr>
        <w:t>I</w:t>
      </w:r>
      <w:r w:rsidRPr="00021EF4">
        <w:rPr>
          <w:rFonts w:ascii="Times New Roman" w:eastAsia="Times New Roman" w:hAnsi="Times New Roman" w:cs="Times New Roman"/>
          <w:sz w:val="28"/>
          <w:szCs w:val="28"/>
          <w:lang w:eastAsia="ru-RU"/>
        </w:rPr>
        <w:t>.Общие положения о предоставлении субсидий</w:t>
      </w:r>
    </w:p>
    <w:p w:rsidR="000E0557" w:rsidRPr="00021EF4" w:rsidRDefault="000E0557" w:rsidP="000E0557">
      <w:pPr>
        <w:widowControl w:val="0"/>
        <w:autoSpaceDE w:val="0"/>
        <w:autoSpaceDN w:val="0"/>
        <w:jc w:val="both"/>
        <w:rPr>
          <w:rFonts w:ascii="Times New Roman" w:eastAsia="Times New Roman" w:hAnsi="Times New Roman" w:cs="Times New Roman"/>
          <w:sz w:val="28"/>
          <w:szCs w:val="28"/>
          <w:lang w:eastAsia="ru-RU"/>
        </w:rPr>
      </w:pPr>
    </w:p>
    <w:p w:rsidR="000E0557" w:rsidRPr="00021EF4" w:rsidRDefault="00515A8D"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w:t>
      </w:r>
      <w:r w:rsidR="000E0557" w:rsidRPr="00021EF4">
        <w:rPr>
          <w:rFonts w:ascii="Times New Roman" w:eastAsia="Times New Roman" w:hAnsi="Times New Roman" w:cs="Times New Roman"/>
          <w:sz w:val="28"/>
          <w:szCs w:val="28"/>
          <w:lang w:eastAsia="ru-RU"/>
        </w:rPr>
        <w:t xml:space="preserve">Настоящий Порядок разработан в соответствии с Бюджетным </w:t>
      </w:r>
      <w:hyperlink r:id="rId89">
        <w:r w:rsidR="000E0557" w:rsidRPr="00021EF4">
          <w:rPr>
            <w:rFonts w:ascii="Times New Roman" w:eastAsia="Times New Roman" w:hAnsi="Times New Roman" w:cs="Times New Roman"/>
            <w:sz w:val="28"/>
            <w:szCs w:val="28"/>
            <w:lang w:eastAsia="ru-RU"/>
          </w:rPr>
          <w:t>кодексом</w:t>
        </w:r>
      </w:hyperlink>
      <w:r w:rsidR="000E0557" w:rsidRPr="00021EF4">
        <w:rPr>
          <w:rFonts w:ascii="Times New Roman" w:eastAsia="Times New Roman" w:hAnsi="Times New Roman" w:cs="Times New Roman"/>
          <w:sz w:val="28"/>
          <w:szCs w:val="28"/>
          <w:lang w:eastAsia="ru-RU"/>
        </w:rPr>
        <w:t xml:space="preserve"> Российской Федерации, Федеральным </w:t>
      </w:r>
      <w:hyperlink r:id="rId90">
        <w:r w:rsidR="000E0557" w:rsidRPr="00021EF4">
          <w:rPr>
            <w:rFonts w:ascii="Times New Roman" w:eastAsia="Times New Roman" w:hAnsi="Times New Roman" w:cs="Times New Roman"/>
            <w:sz w:val="28"/>
            <w:szCs w:val="28"/>
            <w:lang w:eastAsia="ru-RU"/>
          </w:rPr>
          <w:t>законом</w:t>
        </w:r>
      </w:hyperlink>
      <w:r w:rsidR="000E0557" w:rsidRPr="00021EF4">
        <w:rPr>
          <w:rFonts w:ascii="Times New Roman" w:eastAsia="Times New Roman" w:hAnsi="Times New Roman" w:cs="Times New Roman"/>
          <w:sz w:val="28"/>
          <w:szCs w:val="28"/>
          <w:lang w:eastAsia="ru-RU"/>
        </w:rPr>
        <w:t xml:space="preserve"> от 12.01.1996                      №7-ФЗ «О некоммерческих  организациях», </w:t>
      </w:r>
      <w:hyperlink r:id="rId91">
        <w:r w:rsidR="000E0557" w:rsidRPr="00021EF4">
          <w:rPr>
            <w:rFonts w:ascii="Times New Roman" w:eastAsia="Times New Roman" w:hAnsi="Times New Roman" w:cs="Times New Roman"/>
            <w:sz w:val="28"/>
            <w:szCs w:val="28"/>
            <w:lang w:eastAsia="ru-RU"/>
          </w:rPr>
          <w:t>постановлением</w:t>
        </w:r>
      </w:hyperlink>
      <w:r w:rsidR="000E0557" w:rsidRPr="00021EF4">
        <w:rPr>
          <w:rFonts w:ascii="Times New Roman" w:eastAsia="Times New Roman" w:hAnsi="Times New Roman" w:cs="Times New Roman"/>
          <w:sz w:val="28"/>
          <w:szCs w:val="28"/>
          <w:lang w:eastAsia="ru-RU"/>
        </w:rPr>
        <w:t xml:space="preserve">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w:t>
      </w:r>
      <w:proofErr w:type="gramEnd"/>
      <w:r w:rsidR="000E0557" w:rsidRPr="00021EF4">
        <w:rPr>
          <w:rFonts w:ascii="Times New Roman" w:eastAsia="Times New Roman" w:hAnsi="Times New Roman" w:cs="Times New Roman"/>
          <w:sz w:val="28"/>
          <w:szCs w:val="28"/>
          <w:lang w:eastAsia="ru-RU"/>
        </w:rPr>
        <w:t xml:space="preserve">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муниципальной программы города Ханты-Мансийска «Развитие гражданского общества».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2.Настоящий Порядок определяет условия и порядок предоставления финансовой поддержки из бюджета города Ханты-Мансийска в форме субсидии на финансовое обеспечение деятельности социально ориентированных некоммерческих организаций, не являющихся государственными (муниципальными) учреждениями (далее – некоммерческая организация), осуществляющих организацию и проведение социально значимых общественных мероприятий и (или) проектов на территории города Ханты-Мансийска.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3.Целью предоставления субсидии является финансовое обеспечение уставной деятельности некоммерческих организаций,  затрат на организацию и проведение социально значимых общественных мероприятий и (или) проектов на территории города Ханты-Мансийска.</w:t>
      </w:r>
    </w:p>
    <w:p w:rsidR="000E0557" w:rsidRPr="00021EF4" w:rsidRDefault="00515A8D"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E0557" w:rsidRPr="00021EF4">
        <w:rPr>
          <w:rFonts w:ascii="Times New Roman" w:eastAsia="Times New Roman" w:hAnsi="Times New Roman" w:cs="Times New Roman"/>
          <w:sz w:val="28"/>
          <w:szCs w:val="28"/>
          <w:lang w:eastAsia="ru-RU"/>
        </w:rPr>
        <w:t>Понятия, используемые в настоящем Порядке: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субсидия – денежные средства, предоставляемые из бюджета города Ханты-Мансийска на безвозмездной и безвозвратной основе некоммер</w:t>
      </w:r>
      <w:r w:rsidR="00515A8D">
        <w:rPr>
          <w:rFonts w:ascii="Times New Roman" w:eastAsia="Times New Roman" w:hAnsi="Times New Roman" w:cs="Times New Roman"/>
          <w:sz w:val="28"/>
          <w:szCs w:val="28"/>
          <w:lang w:eastAsia="ru-RU"/>
        </w:rPr>
        <w:t xml:space="preserve">ческим организациям, </w:t>
      </w:r>
      <w:r w:rsidRPr="00021EF4">
        <w:rPr>
          <w:rFonts w:ascii="Times New Roman" w:eastAsia="Times New Roman" w:hAnsi="Times New Roman" w:cs="Times New Roman"/>
          <w:sz w:val="28"/>
          <w:szCs w:val="28"/>
          <w:lang w:eastAsia="ru-RU"/>
        </w:rPr>
        <w:t xml:space="preserve">на </w:t>
      </w:r>
      <w:r w:rsidRPr="00021EF4">
        <w:rPr>
          <w:rFonts w:ascii="Times New Roman" w:eastAsia="Calibri" w:hAnsi="Times New Roman" w:cs="Times New Roman"/>
          <w:sz w:val="28"/>
          <w:szCs w:val="28"/>
          <w:lang w:eastAsia="ru-RU"/>
        </w:rPr>
        <w:t>организацию и проведение</w:t>
      </w:r>
      <w:r w:rsidRPr="00021EF4">
        <w:rPr>
          <w:rFonts w:ascii="Times New Roman" w:eastAsia="Times New Roman" w:hAnsi="Times New Roman" w:cs="Times New Roman"/>
          <w:sz w:val="28"/>
          <w:szCs w:val="28"/>
          <w:lang w:eastAsia="ru-RU"/>
        </w:rPr>
        <w:t xml:space="preserve"> социально значимых общественных мероприятий и (или) проектов;</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социально значимые общественные мероприятия и (или) проекты – </w:t>
      </w:r>
      <w:r w:rsidRPr="00021EF4">
        <w:rPr>
          <w:rFonts w:ascii="Times New Roman" w:eastAsia="Times New Roman" w:hAnsi="Times New Roman" w:cs="Times New Roman"/>
          <w:sz w:val="28"/>
          <w:szCs w:val="28"/>
          <w:lang w:eastAsia="ru-RU"/>
        </w:rPr>
        <w:lastRenderedPageBreak/>
        <w:t>мероприятия, направленные на развитие гражданского общества в городе Ханты-Мансийске, в том числе: военно-патриотическое воспитание молодежи, на решение социальных проблем, социальную поддержку, защиту и поощрение отдельных категорий граждан;</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отдельные категории граждан – ветераны Великой Отечественной войны, граждане старшего поколения различных возрастных групп;</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участник отбора – некоммерческая  организация, подавшая заявку об участии в отборе на получение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заявка об участии в отборе – документ, подготовленный некоммерческой организацией и поданный в электронном виде на официа</w:t>
      </w:r>
      <w:r w:rsidR="00515A8D">
        <w:rPr>
          <w:rFonts w:ascii="Times New Roman" w:eastAsia="Times New Roman" w:hAnsi="Times New Roman" w:cs="Times New Roman"/>
          <w:sz w:val="28"/>
          <w:szCs w:val="28"/>
          <w:lang w:eastAsia="ru-RU"/>
        </w:rPr>
        <w:t xml:space="preserve">льном сайте конкурса </w:t>
      </w:r>
      <w:r w:rsidRPr="00021EF4">
        <w:rPr>
          <w:rFonts w:ascii="Times New Roman" w:eastAsia="Times New Roman" w:hAnsi="Times New Roman" w:cs="Times New Roman"/>
          <w:sz w:val="28"/>
          <w:szCs w:val="28"/>
          <w:lang w:eastAsia="ru-RU"/>
        </w:rPr>
        <w:t>(далее – заявка);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получатель субсидии – участник отбора, прошедший отбор на получение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Иные понятия и термины, используемые в настоящем Порядке, применяются в значениях, определенных действующим законодательством.</w:t>
      </w:r>
    </w:p>
    <w:p w:rsidR="000E0557" w:rsidRPr="00021EF4" w:rsidRDefault="00515A8D"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E0557" w:rsidRPr="00021EF4">
        <w:rPr>
          <w:rFonts w:ascii="Times New Roman" w:eastAsia="Times New Roman" w:hAnsi="Times New Roman" w:cs="Times New Roman"/>
          <w:sz w:val="28"/>
          <w:szCs w:val="28"/>
          <w:lang w:eastAsia="ru-RU"/>
        </w:rPr>
        <w:t>Главным распорядителем бюджетных средств, которому как получателю бюджетных средств доведены в установленном порядке лимиты бюджетных обязательств на предоставление субсидии из бюджета города Ханты-Мансийска, является Администрация города Ханты-Мансийска (далее – главный распорядитель бюджетных средств).</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Главный распорядитель бюджетных средств осуществляет предоставление субсидии </w:t>
      </w:r>
      <w:proofErr w:type="gramStart"/>
      <w:r w:rsidRPr="00021EF4">
        <w:rPr>
          <w:rFonts w:ascii="Times New Roman" w:eastAsia="Times New Roman" w:hAnsi="Times New Roman" w:cs="Times New Roman"/>
          <w:sz w:val="28"/>
          <w:szCs w:val="28"/>
          <w:lang w:eastAsia="ru-RU"/>
        </w:rPr>
        <w:t>из бюджета города Ханты-Мансийска в соответствии с решением Думы города Ханты-Мансийска о бюджете города Ханты-Мансийска на текущий финансовый год</w:t>
      </w:r>
      <w:proofErr w:type="gramEnd"/>
      <w:r w:rsidRPr="00021EF4">
        <w:rPr>
          <w:rFonts w:ascii="Times New Roman" w:eastAsia="Times New Roman" w:hAnsi="Times New Roman" w:cs="Times New Roman"/>
          <w:sz w:val="28"/>
          <w:szCs w:val="28"/>
          <w:lang w:eastAsia="ru-RU"/>
        </w:rPr>
        <w:t xml:space="preserve"> и на плановый период в пределах утвержденных лимитов бюджетных обязательств.</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21EF4">
        <w:rPr>
          <w:rFonts w:ascii="Times New Roman" w:eastAsia="Times New Roman" w:hAnsi="Times New Roman" w:cs="Times New Roman"/>
          <w:sz w:val="28"/>
          <w:szCs w:val="28"/>
          <w:lang w:eastAsia="ru-RU"/>
        </w:rPr>
        <w:t>Уполномоченное учреждение, осуществляющее информационное, организационно-техническое сопровождение проведения отбора получателя субсидии и исполняющий иные функции, определенные настоящим Порядком, является муниципальное казенное учреждение «Ресурсный центр города Ханты-Мансийска» (далее – уполномоченное учреждение) (местонахождение (почтовый адрес): город Ханты-Мансийск, улица Мира, дом 13, кабинет 156, адрес электронной почты: resursnyy2020@mail.ru).</w:t>
      </w:r>
      <w:proofErr w:type="gramEnd"/>
    </w:p>
    <w:p w:rsidR="000E0557" w:rsidRPr="00021EF4" w:rsidRDefault="00515A8D"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E0557" w:rsidRPr="00021EF4">
        <w:rPr>
          <w:rFonts w:ascii="Times New Roman" w:eastAsia="Times New Roman" w:hAnsi="Times New Roman" w:cs="Times New Roman"/>
          <w:sz w:val="28"/>
          <w:szCs w:val="28"/>
          <w:lang w:eastAsia="ru-RU"/>
        </w:rPr>
        <w:t>Категория получателей субсидии – некоммерческие организации, не являющиеся государственными (муниципальными) учреждениями.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Критерии отбора получателей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bookmarkStart w:id="47" w:name="P1490"/>
      <w:bookmarkEnd w:id="47"/>
      <w:r w:rsidRPr="00021EF4">
        <w:rPr>
          <w:rFonts w:ascii="Times New Roman" w:eastAsia="Times New Roman" w:hAnsi="Times New Roman" w:cs="Times New Roman"/>
          <w:sz w:val="28"/>
          <w:szCs w:val="28"/>
          <w:lang w:eastAsia="ru-RU"/>
        </w:rPr>
        <w:t>некоммерческая организация осуществляет деятельность по организации и проведению социально значимых общественных мероприятий и (или) проектов, в том числе в сфере патриотического (военно-патриотического) воспитания молодежи на территории города Ханты-Мансийска;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направление деятельности организации соответствует виду деятельности, указанному в учредительных документах организации;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некоммерческая организация должна находиться в Реестре социально </w:t>
      </w:r>
      <w:r w:rsidRPr="00021EF4">
        <w:rPr>
          <w:rFonts w:ascii="Times New Roman" w:eastAsia="Times New Roman" w:hAnsi="Times New Roman" w:cs="Times New Roman"/>
          <w:sz w:val="28"/>
          <w:szCs w:val="28"/>
          <w:lang w:eastAsia="ru-RU"/>
        </w:rPr>
        <w:lastRenderedPageBreak/>
        <w:t>ориентированных некоммерческих организаций, реализующих на территории города Ханты-Мансийска социально значимые проекты или мероприятия.</w:t>
      </w:r>
    </w:p>
    <w:p w:rsidR="000E0557" w:rsidRPr="00021EF4" w:rsidRDefault="00515A8D"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E0557" w:rsidRPr="00021EF4">
        <w:rPr>
          <w:rFonts w:ascii="Times New Roman" w:eastAsia="Times New Roman" w:hAnsi="Times New Roman" w:cs="Times New Roman"/>
          <w:sz w:val="28"/>
          <w:szCs w:val="28"/>
          <w:lang w:eastAsia="ru-RU"/>
        </w:rPr>
        <w:t>Субсидия предоставляется:</w:t>
      </w:r>
    </w:p>
    <w:p w:rsidR="000E0557" w:rsidRPr="00021EF4" w:rsidRDefault="00515A8D"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0E0557" w:rsidRPr="00021EF4">
        <w:rPr>
          <w:rFonts w:ascii="Times New Roman" w:eastAsia="Times New Roman" w:hAnsi="Times New Roman" w:cs="Times New Roman"/>
          <w:sz w:val="28"/>
          <w:szCs w:val="28"/>
          <w:lang w:eastAsia="ru-RU"/>
        </w:rPr>
        <w:t>Некоммерческим организациям: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участниками (членами) которой являются 1000 и более жителей города Ханты-Мансийска, деятельность которых направлена на организацию и проведение социально значимых общественных мероприятий; </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участниками (членами) которой являются 600 и более жителей города Ханты-Мансийска, деятельность которых направлена на реализацию мероприятий и (или) проектов в сфере патриотического (военно-патриотического) воспитания молодежи.</w:t>
      </w:r>
    </w:p>
    <w:p w:rsidR="000E0557" w:rsidRPr="00021EF4" w:rsidRDefault="00515A8D"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0E0557" w:rsidRPr="00021EF4">
        <w:rPr>
          <w:rFonts w:ascii="Times New Roman" w:eastAsia="Times New Roman" w:hAnsi="Times New Roman" w:cs="Times New Roman"/>
          <w:sz w:val="28"/>
          <w:szCs w:val="28"/>
          <w:lang w:eastAsia="ru-RU"/>
        </w:rPr>
        <w:t>Некоммерческим организациям, реализующим проведение социально значимых общественных мероприятий и (или) проектов, в части: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проведения ремонтных работ нежилых помещений;</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аренды нежилых помещений;</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участия в обучающих семинарах, курсах повышения квалификации для работников организаций.</w:t>
      </w:r>
    </w:p>
    <w:p w:rsidR="000E0557" w:rsidRPr="00021EF4" w:rsidRDefault="00515A8D"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E0557" w:rsidRPr="00021EF4">
        <w:rPr>
          <w:rFonts w:ascii="Times New Roman" w:eastAsia="Times New Roman" w:hAnsi="Times New Roman" w:cs="Times New Roman"/>
          <w:sz w:val="28"/>
          <w:szCs w:val="28"/>
          <w:lang w:eastAsia="ru-RU"/>
        </w:rPr>
        <w:t>Получатель субсидии определяется по результатам отбора, проводимого способом запроса предложений на основании заявок  исходя из соответствия участников отбора категориям и критериям отбора получателей субсидии, требованиям настоящего Порядка, очередности поступления заявок (далее – отбор).</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Проведение отбора получателей субсидии осуществляется с использованием Портала предоставления мер финансовой государственной поддержки (https://promote.budget.gov.ru/) (далее – официальный сайт конкурса);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Доступ</w:t>
      </w:r>
      <w:r w:rsidR="00515A8D">
        <w:rPr>
          <w:rFonts w:ascii="Times New Roman" w:eastAsia="Times New Roman" w:hAnsi="Times New Roman" w:cs="Times New Roman"/>
          <w:sz w:val="28"/>
          <w:szCs w:val="28"/>
          <w:lang w:eastAsia="ru-RU"/>
        </w:rPr>
        <w:t xml:space="preserve"> к официальному сайту конкурса </w:t>
      </w:r>
      <w:r w:rsidRPr="00021EF4">
        <w:rPr>
          <w:rFonts w:ascii="Times New Roman" w:eastAsia="Times New Roman" w:hAnsi="Times New Roman" w:cs="Times New Roman"/>
          <w:sz w:val="28"/>
          <w:szCs w:val="28"/>
          <w:lang w:eastAsia="ru-RU"/>
        </w:rPr>
        <w:t>осуществляется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0E0557" w:rsidRPr="00021EF4" w:rsidRDefault="00515A8D"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E0557" w:rsidRPr="00021EF4">
        <w:rPr>
          <w:rFonts w:ascii="Times New Roman" w:eastAsia="Times New Roman" w:hAnsi="Times New Roman" w:cs="Times New Roman"/>
          <w:sz w:val="28"/>
          <w:szCs w:val="28"/>
          <w:lang w:eastAsia="ru-RU"/>
        </w:rPr>
        <w:t>Информация о субсидии размещается в системе «Электронный бюджет» (</w:t>
      </w:r>
      <w:hyperlink r:id="rId92">
        <w:r w:rsidR="000E0557" w:rsidRPr="00021EF4">
          <w:rPr>
            <w:rFonts w:ascii="Times New Roman" w:eastAsia="Times New Roman" w:hAnsi="Times New Roman" w:cs="Times New Roman"/>
            <w:color w:val="0000FF"/>
            <w:sz w:val="28"/>
            <w:szCs w:val="28"/>
            <w:u w:val="single"/>
            <w:lang w:eastAsia="ru-RU"/>
          </w:rPr>
          <w:t>www.budget.gov.ru</w:t>
        </w:r>
      </w:hyperlink>
      <w:r w:rsidR="000E0557" w:rsidRPr="00021EF4">
        <w:rPr>
          <w:rFonts w:ascii="Times New Roman" w:eastAsia="Times New Roman" w:hAnsi="Times New Roman" w:cs="Times New Roman"/>
          <w:sz w:val="28"/>
          <w:szCs w:val="28"/>
          <w:lang w:eastAsia="ru-RU"/>
        </w:rPr>
        <w:t>) в информационно-телекоммуникационной сети Интернет в порядке, установленном Министерством финансов Российской Федерации.</w:t>
      </w:r>
    </w:p>
    <w:p w:rsidR="000E0557" w:rsidRPr="00021EF4" w:rsidRDefault="000E0557" w:rsidP="000E0557">
      <w:pPr>
        <w:autoSpaceDE w:val="0"/>
        <w:autoSpaceDN w:val="0"/>
        <w:adjustRightInd w:val="0"/>
        <w:jc w:val="center"/>
        <w:outlineLvl w:val="0"/>
        <w:rPr>
          <w:rFonts w:ascii="Times New Roman" w:eastAsia="Calibri" w:hAnsi="Times New Roman" w:cs="Times New Roman"/>
          <w:bCs/>
          <w:sz w:val="28"/>
          <w:szCs w:val="28"/>
        </w:rPr>
      </w:pPr>
    </w:p>
    <w:p w:rsidR="000E0557" w:rsidRPr="00021EF4" w:rsidRDefault="000E0557" w:rsidP="000E0557">
      <w:pPr>
        <w:autoSpaceDE w:val="0"/>
        <w:autoSpaceDN w:val="0"/>
        <w:adjustRightInd w:val="0"/>
        <w:jc w:val="center"/>
        <w:outlineLvl w:val="0"/>
        <w:rPr>
          <w:rFonts w:ascii="Times New Roman" w:eastAsia="Calibri" w:hAnsi="Times New Roman" w:cs="Times New Roman"/>
          <w:bCs/>
          <w:sz w:val="28"/>
          <w:szCs w:val="28"/>
        </w:rPr>
      </w:pPr>
      <w:r w:rsidRPr="00021EF4">
        <w:rPr>
          <w:rFonts w:ascii="Times New Roman" w:eastAsia="Calibri" w:hAnsi="Times New Roman" w:cs="Times New Roman"/>
          <w:bCs/>
          <w:sz w:val="28"/>
          <w:szCs w:val="28"/>
          <w:lang w:val="en-US"/>
        </w:rPr>
        <w:t>II</w:t>
      </w:r>
      <w:r w:rsidRPr="00021EF4">
        <w:rPr>
          <w:rFonts w:ascii="Times New Roman" w:eastAsia="Calibri" w:hAnsi="Times New Roman" w:cs="Times New Roman"/>
          <w:bCs/>
          <w:sz w:val="28"/>
          <w:szCs w:val="28"/>
        </w:rPr>
        <w:t>.Порядок проведения отбора получателей субсидий</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10. Отбор проводит уполномоченное учреждение.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21EF4">
        <w:rPr>
          <w:rFonts w:ascii="Times New Roman" w:eastAsia="Times New Roman" w:hAnsi="Times New Roman" w:cs="Times New Roman"/>
          <w:sz w:val="28"/>
          <w:szCs w:val="28"/>
          <w:lang w:eastAsia="ru-RU"/>
        </w:rPr>
        <w:t xml:space="preserve">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w:t>
      </w:r>
      <w:r w:rsidRPr="00021EF4">
        <w:rPr>
          <w:rFonts w:ascii="Times New Roman" w:eastAsia="Times New Roman" w:hAnsi="Times New Roman" w:cs="Times New Roman"/>
          <w:sz w:val="28"/>
          <w:szCs w:val="28"/>
          <w:lang w:eastAsia="ru-RU"/>
        </w:rPr>
        <w:lastRenderedPageBreak/>
        <w:t>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w:t>
      </w:r>
      <w:proofErr w:type="gramEnd"/>
      <w:r w:rsidRPr="00021EF4">
        <w:rPr>
          <w:rFonts w:ascii="Times New Roman" w:eastAsia="Times New Roman" w:hAnsi="Times New Roman" w:cs="Times New Roman"/>
          <w:sz w:val="28"/>
          <w:szCs w:val="28"/>
          <w:lang w:eastAsia="ru-RU"/>
        </w:rPr>
        <w:t xml:space="preserve"> Правительства Российской Федерации от 25.10.2023 №1782 (далее – Общие требования).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Взаимодействие участников отбор</w:t>
      </w:r>
      <w:r w:rsidR="00515A8D">
        <w:rPr>
          <w:rFonts w:ascii="Times New Roman" w:eastAsia="Times New Roman" w:hAnsi="Times New Roman" w:cs="Times New Roman"/>
          <w:sz w:val="28"/>
          <w:szCs w:val="28"/>
          <w:lang w:eastAsia="ru-RU"/>
        </w:rPr>
        <w:t xml:space="preserve">а, уполномоченного учреждения, </w:t>
      </w:r>
      <w:r w:rsidRPr="00021EF4">
        <w:rPr>
          <w:rFonts w:ascii="Times New Roman" w:eastAsia="Times New Roman" w:hAnsi="Times New Roman" w:cs="Times New Roman"/>
          <w:sz w:val="28"/>
          <w:szCs w:val="28"/>
          <w:lang w:eastAsia="ru-RU"/>
        </w:rPr>
        <w:t>членов Комиссии по рассмотрению вопросов об оказании социально ориентированным некоммерческим организациям финансово</w:t>
      </w:r>
      <w:r w:rsidR="00515A8D">
        <w:rPr>
          <w:rFonts w:ascii="Times New Roman" w:eastAsia="Times New Roman" w:hAnsi="Times New Roman" w:cs="Times New Roman"/>
          <w:sz w:val="28"/>
          <w:szCs w:val="28"/>
          <w:lang w:eastAsia="ru-RU"/>
        </w:rPr>
        <w:t xml:space="preserve">й поддержки (далее – Комиссия) </w:t>
      </w:r>
      <w:r w:rsidRPr="00021EF4">
        <w:rPr>
          <w:rFonts w:ascii="Times New Roman" w:eastAsia="Times New Roman" w:hAnsi="Times New Roman" w:cs="Times New Roman"/>
          <w:sz w:val="28"/>
          <w:szCs w:val="28"/>
          <w:lang w:eastAsia="ru-RU"/>
        </w:rPr>
        <w:t>и главного распорядителя бюджетных средств осуществляется в системе «Электронный бюджет».</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11.В целях проведения отбора, не позднее пятого дня до наступления даты начала приема заявок, уполномоченное учреждение формирует информацию об отборе (далее </w:t>
      </w:r>
      <w:r w:rsidR="00986A47">
        <w:rPr>
          <w:rFonts w:ascii="Times New Roman" w:eastAsia="Times New Roman" w:hAnsi="Times New Roman" w:cs="Times New Roman"/>
          <w:sz w:val="28"/>
          <w:szCs w:val="28"/>
          <w:lang w:eastAsia="ru-RU"/>
        </w:rPr>
        <w:t>–</w:t>
      </w:r>
      <w:r w:rsidRPr="00021EF4">
        <w:rPr>
          <w:rFonts w:ascii="Times New Roman" w:eastAsia="Times New Roman" w:hAnsi="Times New Roman" w:cs="Times New Roman"/>
          <w:sz w:val="28"/>
          <w:szCs w:val="28"/>
          <w:lang w:eastAsia="ru-RU"/>
        </w:rPr>
        <w:t xml:space="preserve"> объявление о проведении отбора)  на официальном сайте конкурса. </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21EF4">
        <w:rPr>
          <w:rFonts w:ascii="Times New Roman" w:eastAsia="Times New Roman" w:hAnsi="Times New Roman" w:cs="Times New Roman"/>
          <w:sz w:val="28"/>
          <w:szCs w:val="28"/>
          <w:lang w:eastAsia="ru-RU"/>
        </w:rPr>
        <w:t>Объявление о проведении отбора  формируется с соблюдением положений, установленных настоящим Порядком,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w:t>
      </w:r>
      <w:r w:rsidR="00515A8D">
        <w:rPr>
          <w:rFonts w:ascii="Times New Roman" w:eastAsia="Times New Roman" w:hAnsi="Times New Roman" w:cs="Times New Roman"/>
          <w:sz w:val="28"/>
          <w:szCs w:val="28"/>
          <w:lang w:eastAsia="ru-RU"/>
        </w:rPr>
        <w:t xml:space="preserve">ного им лица), размещается  на </w:t>
      </w:r>
      <w:r w:rsidRPr="00021EF4">
        <w:rPr>
          <w:rFonts w:ascii="Times New Roman" w:eastAsia="Times New Roman" w:hAnsi="Times New Roman" w:cs="Times New Roman"/>
          <w:sz w:val="28"/>
          <w:szCs w:val="28"/>
          <w:lang w:eastAsia="ru-RU"/>
        </w:rPr>
        <w:t>официальном сайте конкурса в</w:t>
      </w:r>
      <w:r w:rsidR="00515A8D">
        <w:rPr>
          <w:rFonts w:ascii="Times New Roman" w:eastAsia="Times New Roman" w:hAnsi="Times New Roman" w:cs="Times New Roman"/>
          <w:sz w:val="28"/>
          <w:szCs w:val="28"/>
          <w:lang w:eastAsia="ru-RU"/>
        </w:rPr>
        <w:t xml:space="preserve"> системе «Электронный бюджет», </w:t>
      </w:r>
      <w:r w:rsidRPr="00021EF4">
        <w:rPr>
          <w:rFonts w:ascii="Times New Roman" w:eastAsia="Times New Roman" w:hAnsi="Times New Roman" w:cs="Times New Roman"/>
          <w:sz w:val="28"/>
          <w:szCs w:val="28"/>
          <w:lang w:eastAsia="ru-RU"/>
        </w:rPr>
        <w:t>в информационно-телекоммуникационной сети Интернет на Официальном информационном портале органов местного самоуправления города Ханты-Мансийска в сети</w:t>
      </w:r>
      <w:proofErr w:type="gramEnd"/>
      <w:r w:rsidRPr="00021EF4">
        <w:rPr>
          <w:rFonts w:ascii="Times New Roman" w:eastAsia="Times New Roman" w:hAnsi="Times New Roman" w:cs="Times New Roman"/>
          <w:sz w:val="28"/>
          <w:szCs w:val="28"/>
          <w:lang w:eastAsia="ru-RU"/>
        </w:rPr>
        <w:t xml:space="preserve"> Интернет (www.admhmansy.ru) (далее – официальный портал).</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bookmarkStart w:id="48" w:name="P1498"/>
      <w:bookmarkEnd w:id="48"/>
      <w:r w:rsidRPr="00021EF4">
        <w:rPr>
          <w:rFonts w:ascii="Times New Roman" w:eastAsia="Times New Roman" w:hAnsi="Times New Roman" w:cs="Times New Roman"/>
          <w:sz w:val="28"/>
          <w:szCs w:val="28"/>
          <w:lang w:eastAsia="ru-RU"/>
        </w:rPr>
        <w:t>12.В случае возникновения необходимости, до рассмотрения заявок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Уполномоченное учреждение в течение одного рабочего дня размещает на официальном портале, официальном сайте конкурса</w:t>
      </w:r>
      <w:r w:rsidRPr="00021EF4">
        <w:rPr>
          <w:rFonts w:ascii="Times New Roman" w:eastAsia="Calibri" w:hAnsi="Times New Roman" w:cs="Times New Roman"/>
          <w:sz w:val="28"/>
          <w:szCs w:val="28"/>
        </w:rPr>
        <w:t xml:space="preserve"> в системе «Электронный бюджет» </w:t>
      </w:r>
      <w:r w:rsidRPr="00021EF4">
        <w:rPr>
          <w:rFonts w:ascii="Times New Roman" w:eastAsia="Times New Roman" w:hAnsi="Times New Roman" w:cs="Times New Roman"/>
          <w:sz w:val="28"/>
          <w:szCs w:val="28"/>
          <w:lang w:eastAsia="ru-RU"/>
        </w:rPr>
        <w:t xml:space="preserve">уведомление о признании конкурса </w:t>
      </w:r>
      <w:proofErr w:type="gramStart"/>
      <w:r w:rsidRPr="00021EF4">
        <w:rPr>
          <w:rFonts w:ascii="Times New Roman" w:eastAsia="Times New Roman" w:hAnsi="Times New Roman" w:cs="Times New Roman"/>
          <w:sz w:val="28"/>
          <w:szCs w:val="28"/>
          <w:lang w:eastAsia="ru-RU"/>
        </w:rPr>
        <w:t>несостоявшимся</w:t>
      </w:r>
      <w:proofErr w:type="gramEnd"/>
      <w:r w:rsidRPr="00021EF4">
        <w:rPr>
          <w:rFonts w:ascii="Times New Roman" w:eastAsia="Times New Roman" w:hAnsi="Times New Roman" w:cs="Times New Roman"/>
          <w:sz w:val="28"/>
          <w:szCs w:val="28"/>
          <w:lang w:eastAsia="ru-RU"/>
        </w:rPr>
        <w:t xml:space="preserve"> (об отмене отбора) и прекращает прием заявок.</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Внесение изменений в объявление о проведении отбора, осуществляется не позднее наступления </w:t>
      </w:r>
      <w:proofErr w:type="gramStart"/>
      <w:r w:rsidRPr="00021EF4">
        <w:rPr>
          <w:rFonts w:ascii="Times New Roman" w:eastAsia="Times New Roman" w:hAnsi="Times New Roman" w:cs="Times New Roman"/>
          <w:sz w:val="28"/>
          <w:szCs w:val="28"/>
          <w:lang w:eastAsia="ru-RU"/>
        </w:rPr>
        <w:t>даты окончания приема заявок участников</w:t>
      </w:r>
      <w:proofErr w:type="gramEnd"/>
      <w:r w:rsidRPr="00021EF4">
        <w:rPr>
          <w:rFonts w:ascii="Times New Roman" w:eastAsia="Times New Roman" w:hAnsi="Times New Roman" w:cs="Times New Roman"/>
          <w:sz w:val="28"/>
          <w:szCs w:val="28"/>
          <w:lang w:eastAsia="ru-RU"/>
        </w:rPr>
        <w:t xml:space="preserve"> отбора, при этом срок подачи участниками отбора </w:t>
      </w:r>
      <w:r>
        <w:rPr>
          <w:rFonts w:ascii="Times New Roman" w:eastAsia="Times New Roman" w:hAnsi="Times New Roman" w:cs="Times New Roman"/>
          <w:sz w:val="28"/>
          <w:szCs w:val="28"/>
          <w:lang w:eastAsia="ru-RU"/>
        </w:rPr>
        <w:t>заявок  продлевается на  три дня</w:t>
      </w:r>
      <w:r w:rsidRPr="00021EF4">
        <w:rPr>
          <w:rFonts w:ascii="Times New Roman" w:eastAsia="Times New Roman" w:hAnsi="Times New Roman" w:cs="Times New Roman"/>
          <w:sz w:val="28"/>
          <w:szCs w:val="28"/>
          <w:lang w:eastAsia="ru-RU"/>
        </w:rPr>
        <w:t>.</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При внесении изменений в объявление о проведении отбора не допускается изменение способа отбора получателей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13.В объявлении о проведении отбора указываются: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lastRenderedPageBreak/>
        <w:t>сроки проведения отбора;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наименование, места нахождение, почтовый адрес, адрес электронной почты уполномоченного учреждения;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результат (результаты) предоставления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доменное имя и (или) указатели страниц сайта информационной системы в сети Интернет, на котором обеспечивается проведение отбора;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требования к участникам отбора, определенные в соответствии с настоящим Порядком, перечень документов, представляемых участниками отбора для подтверждения их соответствия указанным требованиям;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категории и (или) критерии отбора получателей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порядок подачи участниками отбора заявок и требования, предъявляемые к форме и содержанию заявок;</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порядок отзыва заявок, порядок их возврата, определяющего, в том числе основания для возврата заявок, порядок внесения изменений в заявки;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правила рассмотрения и оценки заявок участников отбора;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порядок возврата заявок на доработку;</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порядок отклонения заявок, а также информация об основаниях их отклонения;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объем распределяемой субсидии в рамках отбора, порядок расчета размера субсидии, установленного настоящим Порядком;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порядок предоставления участникам отбора разъяснений положений объявления, дат начала и окончания срока такого предоставления;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срок, в течение которого победитель отбора должен подписать соглашение;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условия признания победителя отбора </w:t>
      </w:r>
      <w:proofErr w:type="gramStart"/>
      <w:r w:rsidRPr="00021EF4">
        <w:rPr>
          <w:rFonts w:ascii="Times New Roman" w:eastAsia="Times New Roman" w:hAnsi="Times New Roman" w:cs="Times New Roman"/>
          <w:sz w:val="28"/>
          <w:szCs w:val="28"/>
          <w:lang w:eastAsia="ru-RU"/>
        </w:rPr>
        <w:t>уклонившимся</w:t>
      </w:r>
      <w:proofErr w:type="gramEnd"/>
      <w:r w:rsidRPr="00021EF4">
        <w:rPr>
          <w:rFonts w:ascii="Times New Roman" w:eastAsia="Times New Roman" w:hAnsi="Times New Roman" w:cs="Times New Roman"/>
          <w:sz w:val="28"/>
          <w:szCs w:val="28"/>
          <w:lang w:eastAsia="ru-RU"/>
        </w:rPr>
        <w:t xml:space="preserve"> от заключения соглашения;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сроков </w:t>
      </w:r>
      <w:proofErr w:type="gramStart"/>
      <w:r w:rsidRPr="00021EF4">
        <w:rPr>
          <w:rFonts w:ascii="Times New Roman" w:eastAsia="Times New Roman" w:hAnsi="Times New Roman" w:cs="Times New Roman"/>
          <w:sz w:val="28"/>
          <w:szCs w:val="28"/>
          <w:lang w:eastAsia="ru-RU"/>
        </w:rPr>
        <w:t>размещения протокола подведения итогов отбора</w:t>
      </w:r>
      <w:proofErr w:type="gramEnd"/>
      <w:r w:rsidRPr="00021EF4">
        <w:rPr>
          <w:rFonts w:ascii="Times New Roman" w:eastAsia="Times New Roman" w:hAnsi="Times New Roman" w:cs="Times New Roman"/>
          <w:sz w:val="28"/>
          <w:szCs w:val="28"/>
          <w:lang w:eastAsia="ru-RU"/>
        </w:rPr>
        <w:t xml:space="preserve"> на официальном портале, официальном сайте конкурса в системе «Электронный бюджет», которые не могут быть позднее четырнадцатого дня, следующего за днем определения победителя отбора.</w:t>
      </w:r>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E0557" w:rsidRPr="00021EF4">
        <w:rPr>
          <w:rFonts w:ascii="Times New Roman" w:eastAsia="Times New Roman" w:hAnsi="Times New Roman" w:cs="Times New Roman"/>
          <w:sz w:val="28"/>
          <w:szCs w:val="28"/>
          <w:lang w:eastAsia="ru-RU"/>
        </w:rPr>
        <w:t>Заявка на участие в отборе формируется некоммерческой организацией в электронной форме посредством заполнения соответствующих экранных форм веб-интерфейса на официальном сайте конкурса в системе «Электронный бюджет» и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конкурса.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Некоммерческая организация может подать для участия в отборе не более одной заявки. В случае подачи более одной заявки для участия в отборе принимается заявка, поданная последней по дате и времени.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lastRenderedPageBreak/>
        <w:t>Некоммерческая организация вправе получить субсидию на один из видов поддержки, указанных в подпункте 7.2. пункта 7 настоящего Положения.</w:t>
      </w:r>
    </w:p>
    <w:p w:rsidR="000E0557" w:rsidRPr="00021EF4" w:rsidRDefault="000E0557" w:rsidP="000E0557">
      <w:pPr>
        <w:autoSpaceDE w:val="0"/>
        <w:autoSpaceDN w:val="0"/>
        <w:adjustRightInd w:val="0"/>
        <w:ind w:firstLine="540"/>
        <w:jc w:val="both"/>
        <w:rPr>
          <w:rFonts w:ascii="Times New Roman" w:eastAsia="Calibri" w:hAnsi="Times New Roman" w:cs="Times New Roman"/>
          <w:sz w:val="28"/>
          <w:szCs w:val="28"/>
        </w:rPr>
      </w:pPr>
      <w:r w:rsidRPr="00021EF4">
        <w:rPr>
          <w:rFonts w:ascii="Times New Roman" w:eastAsia="Calibri" w:hAnsi="Times New Roman" w:cs="Times New Roman"/>
          <w:sz w:val="28"/>
          <w:szCs w:val="28"/>
        </w:rPr>
        <w:t xml:space="preserve">В состав заявки включаются: </w:t>
      </w:r>
    </w:p>
    <w:p w:rsidR="000E0557" w:rsidRPr="00021EF4" w:rsidRDefault="000E0557" w:rsidP="000E0557">
      <w:pPr>
        <w:autoSpaceDE w:val="0"/>
        <w:autoSpaceDN w:val="0"/>
        <w:adjustRightInd w:val="0"/>
        <w:ind w:firstLine="540"/>
        <w:jc w:val="both"/>
        <w:rPr>
          <w:rFonts w:ascii="Times New Roman" w:eastAsia="Calibri" w:hAnsi="Times New Roman" w:cs="Times New Roman"/>
          <w:sz w:val="28"/>
          <w:szCs w:val="28"/>
        </w:rPr>
      </w:pPr>
      <w:r w:rsidRPr="00021EF4">
        <w:rPr>
          <w:rFonts w:ascii="Times New Roman" w:eastAsia="Calibri" w:hAnsi="Times New Roman" w:cs="Times New Roman"/>
          <w:sz w:val="28"/>
          <w:szCs w:val="28"/>
        </w:rPr>
        <w:t>план-смета для предоставления субсиди</w:t>
      </w:r>
      <w:r w:rsidR="005D6D1C">
        <w:rPr>
          <w:rFonts w:ascii="Times New Roman" w:eastAsia="Calibri" w:hAnsi="Times New Roman" w:cs="Times New Roman"/>
          <w:sz w:val="28"/>
          <w:szCs w:val="28"/>
        </w:rPr>
        <w:t>и по форме согласно приложению</w:t>
      </w:r>
      <w:r w:rsidRPr="00021EF4">
        <w:rPr>
          <w:rFonts w:ascii="Times New Roman" w:eastAsia="Calibri" w:hAnsi="Times New Roman" w:cs="Times New Roman"/>
          <w:sz w:val="28"/>
          <w:szCs w:val="28"/>
        </w:rPr>
        <w:t xml:space="preserve"> к настоящему Порядку;</w:t>
      </w:r>
    </w:p>
    <w:p w:rsidR="000E0557" w:rsidRPr="00021EF4" w:rsidRDefault="000E0557" w:rsidP="000E0557">
      <w:pPr>
        <w:autoSpaceDE w:val="0"/>
        <w:autoSpaceDN w:val="0"/>
        <w:adjustRightInd w:val="0"/>
        <w:ind w:firstLine="540"/>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документ, подтверждающий количество участников (членов) некоммерческой организации (для некоммерческих организаций, указанных в подпункте 7.1 пункта 7 настоящего Порядка) </w:t>
      </w:r>
    </w:p>
    <w:p w:rsidR="000E0557" w:rsidRPr="00021EF4" w:rsidRDefault="000E0557" w:rsidP="000E0557">
      <w:pPr>
        <w:autoSpaceDE w:val="0"/>
        <w:autoSpaceDN w:val="0"/>
        <w:adjustRightInd w:val="0"/>
        <w:ind w:firstLine="540"/>
        <w:jc w:val="both"/>
        <w:rPr>
          <w:rFonts w:ascii="Times New Roman" w:eastAsia="Times New Roman" w:hAnsi="Times New Roman" w:cs="Times New Roman"/>
          <w:sz w:val="28"/>
          <w:szCs w:val="28"/>
          <w:lang w:eastAsia="ru-RU"/>
        </w:rPr>
      </w:pPr>
      <w:r w:rsidRPr="00021EF4">
        <w:rPr>
          <w:rFonts w:ascii="Times New Roman" w:eastAsia="Calibri" w:hAnsi="Times New Roman" w:cs="Times New Roman"/>
          <w:sz w:val="28"/>
          <w:szCs w:val="28"/>
        </w:rPr>
        <w:t xml:space="preserve">и </w:t>
      </w:r>
      <w:r w:rsidRPr="00021EF4">
        <w:rPr>
          <w:rFonts w:ascii="Times New Roman" w:eastAsia="Times New Roman" w:hAnsi="Times New Roman" w:cs="Times New Roman"/>
          <w:sz w:val="28"/>
          <w:szCs w:val="28"/>
          <w:lang w:eastAsia="ru-RU"/>
        </w:rPr>
        <w:t xml:space="preserve">следующие документы в виде одного читаемого файла в формате </w:t>
      </w:r>
      <w:r w:rsidRPr="00021EF4">
        <w:rPr>
          <w:rFonts w:ascii="Times New Roman" w:eastAsia="Times New Roman" w:hAnsi="Times New Roman" w:cs="Times New Roman"/>
          <w:sz w:val="28"/>
          <w:szCs w:val="28"/>
          <w:lang w:val="en-US" w:eastAsia="ru-RU"/>
        </w:rPr>
        <w:t>pdf</w:t>
      </w:r>
      <w:r w:rsidRPr="00021EF4">
        <w:rPr>
          <w:rFonts w:ascii="Times New Roman" w:eastAsia="Times New Roman" w:hAnsi="Times New Roman" w:cs="Times New Roman"/>
          <w:sz w:val="28"/>
          <w:szCs w:val="28"/>
          <w:lang w:eastAsia="ru-RU"/>
        </w:rPr>
        <w:t>:</w:t>
      </w:r>
    </w:p>
    <w:p w:rsidR="000E0557" w:rsidRPr="00021EF4" w:rsidRDefault="000E0557" w:rsidP="000E0557">
      <w:pPr>
        <w:widowControl w:val="0"/>
        <w:autoSpaceDE w:val="0"/>
        <w:autoSpaceDN w:val="0"/>
        <w:ind w:firstLine="540"/>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электронная (отсканированная) копия действующей редакции устава некоммерческой организации (со всеми внесенными изменениями);</w:t>
      </w:r>
    </w:p>
    <w:p w:rsidR="000E0557" w:rsidRPr="00021EF4" w:rsidRDefault="000E0557" w:rsidP="000E0557">
      <w:pPr>
        <w:widowControl w:val="0"/>
        <w:autoSpaceDE w:val="0"/>
        <w:autoSpaceDN w:val="0"/>
        <w:ind w:firstLine="540"/>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электронная (отсканированная) копия документа, подтверждающего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некоммерческой организации, не содержится в едином государственном реестре юридических лиц (далее – ЕГРЮЛ).</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Некоммерческая организация вправе включить в состав заявки  дополнительную информацию и документы в соответствии с критериями оценки заявок, определенными в настоящем Порядке.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Фото- и видеоматериалы, включаемые в заявку, должны содержать четкое и контрастное изображение высокого качества.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15.Заявка подписывается усиленной квалифицированной электронной подписью участника отбора </w:t>
      </w:r>
      <w:r w:rsidR="001061A2">
        <w:rPr>
          <w:rFonts w:ascii="Times New Roman" w:eastAsia="Times New Roman" w:hAnsi="Times New Roman" w:cs="Times New Roman"/>
          <w:sz w:val="28"/>
          <w:szCs w:val="28"/>
          <w:lang w:eastAsia="ru-RU"/>
        </w:rPr>
        <w:t>–</w:t>
      </w:r>
      <w:r w:rsidRPr="00021EF4">
        <w:rPr>
          <w:rFonts w:ascii="Times New Roman" w:eastAsia="Times New Roman" w:hAnsi="Times New Roman" w:cs="Times New Roman"/>
          <w:sz w:val="28"/>
          <w:szCs w:val="28"/>
          <w:lang w:eastAsia="ru-RU"/>
        </w:rPr>
        <w:t xml:space="preserve"> руководителя некоммерческой организации или уполномоченного им лица.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Информация и документы, указанные в пункте 14 настоящего Порядка, представленные лицом, не уполномоченным на совершение соответствующих действий от имени некоммерческой организации, не признаются заявкой на участие в отборе, не учитываются и не рассматриваются.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руководитель (уполномоченное лицо) некоммерческой организации в соответствии с законодательством Российской Федерации.</w:t>
      </w:r>
    </w:p>
    <w:p w:rsidR="000E0557" w:rsidRPr="00021EF4" w:rsidRDefault="004141DE" w:rsidP="000E0557">
      <w:pPr>
        <w:autoSpaceDE w:val="0"/>
        <w:autoSpaceDN w:val="0"/>
        <w:adjustRightInd w:val="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16.</w:t>
      </w:r>
      <w:r w:rsidR="000E0557" w:rsidRPr="00021EF4">
        <w:rPr>
          <w:rFonts w:ascii="Times New Roman" w:eastAsia="Calibri" w:hAnsi="Times New Roman" w:cs="Times New Roman"/>
          <w:sz w:val="28"/>
          <w:szCs w:val="28"/>
        </w:rPr>
        <w:t>Заявка на участие в отборе должна быть представлена в течение срока приема заявок на участие в отборе, указанного в объявлении о проведении отбора, размещенном на официальном сайте конкурса</w:t>
      </w:r>
      <w:r w:rsidR="000E0557" w:rsidRPr="00021EF4">
        <w:rPr>
          <w:rFonts w:ascii="Times New Roman" w:eastAsia="Times New Roman" w:hAnsi="Times New Roman" w:cs="Times New Roman"/>
          <w:sz w:val="28"/>
          <w:szCs w:val="28"/>
          <w:lang w:eastAsia="ru-RU"/>
        </w:rPr>
        <w:t xml:space="preserve"> в системе «Электронный бюджет»</w:t>
      </w:r>
      <w:r w:rsidR="000E0557" w:rsidRPr="00021EF4">
        <w:rPr>
          <w:rFonts w:ascii="Times New Roman" w:eastAsia="Calibri" w:hAnsi="Times New Roman" w:cs="Times New Roman"/>
          <w:sz w:val="28"/>
          <w:szCs w:val="28"/>
        </w:rPr>
        <w:t>.</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Датой и временем представления некоммерческой организации заявки на участие в отборе считаются дата и время подписания участником отбора указанной заявки с присвоением ей рег</w:t>
      </w:r>
      <w:r w:rsidR="004141DE">
        <w:rPr>
          <w:rFonts w:ascii="Times New Roman" w:eastAsia="Times New Roman" w:hAnsi="Times New Roman" w:cs="Times New Roman"/>
          <w:sz w:val="28"/>
          <w:szCs w:val="28"/>
          <w:lang w:eastAsia="ru-RU"/>
        </w:rPr>
        <w:t xml:space="preserve">истрационного номера в системе </w:t>
      </w:r>
      <w:r w:rsidRPr="00021EF4">
        <w:rPr>
          <w:rFonts w:ascii="Times New Roman" w:eastAsia="Times New Roman" w:hAnsi="Times New Roman" w:cs="Times New Roman"/>
          <w:sz w:val="28"/>
          <w:szCs w:val="28"/>
          <w:lang w:eastAsia="ru-RU"/>
        </w:rPr>
        <w:t>«Электронный бюджет».</w:t>
      </w:r>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0E0557" w:rsidRPr="00021EF4">
        <w:rPr>
          <w:rFonts w:ascii="Times New Roman" w:eastAsia="Times New Roman" w:hAnsi="Times New Roman" w:cs="Times New Roman"/>
          <w:sz w:val="28"/>
          <w:szCs w:val="28"/>
          <w:lang w:eastAsia="ru-RU"/>
        </w:rPr>
        <w:t>В процессе подготовки заявки некоммерческая организация вправе обратиться в уполномоченное учреждение за разъяснениями положений объявления о проведении отбора (далее – запрос) не позднее пяти рабочих дней до окончания срока подачи заявки.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Запрос за подписью руководителя (уполномоченного лица) некоммерческой организации должен быть направлен на электронную почту уполномоченного учреждения.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Уполномоченное учреждение регистрирует запрос в день поступления в журнале входящих документов и в течение трех рабочих дней со дня получения запроса направляет некоммерческой организации способом, указанным некоммерческой организацией в соответствующем запросе, ответ на запрос.</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Calibri" w:hAnsi="Times New Roman" w:cs="Times New Roman"/>
          <w:sz w:val="28"/>
          <w:szCs w:val="28"/>
        </w:rPr>
        <w:t>18.</w:t>
      </w:r>
      <w:r w:rsidRPr="00021EF4">
        <w:rPr>
          <w:rFonts w:ascii="Times New Roman" w:eastAsia="Times New Roman" w:hAnsi="Times New Roman" w:cs="Times New Roman"/>
          <w:sz w:val="28"/>
          <w:szCs w:val="28"/>
          <w:lang w:eastAsia="ru-RU"/>
        </w:rPr>
        <w:t>В течение срока приема заявок некоммерческая организация вправе внести изменения в заявку на участие в отборе и (или) в представленные с ней электронные копии документов.</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Дата последних изменений в заявку является датой подачи заявки на участие в отборе.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Заявка может быть отозвана участником отбора до окончания срока приема заявок. Отзыв заявки осуществляется посредством формирования в электронной форме уведомления об отзыве заявки, которое подписывается усиленной квалифицированной электронной подписью участника отбора - руководителя некоммерческой организации или уполномоченного им лица.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 Участник отбора, отозвавший заявку, вправе повторно подать заявку в течение срока приема заявок на участие в отборе.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Возврат заявок уполномоченным учреждением на доработку участнику отбора отсутствует.</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19.Участник отбора, на дату рассмотрения заяв</w:t>
      </w:r>
      <w:r w:rsidR="004141DE">
        <w:rPr>
          <w:rFonts w:ascii="Times New Roman" w:eastAsia="Times New Roman" w:hAnsi="Times New Roman" w:cs="Times New Roman"/>
          <w:sz w:val="28"/>
          <w:szCs w:val="28"/>
          <w:lang w:eastAsia="ru-RU"/>
        </w:rPr>
        <w:t xml:space="preserve">ки уполномоченным учреждением, </w:t>
      </w:r>
      <w:r w:rsidRPr="00021EF4">
        <w:rPr>
          <w:rFonts w:ascii="Times New Roman" w:eastAsia="Times New Roman" w:hAnsi="Times New Roman" w:cs="Times New Roman"/>
          <w:sz w:val="28"/>
          <w:szCs w:val="28"/>
          <w:lang w:eastAsia="ru-RU"/>
        </w:rPr>
        <w:t>должен соответствовать следующим требованиям: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21EF4">
        <w:rPr>
          <w:rFonts w:ascii="Times New Roman" w:eastAsia="Times New Roman" w:hAnsi="Times New Roman" w:cs="Times New Roman"/>
          <w:sz w:val="28"/>
          <w:szCs w:val="28"/>
          <w:lang w:eastAsia="ru-RU"/>
        </w:rPr>
        <w:t xml:space="preserve">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w:t>
      </w:r>
      <w:r w:rsidRPr="00021EF4">
        <w:rPr>
          <w:rFonts w:ascii="Times New Roman" w:eastAsia="Times New Roman" w:hAnsi="Times New Roman" w:cs="Times New Roman"/>
          <w:sz w:val="28"/>
          <w:szCs w:val="28"/>
          <w:lang w:eastAsia="ru-RU"/>
        </w:rPr>
        <w:lastRenderedPageBreak/>
        <w:t>офшорных компаний в совокупности</w:t>
      </w:r>
      <w:proofErr w:type="gramEnd"/>
      <w:r w:rsidRPr="00021EF4">
        <w:rPr>
          <w:rFonts w:ascii="Times New Roman" w:eastAsia="Times New Roman" w:hAnsi="Times New Roman" w:cs="Times New Roman"/>
          <w:sz w:val="28"/>
          <w:szCs w:val="28"/>
          <w:lang w:eastAsia="ru-RU"/>
        </w:rPr>
        <w:t xml:space="preserve"> превышает 25 % (если иное не предусмотрено законодательством Российской Федерации). </w:t>
      </w:r>
      <w:proofErr w:type="gramStart"/>
      <w:r w:rsidRPr="00021EF4">
        <w:rPr>
          <w:rFonts w:ascii="Times New Roman" w:eastAsia="Times New Roman"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21EF4">
        <w:rPr>
          <w:rFonts w:ascii="Times New Roman" w:eastAsia="Times New Roman" w:hAnsi="Times New Roman" w:cs="Times New Roman"/>
          <w:sz w:val="28"/>
          <w:szCs w:val="28"/>
          <w:lang w:eastAsia="ru-RU"/>
        </w:rPr>
        <w:t xml:space="preserve"> акционерных обществ;</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21EF4">
        <w:rPr>
          <w:rFonts w:ascii="Times New Roman" w:eastAsia="Times New Roman" w:hAnsi="Times New Roman" w:cs="Times New Roman"/>
          <w:sz w:val="28"/>
          <w:szCs w:val="28"/>
          <w:lang w:eastAsia="ru-RU"/>
        </w:rPr>
        <w:t xml:space="preserve">не находиться в составляемых в рамках реализации полномочий, предусмотренных </w:t>
      </w:r>
      <w:hyperlink r:id="rId93" w:history="1">
        <w:r w:rsidRPr="00021EF4">
          <w:rPr>
            <w:rFonts w:ascii="Times New Roman" w:eastAsia="Times New Roman" w:hAnsi="Times New Roman" w:cs="Times New Roman"/>
            <w:sz w:val="28"/>
            <w:szCs w:val="28"/>
            <w:lang w:eastAsia="ru-RU"/>
          </w:rPr>
          <w:t>главой VII</w:t>
        </w:r>
      </w:hyperlink>
      <w:r w:rsidRPr="00021EF4">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некоммерческая организациями и террористами или с распространением оружия массового уничтожения;</w:t>
      </w:r>
      <w:proofErr w:type="gramEnd"/>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не получать средства из бюджета города Ханты-Мансийска,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в Порядке и по тем же основаниям;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не являться иностранным агентом в соответствии с Федеральным </w:t>
      </w:r>
      <w:hyperlink r:id="rId94" w:history="1">
        <w:r w:rsidRPr="00021EF4">
          <w:rPr>
            <w:rFonts w:ascii="Times New Roman" w:eastAsia="Times New Roman" w:hAnsi="Times New Roman" w:cs="Times New Roman"/>
            <w:sz w:val="28"/>
            <w:szCs w:val="28"/>
            <w:lang w:eastAsia="ru-RU"/>
          </w:rPr>
          <w:t>законом</w:t>
        </w:r>
      </w:hyperlink>
      <w:r w:rsidRPr="00021EF4">
        <w:rPr>
          <w:rFonts w:ascii="Times New Roman" w:eastAsia="Times New Roman" w:hAnsi="Times New Roman" w:cs="Times New Roman"/>
          <w:sz w:val="28"/>
          <w:szCs w:val="28"/>
          <w:lang w:eastAsia="ru-RU"/>
        </w:rPr>
        <w:t xml:space="preserve"> «О </w:t>
      </w:r>
      <w:proofErr w:type="gramStart"/>
      <w:r w:rsidRPr="00021EF4">
        <w:rPr>
          <w:rFonts w:ascii="Times New Roman" w:eastAsia="Times New Roman" w:hAnsi="Times New Roman" w:cs="Times New Roman"/>
          <w:sz w:val="28"/>
          <w:szCs w:val="28"/>
          <w:lang w:eastAsia="ru-RU"/>
        </w:rPr>
        <w:t>контроле за</w:t>
      </w:r>
      <w:proofErr w:type="gramEnd"/>
      <w:r w:rsidRPr="00021EF4">
        <w:rPr>
          <w:rFonts w:ascii="Times New Roman" w:eastAsia="Times New Roman" w:hAnsi="Times New Roman" w:cs="Times New Roman"/>
          <w:sz w:val="28"/>
          <w:szCs w:val="28"/>
          <w:lang w:eastAsia="ru-RU"/>
        </w:rPr>
        <w:t xml:space="preserve"> деятельностью лиц, находящихся под иностранным влиянием»;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у участника отбора на едином налоговом счете должна отсутствовать или не превышать размер, определенный </w:t>
      </w:r>
      <w:hyperlink r:id="rId95" w:history="1">
        <w:r w:rsidRPr="00021EF4">
          <w:rPr>
            <w:rFonts w:ascii="Times New Roman" w:eastAsia="Times New Roman" w:hAnsi="Times New Roman" w:cs="Times New Roman"/>
            <w:sz w:val="28"/>
            <w:szCs w:val="28"/>
            <w:lang w:eastAsia="ru-RU"/>
          </w:rPr>
          <w:t>пунктом 3 статьи 47</w:t>
        </w:r>
      </w:hyperlink>
      <w:r w:rsidRPr="00021EF4">
        <w:rPr>
          <w:rFonts w:ascii="Times New Roman" w:eastAsia="Times New Roman" w:hAnsi="Times New Roman" w:cs="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у участника отбора должна отсутствовать просроченная задолженность по возврату в бюджет города Ханты-Мансийска в соответствии с Порядком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городом Ханты-Мансийском;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21EF4">
        <w:rPr>
          <w:rFonts w:ascii="Times New Roman" w:eastAsia="Times New Roman" w:hAnsi="Times New Roman" w:cs="Times New Roman"/>
          <w:sz w:val="28"/>
          <w:szCs w:val="28"/>
          <w:lang w:eastAsia="ru-RU"/>
        </w:rPr>
        <w:t xml:space="preserve">в реестре дисквалифицированных лиц должны отсутствовать сведения о дисквалифицированных руководителе, членах коллегиального </w:t>
      </w:r>
      <w:r w:rsidRPr="00021EF4">
        <w:rPr>
          <w:rFonts w:ascii="Times New Roman" w:eastAsia="Times New Roman" w:hAnsi="Times New Roman" w:cs="Times New Roman"/>
          <w:sz w:val="28"/>
          <w:szCs w:val="28"/>
          <w:lang w:eastAsia="ru-RU"/>
        </w:rPr>
        <w:lastRenderedPageBreak/>
        <w:t>исполнительного органа, лице, исполняющем функции единоличного исполнительного органа, или главном бухгалтере участника отбора;</w:t>
      </w:r>
      <w:proofErr w:type="gramEnd"/>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находиться в Реестре социально ориентированных некоммерческих организаций, реализующих на территории города Ханты-Мансийска социально значимые проекты или мероприятия.</w:t>
      </w:r>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20.</w:t>
      </w:r>
      <w:r w:rsidR="000E0557" w:rsidRPr="00021EF4">
        <w:rPr>
          <w:rFonts w:ascii="Times New Roman" w:eastAsia="Times New Roman" w:hAnsi="Times New Roman" w:cs="Times New Roman"/>
          <w:sz w:val="28"/>
          <w:szCs w:val="28"/>
          <w:lang w:eastAsia="ru-RU"/>
        </w:rPr>
        <w:t>Уполномоченное учреждение формирует протокол вскрытия заявок  и размещает его на официальном сайте конкурса не позднее одного рабочего дня, следующего за днем его подписания председателем Комиссии в системе «Электронный бюджет».</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Протокол вскрытия заявок, содержит следующую информацию о поступивших для участия в конкурсном отборе получателей субсидий заявках:</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регистрационный номер заявки;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дата и время поступления заявки;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полное наименование участника отбора;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адрес юридического лица;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запрашиваемый участником отбора  размер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Calibri" w:hAnsi="Times New Roman" w:cs="Times New Roman"/>
          <w:sz w:val="28"/>
          <w:szCs w:val="28"/>
        </w:rPr>
        <w:t>21.</w:t>
      </w:r>
      <w:r w:rsidRPr="00021EF4">
        <w:rPr>
          <w:rFonts w:ascii="Times New Roman" w:eastAsia="Times New Roman" w:hAnsi="Times New Roman" w:cs="Times New Roman"/>
          <w:sz w:val="28"/>
          <w:szCs w:val="28"/>
          <w:lang w:eastAsia="ru-RU"/>
        </w:rPr>
        <w:t xml:space="preserve">В течение десяти рабочих дней со дня утверждения протокола вскрытия заявок уполномоченное учреждение рассматривает (далее – </w:t>
      </w:r>
      <w:proofErr w:type="spellStart"/>
      <w:r w:rsidRPr="00021EF4">
        <w:rPr>
          <w:rFonts w:ascii="Times New Roman" w:eastAsia="Times New Roman" w:hAnsi="Times New Roman" w:cs="Times New Roman"/>
          <w:sz w:val="28"/>
          <w:szCs w:val="28"/>
          <w:lang w:eastAsia="ru-RU"/>
        </w:rPr>
        <w:t>валидирует</w:t>
      </w:r>
      <w:proofErr w:type="spellEnd"/>
      <w:r w:rsidRPr="00021EF4">
        <w:rPr>
          <w:rFonts w:ascii="Times New Roman" w:eastAsia="Times New Roman" w:hAnsi="Times New Roman" w:cs="Times New Roman"/>
          <w:sz w:val="28"/>
          <w:szCs w:val="28"/>
          <w:lang w:eastAsia="ru-RU"/>
        </w:rPr>
        <w:t xml:space="preserve">) заявки на предмет соответствия участников отбора и представленных документов требованиям, предусмотренными пунктами </w:t>
      </w:r>
      <w:hyperlink w:anchor="Par31" w:history="1">
        <w:r w:rsidRPr="00021EF4">
          <w:rPr>
            <w:rFonts w:ascii="Times New Roman" w:eastAsia="Times New Roman" w:hAnsi="Times New Roman" w:cs="Times New Roman"/>
            <w:sz w:val="28"/>
            <w:szCs w:val="28"/>
            <w:lang w:eastAsia="ru-RU"/>
          </w:rPr>
          <w:t>6</w:t>
        </w:r>
      </w:hyperlink>
      <w:r w:rsidRPr="00021EF4">
        <w:rPr>
          <w:rFonts w:ascii="Times New Roman" w:eastAsia="Times New Roman" w:hAnsi="Times New Roman" w:cs="Times New Roman"/>
          <w:sz w:val="28"/>
          <w:szCs w:val="28"/>
          <w:lang w:eastAsia="ru-RU"/>
        </w:rPr>
        <w:t>, 7, 14, 15, 19 настоящего Порядка.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пунктом 19 настоящего Порядка, осуществляется автоматически в системе «Электронный бюджет» на основании данных государственных информационных систем.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Подтверждение соответствия участника отбора требованиям, установленным пунктом 19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Уполномоченное учреждение в течение пяти рабочих дней со дня утверждения протокола вскрытия заявок,  в целях подтверждения соответствия участника отбора требованиям, установленным пунктом 19 настоящего Порядка, самостоятельно запрашивает следующие документы (сведения):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w:t>
      </w:r>
      <w:proofErr w:type="gramStart"/>
      <w:r w:rsidRPr="00021EF4">
        <w:rPr>
          <w:rFonts w:ascii="Times New Roman" w:eastAsia="Times New Roman" w:hAnsi="Times New Roman" w:cs="Times New Roman"/>
          <w:sz w:val="28"/>
          <w:szCs w:val="28"/>
          <w:lang w:eastAsia="ru-RU"/>
        </w:rPr>
        <w:t>предоставленных</w:t>
      </w:r>
      <w:proofErr w:type="gramEnd"/>
      <w:r w:rsidRPr="00021EF4">
        <w:rPr>
          <w:rFonts w:ascii="Times New Roman" w:eastAsia="Times New Roman" w:hAnsi="Times New Roman" w:cs="Times New Roman"/>
          <w:sz w:val="28"/>
          <w:szCs w:val="28"/>
          <w:lang w:eastAsia="ru-RU"/>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w:t>
      </w:r>
      <w:r w:rsidRPr="00021EF4">
        <w:rPr>
          <w:rFonts w:ascii="Times New Roman" w:eastAsia="Times New Roman" w:hAnsi="Times New Roman" w:cs="Times New Roman"/>
          <w:sz w:val="28"/>
          <w:szCs w:val="28"/>
          <w:lang w:eastAsia="ru-RU"/>
        </w:rPr>
        <w:lastRenderedPageBreak/>
        <w:t>Мансийском;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0E0557" w:rsidRPr="00021EF4" w:rsidRDefault="000E0557" w:rsidP="000E0557">
      <w:pPr>
        <w:autoSpaceDE w:val="0"/>
        <w:autoSpaceDN w:val="0"/>
        <w:adjustRightInd w:val="0"/>
        <w:ind w:firstLine="540"/>
        <w:jc w:val="both"/>
        <w:rPr>
          <w:rFonts w:ascii="Times New Roman" w:eastAsia="Calibri" w:hAnsi="Times New Roman" w:cs="Times New Roman"/>
          <w:sz w:val="28"/>
          <w:szCs w:val="28"/>
        </w:rPr>
      </w:pPr>
      <w:proofErr w:type="gramStart"/>
      <w:r w:rsidRPr="00021EF4">
        <w:rPr>
          <w:rFonts w:ascii="Times New Roman" w:eastAsia="Calibri" w:hAnsi="Times New Roman" w:cs="Times New Roman"/>
          <w:sz w:val="28"/>
          <w:szCs w:val="28"/>
        </w:rPr>
        <w:t xml:space="preserve">Сведения о наличии (отсутствии) или </w:t>
      </w:r>
      <w:proofErr w:type="spellStart"/>
      <w:r w:rsidRPr="00021EF4">
        <w:rPr>
          <w:rFonts w:ascii="Times New Roman" w:eastAsia="Calibri" w:hAnsi="Times New Roman" w:cs="Times New Roman"/>
          <w:sz w:val="28"/>
          <w:szCs w:val="28"/>
        </w:rPr>
        <w:t>непревышении</w:t>
      </w:r>
      <w:proofErr w:type="spellEnd"/>
      <w:r w:rsidRPr="00021EF4">
        <w:rPr>
          <w:rFonts w:ascii="Times New Roman" w:eastAsia="Calibri" w:hAnsi="Times New Roman" w:cs="Times New Roman"/>
          <w:sz w:val="28"/>
          <w:szCs w:val="28"/>
        </w:rPr>
        <w:t xml:space="preserve"> размера, определенного </w:t>
      </w:r>
      <w:hyperlink r:id="rId96" w:history="1">
        <w:r w:rsidRPr="00021EF4">
          <w:rPr>
            <w:rFonts w:ascii="Times New Roman" w:eastAsia="Calibri" w:hAnsi="Times New Roman" w:cs="Times New Roman"/>
            <w:sz w:val="28"/>
            <w:szCs w:val="28"/>
          </w:rPr>
          <w:t>пунктом 3 статьи 47</w:t>
        </w:r>
      </w:hyperlink>
      <w:r w:rsidRPr="00021EF4">
        <w:rPr>
          <w:rFonts w:ascii="Times New Roman" w:eastAsia="Calibri" w:hAnsi="Times New Roman" w:cs="Times New Roman"/>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должны быть сформированные налоговым органом на дату не ранее чем за пять дней до даты подачи заявки.</w:t>
      </w:r>
      <w:proofErr w:type="gramEnd"/>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Calibri" w:hAnsi="Times New Roman" w:cs="Times New Roman"/>
          <w:sz w:val="28"/>
          <w:szCs w:val="28"/>
        </w:rPr>
        <w:t>22.</w:t>
      </w:r>
      <w:r w:rsidRPr="00021EF4">
        <w:rPr>
          <w:rFonts w:ascii="Times New Roman" w:eastAsia="Times New Roman" w:hAnsi="Times New Roman" w:cs="Times New Roman"/>
          <w:sz w:val="28"/>
          <w:szCs w:val="28"/>
          <w:lang w:eastAsia="ru-RU"/>
        </w:rPr>
        <w:t xml:space="preserve">На стадии </w:t>
      </w:r>
      <w:proofErr w:type="spellStart"/>
      <w:r w:rsidRPr="00021EF4">
        <w:rPr>
          <w:rFonts w:ascii="Times New Roman" w:eastAsia="Times New Roman" w:hAnsi="Times New Roman" w:cs="Times New Roman"/>
          <w:sz w:val="28"/>
          <w:szCs w:val="28"/>
          <w:lang w:eastAsia="ru-RU"/>
        </w:rPr>
        <w:t>валидации</w:t>
      </w:r>
      <w:proofErr w:type="spellEnd"/>
      <w:r w:rsidRPr="00021EF4">
        <w:rPr>
          <w:rFonts w:ascii="Times New Roman" w:eastAsia="Times New Roman" w:hAnsi="Times New Roman" w:cs="Times New Roman"/>
          <w:sz w:val="28"/>
          <w:szCs w:val="28"/>
          <w:lang w:eastAsia="ru-RU"/>
        </w:rPr>
        <w:t xml:space="preserve"> заявки отклоняются по следующим основаниям: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1) несоответствие участника отбора требованиям, установленным пунктами 6, 7, 19 настоящего Порядка;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2) несоответствие представленной участником отбора заявки требованиям, определенным 14, 15 настоящего Порядка, или непредставление (представление не в полном объеме) документов;</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3) недостоверность информации, содержащейся в документах, представленных в составе заявки.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В случае несоответствия участника отбора и (или) заявки требованиям, указанным в подпунктах 1, 2 настоящего пункта, уполномоченное учреждение в течение трех рабочих дней с момента выявления оснований отклоняет заявку и отказывает в предоставлении субсидии, направляет участнику отбора уведомление с указанием соответствующих оснований.</w:t>
      </w:r>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0E0557" w:rsidRPr="00021EF4">
        <w:rPr>
          <w:rFonts w:ascii="Times New Roman" w:eastAsia="Times New Roman" w:hAnsi="Times New Roman" w:cs="Times New Roman"/>
          <w:sz w:val="28"/>
          <w:szCs w:val="28"/>
          <w:lang w:eastAsia="ru-RU"/>
        </w:rPr>
        <w:t xml:space="preserve">По окончании </w:t>
      </w:r>
      <w:proofErr w:type="spellStart"/>
      <w:r w:rsidR="000E0557" w:rsidRPr="00021EF4">
        <w:rPr>
          <w:rFonts w:ascii="Times New Roman" w:eastAsia="Times New Roman" w:hAnsi="Times New Roman" w:cs="Times New Roman"/>
          <w:sz w:val="28"/>
          <w:szCs w:val="28"/>
          <w:lang w:eastAsia="ru-RU"/>
        </w:rPr>
        <w:t>валидации</w:t>
      </w:r>
      <w:proofErr w:type="spellEnd"/>
      <w:r w:rsidR="000E0557" w:rsidRPr="00021EF4">
        <w:rPr>
          <w:rFonts w:ascii="Times New Roman" w:eastAsia="Times New Roman" w:hAnsi="Times New Roman" w:cs="Times New Roman"/>
          <w:sz w:val="28"/>
          <w:szCs w:val="28"/>
          <w:lang w:eastAsia="ru-RU"/>
        </w:rPr>
        <w:t xml:space="preserve"> заявок, уполномоченное учреждение  формирует протокол рассмотрения заявок  и не позднее одного рабочего дня, следующего за днем его подписания председателем Комиссии, размещает его на официальном сайте конкурса в системе «Электронный бюджет». </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С момента публикации протокола рассмотрения заявок члены Комиссии рассматривают  и оценивают заявки.</w:t>
      </w:r>
    </w:p>
    <w:p w:rsidR="000E0557" w:rsidRDefault="000E0557" w:rsidP="000E0557">
      <w:pPr>
        <w:autoSpaceDE w:val="0"/>
        <w:autoSpaceDN w:val="0"/>
        <w:adjustRightInd w:val="0"/>
        <w:jc w:val="center"/>
        <w:outlineLvl w:val="0"/>
        <w:rPr>
          <w:rFonts w:ascii="Times New Roman" w:eastAsia="Calibri" w:hAnsi="Times New Roman" w:cs="Times New Roman"/>
          <w:bCs/>
          <w:sz w:val="28"/>
          <w:szCs w:val="28"/>
        </w:rPr>
      </w:pPr>
    </w:p>
    <w:p w:rsidR="000E0557" w:rsidRPr="00021EF4" w:rsidRDefault="000E0557" w:rsidP="000E0557">
      <w:pPr>
        <w:autoSpaceDE w:val="0"/>
        <w:autoSpaceDN w:val="0"/>
        <w:adjustRightInd w:val="0"/>
        <w:jc w:val="center"/>
        <w:outlineLvl w:val="0"/>
        <w:rPr>
          <w:rFonts w:ascii="Times New Roman" w:eastAsia="Calibri" w:hAnsi="Times New Roman" w:cs="Times New Roman"/>
          <w:bCs/>
          <w:sz w:val="28"/>
          <w:szCs w:val="28"/>
        </w:rPr>
      </w:pPr>
      <w:r w:rsidRPr="00021EF4">
        <w:rPr>
          <w:rFonts w:ascii="Times New Roman" w:eastAsia="Calibri" w:hAnsi="Times New Roman" w:cs="Times New Roman"/>
          <w:bCs/>
          <w:sz w:val="28"/>
          <w:szCs w:val="28"/>
          <w:lang w:val="en-US"/>
        </w:rPr>
        <w:t>III</w:t>
      </w:r>
      <w:r w:rsidRPr="00021EF4">
        <w:rPr>
          <w:rFonts w:ascii="Times New Roman" w:eastAsia="Calibri" w:hAnsi="Times New Roman" w:cs="Times New Roman"/>
          <w:bCs/>
          <w:sz w:val="28"/>
          <w:szCs w:val="28"/>
        </w:rPr>
        <w:t>.Условия и порядок предоставления субсидий</w:t>
      </w:r>
    </w:p>
    <w:p w:rsidR="000E0557" w:rsidRPr="00021EF4" w:rsidRDefault="000E0557" w:rsidP="000E0557">
      <w:pPr>
        <w:autoSpaceDE w:val="0"/>
        <w:autoSpaceDN w:val="0"/>
        <w:adjustRightInd w:val="0"/>
        <w:ind w:firstLine="540"/>
        <w:jc w:val="both"/>
        <w:rPr>
          <w:rFonts w:ascii="Times New Roman" w:eastAsia="Calibri" w:hAnsi="Times New Roman" w:cs="Times New Roman"/>
          <w:sz w:val="28"/>
          <w:szCs w:val="28"/>
        </w:rPr>
      </w:pP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24.Рассмотрение представленных на отбор заявок осуществляет Комиссия в соответствии с муниципальным правовым актом Администрации города Ханты-Мансийска, утверждающим Положение о Комисс</w:t>
      </w:r>
      <w:proofErr w:type="gramStart"/>
      <w:r w:rsidRPr="00021EF4">
        <w:rPr>
          <w:rFonts w:ascii="Times New Roman" w:eastAsia="Times New Roman" w:hAnsi="Times New Roman" w:cs="Times New Roman"/>
          <w:sz w:val="28"/>
          <w:szCs w:val="28"/>
          <w:lang w:eastAsia="ru-RU"/>
        </w:rPr>
        <w:t>ии и ее</w:t>
      </w:r>
      <w:proofErr w:type="gramEnd"/>
      <w:r w:rsidRPr="00021EF4">
        <w:rPr>
          <w:rFonts w:ascii="Times New Roman" w:eastAsia="Times New Roman" w:hAnsi="Times New Roman" w:cs="Times New Roman"/>
          <w:sz w:val="28"/>
          <w:szCs w:val="28"/>
          <w:lang w:eastAsia="ru-RU"/>
        </w:rPr>
        <w:t xml:space="preserve"> состав.</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25.Члены Комиссии рассматривают заявки участников отбора, назначенные на экспертизу, в том числе на  соответствие участ</w:t>
      </w:r>
      <w:r w:rsidR="004141DE">
        <w:rPr>
          <w:rFonts w:ascii="Times New Roman" w:eastAsia="Times New Roman" w:hAnsi="Times New Roman" w:cs="Times New Roman"/>
          <w:sz w:val="28"/>
          <w:szCs w:val="28"/>
          <w:lang w:eastAsia="ru-RU"/>
        </w:rPr>
        <w:t xml:space="preserve">ников отбора и представленных </w:t>
      </w:r>
      <w:r w:rsidRPr="00021EF4">
        <w:rPr>
          <w:rFonts w:ascii="Times New Roman" w:eastAsia="Times New Roman" w:hAnsi="Times New Roman" w:cs="Times New Roman"/>
          <w:sz w:val="28"/>
          <w:szCs w:val="28"/>
          <w:lang w:eastAsia="ru-RU"/>
        </w:rPr>
        <w:t>документов требованиям, установленным настоящим Порядком.</w:t>
      </w:r>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0E0557" w:rsidRPr="00021EF4">
        <w:rPr>
          <w:rFonts w:ascii="Times New Roman" w:eastAsia="Times New Roman" w:hAnsi="Times New Roman" w:cs="Times New Roman"/>
          <w:sz w:val="28"/>
          <w:szCs w:val="28"/>
          <w:lang w:eastAsia="ru-RU"/>
        </w:rPr>
        <w:t xml:space="preserve">Решения о соответствии заявки и участника отбора требованиям, </w:t>
      </w:r>
      <w:r w:rsidR="000E0557" w:rsidRPr="00021EF4">
        <w:rPr>
          <w:rFonts w:ascii="Times New Roman" w:eastAsia="Times New Roman" w:hAnsi="Times New Roman" w:cs="Times New Roman"/>
          <w:sz w:val="28"/>
          <w:szCs w:val="28"/>
          <w:lang w:eastAsia="ru-RU"/>
        </w:rPr>
        <w:lastRenderedPageBreak/>
        <w:t>указанным в объявлении о проведении отбора получателей субсидий, принимаются Комиссией единожды на даты п</w:t>
      </w:r>
      <w:r>
        <w:rPr>
          <w:rFonts w:ascii="Times New Roman" w:eastAsia="Times New Roman" w:hAnsi="Times New Roman" w:cs="Times New Roman"/>
          <w:sz w:val="28"/>
          <w:szCs w:val="28"/>
          <w:lang w:eastAsia="ru-RU"/>
        </w:rPr>
        <w:t xml:space="preserve">олучения результатов проверки, </w:t>
      </w:r>
      <w:r w:rsidR="000E0557" w:rsidRPr="00021EF4">
        <w:rPr>
          <w:rFonts w:ascii="Times New Roman" w:eastAsia="Times New Roman" w:hAnsi="Times New Roman" w:cs="Times New Roman"/>
          <w:sz w:val="28"/>
          <w:szCs w:val="28"/>
          <w:lang w:eastAsia="ru-RU"/>
        </w:rPr>
        <w:t>осуществляемой в соответствии с пунктом 21 настоящего Порядка, представленных участником отбора информации и документов, поданных в составе заявки, по результатам: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автоматической проверки, в системе «Электронный бюджет» на основании данных государственных информационных систем;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проверки факта проставления участником отбора  в электронном виде отметок о соответствии требованиям, установленным пунктом 19 настоящего порядка, посредством заполнения соответствующих экранных форм веб-интерфейса системы «Электронный бюджет»; </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проверки представленных участником отбора информации и документов, подтверждающих его соответствие требованиям, установленным в объявлении о проведении отбора получателей субсидий требованиям и достоверности таких информации и документов.</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Экспертное заключение по заявке формируется автоматически.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Calibri" w:hAnsi="Times New Roman" w:cs="Times New Roman"/>
          <w:sz w:val="28"/>
          <w:szCs w:val="28"/>
        </w:rPr>
        <w:t>27.</w:t>
      </w:r>
      <w:r w:rsidRPr="00021EF4">
        <w:rPr>
          <w:rFonts w:ascii="Times New Roman" w:eastAsia="Times New Roman" w:hAnsi="Times New Roman" w:cs="Times New Roman"/>
          <w:sz w:val="28"/>
          <w:szCs w:val="28"/>
          <w:lang w:eastAsia="ru-RU"/>
        </w:rPr>
        <w:t>Уполномоченное учреждение  формирует протокол подведения итогов отбора получателей субсидии (далее – протокол подведения итогов отбора) со сведениями о победителях  отбора, с которыми заключаются соглашения и размере предоставляемой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Протокол подведения итогов отбора подписывается в системе «Электронный бюджет» усиленной квалифицированной электронной подписью председателя Комиссии.</w:t>
      </w:r>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0E0557" w:rsidRPr="00021EF4">
        <w:rPr>
          <w:rFonts w:ascii="Times New Roman" w:eastAsia="Times New Roman" w:hAnsi="Times New Roman" w:cs="Times New Roman"/>
          <w:sz w:val="28"/>
          <w:szCs w:val="28"/>
          <w:lang w:eastAsia="ru-RU"/>
        </w:rPr>
        <w:t>Отбор получателей субсидий признается несостоявшимся в следующих случаях:</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1) по окончании срока подачи заявок не подано ни одной заявки;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2) по результатам рассмотрения заявок отклонены все заявки.</w:t>
      </w:r>
    </w:p>
    <w:p w:rsidR="000E0557" w:rsidRPr="00021EF4" w:rsidRDefault="000652B9"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0E0557" w:rsidRPr="00021EF4">
        <w:rPr>
          <w:rFonts w:ascii="Times New Roman" w:eastAsia="Times New Roman" w:hAnsi="Times New Roman" w:cs="Times New Roman"/>
          <w:sz w:val="28"/>
          <w:szCs w:val="28"/>
          <w:lang w:eastAsia="ru-RU"/>
        </w:rPr>
        <w:t>Основаниями для отказа в предоставлении субсидии являются: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1) отклонение заявки по основаниям, указанным в пункте 22 настоящего Порядка;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2) исчерпание лимитов бюджетных обязательств, доведенных до главного распорядителя бюджетных средств, на цели, установленные настоящим Порядком, по результатам их распределения в соответствии с проведенным отбором.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3) 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4) недостоверность представленной участником отбора информации.</w:t>
      </w:r>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30.Решение о предоставлении </w:t>
      </w:r>
      <w:r w:rsidR="000E0557" w:rsidRPr="00021EF4">
        <w:rPr>
          <w:rFonts w:ascii="Times New Roman" w:eastAsia="Times New Roman" w:hAnsi="Times New Roman" w:cs="Times New Roman"/>
          <w:sz w:val="28"/>
          <w:szCs w:val="28"/>
          <w:lang w:eastAsia="ru-RU"/>
        </w:rPr>
        <w:t xml:space="preserve">и размере субсидии принимается  на основании сведений о победителях отбора (получателях субсидии (гранта в форме субсидии), с которыми заключаются соглашения, и размере предоставляемых средств </w:t>
      </w:r>
      <w:r>
        <w:rPr>
          <w:rFonts w:ascii="Times New Roman" w:eastAsia="Times New Roman" w:hAnsi="Times New Roman" w:cs="Times New Roman"/>
          <w:sz w:val="28"/>
          <w:szCs w:val="28"/>
          <w:lang w:eastAsia="ru-RU"/>
        </w:rPr>
        <w:t>–</w:t>
      </w:r>
      <w:r w:rsidR="000E0557" w:rsidRPr="00021EF4">
        <w:rPr>
          <w:rFonts w:ascii="Times New Roman" w:eastAsia="Times New Roman" w:hAnsi="Times New Roman" w:cs="Times New Roman"/>
          <w:sz w:val="28"/>
          <w:szCs w:val="28"/>
          <w:lang w:eastAsia="ru-RU"/>
        </w:rPr>
        <w:t xml:space="preserve"> протокола подведения итогов.</w:t>
      </w:r>
      <w:proofErr w:type="gramEnd"/>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Решение о предоставлении (отказе в предоставлении) субсидии, </w:t>
      </w:r>
      <w:r w:rsidRPr="00021EF4">
        <w:rPr>
          <w:rFonts w:ascii="Times New Roman" w:eastAsia="Times New Roman" w:hAnsi="Times New Roman" w:cs="Times New Roman"/>
          <w:sz w:val="28"/>
          <w:szCs w:val="28"/>
          <w:lang w:eastAsia="ru-RU"/>
        </w:rPr>
        <w:lastRenderedPageBreak/>
        <w:t>предоставляемом размере субсидии принимается с учетом рекомендации Комиссии.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Решение о предоставлении субсидии оформляется муниципальным правовым актом Администрации города Ханты-Мансийска.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Решение об отказе в предоставлении субсидии оформляется уведомлением уполномоченного учреждения с указанием соответствующих оснований.</w:t>
      </w:r>
    </w:p>
    <w:p w:rsidR="000E0557" w:rsidRPr="00021EF4" w:rsidRDefault="004141DE" w:rsidP="000E0557">
      <w:pPr>
        <w:widowControl w:val="0"/>
        <w:autoSpaceDE w:val="0"/>
        <w:autoSpaceDN w:val="0"/>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31.</w:t>
      </w:r>
      <w:r w:rsidR="000E0557" w:rsidRPr="00021EF4">
        <w:rPr>
          <w:rFonts w:ascii="Times New Roman" w:eastAsia="Calibri" w:hAnsi="Times New Roman" w:cs="Times New Roman"/>
          <w:sz w:val="28"/>
          <w:szCs w:val="28"/>
        </w:rPr>
        <w:t>Размер субсидии определяется исходя из заявок в пределах лимитов бюджетных обязательств, доведенных на цели, предусмотренные настоящим Порядком.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В случае не превышения суммарного размера запрашиваемых некоммерческими организациями средств над лимитами бюджетных обязательств, доведенных до главного распорядителя бюджетных средств, размер субсидии равен запрашиваемому размеру, указанному в заявках.</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noProof/>
          <w:sz w:val="28"/>
          <w:szCs w:val="28"/>
          <w:lang w:eastAsia="ru-RU"/>
        </w:rPr>
        <w:drawing>
          <wp:inline distT="0" distB="0" distL="0" distR="0" wp14:anchorId="3091C102" wp14:editId="62A635A1">
            <wp:extent cx="67056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rsidRPr="00021EF4">
        <w:rPr>
          <w:rFonts w:ascii="Times New Roman" w:eastAsia="Times New Roman" w:hAnsi="Times New Roman" w:cs="Times New Roman"/>
          <w:sz w:val="28"/>
          <w:szCs w:val="28"/>
          <w:lang w:eastAsia="ru-RU"/>
        </w:rPr>
        <w:t>, где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noProof/>
          <w:sz w:val="28"/>
          <w:szCs w:val="28"/>
          <w:lang w:eastAsia="ru-RU"/>
        </w:rPr>
        <w:drawing>
          <wp:inline distT="0" distB="0" distL="0" distR="0" wp14:anchorId="1D643B68" wp14:editId="2947B70F">
            <wp:extent cx="37719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rsidRPr="00021EF4">
        <w:rPr>
          <w:rFonts w:ascii="Times New Roman" w:eastAsia="Times New Roman" w:hAnsi="Times New Roman" w:cs="Times New Roman"/>
          <w:sz w:val="28"/>
          <w:szCs w:val="28"/>
          <w:lang w:eastAsia="ru-RU"/>
        </w:rPr>
        <w:t xml:space="preserve"> – суммарный размер средств, запрашиваемых некоммерческими организациями, рублей;</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V – объем лимитов бюджетных обязательств, доведенных до главного распорядителя бюджетных средств, рублей.</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При превышении суммарного размера запрашиваемых некоммерческими организациями средств, обозначенных в заявках над лимитами бюджетных обязательств, доведенных до главного распорядителя бюджетных средств, размер предоставляемой некоммерческой организации субсидии рассчитывается применительно к каждой заявке с учетом понижающего коэффициента по формуле: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021EF4">
        <w:rPr>
          <w:rFonts w:ascii="Times New Roman" w:eastAsia="Times New Roman" w:hAnsi="Times New Roman" w:cs="Times New Roman"/>
          <w:sz w:val="28"/>
          <w:szCs w:val="28"/>
          <w:lang w:eastAsia="ru-RU"/>
        </w:rPr>
        <w:t>Sn</w:t>
      </w:r>
      <w:proofErr w:type="spellEnd"/>
      <w:r w:rsidRPr="00021EF4">
        <w:rPr>
          <w:rFonts w:ascii="Times New Roman" w:eastAsia="Times New Roman" w:hAnsi="Times New Roman" w:cs="Times New Roman"/>
          <w:sz w:val="28"/>
          <w:szCs w:val="28"/>
          <w:lang w:eastAsia="ru-RU"/>
        </w:rPr>
        <w:t xml:space="preserve"> = </w:t>
      </w:r>
      <w:proofErr w:type="spellStart"/>
      <w:r w:rsidRPr="00021EF4">
        <w:rPr>
          <w:rFonts w:ascii="Times New Roman" w:eastAsia="Times New Roman" w:hAnsi="Times New Roman" w:cs="Times New Roman"/>
          <w:sz w:val="28"/>
          <w:szCs w:val="28"/>
          <w:lang w:eastAsia="ru-RU"/>
        </w:rPr>
        <w:t>Si</w:t>
      </w:r>
      <w:proofErr w:type="spellEnd"/>
      <w:r w:rsidRPr="00021EF4">
        <w:rPr>
          <w:rFonts w:ascii="Times New Roman" w:eastAsia="Times New Roman" w:hAnsi="Times New Roman" w:cs="Times New Roman"/>
          <w:sz w:val="28"/>
          <w:szCs w:val="28"/>
          <w:lang w:eastAsia="ru-RU"/>
        </w:rPr>
        <w:t xml:space="preserve"> x </w:t>
      </w:r>
      <w:proofErr w:type="spellStart"/>
      <w:proofErr w:type="gramStart"/>
      <w:r w:rsidRPr="00021EF4">
        <w:rPr>
          <w:rFonts w:ascii="Times New Roman" w:eastAsia="Times New Roman" w:hAnsi="Times New Roman" w:cs="Times New Roman"/>
          <w:sz w:val="28"/>
          <w:szCs w:val="28"/>
          <w:lang w:eastAsia="ru-RU"/>
        </w:rPr>
        <w:t>K</w:t>
      </w:r>
      <w:proofErr w:type="gramEnd"/>
      <w:r w:rsidRPr="0029785E">
        <w:rPr>
          <w:rFonts w:ascii="Times New Roman" w:eastAsia="Times New Roman" w:hAnsi="Times New Roman" w:cs="Times New Roman"/>
          <w:lang w:eastAsia="ru-RU"/>
        </w:rPr>
        <w:t>пониж</w:t>
      </w:r>
      <w:proofErr w:type="spellEnd"/>
      <w:r w:rsidRPr="00021EF4">
        <w:rPr>
          <w:rFonts w:ascii="Times New Roman" w:eastAsia="Times New Roman" w:hAnsi="Times New Roman" w:cs="Times New Roman"/>
          <w:sz w:val="28"/>
          <w:szCs w:val="28"/>
          <w:lang w:eastAsia="ru-RU"/>
        </w:rPr>
        <w:t>, где: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021EF4">
        <w:rPr>
          <w:rFonts w:ascii="Times New Roman" w:eastAsia="Times New Roman" w:hAnsi="Times New Roman" w:cs="Times New Roman"/>
          <w:sz w:val="28"/>
          <w:szCs w:val="28"/>
          <w:lang w:eastAsia="ru-RU"/>
        </w:rPr>
        <w:t>Sn</w:t>
      </w:r>
      <w:proofErr w:type="spellEnd"/>
      <w:r w:rsidRPr="00021EF4">
        <w:rPr>
          <w:rFonts w:ascii="Times New Roman" w:eastAsia="Times New Roman" w:hAnsi="Times New Roman" w:cs="Times New Roman"/>
          <w:sz w:val="28"/>
          <w:szCs w:val="28"/>
          <w:lang w:eastAsia="ru-RU"/>
        </w:rPr>
        <w:t xml:space="preserve"> – размер предоставляемой некоммерческой организации субсидии с учетом понижающего коэффициента;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021EF4">
        <w:rPr>
          <w:rFonts w:ascii="Times New Roman" w:eastAsia="Times New Roman" w:hAnsi="Times New Roman" w:cs="Times New Roman"/>
          <w:sz w:val="28"/>
          <w:szCs w:val="28"/>
          <w:lang w:eastAsia="ru-RU"/>
        </w:rPr>
        <w:t>Si</w:t>
      </w:r>
      <w:proofErr w:type="spellEnd"/>
      <w:r w:rsidRPr="00021EF4">
        <w:rPr>
          <w:rFonts w:ascii="Times New Roman" w:eastAsia="Times New Roman" w:hAnsi="Times New Roman" w:cs="Times New Roman"/>
          <w:sz w:val="28"/>
          <w:szCs w:val="28"/>
          <w:lang w:eastAsia="ru-RU"/>
        </w:rPr>
        <w:t xml:space="preserve"> – размер средств, обозначенный в заявке одной некоммерческой организации, рублей.</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Понижающий коэффициент (</w:t>
      </w:r>
      <w:proofErr w:type="spellStart"/>
      <w:r w:rsidRPr="00021EF4">
        <w:rPr>
          <w:rFonts w:ascii="Times New Roman" w:eastAsia="Times New Roman" w:hAnsi="Times New Roman" w:cs="Times New Roman"/>
          <w:sz w:val="28"/>
          <w:szCs w:val="28"/>
          <w:lang w:eastAsia="ru-RU"/>
        </w:rPr>
        <w:t>К</w:t>
      </w:r>
      <w:r w:rsidRPr="0029785E">
        <w:rPr>
          <w:rFonts w:ascii="Times New Roman" w:eastAsia="Times New Roman" w:hAnsi="Times New Roman" w:cs="Times New Roman"/>
          <w:lang w:eastAsia="ru-RU"/>
        </w:rPr>
        <w:t>пониж</w:t>
      </w:r>
      <w:proofErr w:type="spellEnd"/>
      <w:r w:rsidRPr="00021EF4">
        <w:rPr>
          <w:rFonts w:ascii="Times New Roman" w:eastAsia="Times New Roman" w:hAnsi="Times New Roman" w:cs="Times New Roman"/>
          <w:sz w:val="28"/>
          <w:szCs w:val="28"/>
          <w:lang w:eastAsia="ru-RU"/>
        </w:rPr>
        <w:t>) рассчитывается по формуле: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noProof/>
          <w:sz w:val="28"/>
          <w:szCs w:val="28"/>
          <w:lang w:eastAsia="ru-RU"/>
        </w:rPr>
        <w:drawing>
          <wp:inline distT="0" distB="0" distL="0" distR="0" wp14:anchorId="3F468FB8" wp14:editId="11045472">
            <wp:extent cx="1205230" cy="2832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05230" cy="283210"/>
                    </a:xfrm>
                    <a:prstGeom prst="rect">
                      <a:avLst/>
                    </a:prstGeom>
                    <a:noFill/>
                    <a:ln>
                      <a:noFill/>
                    </a:ln>
                  </pic:spPr>
                </pic:pic>
              </a:graphicData>
            </a:graphic>
          </wp:inline>
        </w:drawing>
      </w:r>
      <w:r w:rsidRPr="00021EF4">
        <w:rPr>
          <w:rFonts w:ascii="Times New Roman" w:eastAsia="Times New Roman" w:hAnsi="Times New Roman" w:cs="Times New Roman"/>
          <w:sz w:val="28"/>
          <w:szCs w:val="28"/>
          <w:lang w:eastAsia="ru-RU"/>
        </w:rPr>
        <w:t>, где: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021EF4">
        <w:rPr>
          <w:rFonts w:ascii="Times New Roman" w:eastAsia="Times New Roman" w:hAnsi="Times New Roman" w:cs="Times New Roman"/>
          <w:sz w:val="28"/>
          <w:szCs w:val="28"/>
          <w:lang w:eastAsia="ru-RU"/>
        </w:rPr>
        <w:t>К</w:t>
      </w:r>
      <w:r w:rsidRPr="0029785E">
        <w:rPr>
          <w:rFonts w:ascii="Times New Roman" w:eastAsia="Times New Roman" w:hAnsi="Times New Roman" w:cs="Times New Roman"/>
          <w:lang w:eastAsia="ru-RU"/>
        </w:rPr>
        <w:t>пониж</w:t>
      </w:r>
      <w:proofErr w:type="spellEnd"/>
      <w:r w:rsidRPr="0029785E">
        <w:rPr>
          <w:rFonts w:ascii="Times New Roman" w:eastAsia="Times New Roman" w:hAnsi="Times New Roman" w:cs="Times New Roman"/>
          <w:lang w:eastAsia="ru-RU"/>
        </w:rPr>
        <w:t xml:space="preserve"> </w:t>
      </w:r>
      <w:r w:rsidRPr="00021EF4">
        <w:rPr>
          <w:rFonts w:ascii="Times New Roman" w:eastAsia="Times New Roman" w:hAnsi="Times New Roman" w:cs="Times New Roman"/>
          <w:sz w:val="28"/>
          <w:szCs w:val="28"/>
          <w:lang w:eastAsia="ru-RU"/>
        </w:rPr>
        <w:t>– понижающий коэффициент (с округлением полученного числа до тысячных долей).</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21EF4">
        <w:rPr>
          <w:rFonts w:ascii="Times New Roman" w:eastAsia="Times New Roman" w:hAnsi="Times New Roman" w:cs="Times New Roman"/>
          <w:sz w:val="28"/>
          <w:szCs w:val="28"/>
          <w:lang w:eastAsia="ru-RU"/>
        </w:rPr>
        <w:t>В случаях наличия по результатам проведения отбора остатка лимитов бюджетных обязательств на предоставление субсидии на текущий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может быть принято решение о проведении дополнительного отбора в соответствии с положениями настоящего Порядка.</w:t>
      </w:r>
      <w:proofErr w:type="gramEnd"/>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0E0557" w:rsidRPr="00021EF4">
        <w:rPr>
          <w:rFonts w:ascii="Times New Roman" w:eastAsia="Times New Roman" w:hAnsi="Times New Roman" w:cs="Times New Roman"/>
          <w:sz w:val="28"/>
          <w:szCs w:val="28"/>
          <w:lang w:eastAsia="ru-RU"/>
        </w:rPr>
        <w:t xml:space="preserve">По результатам отбора уполномоченное учреждение, не позднее </w:t>
      </w:r>
      <w:r w:rsidR="000E0557" w:rsidRPr="00021EF4">
        <w:rPr>
          <w:rFonts w:ascii="Times New Roman" w:eastAsia="Times New Roman" w:hAnsi="Times New Roman" w:cs="Times New Roman"/>
          <w:sz w:val="28"/>
          <w:szCs w:val="28"/>
          <w:lang w:eastAsia="ru-RU"/>
        </w:rPr>
        <w:lastRenderedPageBreak/>
        <w:t>четырнадцатого дня, следующего за днем определения победителя отбора, размещает протокол подведения итогов отбора на официальном портале, на официальном сайте конкурса в системе «Электронный бюджет».</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Протокол подведения итогов отбора, размещаемый на официальном портале, в системе «Электро</w:t>
      </w:r>
      <w:r>
        <w:rPr>
          <w:rFonts w:ascii="Times New Roman" w:eastAsia="Times New Roman" w:hAnsi="Times New Roman" w:cs="Times New Roman"/>
          <w:sz w:val="28"/>
          <w:szCs w:val="28"/>
          <w:lang w:eastAsia="ru-RU"/>
        </w:rPr>
        <w:t xml:space="preserve">нный бюджет», включает </w:t>
      </w:r>
      <w:r w:rsidRPr="00021EF4">
        <w:rPr>
          <w:rFonts w:ascii="Times New Roman" w:eastAsia="Times New Roman" w:hAnsi="Times New Roman" w:cs="Times New Roman"/>
          <w:sz w:val="28"/>
          <w:szCs w:val="28"/>
          <w:lang w:eastAsia="ru-RU"/>
        </w:rPr>
        <w:t>информацию о  победителях отбора с указанием размера субсидии, с которыми заключаются Соглашения.</w:t>
      </w:r>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0E0557" w:rsidRPr="00021EF4">
        <w:rPr>
          <w:rFonts w:ascii="Times New Roman" w:eastAsia="Times New Roman" w:hAnsi="Times New Roman" w:cs="Times New Roman"/>
          <w:sz w:val="28"/>
          <w:szCs w:val="28"/>
          <w:lang w:eastAsia="ru-RU"/>
        </w:rPr>
        <w:t>На основании сведений о победителях отбора, с которыми заключаются соглашения, и размере предоставляемой субсидии уполномоченное учреждение: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организует подготовку и согласование </w:t>
      </w:r>
      <w:proofErr w:type="gramStart"/>
      <w:r w:rsidRPr="00021EF4">
        <w:rPr>
          <w:rFonts w:ascii="Times New Roman" w:eastAsia="Times New Roman" w:hAnsi="Times New Roman" w:cs="Times New Roman"/>
          <w:sz w:val="28"/>
          <w:szCs w:val="28"/>
          <w:lang w:eastAsia="ru-RU"/>
        </w:rPr>
        <w:t>проекта постановления Администрации города Ханты-Мансийска</w:t>
      </w:r>
      <w:proofErr w:type="gramEnd"/>
      <w:r w:rsidRPr="00021EF4">
        <w:rPr>
          <w:rFonts w:ascii="Times New Roman" w:eastAsia="Times New Roman" w:hAnsi="Times New Roman" w:cs="Times New Roman"/>
          <w:sz w:val="28"/>
          <w:szCs w:val="28"/>
          <w:lang w:eastAsia="ru-RU"/>
        </w:rPr>
        <w:t xml:space="preserve"> о предоставлении субсидии в течение семи рабочих дней со дня, подписания протокола подведения итогов отбора,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организует подготовку и согласование проекта соглаш</w:t>
      </w:r>
      <w:r w:rsidR="004141DE">
        <w:rPr>
          <w:rFonts w:ascii="Times New Roman" w:eastAsia="Times New Roman" w:hAnsi="Times New Roman" w:cs="Times New Roman"/>
          <w:sz w:val="28"/>
          <w:szCs w:val="28"/>
          <w:lang w:eastAsia="ru-RU"/>
        </w:rPr>
        <w:t xml:space="preserve">ения о предоставлении субсидии </w:t>
      </w:r>
      <w:r w:rsidRPr="00021EF4">
        <w:rPr>
          <w:rFonts w:ascii="Times New Roman" w:eastAsia="Times New Roman" w:hAnsi="Times New Roman" w:cs="Times New Roman"/>
          <w:sz w:val="28"/>
          <w:szCs w:val="28"/>
          <w:lang w:eastAsia="ru-RU"/>
        </w:rPr>
        <w:t xml:space="preserve">между Администрации города Ханты-Мансийска и получателем субсидии (далее </w:t>
      </w:r>
      <w:r w:rsidR="004141DE">
        <w:rPr>
          <w:rFonts w:ascii="Times New Roman" w:eastAsia="Times New Roman" w:hAnsi="Times New Roman" w:cs="Times New Roman"/>
          <w:sz w:val="28"/>
          <w:szCs w:val="28"/>
          <w:lang w:eastAsia="ru-RU"/>
        </w:rPr>
        <w:t>–</w:t>
      </w:r>
      <w:r w:rsidRPr="00021EF4">
        <w:rPr>
          <w:rFonts w:ascii="Times New Roman" w:eastAsia="Times New Roman" w:hAnsi="Times New Roman" w:cs="Times New Roman"/>
          <w:sz w:val="28"/>
          <w:szCs w:val="28"/>
          <w:lang w:eastAsia="ru-RU"/>
        </w:rPr>
        <w:t xml:space="preserve"> Соглашение) по форме, утвержденной приказом Департамента управления финансами Администрации города Ханты-Мансийска, в соответствии с Порядком осуществления договорной работы в Администрации города Ханты-Мансийска, утвержденным распоряжением Администрации города Ханты-Мансийска.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В случае необходимости заключения дополнительного соглашения к Соглашению осуществляется процедура, аналогичная процедуре заключения Соглашения.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34.В Соглашении обязательно предусматриваются: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21EF4">
        <w:rPr>
          <w:rFonts w:ascii="Times New Roman" w:eastAsia="Times New Roman" w:hAnsi="Times New Roman" w:cs="Times New Roman"/>
          <w:sz w:val="28"/>
          <w:szCs w:val="28"/>
          <w:lang w:eastAsia="ru-RU"/>
        </w:rPr>
        <w:t>запрет приобретения получателями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города Ханты-Мансийска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roofErr w:type="gramEnd"/>
      <w:r w:rsidRPr="00021EF4">
        <w:rPr>
          <w:rFonts w:ascii="Times New Roman" w:eastAsia="Times New Roman" w:hAnsi="Times New Roman" w:cs="Times New Roman"/>
          <w:sz w:val="28"/>
          <w:szCs w:val="28"/>
          <w:lang w:eastAsia="ru-RU"/>
        </w:rPr>
        <w:t xml:space="preserve">, </w:t>
      </w:r>
      <w:proofErr w:type="gramStart"/>
      <w:r w:rsidRPr="00021EF4">
        <w:rPr>
          <w:rFonts w:ascii="Times New Roman" w:eastAsia="Times New Roman" w:hAnsi="Times New Roman" w:cs="Times New Roman"/>
          <w:sz w:val="28"/>
          <w:szCs w:val="28"/>
          <w:lang w:eastAsia="ru-RU"/>
        </w:rPr>
        <w:t>определенных</w:t>
      </w:r>
      <w:proofErr w:type="gramEnd"/>
      <w:r w:rsidRPr="00021EF4">
        <w:rPr>
          <w:rFonts w:ascii="Times New Roman" w:eastAsia="Times New Roman" w:hAnsi="Times New Roman" w:cs="Times New Roman"/>
          <w:sz w:val="28"/>
          <w:szCs w:val="28"/>
          <w:lang w:eastAsia="ru-RU"/>
        </w:rPr>
        <w:t xml:space="preserve"> настоящим Порядком;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согласие получателя субсидии на осуществление главным распорядителем бюджетных сре</w:t>
      </w:r>
      <w:proofErr w:type="gramStart"/>
      <w:r w:rsidRPr="00021EF4">
        <w:rPr>
          <w:rFonts w:ascii="Times New Roman" w:eastAsia="Times New Roman" w:hAnsi="Times New Roman" w:cs="Times New Roman"/>
          <w:sz w:val="28"/>
          <w:szCs w:val="28"/>
          <w:lang w:eastAsia="ru-RU"/>
        </w:rPr>
        <w:t>дств пр</w:t>
      </w:r>
      <w:proofErr w:type="gramEnd"/>
      <w:r w:rsidRPr="00021EF4">
        <w:rPr>
          <w:rFonts w:ascii="Times New Roman" w:eastAsia="Times New Roman" w:hAnsi="Times New Roman" w:cs="Times New Roman"/>
          <w:sz w:val="28"/>
          <w:szCs w:val="28"/>
          <w:lang w:eastAsia="ru-RU"/>
        </w:rPr>
        <w:t xml:space="preserve">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97" w:history="1">
        <w:r w:rsidRPr="00021EF4">
          <w:rPr>
            <w:rFonts w:ascii="Times New Roman" w:eastAsia="Times New Roman" w:hAnsi="Times New Roman" w:cs="Times New Roman"/>
            <w:sz w:val="28"/>
            <w:szCs w:val="28"/>
            <w:lang w:eastAsia="ru-RU"/>
          </w:rPr>
          <w:t>статьями 268.1</w:t>
        </w:r>
      </w:hyperlink>
      <w:r w:rsidRPr="00021EF4">
        <w:rPr>
          <w:rFonts w:ascii="Times New Roman" w:eastAsia="Times New Roman" w:hAnsi="Times New Roman" w:cs="Times New Roman"/>
          <w:sz w:val="28"/>
          <w:szCs w:val="28"/>
          <w:lang w:eastAsia="ru-RU"/>
        </w:rPr>
        <w:t xml:space="preserve">, </w:t>
      </w:r>
      <w:hyperlink r:id="rId98" w:history="1">
        <w:r w:rsidRPr="00021EF4">
          <w:rPr>
            <w:rFonts w:ascii="Times New Roman" w:eastAsia="Times New Roman" w:hAnsi="Times New Roman" w:cs="Times New Roman"/>
            <w:sz w:val="28"/>
            <w:szCs w:val="28"/>
            <w:lang w:eastAsia="ru-RU"/>
          </w:rPr>
          <w:t>269.2</w:t>
        </w:r>
      </w:hyperlink>
      <w:r w:rsidRPr="00021EF4">
        <w:rPr>
          <w:rFonts w:ascii="Times New Roman" w:eastAsia="Times New Roman" w:hAnsi="Times New Roman" w:cs="Times New Roman"/>
          <w:sz w:val="28"/>
          <w:szCs w:val="28"/>
          <w:lang w:eastAsia="ru-RU"/>
        </w:rPr>
        <w:t xml:space="preserve"> Бюджетного кодекса Российской Федерации;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21EF4">
        <w:rPr>
          <w:rFonts w:ascii="Times New Roman" w:eastAsia="Times New Roman" w:hAnsi="Times New Roman" w:cs="Times New Roman"/>
          <w:sz w:val="28"/>
          <w:szCs w:val="28"/>
          <w:lang w:eastAsia="ru-RU"/>
        </w:rPr>
        <w:t xml:space="preserve">обязательство получателя субсидии по включению в договоры </w:t>
      </w:r>
      <w:r w:rsidRPr="00021EF4">
        <w:rPr>
          <w:rFonts w:ascii="Times New Roman" w:eastAsia="Times New Roman" w:hAnsi="Times New Roman" w:cs="Times New Roman"/>
          <w:sz w:val="28"/>
          <w:szCs w:val="28"/>
          <w:lang w:eastAsia="ru-RU"/>
        </w:rPr>
        <w:lastRenderedPageBreak/>
        <w:t>(соглашения), заключенные в целях исполнения обязательств по Соглашению,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w:t>
      </w:r>
      <w:proofErr w:type="gramEnd"/>
      <w:r w:rsidRPr="00021EF4">
        <w:rPr>
          <w:rFonts w:ascii="Times New Roman" w:eastAsia="Times New Roman" w:hAnsi="Times New Roman" w:cs="Times New Roman"/>
          <w:sz w:val="28"/>
          <w:szCs w:val="28"/>
          <w:lang w:eastAsia="ru-RU"/>
        </w:rPr>
        <w:t xml:space="preserve"> </w:t>
      </w:r>
      <w:proofErr w:type="gramStart"/>
      <w:r w:rsidRPr="00021EF4">
        <w:rPr>
          <w:rFonts w:ascii="Times New Roman" w:eastAsia="Times New Roman" w:hAnsi="Times New Roman" w:cs="Times New Roman"/>
          <w:sz w:val="28"/>
          <w:szCs w:val="28"/>
          <w:lang w:eastAsia="ru-RU"/>
        </w:rPr>
        <w:t>отношении</w:t>
      </w:r>
      <w:proofErr w:type="gramEnd"/>
      <w:r w:rsidRPr="00021EF4">
        <w:rPr>
          <w:rFonts w:ascii="Times New Roman" w:eastAsia="Times New Roman" w:hAnsi="Times New Roman" w:cs="Times New Roman"/>
          <w:sz w:val="28"/>
          <w:szCs w:val="28"/>
          <w:lang w:eastAsia="ru-RU"/>
        </w:rPr>
        <w:t xml:space="preserve"> их проверок, указанных в </w:t>
      </w:r>
      <w:hyperlink w:anchor="Par173" w:history="1">
        <w:r w:rsidRPr="00021EF4">
          <w:rPr>
            <w:rFonts w:ascii="Times New Roman" w:eastAsia="Times New Roman" w:hAnsi="Times New Roman" w:cs="Times New Roman"/>
            <w:sz w:val="28"/>
            <w:szCs w:val="28"/>
            <w:lang w:eastAsia="ru-RU"/>
          </w:rPr>
          <w:t>абзаце третьем</w:t>
        </w:r>
      </w:hyperlink>
      <w:r w:rsidRPr="00021EF4">
        <w:rPr>
          <w:rFonts w:ascii="Times New Roman" w:eastAsia="Times New Roman" w:hAnsi="Times New Roman" w:cs="Times New Roman"/>
          <w:sz w:val="28"/>
          <w:szCs w:val="28"/>
          <w:lang w:eastAsia="ru-RU"/>
        </w:rPr>
        <w:t xml:space="preserve"> настоящего пункта;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условия о согласовании новых условий Соглашения или о расторжении Соглашения при </w:t>
      </w:r>
      <w:proofErr w:type="spellStart"/>
      <w:r w:rsidRPr="00021EF4">
        <w:rPr>
          <w:rFonts w:ascii="Times New Roman" w:eastAsia="Times New Roman" w:hAnsi="Times New Roman" w:cs="Times New Roman"/>
          <w:sz w:val="28"/>
          <w:szCs w:val="28"/>
          <w:lang w:eastAsia="ru-RU"/>
        </w:rPr>
        <w:t>недостижении</w:t>
      </w:r>
      <w:proofErr w:type="spellEnd"/>
      <w:r w:rsidRPr="00021EF4">
        <w:rPr>
          <w:rFonts w:ascii="Times New Roman" w:eastAsia="Times New Roman" w:hAnsi="Times New Roman" w:cs="Times New Roman"/>
          <w:sz w:val="28"/>
          <w:szCs w:val="28"/>
          <w:lang w:eastAsia="ru-RU"/>
        </w:rPr>
        <w:t xml:space="preserve"> согласия по новым условиям в случае уменьшения главным распорядителем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требования </w:t>
      </w:r>
      <w:hyperlink r:id="rId99" w:history="1">
        <w:r w:rsidRPr="00021EF4">
          <w:rPr>
            <w:rFonts w:ascii="Times New Roman" w:eastAsia="Times New Roman" w:hAnsi="Times New Roman" w:cs="Times New Roman"/>
            <w:sz w:val="28"/>
            <w:szCs w:val="28"/>
            <w:lang w:eastAsia="ru-RU"/>
          </w:rPr>
          <w:t>пункта 9</w:t>
        </w:r>
      </w:hyperlink>
      <w:r w:rsidRPr="00021EF4">
        <w:rPr>
          <w:rFonts w:ascii="Times New Roman" w:eastAsia="Times New Roman" w:hAnsi="Times New Roman" w:cs="Times New Roman"/>
          <w:sz w:val="28"/>
          <w:szCs w:val="28"/>
          <w:lang w:eastAsia="ru-RU"/>
        </w:rPr>
        <w:t xml:space="preserve"> Общих требований (при наличии установленных условий).</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21EF4">
        <w:rPr>
          <w:rFonts w:ascii="Times New Roman" w:eastAsia="Times New Roman" w:hAnsi="Times New Roman" w:cs="Times New Roman"/>
          <w:sz w:val="28"/>
          <w:szCs w:val="28"/>
          <w:lang w:eastAsia="ru-RU"/>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Ханты-Мансийска.</w:t>
      </w:r>
      <w:proofErr w:type="gramEnd"/>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0E0557" w:rsidRPr="00021EF4">
        <w:rPr>
          <w:rFonts w:ascii="Times New Roman" w:eastAsia="Times New Roman" w:hAnsi="Times New Roman" w:cs="Times New Roman"/>
          <w:sz w:val="28"/>
          <w:szCs w:val="28"/>
          <w:lang w:eastAsia="ru-RU"/>
        </w:rPr>
        <w:t xml:space="preserve">В течение пяти рабочих дней, </w:t>
      </w:r>
      <w:proofErr w:type="gramStart"/>
      <w:r w:rsidR="000E0557" w:rsidRPr="00021EF4">
        <w:rPr>
          <w:rFonts w:ascii="Times New Roman" w:eastAsia="Times New Roman" w:hAnsi="Times New Roman" w:cs="Times New Roman"/>
          <w:sz w:val="28"/>
          <w:szCs w:val="28"/>
          <w:lang w:eastAsia="ru-RU"/>
        </w:rPr>
        <w:t>с даты поступления</w:t>
      </w:r>
      <w:proofErr w:type="gramEnd"/>
      <w:r w:rsidR="000E0557" w:rsidRPr="00021EF4">
        <w:rPr>
          <w:rFonts w:ascii="Times New Roman" w:eastAsia="Times New Roman" w:hAnsi="Times New Roman" w:cs="Times New Roman"/>
          <w:sz w:val="28"/>
          <w:szCs w:val="28"/>
          <w:lang w:eastAsia="ru-RU"/>
        </w:rPr>
        <w:t xml:space="preserve"> Соглашения в личный кабинет некоммерческой организации на официальном сайте конкурса в системе «Электронный бюджет», победитель отбора подписывает Соглашение.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Победитель отбора признается уклонившимся от заключения Соглашения, если  по истечении установленного срока не подписал Соглашение или отказался от заключения Соглашения, о чем письменно уведомляется уполномоченным учреждением.</w:t>
      </w:r>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36.Получатели субсидии, </w:t>
      </w:r>
      <w:r w:rsidR="000E0557" w:rsidRPr="00021EF4">
        <w:rPr>
          <w:rFonts w:ascii="Times New Roman" w:eastAsia="Times New Roman" w:hAnsi="Times New Roman" w:cs="Times New Roman"/>
          <w:sz w:val="28"/>
          <w:szCs w:val="28"/>
          <w:lang w:eastAsia="ru-RU"/>
        </w:rPr>
        <w:t>указанные в подпункте 7.1 пункта 7 настоящего Порядка, вправе осуществлять:</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bookmarkStart w:id="49" w:name="P1549"/>
      <w:bookmarkStart w:id="50" w:name="P1579"/>
      <w:bookmarkStart w:id="51" w:name="P1604"/>
      <w:bookmarkStart w:id="52" w:name="P1611"/>
      <w:bookmarkEnd w:id="49"/>
      <w:bookmarkEnd w:id="50"/>
      <w:bookmarkEnd w:id="51"/>
      <w:bookmarkEnd w:id="52"/>
      <w:r w:rsidRPr="00021EF4">
        <w:rPr>
          <w:rFonts w:ascii="Times New Roman" w:eastAsia="Times New Roman" w:hAnsi="Times New Roman" w:cs="Times New Roman"/>
          <w:sz w:val="28"/>
          <w:szCs w:val="28"/>
          <w:lang w:eastAsia="ru-RU"/>
        </w:rPr>
        <w:t>расходы на организацию и проведение социально значимых общественных мероприятий и (или) проектов;</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расходы на участие членов организации в выездных социально значимых общественных мероприятиях и (или) проектах, в том числе в </w:t>
      </w:r>
      <w:r w:rsidRPr="00021EF4">
        <w:rPr>
          <w:rFonts w:ascii="Times New Roman" w:eastAsia="Times New Roman" w:hAnsi="Times New Roman" w:cs="Times New Roman"/>
          <w:sz w:val="28"/>
          <w:szCs w:val="28"/>
          <w:lang w:eastAsia="ru-RU"/>
        </w:rPr>
        <w:lastRenderedPageBreak/>
        <w:t>составе делегаций;</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расходы на развитие материально-технической базы некоммерческой организации, оплата расходных материалов (сырья), в том числе используемых при изготовлении изделий (товаров) для нужд военнослужащих;</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расходы, связанные с доставкой груза военнослужащим, в том числе погрузочно-разгрузочные работы;</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арендную плату за помещения, в которых располагается некоммерческая организация;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расходы на оплату коммунальных услуг и содержание общего имущества, услуг связи, сайта и программного обеспечения;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оплату нотариальных услуг, обслуживание расчетных счетов, в том числе комиссий банка;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оплату полиграфических  услуг, связанных с изготовлением брошюр, буклетов, открыток, раздаточных материалов для презентации мероприятий и (или) проектов;</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расходы на сувенирную (подарочную) продукцию, призы (не более 15% от общей суммы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оплату труда штатных работников, связанную с организацией и проведением социально значимых общественных мероприятий и (или) проектов, уплату страховых взносов в порядке, установленном законодательством Российской Федерации;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расходы на документационное и бухгалтерское обслуживание;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оплату работ (услуг) лиц участвующих и привлекаемых к участию в реализации мероприятий и (или) проектов, уплату страховых взносов в порядке, установленном законодательством Российской Федерации;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расходы, связанные с организацией мероприятий, направленных на  развитие добровольческой (волонтерской) деятельности;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оплату работ (услуг) по обеспечению мер безопасности при проведении мероприятий и (или) проектов в соответствии с действующим законодательством.</w:t>
      </w:r>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bookmarkStart w:id="53" w:name="P1510"/>
      <w:bookmarkEnd w:id="53"/>
      <w:r>
        <w:rPr>
          <w:rFonts w:ascii="Times New Roman" w:eastAsia="Times New Roman" w:hAnsi="Times New Roman" w:cs="Times New Roman"/>
          <w:sz w:val="28"/>
          <w:szCs w:val="28"/>
          <w:lang w:eastAsia="ru-RU"/>
        </w:rPr>
        <w:t>37.</w:t>
      </w:r>
      <w:r w:rsidR="000E0557" w:rsidRPr="00021EF4">
        <w:rPr>
          <w:rFonts w:ascii="Times New Roman" w:eastAsia="Times New Roman" w:hAnsi="Times New Roman" w:cs="Times New Roman"/>
          <w:sz w:val="28"/>
          <w:szCs w:val="28"/>
          <w:lang w:eastAsia="ru-RU"/>
        </w:rPr>
        <w:t xml:space="preserve">Получатели субсидии,  указанные в подпункте 7.2 пункта 7 настоящего Порядка, вправе осуществлять расходы </w:t>
      </w:r>
      <w:proofErr w:type="gramStart"/>
      <w:r w:rsidR="000E0557" w:rsidRPr="00021EF4">
        <w:rPr>
          <w:rFonts w:ascii="Times New Roman" w:eastAsia="Times New Roman" w:hAnsi="Times New Roman" w:cs="Times New Roman"/>
          <w:sz w:val="28"/>
          <w:szCs w:val="28"/>
          <w:lang w:eastAsia="ru-RU"/>
        </w:rPr>
        <w:t>по</w:t>
      </w:r>
      <w:proofErr w:type="gramEnd"/>
      <w:r w:rsidR="000E0557" w:rsidRPr="00021EF4">
        <w:rPr>
          <w:rFonts w:ascii="Times New Roman" w:eastAsia="Times New Roman" w:hAnsi="Times New Roman" w:cs="Times New Roman"/>
          <w:sz w:val="28"/>
          <w:szCs w:val="28"/>
          <w:lang w:eastAsia="ru-RU"/>
        </w:rPr>
        <w:t>:</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проведению ремонтных работ нежилых помещений, используемых для проведения социально значимых общественных мероприятий и (или) проектов, но не более 140 000 рублей в год;</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аренде нежилых помещений, используемых для проведения социально значимых общественных мероприятий и (или) проектов в размере не более 80% от общего объема затрат, но не более 400 000 рублей в год;</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участию в обучающих семинарах, курсах повышения квалификации для работников организаций, реализующих социально значимые общественные мероприятия и (или) проекты в размере не более 80% от общего объема затрат, но не более 90 000 рублей в год.</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lastRenderedPageBreak/>
        <w:t>38.Показателями, необходимыми для достижения результата предоставления субсидии, являются:</w:t>
      </w:r>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38.1.</w:t>
      </w:r>
      <w:r w:rsidR="000E0557" w:rsidRPr="00021EF4">
        <w:rPr>
          <w:rFonts w:ascii="Times New Roman" w:eastAsia="Times New Roman" w:hAnsi="Times New Roman" w:cs="Times New Roman"/>
          <w:sz w:val="28"/>
          <w:szCs w:val="28"/>
          <w:lang w:eastAsia="ru-RU"/>
        </w:rPr>
        <w:t>Для получателей субсидии,  указанных в подпункте 7.1 пункта 7 настоящего Порядка: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1) количество участников (</w:t>
      </w:r>
      <w:proofErr w:type="spellStart"/>
      <w:r w:rsidRPr="00021EF4">
        <w:rPr>
          <w:rFonts w:ascii="Times New Roman" w:eastAsia="Times New Roman" w:hAnsi="Times New Roman" w:cs="Times New Roman"/>
          <w:sz w:val="28"/>
          <w:szCs w:val="28"/>
          <w:lang w:eastAsia="ru-RU"/>
        </w:rPr>
        <w:t>благополучателей</w:t>
      </w:r>
      <w:proofErr w:type="spellEnd"/>
      <w:r w:rsidRPr="00021EF4">
        <w:rPr>
          <w:rFonts w:ascii="Times New Roman" w:eastAsia="Times New Roman" w:hAnsi="Times New Roman" w:cs="Times New Roman"/>
          <w:sz w:val="28"/>
          <w:szCs w:val="28"/>
          <w:lang w:eastAsia="ru-RU"/>
        </w:rPr>
        <w:t>) мероприятий для организаций:</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участниками (членами) которой являются 1000 и более жителей города Ханты-Мансийска не менее 2200 человек;</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участниками (членами) которой являются 600 и более жителей города Ханты-Мансийска не менее  8000 человек;</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2) количество публикаций о мероприятиях и (или) проекте на собственном сайте или странице в информационно-телекоммуникационной сети Интернет не менее 40 раз в год;</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3) количество размещений материалов об итогах реализации мероприятий и (или) проекта в средствах массовой информации не менее 2 раз в год;</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4) иные показатели, которые, при необходимости, определяются в зависимости от вида мероприятий.</w:t>
      </w:r>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38.2.</w:t>
      </w:r>
      <w:r w:rsidR="000E0557" w:rsidRPr="00021EF4">
        <w:rPr>
          <w:rFonts w:ascii="Times New Roman" w:eastAsia="Times New Roman" w:hAnsi="Times New Roman" w:cs="Times New Roman"/>
          <w:sz w:val="28"/>
          <w:szCs w:val="28"/>
          <w:lang w:eastAsia="ru-RU"/>
        </w:rPr>
        <w:t>Для получателей субсидии, указанных в подпункте 7.1 пункта 7 настоящего Порядка: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1) количество публикаций о мероприятиях и (или) проекте на собственном сайте или странице в информационно-телекоммуникационной сети Интернет не менее 10 раз в год;</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2) иные показатели, которые, при необходимости, определяются в зависимости от вида мероприятий.</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Показатели результативности могут быть откорректированы 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планом-сметой мероприятий.</w:t>
      </w:r>
    </w:p>
    <w:p w:rsidR="000E0557" w:rsidRPr="00021EF4" w:rsidRDefault="004141DE" w:rsidP="000E0557">
      <w:pPr>
        <w:widowControl w:val="0"/>
        <w:autoSpaceDE w:val="0"/>
        <w:autoSpaceDN w:val="0"/>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39.</w:t>
      </w:r>
      <w:r w:rsidR="000E0557" w:rsidRPr="00021EF4">
        <w:rPr>
          <w:rFonts w:ascii="Times New Roman" w:eastAsia="Calibri" w:hAnsi="Times New Roman" w:cs="Times New Roman"/>
          <w:sz w:val="28"/>
          <w:szCs w:val="28"/>
        </w:rPr>
        <w:t xml:space="preserve">В случае экономии субсидии, сложившейся при проведении мероприятий и (или) проектов, в том числе отсутствии необходимости выполнения мероприятий и (или) проектов, предусмотренных планом-сметой в отчетном квартале, получатель субсидии, указанный в </w:t>
      </w:r>
      <w:hyperlink w:anchor="P1499">
        <w:r w:rsidR="000E0557" w:rsidRPr="00021EF4">
          <w:rPr>
            <w:rFonts w:ascii="Times New Roman" w:eastAsia="Calibri" w:hAnsi="Times New Roman" w:cs="Times New Roman"/>
            <w:sz w:val="28"/>
            <w:szCs w:val="28"/>
          </w:rPr>
          <w:t>пункте 7</w:t>
        </w:r>
      </w:hyperlink>
      <w:r w:rsidR="000E0557" w:rsidRPr="00021EF4">
        <w:rPr>
          <w:rFonts w:ascii="Times New Roman" w:eastAsia="Calibri" w:hAnsi="Times New Roman" w:cs="Times New Roman"/>
          <w:sz w:val="28"/>
          <w:szCs w:val="28"/>
        </w:rPr>
        <w:t xml:space="preserve"> настоящего Порядка, обязан направить в уполномоченное учреждение уточненный план-смету.</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21EF4">
        <w:rPr>
          <w:rFonts w:ascii="Times New Roman" w:eastAsia="Times New Roman" w:hAnsi="Times New Roman" w:cs="Times New Roman"/>
          <w:sz w:val="28"/>
          <w:szCs w:val="28"/>
          <w:lang w:eastAsia="ru-RU"/>
        </w:rPr>
        <w:t>Получатели субсидии, указанные в подпункте 7.1 пункта 7 настоящего Порядка, вправе направить экономию субсидии на выполнение мероприятий и (или) проектов для достижения установленных Соглашением результатов предоставления субсидии и перераспределить субсидию в текущем квартале и (или) с квартала на квартал текущего года, в том числе между мероприятиями и (или) проектами или на иные расходы, указанные в пункте 36 настоящего Порядка.</w:t>
      </w:r>
      <w:proofErr w:type="gramEnd"/>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Получатели субсидии, указанные в </w:t>
      </w:r>
      <w:hyperlink w:anchor="P1510">
        <w:r w:rsidRPr="00021EF4">
          <w:rPr>
            <w:rFonts w:ascii="Times New Roman" w:eastAsia="Times New Roman" w:hAnsi="Times New Roman" w:cs="Times New Roman"/>
            <w:sz w:val="28"/>
            <w:szCs w:val="28"/>
            <w:lang w:eastAsia="ru-RU"/>
          </w:rPr>
          <w:t xml:space="preserve">пункте 7 </w:t>
        </w:r>
      </w:hyperlink>
      <w:r w:rsidRPr="00021EF4">
        <w:rPr>
          <w:rFonts w:ascii="Times New Roman" w:eastAsia="Times New Roman" w:hAnsi="Times New Roman" w:cs="Times New Roman"/>
          <w:sz w:val="28"/>
          <w:szCs w:val="28"/>
          <w:lang w:eastAsia="ru-RU"/>
        </w:rPr>
        <w:t xml:space="preserve">настоящего Порядка, </w:t>
      </w:r>
      <w:r w:rsidRPr="00021EF4">
        <w:rPr>
          <w:rFonts w:ascii="Times New Roman" w:eastAsia="Times New Roman" w:hAnsi="Times New Roman" w:cs="Times New Roman"/>
          <w:sz w:val="28"/>
          <w:szCs w:val="28"/>
          <w:lang w:eastAsia="ru-RU"/>
        </w:rPr>
        <w:lastRenderedPageBreak/>
        <w:t>вправе не согласовывать с уполномоченным учреждением перемещение средств, если перемещаемая сумма не превышает 10 процентов от общей суммы полученной субсидии и направить на достижение установленных Соглашением результатов предоставления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При использовании средств субсидии получатель субсидии, указанный в </w:t>
      </w:r>
      <w:hyperlink w:anchor="P1499">
        <w:r w:rsidRPr="00021EF4">
          <w:rPr>
            <w:rFonts w:ascii="Times New Roman" w:eastAsia="Times New Roman" w:hAnsi="Times New Roman" w:cs="Times New Roman"/>
            <w:sz w:val="28"/>
            <w:szCs w:val="28"/>
            <w:lang w:eastAsia="ru-RU"/>
          </w:rPr>
          <w:t xml:space="preserve">подпункте </w:t>
        </w:r>
        <w:hyperlink w:anchor="P1510">
          <w:r w:rsidRPr="00021EF4">
            <w:rPr>
              <w:rFonts w:ascii="Times New Roman" w:eastAsia="Times New Roman" w:hAnsi="Times New Roman" w:cs="Times New Roman"/>
              <w:sz w:val="28"/>
              <w:szCs w:val="28"/>
              <w:lang w:eastAsia="ru-RU"/>
            </w:rPr>
            <w:t xml:space="preserve">подпункте 7.1. пункта 7 </w:t>
          </w:r>
        </w:hyperlink>
        <w:r w:rsidRPr="00021EF4">
          <w:rPr>
            <w:rFonts w:ascii="Times New Roman" w:eastAsia="Times New Roman" w:hAnsi="Times New Roman" w:cs="Times New Roman"/>
            <w:sz w:val="28"/>
            <w:szCs w:val="28"/>
            <w:lang w:eastAsia="ru-RU"/>
          </w:rPr>
          <w:t xml:space="preserve">настоящего </w:t>
        </w:r>
      </w:hyperlink>
      <w:r w:rsidRPr="00021EF4">
        <w:rPr>
          <w:rFonts w:ascii="Times New Roman" w:eastAsia="Times New Roman" w:hAnsi="Times New Roman" w:cs="Times New Roman"/>
          <w:sz w:val="28"/>
          <w:szCs w:val="28"/>
          <w:lang w:eastAsia="ru-RU"/>
        </w:rPr>
        <w:t xml:space="preserve"> Порядка, до истечения срока Соглашения и предоставлении отчетности о расходовании средств субсидии вправе обратиться за предоставлением субсидии повторно.</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Уточненный план-смета предоставляется получателем субсидии в составе отчетности, определенной </w:t>
      </w:r>
      <w:hyperlink w:anchor="P1100">
        <w:r w:rsidRPr="00021EF4">
          <w:rPr>
            <w:rFonts w:ascii="Times New Roman" w:eastAsia="Times New Roman" w:hAnsi="Times New Roman" w:cs="Times New Roman"/>
            <w:sz w:val="28"/>
            <w:szCs w:val="28"/>
            <w:lang w:eastAsia="ru-RU"/>
          </w:rPr>
          <w:t>в</w:t>
        </w:r>
      </w:hyperlink>
      <w:r w:rsidRPr="00021EF4">
        <w:rPr>
          <w:rFonts w:ascii="Times New Roman" w:eastAsia="Times New Roman" w:hAnsi="Times New Roman" w:cs="Times New Roman"/>
          <w:sz w:val="28"/>
          <w:szCs w:val="28"/>
          <w:lang w:eastAsia="ru-RU"/>
        </w:rPr>
        <w:t xml:space="preserve"> пунктах 41, 42 настоящего Порядка.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21EF4">
        <w:rPr>
          <w:rFonts w:ascii="Times New Roman" w:eastAsia="Times New Roman" w:hAnsi="Times New Roman" w:cs="Times New Roman"/>
          <w:sz w:val="28"/>
          <w:szCs w:val="28"/>
          <w:lang w:eastAsia="ru-RU"/>
        </w:rPr>
        <w:t>В случае введения на территории Ханты-Мансийского автономного округа – Югры режима повышенной готовности, повлекшего за собой ограничения в проведении заявленных планом-сметой мероприятий, получатель субсидии вправе обратиться в уполномоченное учреждение с уточнением плана-сметы на получение субсидии в целях обеспечения затрат на организацию и проведение мероприятий в этот период с пояснительной запиской с обоснованием причин вносимых изменений.</w:t>
      </w:r>
      <w:proofErr w:type="gramEnd"/>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0E0557" w:rsidRPr="00021EF4">
        <w:rPr>
          <w:rFonts w:ascii="Times New Roman" w:eastAsia="Times New Roman" w:hAnsi="Times New Roman" w:cs="Times New Roman"/>
          <w:sz w:val="28"/>
          <w:szCs w:val="28"/>
          <w:lang w:eastAsia="ru-RU"/>
        </w:rPr>
        <w:t>Субсидия предоставляется путем перечисления победителю отбора денежных средств на расчетный счет, открытый в кредитной организации.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Перечисление субсидии осуществляется управлением бухгалтерского учета и использования финансовых средств Администрации города </w:t>
      </w:r>
      <w:r w:rsidR="004141DE">
        <w:rPr>
          <w:rFonts w:ascii="Times New Roman" w:eastAsia="Times New Roman" w:hAnsi="Times New Roman" w:cs="Times New Roman"/>
          <w:sz w:val="28"/>
          <w:szCs w:val="28"/>
          <w:lang w:eastAsia="ru-RU"/>
        </w:rPr>
        <w:t xml:space="preserve">Ханты-Мансийска ежеквартально, </w:t>
      </w:r>
      <w:r w:rsidRPr="00021EF4">
        <w:rPr>
          <w:rFonts w:ascii="Times New Roman" w:eastAsia="Times New Roman" w:hAnsi="Times New Roman" w:cs="Times New Roman"/>
          <w:sz w:val="28"/>
          <w:szCs w:val="28"/>
          <w:lang w:eastAsia="ru-RU"/>
        </w:rPr>
        <w:t>в соответствии с Соглашением: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первый платеж – в течение пяти рабочих дней со дня заключения Соглашения;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последующие платежи – в течение пяти рабочих дней со дня принятия решения Комиссией о дальнейшем предоставлении субсидии в соответствии с пунктом 45 настоящего Порядка.</w:t>
      </w:r>
    </w:p>
    <w:p w:rsidR="000E0557" w:rsidRDefault="000E0557" w:rsidP="000E0557">
      <w:pPr>
        <w:widowControl w:val="0"/>
        <w:autoSpaceDE w:val="0"/>
        <w:autoSpaceDN w:val="0"/>
        <w:ind w:firstLine="709"/>
        <w:jc w:val="center"/>
        <w:outlineLvl w:val="1"/>
        <w:rPr>
          <w:rFonts w:ascii="Times New Roman" w:eastAsia="Times New Roman" w:hAnsi="Times New Roman" w:cs="Times New Roman"/>
          <w:sz w:val="28"/>
          <w:szCs w:val="28"/>
          <w:lang w:eastAsia="ru-RU"/>
        </w:rPr>
      </w:pPr>
    </w:p>
    <w:p w:rsidR="000E0557" w:rsidRPr="00021EF4" w:rsidRDefault="000E0557" w:rsidP="000E0557">
      <w:pPr>
        <w:widowControl w:val="0"/>
        <w:autoSpaceDE w:val="0"/>
        <w:autoSpaceDN w:val="0"/>
        <w:ind w:firstLine="709"/>
        <w:jc w:val="center"/>
        <w:outlineLvl w:val="1"/>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val="en-US" w:eastAsia="ru-RU"/>
        </w:rPr>
        <w:t>IV</w:t>
      </w:r>
      <w:r w:rsidRPr="00021EF4">
        <w:rPr>
          <w:rFonts w:ascii="Times New Roman" w:eastAsia="Times New Roman" w:hAnsi="Times New Roman" w:cs="Times New Roman"/>
          <w:sz w:val="28"/>
          <w:szCs w:val="28"/>
          <w:lang w:eastAsia="ru-RU"/>
        </w:rPr>
        <w:t>.Требования к отчетности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
    <w:p w:rsidR="000E0557" w:rsidRPr="00021EF4" w:rsidRDefault="004141DE"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41.</w:t>
      </w:r>
      <w:r w:rsidR="000E0557" w:rsidRPr="00021EF4">
        <w:rPr>
          <w:rFonts w:ascii="Times New Roman" w:eastAsia="Calibri" w:hAnsi="Times New Roman" w:cs="Times New Roman"/>
          <w:sz w:val="28"/>
          <w:szCs w:val="28"/>
        </w:rPr>
        <w:t xml:space="preserve">Получатель субсидии,  указанный в </w:t>
      </w:r>
      <w:hyperlink w:anchor="P1510">
        <w:r w:rsidR="000E0557" w:rsidRPr="00021EF4">
          <w:rPr>
            <w:rFonts w:ascii="Times New Roman" w:eastAsia="Calibri" w:hAnsi="Times New Roman" w:cs="Times New Roman"/>
            <w:sz w:val="28"/>
            <w:szCs w:val="28"/>
          </w:rPr>
          <w:t xml:space="preserve">подпункте 7.1. пункта 7 </w:t>
        </w:r>
      </w:hyperlink>
      <w:r w:rsidR="000E0557" w:rsidRPr="00021EF4">
        <w:rPr>
          <w:rFonts w:ascii="Times New Roman" w:eastAsia="Calibri" w:hAnsi="Times New Roman" w:cs="Times New Roman"/>
          <w:sz w:val="28"/>
          <w:szCs w:val="28"/>
        </w:rPr>
        <w:t xml:space="preserve">настоящего Порядка, на </w:t>
      </w:r>
      <w:r w:rsidR="000E0557" w:rsidRPr="00021EF4">
        <w:rPr>
          <w:rFonts w:ascii="Times New Roman" w:eastAsia="Times New Roman" w:hAnsi="Times New Roman" w:cs="Times New Roman"/>
          <w:sz w:val="28"/>
          <w:szCs w:val="28"/>
          <w:lang w:eastAsia="ru-RU"/>
        </w:rPr>
        <w:t>официальном сайте конкурса</w:t>
      </w:r>
      <w:r w:rsidR="000E0557" w:rsidRPr="00021EF4">
        <w:rPr>
          <w:rFonts w:ascii="Times New Roman" w:eastAsia="Calibri" w:hAnsi="Times New Roman" w:cs="Times New Roman"/>
          <w:sz w:val="28"/>
          <w:szCs w:val="28"/>
        </w:rPr>
        <w:t xml:space="preserve">, ежеквартально до 15 числа месяца, следующего за отчетным кварталом, </w:t>
      </w:r>
      <w:r w:rsidR="000E0557" w:rsidRPr="00021EF4">
        <w:rPr>
          <w:rFonts w:ascii="Times New Roman" w:eastAsia="Times New Roman" w:hAnsi="Times New Roman" w:cs="Times New Roman"/>
          <w:sz w:val="28"/>
          <w:szCs w:val="28"/>
          <w:lang w:eastAsia="ru-RU"/>
        </w:rPr>
        <w:t xml:space="preserve">заполняет отчеты по формам, установленным Соглашением,  и представляет в уполномоченное учреждение отчеты (далее </w:t>
      </w:r>
      <w:r w:rsidR="00C210D1">
        <w:rPr>
          <w:rFonts w:ascii="Times New Roman" w:eastAsia="Times New Roman" w:hAnsi="Times New Roman" w:cs="Times New Roman"/>
          <w:sz w:val="28"/>
          <w:szCs w:val="28"/>
          <w:lang w:eastAsia="ru-RU"/>
        </w:rPr>
        <w:t>–</w:t>
      </w:r>
      <w:r w:rsidR="000E0557" w:rsidRPr="00021EF4">
        <w:rPr>
          <w:rFonts w:ascii="Times New Roman" w:eastAsia="Times New Roman" w:hAnsi="Times New Roman" w:cs="Times New Roman"/>
          <w:sz w:val="28"/>
          <w:szCs w:val="28"/>
          <w:lang w:eastAsia="ru-RU"/>
        </w:rPr>
        <w:t xml:space="preserve"> Отчет):</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bookmarkStart w:id="54" w:name="P1719"/>
      <w:bookmarkEnd w:id="54"/>
      <w:r w:rsidRPr="00021EF4">
        <w:rPr>
          <w:rFonts w:ascii="Times New Roman" w:eastAsia="Times New Roman" w:hAnsi="Times New Roman" w:cs="Times New Roman"/>
          <w:sz w:val="28"/>
          <w:szCs w:val="28"/>
          <w:lang w:eastAsia="ru-RU"/>
        </w:rPr>
        <w:t>о расходах, источником финансового обеспечения которых является субсидия. К нему прилагаются заверенные печатью (при наличии) и подписью руководителя (уполномоченного лица) организации копии первичных документов, подтверждающих использование субсидии по целевому назначению, включая документы, подтверждающие факт выполнения работ (оказания услуг), оплаченных за счет субсидии и документы, являющиеся основаниями для выплат (перечисления денежных средств) физическим лицам за счет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lastRenderedPageBreak/>
        <w:t xml:space="preserve">о достижении </w:t>
      </w:r>
      <w:proofErr w:type="gramStart"/>
      <w:r w:rsidRPr="00021EF4">
        <w:rPr>
          <w:rFonts w:ascii="Times New Roman" w:eastAsia="Times New Roman" w:hAnsi="Times New Roman" w:cs="Times New Roman"/>
          <w:sz w:val="28"/>
          <w:szCs w:val="28"/>
          <w:lang w:eastAsia="ru-RU"/>
        </w:rPr>
        <w:t>значений показателей результативности предоставления субсидии</w:t>
      </w:r>
      <w:proofErr w:type="gramEnd"/>
      <w:r w:rsidRPr="00021EF4">
        <w:rPr>
          <w:rFonts w:ascii="Times New Roman" w:eastAsia="Times New Roman" w:hAnsi="Times New Roman" w:cs="Times New Roman"/>
          <w:sz w:val="28"/>
          <w:szCs w:val="28"/>
          <w:lang w:eastAsia="ru-RU"/>
        </w:rPr>
        <w:t>. К нему прилагаются заверенные печатью (при наличии) и подписью руководителя (уполномоченного лица) организации копии документов, информационных материалов подтверждающих результат.</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К отчету прилагается пояснительная записка с описанием достигнутых результатов выполнения мероприятий, отклонений фактических расходов от планируемых с указанием причин (при наличии), предполагаемые направления использования субсидии.</w:t>
      </w:r>
    </w:p>
    <w:p w:rsidR="000E0557" w:rsidRPr="00021EF4" w:rsidRDefault="000E0557" w:rsidP="000E0557">
      <w:pPr>
        <w:widowControl w:val="0"/>
        <w:autoSpaceDE w:val="0"/>
        <w:autoSpaceDN w:val="0"/>
        <w:ind w:firstLine="709"/>
        <w:jc w:val="both"/>
        <w:rPr>
          <w:rFonts w:ascii="Times New Roman" w:eastAsia="Calibri" w:hAnsi="Times New Roman" w:cs="Times New Roman"/>
          <w:sz w:val="28"/>
          <w:szCs w:val="28"/>
        </w:rPr>
      </w:pPr>
      <w:r w:rsidRPr="00021EF4">
        <w:rPr>
          <w:rFonts w:ascii="Times New Roman" w:eastAsia="Calibri" w:hAnsi="Times New Roman" w:cs="Times New Roman"/>
          <w:sz w:val="28"/>
          <w:szCs w:val="28"/>
        </w:rPr>
        <w:t>Главный распорядитель бюджетных сре</w:t>
      </w:r>
      <w:proofErr w:type="gramStart"/>
      <w:r w:rsidRPr="00021EF4">
        <w:rPr>
          <w:rFonts w:ascii="Times New Roman" w:eastAsia="Calibri" w:hAnsi="Times New Roman" w:cs="Times New Roman"/>
          <w:sz w:val="28"/>
          <w:szCs w:val="28"/>
        </w:rPr>
        <w:t>дств впр</w:t>
      </w:r>
      <w:proofErr w:type="gramEnd"/>
      <w:r w:rsidRPr="00021EF4">
        <w:rPr>
          <w:rFonts w:ascii="Times New Roman" w:eastAsia="Calibri" w:hAnsi="Times New Roman" w:cs="Times New Roman"/>
          <w:sz w:val="28"/>
          <w:szCs w:val="28"/>
        </w:rPr>
        <w:t>аве устанавливать в Соглашении сроки и формы представления получателем субсидии дополнительной отчетности.</w:t>
      </w:r>
    </w:p>
    <w:p w:rsidR="000E0557" w:rsidRPr="00021EF4" w:rsidRDefault="000652B9"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0E0557" w:rsidRPr="00021EF4">
        <w:rPr>
          <w:rFonts w:ascii="Times New Roman" w:eastAsia="Times New Roman" w:hAnsi="Times New Roman" w:cs="Times New Roman"/>
          <w:sz w:val="28"/>
          <w:szCs w:val="28"/>
          <w:lang w:eastAsia="ru-RU"/>
        </w:rPr>
        <w:t xml:space="preserve">Получатель субсидии, указанный в подпункте 7.2. пункта 7 настоящего Порядка, </w:t>
      </w:r>
      <w:r w:rsidR="000E0557" w:rsidRPr="00021EF4">
        <w:rPr>
          <w:rFonts w:ascii="Times New Roman" w:eastAsia="Calibri" w:hAnsi="Times New Roman" w:cs="Times New Roman"/>
          <w:sz w:val="28"/>
          <w:szCs w:val="28"/>
          <w:lang w:eastAsia="ru-RU"/>
        </w:rPr>
        <w:t xml:space="preserve">на </w:t>
      </w:r>
      <w:r w:rsidR="000E0557" w:rsidRPr="00021EF4">
        <w:rPr>
          <w:rFonts w:ascii="Times New Roman" w:eastAsia="Times New Roman" w:hAnsi="Times New Roman" w:cs="Times New Roman"/>
          <w:sz w:val="28"/>
          <w:szCs w:val="28"/>
          <w:lang w:eastAsia="ru-RU"/>
        </w:rPr>
        <w:t>официальном сайте конкурса не позднее 15 декабря текущего года по формам, установленным Соглашен</w:t>
      </w:r>
      <w:r w:rsidR="004141DE">
        <w:rPr>
          <w:rFonts w:ascii="Times New Roman" w:eastAsia="Times New Roman" w:hAnsi="Times New Roman" w:cs="Times New Roman"/>
          <w:sz w:val="28"/>
          <w:szCs w:val="28"/>
          <w:lang w:eastAsia="ru-RU"/>
        </w:rPr>
        <w:t xml:space="preserve">ием о предоставлении субсидии, </w:t>
      </w:r>
      <w:r w:rsidR="000E0557" w:rsidRPr="00021EF4">
        <w:rPr>
          <w:rFonts w:ascii="Times New Roman" w:eastAsia="Times New Roman" w:hAnsi="Times New Roman" w:cs="Times New Roman"/>
          <w:sz w:val="28"/>
          <w:szCs w:val="28"/>
          <w:lang w:eastAsia="ru-RU"/>
        </w:rPr>
        <w:t>и представляет в уполномоченное учреждение Отчет:</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о расходах, источником финансового обеспечения которых является субсидия по форме в соответствии с заключенным Соглашением, с приложением заверенных печатью и подписью руководителя некоммерческой организации (уполномоченного лица) копии первичных документов, подтверждающих использование </w:t>
      </w:r>
      <w:proofErr w:type="gramStart"/>
      <w:r w:rsidRPr="00021EF4">
        <w:rPr>
          <w:rFonts w:ascii="Times New Roman" w:eastAsia="Times New Roman" w:hAnsi="Times New Roman" w:cs="Times New Roman"/>
          <w:sz w:val="28"/>
          <w:szCs w:val="28"/>
          <w:lang w:eastAsia="ru-RU"/>
        </w:rPr>
        <w:t>субсидии</w:t>
      </w:r>
      <w:proofErr w:type="gramEnd"/>
      <w:r w:rsidRPr="00021EF4">
        <w:rPr>
          <w:rFonts w:ascii="Times New Roman" w:eastAsia="Times New Roman" w:hAnsi="Times New Roman" w:cs="Times New Roman"/>
          <w:sz w:val="28"/>
          <w:szCs w:val="28"/>
          <w:lang w:eastAsia="ru-RU"/>
        </w:rPr>
        <w:t xml:space="preserve"> по целевому назначению включая документы, подтверждающие факт получения товаров (выполнения работ, оказания услуг), оплаченных за счет субсидии и документы, подтверждающие прохождение работниками обучения, курсов повышения квалификации;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о достижении </w:t>
      </w:r>
      <w:proofErr w:type="gramStart"/>
      <w:r w:rsidRPr="00021EF4">
        <w:rPr>
          <w:rFonts w:ascii="Times New Roman" w:eastAsia="Times New Roman" w:hAnsi="Times New Roman" w:cs="Times New Roman"/>
          <w:sz w:val="28"/>
          <w:szCs w:val="28"/>
          <w:lang w:eastAsia="ru-RU"/>
        </w:rPr>
        <w:t>значений показателей результативности предоставления субсидии</w:t>
      </w:r>
      <w:proofErr w:type="gramEnd"/>
      <w:r w:rsidRPr="00021EF4">
        <w:rPr>
          <w:rFonts w:ascii="Times New Roman" w:eastAsia="Times New Roman" w:hAnsi="Times New Roman" w:cs="Times New Roman"/>
          <w:sz w:val="28"/>
          <w:szCs w:val="28"/>
          <w:lang w:eastAsia="ru-RU"/>
        </w:rPr>
        <w:t>. К нему прилагаются заверенные печатью (при наличии) и подписью руководителя (уполномоченного лица) организации копии документов, информационных материалов подтверждающих результат.</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К отчету прилагается пояснительная записка с описанием достигнутых результатов выполнения мероприятий, отклонений фактических расходов от планируемых с указанием причин (при наличии).</w:t>
      </w:r>
    </w:p>
    <w:p w:rsidR="000E0557" w:rsidRPr="00021EF4" w:rsidRDefault="000E0557" w:rsidP="000E0557">
      <w:pPr>
        <w:widowControl w:val="0"/>
        <w:autoSpaceDE w:val="0"/>
        <w:autoSpaceDN w:val="0"/>
        <w:ind w:firstLine="709"/>
        <w:jc w:val="both"/>
        <w:rPr>
          <w:rFonts w:ascii="Times New Roman" w:eastAsia="Calibri" w:hAnsi="Times New Roman" w:cs="Times New Roman"/>
          <w:sz w:val="28"/>
          <w:szCs w:val="28"/>
        </w:rPr>
      </w:pPr>
      <w:r w:rsidRPr="00021EF4">
        <w:rPr>
          <w:rFonts w:ascii="Times New Roman" w:eastAsia="Calibri" w:hAnsi="Times New Roman" w:cs="Times New Roman"/>
          <w:sz w:val="28"/>
          <w:szCs w:val="28"/>
        </w:rPr>
        <w:t>43.Отчет и прилагаемые к нему документы, направляемые в уполномоченное учреждение, оформляется получателем субсидии в соответствии со следующими требованиями:</w:t>
      </w:r>
    </w:p>
    <w:p w:rsidR="000E0557" w:rsidRPr="00021EF4" w:rsidRDefault="000E0557" w:rsidP="000E0557">
      <w:pPr>
        <w:widowControl w:val="0"/>
        <w:autoSpaceDE w:val="0"/>
        <w:autoSpaceDN w:val="0"/>
        <w:ind w:firstLine="709"/>
        <w:jc w:val="both"/>
        <w:rPr>
          <w:rFonts w:ascii="Times New Roman" w:eastAsia="Calibri" w:hAnsi="Times New Roman" w:cs="Times New Roman"/>
          <w:sz w:val="28"/>
          <w:szCs w:val="28"/>
        </w:rPr>
      </w:pPr>
      <w:r w:rsidRPr="00021EF4">
        <w:rPr>
          <w:rFonts w:ascii="Times New Roman" w:eastAsia="Calibri" w:hAnsi="Times New Roman" w:cs="Times New Roman"/>
          <w:sz w:val="28"/>
          <w:szCs w:val="28"/>
        </w:rPr>
        <w:t>наличие описи предоставляемых документов;</w:t>
      </w:r>
    </w:p>
    <w:p w:rsidR="000E0557" w:rsidRPr="00021EF4" w:rsidRDefault="000E0557" w:rsidP="000E0557">
      <w:pPr>
        <w:widowControl w:val="0"/>
        <w:autoSpaceDE w:val="0"/>
        <w:autoSpaceDN w:val="0"/>
        <w:ind w:firstLine="709"/>
        <w:jc w:val="both"/>
        <w:rPr>
          <w:rFonts w:ascii="Times New Roman" w:eastAsia="Calibri" w:hAnsi="Times New Roman" w:cs="Times New Roman"/>
          <w:sz w:val="28"/>
          <w:szCs w:val="28"/>
        </w:rPr>
      </w:pPr>
      <w:r w:rsidRPr="00021EF4">
        <w:rPr>
          <w:rFonts w:ascii="Times New Roman" w:eastAsia="Calibri" w:hAnsi="Times New Roman" w:cs="Times New Roman"/>
          <w:sz w:val="28"/>
          <w:szCs w:val="28"/>
        </w:rPr>
        <w:t>все листы документов, включая опись, должны быть пронумерованы, прошиты в единый том (не более 250 листов). Документы, объем которых превышает 250 листов, формируются в отдельные тома. То</w:t>
      </w:r>
      <w:proofErr w:type="gramStart"/>
      <w:r w:rsidRPr="00021EF4">
        <w:rPr>
          <w:rFonts w:ascii="Times New Roman" w:eastAsia="Calibri" w:hAnsi="Times New Roman" w:cs="Times New Roman"/>
          <w:sz w:val="28"/>
          <w:szCs w:val="28"/>
        </w:rPr>
        <w:t>м(</w:t>
      </w:r>
      <w:proofErr w:type="gramEnd"/>
      <w:r w:rsidRPr="00021EF4">
        <w:rPr>
          <w:rFonts w:ascii="Times New Roman" w:eastAsia="Calibri" w:hAnsi="Times New Roman" w:cs="Times New Roman"/>
          <w:sz w:val="28"/>
          <w:szCs w:val="28"/>
        </w:rPr>
        <w:t>а) должен(ы) быть скреплен(ы) печатью (при наличии) некоммерческой организации и подписан(ы) руководителем (уполномоченным лицом).</w:t>
      </w:r>
    </w:p>
    <w:p w:rsidR="000E0557" w:rsidRPr="00021EF4" w:rsidRDefault="000E0557" w:rsidP="000E0557">
      <w:pPr>
        <w:widowControl w:val="0"/>
        <w:autoSpaceDE w:val="0"/>
        <w:autoSpaceDN w:val="0"/>
        <w:ind w:firstLine="709"/>
        <w:jc w:val="both"/>
        <w:rPr>
          <w:rFonts w:ascii="Times New Roman" w:eastAsia="Calibri" w:hAnsi="Times New Roman" w:cs="Times New Roman"/>
          <w:sz w:val="28"/>
          <w:szCs w:val="28"/>
        </w:rPr>
      </w:pPr>
      <w:proofErr w:type="gramStart"/>
      <w:r w:rsidRPr="00021EF4">
        <w:rPr>
          <w:rFonts w:ascii="Times New Roman" w:eastAsia="Calibri" w:hAnsi="Times New Roman" w:cs="Times New Roman"/>
          <w:sz w:val="28"/>
          <w:szCs w:val="28"/>
        </w:rPr>
        <w:t xml:space="preserve">44.Уполномоченное учреждение в течение пяти рабочих дней со дня получения отчета от получателя субсидии проводит проверку на соответствие требованиям настоящего Порядка, поочередно направляет </w:t>
      </w:r>
      <w:r w:rsidRPr="00021EF4">
        <w:rPr>
          <w:rFonts w:ascii="Times New Roman" w:eastAsia="Calibri" w:hAnsi="Times New Roman" w:cs="Times New Roman"/>
          <w:sz w:val="28"/>
          <w:szCs w:val="28"/>
        </w:rPr>
        <w:lastRenderedPageBreak/>
        <w:t>заключение с отчетом в управление бухгалтерского учета и использования финансовых средств Администрации города Ханты-Мансийска, Департамент управления финансами Администрации города Ханты-Мансийска для проведения экспертизы на предмет целевого использования средств субсидии.</w:t>
      </w:r>
      <w:proofErr w:type="gramEnd"/>
    </w:p>
    <w:p w:rsidR="000E0557" w:rsidRPr="00021EF4" w:rsidRDefault="000E0557" w:rsidP="000E0557">
      <w:pPr>
        <w:widowControl w:val="0"/>
        <w:autoSpaceDE w:val="0"/>
        <w:autoSpaceDN w:val="0"/>
        <w:ind w:firstLine="709"/>
        <w:jc w:val="both"/>
        <w:rPr>
          <w:rFonts w:ascii="Times New Roman" w:eastAsia="Calibri" w:hAnsi="Times New Roman" w:cs="Times New Roman"/>
          <w:sz w:val="28"/>
          <w:szCs w:val="28"/>
        </w:rPr>
      </w:pPr>
      <w:r w:rsidRPr="00021EF4">
        <w:rPr>
          <w:rFonts w:ascii="Times New Roman" w:eastAsia="Calibri" w:hAnsi="Times New Roman" w:cs="Times New Roman"/>
          <w:sz w:val="28"/>
          <w:szCs w:val="28"/>
        </w:rPr>
        <w:t>45.Каждый из органов Администрации города Ханты-Мансийска, указанных в пункте 44 настоящего Порядка, в течение пяти рабочих дней проводит экспертизу отчета и направляет экспертные заключения в уполномоченное учреждение.</w:t>
      </w:r>
    </w:p>
    <w:p w:rsidR="000E0557" w:rsidRPr="00021EF4" w:rsidRDefault="000E0557" w:rsidP="000E0557">
      <w:pPr>
        <w:widowControl w:val="0"/>
        <w:autoSpaceDE w:val="0"/>
        <w:autoSpaceDN w:val="0"/>
        <w:ind w:firstLine="709"/>
        <w:jc w:val="both"/>
        <w:rPr>
          <w:rFonts w:ascii="Times New Roman" w:eastAsia="Calibri" w:hAnsi="Times New Roman" w:cs="Times New Roman"/>
          <w:sz w:val="28"/>
          <w:szCs w:val="28"/>
        </w:rPr>
      </w:pPr>
      <w:r w:rsidRPr="00021EF4">
        <w:rPr>
          <w:rFonts w:ascii="Times New Roman" w:eastAsia="Calibri" w:hAnsi="Times New Roman" w:cs="Times New Roman"/>
          <w:sz w:val="28"/>
          <w:szCs w:val="28"/>
        </w:rPr>
        <w:t xml:space="preserve">Комиссия в течение пяти рабочих дней на основании представленных экспертных заключений рекомендует (не рекомендует) в отношении получателей субсидии, указанных в </w:t>
      </w:r>
      <w:hyperlink w:anchor="P1499">
        <w:r w:rsidRPr="00021EF4">
          <w:rPr>
            <w:rFonts w:ascii="Times New Roman" w:eastAsia="Calibri" w:hAnsi="Times New Roman" w:cs="Times New Roman"/>
            <w:sz w:val="28"/>
            <w:szCs w:val="28"/>
          </w:rPr>
          <w:t xml:space="preserve">подпункте 7.2 пункта 7 </w:t>
        </w:r>
      </w:hyperlink>
      <w:r w:rsidRPr="00021EF4">
        <w:rPr>
          <w:rFonts w:ascii="Times New Roman" w:eastAsia="Calibri" w:hAnsi="Times New Roman" w:cs="Times New Roman"/>
          <w:sz w:val="28"/>
          <w:szCs w:val="28"/>
        </w:rPr>
        <w:t xml:space="preserve"> настоящего Порядка, предоставление субсидии на очередной квартал. </w:t>
      </w:r>
    </w:p>
    <w:p w:rsidR="000E0557" w:rsidRPr="00021EF4" w:rsidRDefault="000E0557" w:rsidP="000E0557">
      <w:pPr>
        <w:widowControl w:val="0"/>
        <w:autoSpaceDE w:val="0"/>
        <w:autoSpaceDN w:val="0"/>
        <w:ind w:firstLine="709"/>
        <w:jc w:val="both"/>
        <w:rPr>
          <w:rFonts w:ascii="Times New Roman" w:eastAsia="Calibri" w:hAnsi="Times New Roman" w:cs="Times New Roman"/>
          <w:sz w:val="28"/>
          <w:szCs w:val="28"/>
        </w:rPr>
      </w:pPr>
      <w:r w:rsidRPr="00021EF4">
        <w:rPr>
          <w:rFonts w:ascii="Times New Roman" w:eastAsia="Calibri" w:hAnsi="Times New Roman" w:cs="Times New Roman"/>
          <w:sz w:val="28"/>
          <w:szCs w:val="28"/>
        </w:rPr>
        <w:t>Решение Комиссии оформляется протоколом, который в течение одного рабочего дня направляется в управление бухгалтерского учета и использования финансовых средств Администрации города Ханты-Мансийска, уполномоченному учреждению.</w:t>
      </w:r>
    </w:p>
    <w:p w:rsidR="000E0557" w:rsidRDefault="000E0557" w:rsidP="000E0557">
      <w:pPr>
        <w:widowControl w:val="0"/>
        <w:autoSpaceDE w:val="0"/>
        <w:autoSpaceDN w:val="0"/>
        <w:ind w:firstLine="709"/>
        <w:jc w:val="center"/>
        <w:outlineLvl w:val="1"/>
        <w:rPr>
          <w:rFonts w:ascii="Times New Roman" w:eastAsia="Times New Roman" w:hAnsi="Times New Roman" w:cs="Times New Roman"/>
          <w:sz w:val="28"/>
          <w:szCs w:val="28"/>
          <w:lang w:eastAsia="ru-RU"/>
        </w:rPr>
      </w:pPr>
      <w:bookmarkStart w:id="55" w:name="P1733"/>
      <w:bookmarkEnd w:id="55"/>
    </w:p>
    <w:p w:rsidR="000E0557" w:rsidRPr="00021EF4" w:rsidRDefault="000E0557" w:rsidP="000E0557">
      <w:pPr>
        <w:widowControl w:val="0"/>
        <w:autoSpaceDE w:val="0"/>
        <w:autoSpaceDN w:val="0"/>
        <w:ind w:firstLine="709"/>
        <w:jc w:val="center"/>
        <w:outlineLvl w:val="1"/>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val="en-US" w:eastAsia="ru-RU"/>
        </w:rPr>
        <w:t>V</w:t>
      </w:r>
      <w:r w:rsidRPr="00021EF4">
        <w:rPr>
          <w:rFonts w:ascii="Times New Roman" w:eastAsia="Times New Roman" w:hAnsi="Times New Roman" w:cs="Times New Roman"/>
          <w:sz w:val="28"/>
          <w:szCs w:val="28"/>
          <w:lang w:eastAsia="ru-RU"/>
        </w:rPr>
        <w:t xml:space="preserve">.Требования об осуществлении контроля за соблюдением </w:t>
      </w:r>
    </w:p>
    <w:p w:rsidR="000E0557" w:rsidRDefault="000E0557" w:rsidP="000E0557">
      <w:pPr>
        <w:widowControl w:val="0"/>
        <w:autoSpaceDE w:val="0"/>
        <w:autoSpaceDN w:val="0"/>
        <w:ind w:firstLine="709"/>
        <w:jc w:val="center"/>
        <w:outlineLvl w:val="1"/>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условий и порядка предоставления субсидий и ответственность </w:t>
      </w:r>
    </w:p>
    <w:p w:rsidR="000E0557" w:rsidRPr="00021EF4" w:rsidRDefault="000E0557" w:rsidP="000E0557">
      <w:pPr>
        <w:widowControl w:val="0"/>
        <w:autoSpaceDE w:val="0"/>
        <w:autoSpaceDN w:val="0"/>
        <w:ind w:firstLine="709"/>
        <w:jc w:val="center"/>
        <w:outlineLvl w:val="1"/>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за их нарушение  </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46.</w:t>
      </w:r>
      <w:proofErr w:type="gramStart"/>
      <w:r w:rsidRPr="00021EF4">
        <w:rPr>
          <w:rFonts w:ascii="Times New Roman" w:eastAsia="Times New Roman" w:hAnsi="Times New Roman" w:cs="Times New Roman"/>
          <w:sz w:val="28"/>
          <w:szCs w:val="28"/>
          <w:lang w:eastAsia="ru-RU"/>
        </w:rPr>
        <w:t>Контроль за</w:t>
      </w:r>
      <w:proofErr w:type="gramEnd"/>
      <w:r w:rsidRPr="00021EF4">
        <w:rPr>
          <w:rFonts w:ascii="Times New Roman" w:eastAsia="Times New Roman" w:hAnsi="Times New Roman" w:cs="Times New Roman"/>
          <w:sz w:val="28"/>
          <w:szCs w:val="28"/>
          <w:lang w:eastAsia="ru-RU"/>
        </w:rPr>
        <w:t xml:space="preserve"> соблюдением условий и порядка предоставления субсидии осуществляет главный распорядитель бюджетных средств,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w:t>
      </w:r>
      <w:hyperlink r:id="rId100">
        <w:r w:rsidRPr="00021EF4">
          <w:rPr>
            <w:rFonts w:ascii="Times New Roman" w:eastAsia="Times New Roman" w:hAnsi="Times New Roman" w:cs="Times New Roman"/>
            <w:sz w:val="28"/>
            <w:szCs w:val="28"/>
            <w:lang w:eastAsia="ru-RU"/>
          </w:rPr>
          <w:t>статьями 268.1</w:t>
        </w:r>
      </w:hyperlink>
      <w:r w:rsidRPr="00021EF4">
        <w:rPr>
          <w:rFonts w:ascii="Times New Roman" w:eastAsia="Times New Roman" w:hAnsi="Times New Roman" w:cs="Times New Roman"/>
          <w:sz w:val="28"/>
          <w:szCs w:val="28"/>
          <w:lang w:eastAsia="ru-RU"/>
        </w:rPr>
        <w:t xml:space="preserve">, </w:t>
      </w:r>
      <w:hyperlink r:id="rId101">
        <w:r w:rsidRPr="00021EF4">
          <w:rPr>
            <w:rFonts w:ascii="Times New Roman" w:eastAsia="Times New Roman" w:hAnsi="Times New Roman" w:cs="Times New Roman"/>
            <w:sz w:val="28"/>
            <w:szCs w:val="28"/>
            <w:lang w:eastAsia="ru-RU"/>
          </w:rPr>
          <w:t>269.2</w:t>
        </w:r>
      </w:hyperlink>
      <w:r w:rsidRPr="00021EF4">
        <w:rPr>
          <w:rFonts w:ascii="Times New Roman" w:eastAsia="Times New Roman" w:hAnsi="Times New Roman" w:cs="Times New Roman"/>
          <w:sz w:val="28"/>
          <w:szCs w:val="28"/>
          <w:lang w:eastAsia="ru-RU"/>
        </w:rPr>
        <w:t xml:space="preserve"> Бюджетного кодекса Российской Федерации.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Уполномоченное учреждение осуществляет проверку соблюдения получателем субсидии достижения результатов предоставления субсидии по результатам предоставления отчетности.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Мониторинг достижения результатов предоставления субсидии </w:t>
      </w:r>
      <w:proofErr w:type="gramStart"/>
      <w:r w:rsidRPr="00021EF4">
        <w:rPr>
          <w:rFonts w:ascii="Times New Roman" w:eastAsia="Times New Roman" w:hAnsi="Times New Roman" w:cs="Times New Roman"/>
          <w:sz w:val="28"/>
          <w:szCs w:val="28"/>
          <w:lang w:eastAsia="ru-RU"/>
        </w:rPr>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осуществляется</w:t>
      </w:r>
      <w:proofErr w:type="gramEnd"/>
      <w:r w:rsidRPr="00021EF4">
        <w:rPr>
          <w:rFonts w:ascii="Times New Roman" w:eastAsia="Times New Roman" w:hAnsi="Times New Roman" w:cs="Times New Roman"/>
          <w:sz w:val="28"/>
          <w:szCs w:val="28"/>
          <w:lang w:eastAsia="ru-RU"/>
        </w:rPr>
        <w:t xml:space="preserve"> в соответствии с </w:t>
      </w:r>
      <w:hyperlink r:id="rId102">
        <w:r w:rsidRPr="00021EF4">
          <w:rPr>
            <w:rFonts w:ascii="Times New Roman" w:eastAsia="Times New Roman" w:hAnsi="Times New Roman" w:cs="Times New Roman"/>
            <w:sz w:val="28"/>
            <w:szCs w:val="28"/>
            <w:lang w:eastAsia="ru-RU"/>
          </w:rPr>
          <w:t>пунктом 6</w:t>
        </w:r>
      </w:hyperlink>
      <w:r w:rsidRPr="00021EF4">
        <w:rPr>
          <w:rFonts w:ascii="Times New Roman" w:eastAsia="Times New Roman" w:hAnsi="Times New Roman" w:cs="Times New Roman"/>
          <w:sz w:val="28"/>
          <w:szCs w:val="28"/>
          <w:lang w:eastAsia="ru-RU"/>
        </w:rPr>
        <w:t xml:space="preserve"> Общих требований.</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47.В случае если получателем субсидии достигнуты не все плановые значения результатов предоставления субсидии, возврату подлежат средства субсидии, рассчитанные пропорционально доле недостигнутых плановых значений результатов предоставления субсидии от суммы средств бюджета города Ханты-Мансийска, предоставленных получателю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Объем средств субсидии, подлежащих возврату в бюджет города Ханты-Мансийска (S возврата), рассчитывается по формуле: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spellStart"/>
      <w:proofErr w:type="gramStart"/>
      <w:r w:rsidRPr="0029785E">
        <w:rPr>
          <w:rFonts w:ascii="Times New Roman" w:eastAsia="Times New Roman" w:hAnsi="Times New Roman" w:cs="Times New Roman"/>
          <w:sz w:val="28"/>
          <w:szCs w:val="28"/>
          <w:lang w:eastAsia="ru-RU"/>
        </w:rPr>
        <w:lastRenderedPageBreak/>
        <w:t>S</w:t>
      </w:r>
      <w:proofErr w:type="gramEnd"/>
      <w:r w:rsidRPr="0029785E">
        <w:rPr>
          <w:rFonts w:ascii="Times New Roman" w:eastAsia="Times New Roman" w:hAnsi="Times New Roman" w:cs="Times New Roman"/>
          <w:sz w:val="28"/>
          <w:szCs w:val="28"/>
          <w:lang w:eastAsia="ru-RU"/>
        </w:rPr>
        <w:t>возврата</w:t>
      </w:r>
      <w:proofErr w:type="spellEnd"/>
      <w:r w:rsidRPr="0029785E">
        <w:rPr>
          <w:rFonts w:ascii="Times New Roman" w:eastAsia="Times New Roman" w:hAnsi="Times New Roman" w:cs="Times New Roman"/>
          <w:sz w:val="28"/>
          <w:szCs w:val="28"/>
          <w:lang w:eastAsia="ru-RU"/>
        </w:rPr>
        <w:t xml:space="preserve"> = </w:t>
      </w:r>
      <w:proofErr w:type="spellStart"/>
      <w:r w:rsidRPr="0029785E">
        <w:rPr>
          <w:rFonts w:ascii="Times New Roman" w:eastAsia="Times New Roman" w:hAnsi="Times New Roman" w:cs="Times New Roman"/>
          <w:sz w:val="28"/>
          <w:szCs w:val="28"/>
          <w:lang w:eastAsia="ru-RU"/>
        </w:rPr>
        <w:t>Sсубсидии</w:t>
      </w:r>
      <w:proofErr w:type="spellEnd"/>
      <w:r w:rsidRPr="0029785E">
        <w:rPr>
          <w:rFonts w:ascii="Times New Roman" w:eastAsia="Times New Roman" w:hAnsi="Times New Roman" w:cs="Times New Roman"/>
          <w:sz w:val="28"/>
          <w:szCs w:val="28"/>
          <w:lang w:eastAsia="ru-RU"/>
        </w:rPr>
        <w:t xml:space="preserve"> x </w:t>
      </w:r>
      <w:r w:rsidRPr="0029785E">
        <w:rPr>
          <w:rFonts w:ascii="Times New Roman" w:eastAsia="Times New Roman" w:hAnsi="Times New Roman" w:cs="Times New Roman"/>
          <w:sz w:val="28"/>
          <w:szCs w:val="28"/>
          <w:lang w:val="en-US" w:eastAsia="ru-RU"/>
        </w:rPr>
        <w:t>K</w:t>
      </w:r>
      <w:r w:rsidRPr="0029785E">
        <w:rPr>
          <w:rFonts w:ascii="Times New Roman" w:eastAsia="Times New Roman" w:hAnsi="Times New Roman" w:cs="Times New Roman"/>
          <w:sz w:val="28"/>
          <w:szCs w:val="28"/>
          <w:lang w:eastAsia="ru-RU"/>
        </w:rPr>
        <w:t xml:space="preserve"> x </w:t>
      </w:r>
      <w:r>
        <w:rPr>
          <w:rFonts w:ascii="Times New Roman" w:eastAsia="Times New Roman" w:hAnsi="Times New Roman" w:cs="Times New Roman"/>
          <w:sz w:val="28"/>
          <w:szCs w:val="28"/>
          <w:lang w:val="en-US" w:eastAsia="ru-RU"/>
        </w:rPr>
        <w:t>m</w:t>
      </w:r>
      <w:r w:rsidRPr="0029785E">
        <w:rPr>
          <w:rFonts w:ascii="Times New Roman" w:eastAsia="Times New Roman" w:hAnsi="Times New Roman" w:cs="Times New Roman"/>
          <w:sz w:val="28"/>
          <w:szCs w:val="28"/>
          <w:lang w:eastAsia="ru-RU"/>
        </w:rPr>
        <w:t xml:space="preserve"> / </w:t>
      </w:r>
      <w:r w:rsidRPr="0029785E">
        <w:rPr>
          <w:rFonts w:ascii="Times New Roman" w:eastAsia="Times New Roman" w:hAnsi="Times New Roman" w:cs="Times New Roman"/>
          <w:sz w:val="28"/>
          <w:szCs w:val="28"/>
          <w:lang w:val="en-US" w:eastAsia="ru-RU"/>
        </w:rPr>
        <w:t>N</w:t>
      </w:r>
      <w:r w:rsidRPr="0029785E">
        <w:rPr>
          <w:rFonts w:ascii="Times New Roman" w:eastAsia="Times New Roman" w:hAnsi="Times New Roman" w:cs="Times New Roman"/>
          <w:sz w:val="28"/>
          <w:szCs w:val="28"/>
          <w:lang w:eastAsia="ru-RU"/>
        </w:rPr>
        <w:t>, где: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S субсидии – размер субсидии, предоставленной получателю;</w:t>
      </w:r>
    </w:p>
    <w:p w:rsidR="000E0557"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m</w:t>
      </w:r>
      <w:r w:rsidRPr="00021EF4">
        <w:rPr>
          <w:rFonts w:ascii="Times New Roman" w:eastAsia="Times New Roman" w:hAnsi="Times New Roman" w:cs="Times New Roman"/>
          <w:sz w:val="28"/>
          <w:szCs w:val="28"/>
          <w:lang w:eastAsia="ru-RU"/>
        </w:rPr>
        <w:t xml:space="preserve"> – </w:t>
      </w:r>
      <w:proofErr w:type="gramStart"/>
      <w:r w:rsidRPr="00021EF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оличество</w:t>
      </w:r>
      <w:proofErr w:type="gramEnd"/>
      <w:r>
        <w:rPr>
          <w:rFonts w:ascii="Times New Roman" w:eastAsia="Times New Roman" w:hAnsi="Times New Roman" w:cs="Times New Roman"/>
          <w:sz w:val="28"/>
          <w:szCs w:val="28"/>
          <w:lang w:eastAsia="ru-RU"/>
        </w:rPr>
        <w:t xml:space="preserve"> показателей результатов</w:t>
      </w:r>
      <w:r w:rsidRPr="00021EF4">
        <w:rPr>
          <w:rFonts w:ascii="Times New Roman" w:eastAsia="Times New Roman" w:hAnsi="Times New Roman" w:cs="Times New Roman"/>
          <w:sz w:val="28"/>
          <w:szCs w:val="28"/>
          <w:lang w:eastAsia="ru-RU"/>
        </w:rPr>
        <w:t xml:space="preserve"> предоставления субсидии, по которым индекс, отражающий уровень </w:t>
      </w:r>
      <w:proofErr w:type="spellStart"/>
      <w:r w:rsidRPr="00021EF4">
        <w:rPr>
          <w:rFonts w:ascii="Times New Roman" w:eastAsia="Times New Roman" w:hAnsi="Times New Roman" w:cs="Times New Roman"/>
          <w:sz w:val="28"/>
          <w:szCs w:val="28"/>
          <w:lang w:eastAsia="ru-RU"/>
        </w:rPr>
        <w:t>недостижения</w:t>
      </w:r>
      <w:proofErr w:type="spellEnd"/>
      <w:r w:rsidRPr="00021EF4">
        <w:rPr>
          <w:rFonts w:ascii="Times New Roman" w:eastAsia="Times New Roman" w:hAnsi="Times New Roman" w:cs="Times New Roman"/>
          <w:sz w:val="28"/>
          <w:szCs w:val="28"/>
          <w:lang w:eastAsia="ru-RU"/>
        </w:rPr>
        <w:t xml:space="preserve"> i-</w:t>
      </w:r>
      <w:proofErr w:type="spellStart"/>
      <w:r w:rsidRPr="00021EF4">
        <w:rPr>
          <w:rFonts w:ascii="Times New Roman" w:eastAsia="Times New Roman" w:hAnsi="Times New Roman" w:cs="Times New Roman"/>
          <w:sz w:val="28"/>
          <w:szCs w:val="28"/>
          <w:lang w:eastAsia="ru-RU"/>
        </w:rPr>
        <w:t>ro</w:t>
      </w:r>
      <w:proofErr w:type="spellEnd"/>
      <w:r w:rsidRPr="00021EF4">
        <w:rPr>
          <w:rFonts w:ascii="Times New Roman" w:eastAsia="Times New Roman" w:hAnsi="Times New Roman" w:cs="Times New Roman"/>
          <w:sz w:val="28"/>
          <w:szCs w:val="28"/>
          <w:lang w:eastAsia="ru-RU"/>
        </w:rPr>
        <w:t xml:space="preserve"> значения показателя резул</w:t>
      </w:r>
      <w:r>
        <w:rPr>
          <w:rFonts w:ascii="Times New Roman" w:eastAsia="Times New Roman" w:hAnsi="Times New Roman" w:cs="Times New Roman"/>
          <w:sz w:val="28"/>
          <w:szCs w:val="28"/>
          <w:lang w:eastAsia="ru-RU"/>
        </w:rPr>
        <w:t>ьтатов</w:t>
      </w:r>
      <w:r w:rsidRPr="00021EF4">
        <w:rPr>
          <w:rFonts w:ascii="Times New Roman" w:eastAsia="Times New Roman" w:hAnsi="Times New Roman" w:cs="Times New Roman"/>
          <w:sz w:val="28"/>
          <w:szCs w:val="28"/>
          <w:lang w:eastAsia="ru-RU"/>
        </w:rPr>
        <w:t xml:space="preserve"> предоставления субсидии, имеет положительное значение (больше нуля);</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N – общее количество показателей результатов предоставления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K – коэффициент возврата субсидии, который рассчитывается по формуле: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noProof/>
          <w:sz w:val="28"/>
          <w:szCs w:val="28"/>
          <w:lang w:eastAsia="ru-RU"/>
        </w:rPr>
        <w:drawing>
          <wp:inline distT="0" distB="0" distL="0" distR="0" wp14:anchorId="6E2861A4" wp14:editId="1E36D4AE">
            <wp:extent cx="1224280" cy="360045"/>
            <wp:effectExtent l="0" t="0" r="0" b="190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24280" cy="360045"/>
                    </a:xfrm>
                    <a:prstGeom prst="rect">
                      <a:avLst/>
                    </a:prstGeom>
                    <a:noFill/>
                    <a:ln>
                      <a:noFill/>
                    </a:ln>
                  </pic:spPr>
                </pic:pic>
              </a:graphicData>
            </a:graphic>
          </wp:inline>
        </w:drawing>
      </w:r>
      <w:r w:rsidRPr="00021EF4">
        <w:rPr>
          <w:rFonts w:ascii="Times New Roman" w:eastAsia="Times New Roman" w:hAnsi="Times New Roman" w:cs="Times New Roman"/>
          <w:sz w:val="28"/>
          <w:szCs w:val="28"/>
          <w:lang w:eastAsia="ru-RU"/>
        </w:rPr>
        <w:t>, где: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021EF4">
        <w:rPr>
          <w:rFonts w:ascii="Times New Roman" w:eastAsia="Times New Roman" w:hAnsi="Times New Roman" w:cs="Times New Roman"/>
          <w:sz w:val="28"/>
          <w:szCs w:val="28"/>
          <w:lang w:eastAsia="ru-RU"/>
        </w:rPr>
        <w:t>Di</w:t>
      </w:r>
      <w:proofErr w:type="spellEnd"/>
      <w:r w:rsidRPr="00021EF4">
        <w:rPr>
          <w:rFonts w:ascii="Times New Roman" w:eastAsia="Times New Roman" w:hAnsi="Times New Roman" w:cs="Times New Roman"/>
          <w:sz w:val="28"/>
          <w:szCs w:val="28"/>
          <w:lang w:eastAsia="ru-RU"/>
        </w:rPr>
        <w:t xml:space="preserve"> – индекс, отражающий уровень </w:t>
      </w:r>
      <w:proofErr w:type="spellStart"/>
      <w:r w:rsidRPr="00021EF4">
        <w:rPr>
          <w:rFonts w:ascii="Times New Roman" w:eastAsia="Times New Roman" w:hAnsi="Times New Roman" w:cs="Times New Roman"/>
          <w:sz w:val="28"/>
          <w:szCs w:val="28"/>
          <w:lang w:eastAsia="ru-RU"/>
        </w:rPr>
        <w:t>недостижения</w:t>
      </w:r>
      <w:proofErr w:type="spellEnd"/>
      <w:r w:rsidRPr="00021EF4">
        <w:rPr>
          <w:rFonts w:ascii="Times New Roman" w:eastAsia="Times New Roman" w:hAnsi="Times New Roman" w:cs="Times New Roman"/>
          <w:sz w:val="28"/>
          <w:szCs w:val="28"/>
          <w:lang w:eastAsia="ru-RU"/>
        </w:rPr>
        <w:t xml:space="preserve"> значения i-</w:t>
      </w:r>
      <w:proofErr w:type="spellStart"/>
      <w:r w:rsidRPr="00021EF4">
        <w:rPr>
          <w:rFonts w:ascii="Times New Roman" w:eastAsia="Times New Roman" w:hAnsi="Times New Roman" w:cs="Times New Roman"/>
          <w:sz w:val="28"/>
          <w:szCs w:val="28"/>
          <w:lang w:eastAsia="ru-RU"/>
        </w:rPr>
        <w:t>ro</w:t>
      </w:r>
      <w:proofErr w:type="spellEnd"/>
      <w:r w:rsidRPr="00021EF4">
        <w:rPr>
          <w:rFonts w:ascii="Times New Roman" w:eastAsia="Times New Roman" w:hAnsi="Times New Roman" w:cs="Times New Roman"/>
          <w:sz w:val="28"/>
          <w:szCs w:val="28"/>
          <w:lang w:eastAsia="ru-RU"/>
        </w:rPr>
        <w:t xml:space="preserve"> показателя результата предоставления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021EF4">
        <w:rPr>
          <w:rFonts w:ascii="Times New Roman" w:eastAsia="Times New Roman" w:hAnsi="Times New Roman" w:cs="Times New Roman"/>
          <w:sz w:val="28"/>
          <w:szCs w:val="28"/>
          <w:lang w:eastAsia="ru-RU"/>
        </w:rPr>
        <w:t>недостижения</w:t>
      </w:r>
      <w:proofErr w:type="spellEnd"/>
      <w:r w:rsidRPr="00021EF4">
        <w:rPr>
          <w:rFonts w:ascii="Times New Roman" w:eastAsia="Times New Roman" w:hAnsi="Times New Roman" w:cs="Times New Roman"/>
          <w:sz w:val="28"/>
          <w:szCs w:val="28"/>
          <w:lang w:eastAsia="ru-RU"/>
        </w:rPr>
        <w:t xml:space="preserve"> значения i-</w:t>
      </w:r>
      <w:proofErr w:type="spellStart"/>
      <w:r w:rsidRPr="00021EF4">
        <w:rPr>
          <w:rFonts w:ascii="Times New Roman" w:eastAsia="Times New Roman" w:hAnsi="Times New Roman" w:cs="Times New Roman"/>
          <w:sz w:val="28"/>
          <w:szCs w:val="28"/>
          <w:lang w:eastAsia="ru-RU"/>
        </w:rPr>
        <w:t>ro</w:t>
      </w:r>
      <w:proofErr w:type="spellEnd"/>
      <w:r w:rsidRPr="00021EF4">
        <w:rPr>
          <w:rFonts w:ascii="Times New Roman" w:eastAsia="Times New Roman" w:hAnsi="Times New Roman" w:cs="Times New Roman"/>
          <w:sz w:val="28"/>
          <w:szCs w:val="28"/>
          <w:lang w:eastAsia="ru-RU"/>
        </w:rPr>
        <w:t xml:space="preserve"> показателя результата предоставления субсидии. Индекс, отражающий уровень </w:t>
      </w:r>
      <w:proofErr w:type="spellStart"/>
      <w:r w:rsidRPr="00021EF4">
        <w:rPr>
          <w:rFonts w:ascii="Times New Roman" w:eastAsia="Times New Roman" w:hAnsi="Times New Roman" w:cs="Times New Roman"/>
          <w:sz w:val="28"/>
          <w:szCs w:val="28"/>
          <w:lang w:eastAsia="ru-RU"/>
        </w:rPr>
        <w:t>недостижения</w:t>
      </w:r>
      <w:proofErr w:type="spellEnd"/>
      <w:r w:rsidRPr="00021EF4">
        <w:rPr>
          <w:rFonts w:ascii="Times New Roman" w:eastAsia="Times New Roman" w:hAnsi="Times New Roman" w:cs="Times New Roman"/>
          <w:sz w:val="28"/>
          <w:szCs w:val="28"/>
          <w:lang w:eastAsia="ru-RU"/>
        </w:rPr>
        <w:t xml:space="preserve"> значения i-</w:t>
      </w:r>
      <w:proofErr w:type="spellStart"/>
      <w:r w:rsidRPr="00021EF4">
        <w:rPr>
          <w:rFonts w:ascii="Times New Roman" w:eastAsia="Times New Roman" w:hAnsi="Times New Roman" w:cs="Times New Roman"/>
          <w:sz w:val="28"/>
          <w:szCs w:val="28"/>
          <w:lang w:eastAsia="ru-RU"/>
        </w:rPr>
        <w:t>ro</w:t>
      </w:r>
      <w:proofErr w:type="spellEnd"/>
      <w:r w:rsidRPr="00021EF4">
        <w:rPr>
          <w:rFonts w:ascii="Times New Roman" w:eastAsia="Times New Roman" w:hAnsi="Times New Roman" w:cs="Times New Roman"/>
          <w:sz w:val="28"/>
          <w:szCs w:val="28"/>
          <w:lang w:eastAsia="ru-RU"/>
        </w:rPr>
        <w:t xml:space="preserve"> показателя результата предоставления субсидии (</w:t>
      </w:r>
      <w:proofErr w:type="spellStart"/>
      <w:r w:rsidRPr="00021EF4">
        <w:rPr>
          <w:rFonts w:ascii="Times New Roman" w:eastAsia="Times New Roman" w:hAnsi="Times New Roman" w:cs="Times New Roman"/>
          <w:sz w:val="28"/>
          <w:szCs w:val="28"/>
          <w:lang w:eastAsia="ru-RU"/>
        </w:rPr>
        <w:t>Di</w:t>
      </w:r>
      <w:proofErr w:type="spellEnd"/>
      <w:r w:rsidRPr="00021EF4">
        <w:rPr>
          <w:rFonts w:ascii="Times New Roman" w:eastAsia="Times New Roman" w:hAnsi="Times New Roman" w:cs="Times New Roman"/>
          <w:sz w:val="28"/>
          <w:szCs w:val="28"/>
          <w:lang w:eastAsia="ru-RU"/>
        </w:rPr>
        <w:t>), определяется по формуле: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021EF4">
        <w:rPr>
          <w:rFonts w:ascii="Times New Roman" w:eastAsia="Times New Roman" w:hAnsi="Times New Roman" w:cs="Times New Roman"/>
          <w:sz w:val="28"/>
          <w:szCs w:val="28"/>
          <w:lang w:eastAsia="ru-RU"/>
        </w:rPr>
        <w:t>Di</w:t>
      </w:r>
      <w:proofErr w:type="spellEnd"/>
      <w:r w:rsidRPr="00021EF4">
        <w:rPr>
          <w:rFonts w:ascii="Times New Roman" w:eastAsia="Times New Roman" w:hAnsi="Times New Roman" w:cs="Times New Roman"/>
          <w:sz w:val="28"/>
          <w:szCs w:val="28"/>
          <w:lang w:eastAsia="ru-RU"/>
        </w:rPr>
        <w:t xml:space="preserve"> = 1 – </w:t>
      </w:r>
      <w:proofErr w:type="spellStart"/>
      <w:r w:rsidRPr="00021EF4">
        <w:rPr>
          <w:rFonts w:ascii="Times New Roman" w:eastAsia="Times New Roman" w:hAnsi="Times New Roman" w:cs="Times New Roman"/>
          <w:sz w:val="28"/>
          <w:szCs w:val="28"/>
          <w:lang w:eastAsia="ru-RU"/>
        </w:rPr>
        <w:t>Ti</w:t>
      </w:r>
      <w:proofErr w:type="spellEnd"/>
      <w:r w:rsidRPr="00021EF4">
        <w:rPr>
          <w:rFonts w:ascii="Times New Roman" w:eastAsia="Times New Roman" w:hAnsi="Times New Roman" w:cs="Times New Roman"/>
          <w:sz w:val="28"/>
          <w:szCs w:val="28"/>
          <w:lang w:eastAsia="ru-RU"/>
        </w:rPr>
        <w:t xml:space="preserve"> / </w:t>
      </w:r>
      <w:proofErr w:type="spellStart"/>
      <w:r w:rsidRPr="00021EF4">
        <w:rPr>
          <w:rFonts w:ascii="Times New Roman" w:eastAsia="Times New Roman" w:hAnsi="Times New Roman" w:cs="Times New Roman"/>
          <w:sz w:val="28"/>
          <w:szCs w:val="28"/>
          <w:lang w:eastAsia="ru-RU"/>
        </w:rPr>
        <w:t>Si</w:t>
      </w:r>
      <w:proofErr w:type="spellEnd"/>
      <w:r w:rsidRPr="00021EF4">
        <w:rPr>
          <w:rFonts w:ascii="Times New Roman" w:eastAsia="Times New Roman" w:hAnsi="Times New Roman" w:cs="Times New Roman"/>
          <w:sz w:val="28"/>
          <w:szCs w:val="28"/>
          <w:lang w:eastAsia="ru-RU"/>
        </w:rPr>
        <w:t>, где:</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021EF4">
        <w:rPr>
          <w:rFonts w:ascii="Times New Roman" w:eastAsia="Times New Roman" w:hAnsi="Times New Roman" w:cs="Times New Roman"/>
          <w:sz w:val="28"/>
          <w:szCs w:val="28"/>
          <w:lang w:eastAsia="ru-RU"/>
        </w:rPr>
        <w:t>Ti</w:t>
      </w:r>
      <w:proofErr w:type="spellEnd"/>
      <w:r w:rsidRPr="00021EF4">
        <w:rPr>
          <w:rFonts w:ascii="Times New Roman" w:eastAsia="Times New Roman" w:hAnsi="Times New Roman" w:cs="Times New Roman"/>
          <w:sz w:val="28"/>
          <w:szCs w:val="28"/>
          <w:lang w:eastAsia="ru-RU"/>
        </w:rPr>
        <w:t xml:space="preserve"> – фактически достигнутое значение i-</w:t>
      </w:r>
      <w:proofErr w:type="spellStart"/>
      <w:r w:rsidRPr="00021EF4">
        <w:rPr>
          <w:rFonts w:ascii="Times New Roman" w:eastAsia="Times New Roman" w:hAnsi="Times New Roman" w:cs="Times New Roman"/>
          <w:sz w:val="28"/>
          <w:szCs w:val="28"/>
          <w:lang w:eastAsia="ru-RU"/>
        </w:rPr>
        <w:t>ro</w:t>
      </w:r>
      <w:proofErr w:type="spellEnd"/>
      <w:r w:rsidRPr="00021EF4">
        <w:rPr>
          <w:rFonts w:ascii="Times New Roman" w:eastAsia="Times New Roman" w:hAnsi="Times New Roman" w:cs="Times New Roman"/>
          <w:sz w:val="28"/>
          <w:szCs w:val="28"/>
          <w:lang w:eastAsia="ru-RU"/>
        </w:rPr>
        <w:t xml:space="preserve"> показателя результата предоставления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spellStart"/>
      <w:r w:rsidRPr="00021EF4">
        <w:rPr>
          <w:rFonts w:ascii="Times New Roman" w:eastAsia="Times New Roman" w:hAnsi="Times New Roman" w:cs="Times New Roman"/>
          <w:sz w:val="28"/>
          <w:szCs w:val="28"/>
          <w:lang w:eastAsia="ru-RU"/>
        </w:rPr>
        <w:t>Si</w:t>
      </w:r>
      <w:proofErr w:type="spellEnd"/>
      <w:r w:rsidRPr="00021EF4">
        <w:rPr>
          <w:rFonts w:ascii="Times New Roman" w:eastAsia="Times New Roman" w:hAnsi="Times New Roman" w:cs="Times New Roman"/>
          <w:sz w:val="28"/>
          <w:szCs w:val="28"/>
          <w:lang w:eastAsia="ru-RU"/>
        </w:rPr>
        <w:t xml:space="preserve"> – плановое значение i-</w:t>
      </w:r>
      <w:proofErr w:type="spellStart"/>
      <w:r w:rsidRPr="00021EF4">
        <w:rPr>
          <w:rFonts w:ascii="Times New Roman" w:eastAsia="Times New Roman" w:hAnsi="Times New Roman" w:cs="Times New Roman"/>
          <w:sz w:val="28"/>
          <w:szCs w:val="28"/>
          <w:lang w:eastAsia="ru-RU"/>
        </w:rPr>
        <w:t>ro</w:t>
      </w:r>
      <w:proofErr w:type="spellEnd"/>
      <w:r w:rsidRPr="00021EF4">
        <w:rPr>
          <w:rFonts w:ascii="Times New Roman" w:eastAsia="Times New Roman" w:hAnsi="Times New Roman" w:cs="Times New Roman"/>
          <w:sz w:val="28"/>
          <w:szCs w:val="28"/>
          <w:lang w:eastAsia="ru-RU"/>
        </w:rPr>
        <w:t xml:space="preserve"> показателя результата предоставления субсидии, установленное Соглашением.</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021EF4">
        <w:rPr>
          <w:rFonts w:ascii="Times New Roman" w:eastAsia="Times New Roman" w:hAnsi="Times New Roman" w:cs="Times New Roman"/>
          <w:sz w:val="28"/>
          <w:szCs w:val="28"/>
          <w:lang w:eastAsia="ru-RU"/>
        </w:rPr>
        <w:t xml:space="preserve">48.Уполномоченное учреждение в течение пяти рабочих дней со дня выявления нарушений (несоблюдение условий предоставления субсидии, </w:t>
      </w:r>
      <w:proofErr w:type="spellStart"/>
      <w:r w:rsidRPr="00021EF4">
        <w:rPr>
          <w:rFonts w:ascii="Times New Roman" w:eastAsia="Times New Roman" w:hAnsi="Times New Roman" w:cs="Times New Roman"/>
          <w:sz w:val="28"/>
          <w:szCs w:val="28"/>
          <w:lang w:eastAsia="ru-RU"/>
        </w:rPr>
        <w:t>недостижение</w:t>
      </w:r>
      <w:proofErr w:type="spellEnd"/>
      <w:r w:rsidRPr="00021EF4">
        <w:rPr>
          <w:rFonts w:ascii="Times New Roman" w:eastAsia="Times New Roman" w:hAnsi="Times New Roman" w:cs="Times New Roman"/>
          <w:sz w:val="28"/>
          <w:szCs w:val="28"/>
          <w:lang w:eastAsia="ru-RU"/>
        </w:rPr>
        <w:t xml:space="preserve"> или достижении не всех плановых значений результатов предоставления субсидии (показателей) направляет получателю субсидии требование о возврате субсидии.</w:t>
      </w:r>
      <w:proofErr w:type="gramEnd"/>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49.Возврату в бюджет города Ханты-Мансийска подлежат остатки субсидии, не использованные в отчетном финансовом году в сроки, предусмотренные Соглашением. Если остатки субсидии не были возвращены в бюджет города Ханты-Мансийска по истечении срока, предусмотренного Соглашением, уполномоченное учреждение в течение пяти рабочих дней со дня обнаружения указанного нарушения направляет получателю субсидии требование о возврате остатков субсидии в бюджет города Ханты-Мансийска.</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50.Получатель субсидии возвращает в бюджет города Ханты-Мансийска субсидию в течение десяти рабочих дней со дня получения требования о возврате субсидии, в том числе остатков субсидии.</w:t>
      </w:r>
    </w:p>
    <w:p w:rsidR="000E0557" w:rsidRPr="00021EF4" w:rsidRDefault="000E0557" w:rsidP="000E0557">
      <w:pPr>
        <w:widowControl w:val="0"/>
        <w:autoSpaceDE w:val="0"/>
        <w:autoSpaceDN w:val="0"/>
        <w:ind w:firstLine="709"/>
        <w:jc w:val="both"/>
        <w:rPr>
          <w:rFonts w:ascii="Times New Roman" w:eastAsia="Times New Roman" w:hAnsi="Times New Roman" w:cs="Times New Roman"/>
          <w:sz w:val="28"/>
          <w:szCs w:val="28"/>
          <w:lang w:eastAsia="ru-RU"/>
        </w:rPr>
      </w:pPr>
      <w:r w:rsidRPr="00021EF4">
        <w:rPr>
          <w:rFonts w:ascii="Times New Roman" w:eastAsia="Times New Roman" w:hAnsi="Times New Roman" w:cs="Times New Roman"/>
          <w:sz w:val="28"/>
          <w:szCs w:val="28"/>
          <w:lang w:eastAsia="ru-RU"/>
        </w:rPr>
        <w:t xml:space="preserve">51.В случае невыполнения получателем субсидии требований о возврате субсидии, в том числе остатков субсидии, в бюджет города Ханты-Мансийска в установленные сроки, взыскание указанных средств </w:t>
      </w:r>
      <w:r w:rsidRPr="00021EF4">
        <w:rPr>
          <w:rFonts w:ascii="Times New Roman" w:eastAsia="Times New Roman" w:hAnsi="Times New Roman" w:cs="Times New Roman"/>
          <w:sz w:val="28"/>
          <w:szCs w:val="28"/>
          <w:lang w:eastAsia="ru-RU"/>
        </w:rPr>
        <w:lastRenderedPageBreak/>
        <w:t>осуществляется в судебном порядке в соответствии с законодательством Российской Федерации.</w:t>
      </w:r>
    </w:p>
    <w:p w:rsidR="000E0557" w:rsidRPr="00021EF4" w:rsidRDefault="000E0557" w:rsidP="000E0557">
      <w:pPr>
        <w:autoSpaceDE w:val="0"/>
        <w:autoSpaceDN w:val="0"/>
        <w:adjustRightInd w:val="0"/>
        <w:outlineLvl w:val="0"/>
        <w:rPr>
          <w:rFonts w:ascii="Times New Roman" w:eastAsia="Calibri" w:hAnsi="Times New Roman" w:cs="Times New Roman"/>
          <w:sz w:val="24"/>
          <w:szCs w:val="24"/>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0E0557" w:rsidRDefault="000E0557" w:rsidP="000E0557">
      <w:pPr>
        <w:widowControl w:val="0"/>
        <w:autoSpaceDE w:val="0"/>
        <w:autoSpaceDN w:val="0"/>
        <w:jc w:val="right"/>
        <w:outlineLvl w:val="1"/>
        <w:rPr>
          <w:rFonts w:ascii="Times New Roman" w:eastAsia="Times New Roman" w:hAnsi="Times New Roman" w:cs="Times New Roman"/>
          <w:lang w:eastAsia="ru-RU"/>
        </w:rPr>
      </w:pPr>
    </w:p>
    <w:p w:rsidR="004141DE" w:rsidRDefault="004141DE" w:rsidP="000E0557">
      <w:pPr>
        <w:widowControl w:val="0"/>
        <w:autoSpaceDE w:val="0"/>
        <w:autoSpaceDN w:val="0"/>
        <w:jc w:val="right"/>
        <w:outlineLvl w:val="1"/>
        <w:rPr>
          <w:rFonts w:ascii="Times New Roman" w:eastAsia="Times New Roman" w:hAnsi="Times New Roman" w:cs="Times New Roman"/>
          <w:lang w:eastAsia="ru-RU"/>
        </w:rPr>
      </w:pPr>
    </w:p>
    <w:p w:rsidR="004141DE" w:rsidRDefault="004141DE" w:rsidP="000E0557">
      <w:pPr>
        <w:widowControl w:val="0"/>
        <w:autoSpaceDE w:val="0"/>
        <w:autoSpaceDN w:val="0"/>
        <w:jc w:val="right"/>
        <w:outlineLvl w:val="1"/>
        <w:rPr>
          <w:rFonts w:ascii="Times New Roman" w:eastAsia="Times New Roman" w:hAnsi="Times New Roman" w:cs="Times New Roman"/>
          <w:lang w:eastAsia="ru-RU"/>
        </w:rPr>
      </w:pPr>
    </w:p>
    <w:p w:rsidR="004141DE" w:rsidRDefault="004141DE" w:rsidP="000E0557">
      <w:pPr>
        <w:widowControl w:val="0"/>
        <w:autoSpaceDE w:val="0"/>
        <w:autoSpaceDN w:val="0"/>
        <w:jc w:val="right"/>
        <w:outlineLvl w:val="1"/>
        <w:rPr>
          <w:rFonts w:ascii="Times New Roman" w:eastAsia="Times New Roman" w:hAnsi="Times New Roman" w:cs="Times New Roman"/>
          <w:lang w:eastAsia="ru-RU"/>
        </w:rPr>
      </w:pPr>
    </w:p>
    <w:p w:rsidR="004141DE" w:rsidRDefault="004141DE" w:rsidP="000E0557">
      <w:pPr>
        <w:widowControl w:val="0"/>
        <w:autoSpaceDE w:val="0"/>
        <w:autoSpaceDN w:val="0"/>
        <w:jc w:val="right"/>
        <w:outlineLvl w:val="1"/>
        <w:rPr>
          <w:rFonts w:ascii="Times New Roman" w:eastAsia="Times New Roman" w:hAnsi="Times New Roman" w:cs="Times New Roman"/>
          <w:lang w:eastAsia="ru-RU"/>
        </w:rPr>
      </w:pPr>
    </w:p>
    <w:p w:rsidR="004141DE" w:rsidRDefault="004141DE" w:rsidP="000E0557">
      <w:pPr>
        <w:widowControl w:val="0"/>
        <w:autoSpaceDE w:val="0"/>
        <w:autoSpaceDN w:val="0"/>
        <w:jc w:val="right"/>
        <w:outlineLvl w:val="1"/>
        <w:rPr>
          <w:rFonts w:ascii="Times New Roman" w:eastAsia="Times New Roman" w:hAnsi="Times New Roman" w:cs="Times New Roman"/>
          <w:lang w:eastAsia="ru-RU"/>
        </w:rPr>
      </w:pPr>
    </w:p>
    <w:p w:rsidR="004141DE" w:rsidRDefault="004141DE" w:rsidP="000E0557">
      <w:pPr>
        <w:widowControl w:val="0"/>
        <w:autoSpaceDE w:val="0"/>
        <w:autoSpaceDN w:val="0"/>
        <w:jc w:val="right"/>
        <w:outlineLvl w:val="1"/>
        <w:rPr>
          <w:rFonts w:ascii="Times New Roman" w:eastAsia="Times New Roman" w:hAnsi="Times New Roman" w:cs="Times New Roman"/>
          <w:lang w:eastAsia="ru-RU"/>
        </w:rPr>
      </w:pPr>
    </w:p>
    <w:p w:rsidR="004141DE" w:rsidRDefault="004141DE" w:rsidP="000E0557">
      <w:pPr>
        <w:widowControl w:val="0"/>
        <w:autoSpaceDE w:val="0"/>
        <w:autoSpaceDN w:val="0"/>
        <w:jc w:val="right"/>
        <w:outlineLvl w:val="1"/>
        <w:rPr>
          <w:rFonts w:ascii="Times New Roman" w:eastAsia="Times New Roman" w:hAnsi="Times New Roman" w:cs="Times New Roman"/>
          <w:lang w:eastAsia="ru-RU"/>
        </w:rPr>
      </w:pPr>
    </w:p>
    <w:p w:rsidR="000E0557" w:rsidRPr="00C06D46" w:rsidRDefault="000E0557" w:rsidP="000E0557">
      <w:pPr>
        <w:widowControl w:val="0"/>
        <w:autoSpaceDE w:val="0"/>
        <w:autoSpaceDN w:val="0"/>
        <w:jc w:val="right"/>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w:t>
      </w:r>
    </w:p>
    <w:p w:rsidR="000E0557" w:rsidRPr="00C06D46" w:rsidRDefault="000E0557" w:rsidP="000E0557">
      <w:pPr>
        <w:widowControl w:val="0"/>
        <w:autoSpaceDE w:val="0"/>
        <w:autoSpaceDN w:val="0"/>
        <w:jc w:val="right"/>
        <w:rPr>
          <w:rFonts w:ascii="Times New Roman" w:eastAsia="Times New Roman" w:hAnsi="Times New Roman" w:cs="Times New Roman"/>
          <w:lang w:eastAsia="ru-RU"/>
        </w:rPr>
      </w:pPr>
      <w:r w:rsidRPr="00C06D46">
        <w:rPr>
          <w:rFonts w:ascii="Times New Roman" w:eastAsia="Times New Roman" w:hAnsi="Times New Roman" w:cs="Times New Roman"/>
          <w:lang w:eastAsia="ru-RU"/>
        </w:rPr>
        <w:t>к Порядку предоставления</w:t>
      </w:r>
    </w:p>
    <w:p w:rsidR="000E0557" w:rsidRPr="00C06D46" w:rsidRDefault="000E0557" w:rsidP="000E0557">
      <w:pPr>
        <w:widowControl w:val="0"/>
        <w:autoSpaceDE w:val="0"/>
        <w:autoSpaceDN w:val="0"/>
        <w:jc w:val="right"/>
        <w:rPr>
          <w:rFonts w:ascii="Times New Roman" w:eastAsia="Times New Roman" w:hAnsi="Times New Roman" w:cs="Times New Roman"/>
          <w:lang w:eastAsia="ru-RU"/>
        </w:rPr>
      </w:pPr>
      <w:r w:rsidRPr="00C06D46">
        <w:rPr>
          <w:rFonts w:ascii="Times New Roman" w:eastAsia="Times New Roman" w:hAnsi="Times New Roman" w:cs="Times New Roman"/>
          <w:lang w:eastAsia="ru-RU"/>
        </w:rPr>
        <w:t>финансовой поддержки в форме</w:t>
      </w:r>
    </w:p>
    <w:p w:rsidR="000E0557" w:rsidRPr="00C06D46" w:rsidRDefault="000E0557" w:rsidP="000E0557">
      <w:pPr>
        <w:widowControl w:val="0"/>
        <w:autoSpaceDE w:val="0"/>
        <w:autoSpaceDN w:val="0"/>
        <w:jc w:val="right"/>
        <w:rPr>
          <w:rFonts w:ascii="Times New Roman" w:eastAsia="Times New Roman" w:hAnsi="Times New Roman" w:cs="Times New Roman"/>
          <w:lang w:eastAsia="ru-RU"/>
        </w:rPr>
      </w:pPr>
      <w:r w:rsidRPr="00C06D46">
        <w:rPr>
          <w:rFonts w:ascii="Times New Roman" w:eastAsia="Times New Roman" w:hAnsi="Times New Roman" w:cs="Times New Roman"/>
          <w:lang w:eastAsia="ru-RU"/>
        </w:rPr>
        <w:t xml:space="preserve">субсидии социально </w:t>
      </w:r>
      <w:proofErr w:type="gramStart"/>
      <w:r w:rsidRPr="00C06D46">
        <w:rPr>
          <w:rFonts w:ascii="Times New Roman" w:eastAsia="Times New Roman" w:hAnsi="Times New Roman" w:cs="Times New Roman"/>
          <w:lang w:eastAsia="ru-RU"/>
        </w:rPr>
        <w:t>ориентированным</w:t>
      </w:r>
      <w:proofErr w:type="gramEnd"/>
    </w:p>
    <w:p w:rsidR="000E0557" w:rsidRPr="00C06D46" w:rsidRDefault="000E0557" w:rsidP="000E0557">
      <w:pPr>
        <w:widowControl w:val="0"/>
        <w:autoSpaceDE w:val="0"/>
        <w:autoSpaceDN w:val="0"/>
        <w:jc w:val="right"/>
        <w:rPr>
          <w:rFonts w:ascii="Times New Roman" w:eastAsia="Times New Roman" w:hAnsi="Times New Roman" w:cs="Times New Roman"/>
          <w:lang w:eastAsia="ru-RU"/>
        </w:rPr>
      </w:pPr>
      <w:r w:rsidRPr="00C06D46">
        <w:rPr>
          <w:rFonts w:ascii="Times New Roman" w:eastAsia="Times New Roman" w:hAnsi="Times New Roman" w:cs="Times New Roman"/>
          <w:lang w:eastAsia="ru-RU"/>
        </w:rPr>
        <w:t>некоммерческим  организациям</w:t>
      </w:r>
    </w:p>
    <w:p w:rsidR="000E0557" w:rsidRPr="00C06D46" w:rsidRDefault="000E0557" w:rsidP="000E0557">
      <w:pPr>
        <w:widowControl w:val="0"/>
        <w:autoSpaceDE w:val="0"/>
        <w:autoSpaceDN w:val="0"/>
        <w:jc w:val="right"/>
        <w:rPr>
          <w:rFonts w:ascii="Times New Roman" w:eastAsia="Times New Roman" w:hAnsi="Times New Roman" w:cs="Times New Roman"/>
          <w:lang w:eastAsia="ru-RU"/>
        </w:rPr>
      </w:pPr>
      <w:r w:rsidRPr="00C06D46">
        <w:rPr>
          <w:rFonts w:ascii="Times New Roman" w:eastAsia="Times New Roman" w:hAnsi="Times New Roman" w:cs="Times New Roman"/>
          <w:lang w:eastAsia="ru-RU"/>
        </w:rPr>
        <w:t>на финансовое обеспечение затрат</w:t>
      </w:r>
    </w:p>
    <w:p w:rsidR="000E0557" w:rsidRPr="00C06D46" w:rsidRDefault="000E0557" w:rsidP="000E0557">
      <w:pPr>
        <w:widowControl w:val="0"/>
        <w:autoSpaceDE w:val="0"/>
        <w:autoSpaceDN w:val="0"/>
        <w:jc w:val="right"/>
        <w:rPr>
          <w:rFonts w:ascii="Times New Roman" w:eastAsia="Times New Roman" w:hAnsi="Times New Roman" w:cs="Times New Roman"/>
          <w:lang w:eastAsia="ru-RU"/>
        </w:rPr>
      </w:pPr>
      <w:r w:rsidRPr="00C06D46">
        <w:rPr>
          <w:rFonts w:ascii="Times New Roman" w:eastAsia="Times New Roman" w:hAnsi="Times New Roman" w:cs="Times New Roman"/>
          <w:lang w:eastAsia="ru-RU"/>
        </w:rPr>
        <w:t>на организацию и проведение</w:t>
      </w:r>
    </w:p>
    <w:p w:rsidR="000E0557" w:rsidRPr="00C06D46" w:rsidRDefault="000E0557" w:rsidP="000E0557">
      <w:pPr>
        <w:widowControl w:val="0"/>
        <w:autoSpaceDE w:val="0"/>
        <w:autoSpaceDN w:val="0"/>
        <w:jc w:val="right"/>
        <w:rPr>
          <w:rFonts w:ascii="Times New Roman" w:eastAsia="Times New Roman" w:hAnsi="Times New Roman" w:cs="Times New Roman"/>
          <w:lang w:eastAsia="ru-RU"/>
        </w:rPr>
      </w:pPr>
      <w:r w:rsidRPr="00C06D46">
        <w:rPr>
          <w:rFonts w:ascii="Times New Roman" w:eastAsia="Times New Roman" w:hAnsi="Times New Roman" w:cs="Times New Roman"/>
          <w:lang w:eastAsia="ru-RU"/>
        </w:rPr>
        <w:t>социально значимых общественных</w:t>
      </w:r>
    </w:p>
    <w:p w:rsidR="000E0557" w:rsidRPr="00C06D46" w:rsidRDefault="000E0557" w:rsidP="000E0557">
      <w:pPr>
        <w:widowControl w:val="0"/>
        <w:autoSpaceDE w:val="0"/>
        <w:autoSpaceDN w:val="0"/>
        <w:jc w:val="right"/>
        <w:rPr>
          <w:rFonts w:ascii="Times New Roman" w:eastAsia="Times New Roman" w:hAnsi="Times New Roman" w:cs="Times New Roman"/>
          <w:lang w:eastAsia="ru-RU"/>
        </w:rPr>
      </w:pPr>
      <w:r w:rsidRPr="00C06D46">
        <w:rPr>
          <w:rFonts w:ascii="Times New Roman" w:eastAsia="Times New Roman" w:hAnsi="Times New Roman" w:cs="Times New Roman"/>
          <w:lang w:eastAsia="ru-RU"/>
        </w:rPr>
        <w:t>мероприятий и (или) проектов</w:t>
      </w:r>
    </w:p>
    <w:p w:rsidR="000E0557" w:rsidRDefault="000E0557" w:rsidP="000E0557">
      <w:pPr>
        <w:widowControl w:val="0"/>
        <w:autoSpaceDE w:val="0"/>
        <w:autoSpaceDN w:val="0"/>
        <w:jc w:val="center"/>
        <w:rPr>
          <w:rFonts w:ascii="Times New Roman" w:eastAsia="Times New Roman" w:hAnsi="Times New Roman" w:cs="Times New Roman"/>
          <w:sz w:val="24"/>
          <w:szCs w:val="24"/>
          <w:lang w:eastAsia="ru-RU"/>
        </w:rPr>
      </w:pPr>
    </w:p>
    <w:p w:rsidR="000E0557" w:rsidRDefault="000E0557" w:rsidP="000E0557">
      <w:pPr>
        <w:widowControl w:val="0"/>
        <w:autoSpaceDE w:val="0"/>
        <w:autoSpaceDN w:val="0"/>
        <w:jc w:val="center"/>
        <w:rPr>
          <w:rFonts w:ascii="Times New Roman" w:eastAsia="Times New Roman" w:hAnsi="Times New Roman" w:cs="Times New Roman"/>
          <w:sz w:val="24"/>
          <w:szCs w:val="24"/>
          <w:lang w:eastAsia="ru-RU"/>
        </w:rPr>
      </w:pPr>
    </w:p>
    <w:p w:rsidR="000E0557" w:rsidRPr="00B2472A" w:rsidRDefault="000E0557" w:rsidP="000E0557">
      <w:pPr>
        <w:widowControl w:val="0"/>
        <w:autoSpaceDE w:val="0"/>
        <w:autoSpaceDN w:val="0"/>
        <w:jc w:val="center"/>
        <w:rPr>
          <w:rFonts w:ascii="Times New Roman" w:eastAsia="Times New Roman" w:hAnsi="Times New Roman" w:cs="Times New Roman"/>
          <w:sz w:val="24"/>
          <w:szCs w:val="24"/>
          <w:lang w:eastAsia="ru-RU"/>
        </w:rPr>
      </w:pPr>
      <w:r w:rsidRPr="00B2472A">
        <w:rPr>
          <w:rFonts w:ascii="Times New Roman" w:eastAsia="Times New Roman" w:hAnsi="Times New Roman" w:cs="Times New Roman"/>
          <w:sz w:val="24"/>
          <w:szCs w:val="24"/>
          <w:lang w:eastAsia="ru-RU"/>
        </w:rPr>
        <w:t>План-смета</w:t>
      </w:r>
    </w:p>
    <w:p w:rsidR="000E0557" w:rsidRPr="00B2472A" w:rsidRDefault="000E0557" w:rsidP="000E0557">
      <w:pPr>
        <w:widowControl w:val="0"/>
        <w:autoSpaceDE w:val="0"/>
        <w:autoSpaceDN w:val="0"/>
        <w:jc w:val="center"/>
        <w:rPr>
          <w:rFonts w:ascii="Times New Roman" w:eastAsia="Times New Roman" w:hAnsi="Times New Roman" w:cs="Times New Roman"/>
          <w:sz w:val="24"/>
          <w:szCs w:val="24"/>
          <w:lang w:eastAsia="ru-RU"/>
        </w:rPr>
      </w:pPr>
      <w:r w:rsidRPr="00B2472A">
        <w:rPr>
          <w:rFonts w:ascii="Times New Roman" w:eastAsia="Times New Roman" w:hAnsi="Times New Roman" w:cs="Times New Roman"/>
          <w:sz w:val="24"/>
          <w:szCs w:val="24"/>
          <w:lang w:eastAsia="ru-RU"/>
        </w:rPr>
        <w:t>для предоставления субсидии в 20____ году</w:t>
      </w:r>
    </w:p>
    <w:p w:rsidR="000E0557" w:rsidRPr="00B2472A" w:rsidRDefault="000E0557" w:rsidP="000E0557">
      <w:pPr>
        <w:widowControl w:val="0"/>
        <w:autoSpaceDE w:val="0"/>
        <w:autoSpaceDN w:val="0"/>
        <w:jc w:val="center"/>
        <w:rPr>
          <w:rFonts w:ascii="Times New Roman" w:eastAsia="Times New Roman" w:hAnsi="Times New Roman" w:cs="Times New Roman"/>
          <w:lang w:eastAsia="ru-RU"/>
        </w:rPr>
      </w:pPr>
      <w:r w:rsidRPr="00B2472A">
        <w:rPr>
          <w:rFonts w:ascii="Times New Roman" w:eastAsia="Times New Roman" w:hAnsi="Times New Roman" w:cs="Times New Roman"/>
          <w:lang w:eastAsia="ru-RU"/>
        </w:rPr>
        <w:t>____________________________________________________________</w:t>
      </w:r>
    </w:p>
    <w:p w:rsidR="000E0557" w:rsidRPr="00B2472A" w:rsidRDefault="000E0557" w:rsidP="000E0557">
      <w:pPr>
        <w:widowControl w:val="0"/>
        <w:autoSpaceDE w:val="0"/>
        <w:autoSpaceDN w:val="0"/>
        <w:jc w:val="center"/>
        <w:rPr>
          <w:rFonts w:ascii="Times New Roman" w:eastAsia="Times New Roman" w:hAnsi="Times New Roman" w:cs="Times New Roman"/>
          <w:sz w:val="16"/>
          <w:szCs w:val="16"/>
          <w:lang w:eastAsia="ru-RU"/>
        </w:rPr>
      </w:pPr>
      <w:r w:rsidRPr="00B2472A">
        <w:rPr>
          <w:rFonts w:ascii="Times New Roman" w:eastAsia="Times New Roman" w:hAnsi="Times New Roman" w:cs="Times New Roman"/>
          <w:sz w:val="16"/>
          <w:szCs w:val="16"/>
          <w:lang w:eastAsia="ru-RU"/>
        </w:rPr>
        <w:t>(наименование некоммерческой организации)</w:t>
      </w:r>
    </w:p>
    <w:p w:rsidR="000E0557" w:rsidRPr="00B2472A" w:rsidRDefault="000E0557" w:rsidP="000E0557">
      <w:pPr>
        <w:widowControl w:val="0"/>
        <w:autoSpaceDE w:val="0"/>
        <w:autoSpaceDN w:val="0"/>
        <w:jc w:val="center"/>
        <w:rPr>
          <w:rFonts w:ascii="Times New Roman" w:eastAsia="Times New Roman" w:hAnsi="Times New Roman" w:cs="Times New Roman"/>
          <w:sz w:val="24"/>
          <w:szCs w:val="24"/>
          <w:lang w:eastAsia="ru-RU"/>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134"/>
        <w:gridCol w:w="1134"/>
        <w:gridCol w:w="1134"/>
        <w:gridCol w:w="1701"/>
        <w:gridCol w:w="1417"/>
        <w:gridCol w:w="992"/>
      </w:tblGrid>
      <w:tr w:rsidR="000E0557" w:rsidRPr="00B2472A" w:rsidTr="001A7433">
        <w:trPr>
          <w:trHeight w:val="20"/>
        </w:trPr>
        <w:tc>
          <w:tcPr>
            <w:tcW w:w="1622" w:type="dxa"/>
          </w:tcPr>
          <w:p w:rsidR="000E0557" w:rsidRPr="00AC4682"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Наименование мероприятий, работ, услуг</w:t>
            </w:r>
          </w:p>
        </w:tc>
        <w:tc>
          <w:tcPr>
            <w:tcW w:w="1134" w:type="dxa"/>
          </w:tcPr>
          <w:p w:rsidR="000E0557" w:rsidRPr="00AC4682"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Единица измерения</w:t>
            </w:r>
          </w:p>
        </w:tc>
        <w:tc>
          <w:tcPr>
            <w:tcW w:w="1134" w:type="dxa"/>
          </w:tcPr>
          <w:p w:rsidR="000E0557" w:rsidRPr="00AC4682"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Количество</w:t>
            </w:r>
          </w:p>
        </w:tc>
        <w:tc>
          <w:tcPr>
            <w:tcW w:w="1134" w:type="dxa"/>
          </w:tcPr>
          <w:p w:rsidR="000E0557" w:rsidRPr="00AC4682" w:rsidRDefault="000E0557" w:rsidP="001A7433">
            <w:pPr>
              <w:widowControl w:val="0"/>
              <w:autoSpaceDE w:val="0"/>
              <w:autoSpaceDN w:val="0"/>
              <w:jc w:val="center"/>
              <w:rPr>
                <w:rFonts w:ascii="Times New Roman" w:eastAsia="Times New Roman" w:hAnsi="Times New Roman" w:cs="Times New Roman"/>
                <w:lang w:eastAsia="ru-RU"/>
              </w:rPr>
            </w:pPr>
            <w:r w:rsidRPr="00AC4682">
              <w:rPr>
                <w:rFonts w:ascii="Times New Roman" w:eastAsia="Times New Roman" w:hAnsi="Times New Roman" w:cs="Times New Roman"/>
                <w:lang w:eastAsia="ru-RU"/>
              </w:rPr>
              <w:t>Цена за единицу (руб.)</w:t>
            </w:r>
          </w:p>
        </w:tc>
        <w:tc>
          <w:tcPr>
            <w:tcW w:w="1701" w:type="dxa"/>
          </w:tcPr>
          <w:p w:rsidR="000E0557" w:rsidRPr="00AC4682"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Общая стоимость по каждой позиции с учетом НДС</w:t>
            </w:r>
          </w:p>
          <w:p w:rsidR="000E0557" w:rsidRPr="00AC4682" w:rsidRDefault="000E0557" w:rsidP="001A7433">
            <w:pPr>
              <w:widowControl w:val="0"/>
              <w:autoSpaceDE w:val="0"/>
              <w:autoSpaceDN w:val="0"/>
              <w:jc w:val="center"/>
              <w:rPr>
                <w:rFonts w:ascii="Times New Roman" w:eastAsia="Times New Roman" w:hAnsi="Times New Roman" w:cs="Times New Roman"/>
                <w:lang w:eastAsia="ru-RU"/>
              </w:rPr>
            </w:pPr>
            <w:r w:rsidRPr="00AC4682">
              <w:rPr>
                <w:rFonts w:ascii="Times New Roman" w:eastAsia="Times New Roman" w:hAnsi="Times New Roman" w:cs="Times New Roman"/>
                <w:lang w:eastAsia="ru-RU"/>
              </w:rPr>
              <w:t>(руб.)</w:t>
            </w:r>
          </w:p>
        </w:tc>
        <w:tc>
          <w:tcPr>
            <w:tcW w:w="1417" w:type="dxa"/>
          </w:tcPr>
          <w:p w:rsidR="000E0557" w:rsidRPr="00AC4682"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Срок проведения мероприятий,  оказания работ, услуг</w:t>
            </w:r>
          </w:p>
        </w:tc>
        <w:tc>
          <w:tcPr>
            <w:tcW w:w="992" w:type="dxa"/>
          </w:tcPr>
          <w:p w:rsidR="000E0557" w:rsidRPr="00AC4682"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AC4682">
              <w:rPr>
                <w:rFonts w:ascii="Times New Roman" w:eastAsia="Times New Roman" w:hAnsi="Times New Roman" w:cs="Times New Roman"/>
                <w:sz w:val="20"/>
                <w:szCs w:val="20"/>
                <w:lang w:eastAsia="ru-RU"/>
              </w:rPr>
              <w:t>Источник финансирования</w:t>
            </w:r>
          </w:p>
        </w:tc>
      </w:tr>
      <w:tr w:rsidR="000E0557" w:rsidRPr="00B2472A" w:rsidTr="001A7433">
        <w:trPr>
          <w:trHeight w:val="20"/>
        </w:trPr>
        <w:tc>
          <w:tcPr>
            <w:tcW w:w="1622" w:type="dxa"/>
          </w:tcPr>
          <w:p w:rsidR="000E0557" w:rsidRPr="00C06D46" w:rsidRDefault="000E0557" w:rsidP="001A7433">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1</w:t>
            </w: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2</w:t>
            </w: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3</w:t>
            </w: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4</w:t>
            </w:r>
          </w:p>
        </w:tc>
        <w:tc>
          <w:tcPr>
            <w:tcW w:w="1701" w:type="dxa"/>
          </w:tcPr>
          <w:p w:rsidR="000E0557" w:rsidRPr="00C06D46" w:rsidRDefault="000E0557" w:rsidP="001A7433">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5</w:t>
            </w:r>
          </w:p>
        </w:tc>
        <w:tc>
          <w:tcPr>
            <w:tcW w:w="1417" w:type="dxa"/>
          </w:tcPr>
          <w:p w:rsidR="000E0557" w:rsidRPr="00C06D46" w:rsidRDefault="000E0557" w:rsidP="001A7433">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6</w:t>
            </w:r>
          </w:p>
        </w:tc>
        <w:tc>
          <w:tcPr>
            <w:tcW w:w="992" w:type="dxa"/>
          </w:tcPr>
          <w:p w:rsidR="000E0557" w:rsidRPr="00C06D46" w:rsidRDefault="000E0557" w:rsidP="001A7433">
            <w:pPr>
              <w:widowControl w:val="0"/>
              <w:autoSpaceDE w:val="0"/>
              <w:autoSpaceDN w:val="0"/>
              <w:jc w:val="center"/>
              <w:rPr>
                <w:rFonts w:ascii="Times New Roman" w:eastAsia="Times New Roman" w:hAnsi="Times New Roman" w:cs="Times New Roman"/>
                <w:sz w:val="18"/>
                <w:szCs w:val="18"/>
                <w:lang w:eastAsia="ru-RU"/>
              </w:rPr>
            </w:pPr>
            <w:r w:rsidRPr="00C06D46">
              <w:rPr>
                <w:rFonts w:ascii="Times New Roman" w:eastAsia="Times New Roman" w:hAnsi="Times New Roman" w:cs="Times New Roman"/>
                <w:sz w:val="18"/>
                <w:szCs w:val="18"/>
                <w:lang w:eastAsia="ru-RU"/>
              </w:rPr>
              <w:t>7</w:t>
            </w:r>
          </w:p>
        </w:tc>
      </w:tr>
      <w:tr w:rsidR="000E0557" w:rsidRPr="00B2472A" w:rsidTr="001A7433">
        <w:trPr>
          <w:trHeight w:val="49"/>
        </w:trPr>
        <w:tc>
          <w:tcPr>
            <w:tcW w:w="1622"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 xml:space="preserve">I квартал </w:t>
            </w:r>
          </w:p>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0E0557" w:rsidRPr="00C06D46" w:rsidRDefault="000E0557" w:rsidP="001A7433">
            <w:pPr>
              <w:widowControl w:val="0"/>
              <w:autoSpaceDE w:val="0"/>
              <w:autoSpaceDN w:val="0"/>
              <w:jc w:val="center"/>
              <w:rPr>
                <w:rFonts w:ascii="Times New Roman" w:eastAsia="Times New Roman" w:hAnsi="Times New Roman" w:cs="Times New Roman"/>
                <w:sz w:val="16"/>
                <w:szCs w:val="24"/>
                <w:lang w:eastAsia="ru-RU"/>
              </w:rPr>
            </w:pPr>
          </w:p>
        </w:tc>
        <w:tc>
          <w:tcPr>
            <w:tcW w:w="1417" w:type="dxa"/>
          </w:tcPr>
          <w:p w:rsidR="000E0557" w:rsidRPr="00C06D46" w:rsidRDefault="000E0557" w:rsidP="001A7433">
            <w:pPr>
              <w:widowControl w:val="0"/>
              <w:autoSpaceDE w:val="0"/>
              <w:autoSpaceDN w:val="0"/>
              <w:jc w:val="center"/>
              <w:rPr>
                <w:rFonts w:ascii="Times New Roman" w:eastAsia="Times New Roman" w:hAnsi="Times New Roman" w:cs="Times New Roman"/>
                <w:sz w:val="16"/>
                <w:szCs w:val="24"/>
                <w:lang w:eastAsia="ru-RU"/>
              </w:rPr>
            </w:pPr>
          </w:p>
        </w:tc>
        <w:tc>
          <w:tcPr>
            <w:tcW w:w="992" w:type="dxa"/>
          </w:tcPr>
          <w:p w:rsidR="000E0557" w:rsidRPr="00C06D46" w:rsidRDefault="000E0557" w:rsidP="001A7433">
            <w:pPr>
              <w:widowControl w:val="0"/>
              <w:autoSpaceDE w:val="0"/>
              <w:autoSpaceDN w:val="0"/>
              <w:jc w:val="center"/>
              <w:rPr>
                <w:rFonts w:ascii="Times New Roman" w:eastAsia="Times New Roman" w:hAnsi="Times New Roman" w:cs="Times New Roman"/>
                <w:sz w:val="16"/>
                <w:szCs w:val="24"/>
                <w:lang w:eastAsia="ru-RU"/>
              </w:rPr>
            </w:pPr>
          </w:p>
        </w:tc>
      </w:tr>
      <w:tr w:rsidR="000E0557" w:rsidRPr="00B2472A" w:rsidTr="001A7433">
        <w:trPr>
          <w:trHeight w:val="20"/>
        </w:trPr>
        <w:tc>
          <w:tcPr>
            <w:tcW w:w="1622"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Итого:</w:t>
            </w: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r>
      <w:tr w:rsidR="000E0557" w:rsidRPr="00B2472A" w:rsidTr="001A7433">
        <w:trPr>
          <w:trHeight w:val="331"/>
        </w:trPr>
        <w:tc>
          <w:tcPr>
            <w:tcW w:w="1622"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 xml:space="preserve">II квартал </w:t>
            </w:r>
          </w:p>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0E0557" w:rsidRPr="00C06D46" w:rsidRDefault="000E0557" w:rsidP="001A7433">
            <w:pPr>
              <w:widowControl w:val="0"/>
              <w:autoSpaceDE w:val="0"/>
              <w:autoSpaceDN w:val="0"/>
              <w:jc w:val="center"/>
              <w:rPr>
                <w:rFonts w:ascii="Times New Roman" w:eastAsia="Times New Roman" w:hAnsi="Times New Roman" w:cs="Times New Roman"/>
                <w:sz w:val="18"/>
                <w:szCs w:val="18"/>
                <w:lang w:eastAsia="ru-RU"/>
              </w:rPr>
            </w:pPr>
          </w:p>
        </w:tc>
        <w:tc>
          <w:tcPr>
            <w:tcW w:w="1417" w:type="dxa"/>
          </w:tcPr>
          <w:p w:rsidR="000E0557" w:rsidRPr="00C06D46" w:rsidRDefault="000E0557" w:rsidP="001A7433">
            <w:pPr>
              <w:widowControl w:val="0"/>
              <w:autoSpaceDE w:val="0"/>
              <w:autoSpaceDN w:val="0"/>
              <w:jc w:val="center"/>
              <w:rPr>
                <w:rFonts w:ascii="Times New Roman" w:eastAsia="Times New Roman" w:hAnsi="Times New Roman" w:cs="Times New Roman"/>
                <w:sz w:val="18"/>
                <w:szCs w:val="18"/>
                <w:lang w:eastAsia="ru-RU"/>
              </w:rPr>
            </w:pPr>
          </w:p>
        </w:tc>
        <w:tc>
          <w:tcPr>
            <w:tcW w:w="992" w:type="dxa"/>
          </w:tcPr>
          <w:p w:rsidR="000E0557" w:rsidRPr="00C06D46" w:rsidRDefault="000E0557" w:rsidP="001A7433">
            <w:pPr>
              <w:widowControl w:val="0"/>
              <w:autoSpaceDE w:val="0"/>
              <w:autoSpaceDN w:val="0"/>
              <w:jc w:val="center"/>
              <w:rPr>
                <w:rFonts w:ascii="Times New Roman" w:eastAsia="Times New Roman" w:hAnsi="Times New Roman" w:cs="Times New Roman"/>
                <w:sz w:val="18"/>
                <w:szCs w:val="18"/>
                <w:lang w:eastAsia="ru-RU"/>
              </w:rPr>
            </w:pPr>
          </w:p>
        </w:tc>
      </w:tr>
      <w:tr w:rsidR="000E0557" w:rsidRPr="00B2472A" w:rsidTr="001A7433">
        <w:trPr>
          <w:trHeight w:val="20"/>
        </w:trPr>
        <w:tc>
          <w:tcPr>
            <w:tcW w:w="1622"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Итого:</w:t>
            </w: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r>
      <w:tr w:rsidR="000E0557" w:rsidRPr="00B2472A" w:rsidTr="001A7433">
        <w:trPr>
          <w:trHeight w:val="20"/>
        </w:trPr>
        <w:tc>
          <w:tcPr>
            <w:tcW w:w="1622"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 xml:space="preserve">III квартал </w:t>
            </w:r>
          </w:p>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r>
      <w:tr w:rsidR="000E0557" w:rsidRPr="00B2472A" w:rsidTr="001A7433">
        <w:trPr>
          <w:trHeight w:val="20"/>
        </w:trPr>
        <w:tc>
          <w:tcPr>
            <w:tcW w:w="1622"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Итого:</w:t>
            </w: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r>
      <w:tr w:rsidR="000E0557" w:rsidRPr="00B2472A" w:rsidTr="001A7433">
        <w:trPr>
          <w:trHeight w:val="20"/>
        </w:trPr>
        <w:tc>
          <w:tcPr>
            <w:tcW w:w="1622"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IV квартал</w:t>
            </w:r>
          </w:p>
        </w:tc>
        <w:tc>
          <w:tcPr>
            <w:tcW w:w="1701"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r>
      <w:tr w:rsidR="000E0557" w:rsidRPr="00B2472A" w:rsidTr="001A7433">
        <w:trPr>
          <w:trHeight w:val="20"/>
        </w:trPr>
        <w:tc>
          <w:tcPr>
            <w:tcW w:w="1622"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Итого:</w:t>
            </w: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r>
      <w:tr w:rsidR="000E0557" w:rsidRPr="00B2472A" w:rsidTr="001A7433">
        <w:trPr>
          <w:trHeight w:val="20"/>
        </w:trPr>
        <w:tc>
          <w:tcPr>
            <w:tcW w:w="1622"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Всего:</w:t>
            </w:r>
          </w:p>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r w:rsidRPr="00C06D46">
              <w:rPr>
                <w:rFonts w:ascii="Times New Roman" w:eastAsia="Times New Roman" w:hAnsi="Times New Roman" w:cs="Times New Roman"/>
                <w:sz w:val="20"/>
                <w:szCs w:val="20"/>
                <w:lang w:eastAsia="ru-RU"/>
              </w:rPr>
              <w:t>(в разрезе источников финансирования)</w:t>
            </w: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134" w:type="dxa"/>
          </w:tcPr>
          <w:p w:rsidR="000E0557" w:rsidRPr="00C06D46" w:rsidRDefault="000E0557" w:rsidP="001A7433">
            <w:pPr>
              <w:widowControl w:val="0"/>
              <w:autoSpaceDE w:val="0"/>
              <w:autoSpaceDN w:val="0"/>
              <w:jc w:val="center"/>
              <w:rPr>
                <w:rFonts w:ascii="Times New Roman" w:eastAsia="Times New Roman" w:hAnsi="Times New Roman" w:cs="Times New Roman"/>
                <w:sz w:val="20"/>
                <w:szCs w:val="20"/>
                <w:lang w:eastAsia="ru-RU"/>
              </w:rPr>
            </w:pPr>
          </w:p>
        </w:tc>
        <w:tc>
          <w:tcPr>
            <w:tcW w:w="1701"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1417"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c>
          <w:tcPr>
            <w:tcW w:w="992" w:type="dxa"/>
          </w:tcPr>
          <w:p w:rsidR="000E0557" w:rsidRPr="00B2472A" w:rsidRDefault="000E0557" w:rsidP="001A7433">
            <w:pPr>
              <w:widowControl w:val="0"/>
              <w:autoSpaceDE w:val="0"/>
              <w:autoSpaceDN w:val="0"/>
              <w:jc w:val="center"/>
              <w:rPr>
                <w:rFonts w:ascii="Times New Roman" w:eastAsia="Times New Roman" w:hAnsi="Times New Roman" w:cs="Times New Roman"/>
                <w:sz w:val="24"/>
                <w:szCs w:val="24"/>
                <w:lang w:eastAsia="ru-RU"/>
              </w:rPr>
            </w:pPr>
          </w:p>
        </w:tc>
      </w:tr>
    </w:tbl>
    <w:p w:rsidR="000E0557" w:rsidRPr="00B2472A" w:rsidRDefault="000E0557" w:rsidP="000E0557">
      <w:pPr>
        <w:widowControl w:val="0"/>
        <w:autoSpaceDE w:val="0"/>
        <w:autoSpaceDN w:val="0"/>
        <w:jc w:val="center"/>
        <w:rPr>
          <w:rFonts w:ascii="Times New Roman" w:eastAsia="Times New Roman" w:hAnsi="Times New Roman" w:cs="Times New Roman"/>
          <w:sz w:val="24"/>
          <w:szCs w:val="24"/>
          <w:lang w:eastAsia="ru-RU"/>
        </w:rPr>
      </w:pPr>
    </w:p>
    <w:p w:rsidR="000E0557" w:rsidRPr="00B2472A" w:rsidRDefault="000E0557" w:rsidP="000E0557">
      <w:pPr>
        <w:widowControl w:val="0"/>
        <w:autoSpaceDE w:val="0"/>
        <w:autoSpaceDN w:val="0"/>
        <w:jc w:val="both"/>
        <w:rPr>
          <w:rFonts w:ascii="Times New Roman" w:eastAsia="Times New Roman" w:hAnsi="Times New Roman" w:cs="Times New Roman"/>
          <w:sz w:val="24"/>
          <w:szCs w:val="24"/>
          <w:lang w:eastAsia="ru-RU"/>
        </w:rPr>
      </w:pPr>
      <w:r w:rsidRPr="00B2472A">
        <w:rPr>
          <w:rFonts w:ascii="Courier New" w:eastAsia="Times New Roman" w:hAnsi="Courier New" w:cs="Courier New"/>
          <w:sz w:val="20"/>
          <w:lang w:eastAsia="ru-RU"/>
        </w:rPr>
        <w:t xml:space="preserve">    </w:t>
      </w:r>
      <w:r w:rsidRPr="00B2472A">
        <w:rPr>
          <w:rFonts w:ascii="Times New Roman" w:eastAsia="Times New Roman" w:hAnsi="Times New Roman" w:cs="Times New Roman"/>
          <w:sz w:val="24"/>
          <w:szCs w:val="24"/>
          <w:lang w:eastAsia="ru-RU"/>
        </w:rPr>
        <w:t>Всего по плану-смете за счет средств субсидии: ___________________ руб.</w:t>
      </w:r>
    </w:p>
    <w:p w:rsidR="000E0557" w:rsidRPr="00B2472A" w:rsidRDefault="000E0557" w:rsidP="000E0557">
      <w:pPr>
        <w:widowControl w:val="0"/>
        <w:autoSpaceDE w:val="0"/>
        <w:autoSpaceDN w:val="0"/>
        <w:jc w:val="both"/>
        <w:rPr>
          <w:rFonts w:ascii="Times New Roman" w:eastAsia="Times New Roman" w:hAnsi="Times New Roman" w:cs="Times New Roman"/>
          <w:sz w:val="24"/>
          <w:szCs w:val="24"/>
          <w:lang w:eastAsia="ru-RU"/>
        </w:rPr>
      </w:pPr>
    </w:p>
    <w:p w:rsidR="000E0557" w:rsidRPr="00B2472A" w:rsidRDefault="000E0557" w:rsidP="000E0557">
      <w:pPr>
        <w:widowControl w:val="0"/>
        <w:autoSpaceDE w:val="0"/>
        <w:autoSpaceDN w:val="0"/>
        <w:jc w:val="both"/>
        <w:rPr>
          <w:rFonts w:ascii="Times New Roman" w:eastAsia="Times New Roman" w:hAnsi="Times New Roman" w:cs="Times New Roman"/>
          <w:sz w:val="24"/>
          <w:szCs w:val="24"/>
          <w:lang w:eastAsia="ru-RU"/>
        </w:rPr>
      </w:pPr>
      <w:r w:rsidRPr="00B2472A">
        <w:rPr>
          <w:rFonts w:ascii="Times New Roman" w:eastAsia="Times New Roman" w:hAnsi="Times New Roman" w:cs="Times New Roman"/>
          <w:sz w:val="24"/>
          <w:szCs w:val="24"/>
          <w:lang w:eastAsia="ru-RU"/>
        </w:rPr>
        <w:t>Руководитель некоммерческой организации______________ _______________________</w:t>
      </w:r>
    </w:p>
    <w:p w:rsidR="000E0557" w:rsidRPr="00B2472A" w:rsidRDefault="000E0557" w:rsidP="000E0557">
      <w:pPr>
        <w:widowControl w:val="0"/>
        <w:autoSpaceDE w:val="0"/>
        <w:autoSpaceDN w:val="0"/>
        <w:jc w:val="both"/>
        <w:rPr>
          <w:rFonts w:ascii="Times New Roman" w:eastAsia="Times New Roman" w:hAnsi="Times New Roman" w:cs="Times New Roman"/>
          <w:sz w:val="16"/>
          <w:szCs w:val="16"/>
          <w:lang w:eastAsia="ru-RU"/>
        </w:rPr>
      </w:pPr>
      <w:r w:rsidRPr="00B2472A">
        <w:rPr>
          <w:rFonts w:ascii="Times New Roman" w:eastAsia="Times New Roman" w:hAnsi="Times New Roman" w:cs="Times New Roman"/>
          <w:sz w:val="24"/>
          <w:szCs w:val="24"/>
          <w:lang w:eastAsia="ru-RU"/>
        </w:rPr>
        <w:t xml:space="preserve">           </w:t>
      </w:r>
      <w:r w:rsidRPr="00B2472A">
        <w:rPr>
          <w:rFonts w:ascii="Times New Roman" w:eastAsia="Times New Roman" w:hAnsi="Times New Roman" w:cs="Times New Roman"/>
          <w:sz w:val="16"/>
          <w:szCs w:val="16"/>
          <w:lang w:eastAsia="ru-RU"/>
        </w:rPr>
        <w:t>(уполномоченное лицо)                                                                  (подпись)                       (расшифровка подписи)</w:t>
      </w:r>
    </w:p>
    <w:p w:rsidR="000E0557" w:rsidRPr="00B2472A" w:rsidRDefault="000E0557" w:rsidP="000E0557">
      <w:pPr>
        <w:widowControl w:val="0"/>
        <w:autoSpaceDE w:val="0"/>
        <w:autoSpaceDN w:val="0"/>
        <w:jc w:val="both"/>
        <w:rPr>
          <w:rFonts w:ascii="Times New Roman" w:eastAsia="Times New Roman" w:hAnsi="Times New Roman" w:cs="Times New Roman"/>
          <w:sz w:val="16"/>
          <w:szCs w:val="16"/>
          <w:lang w:eastAsia="ru-RU"/>
        </w:rPr>
      </w:pPr>
      <w:r w:rsidRPr="00B2472A">
        <w:rPr>
          <w:rFonts w:ascii="Times New Roman" w:eastAsia="Times New Roman" w:hAnsi="Times New Roman" w:cs="Times New Roman"/>
          <w:sz w:val="16"/>
          <w:szCs w:val="16"/>
          <w:lang w:eastAsia="ru-RU"/>
        </w:rPr>
        <w:t xml:space="preserve"> </w:t>
      </w:r>
    </w:p>
    <w:p w:rsidR="000E0557" w:rsidRPr="00B2472A" w:rsidRDefault="000E0557" w:rsidP="000E0557">
      <w:pPr>
        <w:widowControl w:val="0"/>
        <w:autoSpaceDE w:val="0"/>
        <w:autoSpaceDN w:val="0"/>
        <w:jc w:val="both"/>
        <w:rPr>
          <w:rFonts w:ascii="Times New Roman" w:eastAsia="Times New Roman" w:hAnsi="Times New Roman" w:cs="Times New Roman"/>
          <w:lang w:eastAsia="ru-RU"/>
        </w:rPr>
      </w:pPr>
      <w:proofErr w:type="spellStart"/>
      <w:r w:rsidRPr="00B2472A">
        <w:rPr>
          <w:rFonts w:ascii="Times New Roman" w:eastAsia="Times New Roman" w:hAnsi="Times New Roman" w:cs="Times New Roman"/>
          <w:lang w:eastAsia="ru-RU"/>
        </w:rPr>
        <w:t>м.п</w:t>
      </w:r>
      <w:proofErr w:type="spellEnd"/>
      <w:r w:rsidRPr="00B2472A">
        <w:rPr>
          <w:rFonts w:ascii="Times New Roman" w:eastAsia="Times New Roman" w:hAnsi="Times New Roman" w:cs="Times New Roman"/>
          <w:lang w:eastAsia="ru-RU"/>
        </w:rPr>
        <w:t>. (при наличии)</w:t>
      </w:r>
    </w:p>
    <w:p w:rsidR="000E0557" w:rsidRPr="00B2472A" w:rsidRDefault="000E0557" w:rsidP="000E0557">
      <w:pPr>
        <w:widowControl w:val="0"/>
        <w:autoSpaceDE w:val="0"/>
        <w:autoSpaceDN w:val="0"/>
        <w:jc w:val="both"/>
        <w:rPr>
          <w:rFonts w:ascii="Times New Roman" w:eastAsia="Times New Roman" w:hAnsi="Times New Roman" w:cs="Times New Roman"/>
          <w:lang w:eastAsia="ru-RU"/>
        </w:rPr>
      </w:pPr>
    </w:p>
    <w:p w:rsidR="000E0557" w:rsidRPr="00B2472A" w:rsidRDefault="000E0557" w:rsidP="000E0557">
      <w:pPr>
        <w:widowControl w:val="0"/>
        <w:autoSpaceDE w:val="0"/>
        <w:autoSpaceDN w:val="0"/>
        <w:jc w:val="both"/>
        <w:rPr>
          <w:rFonts w:ascii="Times New Roman" w:eastAsia="Times New Roman" w:hAnsi="Times New Roman" w:cs="Times New Roman"/>
          <w:sz w:val="20"/>
          <w:szCs w:val="20"/>
          <w:lang w:eastAsia="ru-RU"/>
        </w:rPr>
      </w:pPr>
      <w:r w:rsidRPr="00B2472A">
        <w:rPr>
          <w:rFonts w:ascii="Times New Roman" w:eastAsia="Times New Roman" w:hAnsi="Times New Roman" w:cs="Times New Roman"/>
          <w:sz w:val="20"/>
          <w:szCs w:val="20"/>
          <w:lang w:eastAsia="ru-RU"/>
        </w:rPr>
        <w:t>«____» ____________ 20____ года</w:t>
      </w:r>
    </w:p>
    <w:p w:rsidR="00EF40E0" w:rsidRPr="00E25C9A" w:rsidRDefault="00EF40E0" w:rsidP="00175E29">
      <w:pPr>
        <w:pStyle w:val="ConsPlusNormal"/>
        <w:rPr>
          <w:highlight w:val="yellow"/>
        </w:rPr>
        <w:sectPr w:rsidR="00EF40E0" w:rsidRPr="00E25C9A" w:rsidSect="001A6976">
          <w:pgSz w:w="11905" w:h="16838"/>
          <w:pgMar w:top="1134" w:right="851" w:bottom="1134" w:left="1701" w:header="0" w:footer="0" w:gutter="0"/>
          <w:cols w:space="720"/>
          <w:titlePg/>
          <w:docGrid w:linePitch="299"/>
        </w:sectPr>
      </w:pPr>
    </w:p>
    <w:p w:rsidR="00005940" w:rsidRPr="00E25C9A" w:rsidRDefault="00005940" w:rsidP="00005940">
      <w:pPr>
        <w:pStyle w:val="ConsPlusNormal"/>
        <w:jc w:val="both"/>
        <w:rPr>
          <w:highlight w:val="yellow"/>
        </w:rPr>
      </w:pPr>
    </w:p>
    <w:p w:rsidR="00B07027" w:rsidRPr="002E5CB4" w:rsidRDefault="00B07027" w:rsidP="00B07027">
      <w:pPr>
        <w:pStyle w:val="ConsPlusNormal"/>
        <w:jc w:val="right"/>
        <w:rPr>
          <w:rFonts w:ascii="Times New Roman" w:hAnsi="Times New Roman" w:cs="Times New Roman"/>
          <w:sz w:val="28"/>
          <w:szCs w:val="28"/>
        </w:rPr>
      </w:pPr>
      <w:r w:rsidRPr="002E5CB4">
        <w:rPr>
          <w:rFonts w:ascii="Times New Roman" w:hAnsi="Times New Roman" w:cs="Times New Roman"/>
          <w:sz w:val="28"/>
          <w:szCs w:val="28"/>
        </w:rPr>
        <w:t xml:space="preserve">Приложение </w:t>
      </w:r>
      <w:r w:rsidR="007A4FF9" w:rsidRPr="002E5CB4">
        <w:rPr>
          <w:rFonts w:ascii="Times New Roman" w:hAnsi="Times New Roman" w:cs="Times New Roman"/>
          <w:sz w:val="28"/>
          <w:szCs w:val="28"/>
        </w:rPr>
        <w:t>7</w:t>
      </w:r>
    </w:p>
    <w:p w:rsidR="00B07027" w:rsidRPr="002E5CB4" w:rsidRDefault="00B07027" w:rsidP="00B07027">
      <w:pPr>
        <w:pStyle w:val="ConsPlusNormal"/>
        <w:jc w:val="right"/>
        <w:rPr>
          <w:rFonts w:ascii="Times New Roman" w:hAnsi="Times New Roman" w:cs="Times New Roman"/>
          <w:sz w:val="28"/>
          <w:szCs w:val="28"/>
        </w:rPr>
      </w:pPr>
      <w:r w:rsidRPr="002E5CB4">
        <w:rPr>
          <w:rFonts w:ascii="Times New Roman" w:hAnsi="Times New Roman" w:cs="Times New Roman"/>
          <w:sz w:val="28"/>
          <w:szCs w:val="28"/>
        </w:rPr>
        <w:t>к постановлению Администрации</w:t>
      </w:r>
    </w:p>
    <w:p w:rsidR="00B07027" w:rsidRPr="002E5CB4" w:rsidRDefault="00B07027" w:rsidP="00B07027">
      <w:pPr>
        <w:pStyle w:val="ConsPlusNormal"/>
        <w:jc w:val="right"/>
        <w:rPr>
          <w:rFonts w:ascii="Times New Roman" w:hAnsi="Times New Roman" w:cs="Times New Roman"/>
          <w:sz w:val="28"/>
          <w:szCs w:val="28"/>
        </w:rPr>
      </w:pPr>
      <w:r w:rsidRPr="002E5CB4">
        <w:rPr>
          <w:rFonts w:ascii="Times New Roman" w:hAnsi="Times New Roman" w:cs="Times New Roman"/>
          <w:sz w:val="28"/>
          <w:szCs w:val="28"/>
        </w:rPr>
        <w:t>города Ханты-Мансийска</w:t>
      </w:r>
    </w:p>
    <w:p w:rsidR="00B07027" w:rsidRPr="002E5CB4" w:rsidRDefault="00B07027" w:rsidP="00B07027">
      <w:pPr>
        <w:pStyle w:val="ConsPlusNormal"/>
        <w:jc w:val="right"/>
        <w:rPr>
          <w:rFonts w:ascii="Times New Roman" w:hAnsi="Times New Roman" w:cs="Times New Roman"/>
          <w:sz w:val="28"/>
          <w:szCs w:val="28"/>
        </w:rPr>
      </w:pPr>
      <w:r w:rsidRPr="002E5CB4">
        <w:rPr>
          <w:rFonts w:ascii="Times New Roman" w:hAnsi="Times New Roman" w:cs="Times New Roman"/>
          <w:sz w:val="28"/>
          <w:szCs w:val="28"/>
        </w:rPr>
        <w:t>от__.__.20__ №____</w:t>
      </w:r>
    </w:p>
    <w:p w:rsidR="00AE21E0" w:rsidRPr="002E5CB4" w:rsidRDefault="00AE21E0" w:rsidP="00C1196E">
      <w:pPr>
        <w:pStyle w:val="ConsPlusNormal"/>
        <w:jc w:val="both"/>
        <w:rPr>
          <w:rFonts w:ascii="Times New Roman" w:hAnsi="Times New Roman" w:cs="Times New Roman"/>
          <w:sz w:val="28"/>
          <w:szCs w:val="28"/>
        </w:rPr>
      </w:pPr>
    </w:p>
    <w:p w:rsidR="00B07027" w:rsidRPr="002E5CB4" w:rsidRDefault="00B07027" w:rsidP="00C1196E">
      <w:pPr>
        <w:pStyle w:val="ConsPlusNormal"/>
        <w:jc w:val="both"/>
        <w:rPr>
          <w:rFonts w:ascii="Times New Roman" w:hAnsi="Times New Roman" w:cs="Times New Roman"/>
          <w:sz w:val="28"/>
          <w:szCs w:val="28"/>
        </w:rPr>
      </w:pPr>
    </w:p>
    <w:bookmarkStart w:id="56" w:name="P2546"/>
    <w:bookmarkEnd w:id="56"/>
    <w:p w:rsidR="00AE21E0" w:rsidRPr="002E5CB4" w:rsidRDefault="00B07027" w:rsidP="00B07027">
      <w:pPr>
        <w:pStyle w:val="ConsPlusNormal"/>
        <w:jc w:val="center"/>
        <w:rPr>
          <w:rFonts w:ascii="Times New Roman" w:hAnsi="Times New Roman" w:cs="Times New Roman"/>
          <w:sz w:val="28"/>
          <w:szCs w:val="28"/>
        </w:rPr>
      </w:pPr>
      <w:r w:rsidRPr="002E5CB4">
        <w:fldChar w:fldCharType="begin"/>
      </w:r>
      <w:r w:rsidRPr="002E5CB4">
        <w:instrText xml:space="preserve"> HYPERLINK \l "P2545" \h </w:instrText>
      </w:r>
      <w:r w:rsidRPr="002E5CB4">
        <w:fldChar w:fldCharType="separate"/>
      </w:r>
      <w:r w:rsidRPr="002E5CB4">
        <w:rPr>
          <w:rFonts w:ascii="Times New Roman" w:hAnsi="Times New Roman" w:cs="Times New Roman"/>
          <w:sz w:val="28"/>
          <w:szCs w:val="28"/>
        </w:rPr>
        <w:t>Порядок</w:t>
      </w:r>
      <w:r w:rsidRPr="002E5CB4">
        <w:rPr>
          <w:rFonts w:ascii="Times New Roman" w:hAnsi="Times New Roman" w:cs="Times New Roman"/>
          <w:sz w:val="28"/>
          <w:szCs w:val="28"/>
        </w:rPr>
        <w:fldChar w:fldCharType="end"/>
      </w:r>
      <w:r w:rsidRPr="002E5CB4">
        <w:rPr>
          <w:rFonts w:ascii="Times New Roman" w:hAnsi="Times New Roman" w:cs="Times New Roman"/>
          <w:sz w:val="28"/>
          <w:szCs w:val="28"/>
        </w:rPr>
        <w:t xml:space="preserve"> предоставления дополнительных мер социальной поддержки и социальной помощи отдельным категориям</w:t>
      </w:r>
      <w:r w:rsidR="00CB6BC5" w:rsidRPr="002E5CB4">
        <w:rPr>
          <w:rFonts w:ascii="Times New Roman" w:hAnsi="Times New Roman" w:cs="Times New Roman"/>
          <w:sz w:val="28"/>
          <w:szCs w:val="28"/>
        </w:rPr>
        <w:t xml:space="preserve"> граждан</w:t>
      </w:r>
      <w:r w:rsidRPr="002E5CB4">
        <w:rPr>
          <w:rFonts w:ascii="Times New Roman" w:hAnsi="Times New Roman" w:cs="Times New Roman"/>
          <w:sz w:val="28"/>
          <w:szCs w:val="28"/>
        </w:rPr>
        <w:t xml:space="preserve"> (далее – Порядок)</w:t>
      </w:r>
    </w:p>
    <w:p w:rsidR="00AE21E0" w:rsidRPr="002E5CB4" w:rsidRDefault="00AE21E0" w:rsidP="00C1196E">
      <w:pPr>
        <w:pStyle w:val="ConsPlusNormal"/>
        <w:jc w:val="center"/>
        <w:rPr>
          <w:rFonts w:ascii="Times New Roman" w:hAnsi="Times New Roman" w:cs="Times New Roman"/>
          <w:sz w:val="28"/>
          <w:szCs w:val="28"/>
        </w:rPr>
      </w:pPr>
    </w:p>
    <w:p w:rsidR="007A4FF9" w:rsidRPr="002E5CB4" w:rsidRDefault="00AF3F91" w:rsidP="007A4FF9">
      <w:pPr>
        <w:autoSpaceDE w:val="0"/>
        <w:autoSpaceDN w:val="0"/>
        <w:adjustRightInd w:val="0"/>
        <w:jc w:val="center"/>
        <w:outlineLvl w:val="1"/>
        <w:rPr>
          <w:rFonts w:ascii="Times New Roman" w:hAnsi="Times New Roman" w:cs="Times New Roman"/>
          <w:bCs/>
          <w:sz w:val="28"/>
          <w:szCs w:val="28"/>
        </w:rPr>
      </w:pPr>
      <w:r w:rsidRPr="002E5CB4">
        <w:rPr>
          <w:rFonts w:ascii="Times New Roman" w:hAnsi="Times New Roman" w:cs="Times New Roman"/>
          <w:bCs/>
          <w:sz w:val="28"/>
          <w:szCs w:val="28"/>
        </w:rPr>
        <w:t>1.</w:t>
      </w:r>
      <w:r w:rsidR="007A4FF9" w:rsidRPr="002E5CB4">
        <w:rPr>
          <w:rFonts w:ascii="Times New Roman" w:hAnsi="Times New Roman" w:cs="Times New Roman"/>
          <w:bCs/>
          <w:sz w:val="28"/>
          <w:szCs w:val="28"/>
        </w:rPr>
        <w:t>Общие положения</w:t>
      </w:r>
    </w:p>
    <w:p w:rsidR="007A4FF9" w:rsidRPr="002E5CB4" w:rsidRDefault="007A4FF9" w:rsidP="007A4FF9">
      <w:pPr>
        <w:autoSpaceDE w:val="0"/>
        <w:autoSpaceDN w:val="0"/>
        <w:adjustRightInd w:val="0"/>
        <w:jc w:val="center"/>
        <w:rPr>
          <w:rFonts w:ascii="Times New Roman" w:hAnsi="Times New Roman" w:cs="Times New Roman"/>
          <w:sz w:val="28"/>
          <w:szCs w:val="28"/>
        </w:rPr>
      </w:pPr>
    </w:p>
    <w:p w:rsidR="007A4FF9" w:rsidRPr="002E5CB4" w:rsidRDefault="00331E3F" w:rsidP="007A4FF9">
      <w:pPr>
        <w:autoSpaceDE w:val="0"/>
        <w:autoSpaceDN w:val="0"/>
        <w:adjustRightInd w:val="0"/>
        <w:ind w:firstLine="709"/>
        <w:jc w:val="both"/>
        <w:rPr>
          <w:rFonts w:ascii="Times New Roman" w:hAnsi="Times New Roman" w:cs="Times New Roman"/>
          <w:sz w:val="28"/>
          <w:szCs w:val="28"/>
        </w:rPr>
      </w:pPr>
      <w:bookmarkStart w:id="57" w:name="Par16"/>
      <w:bookmarkEnd w:id="57"/>
      <w:r w:rsidRPr="002E5CB4">
        <w:rPr>
          <w:rFonts w:ascii="Times New Roman" w:hAnsi="Times New Roman" w:cs="Times New Roman"/>
          <w:sz w:val="28"/>
          <w:szCs w:val="28"/>
        </w:rPr>
        <w:t>1.1.</w:t>
      </w:r>
      <w:r w:rsidR="007A4FF9" w:rsidRPr="002E5CB4">
        <w:rPr>
          <w:rFonts w:ascii="Times New Roman" w:hAnsi="Times New Roman" w:cs="Times New Roman"/>
          <w:sz w:val="28"/>
          <w:szCs w:val="28"/>
        </w:rPr>
        <w:t>Дополнительные меры социальной поддержки и социальной помощи предоставляются гражданам Российской Федерации, проживающим в городе Ханты-Мансийске, следующих категорий:</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неработающим пенсионерам, не осуществляющим трудовую и (или) иную деятельность, учитываемую при исчислении страхового стажа, не состоящим на учете в качестве индивидуального предпринимателя или налогоплательщика налога на профессиональный доход и прожившим на территории города Ханты-Мансийска 15 и более лет (далее – неработающий пенсионер);</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гражданам, оказавшимся в экстремальной жизненной ситуации в результате чрезвычайных ситуаций природного и техногенного характера, независимо от периода проживания в городе Ханты-Мансийске;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ветеранам Великой Отечественной войны (участникам и инвалидам Великой Отечественной войны,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труженикам тыла, несовершеннолетним узникам фашистских концлагерей) (далее – ветераны Великой Отечественной войны), независимо от периода проживания в городе Ханты-Мансийске;</w:t>
      </w:r>
      <w:proofErr w:type="gramEnd"/>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членам семьи (супруг (супруга), родители, дети) гражданина, проживающего в городе Ханты-Мансийске и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roofErr w:type="gramEnd"/>
      <w:r w:rsidRPr="002E5CB4">
        <w:rPr>
          <w:rFonts w:ascii="Times New Roman" w:hAnsi="Times New Roman" w:cs="Times New Roman"/>
          <w:sz w:val="28"/>
          <w:szCs w:val="28"/>
        </w:rPr>
        <w:t xml:space="preserve">, </w:t>
      </w:r>
      <w:proofErr w:type="gramStart"/>
      <w:r w:rsidRPr="002E5CB4">
        <w:rPr>
          <w:rFonts w:ascii="Times New Roman" w:hAnsi="Times New Roman" w:cs="Times New Roman"/>
          <w:sz w:val="28"/>
          <w:szCs w:val="28"/>
        </w:rPr>
        <w:t xml:space="preserve">а также проходящим военную службу по контракту, заключенному в соответствии с Федеральным </w:t>
      </w:r>
      <w:hyperlink r:id="rId103" w:history="1">
        <w:r w:rsidRPr="002E5CB4">
          <w:rPr>
            <w:rFonts w:ascii="Times New Roman" w:hAnsi="Times New Roman" w:cs="Times New Roman"/>
            <w:sz w:val="28"/>
            <w:szCs w:val="28"/>
          </w:rPr>
          <w:t>законом</w:t>
        </w:r>
      </w:hyperlink>
      <w:r w:rsidRPr="002E5CB4">
        <w:rPr>
          <w:rFonts w:ascii="Times New Roman" w:hAnsi="Times New Roman" w:cs="Times New Roman"/>
          <w:sz w:val="28"/>
          <w:szCs w:val="28"/>
        </w:rPr>
        <w:t xml:space="preserve"> от 28.03.1998 №53-ФЗ «О воинской обязанности и военной службе», независимо от периода проживания в городе Ханты-Мансийске;</w:t>
      </w:r>
      <w:proofErr w:type="gramEnd"/>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lastRenderedPageBreak/>
        <w:t>инвалидам 1 и 2 групп, семьям, имеющим детей-инвалидов, независимо от периода проживания в городе Ханты-Мансийске;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гражданам, взявшим на себя обязанность осуществить погребение умершего ветерана Великой Отечественной войны;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гражданам, призванным на военную службу в зону проведения специальной военной операции по мобилизации в Вооруженные Силы Российской Федерации из города Ханты-Мансийска, в том числе направленным для заключения контракта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roofErr w:type="gramEnd"/>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членам семей погибших (умерших) ветеранов боевых действий, родителям военнослужащих и сотрудников федеральных органов исполнительной власти, погибших, пропавших без вести;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неработающим пенсионерам, не осуществляющим трудовую и (или) иную деятельность, учитываемую при исчислении страхового стажа, не состоящим на учете в качестве индивидуального предпринимателя или налогоплательщика налога на профессиональный доход, прожившим на территории города Ханты-Мансийска 10 и более лет (далее </w:t>
      </w:r>
      <w:r w:rsidR="00D32C00" w:rsidRPr="002E5CB4">
        <w:rPr>
          <w:rFonts w:ascii="Times New Roman" w:hAnsi="Times New Roman" w:cs="Times New Roman"/>
          <w:sz w:val="28"/>
          <w:szCs w:val="28"/>
        </w:rPr>
        <w:t>–</w:t>
      </w:r>
      <w:r w:rsidRPr="002E5CB4">
        <w:rPr>
          <w:rFonts w:ascii="Times New Roman" w:hAnsi="Times New Roman" w:cs="Times New Roman"/>
          <w:sz w:val="28"/>
          <w:szCs w:val="28"/>
        </w:rPr>
        <w:t xml:space="preserve"> неработающие пенсионеры, прожившие на территории города 10 и более лет);</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ветеранам боевых действий,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из числа неработающих пенсионеров, независимо от периода проживания в городе Ханты-Мансийске.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1.2.Основные понятия: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экстремальная жизненная ситуация </w:t>
      </w:r>
      <w:r w:rsidR="00D32C00" w:rsidRPr="002E5CB4">
        <w:rPr>
          <w:rFonts w:ascii="Times New Roman" w:hAnsi="Times New Roman" w:cs="Times New Roman"/>
          <w:sz w:val="28"/>
          <w:szCs w:val="28"/>
        </w:rPr>
        <w:t>–</w:t>
      </w:r>
      <w:r w:rsidRPr="002E5CB4">
        <w:rPr>
          <w:rFonts w:ascii="Times New Roman" w:hAnsi="Times New Roman" w:cs="Times New Roman"/>
          <w:sz w:val="28"/>
          <w:szCs w:val="28"/>
        </w:rPr>
        <w:t xml:space="preserve"> ситуация, объективно нарушающая жизнедеятельность семьи или одиноко проживающего гражданина, возникшая по независящим от них причинам, с которой они не могут справиться самостоятельно, используя все имеющиеся в их распоряжении возможности и средства;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реконструкция </w:t>
      </w:r>
      <w:r w:rsidR="00D32C00" w:rsidRPr="002E5CB4">
        <w:rPr>
          <w:rFonts w:ascii="Times New Roman" w:hAnsi="Times New Roman" w:cs="Times New Roman"/>
          <w:sz w:val="28"/>
          <w:szCs w:val="28"/>
        </w:rPr>
        <w:t>–</w:t>
      </w:r>
      <w:r w:rsidRPr="002E5CB4">
        <w:rPr>
          <w:rFonts w:ascii="Times New Roman" w:hAnsi="Times New Roman" w:cs="Times New Roman"/>
          <w:sz w:val="28"/>
          <w:szCs w:val="28"/>
        </w:rPr>
        <w:t xml:space="preserve"> это комплекс мер по переустройству жилого помещения в связи с физическим износом;</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переоборудование (адаптация) </w:t>
      </w:r>
      <w:r w:rsidR="00D32C00" w:rsidRPr="002E5CB4">
        <w:rPr>
          <w:rFonts w:ascii="Times New Roman" w:hAnsi="Times New Roman" w:cs="Times New Roman"/>
          <w:sz w:val="28"/>
          <w:szCs w:val="28"/>
        </w:rPr>
        <w:t>–</w:t>
      </w:r>
      <w:r w:rsidRPr="002E5CB4">
        <w:rPr>
          <w:rFonts w:ascii="Times New Roman" w:hAnsi="Times New Roman" w:cs="Times New Roman"/>
          <w:sz w:val="28"/>
          <w:szCs w:val="28"/>
        </w:rPr>
        <w:t xml:space="preserve"> комплекс мероприятий, направленных на создание условий по обеспечению доступности жилого помещения для инвалида с учетом его потребностей;</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чрезвычайная ситуация природного и техногенного характера (пожар, наводнение, разрушение жилья) </w:t>
      </w:r>
      <w:r w:rsidR="00D32C00" w:rsidRPr="002E5CB4">
        <w:rPr>
          <w:rFonts w:ascii="Times New Roman" w:hAnsi="Times New Roman" w:cs="Times New Roman"/>
          <w:sz w:val="28"/>
          <w:szCs w:val="28"/>
        </w:rPr>
        <w:t>–</w:t>
      </w:r>
      <w:r w:rsidRPr="002E5CB4">
        <w:rPr>
          <w:rFonts w:ascii="Times New Roman" w:hAnsi="Times New Roman" w:cs="Times New Roman"/>
          <w:sz w:val="28"/>
          <w:szCs w:val="28"/>
        </w:rPr>
        <w:t xml:space="preserve"> это происшествие на определенной территории, сложившееся в результате аварии, опасного природного явления, которые повлекли за собой ущерб имуществу </w:t>
      </w:r>
      <w:r w:rsidRPr="002E5CB4">
        <w:rPr>
          <w:rFonts w:ascii="Times New Roman" w:hAnsi="Times New Roman" w:cs="Times New Roman"/>
          <w:sz w:val="28"/>
          <w:szCs w:val="28"/>
        </w:rPr>
        <w:lastRenderedPageBreak/>
        <w:t xml:space="preserve">граждан и нарушение условий жизнедеятельности (далее </w:t>
      </w:r>
      <w:r w:rsidR="00D32C00" w:rsidRPr="002E5CB4">
        <w:rPr>
          <w:rFonts w:ascii="Times New Roman" w:hAnsi="Times New Roman" w:cs="Times New Roman"/>
          <w:sz w:val="28"/>
          <w:szCs w:val="28"/>
        </w:rPr>
        <w:t>–</w:t>
      </w:r>
      <w:r w:rsidRPr="002E5CB4">
        <w:rPr>
          <w:rFonts w:ascii="Times New Roman" w:hAnsi="Times New Roman" w:cs="Times New Roman"/>
          <w:sz w:val="28"/>
          <w:szCs w:val="28"/>
        </w:rPr>
        <w:t xml:space="preserve"> чрезвычайное происшествие).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58" w:name="Par36"/>
      <w:bookmarkEnd w:id="58"/>
      <w:r w:rsidRPr="002E5CB4">
        <w:rPr>
          <w:rFonts w:ascii="Times New Roman" w:hAnsi="Times New Roman" w:cs="Times New Roman"/>
          <w:sz w:val="28"/>
          <w:szCs w:val="28"/>
        </w:rPr>
        <w:t>1.3.В соответствии с настоящим Порядком отдельным категориям граждан назначаются, и предоставляются следующие виды дополнительных мер социальной поддержки и социальной помощи: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организация проезда в городском пассажирском транспорте и по дачным маршрутам;</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организация подписки и адресной доставки городской газеты </w:t>
      </w:r>
      <w:r w:rsidR="00D32C00" w:rsidRPr="002E5CB4">
        <w:rPr>
          <w:rFonts w:ascii="Times New Roman" w:hAnsi="Times New Roman" w:cs="Times New Roman"/>
          <w:sz w:val="28"/>
          <w:szCs w:val="28"/>
        </w:rPr>
        <w:t>«</w:t>
      </w:r>
      <w:proofErr w:type="spellStart"/>
      <w:r w:rsidRPr="002E5CB4">
        <w:rPr>
          <w:rFonts w:ascii="Times New Roman" w:hAnsi="Times New Roman" w:cs="Times New Roman"/>
          <w:sz w:val="28"/>
          <w:szCs w:val="28"/>
        </w:rPr>
        <w:t>Самарово</w:t>
      </w:r>
      <w:proofErr w:type="spellEnd"/>
      <w:r w:rsidRPr="002E5CB4">
        <w:rPr>
          <w:rFonts w:ascii="Times New Roman" w:hAnsi="Times New Roman" w:cs="Times New Roman"/>
          <w:sz w:val="28"/>
          <w:szCs w:val="28"/>
        </w:rPr>
        <w:t xml:space="preserve"> </w:t>
      </w:r>
      <w:r w:rsidR="00D32C00" w:rsidRPr="002E5CB4">
        <w:rPr>
          <w:rFonts w:ascii="Times New Roman" w:hAnsi="Times New Roman" w:cs="Times New Roman"/>
          <w:sz w:val="28"/>
          <w:szCs w:val="28"/>
        </w:rPr>
        <w:t>–</w:t>
      </w:r>
      <w:r w:rsidRPr="002E5CB4">
        <w:rPr>
          <w:rFonts w:ascii="Times New Roman" w:hAnsi="Times New Roman" w:cs="Times New Roman"/>
          <w:sz w:val="28"/>
          <w:szCs w:val="28"/>
        </w:rPr>
        <w:t xml:space="preserve"> Х</w:t>
      </w:r>
      <w:r w:rsidR="00D32C00" w:rsidRPr="002E5CB4">
        <w:rPr>
          <w:rFonts w:ascii="Times New Roman" w:hAnsi="Times New Roman" w:cs="Times New Roman"/>
          <w:sz w:val="28"/>
          <w:szCs w:val="28"/>
        </w:rPr>
        <w:t>анты-Мансийск»</w:t>
      </w:r>
      <w:r w:rsidRPr="002E5CB4">
        <w:rPr>
          <w:rFonts w:ascii="Times New Roman" w:hAnsi="Times New Roman" w:cs="Times New Roman"/>
          <w:sz w:val="28"/>
          <w:szCs w:val="28"/>
        </w:rPr>
        <w:t>;</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в связи с празднованием дня защитника Отечества (мужчинам) и Международного женского дня (женщинам), дня Победы, дня города Ханты-Мансийска, Международного дня пожилых людей;</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гражданам в связи с экстремальной жизненной ситуацией;</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гражданам в связи с экстремальной жизненной ситуацией по причине чрезвычайного происшествия;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на переоборудование (адаптацию) занимаемых жилых помещений в целях приспособления их с учетом потребностей инвалидов;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на организацию погребения умершего ветерана Великой Отечественной войны;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гражданам, отмечающим юбилейную дату со дня рождения (70, 75, 80 и так далее лет);</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на реконструкцию или проведение капитального ремонта занимаемых жилых помещений;</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 xml:space="preserve">единовременная социальная выплата в связи с гибелью (смертью) ветерана боевых действий, военнослужащего и сотрудника федерального органа исполнительной власти, погибшего, пропавшего без вести при исполнении обязанностей военной службы (военных обязанностей) по призыву, по контракту, из числа категорий, установленных Федеральным </w:t>
      </w:r>
      <w:hyperlink r:id="rId104" w:history="1">
        <w:r w:rsidRPr="002E5CB4">
          <w:rPr>
            <w:rFonts w:ascii="Times New Roman" w:hAnsi="Times New Roman" w:cs="Times New Roman"/>
            <w:sz w:val="28"/>
            <w:szCs w:val="28"/>
          </w:rPr>
          <w:t>законом</w:t>
        </w:r>
      </w:hyperlink>
      <w:r w:rsidRPr="002E5CB4">
        <w:rPr>
          <w:rFonts w:ascii="Times New Roman" w:hAnsi="Times New Roman" w:cs="Times New Roman"/>
          <w:sz w:val="28"/>
          <w:szCs w:val="28"/>
        </w:rPr>
        <w:t xml:space="preserve"> от 12.01.1995 №5-ФЗ «О ветеранах», в случае наступления указанных обстоятельств при выполнении задач в ходе специальной военной операции на территории Украины</w:t>
      </w:r>
      <w:proofErr w:type="gramEnd"/>
      <w:r w:rsidRPr="002E5CB4">
        <w:rPr>
          <w:rFonts w:ascii="Times New Roman" w:hAnsi="Times New Roman" w:cs="Times New Roman"/>
          <w:sz w:val="28"/>
          <w:szCs w:val="28"/>
        </w:rPr>
        <w:t>, Донецкой Народной Республики и Луганской Народной Республики с 24.02.2022, а также на территориях Запорожской области и Херсонской области, с 30.09.2022;</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чествование семейных пар, отмечающих юбилей совместной жизни (50, 60 и 70 лет);</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выплата материальной помощи гражданам, призванным на военную службу в зону проведения специальной военной операции.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lastRenderedPageBreak/>
        <w:t xml:space="preserve">1.4.Размер выплат дополнительных мер социальной поддержки и социальной помощи, указанных в </w:t>
      </w:r>
      <w:hyperlink w:anchor="Par36" w:history="1">
        <w:r w:rsidRPr="002E5CB4">
          <w:rPr>
            <w:rFonts w:ascii="Times New Roman" w:hAnsi="Times New Roman" w:cs="Times New Roman"/>
            <w:sz w:val="28"/>
            <w:szCs w:val="28"/>
          </w:rPr>
          <w:t>пункте 1.3</w:t>
        </w:r>
      </w:hyperlink>
      <w:r w:rsidRPr="002E5CB4">
        <w:rPr>
          <w:rFonts w:ascii="Times New Roman" w:hAnsi="Times New Roman" w:cs="Times New Roman"/>
          <w:sz w:val="28"/>
          <w:szCs w:val="28"/>
        </w:rPr>
        <w:t xml:space="preserve"> настоящего раздела, устанавливается муниципальным правовым актом Администрации города Ханты-Мансийска.</w:t>
      </w:r>
    </w:p>
    <w:p w:rsidR="007A4FF9" w:rsidRPr="002E5CB4" w:rsidRDefault="00331E3F"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1.5.</w:t>
      </w:r>
      <w:r w:rsidR="007A4FF9" w:rsidRPr="002E5CB4">
        <w:rPr>
          <w:rFonts w:ascii="Times New Roman" w:hAnsi="Times New Roman" w:cs="Times New Roman"/>
          <w:sz w:val="28"/>
          <w:szCs w:val="28"/>
        </w:rPr>
        <w:t xml:space="preserve">Дополнительные меры социальной поддержки и социальной помощи отдельным категориям граждан предоставляются муниципальным казенным учреждением «Ресурсный центр города Ханты-Мансийска» (далее </w:t>
      </w:r>
      <w:r w:rsidR="00D32C00" w:rsidRPr="002E5CB4">
        <w:rPr>
          <w:rFonts w:ascii="Times New Roman" w:hAnsi="Times New Roman" w:cs="Times New Roman"/>
          <w:sz w:val="28"/>
          <w:szCs w:val="28"/>
        </w:rPr>
        <w:t>–</w:t>
      </w:r>
      <w:r w:rsidR="007A4FF9" w:rsidRPr="002E5CB4">
        <w:rPr>
          <w:rFonts w:ascii="Times New Roman" w:hAnsi="Times New Roman" w:cs="Times New Roman"/>
          <w:sz w:val="28"/>
          <w:szCs w:val="28"/>
        </w:rPr>
        <w:t xml:space="preserve"> Учреждение).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1.6.Формы заявлений и договоров на предоставление дополнительных мер социальной поддержки и социальной помощи утверждаются приказом Учреждения.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1.7.Расходы на доставку, оплата услуг организаций почтовой связи, банковские услуги по операциям со средствами осуществляются из тех же источников, из которых производится выплата дополнительных мер социальной поддержки и социальной помощи.</w:t>
      </w:r>
    </w:p>
    <w:p w:rsidR="007A4FF9" w:rsidRPr="002E5CB4" w:rsidRDefault="007A4FF9" w:rsidP="007A4FF9">
      <w:pPr>
        <w:autoSpaceDE w:val="0"/>
        <w:autoSpaceDN w:val="0"/>
        <w:adjustRightInd w:val="0"/>
        <w:ind w:firstLine="709"/>
        <w:jc w:val="center"/>
        <w:rPr>
          <w:rFonts w:ascii="Times New Roman" w:hAnsi="Times New Roman" w:cs="Times New Roman"/>
          <w:sz w:val="28"/>
          <w:szCs w:val="28"/>
        </w:rPr>
      </w:pPr>
    </w:p>
    <w:p w:rsidR="007A4FF9" w:rsidRPr="002E5CB4" w:rsidRDefault="00AF3F91" w:rsidP="007A4FF9">
      <w:pPr>
        <w:autoSpaceDE w:val="0"/>
        <w:autoSpaceDN w:val="0"/>
        <w:adjustRightInd w:val="0"/>
        <w:ind w:firstLine="709"/>
        <w:jc w:val="center"/>
        <w:outlineLvl w:val="1"/>
        <w:rPr>
          <w:rFonts w:ascii="Times New Roman" w:hAnsi="Times New Roman" w:cs="Times New Roman"/>
          <w:bCs/>
          <w:sz w:val="28"/>
          <w:szCs w:val="28"/>
        </w:rPr>
      </w:pPr>
      <w:bookmarkStart w:id="59" w:name="Par54"/>
      <w:bookmarkEnd w:id="59"/>
      <w:r w:rsidRPr="002E5CB4">
        <w:rPr>
          <w:rFonts w:ascii="Times New Roman" w:hAnsi="Times New Roman" w:cs="Times New Roman"/>
          <w:bCs/>
          <w:sz w:val="28"/>
          <w:szCs w:val="28"/>
        </w:rPr>
        <w:t>2.</w:t>
      </w:r>
      <w:r w:rsidR="007A4FF9" w:rsidRPr="002E5CB4">
        <w:rPr>
          <w:rFonts w:ascii="Times New Roman" w:hAnsi="Times New Roman" w:cs="Times New Roman"/>
          <w:bCs/>
          <w:sz w:val="28"/>
          <w:szCs w:val="28"/>
        </w:rPr>
        <w:t>Организация проезда в городском пассажирском транспорте</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и по дачным маршрутам</w:t>
      </w:r>
    </w:p>
    <w:p w:rsidR="007A4FF9" w:rsidRPr="002E5CB4" w:rsidRDefault="007A4FF9" w:rsidP="007A4FF9">
      <w:pPr>
        <w:autoSpaceDE w:val="0"/>
        <w:autoSpaceDN w:val="0"/>
        <w:adjustRightInd w:val="0"/>
        <w:ind w:firstLine="709"/>
        <w:jc w:val="center"/>
        <w:rPr>
          <w:rFonts w:ascii="Times New Roman" w:hAnsi="Times New Roman" w:cs="Times New Roman"/>
          <w:sz w:val="28"/>
          <w:szCs w:val="28"/>
        </w:rPr>
      </w:pP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2.1.Бесплатный проезд в городском пассажирском транспорте осуществляется с использованием транспортной карты пенсионера.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Право на бесплатный проезд в городском пассажирском транспорте по транспортной карте (за исключением такси) имеют следующие категории граждан:</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60" w:name="Par59"/>
      <w:bookmarkEnd w:id="60"/>
      <w:r w:rsidRPr="002E5CB4">
        <w:rPr>
          <w:rFonts w:ascii="Times New Roman" w:hAnsi="Times New Roman" w:cs="Times New Roman"/>
          <w:sz w:val="28"/>
          <w:szCs w:val="28"/>
        </w:rPr>
        <w:t>а) неработающие пенсионеры, не осуществляющие трудовую и (или) иную деятельность, учитываемую при исчислении страхового стажа, не состоящие на учете в качестве индивидуального предпринимателя или налогоплательщика налога на профессиональный доход, прожившие на территории города Ханты-Мансийска 10 и более лет;</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61" w:name="Par61"/>
      <w:bookmarkEnd w:id="61"/>
      <w:r w:rsidRPr="002E5CB4">
        <w:rPr>
          <w:rFonts w:ascii="Times New Roman" w:hAnsi="Times New Roman" w:cs="Times New Roman"/>
          <w:sz w:val="28"/>
          <w:szCs w:val="28"/>
        </w:rPr>
        <w:t>б) ветераны Великой Отечественной войны, независимо от периода проживания в городе Ханты-Мансийске;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в) лица, сопровождающие ветеранов Великой Отечественной войны;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62" w:name="Par63"/>
      <w:bookmarkEnd w:id="62"/>
      <w:r w:rsidRPr="002E5CB4">
        <w:rPr>
          <w:rFonts w:ascii="Times New Roman" w:hAnsi="Times New Roman" w:cs="Times New Roman"/>
          <w:sz w:val="28"/>
          <w:szCs w:val="28"/>
        </w:rPr>
        <w:t>г) ветераны боевых действий,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из числа неработающих пенсионеров, независимо от периода проживания в городе Ханты-Мансийске.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Транспортная карта дает право на бесплатный проезд на муниципальных маршрутах регулярных перевозок по регулируемым тарифам на территории города Ханты-Мансийска.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Транспортная карта на бесплатный проезд в городском пассажирском транспорте предоставляется Учреждением категориям </w:t>
      </w:r>
      <w:r w:rsidRPr="002E5CB4">
        <w:rPr>
          <w:rFonts w:ascii="Times New Roman" w:hAnsi="Times New Roman" w:cs="Times New Roman"/>
          <w:sz w:val="28"/>
          <w:szCs w:val="28"/>
        </w:rPr>
        <w:lastRenderedPageBreak/>
        <w:t xml:space="preserve">граждан, указанным в </w:t>
      </w:r>
      <w:hyperlink w:anchor="Par59" w:history="1">
        <w:r w:rsidRPr="002E5CB4">
          <w:rPr>
            <w:rFonts w:ascii="Times New Roman" w:hAnsi="Times New Roman" w:cs="Times New Roman"/>
            <w:sz w:val="28"/>
            <w:szCs w:val="28"/>
          </w:rPr>
          <w:t>подпунктах «а</w:t>
        </w:r>
      </w:hyperlink>
      <w:r w:rsidRPr="002E5CB4">
        <w:rPr>
          <w:rFonts w:ascii="Times New Roman" w:hAnsi="Times New Roman" w:cs="Times New Roman"/>
          <w:sz w:val="28"/>
          <w:szCs w:val="28"/>
        </w:rPr>
        <w:t xml:space="preserve">», </w:t>
      </w:r>
      <w:hyperlink w:anchor="Par61" w:history="1">
        <w:r w:rsidRPr="002E5CB4">
          <w:rPr>
            <w:rFonts w:ascii="Times New Roman" w:hAnsi="Times New Roman" w:cs="Times New Roman"/>
            <w:sz w:val="28"/>
            <w:szCs w:val="28"/>
          </w:rPr>
          <w:t>«</w:t>
        </w:r>
        <w:proofErr w:type="gramStart"/>
        <w:r w:rsidRPr="002E5CB4">
          <w:rPr>
            <w:rFonts w:ascii="Times New Roman" w:hAnsi="Times New Roman" w:cs="Times New Roman"/>
            <w:sz w:val="28"/>
            <w:szCs w:val="28"/>
          </w:rPr>
          <w:t>б</w:t>
        </w:r>
        <w:proofErr w:type="gramEnd"/>
      </w:hyperlink>
      <w:r w:rsidRPr="002E5CB4">
        <w:rPr>
          <w:rFonts w:ascii="Times New Roman" w:hAnsi="Times New Roman" w:cs="Times New Roman"/>
          <w:sz w:val="28"/>
          <w:szCs w:val="28"/>
        </w:rPr>
        <w:t xml:space="preserve">», </w:t>
      </w:r>
      <w:hyperlink w:anchor="Par63" w:history="1">
        <w:r w:rsidRPr="002E5CB4">
          <w:rPr>
            <w:rFonts w:ascii="Times New Roman" w:hAnsi="Times New Roman" w:cs="Times New Roman"/>
            <w:sz w:val="28"/>
            <w:szCs w:val="28"/>
          </w:rPr>
          <w:t>«г» пункта 2.1</w:t>
        </w:r>
      </w:hyperlink>
      <w:r w:rsidRPr="002E5CB4">
        <w:rPr>
          <w:rFonts w:ascii="Times New Roman" w:hAnsi="Times New Roman" w:cs="Times New Roman"/>
          <w:sz w:val="28"/>
          <w:szCs w:val="28"/>
        </w:rPr>
        <w:t xml:space="preserve"> настоящего Порядка, с момента их обращения в Учреждение.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2.2.Право на бесплатный проезд по дачным маршрутам имеют следующие категории граждан:</w:t>
      </w:r>
    </w:p>
    <w:p w:rsidR="007A4FF9" w:rsidRPr="002E5CB4" w:rsidRDefault="007A4FF9" w:rsidP="00D32C00">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а) неработающие пенсионеры, не осуществляющие трудовую и (или) иную деятельность, учитываемую при исчислении страхового стажа, не состоящие на учете в качестве индивидуального предпринимателя или налогоплательщика налога на профессиональный доход, прожившие на территории города Ханты-Мансийска 10 и более лет;</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б) ветераны Великой Отечественной войны, независимо от периода проживания в городе Ханты-Мансийске;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63" w:name="Par72"/>
      <w:bookmarkEnd w:id="63"/>
      <w:r w:rsidRPr="002E5CB4">
        <w:rPr>
          <w:rFonts w:ascii="Times New Roman" w:hAnsi="Times New Roman" w:cs="Times New Roman"/>
          <w:sz w:val="28"/>
          <w:szCs w:val="28"/>
        </w:rPr>
        <w:t>в) ветераны боевых действий,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из числа неработающих пенсионеров, независимо от периода проживания в городе Ханты-Мансийске.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Бесплатный проезд осуществляется в период:</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автомобильным транспортом по маршруту «Дачный» по транспортной карте пенсионера с 01 января по 31 декабря текущего года;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автомобильным транспортом по маршруту «Дачи – </w:t>
      </w:r>
      <w:proofErr w:type="spellStart"/>
      <w:r w:rsidRPr="002E5CB4">
        <w:rPr>
          <w:rFonts w:ascii="Times New Roman" w:hAnsi="Times New Roman" w:cs="Times New Roman"/>
          <w:sz w:val="28"/>
          <w:szCs w:val="28"/>
        </w:rPr>
        <w:t>Стрижкино</w:t>
      </w:r>
      <w:proofErr w:type="spellEnd"/>
      <w:r w:rsidRPr="002E5CB4">
        <w:rPr>
          <w:rFonts w:ascii="Times New Roman" w:hAnsi="Times New Roman" w:cs="Times New Roman"/>
          <w:sz w:val="28"/>
          <w:szCs w:val="28"/>
        </w:rPr>
        <w:t>» по социальному проездному билету с 01 мая по 30 сентября текущего года;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речным транспортом по маршруту «Ханты-Мансийск – Дачи» по социальному проездному билету с 15 мая по 30 сентября текущего года.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2.3.Денежная компенсация взамен социальной транспортной карты не предоставляется.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2.4.Транспортная карта для проезда в городском пассажирском транспорте и по дачным маршрутам предоставляется на основании следующих документов: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заявления;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документа, удостоверяющего личность;</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трудовой книжки и (или) сведений о трудовой деятельности в соответствии со </w:t>
      </w:r>
      <w:hyperlink r:id="rId105" w:history="1">
        <w:r w:rsidRPr="002E5CB4">
          <w:rPr>
            <w:rFonts w:ascii="Times New Roman" w:hAnsi="Times New Roman" w:cs="Times New Roman"/>
            <w:sz w:val="28"/>
            <w:szCs w:val="28"/>
          </w:rPr>
          <w:t>статьей 66.1</w:t>
        </w:r>
      </w:hyperlink>
      <w:r w:rsidRPr="002E5CB4">
        <w:rPr>
          <w:rFonts w:ascii="Times New Roman" w:hAnsi="Times New Roman" w:cs="Times New Roman"/>
          <w:sz w:val="28"/>
          <w:szCs w:val="28"/>
        </w:rPr>
        <w:t xml:space="preserve"> Трудового кодекса Российской Федерации;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документа, подтверждающего факт назначения пенсии;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иного документа, подтверждающего факт проживания в городе Ханты-Мансийске 10 и более лет, за исключением категории граждан, указанной в </w:t>
      </w:r>
      <w:hyperlink w:anchor="Par72" w:history="1">
        <w:r w:rsidRPr="002E5CB4">
          <w:rPr>
            <w:rFonts w:ascii="Times New Roman" w:hAnsi="Times New Roman" w:cs="Times New Roman"/>
            <w:sz w:val="28"/>
            <w:szCs w:val="28"/>
          </w:rPr>
          <w:t>подпункте «в» пункта 2.2</w:t>
        </w:r>
      </w:hyperlink>
      <w:r w:rsidRPr="002E5CB4">
        <w:rPr>
          <w:rFonts w:ascii="Times New Roman" w:hAnsi="Times New Roman" w:cs="Times New Roman"/>
          <w:sz w:val="28"/>
          <w:szCs w:val="28"/>
        </w:rPr>
        <w:t xml:space="preserve"> настоящего раздела;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удостоверения о праве на льготы (при наличии);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страхового номера индивидуального лицевого счета (СНИЛС).</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Транспортная карта предоставляется в день обращения пенсионера.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
    <w:p w:rsidR="00874946" w:rsidRPr="002E5CB4" w:rsidRDefault="00874946" w:rsidP="007A4FF9">
      <w:pPr>
        <w:autoSpaceDE w:val="0"/>
        <w:autoSpaceDN w:val="0"/>
        <w:adjustRightInd w:val="0"/>
        <w:ind w:firstLine="709"/>
        <w:jc w:val="both"/>
        <w:rPr>
          <w:rFonts w:ascii="Times New Roman" w:hAnsi="Times New Roman" w:cs="Times New Roman"/>
          <w:sz w:val="28"/>
          <w:szCs w:val="28"/>
        </w:rPr>
      </w:pPr>
    </w:p>
    <w:p w:rsidR="00874946" w:rsidRPr="002E5CB4" w:rsidRDefault="00874946" w:rsidP="007A4FF9">
      <w:pPr>
        <w:autoSpaceDE w:val="0"/>
        <w:autoSpaceDN w:val="0"/>
        <w:adjustRightInd w:val="0"/>
        <w:ind w:firstLine="709"/>
        <w:jc w:val="both"/>
        <w:rPr>
          <w:rFonts w:ascii="Times New Roman" w:hAnsi="Times New Roman" w:cs="Times New Roman"/>
          <w:sz w:val="28"/>
          <w:szCs w:val="28"/>
        </w:rPr>
      </w:pPr>
    </w:p>
    <w:p w:rsidR="00874946" w:rsidRPr="002E5CB4" w:rsidRDefault="00874946" w:rsidP="007A4FF9">
      <w:pPr>
        <w:autoSpaceDE w:val="0"/>
        <w:autoSpaceDN w:val="0"/>
        <w:adjustRightInd w:val="0"/>
        <w:ind w:firstLine="709"/>
        <w:jc w:val="both"/>
        <w:rPr>
          <w:rFonts w:ascii="Times New Roman" w:hAnsi="Times New Roman" w:cs="Times New Roman"/>
          <w:sz w:val="28"/>
          <w:szCs w:val="28"/>
        </w:rPr>
      </w:pPr>
    </w:p>
    <w:p w:rsidR="007A4FF9" w:rsidRPr="002E5CB4" w:rsidRDefault="00AF3F91" w:rsidP="007A4FF9">
      <w:pPr>
        <w:autoSpaceDE w:val="0"/>
        <w:autoSpaceDN w:val="0"/>
        <w:adjustRightInd w:val="0"/>
        <w:ind w:firstLine="709"/>
        <w:jc w:val="center"/>
        <w:outlineLvl w:val="1"/>
        <w:rPr>
          <w:rFonts w:ascii="Times New Roman" w:hAnsi="Times New Roman" w:cs="Times New Roman"/>
          <w:bCs/>
          <w:sz w:val="28"/>
          <w:szCs w:val="28"/>
        </w:rPr>
      </w:pPr>
      <w:bookmarkStart w:id="64" w:name="Par91"/>
      <w:bookmarkEnd w:id="64"/>
      <w:r w:rsidRPr="002E5CB4">
        <w:rPr>
          <w:rFonts w:ascii="Times New Roman" w:hAnsi="Times New Roman" w:cs="Times New Roman"/>
          <w:bCs/>
          <w:sz w:val="28"/>
          <w:szCs w:val="28"/>
        </w:rPr>
        <w:lastRenderedPageBreak/>
        <w:t>3.</w:t>
      </w:r>
      <w:r w:rsidR="007A4FF9" w:rsidRPr="002E5CB4">
        <w:rPr>
          <w:rFonts w:ascii="Times New Roman" w:hAnsi="Times New Roman" w:cs="Times New Roman"/>
          <w:bCs/>
          <w:sz w:val="28"/>
          <w:szCs w:val="28"/>
        </w:rPr>
        <w:t>Организация подписки и адресной доставки газеты</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w:t>
      </w:r>
      <w:proofErr w:type="spellStart"/>
      <w:r w:rsidRPr="002E5CB4">
        <w:rPr>
          <w:rFonts w:ascii="Times New Roman" w:hAnsi="Times New Roman" w:cs="Times New Roman"/>
          <w:bCs/>
          <w:sz w:val="28"/>
          <w:szCs w:val="28"/>
        </w:rPr>
        <w:t>Самарово</w:t>
      </w:r>
      <w:proofErr w:type="spellEnd"/>
      <w:r w:rsidRPr="002E5CB4">
        <w:rPr>
          <w:rFonts w:ascii="Times New Roman" w:hAnsi="Times New Roman" w:cs="Times New Roman"/>
          <w:bCs/>
          <w:sz w:val="28"/>
          <w:szCs w:val="28"/>
        </w:rPr>
        <w:t xml:space="preserve"> </w:t>
      </w:r>
      <w:r w:rsidR="00D32C00" w:rsidRPr="002E5CB4">
        <w:rPr>
          <w:rFonts w:ascii="Times New Roman" w:hAnsi="Times New Roman" w:cs="Times New Roman"/>
          <w:bCs/>
          <w:sz w:val="28"/>
          <w:szCs w:val="28"/>
        </w:rPr>
        <w:t>–</w:t>
      </w:r>
      <w:r w:rsidRPr="002E5CB4">
        <w:rPr>
          <w:rFonts w:ascii="Times New Roman" w:hAnsi="Times New Roman" w:cs="Times New Roman"/>
          <w:bCs/>
          <w:sz w:val="28"/>
          <w:szCs w:val="28"/>
        </w:rPr>
        <w:t xml:space="preserve"> Ханты-Мансийск»</w:t>
      </w:r>
    </w:p>
    <w:p w:rsidR="007A4FF9" w:rsidRPr="002E5CB4" w:rsidRDefault="007A4FF9" w:rsidP="007A4FF9">
      <w:pPr>
        <w:autoSpaceDE w:val="0"/>
        <w:autoSpaceDN w:val="0"/>
        <w:adjustRightInd w:val="0"/>
        <w:ind w:firstLine="709"/>
        <w:jc w:val="center"/>
        <w:rPr>
          <w:rFonts w:ascii="Times New Roman" w:hAnsi="Times New Roman" w:cs="Times New Roman"/>
          <w:sz w:val="28"/>
          <w:szCs w:val="28"/>
        </w:rPr>
      </w:pPr>
    </w:p>
    <w:p w:rsidR="007A4FF9" w:rsidRPr="002E5CB4" w:rsidRDefault="00331E3F"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3.1.</w:t>
      </w:r>
      <w:r w:rsidR="007A4FF9" w:rsidRPr="002E5CB4">
        <w:rPr>
          <w:rFonts w:ascii="Times New Roman" w:hAnsi="Times New Roman" w:cs="Times New Roman"/>
          <w:sz w:val="28"/>
          <w:szCs w:val="28"/>
        </w:rPr>
        <w:t>Право на подписку и адресную доставку газеты «</w:t>
      </w:r>
      <w:proofErr w:type="spellStart"/>
      <w:r w:rsidR="007A4FF9" w:rsidRPr="002E5CB4">
        <w:rPr>
          <w:rFonts w:ascii="Times New Roman" w:hAnsi="Times New Roman" w:cs="Times New Roman"/>
          <w:sz w:val="28"/>
          <w:szCs w:val="28"/>
        </w:rPr>
        <w:t>Самарово</w:t>
      </w:r>
      <w:proofErr w:type="spellEnd"/>
      <w:r w:rsidR="007A4FF9" w:rsidRPr="002E5CB4">
        <w:rPr>
          <w:rFonts w:ascii="Times New Roman" w:hAnsi="Times New Roman" w:cs="Times New Roman"/>
          <w:sz w:val="28"/>
          <w:szCs w:val="28"/>
        </w:rPr>
        <w:t xml:space="preserve"> </w:t>
      </w:r>
      <w:r w:rsidR="00D32C00" w:rsidRPr="002E5CB4">
        <w:rPr>
          <w:rFonts w:ascii="Times New Roman" w:hAnsi="Times New Roman" w:cs="Times New Roman"/>
          <w:sz w:val="28"/>
          <w:szCs w:val="28"/>
        </w:rPr>
        <w:t>–</w:t>
      </w:r>
      <w:r w:rsidR="007A4FF9" w:rsidRPr="002E5CB4">
        <w:rPr>
          <w:rFonts w:ascii="Times New Roman" w:hAnsi="Times New Roman" w:cs="Times New Roman"/>
          <w:sz w:val="28"/>
          <w:szCs w:val="28"/>
        </w:rPr>
        <w:t xml:space="preserve"> Ханты-Мансийск» имеют неработающие пенсионеры, ветераны Великой Отечественной войны.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3.2.Организация подписки и адресной доставки газеты «</w:t>
      </w:r>
      <w:proofErr w:type="spellStart"/>
      <w:r w:rsidRPr="002E5CB4">
        <w:rPr>
          <w:rFonts w:ascii="Times New Roman" w:hAnsi="Times New Roman" w:cs="Times New Roman"/>
          <w:sz w:val="28"/>
          <w:szCs w:val="28"/>
        </w:rPr>
        <w:t>Самарово</w:t>
      </w:r>
      <w:proofErr w:type="spellEnd"/>
      <w:r w:rsidRPr="002E5CB4">
        <w:rPr>
          <w:rFonts w:ascii="Times New Roman" w:hAnsi="Times New Roman" w:cs="Times New Roman"/>
          <w:sz w:val="28"/>
          <w:szCs w:val="28"/>
        </w:rPr>
        <w:t xml:space="preserve"> </w:t>
      </w:r>
      <w:r w:rsidR="00D32C00" w:rsidRPr="002E5CB4">
        <w:rPr>
          <w:rFonts w:ascii="Times New Roman" w:hAnsi="Times New Roman" w:cs="Times New Roman"/>
          <w:sz w:val="28"/>
          <w:szCs w:val="28"/>
        </w:rPr>
        <w:t>–</w:t>
      </w:r>
      <w:r w:rsidRPr="002E5CB4">
        <w:rPr>
          <w:rFonts w:ascii="Times New Roman" w:hAnsi="Times New Roman" w:cs="Times New Roman"/>
          <w:sz w:val="28"/>
          <w:szCs w:val="28"/>
        </w:rPr>
        <w:t xml:space="preserve"> Ханты-Мансийск» осуществляется по адресу проживания граждан.</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3.3.На один адрес проживания предусмотрена подписка и доставка одного экземпляра газеты.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3.4.Организация адресной доставки газеты осуществляется муниципальным бюджетным учреждением «Городской информационный центр» по спискам адресов, сформированных Учреждением.</w:t>
      </w:r>
    </w:p>
    <w:p w:rsidR="007A4FF9" w:rsidRPr="002E5CB4" w:rsidRDefault="007A4FF9" w:rsidP="007A4FF9">
      <w:pPr>
        <w:autoSpaceDE w:val="0"/>
        <w:autoSpaceDN w:val="0"/>
        <w:adjustRightInd w:val="0"/>
        <w:ind w:firstLine="709"/>
        <w:jc w:val="center"/>
        <w:rPr>
          <w:rFonts w:ascii="Calibri" w:hAnsi="Calibri" w:cs="Calibri"/>
        </w:rPr>
      </w:pPr>
    </w:p>
    <w:p w:rsidR="007A4FF9" w:rsidRPr="002E5CB4" w:rsidRDefault="00AF3F91" w:rsidP="007A4FF9">
      <w:pPr>
        <w:autoSpaceDE w:val="0"/>
        <w:autoSpaceDN w:val="0"/>
        <w:adjustRightInd w:val="0"/>
        <w:ind w:firstLine="709"/>
        <w:jc w:val="center"/>
        <w:outlineLvl w:val="1"/>
        <w:rPr>
          <w:rFonts w:ascii="Times New Roman" w:hAnsi="Times New Roman" w:cs="Times New Roman"/>
          <w:bCs/>
          <w:sz w:val="28"/>
          <w:szCs w:val="28"/>
        </w:rPr>
      </w:pPr>
      <w:bookmarkStart w:id="65" w:name="Par99"/>
      <w:bookmarkEnd w:id="65"/>
      <w:r w:rsidRPr="002E5CB4">
        <w:rPr>
          <w:rFonts w:ascii="Times New Roman" w:hAnsi="Times New Roman" w:cs="Times New Roman"/>
          <w:bCs/>
          <w:sz w:val="28"/>
          <w:szCs w:val="28"/>
        </w:rPr>
        <w:t>4.</w:t>
      </w:r>
      <w:r w:rsidR="007A4FF9" w:rsidRPr="002E5CB4">
        <w:rPr>
          <w:rFonts w:ascii="Times New Roman" w:hAnsi="Times New Roman" w:cs="Times New Roman"/>
          <w:bCs/>
          <w:sz w:val="28"/>
          <w:szCs w:val="28"/>
        </w:rPr>
        <w:t>Единовременная социальная выплата</w:t>
      </w:r>
    </w:p>
    <w:p w:rsidR="007A4FF9" w:rsidRPr="002E5CB4" w:rsidRDefault="007A4FF9" w:rsidP="007A4FF9">
      <w:pPr>
        <w:autoSpaceDE w:val="0"/>
        <w:autoSpaceDN w:val="0"/>
        <w:adjustRightInd w:val="0"/>
        <w:ind w:firstLine="709"/>
        <w:jc w:val="center"/>
        <w:rPr>
          <w:rFonts w:ascii="Times New Roman" w:hAnsi="Times New Roman" w:cs="Times New Roman"/>
          <w:sz w:val="28"/>
          <w:szCs w:val="28"/>
        </w:rPr>
      </w:pP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4.1.Единовременная социальная выплата назначается и выплачивается неработающим пенсионерам, ветеранам Великой Отечественной войны, состоящим на учете в Учреждении в связи с празднованием:</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дня защитника Отечества (23 февраля)</w:t>
      </w:r>
      <w:r w:rsidR="00D32C00" w:rsidRPr="002E5CB4">
        <w:rPr>
          <w:rFonts w:ascii="Times New Roman" w:hAnsi="Times New Roman" w:cs="Times New Roman"/>
          <w:sz w:val="28"/>
          <w:szCs w:val="28"/>
        </w:rPr>
        <w:t xml:space="preserve"> – </w:t>
      </w:r>
      <w:r w:rsidRPr="002E5CB4">
        <w:rPr>
          <w:rFonts w:ascii="Times New Roman" w:hAnsi="Times New Roman" w:cs="Times New Roman"/>
          <w:sz w:val="28"/>
          <w:szCs w:val="28"/>
        </w:rPr>
        <w:t xml:space="preserve">мужчинам, Международного женского дня (8 марта) </w:t>
      </w:r>
      <w:r w:rsidR="00D32C00" w:rsidRPr="002E5CB4">
        <w:rPr>
          <w:rFonts w:ascii="Times New Roman" w:hAnsi="Times New Roman" w:cs="Times New Roman"/>
          <w:sz w:val="28"/>
          <w:szCs w:val="28"/>
        </w:rPr>
        <w:t>–</w:t>
      </w:r>
      <w:r w:rsidRPr="002E5CB4">
        <w:rPr>
          <w:rFonts w:ascii="Times New Roman" w:hAnsi="Times New Roman" w:cs="Times New Roman"/>
          <w:sz w:val="28"/>
          <w:szCs w:val="28"/>
        </w:rPr>
        <w:t xml:space="preserve"> женщинам;</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дня Победы в Великой Отечественной войне 1941 - 1945 годов </w:t>
      </w:r>
      <w:r w:rsidR="001E3FA9" w:rsidRPr="002E5CB4">
        <w:rPr>
          <w:rFonts w:ascii="Times New Roman" w:hAnsi="Times New Roman" w:cs="Times New Roman"/>
          <w:sz w:val="28"/>
          <w:szCs w:val="28"/>
        </w:rPr>
        <w:t xml:space="preserve">                   </w:t>
      </w:r>
      <w:r w:rsidRPr="002E5CB4">
        <w:rPr>
          <w:rFonts w:ascii="Times New Roman" w:hAnsi="Times New Roman" w:cs="Times New Roman"/>
          <w:sz w:val="28"/>
          <w:szCs w:val="28"/>
        </w:rPr>
        <w:t>(9 мая);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дня города Ханты-Мансийска (12 июня);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Международного дня пожилых людей (01 октября).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4.2.Единовременная социальная выплата производится Учреждением путем перечисления денежных средств на счет гражданина, открытый в кредитной организации, или через организацию федеральной почтовой связи, по выбору гражданина.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
    <w:p w:rsidR="007A4FF9" w:rsidRPr="002E5CB4" w:rsidRDefault="00AF3F91" w:rsidP="007A4FF9">
      <w:pPr>
        <w:autoSpaceDE w:val="0"/>
        <w:autoSpaceDN w:val="0"/>
        <w:adjustRightInd w:val="0"/>
        <w:ind w:firstLine="709"/>
        <w:jc w:val="center"/>
        <w:outlineLvl w:val="1"/>
        <w:rPr>
          <w:rFonts w:ascii="Times New Roman" w:hAnsi="Times New Roman" w:cs="Times New Roman"/>
          <w:bCs/>
          <w:sz w:val="28"/>
          <w:szCs w:val="28"/>
        </w:rPr>
      </w:pPr>
      <w:r w:rsidRPr="002E5CB4">
        <w:rPr>
          <w:rFonts w:ascii="Times New Roman" w:hAnsi="Times New Roman" w:cs="Times New Roman"/>
          <w:bCs/>
          <w:sz w:val="28"/>
          <w:szCs w:val="28"/>
        </w:rPr>
        <w:t>5.</w:t>
      </w:r>
      <w:r w:rsidR="007A4FF9" w:rsidRPr="002E5CB4">
        <w:rPr>
          <w:rFonts w:ascii="Times New Roman" w:hAnsi="Times New Roman" w:cs="Times New Roman"/>
          <w:bCs/>
          <w:sz w:val="28"/>
          <w:szCs w:val="28"/>
        </w:rPr>
        <w:t xml:space="preserve">Единовременная социальная выплата в связи </w:t>
      </w:r>
      <w:proofErr w:type="gramStart"/>
      <w:r w:rsidR="007A4FF9" w:rsidRPr="002E5CB4">
        <w:rPr>
          <w:rFonts w:ascii="Times New Roman" w:hAnsi="Times New Roman" w:cs="Times New Roman"/>
          <w:bCs/>
          <w:sz w:val="28"/>
          <w:szCs w:val="28"/>
        </w:rPr>
        <w:t>с</w:t>
      </w:r>
      <w:proofErr w:type="gramEnd"/>
      <w:r w:rsidR="007A4FF9" w:rsidRPr="002E5CB4">
        <w:rPr>
          <w:rFonts w:ascii="Times New Roman" w:hAnsi="Times New Roman" w:cs="Times New Roman"/>
          <w:bCs/>
          <w:sz w:val="28"/>
          <w:szCs w:val="28"/>
        </w:rPr>
        <w:t xml:space="preserve"> экстремальной</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жизненной ситуацией</w:t>
      </w:r>
    </w:p>
    <w:p w:rsidR="007A4FF9" w:rsidRPr="002E5CB4" w:rsidRDefault="007A4FF9" w:rsidP="007A4FF9">
      <w:pPr>
        <w:autoSpaceDE w:val="0"/>
        <w:autoSpaceDN w:val="0"/>
        <w:adjustRightInd w:val="0"/>
        <w:ind w:firstLine="709"/>
        <w:jc w:val="center"/>
        <w:rPr>
          <w:rFonts w:ascii="Calibri" w:hAnsi="Calibri" w:cs="Calibri"/>
        </w:rPr>
      </w:pP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5.1.Единовременная социальная выплата гражданам, оказавшимся в экстремальной жизненной ситуации в результате чрезвычайного происшествия, повлекшего за собой ущерб имуществу граждан (далее </w:t>
      </w:r>
      <w:r w:rsidR="00DD7705" w:rsidRPr="002E5CB4">
        <w:rPr>
          <w:rFonts w:ascii="Times New Roman" w:hAnsi="Times New Roman" w:cs="Times New Roman"/>
          <w:sz w:val="28"/>
          <w:szCs w:val="28"/>
        </w:rPr>
        <w:t>–</w:t>
      </w:r>
      <w:r w:rsidRPr="002E5CB4">
        <w:rPr>
          <w:rFonts w:ascii="Times New Roman" w:hAnsi="Times New Roman" w:cs="Times New Roman"/>
          <w:sz w:val="28"/>
          <w:szCs w:val="28"/>
        </w:rPr>
        <w:t xml:space="preserve"> единовременная выплата), </w:t>
      </w:r>
      <w:proofErr w:type="gramStart"/>
      <w:r w:rsidRPr="002E5CB4">
        <w:rPr>
          <w:rFonts w:ascii="Times New Roman" w:hAnsi="Times New Roman" w:cs="Times New Roman"/>
          <w:sz w:val="28"/>
          <w:szCs w:val="28"/>
        </w:rPr>
        <w:t>выплачивается по заявлению</w:t>
      </w:r>
      <w:proofErr w:type="gramEnd"/>
      <w:r w:rsidRPr="002E5CB4">
        <w:rPr>
          <w:rFonts w:ascii="Times New Roman" w:hAnsi="Times New Roman" w:cs="Times New Roman"/>
          <w:sz w:val="28"/>
          <w:szCs w:val="28"/>
        </w:rPr>
        <w:t xml:space="preserve"> независимо от периода проживания в городе Ханты-Мансийске одному из указанных: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гражданину, проживающему в жилом помещении, пострадавшем в результате чрезвычайного происшествия;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гражданину, являющемуся собственником имущества (жилого помещения, транспортного средства), пострадавшего в результате чрезвычайного происшествия.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lastRenderedPageBreak/>
        <w:t>5.1.1.Единовременная выплата гражданам, оказавшимся в экстремальной жизненной ситуации в результате чрезвычайного происшествия, предоставляется на основании следующих документов: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заявления гражданина в письменной форме;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документа, удостоверяющего личность гражданина;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документа, подтверждающего наличие экстремальной жизненной ситуации (справка о пожаре и иные документы, подтверждающие наличие экстремальной жизненной ситуации в результате чрезвычайного происшествия, повлекшего за собой ущерб имуществу граждан);</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документа, подтверждающего право собственности на имущество, пострадавшее в результате чрезвычайного происшествия (в случае, когда за выплатой обращается собственник имущества);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реквизитов счета в кредитной организации, открытого на имя заявителя.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5.1.2.При приеме заявления гражданин уведомляется о необходимости проведения обследования жилищно-бытовых условий при повреждении жилого помещения с целью подтверждения наличия экстремальной жизненной ситуации и составления соответствующего акта.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Дата проведения обследования согласуется с заявителем при приеме заявления.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Обследование проводится специалистами Учреждения с составлением акта обследования жилищно-бытовых условий, который подписывается специалистами Учреждения и заявителем.</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5.1.3.Решение об оказании единовременной выплаты принимает комиссия по оказанию единовременной социальной помощи гражданам, оказавшимся в экстремальной жизненной ситуации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Комиссия), создаваемая Учреждением.</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5.1.4.Решение о предоставлении (об отказе в предоставлении) единовременной выплаты принимается не позднее тридцати рабочих дней со дня поступления в Учреждение заявления со всеми необходимыми документами.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5.1.5.Решение Комиссии оформляется в форме протокола.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5.1.6.При принятии решения о предоставлении (об отказе в предоставлении) единовременной выплаты секретарь Комиссии в течение пяти календарных дней, следующих за днем принятия решения, направляет заявителю уведомление о принятом решении.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5.1.7.Единовременная выплата производится Учреждением на основании решения Комиссии в течение десяти рабочих дней путем перечисления денежных средств на счет гражданина, открытый в кредитной организации, или через организацию федеральной почтовой связи, по выбору гражданина.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5.1.8.Заявитель несет ответственность за достоверность и полноту представленных сведений, документов.</w:t>
      </w:r>
    </w:p>
    <w:p w:rsidR="007A4FF9" w:rsidRPr="002E5CB4" w:rsidRDefault="00331E3F"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lastRenderedPageBreak/>
        <w:t>5.1.9.</w:t>
      </w:r>
      <w:r w:rsidR="007A4FF9" w:rsidRPr="002E5CB4">
        <w:rPr>
          <w:rFonts w:ascii="Times New Roman" w:hAnsi="Times New Roman" w:cs="Times New Roman"/>
          <w:sz w:val="28"/>
          <w:szCs w:val="28"/>
        </w:rPr>
        <w:t>Отказ в предоставлении единовременной выплаты осуществляется в случаях: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отсутствия оснований на получение единовременной выплаты (не относится к категории граждан, имеющих право на получение единовременной выплаты);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представления заявителем неполного пакета документов;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наличия недостоверных и противоречивых сведений в документах, представленным заявителем.</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5.2.Единовременная социальная выплата в связи с экстремальной жизненной ситуацией, объективно нарушающей жизнедеятельность семьи или одиноко проживающего гражданина, возникшей по независящим от них причинам, с которой они не могут справиться самостоятельно, используя все имеющиеся в их распоряжении возможности и средства (далее </w:t>
      </w:r>
      <w:r w:rsidR="00331E3F" w:rsidRPr="002E5CB4">
        <w:rPr>
          <w:rFonts w:ascii="Times New Roman" w:hAnsi="Times New Roman" w:cs="Times New Roman"/>
          <w:sz w:val="28"/>
          <w:szCs w:val="28"/>
        </w:rPr>
        <w:t>–</w:t>
      </w:r>
      <w:r w:rsidRPr="002E5CB4">
        <w:rPr>
          <w:rFonts w:ascii="Times New Roman" w:hAnsi="Times New Roman" w:cs="Times New Roman"/>
          <w:sz w:val="28"/>
          <w:szCs w:val="28"/>
        </w:rPr>
        <w:t xml:space="preserve"> единовременная социальная выплата), выплачивается следующим категориям граждан:</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66" w:name="Par134"/>
      <w:bookmarkEnd w:id="66"/>
      <w:r w:rsidRPr="002E5CB4">
        <w:rPr>
          <w:rFonts w:ascii="Times New Roman" w:hAnsi="Times New Roman" w:cs="Times New Roman"/>
          <w:sz w:val="28"/>
          <w:szCs w:val="28"/>
        </w:rPr>
        <w:t>5.2.1.Неработающим пенсионерам.</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67" w:name="Par135"/>
      <w:bookmarkEnd w:id="67"/>
      <w:r w:rsidRPr="002E5CB4">
        <w:rPr>
          <w:rFonts w:ascii="Times New Roman" w:hAnsi="Times New Roman" w:cs="Times New Roman"/>
          <w:sz w:val="28"/>
          <w:szCs w:val="28"/>
        </w:rPr>
        <w:t>5.2.2.Ветеранам Великой Отечественной войны независимо от периода проживания в городе Ханты-Мансийске.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68" w:name="Par136"/>
      <w:bookmarkEnd w:id="68"/>
      <w:proofErr w:type="gramStart"/>
      <w:r w:rsidRPr="002E5CB4">
        <w:rPr>
          <w:rFonts w:ascii="Times New Roman" w:hAnsi="Times New Roman" w:cs="Times New Roman"/>
          <w:sz w:val="28"/>
          <w:szCs w:val="28"/>
        </w:rPr>
        <w:t>5.2.3.Членам семьи (супруг (супруга), родители, дети) гражданина, проживающего в городе Ханты-Мансийске и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w:t>
      </w:r>
      <w:proofErr w:type="gramEnd"/>
      <w:r w:rsidRPr="002E5CB4">
        <w:rPr>
          <w:rFonts w:ascii="Times New Roman" w:hAnsi="Times New Roman" w:cs="Times New Roman"/>
          <w:sz w:val="28"/>
          <w:szCs w:val="28"/>
        </w:rPr>
        <w:t xml:space="preserve"> </w:t>
      </w:r>
      <w:proofErr w:type="gramStart"/>
      <w:r w:rsidRPr="002E5CB4">
        <w:rPr>
          <w:rFonts w:ascii="Times New Roman" w:hAnsi="Times New Roman" w:cs="Times New Roman"/>
          <w:sz w:val="28"/>
          <w:szCs w:val="28"/>
        </w:rPr>
        <w:t xml:space="preserve">областей, а также проходящим военную службу по контракту, заключенному в соответствии с Федеральным </w:t>
      </w:r>
      <w:hyperlink r:id="rId106" w:history="1">
        <w:r w:rsidRPr="002E5CB4">
          <w:rPr>
            <w:rFonts w:ascii="Times New Roman" w:hAnsi="Times New Roman" w:cs="Times New Roman"/>
            <w:sz w:val="28"/>
            <w:szCs w:val="28"/>
          </w:rPr>
          <w:t>законом</w:t>
        </w:r>
      </w:hyperlink>
      <w:r w:rsidRPr="002E5CB4">
        <w:rPr>
          <w:rFonts w:ascii="Times New Roman" w:hAnsi="Times New Roman" w:cs="Times New Roman"/>
          <w:sz w:val="28"/>
          <w:szCs w:val="28"/>
        </w:rPr>
        <w:t xml:space="preserve"> от 28.03.1998 №53-ФЗ «О воинской обязанности и военной службе», независимо от периода проживания в городе Ханты-Мансийске.</w:t>
      </w:r>
      <w:proofErr w:type="gramEnd"/>
    </w:p>
    <w:p w:rsidR="007A4FF9" w:rsidRPr="002E5CB4" w:rsidRDefault="00331E3F" w:rsidP="007A4FF9">
      <w:pPr>
        <w:autoSpaceDE w:val="0"/>
        <w:autoSpaceDN w:val="0"/>
        <w:adjustRightInd w:val="0"/>
        <w:ind w:firstLine="709"/>
        <w:jc w:val="both"/>
        <w:rPr>
          <w:rFonts w:ascii="Times New Roman" w:hAnsi="Times New Roman" w:cs="Times New Roman"/>
          <w:sz w:val="28"/>
          <w:szCs w:val="28"/>
        </w:rPr>
      </w:pPr>
      <w:bookmarkStart w:id="69" w:name="Par137"/>
      <w:bookmarkEnd w:id="69"/>
      <w:r w:rsidRPr="002E5CB4">
        <w:rPr>
          <w:rFonts w:ascii="Times New Roman" w:hAnsi="Times New Roman" w:cs="Times New Roman"/>
          <w:sz w:val="28"/>
          <w:szCs w:val="28"/>
        </w:rPr>
        <w:t>5.3.</w:t>
      </w:r>
      <w:r w:rsidR="007A4FF9" w:rsidRPr="002E5CB4">
        <w:rPr>
          <w:rFonts w:ascii="Times New Roman" w:hAnsi="Times New Roman" w:cs="Times New Roman"/>
          <w:sz w:val="28"/>
          <w:szCs w:val="28"/>
        </w:rPr>
        <w:t xml:space="preserve">Единовременная социальная выплата категории граждан, указанным в </w:t>
      </w:r>
      <w:hyperlink w:anchor="Par134" w:history="1">
        <w:r w:rsidR="007A4FF9" w:rsidRPr="002E5CB4">
          <w:rPr>
            <w:rFonts w:ascii="Times New Roman" w:hAnsi="Times New Roman" w:cs="Times New Roman"/>
            <w:sz w:val="28"/>
            <w:szCs w:val="28"/>
          </w:rPr>
          <w:t>подпунктах 5.2.1</w:t>
        </w:r>
      </w:hyperlink>
      <w:r w:rsidR="007A4FF9" w:rsidRPr="002E5CB4">
        <w:rPr>
          <w:rFonts w:ascii="Times New Roman" w:hAnsi="Times New Roman" w:cs="Times New Roman"/>
          <w:sz w:val="28"/>
          <w:szCs w:val="28"/>
        </w:rPr>
        <w:t xml:space="preserve">, </w:t>
      </w:r>
      <w:hyperlink w:anchor="Par135" w:history="1">
        <w:r w:rsidR="007A4FF9" w:rsidRPr="002E5CB4">
          <w:rPr>
            <w:rFonts w:ascii="Times New Roman" w:hAnsi="Times New Roman" w:cs="Times New Roman"/>
            <w:sz w:val="28"/>
            <w:szCs w:val="28"/>
          </w:rPr>
          <w:t>5.2.2 пункта 5.2</w:t>
        </w:r>
      </w:hyperlink>
      <w:r w:rsidR="007A4FF9" w:rsidRPr="002E5CB4">
        <w:rPr>
          <w:rFonts w:ascii="Times New Roman" w:hAnsi="Times New Roman" w:cs="Times New Roman"/>
          <w:sz w:val="28"/>
          <w:szCs w:val="28"/>
        </w:rPr>
        <w:t xml:space="preserve"> настоящего раздела (далее </w:t>
      </w:r>
      <w:r w:rsidR="006E63B1" w:rsidRPr="002E5CB4">
        <w:rPr>
          <w:rFonts w:ascii="Times New Roman" w:hAnsi="Times New Roman" w:cs="Times New Roman"/>
          <w:sz w:val="28"/>
          <w:szCs w:val="28"/>
        </w:rPr>
        <w:t>–</w:t>
      </w:r>
      <w:r w:rsidR="007A4FF9" w:rsidRPr="002E5CB4">
        <w:rPr>
          <w:rFonts w:ascii="Times New Roman" w:hAnsi="Times New Roman" w:cs="Times New Roman"/>
          <w:sz w:val="28"/>
          <w:szCs w:val="28"/>
        </w:rPr>
        <w:t xml:space="preserve"> заявитель), предоставляется Учреждением на основании следующих документов: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заявления в письменной форме;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документа, удостоверяющего личность заявителя;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трудовой книжки и (или) сведений о трудовой деятельности в соответствии со </w:t>
      </w:r>
      <w:hyperlink r:id="rId107" w:history="1">
        <w:r w:rsidRPr="002E5CB4">
          <w:rPr>
            <w:rFonts w:ascii="Times New Roman" w:hAnsi="Times New Roman" w:cs="Times New Roman"/>
            <w:sz w:val="28"/>
            <w:szCs w:val="28"/>
          </w:rPr>
          <w:t>статьей 66.1</w:t>
        </w:r>
      </w:hyperlink>
      <w:r w:rsidRPr="002E5CB4">
        <w:rPr>
          <w:rFonts w:ascii="Times New Roman" w:hAnsi="Times New Roman" w:cs="Times New Roman"/>
          <w:sz w:val="28"/>
          <w:szCs w:val="28"/>
        </w:rPr>
        <w:t xml:space="preserve"> Трудового кодекса Российской Федерации либо выписки из трудовой книжки с последнего места работы, заверенной в установленном порядке, за исключением категории граждан, указанной в </w:t>
      </w:r>
      <w:hyperlink w:anchor="Par135" w:history="1">
        <w:r w:rsidRPr="002E5CB4">
          <w:rPr>
            <w:rFonts w:ascii="Times New Roman" w:hAnsi="Times New Roman" w:cs="Times New Roman"/>
            <w:sz w:val="28"/>
            <w:szCs w:val="28"/>
          </w:rPr>
          <w:t>подпункте 5.2.2 пункта 5.2</w:t>
        </w:r>
      </w:hyperlink>
      <w:r w:rsidRPr="002E5CB4">
        <w:rPr>
          <w:rFonts w:ascii="Times New Roman" w:hAnsi="Times New Roman" w:cs="Times New Roman"/>
          <w:sz w:val="28"/>
          <w:szCs w:val="28"/>
        </w:rPr>
        <w:t xml:space="preserve"> настоящего раздела;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документа, подтверждающего факт назначения пенсии;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lastRenderedPageBreak/>
        <w:t>документов, подтверждающих доходы заявителя и членов семьи за последние три месяца, предшествующие месяцу обращения;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документа, подтверждающего наличие экстремальной жизненной ситуации (акт обследования жилищно-бытовых условий, справка медицинского учреждения о заболевании, и иные документы, подтверждающие наличие экстремальной ситуации);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документа, подтверждающего сумму затрат, необходимую для оказания помощи (локальный сметный расчет, коммерческие предложения и иные документы, подтверждающие сумму затрат);</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реквизитов счета в кредитной организации, открытого на имя заявителя.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При приеме заявления заявитель уведомляется о необходимости проведения обследования жилищно-бытовых условий с целью подтверждения наличия экстремальной жизненной ситуации и составления соответствующего акта.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Дата проведения обследования согласуется с заявителем при приеме заявления.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Обследование проводится специалистами Учреждения с составлением акта обследования жилищно-бытовых условий, который подписывается специалистами Учреждения и заявителем.</w:t>
      </w:r>
    </w:p>
    <w:p w:rsidR="007A4FF9" w:rsidRPr="002E5CB4" w:rsidRDefault="00331E3F"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5.4.</w:t>
      </w:r>
      <w:r w:rsidR="007A4FF9" w:rsidRPr="002E5CB4">
        <w:rPr>
          <w:rFonts w:ascii="Times New Roman" w:hAnsi="Times New Roman" w:cs="Times New Roman"/>
          <w:sz w:val="28"/>
          <w:szCs w:val="28"/>
        </w:rPr>
        <w:t xml:space="preserve">Единовременная социальная выплата категории граждан, указанным в </w:t>
      </w:r>
      <w:hyperlink w:anchor="Par136" w:history="1">
        <w:r w:rsidR="007A4FF9" w:rsidRPr="002E5CB4">
          <w:rPr>
            <w:rFonts w:ascii="Times New Roman" w:hAnsi="Times New Roman" w:cs="Times New Roman"/>
            <w:sz w:val="28"/>
            <w:szCs w:val="28"/>
          </w:rPr>
          <w:t>подпункте 5.2.3 пункта 5.2</w:t>
        </w:r>
      </w:hyperlink>
      <w:r w:rsidR="007A4FF9" w:rsidRPr="002E5CB4">
        <w:rPr>
          <w:rFonts w:ascii="Times New Roman" w:hAnsi="Times New Roman" w:cs="Times New Roman"/>
          <w:sz w:val="28"/>
          <w:szCs w:val="28"/>
        </w:rPr>
        <w:t xml:space="preserve"> настоящего раздела (далее </w:t>
      </w:r>
      <w:r w:rsidR="006E63B1" w:rsidRPr="002E5CB4">
        <w:rPr>
          <w:rFonts w:ascii="Times New Roman" w:hAnsi="Times New Roman" w:cs="Times New Roman"/>
          <w:sz w:val="28"/>
          <w:szCs w:val="28"/>
        </w:rPr>
        <w:t>–</w:t>
      </w:r>
      <w:r w:rsidR="007A4FF9" w:rsidRPr="002E5CB4">
        <w:rPr>
          <w:rFonts w:ascii="Times New Roman" w:hAnsi="Times New Roman" w:cs="Times New Roman"/>
          <w:sz w:val="28"/>
          <w:szCs w:val="28"/>
        </w:rPr>
        <w:t xml:space="preserve"> заявитель), предоставляется Учреждением на основании следующих документов: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заявления в письменной форме;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документа, удостоверяющего личность заявителя;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документа, подтверждающего сумму затрат, необходимую для единовременной социальной выплаты (локальный сметный расчет, коммерческие предложения и иные документы, подтверждающие сумму затрат);</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реквизитов счета в кредитной организации, открытого на имя заявителя.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Соответствие заявителя категории, указанной в </w:t>
      </w:r>
      <w:hyperlink w:anchor="Par136" w:history="1">
        <w:r w:rsidRPr="002E5CB4">
          <w:rPr>
            <w:rFonts w:ascii="Times New Roman" w:hAnsi="Times New Roman" w:cs="Times New Roman"/>
            <w:sz w:val="28"/>
            <w:szCs w:val="28"/>
          </w:rPr>
          <w:t>подпункте 5.2.3 пункта 5.2</w:t>
        </w:r>
      </w:hyperlink>
      <w:r w:rsidRPr="002E5CB4">
        <w:rPr>
          <w:rFonts w:ascii="Times New Roman" w:hAnsi="Times New Roman" w:cs="Times New Roman"/>
          <w:sz w:val="28"/>
          <w:szCs w:val="28"/>
        </w:rPr>
        <w:t xml:space="preserve"> настоящего раздела, подтверждается справкой об участии в специальной военной операции, выданной федеральным казенным учреждением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Военно-социальный центр</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Министерства обороны Российской Федерации, военным комиссариатом или воинской частью.</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5.5.Решение о предоставлении (об отказе в предоставлении) единовременной социальной выплаты принимается не позднее тридцати рабочих дней со дня поступления в Учреждение заявления с приложением всех необходимых документов.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Решение Комиссии оформляется в форме протокола.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lastRenderedPageBreak/>
        <w:t>При принятии решения о предоставлении (об отказе в предоставлении) единовременной социальной выплаты в размере не выше 50 000,0 рублей секретарь Комиссии в течение пяти рабочих дней, следующих за днем принятия решения, направляет заявителю уведомление о принятом решении.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После уведомления заявителя о принятом решении в предоставлении единовременной социальной выплаты Учреждение в течение десяти рабочих дней заключает с заявителем договор о предоставлении единовременной социальной выплаты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договор), в котором указывается цель использования единовременной социальной выплаты и срок, в течение которого должны быть использованы денежные средства.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производится Учреждением на основании решения Комиссии путем перечисления денежных средств на счет заявителя, открытый в кредитной организации, или через организацию федеральной почтовой связи, по выбору заявителя.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 xml:space="preserve">В случае обращения категории граждан, указанных в </w:t>
      </w:r>
      <w:hyperlink w:anchor="Par136" w:history="1">
        <w:r w:rsidRPr="002E5CB4">
          <w:rPr>
            <w:rFonts w:ascii="Times New Roman" w:hAnsi="Times New Roman" w:cs="Times New Roman"/>
            <w:sz w:val="28"/>
            <w:szCs w:val="28"/>
          </w:rPr>
          <w:t>подпункте 5.2.3 пункта 5.2</w:t>
        </w:r>
      </w:hyperlink>
      <w:r w:rsidRPr="002E5CB4">
        <w:rPr>
          <w:rFonts w:ascii="Times New Roman" w:hAnsi="Times New Roman" w:cs="Times New Roman"/>
          <w:sz w:val="28"/>
          <w:szCs w:val="28"/>
        </w:rPr>
        <w:t xml:space="preserve"> настоящего раздела, за предоставлением единовременной социальной выплаты в размере свыше 50 000,0 рублей Комиссия рассматривает заявление и документы к нему и при отсутствии оснований для отказа в предоставлении единовременной социальной выплаты принимает решение о подготовке проекта постановления Администрации города Ханты-Мансийска о предоставлении единовременной социальной выплаты.</w:t>
      </w:r>
      <w:proofErr w:type="gramEnd"/>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Учреждение разрабатывает проект постановления Администрации города Ханты-Мансийска, вносит его на согласование в установленном Порядке.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В течение десяти рабочих дней с даты </w:t>
      </w:r>
      <w:proofErr w:type="gramStart"/>
      <w:r w:rsidRPr="002E5CB4">
        <w:rPr>
          <w:rFonts w:ascii="Times New Roman" w:hAnsi="Times New Roman" w:cs="Times New Roman"/>
          <w:sz w:val="28"/>
          <w:szCs w:val="28"/>
        </w:rPr>
        <w:t>издания постановления Администрации города Ханты-Мансийска</w:t>
      </w:r>
      <w:proofErr w:type="gramEnd"/>
      <w:r w:rsidRPr="002E5CB4">
        <w:rPr>
          <w:rFonts w:ascii="Times New Roman" w:hAnsi="Times New Roman" w:cs="Times New Roman"/>
          <w:sz w:val="28"/>
          <w:szCs w:val="28"/>
        </w:rPr>
        <w:t xml:space="preserve"> о предоставлении единовременной социальной выплаты Учреждение заключает с заявителем договор.</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При наличии оснований для отказа в предоставлении единовременной социальной выплаты, предусмотренных настоящим пунктом, Комиссия направляет соответствующее уведомление об отказе в предоставлении единовременной социальной выплаты заявителю с указанием причин отказа.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 xml:space="preserve">Получатель единовременной социальной выплаты в срок, указанный в договоре, представляет в Учреждение документы, подтверждающие использование денежных средств (договор купли-продажи, договор оказания услуг, договор выполнения работ, чек контрольно-кассовой техники или иной документации, подтверждающий произведенную оплату по договору, оформленный на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 карты, платежное </w:t>
      </w:r>
      <w:r w:rsidRPr="002E5CB4">
        <w:rPr>
          <w:rFonts w:ascii="Times New Roman" w:hAnsi="Times New Roman" w:cs="Times New Roman"/>
          <w:sz w:val="28"/>
          <w:szCs w:val="28"/>
        </w:rPr>
        <w:lastRenderedPageBreak/>
        <w:t>поручение с</w:t>
      </w:r>
      <w:proofErr w:type="gramEnd"/>
      <w:r w:rsidRPr="002E5CB4">
        <w:rPr>
          <w:rFonts w:ascii="Times New Roman" w:hAnsi="Times New Roman" w:cs="Times New Roman"/>
          <w:sz w:val="28"/>
          <w:szCs w:val="28"/>
        </w:rPr>
        <w:t xml:space="preserve"> отметкой банка, квитанция с отметкой банка, акт приема-передачи денежных средств между физическими лицами, акт выполненных работ, акт приема-передачи оказанных услуг, товарный чек или иной документ, подтверждающий передачу товара по договору).</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Специалисты Учреждения не позднее десяти дней после представления документов, подтверждающих целевое использование денежных средств, проводят проверку с целью установления факта использования полученных средств по целевому назначению с составлением акта подтверждения целевого использования денежных средств.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подлежит возврату в случаях: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расходования средств не по целевому назначению;</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выявления факта предоставления недостоверных сведений в документах, необходимых для решения вопроса о предоставлении единовременной социальной выплаты;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наличия в отчетных документах недостоверной или неполной информации;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неиспользования полученной единовременной социальной выплаты в сроки действия договора.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Учреждение в течение десяти рабочих дней со дня выявления обстоятельств, указанных в настоящем пункте, направляет в адрес заявителя уведомление в письменном виде о необходимости возврата средств на расчетный счет Учреждения. Заявитель обязан возвратить указанную в уведомлении сумму единовременной социальной выплаты не позднее пяти рабочих дней со дня получения уведомления.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Отказ в предоставлении единовременной социальной выплаты осуществляется в случаях: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отсутствия права на получение единовременной социальной выплаты (не является гражданином Российской Федерации, </w:t>
      </w:r>
      <w:proofErr w:type="spellStart"/>
      <w:r w:rsidRPr="002E5CB4">
        <w:rPr>
          <w:rFonts w:ascii="Times New Roman" w:hAnsi="Times New Roman" w:cs="Times New Roman"/>
          <w:sz w:val="28"/>
          <w:szCs w:val="28"/>
        </w:rPr>
        <w:t>неподтверждение</w:t>
      </w:r>
      <w:proofErr w:type="spellEnd"/>
      <w:r w:rsidRPr="002E5CB4">
        <w:rPr>
          <w:rFonts w:ascii="Times New Roman" w:hAnsi="Times New Roman" w:cs="Times New Roman"/>
          <w:sz w:val="28"/>
          <w:szCs w:val="28"/>
        </w:rPr>
        <w:t xml:space="preserve"> факта проживания в городе Ханты-Мансийске, отсутствие экстремальной ситуации, отсутствие 15-летнего периода проживания в городе Ханты-Мансийске у категории граждан, указанных в </w:t>
      </w:r>
      <w:hyperlink w:anchor="Par134" w:history="1">
        <w:r w:rsidRPr="002E5CB4">
          <w:rPr>
            <w:rFonts w:ascii="Times New Roman" w:hAnsi="Times New Roman" w:cs="Times New Roman"/>
            <w:sz w:val="28"/>
            <w:szCs w:val="28"/>
          </w:rPr>
          <w:t>подпункте 5.2.1 пункта 5.2</w:t>
        </w:r>
      </w:hyperlink>
      <w:r w:rsidRPr="002E5CB4">
        <w:rPr>
          <w:rFonts w:ascii="Times New Roman" w:hAnsi="Times New Roman" w:cs="Times New Roman"/>
          <w:sz w:val="28"/>
          <w:szCs w:val="28"/>
        </w:rPr>
        <w:t xml:space="preserve"> настоящего раздела);</w:t>
      </w:r>
    </w:p>
    <w:p w:rsidR="007A4FF9" w:rsidRPr="002E5CB4" w:rsidRDefault="007A4FF9" w:rsidP="006E63B1">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представления заявителем неполного пакета документов;</w:t>
      </w:r>
    </w:p>
    <w:p w:rsidR="007A4FF9" w:rsidRPr="002E5CB4" w:rsidRDefault="007A4FF9" w:rsidP="006E63B1">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наличия недостоверных сведений в документах, представленных заявителем.</w:t>
      </w:r>
    </w:p>
    <w:p w:rsidR="007A4FF9" w:rsidRPr="002E5CB4" w:rsidRDefault="00331E3F" w:rsidP="006E63B1">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5.7.</w:t>
      </w:r>
      <w:r w:rsidR="007A4FF9" w:rsidRPr="002E5CB4">
        <w:rPr>
          <w:rFonts w:ascii="Times New Roman" w:hAnsi="Times New Roman" w:cs="Times New Roman"/>
          <w:sz w:val="28"/>
          <w:szCs w:val="28"/>
        </w:rPr>
        <w:t>Единовременная социальная выплата предоставляется Учреждением один раз в календарном году.</w:t>
      </w:r>
    </w:p>
    <w:p w:rsidR="007A4FF9" w:rsidRPr="002E5CB4" w:rsidRDefault="007A4FF9" w:rsidP="007A4FF9">
      <w:pPr>
        <w:autoSpaceDE w:val="0"/>
        <w:autoSpaceDN w:val="0"/>
        <w:adjustRightInd w:val="0"/>
        <w:ind w:firstLine="709"/>
        <w:jc w:val="both"/>
        <w:rPr>
          <w:rFonts w:ascii="Calibri" w:hAnsi="Calibri" w:cs="Calibri"/>
        </w:rPr>
      </w:pPr>
    </w:p>
    <w:p w:rsidR="00E86E36" w:rsidRPr="002E5CB4" w:rsidRDefault="00E86E36" w:rsidP="007A4FF9">
      <w:pPr>
        <w:autoSpaceDE w:val="0"/>
        <w:autoSpaceDN w:val="0"/>
        <w:adjustRightInd w:val="0"/>
        <w:ind w:firstLine="709"/>
        <w:jc w:val="both"/>
        <w:rPr>
          <w:rFonts w:ascii="Calibri" w:hAnsi="Calibri" w:cs="Calibri"/>
        </w:rPr>
      </w:pPr>
    </w:p>
    <w:p w:rsidR="00E86E36" w:rsidRPr="002E5CB4" w:rsidRDefault="00E86E36" w:rsidP="007A4FF9">
      <w:pPr>
        <w:autoSpaceDE w:val="0"/>
        <w:autoSpaceDN w:val="0"/>
        <w:adjustRightInd w:val="0"/>
        <w:ind w:firstLine="709"/>
        <w:jc w:val="both"/>
        <w:rPr>
          <w:rFonts w:ascii="Calibri" w:hAnsi="Calibri" w:cs="Calibri"/>
        </w:rPr>
      </w:pPr>
    </w:p>
    <w:p w:rsidR="00E86E36" w:rsidRPr="002E5CB4" w:rsidRDefault="00E86E36" w:rsidP="007A4FF9">
      <w:pPr>
        <w:autoSpaceDE w:val="0"/>
        <w:autoSpaceDN w:val="0"/>
        <w:adjustRightInd w:val="0"/>
        <w:ind w:firstLine="709"/>
        <w:jc w:val="both"/>
        <w:rPr>
          <w:rFonts w:ascii="Calibri" w:hAnsi="Calibri" w:cs="Calibri"/>
        </w:rPr>
      </w:pPr>
    </w:p>
    <w:p w:rsidR="00E86E36" w:rsidRPr="002E5CB4" w:rsidRDefault="00E86E36" w:rsidP="007A4FF9">
      <w:pPr>
        <w:autoSpaceDE w:val="0"/>
        <w:autoSpaceDN w:val="0"/>
        <w:adjustRightInd w:val="0"/>
        <w:ind w:firstLine="709"/>
        <w:jc w:val="both"/>
        <w:rPr>
          <w:rFonts w:ascii="Calibri" w:hAnsi="Calibri" w:cs="Calibri"/>
        </w:rPr>
      </w:pPr>
    </w:p>
    <w:p w:rsidR="00E86E36" w:rsidRPr="002E5CB4" w:rsidRDefault="00E86E36" w:rsidP="007A4FF9">
      <w:pPr>
        <w:autoSpaceDE w:val="0"/>
        <w:autoSpaceDN w:val="0"/>
        <w:adjustRightInd w:val="0"/>
        <w:ind w:firstLine="709"/>
        <w:jc w:val="both"/>
        <w:rPr>
          <w:rFonts w:ascii="Calibri" w:hAnsi="Calibri" w:cs="Calibri"/>
        </w:rPr>
      </w:pPr>
    </w:p>
    <w:p w:rsidR="007A4FF9" w:rsidRPr="002E5CB4" w:rsidRDefault="00AF3F91" w:rsidP="007A4FF9">
      <w:pPr>
        <w:autoSpaceDE w:val="0"/>
        <w:autoSpaceDN w:val="0"/>
        <w:adjustRightInd w:val="0"/>
        <w:ind w:firstLine="709"/>
        <w:jc w:val="center"/>
        <w:outlineLvl w:val="1"/>
        <w:rPr>
          <w:rFonts w:ascii="Times New Roman" w:hAnsi="Times New Roman" w:cs="Times New Roman"/>
          <w:bCs/>
          <w:sz w:val="28"/>
          <w:szCs w:val="28"/>
        </w:rPr>
      </w:pPr>
      <w:r w:rsidRPr="002E5CB4">
        <w:rPr>
          <w:rFonts w:ascii="Times New Roman" w:hAnsi="Times New Roman" w:cs="Times New Roman"/>
          <w:bCs/>
          <w:sz w:val="28"/>
          <w:szCs w:val="28"/>
        </w:rPr>
        <w:lastRenderedPageBreak/>
        <w:t>6.</w:t>
      </w:r>
      <w:r w:rsidR="007A4FF9" w:rsidRPr="002E5CB4">
        <w:rPr>
          <w:rFonts w:ascii="Times New Roman" w:hAnsi="Times New Roman" w:cs="Times New Roman"/>
          <w:bCs/>
          <w:sz w:val="28"/>
          <w:szCs w:val="28"/>
        </w:rPr>
        <w:t>Единовременная социальная выплата на переоборудование</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(адаптацию) занимаемых жилых помещений в целях</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приспособления их с учетом потребностей инвалидов</w:t>
      </w:r>
    </w:p>
    <w:p w:rsidR="007A4FF9" w:rsidRPr="002E5CB4" w:rsidRDefault="007A4FF9" w:rsidP="007A4FF9">
      <w:pPr>
        <w:autoSpaceDE w:val="0"/>
        <w:autoSpaceDN w:val="0"/>
        <w:adjustRightInd w:val="0"/>
        <w:ind w:firstLine="709"/>
        <w:jc w:val="center"/>
        <w:rPr>
          <w:rFonts w:ascii="Times New Roman" w:hAnsi="Times New Roman" w:cs="Times New Roman"/>
          <w:sz w:val="28"/>
          <w:szCs w:val="28"/>
        </w:rPr>
      </w:pP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70" w:name="Par208"/>
      <w:bookmarkEnd w:id="70"/>
      <w:r w:rsidRPr="002E5CB4">
        <w:rPr>
          <w:rFonts w:ascii="Times New Roman" w:hAnsi="Times New Roman" w:cs="Times New Roman"/>
          <w:sz w:val="28"/>
          <w:szCs w:val="28"/>
        </w:rPr>
        <w:t xml:space="preserve">6.1.Право на единовременную социальную выплату на переоборудование (адаптацию) занимаемых жилых помещений в целях приспособления их с учетом потребностей инвалидов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адаптация жилых помещений) имеют инвалиды 1 и 2 группы, семьи, имеющие детей-инвалидов, независимо от периода проживания в городе Ханты-Мансийске, в зависимости от особенностей ограничения жизнедеятельности, вызванных: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стойкими расстройствами функции слуха, сопряженными с необходимостью использования вспомогательных средств;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стойкими расстройствами функции зрения, сопряженными с необходимостью использования вспомогательных средств.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6.2.Адаптация жилых помещений производится в соответствии с требованиями </w:t>
      </w:r>
      <w:hyperlink r:id="rId108" w:history="1">
        <w:r w:rsidRPr="002E5CB4">
          <w:rPr>
            <w:rFonts w:ascii="Times New Roman" w:hAnsi="Times New Roman" w:cs="Times New Roman"/>
            <w:sz w:val="28"/>
            <w:szCs w:val="28"/>
          </w:rPr>
          <w:t>Правил</w:t>
        </w:r>
      </w:hyperlink>
      <w:r w:rsidRPr="002E5CB4">
        <w:rPr>
          <w:rFonts w:ascii="Times New Roman" w:hAnsi="Times New Roman" w:cs="Times New Roman"/>
          <w:sz w:val="28"/>
          <w:szCs w:val="28"/>
        </w:rPr>
        <w:t xml:space="preserve"> обеспечения условий доступности для инвалидов жилых помещений и общего имущества в многоквартирном доме, утвержденного постановлением Правительства Российской Федерации от 09.07.2016 №649.</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 xml:space="preserve">6.3.Необходимость в проведении адаптации жилого помещения определяется на основании вывода комиссии по обследованию жилых помещений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Комиссия) о наличии необходимости приспособления жилого помещения инвалида и перечня мероприятий, включенных в </w:t>
      </w:r>
      <w:hyperlink r:id="rId109" w:history="1">
        <w:r w:rsidRPr="002E5CB4">
          <w:rPr>
            <w:rFonts w:ascii="Times New Roman" w:hAnsi="Times New Roman" w:cs="Times New Roman"/>
            <w:sz w:val="28"/>
            <w:szCs w:val="28"/>
          </w:rPr>
          <w:t>акт</w:t>
        </w:r>
      </w:hyperlink>
      <w:r w:rsidRPr="002E5CB4">
        <w:rPr>
          <w:rFonts w:ascii="Times New Roman" w:hAnsi="Times New Roman" w:cs="Times New Roman"/>
          <w:sz w:val="28"/>
          <w:szCs w:val="28"/>
        </w:rPr>
        <w:t xml:space="preserve"> обследования жилого помещения инвалида</w:t>
      </w:r>
      <w:proofErr w:type="gramEnd"/>
      <w:r w:rsidRPr="002E5CB4">
        <w:rPr>
          <w:rFonts w:ascii="Times New Roman" w:hAnsi="Times New Roman" w:cs="Times New Roman"/>
          <w:sz w:val="28"/>
          <w:szCs w:val="28"/>
        </w:rPr>
        <w:t xml:space="preserve">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Акт обследования), утвержденного приказом Министерства строительства и жилищно-коммунального хозяйства Российской Федерации от 23.11.2016 №836/пр.</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Акт обследования составляется членами рабочей группы, состав которой утвержден муниципальным правовым актом Администрации города Ханты-Мансийска.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6.4.Для получения единовременной социальной выплаты на адаптацию жилого помещения граждане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заявитель) представляет в Учреждение следующие документы: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заявление о выплате единовременной социальной помощи;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lastRenderedPageBreak/>
        <w:t>документ, удостоверяющий личность;</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свидетельство о рождении (для ребенка-инвалида);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справку, подтверждающую факт установления инвалидности, выданную бюро </w:t>
      </w:r>
      <w:proofErr w:type="gramStart"/>
      <w:r w:rsidRPr="002E5CB4">
        <w:rPr>
          <w:rFonts w:ascii="Times New Roman" w:hAnsi="Times New Roman" w:cs="Times New Roman"/>
          <w:sz w:val="28"/>
          <w:szCs w:val="28"/>
        </w:rPr>
        <w:t>медико-социальной</w:t>
      </w:r>
      <w:proofErr w:type="gramEnd"/>
      <w:r w:rsidRPr="002E5CB4">
        <w:rPr>
          <w:rFonts w:ascii="Times New Roman" w:hAnsi="Times New Roman" w:cs="Times New Roman"/>
          <w:sz w:val="28"/>
          <w:szCs w:val="28"/>
        </w:rPr>
        <w:t xml:space="preserve"> экспертизы (при наличии). При отсутствии справки, подтверждающей факт установления инвалидности, Учреждение делает запрос в территориальное отделение Фонда пенсионного и социального страхования Российской Федерации;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 удостоверяющий полномочия представителя инвалида (в случае если за назначением компенсации обращается представитель инвалида);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локальный сметный расчет на производство работ, согласованный с общественной организацией инвалидов;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информацию о реквизитах банковского счета, открытого в кредитной организации;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разрешение собственника жилого помещения, входящего в состав муниципального жилищного фонда.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6.5.Право на единовременную социальную выплату на адаптацию занимаемого жилого помещения за счет средств бюджета города Ханты-Мансийска предоставляется однократно в отношении одного жилого помещения.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6.6.Размер единовременной социальной выплаты на адаптацию занимаемого жилого помещения не может превышать стоимости, предусмотренной локальным сметным расчетом, но не более размера выплат, утвержденного муниципальным правовым актом Администрации города Ханты-Мансийска.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6.7.Единовременная социальная выплата на адаптацию жилого помещения предоставляется на условиях договора на предоставление единовременной социальной выплаты на адаптацию жилого помещения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договор).</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6.8.Основанием для заключения договора является факт признания занимаемого жилого помещения нуждающимся в проведении работ по адаптации жилого помещения, отраженный в Акте обследования.</w:t>
      </w:r>
      <w:proofErr w:type="gramEnd"/>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6.9.Учреждение принимает решение о предоставлении (отказе в предоставлении) заявителю единовременной социальной выплаты на адаптацию жилого помещения не позднее тридцати рабочих дней со дня поступления заявления о предоставлении единовременной социальной помощи на адаптацию жилого помещения. Направляет заявителю письменное уведомление о принятом решении в течение пяти рабочих дней, следующих за днем принятия решения. После уведомления заявителя о принятии решения о предоставлении единовременной социальной выплаты на адаптацию жилого помещения Учреждение заключает договор. Цель использования единовременной социальной </w:t>
      </w:r>
      <w:r w:rsidRPr="002E5CB4">
        <w:rPr>
          <w:rFonts w:ascii="Times New Roman" w:hAnsi="Times New Roman" w:cs="Times New Roman"/>
          <w:sz w:val="28"/>
          <w:szCs w:val="28"/>
        </w:rPr>
        <w:lastRenderedPageBreak/>
        <w:t>выплаты и срок, в течение которого должны быть использованы денежные средства, указываются в договоре.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производится Учреждением путем перечисления денежных средств на счет заявителя, открытый в кредитной организации, или через организацию федеральной почтовой связи, по выбору заявителя.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В период действия договора заявитель, с которым заключен такой договор, не позднее дня окончания договора представляет в Учреждение документы, подтверждающие использование единовременной социальной выплаты на цели, указанные в договоре (договоры подряда, оказания услуг, чек контрольно-кассовой техники или другой документ, подтверждающий произведенную оплату, оформленный на бланке строгой отчетности (при оплате наличными денежными средствами), слип, чек электронного терминала при проведении операции с</w:t>
      </w:r>
      <w:proofErr w:type="gramEnd"/>
      <w:r w:rsidRPr="002E5CB4">
        <w:rPr>
          <w:rFonts w:ascii="Times New Roman" w:hAnsi="Times New Roman" w:cs="Times New Roman"/>
          <w:sz w:val="28"/>
          <w:szCs w:val="28"/>
        </w:rPr>
        <w:t xml:space="preserve"> использованием банковской карты, платежное поручение с отметкой банка, квитанцию с отметкой банка, акт выполненных работ (услуг), акт приема-передачи денежных средств).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Комиссия, сформированная Учреждением, не позднее десяти календарных дней после представления документов, подтверждающих целевое использование единовременной социальной выплаты, проводит проверку с целью установления факта использования полученных средств по целевому назначению с составлением акта подтверждения целевого использования денежных средств.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В случае если в одном жилом помещении проживает несколько лиц, имеющих право на получение единовременной социальной выплаты на адаптацию жилого помещения, то заявителем может выступать один из них по выбору совместно проживающих граждан.</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6.10.Решение об отказе в предоставлении единовременной социальной выплаты на адаптацию жилого помещения принимается в следующих случаях: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несоответствие заявителя требованиям, установленным </w:t>
      </w:r>
      <w:hyperlink w:anchor="Par208" w:history="1">
        <w:r w:rsidRPr="002E5CB4">
          <w:rPr>
            <w:rFonts w:ascii="Times New Roman" w:hAnsi="Times New Roman" w:cs="Times New Roman"/>
            <w:sz w:val="28"/>
            <w:szCs w:val="28"/>
          </w:rPr>
          <w:t>пунктом 6.1</w:t>
        </w:r>
      </w:hyperlink>
      <w:r w:rsidRPr="002E5CB4">
        <w:rPr>
          <w:rFonts w:ascii="Times New Roman" w:hAnsi="Times New Roman" w:cs="Times New Roman"/>
          <w:sz w:val="28"/>
          <w:szCs w:val="28"/>
        </w:rPr>
        <w:t xml:space="preserve"> настоящего раздела;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смерти инвалида;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содержание недостоверных сведений в документах, необходимых для решения вопроса о предоставлении единовременной выплаты социальной помощи.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Отказ по иным основаниям не допускается.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6.11.Неисполнение или ненадлежащее исполнение условий договора влечет ответственность в соответствии с законодательством Российской Федерации.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на адаптацию жилого помещения подлежит возврату в случаях: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расходование средств не по целевому назначению;</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lastRenderedPageBreak/>
        <w:t>выявление факта представления заявителем документов, содержащих недостоверные сведения;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неиспользование полученной единовременной выплаты социальной помощи.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Учреждение в течение десяти рабочих дней со дня предоставления документов об использовании средств единовременной социальной выплаты направляет в адрес заявителя уведомление в письменном виде о необходимости возврата средств на расчетный счет Учреждения. Заявитель обязан возвратить указанную в уведомлении сумму единовременной социальной выплаты не позднее пяти рабочих дней со дня получения уведомления.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6.12.За предоставление заведомо ложных сведений и (или) сокрытие данных, влияющих на право получения единовременной социальной выплаты, заявитель несет ответственность в соответствии с законодательством Российской Федерации.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
    <w:p w:rsidR="007A4FF9" w:rsidRPr="002E5CB4" w:rsidRDefault="00AF3F91" w:rsidP="007A4FF9">
      <w:pPr>
        <w:autoSpaceDE w:val="0"/>
        <w:autoSpaceDN w:val="0"/>
        <w:adjustRightInd w:val="0"/>
        <w:ind w:firstLine="709"/>
        <w:jc w:val="center"/>
        <w:outlineLvl w:val="1"/>
        <w:rPr>
          <w:rFonts w:ascii="Times New Roman" w:hAnsi="Times New Roman" w:cs="Times New Roman"/>
          <w:bCs/>
          <w:sz w:val="28"/>
          <w:szCs w:val="28"/>
        </w:rPr>
      </w:pPr>
      <w:r w:rsidRPr="002E5CB4">
        <w:rPr>
          <w:rFonts w:ascii="Times New Roman" w:hAnsi="Times New Roman" w:cs="Times New Roman"/>
          <w:bCs/>
          <w:sz w:val="28"/>
          <w:szCs w:val="28"/>
        </w:rPr>
        <w:t>7.</w:t>
      </w:r>
      <w:r w:rsidR="007A4FF9" w:rsidRPr="002E5CB4">
        <w:rPr>
          <w:rFonts w:ascii="Times New Roman" w:hAnsi="Times New Roman" w:cs="Times New Roman"/>
          <w:bCs/>
          <w:sz w:val="28"/>
          <w:szCs w:val="28"/>
        </w:rPr>
        <w:t>Единовременная социальная выплата на организацию</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погребения</w:t>
      </w:r>
    </w:p>
    <w:p w:rsidR="007A4FF9" w:rsidRPr="002E5CB4" w:rsidRDefault="007A4FF9" w:rsidP="007A4FF9">
      <w:pPr>
        <w:autoSpaceDE w:val="0"/>
        <w:autoSpaceDN w:val="0"/>
        <w:adjustRightInd w:val="0"/>
        <w:ind w:firstLine="709"/>
        <w:jc w:val="center"/>
        <w:rPr>
          <w:rFonts w:ascii="Calibri" w:hAnsi="Calibri" w:cs="Calibri"/>
        </w:rPr>
      </w:pP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7.1.Единовременная социальная выплата на организацию погребения производится гражданам (супругу, родственникам умершего, иным лицам), взявшим на себя обязанность осуществить погребение умершего ветерана Великой Отечественной войны.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7.2.Для единовременной социальной выплаты на погребение в Учреждение представляются: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заявление на выплату социальной помощи на погребение;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свидетельство о смерти;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удостоверение, подтверждающее, что </w:t>
      </w:r>
      <w:proofErr w:type="gramStart"/>
      <w:r w:rsidRPr="002E5CB4">
        <w:rPr>
          <w:rFonts w:ascii="Times New Roman" w:hAnsi="Times New Roman" w:cs="Times New Roman"/>
          <w:sz w:val="28"/>
          <w:szCs w:val="28"/>
        </w:rPr>
        <w:t>умерший</w:t>
      </w:r>
      <w:proofErr w:type="gramEnd"/>
      <w:r w:rsidRPr="002E5CB4">
        <w:rPr>
          <w:rFonts w:ascii="Times New Roman" w:hAnsi="Times New Roman" w:cs="Times New Roman"/>
          <w:sz w:val="28"/>
          <w:szCs w:val="28"/>
        </w:rPr>
        <w:t xml:space="preserve"> относился к категории ветерана Великой Отечественной войны;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документы, подтверждающие приобретение ритуальных принадлежностей (оградка, венок, табличка);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 удостоверяющий личность гражданина, взявшего на себя обязанность осуществить погребение умершего;</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реквизиты счета, открытого в кредитной организации.</w:t>
      </w:r>
    </w:p>
    <w:p w:rsidR="007A4FF9" w:rsidRPr="002E5CB4" w:rsidRDefault="00C210D1" w:rsidP="007A4FF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7.3.</w:t>
      </w:r>
      <w:r w:rsidR="007A4FF9" w:rsidRPr="002E5CB4">
        <w:rPr>
          <w:rFonts w:ascii="Times New Roman" w:hAnsi="Times New Roman" w:cs="Times New Roman"/>
          <w:sz w:val="28"/>
          <w:szCs w:val="28"/>
        </w:rPr>
        <w:t>Единовременная социальная выплата на погребение производится не позднее тридцати рабочих дней после дня обращения, путем перечисления денежных средств на счет заявителя, открытый в кредитной организации, или через организацию федеральной почтовой связи, по выбору заявителя.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7.4.Единовременная социальная выплата на погребение выплачивается, если обращение на оказание помощи поступило не позднее двенадцати месяцев со дня смерти ветерана Великой Отечественной войны.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lastRenderedPageBreak/>
        <w:t>7.5.Предоставление единовременной социальной выплаты осуществляется в пределах лимитов бюджетных обязательств, предусмотренных на указанные цели на соответствующий финансовый год.</w:t>
      </w:r>
    </w:p>
    <w:p w:rsidR="007A4FF9" w:rsidRPr="002E5CB4" w:rsidRDefault="007A4FF9" w:rsidP="007A4FF9">
      <w:pPr>
        <w:autoSpaceDE w:val="0"/>
        <w:autoSpaceDN w:val="0"/>
        <w:adjustRightInd w:val="0"/>
        <w:ind w:firstLine="709"/>
        <w:jc w:val="center"/>
        <w:rPr>
          <w:rFonts w:ascii="Calibri" w:hAnsi="Calibri" w:cs="Calibri"/>
        </w:rPr>
      </w:pPr>
    </w:p>
    <w:p w:rsidR="007A4FF9" w:rsidRPr="002E5CB4" w:rsidRDefault="00AF3F91" w:rsidP="007A4FF9">
      <w:pPr>
        <w:autoSpaceDE w:val="0"/>
        <w:autoSpaceDN w:val="0"/>
        <w:adjustRightInd w:val="0"/>
        <w:ind w:firstLine="709"/>
        <w:jc w:val="center"/>
        <w:outlineLvl w:val="1"/>
        <w:rPr>
          <w:rFonts w:ascii="Times New Roman" w:hAnsi="Times New Roman" w:cs="Times New Roman"/>
          <w:bCs/>
          <w:sz w:val="28"/>
          <w:szCs w:val="28"/>
        </w:rPr>
      </w:pPr>
      <w:bookmarkStart w:id="71" w:name="Par261"/>
      <w:bookmarkEnd w:id="71"/>
      <w:r w:rsidRPr="002E5CB4">
        <w:rPr>
          <w:rFonts w:ascii="Times New Roman" w:hAnsi="Times New Roman" w:cs="Times New Roman"/>
          <w:bCs/>
          <w:sz w:val="28"/>
          <w:szCs w:val="28"/>
        </w:rPr>
        <w:t>8.</w:t>
      </w:r>
      <w:r w:rsidR="007A4FF9" w:rsidRPr="002E5CB4">
        <w:rPr>
          <w:rFonts w:ascii="Times New Roman" w:hAnsi="Times New Roman" w:cs="Times New Roman"/>
          <w:bCs/>
          <w:sz w:val="28"/>
          <w:szCs w:val="28"/>
        </w:rPr>
        <w:t xml:space="preserve">Единовременная социальная выплата в связи </w:t>
      </w:r>
      <w:proofErr w:type="gramStart"/>
      <w:r w:rsidR="007A4FF9" w:rsidRPr="002E5CB4">
        <w:rPr>
          <w:rFonts w:ascii="Times New Roman" w:hAnsi="Times New Roman" w:cs="Times New Roman"/>
          <w:bCs/>
          <w:sz w:val="28"/>
          <w:szCs w:val="28"/>
        </w:rPr>
        <w:t>с</w:t>
      </w:r>
      <w:proofErr w:type="gramEnd"/>
      <w:r w:rsidR="007A4FF9" w:rsidRPr="002E5CB4">
        <w:rPr>
          <w:rFonts w:ascii="Times New Roman" w:hAnsi="Times New Roman" w:cs="Times New Roman"/>
          <w:bCs/>
          <w:sz w:val="28"/>
          <w:szCs w:val="28"/>
        </w:rPr>
        <w:t xml:space="preserve"> юбилейной</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датой со дня рождения (70, 75, 80 и так далее лет)</w:t>
      </w:r>
    </w:p>
    <w:p w:rsidR="007A4FF9" w:rsidRPr="002E5CB4" w:rsidRDefault="007A4FF9" w:rsidP="007A4FF9">
      <w:pPr>
        <w:autoSpaceDE w:val="0"/>
        <w:autoSpaceDN w:val="0"/>
        <w:adjustRightInd w:val="0"/>
        <w:ind w:firstLine="709"/>
        <w:jc w:val="center"/>
        <w:rPr>
          <w:rFonts w:ascii="Times New Roman" w:hAnsi="Times New Roman" w:cs="Times New Roman"/>
          <w:sz w:val="28"/>
          <w:szCs w:val="28"/>
        </w:rPr>
      </w:pP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8.1.Единовременная социальная выплата в связи с юбилейной датой со дня рождения производится неработающим пенсионерам, ветеранам Великой Отечественной войны в месяце, в котором отмечается юбилейная дата.</w:t>
      </w:r>
    </w:p>
    <w:p w:rsidR="007A4FF9" w:rsidRPr="002E5CB4" w:rsidRDefault="00331E3F"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8.2.</w:t>
      </w:r>
      <w:r w:rsidR="007A4FF9" w:rsidRPr="002E5CB4">
        <w:rPr>
          <w:rFonts w:ascii="Times New Roman" w:hAnsi="Times New Roman" w:cs="Times New Roman"/>
          <w:sz w:val="28"/>
          <w:szCs w:val="28"/>
        </w:rPr>
        <w:t>Выплата производится Учреждением на счет гражданина, открытый в кредитной организации, или через организацию федеральной почтовой связи, по выбору гражданина.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
    <w:p w:rsidR="007A4FF9" w:rsidRPr="002E5CB4" w:rsidRDefault="00AF3F91" w:rsidP="007A4FF9">
      <w:pPr>
        <w:autoSpaceDE w:val="0"/>
        <w:autoSpaceDN w:val="0"/>
        <w:adjustRightInd w:val="0"/>
        <w:ind w:firstLine="709"/>
        <w:jc w:val="center"/>
        <w:outlineLvl w:val="1"/>
        <w:rPr>
          <w:rFonts w:ascii="Times New Roman" w:hAnsi="Times New Roman" w:cs="Times New Roman"/>
          <w:bCs/>
          <w:sz w:val="28"/>
          <w:szCs w:val="28"/>
        </w:rPr>
      </w:pPr>
      <w:r w:rsidRPr="002E5CB4">
        <w:rPr>
          <w:rFonts w:ascii="Times New Roman" w:hAnsi="Times New Roman" w:cs="Times New Roman"/>
          <w:bCs/>
          <w:sz w:val="28"/>
          <w:szCs w:val="28"/>
        </w:rPr>
        <w:t>9.</w:t>
      </w:r>
      <w:r w:rsidR="007A4FF9" w:rsidRPr="002E5CB4">
        <w:rPr>
          <w:rFonts w:ascii="Times New Roman" w:hAnsi="Times New Roman" w:cs="Times New Roman"/>
          <w:bCs/>
          <w:sz w:val="28"/>
          <w:szCs w:val="28"/>
        </w:rPr>
        <w:t>Единовременная социальная выплата на реконструкцию или</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проведение капитального ремонта занимаемых жилых помещений</w:t>
      </w:r>
    </w:p>
    <w:p w:rsidR="007A4FF9" w:rsidRPr="002E5CB4" w:rsidRDefault="007A4FF9" w:rsidP="007A4FF9">
      <w:pPr>
        <w:autoSpaceDE w:val="0"/>
        <w:autoSpaceDN w:val="0"/>
        <w:adjustRightInd w:val="0"/>
        <w:ind w:firstLine="709"/>
        <w:jc w:val="center"/>
        <w:rPr>
          <w:rFonts w:ascii="Times New Roman" w:hAnsi="Times New Roman" w:cs="Times New Roman"/>
          <w:sz w:val="28"/>
          <w:szCs w:val="28"/>
        </w:rPr>
      </w:pP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72" w:name="Par270"/>
      <w:bookmarkEnd w:id="72"/>
      <w:proofErr w:type="gramStart"/>
      <w:r w:rsidRPr="002E5CB4">
        <w:rPr>
          <w:rFonts w:ascii="Times New Roman" w:hAnsi="Times New Roman" w:cs="Times New Roman"/>
          <w:sz w:val="28"/>
          <w:szCs w:val="28"/>
        </w:rPr>
        <w:t xml:space="preserve">9.1.Право на получение единовременной социальной выплаты на реконструкцию или проведение капитального ремонта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ремонт) занимаемых жилых помещений, признанных нуждающимися в ремонте, на основании акта обследования жилищно-бытовых условий, составленного и подписанного представителями Учреждения, Департамента городского хозяйства Администрации города Ханты-Мансийска и общественной организации ветеранов войны и труда, имеют:</w:t>
      </w:r>
      <w:proofErr w:type="gramEnd"/>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 xml:space="preserve">ветераны Великой Отечественной войны (участники и инвалиды Великой Отечественной войны, лица, награжденные знаком </w:t>
      </w:r>
      <w:r w:rsidR="006E63B1" w:rsidRPr="002E5CB4">
        <w:rPr>
          <w:rFonts w:ascii="Times New Roman" w:hAnsi="Times New Roman" w:cs="Times New Roman"/>
          <w:sz w:val="28"/>
          <w:szCs w:val="28"/>
        </w:rPr>
        <w:t>«Жителю блокадного Ленинграда»</w:t>
      </w:r>
      <w:r w:rsidRPr="002E5CB4">
        <w:rPr>
          <w:rFonts w:ascii="Times New Roman" w:hAnsi="Times New Roman" w:cs="Times New Roman"/>
          <w:sz w:val="28"/>
          <w:szCs w:val="28"/>
        </w:rPr>
        <w:t xml:space="preserve">, лица, награжденные знаком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Житель осажденного Севастополя</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лица, награжденные знаком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Житель осажденного Сталинграда</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труженики тыла, несовершеннолетние узники фашистских концлагерей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заявитель).</w:t>
      </w:r>
      <w:proofErr w:type="gramEnd"/>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9.2.Право на проведение ремонта за счет средств бюджета города Ханты-Мансийска предоставляется однократно.</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9.3.Размер единовременной социальной выплаты на проведение ремонта не может превышать стоимость ремонта, предусмотренную сметой на проведение работ, но не более размера выплаты, утвержденного муниципальным правовым актом Администрации города Ханты-Мансийска.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9.4.Сметный расчет по ходатайству Учреждения готовит муниципальное казенное учреждение «Служба муниципального заказа в жилищно-коммунальном хозяйстве» либо заявитель представляет самостоятельно.</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lastRenderedPageBreak/>
        <w:t>Объемы работ в жилом помещении устанавливаются заявителем самостоятельно.</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9.5.Единовременная социальная выплата предоставляется на условиях договора о предоставлении единовременной социальной выплаты заявителю на реконструкцию или проведение капитального ремонта занимаемых жилых помещений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договор).</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9.6.Основанием для заключения договора является решение комиссии о признании жилого помещения нуждающимся в проведении ремонта, отраженным в акте обследования.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9.7.Заявитель для получения единовременной социальной выплаты на ремонт представляет в Учреждение следующие документы: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заявление;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документы, удостоверяющие личность;</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льготное удостоверение;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локальный сметный расчет на производство ремонтных работ;</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реквизиты счета, открытого в кредитной организации.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9.8.Учреждение принимает решение о предоставлении (отказе в предоставлении) заявителю единовременной социальной выплаты на проведение ремонта не позднее тридцати рабочих дней со дня поступления заявления о выделении единовременной социальной выплаты на проведение ремонта. Направляет заявителю письменное уведомление о принятом решении в течение пяти рабочих дней, следующих за днем принятия решения. После уведомления заявителя о принятом решении в предоставлении единовременной социальной выплаты на проведение ремонта Учреждение заключает договор. Цель использования единовременной социальной выплаты и срок, в течение которого должны быть использованы денежные средства, указываются в договоре.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осуществляется Учреждением путем перечисления единовременной социальной выплаты на счет, открытый получателем в кредитной организации, или через организацию федеральной почтовой связи, по выбору гражданина.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В период действия договора получатель единовременной социальной выплаты не позднее дня окончания договора представляет в Учреждение документы, подтверждающие использование единовременной социальной выплаты на цели, указанные в договоре (договоры подряда, оказания услуг, чек контрольно-кассовой техники или другой документ, подтверждающий произведенную оплату, оформленный на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w:t>
      </w:r>
      <w:proofErr w:type="gramEnd"/>
      <w:r w:rsidRPr="002E5CB4">
        <w:rPr>
          <w:rFonts w:ascii="Times New Roman" w:hAnsi="Times New Roman" w:cs="Times New Roman"/>
          <w:sz w:val="28"/>
          <w:szCs w:val="28"/>
        </w:rPr>
        <w:t xml:space="preserve"> карты, платежное поручение с отметкой банка, квитанция с отметкой банка, акт выполненных работ (услуг), акт приема-передачи денежных средств).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lastRenderedPageBreak/>
        <w:t>Комиссия, сформированная Учреждением, не позднее десяти календарных дней после предоставления документов, подтверждающих целевое использование единовременной социальной выплаты, проводит проверку с целью установления факта использования полученных средств по целевому назначению с составлением акта подтверждения целевого использования денежных средств.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При проживании в одном жилом помещении нескольких лиц, имеющих право на получение единовременной социальной выплаты на проведение ремонта, решение принимается в отношении одного из них по согласованию членами семьи.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9.9.Решение об отказе в предоставлении единовременной социальной выплаты на ремонт принимается в следующих случаях: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жилое помещение гражданина, указанного в </w:t>
      </w:r>
      <w:hyperlink w:anchor="Par270" w:history="1">
        <w:r w:rsidRPr="002E5CB4">
          <w:rPr>
            <w:rFonts w:ascii="Times New Roman" w:hAnsi="Times New Roman" w:cs="Times New Roman"/>
            <w:sz w:val="28"/>
            <w:szCs w:val="28"/>
          </w:rPr>
          <w:t>пункте 9.1</w:t>
        </w:r>
      </w:hyperlink>
      <w:r w:rsidRPr="002E5CB4">
        <w:rPr>
          <w:rFonts w:ascii="Times New Roman" w:hAnsi="Times New Roman" w:cs="Times New Roman"/>
          <w:sz w:val="28"/>
          <w:szCs w:val="28"/>
        </w:rPr>
        <w:t xml:space="preserve"> настоящего раздела, не признано нуждающимся в проведении ремонта;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смерть получателя единовременной социальной выплаты;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наличие недостоверных и противоречивых сведений в документах.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Отказ по иным основаниям не допускается.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9.10.Неисполнение или ненадлежащее исполнение условий договора влечет ответственность в соответствии с действующим законодательством.</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подлежит возврату в случаях: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расходование средств не по целевому назначению;</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неиспользование полученной выплаты.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Учреждение в течение десяти рабочих дней со дня предоставления документов об использовании средств единовременной социальной выплаты направляет в адрес заявителя уведомление в письменном виде о необходимости возврата средств на расчетный счет Учреждения. Заявитель обязан возвратить указанную в уведомлении сумму единовременной социальной выплаты не позднее пяти рабочих дней со дня получения уведомления.</w:t>
      </w:r>
    </w:p>
    <w:p w:rsidR="007A4FF9" w:rsidRPr="002E5CB4" w:rsidRDefault="007A4FF9" w:rsidP="007A4FF9">
      <w:pPr>
        <w:autoSpaceDE w:val="0"/>
        <w:autoSpaceDN w:val="0"/>
        <w:adjustRightInd w:val="0"/>
        <w:ind w:firstLine="709"/>
        <w:jc w:val="both"/>
        <w:rPr>
          <w:rFonts w:ascii="Calibri" w:hAnsi="Calibri" w:cs="Calibri"/>
        </w:rPr>
      </w:pPr>
    </w:p>
    <w:p w:rsidR="007A4FF9" w:rsidRPr="002E5CB4" w:rsidRDefault="00AF3F91" w:rsidP="007A4FF9">
      <w:pPr>
        <w:autoSpaceDE w:val="0"/>
        <w:autoSpaceDN w:val="0"/>
        <w:adjustRightInd w:val="0"/>
        <w:ind w:firstLine="709"/>
        <w:jc w:val="center"/>
        <w:outlineLvl w:val="1"/>
        <w:rPr>
          <w:rFonts w:ascii="Times New Roman" w:hAnsi="Times New Roman" w:cs="Times New Roman"/>
          <w:bCs/>
          <w:sz w:val="28"/>
          <w:szCs w:val="28"/>
        </w:rPr>
      </w:pPr>
      <w:r w:rsidRPr="002E5CB4">
        <w:rPr>
          <w:rFonts w:ascii="Times New Roman" w:hAnsi="Times New Roman" w:cs="Times New Roman"/>
          <w:bCs/>
          <w:sz w:val="28"/>
          <w:szCs w:val="28"/>
        </w:rPr>
        <w:t>10.</w:t>
      </w:r>
      <w:r w:rsidR="007A4FF9" w:rsidRPr="002E5CB4">
        <w:rPr>
          <w:rFonts w:ascii="Times New Roman" w:hAnsi="Times New Roman" w:cs="Times New Roman"/>
          <w:bCs/>
          <w:sz w:val="28"/>
          <w:szCs w:val="28"/>
        </w:rPr>
        <w:t>Единовременная социальная выплата в связи с гибелью</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(смертью) ветерана боевых действий, военнослужащего</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и сотрудника федерального органа исполнительной власти,</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погибшего, пропавшего без вести при исполнении обязанностей</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военной службы (военных обязанностей) по призыву,</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по контракту, из числа категорий, установленных Федеральным</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 xml:space="preserve">законом от 12.01.1995 №5-ФЗ </w:t>
      </w:r>
      <w:r w:rsidR="006E63B1" w:rsidRPr="002E5CB4">
        <w:rPr>
          <w:rFonts w:ascii="Times New Roman" w:hAnsi="Times New Roman" w:cs="Times New Roman"/>
          <w:bCs/>
          <w:sz w:val="28"/>
          <w:szCs w:val="28"/>
        </w:rPr>
        <w:t>«О ветеранах»</w:t>
      </w:r>
      <w:r w:rsidRPr="002E5CB4">
        <w:rPr>
          <w:rFonts w:ascii="Times New Roman" w:hAnsi="Times New Roman" w:cs="Times New Roman"/>
          <w:bCs/>
          <w:sz w:val="28"/>
          <w:szCs w:val="28"/>
        </w:rPr>
        <w:t>, в случае</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наступления указанных обстоятель</w:t>
      </w:r>
      <w:proofErr w:type="gramStart"/>
      <w:r w:rsidRPr="002E5CB4">
        <w:rPr>
          <w:rFonts w:ascii="Times New Roman" w:hAnsi="Times New Roman" w:cs="Times New Roman"/>
          <w:bCs/>
          <w:sz w:val="28"/>
          <w:szCs w:val="28"/>
        </w:rPr>
        <w:t>ств пр</w:t>
      </w:r>
      <w:proofErr w:type="gramEnd"/>
      <w:r w:rsidRPr="002E5CB4">
        <w:rPr>
          <w:rFonts w:ascii="Times New Roman" w:hAnsi="Times New Roman" w:cs="Times New Roman"/>
          <w:bCs/>
          <w:sz w:val="28"/>
          <w:szCs w:val="28"/>
        </w:rPr>
        <w:t>и выполнении задач</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в ходе специальной военной операции на территории Украины,</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Донецкой Народной Республики и Луганской Народной Республики</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с 24.02.2022, а также на территориях Запорожской области</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и Херсонской области, с 30.09.2022</w:t>
      </w:r>
    </w:p>
    <w:p w:rsidR="007A4FF9" w:rsidRPr="002E5CB4" w:rsidRDefault="007A4FF9" w:rsidP="007A4FF9">
      <w:pPr>
        <w:autoSpaceDE w:val="0"/>
        <w:autoSpaceDN w:val="0"/>
        <w:adjustRightInd w:val="0"/>
        <w:ind w:firstLine="709"/>
        <w:jc w:val="center"/>
        <w:rPr>
          <w:rFonts w:ascii="Calibri" w:hAnsi="Calibri" w:cs="Calibri"/>
        </w:rPr>
      </w:pP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73" w:name="Par313"/>
      <w:bookmarkEnd w:id="73"/>
      <w:proofErr w:type="gramStart"/>
      <w:r w:rsidRPr="002E5CB4">
        <w:rPr>
          <w:rFonts w:ascii="Times New Roman" w:hAnsi="Times New Roman" w:cs="Times New Roman"/>
          <w:sz w:val="28"/>
          <w:szCs w:val="28"/>
        </w:rPr>
        <w:lastRenderedPageBreak/>
        <w:t xml:space="preserve">10.1.Право на единовременную социальную выплату в связи с гибелью (смертью) ветерана боевых действий, военнослужащего и сотрудника федерального органа исполнительной власти, погибшего, пропавшего без вести при исполнении обязанностей военной службы (военных обязанностей) по призыву, по контракту, из числа категорий, установленных Федеральным </w:t>
      </w:r>
      <w:hyperlink r:id="rId110" w:history="1">
        <w:r w:rsidRPr="002E5CB4">
          <w:rPr>
            <w:rFonts w:ascii="Times New Roman" w:hAnsi="Times New Roman" w:cs="Times New Roman"/>
            <w:sz w:val="28"/>
            <w:szCs w:val="28"/>
          </w:rPr>
          <w:t>законом</w:t>
        </w:r>
      </w:hyperlink>
      <w:r w:rsidRPr="002E5CB4">
        <w:rPr>
          <w:rFonts w:ascii="Times New Roman" w:hAnsi="Times New Roman" w:cs="Times New Roman"/>
          <w:sz w:val="28"/>
          <w:szCs w:val="28"/>
        </w:rPr>
        <w:t xml:space="preserve"> от 12.01.1995 №5-ФЗ «О ветеранах», в случае наступления указанных обстоятельств при выполнении задач в ходе специальной военной операции</w:t>
      </w:r>
      <w:proofErr w:type="gramEnd"/>
      <w:r w:rsidRPr="002E5CB4">
        <w:rPr>
          <w:rFonts w:ascii="Times New Roman" w:hAnsi="Times New Roman" w:cs="Times New Roman"/>
          <w:sz w:val="28"/>
          <w:szCs w:val="28"/>
        </w:rPr>
        <w:t xml:space="preserve"> на территории Украины, Донецкой Народной Республики и Луганской Народной Республики с 24.02.2022, а также на территориях Запорожской области и Херсонской области, с 30.09.2022, имеют граждане Российской Федерации, имеющие место жительства в городе Ханты-Мансийске, из числа: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членов семей погибших (умерших) ветеранов боевых действий, родителей военнослужащих и сотрудников федеральных органов исполнительной власти, погибших, пропавших без вести.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74" w:name="Par315"/>
      <w:bookmarkEnd w:id="74"/>
      <w:r w:rsidRPr="002E5CB4">
        <w:rPr>
          <w:rFonts w:ascii="Times New Roman" w:hAnsi="Times New Roman" w:cs="Times New Roman"/>
          <w:sz w:val="28"/>
          <w:szCs w:val="28"/>
        </w:rPr>
        <w:t xml:space="preserve">10.2.Единовременная социальная выплата членам семей погибших (умерших) ветеранов боевых действий, родителям военнослужащих и сотрудников федеральных органов исполнительной власти, погибших, пропавших без вести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единовременная социальная выплата) предоставляется в равных долях на каждого:</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а) супруга (супругу), состоящего (состоящую) в зарегистрированном браке с участником военной операции на день его гибели (смерти);</w:t>
      </w:r>
      <w:proofErr w:type="gramEnd"/>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б) родителя, не лишенного родительских прав;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в) ребенка, не достигшего возраста 18 лет или старше этого возраста, если он стал инвалидом до достижения им возраста 18 лет, а также ребенка, обучающегося в образовательной организации по очной форме обучения, но не старше 23 лет.</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10.3.Единовременная социальная выплата предоставляется за счет средств бюджета города Ханты-Мансийска, в пределах бюджетных ассигнований, предусмотренных в бюджетной росписи Администрации города Ханты-Мансийска.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10.4.Прием документов, необходимых на предоставление единовременной социальной выплаты, консультирование граждан проводит Учреждение по адресу: г. Ханты-Мансийск, ул. Мира, д. 34, </w:t>
      </w:r>
      <w:proofErr w:type="spellStart"/>
      <w:r w:rsidRPr="002E5CB4">
        <w:rPr>
          <w:rFonts w:ascii="Times New Roman" w:hAnsi="Times New Roman" w:cs="Times New Roman"/>
          <w:sz w:val="28"/>
          <w:szCs w:val="28"/>
        </w:rPr>
        <w:t>каб</w:t>
      </w:r>
      <w:proofErr w:type="spellEnd"/>
      <w:r w:rsidRPr="002E5CB4">
        <w:rPr>
          <w:rFonts w:ascii="Times New Roman" w:hAnsi="Times New Roman" w:cs="Times New Roman"/>
          <w:sz w:val="28"/>
          <w:szCs w:val="28"/>
        </w:rPr>
        <w:t>. 129.</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75" w:name="Par322"/>
      <w:bookmarkEnd w:id="75"/>
      <w:r w:rsidRPr="002E5CB4">
        <w:rPr>
          <w:rFonts w:ascii="Times New Roman" w:hAnsi="Times New Roman" w:cs="Times New Roman"/>
          <w:sz w:val="28"/>
          <w:szCs w:val="28"/>
        </w:rPr>
        <w:t>10.5.Перечень документов, необходимых для предоставления единовременной социальной выплаты: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10.5.1.Заявление в письменной форме, содержащее письменное согласие заявителя на обработку персональных данных. Несовершеннолетние дети погибшего (умершего) включаются в заявление законного представителя.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10.5.2.Документ, удостоверяющий личность заявителя (представителя заявителя).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76" w:name="Par325"/>
      <w:bookmarkEnd w:id="76"/>
      <w:r w:rsidRPr="002E5CB4">
        <w:rPr>
          <w:rFonts w:ascii="Times New Roman" w:hAnsi="Times New Roman" w:cs="Times New Roman"/>
          <w:sz w:val="28"/>
          <w:szCs w:val="28"/>
        </w:rPr>
        <w:lastRenderedPageBreak/>
        <w:t>10.5.3.Свидетельство о смерти ветерана боевых действий, военнослужащего.</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77" w:name="Par326"/>
      <w:bookmarkEnd w:id="77"/>
      <w:r w:rsidRPr="002E5CB4">
        <w:rPr>
          <w:rFonts w:ascii="Times New Roman" w:hAnsi="Times New Roman" w:cs="Times New Roman"/>
          <w:sz w:val="28"/>
          <w:szCs w:val="28"/>
        </w:rPr>
        <w:t>10.5.4.Свидетельство о рождении (усыновлении) ребенка, выданного органами записи актов гражданского состояния.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78" w:name="Par327"/>
      <w:bookmarkEnd w:id="78"/>
      <w:r w:rsidRPr="002E5CB4">
        <w:rPr>
          <w:rFonts w:ascii="Times New Roman" w:hAnsi="Times New Roman" w:cs="Times New Roman"/>
          <w:sz w:val="28"/>
          <w:szCs w:val="28"/>
        </w:rPr>
        <w:t>10.5.5.Документы, подтверждающие правовые основания отнесения заявителя к членам семьи погибшего ветерана боевых действий, военнослужащего (свидетельство о регистрации брака, свидетельство о рождении и иные документы).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10.5.6.Документ, подтверждающий участие погибшего в ходе специальной военной операции на территории Украины, Донецкой Народной Республики и Луганской Народной Республики, а также на территориях Запорожской области и Херсонской области.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10.5.7.Документ, подтверждающий полномочия представителя заявителя, в случае подачи заявления через представителя.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10.5.8.Удостоверение (справка) о праве на льготы члена семьи погибшего (умершего) ветерана боевых действий.</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10.5.9.Реквизиты банковского счета заявителя, открытого в кредитной организации, на несовершеннолетнего ребенка </w:t>
      </w:r>
      <w:r w:rsidR="0003785F" w:rsidRPr="002E5CB4">
        <w:rPr>
          <w:rFonts w:ascii="Times New Roman" w:hAnsi="Times New Roman" w:cs="Times New Roman"/>
          <w:sz w:val="28"/>
          <w:szCs w:val="28"/>
        </w:rPr>
        <w:t>–</w:t>
      </w:r>
      <w:r w:rsidRPr="002E5CB4">
        <w:rPr>
          <w:rFonts w:ascii="Times New Roman" w:hAnsi="Times New Roman" w:cs="Times New Roman"/>
          <w:sz w:val="28"/>
          <w:szCs w:val="28"/>
        </w:rPr>
        <w:t xml:space="preserve"> счет в кредитной организации, открытый на имя несовершеннолетнего ребенка.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10.5.10.Справка образовательной организации, подтверждающая </w:t>
      </w:r>
      <w:proofErr w:type="gramStart"/>
      <w:r w:rsidRPr="002E5CB4">
        <w:rPr>
          <w:rFonts w:ascii="Times New Roman" w:hAnsi="Times New Roman" w:cs="Times New Roman"/>
          <w:sz w:val="28"/>
          <w:szCs w:val="28"/>
        </w:rPr>
        <w:t>обучение по</w:t>
      </w:r>
      <w:proofErr w:type="gramEnd"/>
      <w:r w:rsidRPr="002E5CB4">
        <w:rPr>
          <w:rFonts w:ascii="Times New Roman" w:hAnsi="Times New Roman" w:cs="Times New Roman"/>
          <w:sz w:val="28"/>
          <w:szCs w:val="28"/>
        </w:rPr>
        <w:t xml:space="preserve"> очной форме, с указанием даты начала обучения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для детей погибшего ветерана боевых действий, военнослужащего в возрасте от 18 до 23 лет.</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10.6. Сведения, указанные в </w:t>
      </w:r>
      <w:hyperlink w:anchor="Par325" w:history="1">
        <w:r w:rsidRPr="002E5CB4">
          <w:rPr>
            <w:rFonts w:ascii="Times New Roman" w:hAnsi="Times New Roman" w:cs="Times New Roman"/>
            <w:sz w:val="28"/>
            <w:szCs w:val="28"/>
          </w:rPr>
          <w:t>подпунктах 10.5.3</w:t>
        </w:r>
      </w:hyperlink>
      <w:r w:rsidRPr="002E5CB4">
        <w:rPr>
          <w:rFonts w:ascii="Times New Roman" w:hAnsi="Times New Roman" w:cs="Times New Roman"/>
          <w:sz w:val="28"/>
          <w:szCs w:val="28"/>
        </w:rPr>
        <w:t xml:space="preserve">, </w:t>
      </w:r>
      <w:hyperlink w:anchor="Par326" w:history="1">
        <w:r w:rsidRPr="002E5CB4">
          <w:rPr>
            <w:rFonts w:ascii="Times New Roman" w:hAnsi="Times New Roman" w:cs="Times New Roman"/>
            <w:sz w:val="28"/>
            <w:szCs w:val="28"/>
          </w:rPr>
          <w:t>10.5.4</w:t>
        </w:r>
      </w:hyperlink>
      <w:r w:rsidRPr="002E5CB4">
        <w:rPr>
          <w:rFonts w:ascii="Times New Roman" w:hAnsi="Times New Roman" w:cs="Times New Roman"/>
          <w:sz w:val="28"/>
          <w:szCs w:val="28"/>
        </w:rPr>
        <w:t xml:space="preserve">, </w:t>
      </w:r>
      <w:hyperlink w:anchor="Par327" w:history="1">
        <w:r w:rsidRPr="002E5CB4">
          <w:rPr>
            <w:rFonts w:ascii="Times New Roman" w:hAnsi="Times New Roman" w:cs="Times New Roman"/>
            <w:sz w:val="28"/>
            <w:szCs w:val="28"/>
          </w:rPr>
          <w:t>10.5.5 пункта 10.5</w:t>
        </w:r>
      </w:hyperlink>
      <w:r w:rsidRPr="002E5CB4">
        <w:rPr>
          <w:rFonts w:ascii="Times New Roman" w:hAnsi="Times New Roman" w:cs="Times New Roman"/>
          <w:sz w:val="28"/>
          <w:szCs w:val="28"/>
        </w:rPr>
        <w:t xml:space="preserve"> настоящего раздела, Учреждение запрашивает в органах записи актов гражданского состояния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ЗАГС).</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Заявитель вправе представить указанные документы и сведения самостоятельно.</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10.7.Учреждение принимает решение о предоставлении (отказе в предоставлении) заявителю единовременной социальной выплаты не позднее десяти рабочих дней со дня поступления заявления. Направляет заявителю письменное уведомление о принятом решении в течение трех рабочих дней, следующих за днем принятия решения.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После уведомления заявителя о принятом решении в предоставлении единовременной социальной выплаты Учреждение в течение пятнадцати рабочих дней готовит приказ о назначении и выплате членам семей погибших ветеранов боевых действий, военнослужащих.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10.8.Основаниями для отказа в предоставлении единовременной социальной выплаты являются: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несоответствие заявителя категориям граждан, указанных в </w:t>
      </w:r>
      <w:hyperlink w:anchor="Par313" w:history="1">
        <w:r w:rsidRPr="002E5CB4">
          <w:rPr>
            <w:rFonts w:ascii="Times New Roman" w:hAnsi="Times New Roman" w:cs="Times New Roman"/>
            <w:sz w:val="28"/>
            <w:szCs w:val="28"/>
          </w:rPr>
          <w:t>пункте 10.1</w:t>
        </w:r>
      </w:hyperlink>
      <w:r w:rsidRPr="002E5CB4">
        <w:rPr>
          <w:rFonts w:ascii="Times New Roman" w:hAnsi="Times New Roman" w:cs="Times New Roman"/>
          <w:sz w:val="28"/>
          <w:szCs w:val="28"/>
        </w:rPr>
        <w:t xml:space="preserve"> настоящего раздела;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несоответствие требованиям </w:t>
      </w:r>
      <w:hyperlink w:anchor="Par315" w:history="1">
        <w:r w:rsidRPr="002E5CB4">
          <w:rPr>
            <w:rFonts w:ascii="Times New Roman" w:hAnsi="Times New Roman" w:cs="Times New Roman"/>
            <w:sz w:val="28"/>
            <w:szCs w:val="28"/>
          </w:rPr>
          <w:t>пункта 10.2</w:t>
        </w:r>
      </w:hyperlink>
      <w:r w:rsidRPr="002E5CB4">
        <w:rPr>
          <w:rFonts w:ascii="Times New Roman" w:hAnsi="Times New Roman" w:cs="Times New Roman"/>
          <w:sz w:val="28"/>
          <w:szCs w:val="28"/>
        </w:rPr>
        <w:t xml:space="preserve"> настоящего раздела;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lastRenderedPageBreak/>
        <w:t xml:space="preserve">представление заявителем не в полном объеме документов, указанных в </w:t>
      </w:r>
      <w:hyperlink w:anchor="Par322" w:history="1">
        <w:r w:rsidRPr="002E5CB4">
          <w:rPr>
            <w:rFonts w:ascii="Times New Roman" w:hAnsi="Times New Roman" w:cs="Times New Roman"/>
            <w:sz w:val="28"/>
            <w:szCs w:val="28"/>
          </w:rPr>
          <w:t>пункте 10.5</w:t>
        </w:r>
      </w:hyperlink>
      <w:r w:rsidRPr="002E5CB4">
        <w:rPr>
          <w:rFonts w:ascii="Times New Roman" w:hAnsi="Times New Roman" w:cs="Times New Roman"/>
          <w:sz w:val="28"/>
          <w:szCs w:val="28"/>
        </w:rPr>
        <w:t xml:space="preserve"> настоящего раздела.</w:t>
      </w:r>
    </w:p>
    <w:p w:rsidR="007A4FF9" w:rsidRPr="002E5CB4" w:rsidRDefault="007A4FF9" w:rsidP="007A4FF9">
      <w:pPr>
        <w:autoSpaceDE w:val="0"/>
        <w:autoSpaceDN w:val="0"/>
        <w:adjustRightInd w:val="0"/>
        <w:ind w:firstLine="709"/>
        <w:jc w:val="center"/>
        <w:rPr>
          <w:rFonts w:ascii="Calibri" w:hAnsi="Calibri" w:cs="Calibri"/>
        </w:rPr>
      </w:pPr>
    </w:p>
    <w:p w:rsidR="007A4FF9" w:rsidRPr="002E5CB4" w:rsidRDefault="00AF3F91" w:rsidP="007A4FF9">
      <w:pPr>
        <w:autoSpaceDE w:val="0"/>
        <w:autoSpaceDN w:val="0"/>
        <w:adjustRightInd w:val="0"/>
        <w:ind w:firstLine="709"/>
        <w:jc w:val="center"/>
        <w:outlineLvl w:val="1"/>
        <w:rPr>
          <w:rFonts w:ascii="Times New Roman" w:hAnsi="Times New Roman" w:cs="Times New Roman"/>
          <w:bCs/>
          <w:sz w:val="28"/>
          <w:szCs w:val="28"/>
        </w:rPr>
      </w:pPr>
      <w:r w:rsidRPr="002E5CB4">
        <w:rPr>
          <w:rFonts w:ascii="Times New Roman" w:hAnsi="Times New Roman" w:cs="Times New Roman"/>
          <w:bCs/>
          <w:sz w:val="28"/>
          <w:szCs w:val="28"/>
        </w:rPr>
        <w:t>11.</w:t>
      </w:r>
      <w:r w:rsidR="007A4FF9" w:rsidRPr="002E5CB4">
        <w:rPr>
          <w:rFonts w:ascii="Times New Roman" w:hAnsi="Times New Roman" w:cs="Times New Roman"/>
          <w:bCs/>
          <w:sz w:val="28"/>
          <w:szCs w:val="28"/>
        </w:rPr>
        <w:t>Чествование семейных пар, отмечающих 50, 60 и 70 лет</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совместной жизни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11.1.Право на единовременную социальную выплату имеют семейные пары, отмечающие 50, 60 и 70 лет совместной жизни со дня заключения брака в органах записи актов гражданского состояния, из числа неработающих пенсионеров, не осуществляющим трудовую и (или) иную деятельность, учитываемую при исчислении страхового стажа, не состоящим на учете в качестве индивидуального предпринимателя или налогоплательщика налога на профессиональный доход и проживших на</w:t>
      </w:r>
      <w:proofErr w:type="gramEnd"/>
      <w:r w:rsidRPr="002E5CB4">
        <w:rPr>
          <w:rFonts w:ascii="Times New Roman" w:hAnsi="Times New Roman" w:cs="Times New Roman"/>
          <w:sz w:val="28"/>
          <w:szCs w:val="28"/>
        </w:rPr>
        <w:t xml:space="preserve"> территории города Ханты-Мансийска 15 и более лет, а также семейные пары, отмечающие 50, 60 и 70 лет совместной жизни, в которых один из супругов ветеран Великой Отечественной войны независимо от периода проживания. </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79" w:name="Par349"/>
      <w:bookmarkEnd w:id="79"/>
      <w:r w:rsidRPr="002E5CB4">
        <w:rPr>
          <w:rFonts w:ascii="Times New Roman" w:hAnsi="Times New Roman" w:cs="Times New Roman"/>
          <w:sz w:val="28"/>
          <w:szCs w:val="28"/>
        </w:rPr>
        <w:t>11.2.Ежегодно с 01 по 31 июля проводится регистрация семейных пар, отмечающих 50, 60 и 70 лет совместной жизни в следующем году.</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11.3.Для единовременной социальной выплаты в Учреждение представляются: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заявление одного из супругов;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документы, удостоверяющие личность супругов (паспорт);</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 подтверждающий проживание одного из супругов в городе Ханты-Мансийске 15 и более лет;</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свидетельство о заключении брака;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реквизиты счета, открытого в кредитной организации.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Единовременная социальная выплата производится в месяце, в котором отмечается юбилейная дата.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Семейным парам, обратившимся в Учреждение после периода указанного в </w:t>
      </w:r>
      <w:hyperlink w:anchor="Par349" w:history="1">
        <w:r w:rsidRPr="002E5CB4">
          <w:rPr>
            <w:rFonts w:ascii="Times New Roman" w:hAnsi="Times New Roman" w:cs="Times New Roman"/>
            <w:sz w:val="28"/>
            <w:szCs w:val="28"/>
          </w:rPr>
          <w:t>пункте 11.2</w:t>
        </w:r>
      </w:hyperlink>
      <w:r w:rsidRPr="002E5CB4">
        <w:rPr>
          <w:rFonts w:ascii="Times New Roman" w:hAnsi="Times New Roman" w:cs="Times New Roman"/>
          <w:sz w:val="28"/>
          <w:szCs w:val="28"/>
        </w:rPr>
        <w:t xml:space="preserve"> настоящего раздела, единовременная социальная выплата производится в календарном году при наличии бюджетных ассигнований.</w:t>
      </w:r>
    </w:p>
    <w:p w:rsidR="007A4FF9" w:rsidRPr="002E5CB4" w:rsidRDefault="007A4FF9" w:rsidP="007A4FF9">
      <w:pPr>
        <w:autoSpaceDE w:val="0"/>
        <w:autoSpaceDN w:val="0"/>
        <w:adjustRightInd w:val="0"/>
        <w:ind w:firstLine="709"/>
        <w:jc w:val="center"/>
        <w:rPr>
          <w:rFonts w:ascii="Calibri" w:hAnsi="Calibri" w:cs="Calibri"/>
        </w:rPr>
      </w:pPr>
    </w:p>
    <w:p w:rsidR="007A4FF9" w:rsidRPr="002E5CB4" w:rsidRDefault="00AF3F91" w:rsidP="007A4FF9">
      <w:pPr>
        <w:autoSpaceDE w:val="0"/>
        <w:autoSpaceDN w:val="0"/>
        <w:adjustRightInd w:val="0"/>
        <w:ind w:firstLine="709"/>
        <w:jc w:val="center"/>
        <w:outlineLvl w:val="1"/>
        <w:rPr>
          <w:rFonts w:ascii="Times New Roman" w:hAnsi="Times New Roman" w:cs="Times New Roman"/>
          <w:bCs/>
          <w:sz w:val="28"/>
          <w:szCs w:val="28"/>
        </w:rPr>
      </w:pPr>
      <w:r w:rsidRPr="002E5CB4">
        <w:rPr>
          <w:rFonts w:ascii="Times New Roman" w:hAnsi="Times New Roman" w:cs="Times New Roman"/>
          <w:bCs/>
          <w:sz w:val="28"/>
          <w:szCs w:val="28"/>
        </w:rPr>
        <w:t>12.</w:t>
      </w:r>
      <w:r w:rsidR="007A4FF9" w:rsidRPr="002E5CB4">
        <w:rPr>
          <w:rFonts w:ascii="Times New Roman" w:hAnsi="Times New Roman" w:cs="Times New Roman"/>
          <w:bCs/>
          <w:sz w:val="28"/>
          <w:szCs w:val="28"/>
        </w:rPr>
        <w:t>Единовременная выплата материальной помощи гражданам,</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proofErr w:type="gramStart"/>
      <w:r w:rsidRPr="002E5CB4">
        <w:rPr>
          <w:rFonts w:ascii="Times New Roman" w:hAnsi="Times New Roman" w:cs="Times New Roman"/>
          <w:bCs/>
          <w:sz w:val="28"/>
          <w:szCs w:val="28"/>
        </w:rPr>
        <w:t>призванным</w:t>
      </w:r>
      <w:proofErr w:type="gramEnd"/>
      <w:r w:rsidRPr="002E5CB4">
        <w:rPr>
          <w:rFonts w:ascii="Times New Roman" w:hAnsi="Times New Roman" w:cs="Times New Roman"/>
          <w:bCs/>
          <w:sz w:val="28"/>
          <w:szCs w:val="28"/>
        </w:rPr>
        <w:t xml:space="preserve"> на военную службу в зону проведения специальной</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военной операции</w:t>
      </w:r>
    </w:p>
    <w:p w:rsidR="007A4FF9" w:rsidRPr="002E5CB4" w:rsidRDefault="007A4FF9" w:rsidP="007A4FF9">
      <w:pPr>
        <w:autoSpaceDE w:val="0"/>
        <w:autoSpaceDN w:val="0"/>
        <w:adjustRightInd w:val="0"/>
        <w:ind w:firstLine="709"/>
        <w:jc w:val="center"/>
        <w:rPr>
          <w:rFonts w:ascii="Calibri" w:hAnsi="Calibri" w:cs="Calibri"/>
        </w:rPr>
      </w:pP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t xml:space="preserve">12.1.Право на единовременную выплату материальной помощи имеют граждане, призванные на военную службу по мобилизации в Вооруженные Силы Российской Федерации, в том числе направленные для заключения контракта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w:t>
      </w:r>
      <w:r w:rsidRPr="002E5CB4">
        <w:rPr>
          <w:rFonts w:ascii="Times New Roman" w:hAnsi="Times New Roman" w:cs="Times New Roman"/>
          <w:sz w:val="28"/>
          <w:szCs w:val="28"/>
        </w:rPr>
        <w:lastRenderedPageBreak/>
        <w:t xml:space="preserve">Народной Республики, Луганской Народной Республики, Запорожской, Херсонской областей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граждане, военнослужащие) </w:t>
      </w:r>
      <w:r w:rsidR="006E63B1" w:rsidRPr="002E5CB4">
        <w:rPr>
          <w:rFonts w:ascii="Times New Roman" w:hAnsi="Times New Roman" w:cs="Times New Roman"/>
          <w:sz w:val="28"/>
          <w:szCs w:val="28"/>
        </w:rPr>
        <w:t>Военным</w:t>
      </w:r>
      <w:proofErr w:type="gramEnd"/>
      <w:r w:rsidR="006E63B1" w:rsidRPr="002E5CB4">
        <w:rPr>
          <w:rFonts w:ascii="Times New Roman" w:hAnsi="Times New Roman" w:cs="Times New Roman"/>
          <w:sz w:val="28"/>
          <w:szCs w:val="28"/>
        </w:rPr>
        <w:t xml:space="preserve"> комиссариатом по городу </w:t>
      </w:r>
      <w:r w:rsidRPr="002E5CB4">
        <w:rPr>
          <w:rFonts w:ascii="Times New Roman" w:hAnsi="Times New Roman" w:cs="Times New Roman"/>
          <w:sz w:val="28"/>
          <w:szCs w:val="28"/>
        </w:rPr>
        <w:t xml:space="preserve">Ханты-Мансийску и Ханты-Мансийскому району через Военный комиссариат Ханты-Мансийского автономного округа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Югры, пункт отбора на военную службу по контракту 3 разряда, город Ханты-Мансийск.</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12.2.Правом на получение выплаты обладают граждане, военнослужащие, имеющие место жительства в городе Ханты-Мансийске на дату заключения контракта, либо оформления иных правоотношений, связанных с участием в специальной военной операции.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12.3.Единовременная выплата материальной помощи производится однократно вне зависимости от количества заключенных контрактов о прохождении военной службы либо оформления иных правоотношений, связанных с участием в специальной военной операции.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12.4.Единовременная выплата материальной помощи предоставляется на основании заявления о предоставлении денежной выплаты с приложением следующих документов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заявление):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копии документа, удостоверяющей личность заявителя;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реквизитов банковского счета гражданина, открытого в кредитной организации;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копии документа, подтверждающего регистрацию гражданина, военнослужащего по месту пребывания на территории города Ханты-Мансийска;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копии документа, подтверждающего заключение контракта о прохождении военной службы в Вооруженных Силах Российской Федерации в период с 01.01.2025 по 31.12.2025;</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сведений о направлении гражданина, военнослужащего военным комиссариатом по городу Ханты-Мансийску и Ханты-Мансийскому району для заключения контракта о прохождении военной службы в Вооруженных Силах Российской Федерации через Военный комиссариат Ханты-Мансийского автономного округа </w:t>
      </w:r>
      <w:r w:rsidR="00711F1B" w:rsidRPr="002E5CB4">
        <w:rPr>
          <w:rFonts w:ascii="Times New Roman" w:hAnsi="Times New Roman" w:cs="Times New Roman"/>
          <w:sz w:val="28"/>
          <w:szCs w:val="28"/>
        </w:rPr>
        <w:t>–</w:t>
      </w:r>
      <w:r w:rsidRPr="002E5CB4">
        <w:rPr>
          <w:rFonts w:ascii="Times New Roman" w:hAnsi="Times New Roman" w:cs="Times New Roman"/>
          <w:sz w:val="28"/>
          <w:szCs w:val="28"/>
        </w:rPr>
        <w:t xml:space="preserve"> Югры, пункта отбора на военную службу по контракту 3 разряда, город Ханты-Мансийск.</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12.5.Заявление с прилагаемыми документами гражданин, военнослужащий предоставляет в отдел специальных мероприятий Администрации города Ханты-Мансийска, расположенный по адресу: город Ханты-Мансийск, улица Дзержинского, дом 6, кабинет 103. Режим работы: понедельник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пятница с 09.00 до 18.15 часов, перерыв с 12.45 до 14.00 (далее </w:t>
      </w:r>
      <w:r w:rsidR="006E63B1" w:rsidRPr="002E5CB4">
        <w:rPr>
          <w:rFonts w:ascii="Times New Roman" w:hAnsi="Times New Roman" w:cs="Times New Roman"/>
          <w:sz w:val="28"/>
          <w:szCs w:val="28"/>
        </w:rPr>
        <w:t>–</w:t>
      </w:r>
      <w:r w:rsidRPr="002E5CB4">
        <w:rPr>
          <w:rFonts w:ascii="Times New Roman" w:hAnsi="Times New Roman" w:cs="Times New Roman"/>
          <w:sz w:val="28"/>
          <w:szCs w:val="28"/>
        </w:rPr>
        <w:t xml:space="preserve"> уполномоченный орган).</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12.6.Для осуществления единовременной выплаты материальной помощи уполномоченный орган направляет сформированный пакет документов с сопроводительным письмом и описью, передаваемых документов в Учреждение.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roofErr w:type="gramStart"/>
      <w:r w:rsidRPr="002E5CB4">
        <w:rPr>
          <w:rFonts w:ascii="Times New Roman" w:hAnsi="Times New Roman" w:cs="Times New Roman"/>
          <w:sz w:val="28"/>
          <w:szCs w:val="28"/>
        </w:rPr>
        <w:lastRenderedPageBreak/>
        <w:t>12.7.Единовременная выплата материальной помощи предоставляется муниципальным казенный учреждением «Ресурсный центр города Ханты-Мансийска» гражданину, военнослужащему в течение 20 рабочих дней с даты поступления сформированного пакета документов в Учреждение.</w:t>
      </w:r>
      <w:proofErr w:type="gramEnd"/>
    </w:p>
    <w:p w:rsidR="007A4FF9" w:rsidRPr="002E5CB4" w:rsidRDefault="00FB7405"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12.8.</w:t>
      </w:r>
      <w:r w:rsidR="007A4FF9" w:rsidRPr="002E5CB4">
        <w:rPr>
          <w:rFonts w:ascii="Times New Roman" w:hAnsi="Times New Roman" w:cs="Times New Roman"/>
          <w:sz w:val="28"/>
          <w:szCs w:val="28"/>
        </w:rPr>
        <w:t>Единовременная выплата материальной помощи предоставляется за счет средств местного бюджета в пределах бюджетных ассигнований, предусмотренных в бюджетной росписи Администрации города Ханты-Мансийска.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
    <w:p w:rsidR="007A4FF9" w:rsidRPr="002E5CB4" w:rsidRDefault="00AF3F91" w:rsidP="007A4FF9">
      <w:pPr>
        <w:autoSpaceDE w:val="0"/>
        <w:autoSpaceDN w:val="0"/>
        <w:adjustRightInd w:val="0"/>
        <w:ind w:firstLine="709"/>
        <w:jc w:val="center"/>
        <w:outlineLvl w:val="1"/>
        <w:rPr>
          <w:rFonts w:ascii="Times New Roman" w:hAnsi="Times New Roman" w:cs="Times New Roman"/>
          <w:bCs/>
          <w:sz w:val="28"/>
          <w:szCs w:val="28"/>
        </w:rPr>
      </w:pPr>
      <w:r w:rsidRPr="002E5CB4">
        <w:rPr>
          <w:rFonts w:ascii="Times New Roman" w:hAnsi="Times New Roman" w:cs="Times New Roman"/>
          <w:bCs/>
          <w:sz w:val="28"/>
          <w:szCs w:val="28"/>
        </w:rPr>
        <w:t>13.</w:t>
      </w:r>
      <w:r w:rsidR="007A4FF9" w:rsidRPr="002E5CB4">
        <w:rPr>
          <w:rFonts w:ascii="Times New Roman" w:hAnsi="Times New Roman" w:cs="Times New Roman"/>
          <w:bCs/>
          <w:sz w:val="28"/>
          <w:szCs w:val="28"/>
        </w:rPr>
        <w:t>Предоставление документов и принятие решения</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о назначении и выплате дополнительных мер социальной</w:t>
      </w:r>
    </w:p>
    <w:p w:rsidR="007A4FF9" w:rsidRPr="002E5CB4" w:rsidRDefault="007A4FF9" w:rsidP="007A4FF9">
      <w:pPr>
        <w:autoSpaceDE w:val="0"/>
        <w:autoSpaceDN w:val="0"/>
        <w:adjustRightInd w:val="0"/>
        <w:ind w:firstLine="709"/>
        <w:jc w:val="center"/>
        <w:rPr>
          <w:rFonts w:ascii="Times New Roman" w:hAnsi="Times New Roman" w:cs="Times New Roman"/>
          <w:bCs/>
          <w:sz w:val="28"/>
          <w:szCs w:val="28"/>
        </w:rPr>
      </w:pPr>
      <w:r w:rsidRPr="002E5CB4">
        <w:rPr>
          <w:rFonts w:ascii="Times New Roman" w:hAnsi="Times New Roman" w:cs="Times New Roman"/>
          <w:bCs/>
          <w:sz w:val="28"/>
          <w:szCs w:val="28"/>
        </w:rPr>
        <w:t>поддержки и социальной помощи</w:t>
      </w:r>
    </w:p>
    <w:p w:rsidR="007A4FF9" w:rsidRPr="002E5CB4" w:rsidRDefault="007A4FF9" w:rsidP="007A4FF9">
      <w:pPr>
        <w:autoSpaceDE w:val="0"/>
        <w:autoSpaceDN w:val="0"/>
        <w:adjustRightInd w:val="0"/>
        <w:ind w:firstLine="709"/>
        <w:jc w:val="center"/>
        <w:rPr>
          <w:rFonts w:ascii="Calibri" w:hAnsi="Calibri" w:cs="Calibri"/>
        </w:rPr>
      </w:pP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13.1.Настоящий раздел определяет перечень документов и условия принятия решения о назначении и выплате дополнительных мер социальной поддержки и социальной помощи.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13.2.Заявитель, имеющий право на дополнительные меры социальной поддержки и социальной помощи, указанные в </w:t>
      </w:r>
      <w:hyperlink w:anchor="Par91" w:history="1">
        <w:r w:rsidRPr="002E5CB4">
          <w:rPr>
            <w:rFonts w:ascii="Times New Roman" w:hAnsi="Times New Roman" w:cs="Times New Roman"/>
            <w:sz w:val="28"/>
            <w:szCs w:val="28"/>
          </w:rPr>
          <w:t>разделах 3</w:t>
        </w:r>
      </w:hyperlink>
      <w:r w:rsidRPr="002E5CB4">
        <w:rPr>
          <w:rFonts w:ascii="Times New Roman" w:hAnsi="Times New Roman" w:cs="Times New Roman"/>
          <w:sz w:val="28"/>
          <w:szCs w:val="28"/>
        </w:rPr>
        <w:t xml:space="preserve">, </w:t>
      </w:r>
      <w:hyperlink w:anchor="Par99" w:history="1">
        <w:r w:rsidRPr="002E5CB4">
          <w:rPr>
            <w:rFonts w:ascii="Times New Roman" w:hAnsi="Times New Roman" w:cs="Times New Roman"/>
            <w:sz w:val="28"/>
            <w:szCs w:val="28"/>
          </w:rPr>
          <w:t>4</w:t>
        </w:r>
      </w:hyperlink>
      <w:r w:rsidRPr="002E5CB4">
        <w:rPr>
          <w:rFonts w:ascii="Times New Roman" w:hAnsi="Times New Roman" w:cs="Times New Roman"/>
          <w:sz w:val="28"/>
          <w:szCs w:val="28"/>
        </w:rPr>
        <w:t xml:space="preserve">, </w:t>
      </w:r>
      <w:hyperlink w:anchor="Par261" w:history="1">
        <w:r w:rsidRPr="002E5CB4">
          <w:rPr>
            <w:rFonts w:ascii="Times New Roman" w:hAnsi="Times New Roman" w:cs="Times New Roman"/>
            <w:sz w:val="28"/>
            <w:szCs w:val="28"/>
          </w:rPr>
          <w:t>8</w:t>
        </w:r>
      </w:hyperlink>
      <w:r w:rsidRPr="002E5CB4">
        <w:rPr>
          <w:rFonts w:ascii="Times New Roman" w:hAnsi="Times New Roman" w:cs="Times New Roman"/>
          <w:sz w:val="28"/>
          <w:szCs w:val="28"/>
        </w:rPr>
        <w:t xml:space="preserve"> настоящего Порядка, представляет в Учреждение документы:</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заявление;</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 удостоверяющий личность, гражданство заявителя;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трудовую книжку и (или) сведения о трудовой деятельности в соответствии со </w:t>
      </w:r>
      <w:hyperlink r:id="rId111" w:history="1">
        <w:r w:rsidRPr="002E5CB4">
          <w:rPr>
            <w:rFonts w:ascii="Times New Roman" w:hAnsi="Times New Roman" w:cs="Times New Roman"/>
            <w:sz w:val="28"/>
            <w:szCs w:val="28"/>
          </w:rPr>
          <w:t>статьей 66.1</w:t>
        </w:r>
      </w:hyperlink>
      <w:r w:rsidRPr="002E5CB4">
        <w:rPr>
          <w:rFonts w:ascii="Times New Roman" w:hAnsi="Times New Roman" w:cs="Times New Roman"/>
          <w:sz w:val="28"/>
          <w:szCs w:val="28"/>
        </w:rPr>
        <w:t xml:space="preserve"> Трудового кодекса Российской Федерации;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документ, подтверждающий факт назначения пенсии;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иной документ, подтверждающий факт проживания в городе Ханты-Мансийске 15 и более лет;</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удостоверение о праве на льготы (при наличии);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страховой номер индивидуального лицевого счета (СНИЛС);</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реквизиты счета, открытого в кредитной организации.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Специалисты Учреждения по межведомственному взаимодействию запрашивают иные документы в случаях: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наличия противоречивых сведений в представленных документах;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обнаружения исправлений.</w:t>
      </w:r>
    </w:p>
    <w:p w:rsidR="007A4FF9" w:rsidRPr="002E5CB4" w:rsidRDefault="00977D9C" w:rsidP="007A4FF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13.3.</w:t>
      </w:r>
      <w:r w:rsidR="007A4FF9" w:rsidRPr="002E5CB4">
        <w:rPr>
          <w:rFonts w:ascii="Times New Roman" w:hAnsi="Times New Roman" w:cs="Times New Roman"/>
          <w:sz w:val="28"/>
          <w:szCs w:val="28"/>
        </w:rPr>
        <w:t xml:space="preserve">Вновь обратившимся гражданам дополнительные меры социальной поддержки и социальной помощи выплачиваются с месяца, следующего за месяцем обращения. Решение о назначении дополнительных мер социальной поддержки и социальной помощи принимает Учреждение в течение 10 рабочих дней </w:t>
      </w:r>
      <w:proofErr w:type="gramStart"/>
      <w:r w:rsidR="007A4FF9" w:rsidRPr="002E5CB4">
        <w:rPr>
          <w:rFonts w:ascii="Times New Roman" w:hAnsi="Times New Roman" w:cs="Times New Roman"/>
          <w:sz w:val="28"/>
          <w:szCs w:val="28"/>
        </w:rPr>
        <w:t>с даты поступления</w:t>
      </w:r>
      <w:proofErr w:type="gramEnd"/>
      <w:r w:rsidR="007A4FF9" w:rsidRPr="002E5CB4">
        <w:rPr>
          <w:rFonts w:ascii="Times New Roman" w:hAnsi="Times New Roman" w:cs="Times New Roman"/>
          <w:sz w:val="28"/>
          <w:szCs w:val="28"/>
        </w:rPr>
        <w:t xml:space="preserve"> документов.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bookmarkStart w:id="80" w:name="Par401"/>
      <w:bookmarkEnd w:id="80"/>
      <w:r w:rsidRPr="002E5CB4">
        <w:rPr>
          <w:rFonts w:ascii="Times New Roman" w:hAnsi="Times New Roman" w:cs="Times New Roman"/>
          <w:sz w:val="28"/>
          <w:szCs w:val="28"/>
        </w:rPr>
        <w:t>13.4.Решение об отказе в назначении и выплате мер социальной поддержки и социальной помощи принимается в следующих случаях:</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несоответствия заявителя категории граждан, указанных в </w:t>
      </w:r>
      <w:hyperlink w:anchor="Par16" w:history="1">
        <w:r w:rsidRPr="002E5CB4">
          <w:rPr>
            <w:rFonts w:ascii="Times New Roman" w:hAnsi="Times New Roman" w:cs="Times New Roman"/>
            <w:sz w:val="28"/>
            <w:szCs w:val="28"/>
          </w:rPr>
          <w:t>пункте 1.1 раздела 1</w:t>
        </w:r>
      </w:hyperlink>
      <w:r w:rsidRPr="002E5CB4">
        <w:rPr>
          <w:rFonts w:ascii="Times New Roman" w:hAnsi="Times New Roman" w:cs="Times New Roman"/>
          <w:sz w:val="28"/>
          <w:szCs w:val="28"/>
        </w:rPr>
        <w:t xml:space="preserve"> настоящего Порядка;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lastRenderedPageBreak/>
        <w:t>представления заявителем неполного пакета документов;</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наличия недостоверных и противоречивых сведений в документах, представленных заявителем.</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13.5.Решение об отказе в назначении и выплате мер социальной поддержки и социальной помощи может быть обжаловано в порядке, установленном законодательством Российской Федерации.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13.6.Перерегистрация неработающих пенсионеров в целях подтверждения права граждан на получение дополнительных мер социальной поддержки и социальной помощи проводится без личного участия получателей в рамках межведомственного взаимодействия не реже одного раза в год.</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13.7.Выплата назначенных мер социальной поддержки и социальной помощи, предусмотренных в </w:t>
      </w:r>
      <w:hyperlink w:anchor="Par54" w:history="1">
        <w:r w:rsidRPr="002E5CB4">
          <w:rPr>
            <w:rFonts w:ascii="Times New Roman" w:hAnsi="Times New Roman" w:cs="Times New Roman"/>
            <w:sz w:val="28"/>
            <w:szCs w:val="28"/>
          </w:rPr>
          <w:t>разделах 2</w:t>
        </w:r>
      </w:hyperlink>
      <w:r w:rsidRPr="002E5CB4">
        <w:rPr>
          <w:rFonts w:ascii="Times New Roman" w:hAnsi="Times New Roman" w:cs="Times New Roman"/>
          <w:sz w:val="28"/>
          <w:szCs w:val="28"/>
        </w:rPr>
        <w:t xml:space="preserve">, </w:t>
      </w:r>
      <w:hyperlink w:anchor="Par91" w:history="1">
        <w:r w:rsidRPr="002E5CB4">
          <w:rPr>
            <w:rFonts w:ascii="Times New Roman" w:hAnsi="Times New Roman" w:cs="Times New Roman"/>
            <w:sz w:val="28"/>
            <w:szCs w:val="28"/>
          </w:rPr>
          <w:t>3</w:t>
        </w:r>
      </w:hyperlink>
      <w:r w:rsidRPr="002E5CB4">
        <w:rPr>
          <w:rFonts w:ascii="Times New Roman" w:hAnsi="Times New Roman" w:cs="Times New Roman"/>
          <w:sz w:val="28"/>
          <w:szCs w:val="28"/>
        </w:rPr>
        <w:t xml:space="preserve">, </w:t>
      </w:r>
      <w:hyperlink w:anchor="Par99" w:history="1">
        <w:r w:rsidRPr="002E5CB4">
          <w:rPr>
            <w:rFonts w:ascii="Times New Roman" w:hAnsi="Times New Roman" w:cs="Times New Roman"/>
            <w:sz w:val="28"/>
            <w:szCs w:val="28"/>
          </w:rPr>
          <w:t>4</w:t>
        </w:r>
      </w:hyperlink>
      <w:r w:rsidRPr="002E5CB4">
        <w:rPr>
          <w:rFonts w:ascii="Times New Roman" w:hAnsi="Times New Roman" w:cs="Times New Roman"/>
          <w:sz w:val="28"/>
          <w:szCs w:val="28"/>
        </w:rPr>
        <w:t xml:space="preserve">, </w:t>
      </w:r>
      <w:hyperlink w:anchor="Par261" w:history="1">
        <w:r w:rsidRPr="002E5CB4">
          <w:rPr>
            <w:rFonts w:ascii="Times New Roman" w:hAnsi="Times New Roman" w:cs="Times New Roman"/>
            <w:sz w:val="28"/>
            <w:szCs w:val="28"/>
          </w:rPr>
          <w:t>8</w:t>
        </w:r>
      </w:hyperlink>
      <w:r w:rsidRPr="002E5CB4">
        <w:rPr>
          <w:rFonts w:ascii="Times New Roman" w:hAnsi="Times New Roman" w:cs="Times New Roman"/>
          <w:sz w:val="28"/>
          <w:szCs w:val="28"/>
        </w:rPr>
        <w:t xml:space="preserve"> настоящего Порядка, прекращается с 01 числа месяца, следующего за датой выявления нижеуказанных обстоятельств в рамках межведомственного взаимодействия:</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выезд получателя на другое место жительства за пределы города Ханты-Мансийска;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истечение установленного срока инвалидности (для получателей, получающих пенсию по инвалидности);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смерть получателя мер социальной поддержки и социальной помощи, либо вступление в силу решения суда об объявлении его умершим или безвестно отсутствующим;</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поступление получателя на работу.</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13.8.Уведомление о прекращении выплаты дополнительных мер социальной поддержки и социальной помощи направляется получателю в течение 30 дней со дня поступления запрашиваемых сведений.</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13.9.Выплата мер социальной поддержки и социальной помощи, предусмотренных в </w:t>
      </w:r>
      <w:hyperlink w:anchor="Par99" w:history="1">
        <w:r w:rsidRPr="002E5CB4">
          <w:rPr>
            <w:rFonts w:ascii="Times New Roman" w:hAnsi="Times New Roman" w:cs="Times New Roman"/>
            <w:sz w:val="28"/>
            <w:szCs w:val="28"/>
          </w:rPr>
          <w:t>разделах 4</w:t>
        </w:r>
      </w:hyperlink>
      <w:r w:rsidRPr="002E5CB4">
        <w:rPr>
          <w:rFonts w:ascii="Times New Roman" w:hAnsi="Times New Roman" w:cs="Times New Roman"/>
          <w:sz w:val="28"/>
          <w:szCs w:val="28"/>
        </w:rPr>
        <w:t xml:space="preserve">, </w:t>
      </w:r>
      <w:hyperlink w:anchor="Par261" w:history="1">
        <w:r w:rsidRPr="002E5CB4">
          <w:rPr>
            <w:rFonts w:ascii="Times New Roman" w:hAnsi="Times New Roman" w:cs="Times New Roman"/>
            <w:sz w:val="28"/>
            <w:szCs w:val="28"/>
          </w:rPr>
          <w:t>8</w:t>
        </w:r>
      </w:hyperlink>
      <w:r w:rsidRPr="002E5CB4">
        <w:rPr>
          <w:rFonts w:ascii="Times New Roman" w:hAnsi="Times New Roman" w:cs="Times New Roman"/>
          <w:sz w:val="28"/>
          <w:szCs w:val="28"/>
        </w:rPr>
        <w:t xml:space="preserve"> настоящего Порядка, прекращается при неполучении назначенных сумм через организацию федеральной почтовой связи в течение трех месяцев подряд, начиная с 01 числа месяца, следующего за месяцем, в котором истек указанный срок.</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13.10. При наступлении обстоятельств, влекущих прекращение права на получение мер социальной поддержки и социальной помощи, получатель вправе сообщить об этом в Учреждение самостоятельно.</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 xml:space="preserve">13.11.Учреждение имеет право осуществлять дополнительную проверку сведений, содержащихся в представленных документах, и вправе возвратить документы с письменным обоснованием в случаях, предусмотренных </w:t>
      </w:r>
      <w:hyperlink w:anchor="Par401" w:history="1">
        <w:r w:rsidRPr="002E5CB4">
          <w:rPr>
            <w:rFonts w:ascii="Times New Roman" w:hAnsi="Times New Roman" w:cs="Times New Roman"/>
            <w:sz w:val="28"/>
            <w:szCs w:val="28"/>
          </w:rPr>
          <w:t>пунктом 13.4</w:t>
        </w:r>
      </w:hyperlink>
      <w:r w:rsidRPr="002E5CB4">
        <w:rPr>
          <w:rFonts w:ascii="Times New Roman" w:hAnsi="Times New Roman" w:cs="Times New Roman"/>
          <w:sz w:val="28"/>
          <w:szCs w:val="28"/>
        </w:rPr>
        <w:t xml:space="preserve"> настоящего раздела.</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13.12.Дополнительные меры социальной поддержки и социальной помощи, предусмотренные Порядком, предоставляются при наличии бюджетных ассигнований на соответствующий финансовый год.</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
    <w:p w:rsidR="007A4FF9" w:rsidRPr="002E5CB4" w:rsidRDefault="00AF3F91" w:rsidP="007A4FF9">
      <w:pPr>
        <w:autoSpaceDE w:val="0"/>
        <w:autoSpaceDN w:val="0"/>
        <w:adjustRightInd w:val="0"/>
        <w:ind w:firstLine="709"/>
        <w:jc w:val="center"/>
        <w:outlineLvl w:val="1"/>
        <w:rPr>
          <w:rFonts w:ascii="Times New Roman" w:hAnsi="Times New Roman" w:cs="Times New Roman"/>
          <w:bCs/>
          <w:sz w:val="28"/>
          <w:szCs w:val="28"/>
        </w:rPr>
      </w:pPr>
      <w:r w:rsidRPr="002E5CB4">
        <w:rPr>
          <w:rFonts w:ascii="Times New Roman" w:hAnsi="Times New Roman" w:cs="Times New Roman"/>
          <w:bCs/>
          <w:sz w:val="28"/>
          <w:szCs w:val="28"/>
        </w:rPr>
        <w:lastRenderedPageBreak/>
        <w:t>14.</w:t>
      </w:r>
      <w:proofErr w:type="gramStart"/>
      <w:r w:rsidR="007A4FF9" w:rsidRPr="002E5CB4">
        <w:rPr>
          <w:rFonts w:ascii="Times New Roman" w:hAnsi="Times New Roman" w:cs="Times New Roman"/>
          <w:bCs/>
          <w:sz w:val="28"/>
          <w:szCs w:val="28"/>
        </w:rPr>
        <w:t>Контроль за</w:t>
      </w:r>
      <w:proofErr w:type="gramEnd"/>
      <w:r w:rsidR="007A4FF9" w:rsidRPr="002E5CB4">
        <w:rPr>
          <w:rFonts w:ascii="Times New Roman" w:hAnsi="Times New Roman" w:cs="Times New Roman"/>
          <w:bCs/>
          <w:sz w:val="28"/>
          <w:szCs w:val="28"/>
        </w:rPr>
        <w:t xml:space="preserve"> использованием полученных средств </w:t>
      </w:r>
    </w:p>
    <w:p w:rsidR="007A4FF9" w:rsidRPr="002E5CB4" w:rsidRDefault="007A4FF9" w:rsidP="007A4FF9">
      <w:pPr>
        <w:autoSpaceDE w:val="0"/>
        <w:autoSpaceDN w:val="0"/>
        <w:adjustRightInd w:val="0"/>
        <w:ind w:firstLine="709"/>
        <w:jc w:val="center"/>
        <w:outlineLvl w:val="1"/>
        <w:rPr>
          <w:rFonts w:ascii="Times New Roman" w:hAnsi="Times New Roman" w:cs="Times New Roman"/>
          <w:bCs/>
          <w:sz w:val="28"/>
          <w:szCs w:val="28"/>
        </w:rPr>
      </w:pPr>
      <w:r w:rsidRPr="002E5CB4">
        <w:rPr>
          <w:rFonts w:ascii="Times New Roman" w:hAnsi="Times New Roman" w:cs="Times New Roman"/>
          <w:bCs/>
          <w:sz w:val="28"/>
          <w:szCs w:val="28"/>
        </w:rPr>
        <w:t>социальной помощи</w:t>
      </w:r>
    </w:p>
    <w:p w:rsidR="007A4FF9" w:rsidRPr="002E5CB4" w:rsidRDefault="007A4FF9" w:rsidP="007A4FF9">
      <w:pPr>
        <w:autoSpaceDE w:val="0"/>
        <w:autoSpaceDN w:val="0"/>
        <w:adjustRightInd w:val="0"/>
        <w:ind w:firstLine="709"/>
        <w:jc w:val="both"/>
        <w:rPr>
          <w:rFonts w:ascii="Times New Roman" w:hAnsi="Times New Roman" w:cs="Times New Roman"/>
          <w:sz w:val="28"/>
          <w:szCs w:val="28"/>
        </w:rPr>
      </w:pPr>
    </w:p>
    <w:p w:rsidR="007A4FF9" w:rsidRPr="002E5CB4" w:rsidRDefault="00FB7405" w:rsidP="007A4FF9">
      <w:pPr>
        <w:autoSpaceDE w:val="0"/>
        <w:autoSpaceDN w:val="0"/>
        <w:adjustRightInd w:val="0"/>
        <w:ind w:firstLine="709"/>
        <w:jc w:val="both"/>
        <w:rPr>
          <w:rFonts w:ascii="Times New Roman" w:hAnsi="Times New Roman" w:cs="Times New Roman"/>
          <w:sz w:val="28"/>
          <w:szCs w:val="28"/>
        </w:rPr>
      </w:pPr>
      <w:r w:rsidRPr="002E5CB4">
        <w:rPr>
          <w:rFonts w:ascii="Times New Roman" w:hAnsi="Times New Roman" w:cs="Times New Roman"/>
          <w:sz w:val="28"/>
          <w:szCs w:val="28"/>
        </w:rPr>
        <w:t>14.1.</w:t>
      </w:r>
      <w:proofErr w:type="gramStart"/>
      <w:r w:rsidR="007A4FF9" w:rsidRPr="002E5CB4">
        <w:rPr>
          <w:rFonts w:ascii="Times New Roman" w:hAnsi="Times New Roman" w:cs="Times New Roman"/>
          <w:sz w:val="28"/>
          <w:szCs w:val="28"/>
        </w:rPr>
        <w:t>Контроль за</w:t>
      </w:r>
      <w:proofErr w:type="gramEnd"/>
      <w:r w:rsidR="007A4FF9" w:rsidRPr="002E5CB4">
        <w:rPr>
          <w:rFonts w:ascii="Times New Roman" w:hAnsi="Times New Roman" w:cs="Times New Roman"/>
          <w:sz w:val="28"/>
          <w:szCs w:val="28"/>
        </w:rPr>
        <w:t xml:space="preserve"> соблюдением заявителем условий и Порядка осуществляется Учреждением, главным распорядителем бюджетных средств и органом финансового контроля Администрации города Ханты-Мансийска на предмет целевого использования социальной помощи и соблюдением заявителем настоящего Порядка.</w:t>
      </w:r>
    </w:p>
    <w:p w:rsidR="00933212" w:rsidRPr="002E5CB4" w:rsidRDefault="00933212" w:rsidP="007A4FF9">
      <w:pPr>
        <w:pStyle w:val="ConsPlusNormal"/>
        <w:ind w:firstLine="709"/>
        <w:jc w:val="center"/>
        <w:rPr>
          <w:rFonts w:ascii="Times New Roman" w:hAnsi="Times New Roman" w:cs="Times New Roman"/>
          <w:b/>
          <w:sz w:val="28"/>
          <w:szCs w:val="28"/>
        </w:rPr>
      </w:pPr>
    </w:p>
    <w:p w:rsidR="00FB7405" w:rsidRPr="00E25C9A" w:rsidRDefault="00FB7405" w:rsidP="007A4FF9">
      <w:pPr>
        <w:pStyle w:val="ConsPlusNormal"/>
        <w:ind w:firstLine="709"/>
        <w:jc w:val="center"/>
        <w:rPr>
          <w:rFonts w:ascii="Times New Roman" w:hAnsi="Times New Roman" w:cs="Times New Roman"/>
          <w:b/>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2E5CB4" w:rsidRDefault="002E5CB4" w:rsidP="00933212">
      <w:pPr>
        <w:pStyle w:val="ConsPlusNormal"/>
        <w:jc w:val="right"/>
        <w:rPr>
          <w:rFonts w:ascii="Times New Roman" w:hAnsi="Times New Roman" w:cs="Times New Roman"/>
          <w:sz w:val="28"/>
          <w:szCs w:val="28"/>
          <w:highlight w:val="yellow"/>
        </w:rPr>
      </w:pPr>
    </w:p>
    <w:p w:rsidR="00933212" w:rsidRPr="007F6D39" w:rsidRDefault="00933212" w:rsidP="00933212">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lastRenderedPageBreak/>
        <w:t xml:space="preserve">Приложение </w:t>
      </w:r>
      <w:r w:rsidR="00427C50" w:rsidRPr="007F6D39">
        <w:rPr>
          <w:rFonts w:ascii="Times New Roman" w:hAnsi="Times New Roman" w:cs="Times New Roman"/>
          <w:sz w:val="28"/>
          <w:szCs w:val="28"/>
        </w:rPr>
        <w:t>8</w:t>
      </w:r>
    </w:p>
    <w:p w:rsidR="00933212" w:rsidRPr="007F6D39" w:rsidRDefault="00933212" w:rsidP="00933212">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t>к постановлению Администрации</w:t>
      </w:r>
    </w:p>
    <w:p w:rsidR="00933212" w:rsidRPr="007F6D39" w:rsidRDefault="00933212" w:rsidP="00933212">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t>города Ханты-Мансийска</w:t>
      </w:r>
    </w:p>
    <w:p w:rsidR="00933212" w:rsidRPr="007F6D39" w:rsidRDefault="00933212" w:rsidP="00933212">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t>от__.__.20__ №____</w:t>
      </w:r>
    </w:p>
    <w:p w:rsidR="00C44096" w:rsidRPr="007F6D39" w:rsidRDefault="00C44096" w:rsidP="00DA1652">
      <w:pPr>
        <w:pStyle w:val="ConsPlusNormal"/>
        <w:spacing w:after="1"/>
        <w:rPr>
          <w:rFonts w:ascii="Times New Roman" w:hAnsi="Times New Roman" w:cs="Times New Roman"/>
          <w:sz w:val="28"/>
          <w:szCs w:val="28"/>
        </w:rPr>
      </w:pPr>
    </w:p>
    <w:p w:rsidR="00DA1652" w:rsidRPr="007F6D39" w:rsidRDefault="00DA1652" w:rsidP="00DA1652">
      <w:pPr>
        <w:pStyle w:val="ConsPlusNormal"/>
        <w:spacing w:after="1"/>
        <w:rPr>
          <w:rFonts w:ascii="Times New Roman" w:hAnsi="Times New Roman" w:cs="Times New Roman"/>
          <w:sz w:val="28"/>
          <w:szCs w:val="28"/>
        </w:rPr>
      </w:pPr>
    </w:p>
    <w:p w:rsidR="00C44096" w:rsidRPr="007F6D39" w:rsidRDefault="007F0347" w:rsidP="00C44096">
      <w:pPr>
        <w:pStyle w:val="ConsPlusNormal"/>
        <w:spacing w:after="1"/>
        <w:ind w:firstLine="709"/>
        <w:jc w:val="center"/>
        <w:rPr>
          <w:rFonts w:ascii="Times New Roman" w:hAnsi="Times New Roman" w:cs="Times New Roman"/>
          <w:sz w:val="28"/>
          <w:szCs w:val="28"/>
        </w:rPr>
      </w:pPr>
      <w:hyperlink w:anchor="P2972">
        <w:r w:rsidR="00C44096" w:rsidRPr="007F6D39">
          <w:rPr>
            <w:rFonts w:ascii="Times New Roman" w:hAnsi="Times New Roman" w:cs="Times New Roman"/>
            <w:sz w:val="28"/>
            <w:szCs w:val="28"/>
          </w:rPr>
          <w:t>Порядок</w:t>
        </w:r>
      </w:hyperlink>
      <w:r w:rsidR="00C44096" w:rsidRPr="007F6D39">
        <w:rPr>
          <w:rFonts w:ascii="Times New Roman" w:hAnsi="Times New Roman" w:cs="Times New Roman"/>
          <w:sz w:val="28"/>
          <w:szCs w:val="28"/>
        </w:rPr>
        <w:t xml:space="preserve"> оказания помощи в виде компенсации стоимости затрат на подключение неблагоустроенных жилых домов к сетям водо-, газоснабжения (далее – Порядок)</w:t>
      </w:r>
    </w:p>
    <w:p w:rsidR="00DA1652" w:rsidRPr="007F6D39" w:rsidRDefault="00DA1652" w:rsidP="00427C50">
      <w:pPr>
        <w:pStyle w:val="ConsPlusTitle"/>
        <w:jc w:val="center"/>
        <w:outlineLvl w:val="1"/>
        <w:rPr>
          <w:rFonts w:ascii="Times New Roman" w:hAnsi="Times New Roman" w:cs="Times New Roman"/>
          <w:b w:val="0"/>
          <w:sz w:val="28"/>
          <w:szCs w:val="28"/>
        </w:rPr>
      </w:pPr>
    </w:p>
    <w:p w:rsidR="00427C50" w:rsidRPr="007F6D39" w:rsidRDefault="00AF3F91" w:rsidP="00427C50">
      <w:pPr>
        <w:pStyle w:val="ConsPlusTitle"/>
        <w:jc w:val="center"/>
        <w:outlineLvl w:val="1"/>
        <w:rPr>
          <w:rFonts w:ascii="Times New Roman" w:hAnsi="Times New Roman" w:cs="Times New Roman"/>
          <w:b w:val="0"/>
          <w:sz w:val="28"/>
          <w:szCs w:val="28"/>
        </w:rPr>
      </w:pPr>
      <w:r w:rsidRPr="007F6D39">
        <w:rPr>
          <w:rFonts w:ascii="Times New Roman" w:hAnsi="Times New Roman" w:cs="Times New Roman"/>
          <w:b w:val="0"/>
          <w:sz w:val="28"/>
          <w:szCs w:val="28"/>
        </w:rPr>
        <w:t>1.</w:t>
      </w:r>
      <w:r w:rsidR="00427C50" w:rsidRPr="007F6D39">
        <w:rPr>
          <w:rFonts w:ascii="Times New Roman" w:hAnsi="Times New Roman" w:cs="Times New Roman"/>
          <w:b w:val="0"/>
          <w:sz w:val="28"/>
          <w:szCs w:val="28"/>
        </w:rPr>
        <w:t>Общие положения</w:t>
      </w:r>
    </w:p>
    <w:p w:rsidR="00427C50" w:rsidRPr="007F6D39" w:rsidRDefault="00427C50" w:rsidP="00427C50">
      <w:pPr>
        <w:pStyle w:val="ConsPlusNormal"/>
        <w:ind w:firstLine="540"/>
        <w:jc w:val="both"/>
      </w:pPr>
    </w:p>
    <w:p w:rsidR="00427C50" w:rsidRPr="007F6D39" w:rsidRDefault="00427C50" w:rsidP="00DD7705">
      <w:pPr>
        <w:pStyle w:val="ConsPlusNormal"/>
        <w:ind w:firstLine="709"/>
        <w:jc w:val="both"/>
        <w:rPr>
          <w:rFonts w:ascii="Times New Roman" w:hAnsi="Times New Roman" w:cs="Times New Roman"/>
          <w:sz w:val="28"/>
          <w:szCs w:val="28"/>
        </w:rPr>
      </w:pPr>
      <w:proofErr w:type="gramStart"/>
      <w:r w:rsidRPr="007F6D39">
        <w:rPr>
          <w:rFonts w:ascii="Times New Roman" w:hAnsi="Times New Roman" w:cs="Times New Roman"/>
          <w:sz w:val="28"/>
          <w:szCs w:val="28"/>
        </w:rPr>
        <w:t>1.1.Настоящий Порядок предусматривает условия и порядок оказания помощи в виде компенсации стоимости затрат на водо-, газоснабжение неблагоустроенных жилых домов неработающим пенсионерам старше 60 лет и инвалидам 1 или 2 группы, не осуществляющим трудовую и (или) иную деятельность, учитываемую при исчислении страхового стажа, не состоящим на учете в качестве индивидуального предпринимателя или налогоплательщика налога на профессиональный доход и прожившим на</w:t>
      </w:r>
      <w:proofErr w:type="gramEnd"/>
      <w:r w:rsidRPr="007F6D39">
        <w:rPr>
          <w:rFonts w:ascii="Times New Roman" w:hAnsi="Times New Roman" w:cs="Times New Roman"/>
          <w:sz w:val="28"/>
          <w:szCs w:val="28"/>
        </w:rPr>
        <w:t xml:space="preserve"> территории города Ханты-Мансийска 15 и более лет.</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1.2.Основные понятия</w:t>
      </w:r>
    </w:p>
    <w:p w:rsidR="00427C50" w:rsidRPr="007F6D39" w:rsidRDefault="00427C50" w:rsidP="00DD7705">
      <w:pPr>
        <w:pStyle w:val="ConsPlusNormal"/>
        <w:ind w:firstLine="709"/>
        <w:jc w:val="both"/>
        <w:rPr>
          <w:rFonts w:ascii="Times New Roman" w:hAnsi="Times New Roman" w:cs="Times New Roman"/>
          <w:sz w:val="28"/>
          <w:szCs w:val="28"/>
        </w:rPr>
      </w:pPr>
      <w:proofErr w:type="gramStart"/>
      <w:r w:rsidRPr="007F6D39">
        <w:rPr>
          <w:rFonts w:ascii="Times New Roman" w:hAnsi="Times New Roman" w:cs="Times New Roman"/>
          <w:sz w:val="28"/>
          <w:szCs w:val="28"/>
        </w:rPr>
        <w:t xml:space="preserve">Заявитель </w:t>
      </w:r>
      <w:r w:rsidR="00DD7705" w:rsidRPr="007F6D39">
        <w:rPr>
          <w:rFonts w:ascii="Times New Roman" w:hAnsi="Times New Roman" w:cs="Times New Roman"/>
          <w:sz w:val="28"/>
          <w:szCs w:val="28"/>
        </w:rPr>
        <w:t>–</w:t>
      </w:r>
      <w:r w:rsidRPr="007F6D39">
        <w:rPr>
          <w:rFonts w:ascii="Times New Roman" w:hAnsi="Times New Roman" w:cs="Times New Roman"/>
          <w:sz w:val="28"/>
          <w:szCs w:val="28"/>
        </w:rPr>
        <w:t xml:space="preserve"> неработающий пенсионер старше 60 лет и инвалид 1 или 2 группы, не осуществляющий трудовую и (или) иную деятельность, учитываемую при исчислении страхового стажа, не состоящий на учете в качестве индивидуального предпринимателя или налогоплательщика налога на профессиональный доход, зарегистрированный по месту жительства в городе Ханты-Мансийске и проживший на территории города Ханты-Мансийска 15 и более лет (далее </w:t>
      </w:r>
      <w:r w:rsidR="00DD7705" w:rsidRPr="007F6D39">
        <w:rPr>
          <w:rFonts w:ascii="Times New Roman" w:hAnsi="Times New Roman" w:cs="Times New Roman"/>
          <w:sz w:val="28"/>
          <w:szCs w:val="28"/>
        </w:rPr>
        <w:t>–</w:t>
      </w:r>
      <w:r w:rsidRPr="007F6D39">
        <w:rPr>
          <w:rFonts w:ascii="Times New Roman" w:hAnsi="Times New Roman" w:cs="Times New Roman"/>
          <w:sz w:val="28"/>
          <w:szCs w:val="28"/>
        </w:rPr>
        <w:t xml:space="preserve"> заявитель).</w:t>
      </w:r>
      <w:proofErr w:type="gramEnd"/>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Объект, подлежащий водо-, газоснабжению (далее </w:t>
      </w:r>
      <w:r w:rsidR="00DD7705" w:rsidRPr="007F6D39">
        <w:rPr>
          <w:rFonts w:ascii="Times New Roman" w:hAnsi="Times New Roman" w:cs="Times New Roman"/>
          <w:sz w:val="28"/>
          <w:szCs w:val="28"/>
        </w:rPr>
        <w:t>–</w:t>
      </w:r>
      <w:r w:rsidRPr="007F6D39">
        <w:rPr>
          <w:rFonts w:ascii="Times New Roman" w:hAnsi="Times New Roman" w:cs="Times New Roman"/>
          <w:sz w:val="28"/>
          <w:szCs w:val="28"/>
        </w:rPr>
        <w:t xml:space="preserve"> объект) </w:t>
      </w:r>
      <w:r w:rsidR="00DD7705" w:rsidRPr="007F6D39">
        <w:rPr>
          <w:rFonts w:ascii="Times New Roman" w:hAnsi="Times New Roman" w:cs="Times New Roman"/>
          <w:sz w:val="28"/>
          <w:szCs w:val="28"/>
        </w:rPr>
        <w:t>–</w:t>
      </w:r>
      <w:r w:rsidRPr="007F6D39">
        <w:rPr>
          <w:rFonts w:ascii="Times New Roman" w:hAnsi="Times New Roman" w:cs="Times New Roman"/>
          <w:sz w:val="28"/>
          <w:szCs w:val="28"/>
        </w:rPr>
        <w:t xml:space="preserve"> неблагоустроенный жилой дом, находящийся в собственности заявителя, в том числе в долевой собственности или общей совместной собственности, расположенный в городе Ханты-Мансийске.</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Компенсация стоимости затрат для подключения объекта </w:t>
      </w:r>
      <w:r w:rsidR="00DD7705" w:rsidRPr="007F6D39">
        <w:rPr>
          <w:rFonts w:ascii="Times New Roman" w:hAnsi="Times New Roman" w:cs="Times New Roman"/>
          <w:sz w:val="28"/>
          <w:szCs w:val="28"/>
        </w:rPr>
        <w:t>–</w:t>
      </w:r>
      <w:r w:rsidRPr="007F6D39">
        <w:rPr>
          <w:rFonts w:ascii="Times New Roman" w:hAnsi="Times New Roman" w:cs="Times New Roman"/>
          <w:sz w:val="28"/>
          <w:szCs w:val="28"/>
        </w:rPr>
        <w:t xml:space="preserve"> бюджетные средства, единовременная социальная помощь, предоставляемая отдельным категориям граждан в соответствии с настоящим Порядком на возмещение понесенных затрат заявителем для подключения объекта к сетям водо-, газоснабжения на условиях долевого либо полного финансирования целевых расходов.</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Муниципальное казенное учреждение </w:t>
      </w:r>
      <w:r w:rsidR="00DD7705" w:rsidRPr="007F6D39">
        <w:rPr>
          <w:rFonts w:ascii="Times New Roman" w:hAnsi="Times New Roman" w:cs="Times New Roman"/>
          <w:sz w:val="28"/>
          <w:szCs w:val="28"/>
        </w:rPr>
        <w:t>«</w:t>
      </w:r>
      <w:r w:rsidRPr="007F6D39">
        <w:rPr>
          <w:rFonts w:ascii="Times New Roman" w:hAnsi="Times New Roman" w:cs="Times New Roman"/>
          <w:sz w:val="28"/>
          <w:szCs w:val="28"/>
        </w:rPr>
        <w:t>Ресурсный центр города Ханты-Мансийска</w:t>
      </w:r>
      <w:r w:rsidR="00DD7705" w:rsidRPr="007F6D39">
        <w:rPr>
          <w:rFonts w:ascii="Times New Roman" w:hAnsi="Times New Roman" w:cs="Times New Roman"/>
          <w:sz w:val="28"/>
          <w:szCs w:val="28"/>
        </w:rPr>
        <w:t>»</w:t>
      </w:r>
      <w:r w:rsidRPr="007F6D39">
        <w:rPr>
          <w:rFonts w:ascii="Times New Roman" w:hAnsi="Times New Roman" w:cs="Times New Roman"/>
          <w:sz w:val="28"/>
          <w:szCs w:val="28"/>
        </w:rPr>
        <w:t xml:space="preserve"> (далее </w:t>
      </w:r>
      <w:r w:rsidR="00DD7705" w:rsidRPr="007F6D39">
        <w:rPr>
          <w:rFonts w:ascii="Times New Roman" w:hAnsi="Times New Roman" w:cs="Times New Roman"/>
          <w:sz w:val="28"/>
          <w:szCs w:val="28"/>
        </w:rPr>
        <w:t>–</w:t>
      </w:r>
      <w:r w:rsidRPr="007F6D39">
        <w:rPr>
          <w:rFonts w:ascii="Times New Roman" w:hAnsi="Times New Roman" w:cs="Times New Roman"/>
          <w:sz w:val="28"/>
          <w:szCs w:val="28"/>
        </w:rPr>
        <w:t xml:space="preserve"> учреждение) </w:t>
      </w:r>
      <w:r w:rsidR="00DD7705" w:rsidRPr="007F6D39">
        <w:rPr>
          <w:rFonts w:ascii="Times New Roman" w:hAnsi="Times New Roman" w:cs="Times New Roman"/>
          <w:sz w:val="28"/>
          <w:szCs w:val="28"/>
        </w:rPr>
        <w:t>–</w:t>
      </w:r>
      <w:r w:rsidRPr="007F6D39">
        <w:rPr>
          <w:rFonts w:ascii="Times New Roman" w:hAnsi="Times New Roman" w:cs="Times New Roman"/>
          <w:sz w:val="28"/>
          <w:szCs w:val="28"/>
        </w:rPr>
        <w:t xml:space="preserve"> учреждение, являющееся получателем бюджетных средств, предоставляемых отдельным категориям граждан для социальной помощи в виде компенсации стоимости затрат за проведенные работы по водо-, газоснабжению жилого дома.</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lastRenderedPageBreak/>
        <w:t>1.3.Форма заявления на оказание помощи, расчет размера компенсации стоимости затрат заявителю за проведенные работы по подключению неблагоустроенного жилого дома к сетям водо-, газоснабжения утверждаются приказом директора Учреждения.</w:t>
      </w:r>
    </w:p>
    <w:p w:rsidR="00427C50" w:rsidRPr="007F6D39" w:rsidRDefault="00427C50" w:rsidP="00DD7705">
      <w:pPr>
        <w:pStyle w:val="ConsPlusNormal"/>
        <w:ind w:firstLine="709"/>
        <w:jc w:val="center"/>
      </w:pPr>
    </w:p>
    <w:p w:rsidR="00427C50" w:rsidRPr="007F6D39" w:rsidRDefault="00AF3F91" w:rsidP="00DD7705">
      <w:pPr>
        <w:pStyle w:val="ConsPlusTitle"/>
        <w:ind w:firstLine="709"/>
        <w:jc w:val="center"/>
        <w:outlineLvl w:val="1"/>
        <w:rPr>
          <w:rFonts w:ascii="Times New Roman" w:hAnsi="Times New Roman" w:cs="Times New Roman"/>
          <w:b w:val="0"/>
          <w:sz w:val="28"/>
          <w:szCs w:val="28"/>
        </w:rPr>
      </w:pPr>
      <w:r w:rsidRPr="007F6D39">
        <w:rPr>
          <w:rFonts w:ascii="Times New Roman" w:hAnsi="Times New Roman" w:cs="Times New Roman"/>
          <w:b w:val="0"/>
          <w:sz w:val="28"/>
          <w:szCs w:val="28"/>
        </w:rPr>
        <w:t>2.</w:t>
      </w:r>
      <w:r w:rsidR="00427C50" w:rsidRPr="007F6D39">
        <w:rPr>
          <w:rFonts w:ascii="Times New Roman" w:hAnsi="Times New Roman" w:cs="Times New Roman"/>
          <w:b w:val="0"/>
          <w:sz w:val="28"/>
          <w:szCs w:val="28"/>
        </w:rPr>
        <w:t>Условия компенсации стоимости затрат за подключение</w:t>
      </w:r>
    </w:p>
    <w:p w:rsidR="00427C50" w:rsidRPr="007F6D39" w:rsidRDefault="00427C50" w:rsidP="00DD7705">
      <w:pPr>
        <w:pStyle w:val="ConsPlusTitle"/>
        <w:ind w:firstLine="709"/>
        <w:jc w:val="center"/>
        <w:rPr>
          <w:rFonts w:ascii="Times New Roman" w:hAnsi="Times New Roman" w:cs="Times New Roman"/>
          <w:b w:val="0"/>
          <w:sz w:val="28"/>
          <w:szCs w:val="28"/>
        </w:rPr>
      </w:pPr>
      <w:r w:rsidRPr="007F6D39">
        <w:rPr>
          <w:rFonts w:ascii="Times New Roman" w:hAnsi="Times New Roman" w:cs="Times New Roman"/>
          <w:b w:val="0"/>
          <w:sz w:val="28"/>
          <w:szCs w:val="28"/>
        </w:rPr>
        <w:t>неблагоустроенных жилых домов к сетям водо-, газоснабжения</w:t>
      </w:r>
    </w:p>
    <w:p w:rsidR="00427C50" w:rsidRPr="007F6D39" w:rsidRDefault="00427C50" w:rsidP="00DD7705">
      <w:pPr>
        <w:pStyle w:val="ConsPlusNormal"/>
        <w:ind w:firstLine="709"/>
        <w:jc w:val="center"/>
        <w:rPr>
          <w:rFonts w:ascii="Times New Roman" w:hAnsi="Times New Roman" w:cs="Times New Roman"/>
          <w:sz w:val="28"/>
          <w:szCs w:val="28"/>
        </w:rPr>
      </w:pP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2.1.Помощь в виде компенсации стоимости затрат на подключение неблагоустроенных жилых домов к сетям водо-, газоснабжения (далее </w:t>
      </w:r>
      <w:r w:rsidR="00DD7705" w:rsidRPr="007F6D39">
        <w:rPr>
          <w:rFonts w:ascii="Times New Roman" w:hAnsi="Times New Roman" w:cs="Times New Roman"/>
          <w:sz w:val="28"/>
          <w:szCs w:val="28"/>
        </w:rPr>
        <w:t>–</w:t>
      </w:r>
      <w:r w:rsidRPr="007F6D39">
        <w:rPr>
          <w:rFonts w:ascii="Times New Roman" w:hAnsi="Times New Roman" w:cs="Times New Roman"/>
          <w:sz w:val="28"/>
          <w:szCs w:val="28"/>
        </w:rPr>
        <w:t xml:space="preserve"> компенсация) предоставляется в случае, если заявитель и его супруга (супруг) не имеют благоустроенного жилья в городе Ханты-Мансийске.</w:t>
      </w:r>
    </w:p>
    <w:p w:rsidR="00427C50" w:rsidRPr="007F6D39" w:rsidRDefault="00427C50" w:rsidP="00DD7705">
      <w:pPr>
        <w:pStyle w:val="ConsPlusNormal"/>
        <w:ind w:firstLine="709"/>
        <w:jc w:val="both"/>
        <w:rPr>
          <w:rFonts w:ascii="Times New Roman" w:hAnsi="Times New Roman" w:cs="Times New Roman"/>
          <w:sz w:val="28"/>
          <w:szCs w:val="28"/>
        </w:rPr>
      </w:pPr>
      <w:proofErr w:type="gramStart"/>
      <w:r w:rsidRPr="007F6D39">
        <w:rPr>
          <w:rFonts w:ascii="Times New Roman" w:hAnsi="Times New Roman" w:cs="Times New Roman"/>
          <w:sz w:val="28"/>
          <w:szCs w:val="28"/>
        </w:rPr>
        <w:t>2.2.Компенсация выплачивается заявителю при условии выполнения работ по подключению объекта к сетям водо-, газоснабжения за счет собственных средств заявителя на основании и в соответствии с размером компенсации, утвержденным правовым актом Администрации города Ханты-Мансийска, но не более суммы фактически понесенных расходов на выполнение работ по подключению объекта к сетям водо-, газоснабжения.</w:t>
      </w:r>
      <w:proofErr w:type="gramEnd"/>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2.3.Для рассмотрения вопроса о предоставлении компенсации заявитель представляет в Учреждение следующие документы:</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заявление установленной формы;</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паспорт заявителя и его супруга (супруги);</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для инвалидов 1, 2 группы </w:t>
      </w:r>
      <w:r w:rsidR="00FB7405" w:rsidRPr="007F6D39">
        <w:rPr>
          <w:rFonts w:ascii="Times New Roman" w:hAnsi="Times New Roman" w:cs="Times New Roman"/>
          <w:sz w:val="28"/>
          <w:szCs w:val="28"/>
        </w:rPr>
        <w:t>–</w:t>
      </w:r>
      <w:r w:rsidRPr="007F6D39">
        <w:rPr>
          <w:rFonts w:ascii="Times New Roman" w:hAnsi="Times New Roman" w:cs="Times New Roman"/>
          <w:sz w:val="28"/>
          <w:szCs w:val="28"/>
        </w:rPr>
        <w:t xml:space="preserve"> справку, подтверждающую факт установления инвалидности, выданную бюро </w:t>
      </w:r>
      <w:proofErr w:type="gramStart"/>
      <w:r w:rsidRPr="007F6D39">
        <w:rPr>
          <w:rFonts w:ascii="Times New Roman" w:hAnsi="Times New Roman" w:cs="Times New Roman"/>
          <w:sz w:val="28"/>
          <w:szCs w:val="28"/>
        </w:rPr>
        <w:t>медико-социальной</w:t>
      </w:r>
      <w:proofErr w:type="gramEnd"/>
      <w:r w:rsidRPr="007F6D39">
        <w:rPr>
          <w:rFonts w:ascii="Times New Roman" w:hAnsi="Times New Roman" w:cs="Times New Roman"/>
          <w:sz w:val="28"/>
          <w:szCs w:val="28"/>
        </w:rPr>
        <w:t xml:space="preserve"> экспертизы (при наличии). При отсутствии справки, подтверждающей факт установления инвалидности, Учреждение делает запрос в территориальное отделение Фонда пенсионного и социального страхования Российской Федерации;</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трудовую книжку и (или) сведения о трудовой деятельности в соответствии со </w:t>
      </w:r>
      <w:hyperlink r:id="rId112">
        <w:r w:rsidRPr="007F6D39">
          <w:rPr>
            <w:rFonts w:ascii="Times New Roman" w:hAnsi="Times New Roman" w:cs="Times New Roman"/>
            <w:sz w:val="28"/>
            <w:szCs w:val="28"/>
          </w:rPr>
          <w:t>статьей 66.1</w:t>
        </w:r>
      </w:hyperlink>
      <w:r w:rsidRPr="007F6D39">
        <w:rPr>
          <w:rFonts w:ascii="Times New Roman" w:hAnsi="Times New Roman" w:cs="Times New Roman"/>
          <w:sz w:val="28"/>
          <w:szCs w:val="28"/>
        </w:rPr>
        <w:t xml:space="preserve"> Трудового кодекса Российской Федерации;</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документ, подтверждающий факт назначения пенсии;</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правоустанавливающие документы на жилое помещение и земельный участок (свидетельство о праве собственности);</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выписку о правах отдельного лица на имеющиеся у заявителя и его супруга (супруги) объектов недвижимого имущества;</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договор о подключении (технологическом присоединении);</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акт о подключении (технологическом присоединении);</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локальный сметный расчет на проведение работ (при наличии);</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договор на проведение работ (при наличии);</w:t>
      </w:r>
    </w:p>
    <w:p w:rsidR="00427C50" w:rsidRPr="007F6D39" w:rsidRDefault="00427C50" w:rsidP="00DD7705">
      <w:pPr>
        <w:pStyle w:val="ConsPlusNormal"/>
        <w:ind w:firstLine="709"/>
        <w:jc w:val="both"/>
        <w:rPr>
          <w:rFonts w:ascii="Times New Roman" w:hAnsi="Times New Roman" w:cs="Times New Roman"/>
          <w:sz w:val="28"/>
          <w:szCs w:val="28"/>
        </w:rPr>
      </w:pPr>
      <w:proofErr w:type="gramStart"/>
      <w:r w:rsidRPr="007F6D39">
        <w:rPr>
          <w:rFonts w:ascii="Times New Roman" w:hAnsi="Times New Roman" w:cs="Times New Roman"/>
          <w:sz w:val="28"/>
          <w:szCs w:val="28"/>
        </w:rPr>
        <w:t xml:space="preserve">платежные документы, подтверждающие факт уплаты заявителем денежных средств на выполнение работ, приобретение и монтаж газоиспользующего оборудования, технологическое присоединение (чек контрольно-кассовой техники или другой документ, подтверждающий </w:t>
      </w:r>
      <w:r w:rsidRPr="007F6D39">
        <w:rPr>
          <w:rFonts w:ascii="Times New Roman" w:hAnsi="Times New Roman" w:cs="Times New Roman"/>
          <w:sz w:val="28"/>
          <w:szCs w:val="28"/>
        </w:rPr>
        <w:lastRenderedPageBreak/>
        <w:t>произведенную оплату, оформленный на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 карты или подтверждение проведенной операции по оплате в кредитном учреждении);</w:t>
      </w:r>
      <w:proofErr w:type="gramEnd"/>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реквизиты счета в кредитной организации, открытого на имя заявителя.</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Документы (кроме платежных документов) представляются в копиях с одновременным представлением оригинала. Копии документов после проверки соответствия их оригиналу заверяются лицом, принимающим документы. Оригиналы документов возвращаются заявителю. Платежные документы представляются в оригинале.</w:t>
      </w:r>
    </w:p>
    <w:p w:rsidR="00427C50" w:rsidRPr="007F6D39" w:rsidRDefault="00427C50" w:rsidP="00DD7705">
      <w:pPr>
        <w:pStyle w:val="ConsPlusNormal"/>
        <w:ind w:firstLine="709"/>
        <w:jc w:val="both"/>
        <w:rPr>
          <w:rFonts w:ascii="Times New Roman" w:hAnsi="Times New Roman" w:cs="Times New Roman"/>
          <w:sz w:val="28"/>
          <w:szCs w:val="28"/>
        </w:rPr>
      </w:pPr>
      <w:proofErr w:type="gramStart"/>
      <w:r w:rsidRPr="007F6D39">
        <w:rPr>
          <w:rFonts w:ascii="Times New Roman" w:hAnsi="Times New Roman" w:cs="Times New Roman"/>
          <w:sz w:val="28"/>
          <w:szCs w:val="28"/>
        </w:rPr>
        <w:t>Выписки о правах отдельного лица на имеющиеся у заявителя и его супруга (супруги) объектов недвижимого имущества запрашивается Учреждением в рамках межведомственного информационного взаимодействия или могут быть представлены заявителем по собственной инициативе.</w:t>
      </w:r>
      <w:proofErr w:type="gramEnd"/>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2.4.Решение о предоставлении (об отказе в предоставлении) компенсации принимается не позднее тридцати рабочих дней со дня поступления в Учреждение заявления с приложением всех необходимых документов.</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2.5.В случае принятия решения о предоставлении компенсации заявителю направляется письменное уведомление о принятом решении не позднее десяти рабочих дней </w:t>
      </w:r>
      <w:proofErr w:type="gramStart"/>
      <w:r w:rsidRPr="007F6D39">
        <w:rPr>
          <w:rFonts w:ascii="Times New Roman" w:hAnsi="Times New Roman" w:cs="Times New Roman"/>
          <w:sz w:val="28"/>
          <w:szCs w:val="28"/>
        </w:rPr>
        <w:t>с даты окончания</w:t>
      </w:r>
      <w:proofErr w:type="gramEnd"/>
      <w:r w:rsidRPr="007F6D39">
        <w:rPr>
          <w:rFonts w:ascii="Times New Roman" w:hAnsi="Times New Roman" w:cs="Times New Roman"/>
          <w:sz w:val="28"/>
          <w:szCs w:val="28"/>
        </w:rPr>
        <w:t xml:space="preserve"> рассмотрения заявления.</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Решение о предоставлении компенсации оформляется в форме расчета размера компенсации денежных средств заявителю за проведенные работы по подключению неблагоустроенного жилого дома к сетям водо-, газоснабжения, которое утверждается директором Учреждения.</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2.6.Выплата компенсации осуществляется путем перечисления денежных средств на счет заявителя, открытый в кредитной организации, или через организацию федеральной почтовой связи, по выбору гражданина.</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2.7.Компенсация из средств бюджета города Ханты-Мансийска предоставляется заявителю по его выбору в текущем году: к сетям водоснабжения или к сетям газоснабжения, однократно.</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2.8.При наличии в составе собственников жилого дома граждан, не относящихся к категории заявителей, размер компенсации определяется в соответствии с долей собственности от максимального размера компенсации, утвержденного постановлением Администрации города Ханты-Мансийска, но не более суммы фактически понесенных затрат на выполнение работ для подключения объекта к сетям водо-, газоснабжения.</w:t>
      </w:r>
    </w:p>
    <w:p w:rsidR="00427C50" w:rsidRPr="007F6D39" w:rsidRDefault="00427C50" w:rsidP="00DD7705">
      <w:pPr>
        <w:pStyle w:val="ConsPlusNormal"/>
        <w:ind w:firstLine="709"/>
        <w:jc w:val="both"/>
        <w:rPr>
          <w:rFonts w:ascii="Times New Roman" w:hAnsi="Times New Roman" w:cs="Times New Roman"/>
          <w:sz w:val="28"/>
          <w:szCs w:val="28"/>
        </w:rPr>
      </w:pPr>
      <w:proofErr w:type="gramStart"/>
      <w:r w:rsidRPr="007F6D39">
        <w:rPr>
          <w:rFonts w:ascii="Times New Roman" w:hAnsi="Times New Roman" w:cs="Times New Roman"/>
          <w:sz w:val="28"/>
          <w:szCs w:val="28"/>
        </w:rPr>
        <w:t xml:space="preserve">2.9.При определении размера компенсации учитываются работы, связанные с выполнением работ на устройство внутридомовых и </w:t>
      </w:r>
      <w:r w:rsidRPr="007F6D39">
        <w:rPr>
          <w:rFonts w:ascii="Times New Roman" w:hAnsi="Times New Roman" w:cs="Times New Roman"/>
          <w:sz w:val="28"/>
          <w:szCs w:val="28"/>
        </w:rPr>
        <w:lastRenderedPageBreak/>
        <w:t>подводящих сетей для подключения объекта к сетям водо-, газоснабжения (в том числе земляные и иные сопутствующие работы), подключением (технологическим присоединением) объекта к сети газораспределения (включая врезку и пуск газа), устройством внутренних сетей водо-, газоснабжения, установкой дымовой трубы, установкой и приобретением газоиспользующего оборудования.</w:t>
      </w:r>
      <w:proofErr w:type="gramEnd"/>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Не учитывается при определении размера компенсации стоимость работ, связанных со строительством или ремонтом основных конструктивных элементов жилого дома (устройство или ремонт стен, перекрытий, полов и т.д.), сантехнического оборудования, устройство (ремонт) внутридомовой системы водяного отопления, электромонтажные работы, изготовление проектно-сметной документации, а также проведение необходимых экспертиз.</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2.10.В случае отказа заявителю направляется мотивированный отказ не позднее десяти рабочих дней </w:t>
      </w:r>
      <w:proofErr w:type="gramStart"/>
      <w:r w:rsidRPr="007F6D39">
        <w:rPr>
          <w:rFonts w:ascii="Times New Roman" w:hAnsi="Times New Roman" w:cs="Times New Roman"/>
          <w:sz w:val="28"/>
          <w:szCs w:val="28"/>
        </w:rPr>
        <w:t>с даты окончания</w:t>
      </w:r>
      <w:proofErr w:type="gramEnd"/>
      <w:r w:rsidRPr="007F6D39">
        <w:rPr>
          <w:rFonts w:ascii="Times New Roman" w:hAnsi="Times New Roman" w:cs="Times New Roman"/>
          <w:sz w:val="28"/>
          <w:szCs w:val="28"/>
        </w:rPr>
        <w:t xml:space="preserve"> рассмотрения заявления.</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2.11.Отказ в предоставлении компенсации осуществляется в случаях:</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отсутствия оснований на получение компенсации;</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отсутствия бюджетных ассигнований на соответствующий финансовый год;</w:t>
      </w:r>
    </w:p>
    <w:p w:rsidR="00427C50" w:rsidRPr="007F6D39" w:rsidRDefault="00427C50" w:rsidP="00DD7705">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представления заявителем неполного пакета документов;</w:t>
      </w:r>
    </w:p>
    <w:p w:rsidR="002C7B99" w:rsidRPr="007F6D39" w:rsidRDefault="00427C50" w:rsidP="000C33A7">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наличия недостоверных и противоречивых сведений в документах, представленным заявителем.</w:t>
      </w:r>
    </w:p>
    <w:p w:rsidR="002C7B99" w:rsidRPr="007F6D39" w:rsidRDefault="002C7B99" w:rsidP="00C44096">
      <w:pPr>
        <w:pStyle w:val="ConsPlusNormal"/>
        <w:jc w:val="both"/>
      </w:pPr>
    </w:p>
    <w:p w:rsidR="002C7B99" w:rsidRPr="007F6D39" w:rsidRDefault="002C7B99" w:rsidP="00C44096">
      <w:pPr>
        <w:pStyle w:val="ConsPlusNormal"/>
        <w:jc w:val="both"/>
      </w:pPr>
    </w:p>
    <w:p w:rsidR="00B00293" w:rsidRPr="007F6D39" w:rsidRDefault="00B00293" w:rsidP="002C7B99">
      <w:pPr>
        <w:pStyle w:val="ConsPlusNormal"/>
        <w:jc w:val="right"/>
        <w:rPr>
          <w:rFonts w:ascii="Times New Roman" w:hAnsi="Times New Roman" w:cs="Times New Roman"/>
          <w:sz w:val="28"/>
          <w:szCs w:val="28"/>
        </w:rPr>
      </w:pPr>
    </w:p>
    <w:p w:rsidR="00B00293" w:rsidRPr="007F6D39" w:rsidRDefault="00B00293" w:rsidP="002C7B99">
      <w:pPr>
        <w:pStyle w:val="ConsPlusNormal"/>
        <w:jc w:val="right"/>
        <w:rPr>
          <w:rFonts w:ascii="Times New Roman" w:hAnsi="Times New Roman" w:cs="Times New Roman"/>
          <w:sz w:val="28"/>
          <w:szCs w:val="28"/>
        </w:rPr>
      </w:pPr>
    </w:p>
    <w:p w:rsidR="00B00293" w:rsidRPr="00E25C9A" w:rsidRDefault="00B00293" w:rsidP="002C7B99">
      <w:pPr>
        <w:pStyle w:val="ConsPlusNormal"/>
        <w:jc w:val="right"/>
        <w:rPr>
          <w:rFonts w:ascii="Times New Roman" w:hAnsi="Times New Roman" w:cs="Times New Roman"/>
          <w:sz w:val="28"/>
          <w:szCs w:val="28"/>
          <w:highlight w:val="yellow"/>
        </w:rPr>
      </w:pPr>
    </w:p>
    <w:p w:rsidR="001E3FA9" w:rsidRPr="00E25C9A" w:rsidRDefault="001E3FA9" w:rsidP="002C7B99">
      <w:pPr>
        <w:pStyle w:val="ConsPlusNormal"/>
        <w:jc w:val="right"/>
        <w:rPr>
          <w:rFonts w:ascii="Times New Roman" w:hAnsi="Times New Roman" w:cs="Times New Roman"/>
          <w:sz w:val="28"/>
          <w:szCs w:val="28"/>
          <w:highlight w:val="yellow"/>
        </w:rPr>
      </w:pPr>
    </w:p>
    <w:p w:rsidR="001E3FA9" w:rsidRPr="00E25C9A" w:rsidRDefault="001E3FA9" w:rsidP="002C7B99">
      <w:pPr>
        <w:pStyle w:val="ConsPlusNormal"/>
        <w:jc w:val="right"/>
        <w:rPr>
          <w:rFonts w:ascii="Times New Roman" w:hAnsi="Times New Roman" w:cs="Times New Roman"/>
          <w:sz w:val="28"/>
          <w:szCs w:val="28"/>
          <w:highlight w:val="yellow"/>
        </w:rPr>
      </w:pPr>
    </w:p>
    <w:p w:rsidR="001E3FA9" w:rsidRPr="00E25C9A" w:rsidRDefault="001E3FA9" w:rsidP="002C7B99">
      <w:pPr>
        <w:pStyle w:val="ConsPlusNormal"/>
        <w:jc w:val="right"/>
        <w:rPr>
          <w:rFonts w:ascii="Times New Roman" w:hAnsi="Times New Roman" w:cs="Times New Roman"/>
          <w:sz w:val="28"/>
          <w:szCs w:val="28"/>
          <w:highlight w:val="yellow"/>
        </w:rPr>
      </w:pPr>
    </w:p>
    <w:p w:rsidR="001E3FA9" w:rsidRPr="00E25C9A" w:rsidRDefault="001E3FA9" w:rsidP="002C7B99">
      <w:pPr>
        <w:pStyle w:val="ConsPlusNormal"/>
        <w:jc w:val="right"/>
        <w:rPr>
          <w:rFonts w:ascii="Times New Roman" w:hAnsi="Times New Roman" w:cs="Times New Roman"/>
          <w:sz w:val="28"/>
          <w:szCs w:val="28"/>
          <w:highlight w:val="yellow"/>
        </w:rPr>
      </w:pPr>
    </w:p>
    <w:p w:rsidR="001E3FA9" w:rsidRPr="00E25C9A" w:rsidRDefault="001E3FA9" w:rsidP="002C7B99">
      <w:pPr>
        <w:pStyle w:val="ConsPlusNormal"/>
        <w:jc w:val="right"/>
        <w:rPr>
          <w:rFonts w:ascii="Times New Roman" w:hAnsi="Times New Roman" w:cs="Times New Roman"/>
          <w:sz w:val="28"/>
          <w:szCs w:val="28"/>
          <w:highlight w:val="yellow"/>
        </w:rPr>
      </w:pPr>
    </w:p>
    <w:p w:rsidR="001E3FA9" w:rsidRPr="00E25C9A" w:rsidRDefault="001E3FA9" w:rsidP="002C7B99">
      <w:pPr>
        <w:pStyle w:val="ConsPlusNormal"/>
        <w:jc w:val="right"/>
        <w:rPr>
          <w:rFonts w:ascii="Times New Roman" w:hAnsi="Times New Roman" w:cs="Times New Roman"/>
          <w:sz w:val="28"/>
          <w:szCs w:val="28"/>
          <w:highlight w:val="yellow"/>
        </w:rPr>
      </w:pPr>
    </w:p>
    <w:p w:rsidR="00B00293" w:rsidRPr="00E25C9A" w:rsidRDefault="00B00293" w:rsidP="002C7B99">
      <w:pPr>
        <w:pStyle w:val="ConsPlusNormal"/>
        <w:jc w:val="right"/>
        <w:rPr>
          <w:rFonts w:ascii="Times New Roman" w:hAnsi="Times New Roman" w:cs="Times New Roman"/>
          <w:sz w:val="28"/>
          <w:szCs w:val="28"/>
          <w:highlight w:val="yellow"/>
        </w:rPr>
      </w:pPr>
    </w:p>
    <w:p w:rsidR="007F6D39" w:rsidRDefault="007F6D39" w:rsidP="002C7B99">
      <w:pPr>
        <w:pStyle w:val="ConsPlusNormal"/>
        <w:jc w:val="right"/>
        <w:rPr>
          <w:rFonts w:ascii="Times New Roman" w:hAnsi="Times New Roman" w:cs="Times New Roman"/>
          <w:sz w:val="28"/>
          <w:szCs w:val="28"/>
          <w:highlight w:val="yellow"/>
        </w:rPr>
      </w:pPr>
    </w:p>
    <w:p w:rsidR="007F6D39" w:rsidRDefault="007F6D39" w:rsidP="002C7B99">
      <w:pPr>
        <w:pStyle w:val="ConsPlusNormal"/>
        <w:jc w:val="right"/>
        <w:rPr>
          <w:rFonts w:ascii="Times New Roman" w:hAnsi="Times New Roman" w:cs="Times New Roman"/>
          <w:sz w:val="28"/>
          <w:szCs w:val="28"/>
          <w:highlight w:val="yellow"/>
        </w:rPr>
      </w:pPr>
    </w:p>
    <w:p w:rsidR="007F6D39" w:rsidRDefault="007F6D39" w:rsidP="002C7B99">
      <w:pPr>
        <w:pStyle w:val="ConsPlusNormal"/>
        <w:jc w:val="right"/>
        <w:rPr>
          <w:rFonts w:ascii="Times New Roman" w:hAnsi="Times New Roman" w:cs="Times New Roman"/>
          <w:sz w:val="28"/>
          <w:szCs w:val="28"/>
          <w:highlight w:val="yellow"/>
        </w:rPr>
      </w:pPr>
    </w:p>
    <w:p w:rsidR="007F6D39" w:rsidRDefault="007F6D39" w:rsidP="002C7B99">
      <w:pPr>
        <w:pStyle w:val="ConsPlusNormal"/>
        <w:jc w:val="right"/>
        <w:rPr>
          <w:rFonts w:ascii="Times New Roman" w:hAnsi="Times New Roman" w:cs="Times New Roman"/>
          <w:sz w:val="28"/>
          <w:szCs w:val="28"/>
          <w:highlight w:val="yellow"/>
        </w:rPr>
      </w:pPr>
    </w:p>
    <w:p w:rsidR="007F6D39" w:rsidRDefault="007F6D39" w:rsidP="002C7B99">
      <w:pPr>
        <w:pStyle w:val="ConsPlusNormal"/>
        <w:jc w:val="right"/>
        <w:rPr>
          <w:rFonts w:ascii="Times New Roman" w:hAnsi="Times New Roman" w:cs="Times New Roman"/>
          <w:sz w:val="28"/>
          <w:szCs w:val="28"/>
          <w:highlight w:val="yellow"/>
        </w:rPr>
      </w:pPr>
    </w:p>
    <w:p w:rsidR="007F6D39" w:rsidRDefault="007F6D39" w:rsidP="002C7B99">
      <w:pPr>
        <w:pStyle w:val="ConsPlusNormal"/>
        <w:jc w:val="right"/>
        <w:rPr>
          <w:rFonts w:ascii="Times New Roman" w:hAnsi="Times New Roman" w:cs="Times New Roman"/>
          <w:sz w:val="28"/>
          <w:szCs w:val="28"/>
          <w:highlight w:val="yellow"/>
        </w:rPr>
      </w:pPr>
    </w:p>
    <w:p w:rsidR="007F6D39" w:rsidRDefault="007F6D39" w:rsidP="002C7B99">
      <w:pPr>
        <w:pStyle w:val="ConsPlusNormal"/>
        <w:jc w:val="right"/>
        <w:rPr>
          <w:rFonts w:ascii="Times New Roman" w:hAnsi="Times New Roman" w:cs="Times New Roman"/>
          <w:sz w:val="28"/>
          <w:szCs w:val="28"/>
          <w:highlight w:val="yellow"/>
        </w:rPr>
      </w:pPr>
    </w:p>
    <w:p w:rsidR="007F6D39" w:rsidRDefault="007F6D39" w:rsidP="002C7B99">
      <w:pPr>
        <w:pStyle w:val="ConsPlusNormal"/>
        <w:jc w:val="right"/>
        <w:rPr>
          <w:rFonts w:ascii="Times New Roman" w:hAnsi="Times New Roman" w:cs="Times New Roman"/>
          <w:sz w:val="28"/>
          <w:szCs w:val="28"/>
          <w:highlight w:val="yellow"/>
        </w:rPr>
      </w:pPr>
    </w:p>
    <w:p w:rsidR="007F6D39" w:rsidRDefault="007F6D39" w:rsidP="002C7B99">
      <w:pPr>
        <w:pStyle w:val="ConsPlusNormal"/>
        <w:jc w:val="right"/>
        <w:rPr>
          <w:rFonts w:ascii="Times New Roman" w:hAnsi="Times New Roman" w:cs="Times New Roman"/>
          <w:sz w:val="28"/>
          <w:szCs w:val="28"/>
          <w:highlight w:val="yellow"/>
        </w:rPr>
      </w:pPr>
    </w:p>
    <w:p w:rsidR="007F6D39" w:rsidRDefault="007F6D39" w:rsidP="002C7B99">
      <w:pPr>
        <w:pStyle w:val="ConsPlusNormal"/>
        <w:jc w:val="right"/>
        <w:rPr>
          <w:rFonts w:ascii="Times New Roman" w:hAnsi="Times New Roman" w:cs="Times New Roman"/>
          <w:sz w:val="28"/>
          <w:szCs w:val="28"/>
          <w:highlight w:val="yellow"/>
        </w:rPr>
      </w:pPr>
    </w:p>
    <w:p w:rsidR="002C7B99" w:rsidRPr="007F6D39" w:rsidRDefault="002C7B99" w:rsidP="002C7B99">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lastRenderedPageBreak/>
        <w:t xml:space="preserve">Приложение </w:t>
      </w:r>
      <w:r w:rsidR="000C33A7" w:rsidRPr="007F6D39">
        <w:rPr>
          <w:rFonts w:ascii="Times New Roman" w:hAnsi="Times New Roman" w:cs="Times New Roman"/>
          <w:sz w:val="28"/>
          <w:szCs w:val="28"/>
        </w:rPr>
        <w:t>9</w:t>
      </w:r>
    </w:p>
    <w:p w:rsidR="002C7B99" w:rsidRPr="007F6D39" w:rsidRDefault="002C7B99" w:rsidP="002C7B99">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t>к постановлению Администрации</w:t>
      </w:r>
    </w:p>
    <w:p w:rsidR="002C7B99" w:rsidRPr="007F6D39" w:rsidRDefault="002C7B99" w:rsidP="002C7B99">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t>города Ханты-Мансийска</w:t>
      </w:r>
    </w:p>
    <w:p w:rsidR="002C7B99" w:rsidRPr="007F6D39" w:rsidRDefault="002C7B99" w:rsidP="006079C7">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t>от__.__.20__ №____</w:t>
      </w:r>
    </w:p>
    <w:p w:rsidR="00836F69" w:rsidRPr="007F6D39" w:rsidRDefault="00836F69" w:rsidP="00C44096">
      <w:pPr>
        <w:pStyle w:val="ConsPlusNormal"/>
        <w:jc w:val="both"/>
      </w:pPr>
    </w:p>
    <w:p w:rsidR="00836F69" w:rsidRPr="007F6D39" w:rsidRDefault="00836F69" w:rsidP="00C44096">
      <w:pPr>
        <w:pStyle w:val="ConsPlusNormal"/>
        <w:jc w:val="both"/>
      </w:pPr>
    </w:p>
    <w:p w:rsidR="000C33A7" w:rsidRPr="007F6D39" w:rsidRDefault="007F0347" w:rsidP="00CB5406">
      <w:pPr>
        <w:pStyle w:val="ConsPlusNormal"/>
        <w:jc w:val="center"/>
        <w:rPr>
          <w:rFonts w:ascii="Times New Roman" w:hAnsi="Times New Roman" w:cs="Times New Roman"/>
          <w:sz w:val="28"/>
          <w:szCs w:val="28"/>
        </w:rPr>
      </w:pPr>
      <w:hyperlink w:anchor="P3035">
        <w:r w:rsidR="00836F69" w:rsidRPr="007F6D39">
          <w:rPr>
            <w:rFonts w:ascii="Times New Roman" w:hAnsi="Times New Roman" w:cs="Times New Roman"/>
            <w:sz w:val="28"/>
            <w:szCs w:val="28"/>
          </w:rPr>
          <w:t>Порядок</w:t>
        </w:r>
      </w:hyperlink>
      <w:r w:rsidR="00836F69" w:rsidRPr="007F6D39">
        <w:rPr>
          <w:rFonts w:ascii="Times New Roman" w:hAnsi="Times New Roman" w:cs="Times New Roman"/>
          <w:sz w:val="28"/>
          <w:szCs w:val="28"/>
        </w:rPr>
        <w:t xml:space="preserve"> предоставления мер социальной поддержки в связи с присвоением звания «Почетный житель города Ханты-Мансийска» </w:t>
      </w:r>
    </w:p>
    <w:p w:rsidR="002C7B99" w:rsidRPr="007F6D39" w:rsidRDefault="00836F69" w:rsidP="00CB5406">
      <w:pPr>
        <w:pStyle w:val="ConsPlusNormal"/>
        <w:jc w:val="center"/>
      </w:pPr>
      <w:r w:rsidRPr="007F6D39">
        <w:rPr>
          <w:rFonts w:ascii="Times New Roman" w:hAnsi="Times New Roman" w:cs="Times New Roman"/>
          <w:sz w:val="28"/>
          <w:szCs w:val="28"/>
        </w:rPr>
        <w:t>(далее – Порядок)</w:t>
      </w:r>
    </w:p>
    <w:p w:rsidR="002C7B99" w:rsidRPr="007F6D39" w:rsidRDefault="002C7B99" w:rsidP="00CB5406">
      <w:pPr>
        <w:pStyle w:val="ConsPlusNormal"/>
        <w:jc w:val="center"/>
        <w:rPr>
          <w:rFonts w:ascii="Times New Roman" w:hAnsi="Times New Roman" w:cs="Times New Roman"/>
          <w:sz w:val="28"/>
          <w:szCs w:val="28"/>
        </w:rPr>
      </w:pPr>
    </w:p>
    <w:p w:rsidR="009D2526" w:rsidRPr="007F6D39" w:rsidRDefault="00AF3F91" w:rsidP="009D2526">
      <w:pPr>
        <w:pStyle w:val="ConsPlusTitle"/>
        <w:jc w:val="center"/>
        <w:outlineLvl w:val="1"/>
        <w:rPr>
          <w:rFonts w:ascii="Times New Roman" w:hAnsi="Times New Roman" w:cs="Times New Roman"/>
          <w:b w:val="0"/>
          <w:sz w:val="28"/>
          <w:szCs w:val="28"/>
        </w:rPr>
      </w:pPr>
      <w:r w:rsidRPr="007F6D39">
        <w:rPr>
          <w:rFonts w:ascii="Times New Roman" w:hAnsi="Times New Roman" w:cs="Times New Roman"/>
          <w:b w:val="0"/>
          <w:sz w:val="28"/>
          <w:szCs w:val="28"/>
        </w:rPr>
        <w:t>1.</w:t>
      </w:r>
      <w:r w:rsidR="009D2526" w:rsidRPr="007F6D39">
        <w:rPr>
          <w:rFonts w:ascii="Times New Roman" w:hAnsi="Times New Roman" w:cs="Times New Roman"/>
          <w:b w:val="0"/>
          <w:sz w:val="28"/>
          <w:szCs w:val="28"/>
        </w:rPr>
        <w:t>Общие положения</w:t>
      </w:r>
    </w:p>
    <w:p w:rsidR="009D2526" w:rsidRPr="007F6D39" w:rsidRDefault="009D2526" w:rsidP="009D2526">
      <w:pPr>
        <w:pStyle w:val="ConsPlusNormal"/>
        <w:jc w:val="both"/>
        <w:rPr>
          <w:rFonts w:ascii="Times New Roman" w:hAnsi="Times New Roman" w:cs="Times New Roman"/>
          <w:sz w:val="28"/>
          <w:szCs w:val="28"/>
        </w:rPr>
      </w:pP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1.Настоящий Порядок разработан на основании </w:t>
      </w:r>
      <w:hyperlink r:id="rId113">
        <w:r w:rsidRPr="007F6D39">
          <w:rPr>
            <w:rFonts w:ascii="Times New Roman" w:hAnsi="Times New Roman" w:cs="Times New Roman"/>
            <w:sz w:val="28"/>
            <w:szCs w:val="28"/>
          </w:rPr>
          <w:t>решения</w:t>
        </w:r>
      </w:hyperlink>
      <w:r w:rsidRPr="007F6D39">
        <w:rPr>
          <w:rFonts w:ascii="Times New Roman" w:hAnsi="Times New Roman" w:cs="Times New Roman"/>
          <w:sz w:val="28"/>
          <w:szCs w:val="28"/>
        </w:rPr>
        <w:t xml:space="preserve"> Думы города Ханты-Мансийска от 27.03.2020 №408-VI РД «О </w:t>
      </w:r>
      <w:proofErr w:type="gramStart"/>
      <w:r w:rsidRPr="007F6D39">
        <w:rPr>
          <w:rFonts w:ascii="Times New Roman" w:hAnsi="Times New Roman" w:cs="Times New Roman"/>
          <w:sz w:val="28"/>
          <w:szCs w:val="28"/>
        </w:rPr>
        <w:t>Положении</w:t>
      </w:r>
      <w:proofErr w:type="gramEnd"/>
      <w:r w:rsidRPr="007F6D39">
        <w:rPr>
          <w:rFonts w:ascii="Times New Roman" w:hAnsi="Times New Roman" w:cs="Times New Roman"/>
          <w:sz w:val="28"/>
          <w:szCs w:val="28"/>
        </w:rPr>
        <w:t xml:space="preserve"> о присвоении почетного звания «Почетный житель города Ханты-Мансийска», Положении о книге почета города Ханты-Мансийска»                          (далее – Положение), и регулирует порядок предоставления следующих мер социальной поддержки лицам, удостоенным звания «Почетный житель города Ханты-Мансийска»:</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1.1.Единовременной денежной выплаты при присвоении звания «Почетный житель города Ханты-Мансийска».</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1.2.Ежемесячной денежной выплаты.</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1.3.Ежегодной денежной выплаты ко Дню города Ханты-Мансийска.</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1.4.Единовременной денежной выплаты в связи с юбилеем со дня рождения (50 и далее через каждые последующие полные пять лет) и вручение букета цветов.</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2.В случае смерти лица, удостоенного звания «Почетный житель города Ханты-Мансийска», производится компенсация расходов, связанных с погребением, членам семьи, гражданам, взявшим на себя обязанности погребения.</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3.Меры социальной поддержки предоставляются в размерах и с учетом условий, установленных </w:t>
      </w:r>
      <w:hyperlink r:id="rId114">
        <w:r w:rsidRPr="007F6D39">
          <w:rPr>
            <w:rFonts w:ascii="Times New Roman" w:hAnsi="Times New Roman" w:cs="Times New Roman"/>
            <w:sz w:val="28"/>
            <w:szCs w:val="28"/>
          </w:rPr>
          <w:t>разделом 4</w:t>
        </w:r>
      </w:hyperlink>
      <w:r w:rsidRPr="007F6D39">
        <w:rPr>
          <w:rFonts w:ascii="Times New Roman" w:hAnsi="Times New Roman" w:cs="Times New Roman"/>
          <w:sz w:val="28"/>
          <w:szCs w:val="28"/>
        </w:rPr>
        <w:t xml:space="preserve"> Положения.</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4.Финансирование расходов, связанных с предоставлением мер социальной поддержки лицам, удостоенным звания «Почетный житель города Ханты-Мансийска» (далее – Почетный житель), производится за счет средств бюджета города Ханты-Мансийска.</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5.Расходы на доставку, оплату услуг организации почтовой связи, банковские услуги по операциям со средствами осуществляются из тех же источников, из которых производится выплата мер социальной поддержки.</w:t>
      </w:r>
    </w:p>
    <w:p w:rsidR="009D2526" w:rsidRPr="007F6D39" w:rsidRDefault="009D2526" w:rsidP="009D2526">
      <w:pPr>
        <w:pStyle w:val="ConsPlusNormal"/>
        <w:ind w:firstLine="709"/>
        <w:jc w:val="both"/>
        <w:rPr>
          <w:rFonts w:ascii="Times New Roman" w:hAnsi="Times New Roman" w:cs="Times New Roman"/>
          <w:sz w:val="28"/>
          <w:szCs w:val="28"/>
        </w:rPr>
      </w:pPr>
      <w:bookmarkStart w:id="81" w:name="P3058"/>
      <w:bookmarkEnd w:id="81"/>
      <w:r w:rsidRPr="007F6D39">
        <w:rPr>
          <w:rFonts w:ascii="Times New Roman" w:hAnsi="Times New Roman" w:cs="Times New Roman"/>
          <w:sz w:val="28"/>
          <w:szCs w:val="28"/>
        </w:rPr>
        <w:t>6.В муниципальном казенном учреждении «Ресурсный центр города Ханты-Мансийска» формируется личное дело Почетного жителя на основании следующих документов:</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заявления Почетного жителя с указанием информации о номере банковского счета, открытого в кредитной организации;</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lastRenderedPageBreak/>
        <w:t>копии документа, удостоверяющего личность заявителя, с предъявлением оригинала;</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копии решения Думы города Ханты-Мансийска «О присвоении звания «Почетный житель города Ханты-Мансийска»;</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копии удостоверения «Почетный житель города Ханты-Мансийска»;</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документ, подтверждающий факт назначения пенсии;</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копии трудовой книжки (для неработающих пенсионеров) и (или) сведения о трудовой деятельности в соответствии со </w:t>
      </w:r>
      <w:hyperlink r:id="rId115">
        <w:r w:rsidRPr="007F6D39">
          <w:rPr>
            <w:rFonts w:ascii="Times New Roman" w:hAnsi="Times New Roman" w:cs="Times New Roman"/>
            <w:sz w:val="28"/>
            <w:szCs w:val="28"/>
          </w:rPr>
          <w:t>статьей 66.1</w:t>
        </w:r>
      </w:hyperlink>
      <w:r w:rsidRPr="007F6D39">
        <w:rPr>
          <w:rFonts w:ascii="Times New Roman" w:hAnsi="Times New Roman" w:cs="Times New Roman"/>
          <w:sz w:val="28"/>
          <w:szCs w:val="28"/>
        </w:rPr>
        <w:t xml:space="preserve"> Трудового кодекса Российской Федерации;</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копии свидетельства </w:t>
      </w:r>
      <w:proofErr w:type="gramStart"/>
      <w:r w:rsidRPr="007F6D39">
        <w:rPr>
          <w:rFonts w:ascii="Times New Roman" w:hAnsi="Times New Roman" w:cs="Times New Roman"/>
          <w:sz w:val="28"/>
          <w:szCs w:val="28"/>
        </w:rPr>
        <w:t>о постановке на учет в налоговом органе физического лица по месту жительства на территории</w:t>
      </w:r>
      <w:proofErr w:type="gramEnd"/>
      <w:r w:rsidRPr="007F6D39">
        <w:rPr>
          <w:rFonts w:ascii="Times New Roman" w:hAnsi="Times New Roman" w:cs="Times New Roman"/>
          <w:sz w:val="28"/>
          <w:szCs w:val="28"/>
        </w:rPr>
        <w:t xml:space="preserve"> Российской Федерации (ИНН);</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информации о реквизитах банковского счета, открытого в кредитной организации на имя заявителя.</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Копии документов (за исключением копии решения Думы города Ханты-Мансийска «О присвоении звания «Почетный житель города      Ханты-Мансийска») принимаются специалистом муниципального казенного учреждения «Ресурсный центр города Ханты-Мансийска» и заверяются на основании представленных оригиналов документов.</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7.Личное дело Почетного жителя формируется в течение 5 рабочих дней со дня поступления в муниципальное казенное учреждение «Ресурсный центр города Ханты-Мансийска» заявления и документов, предусмотренных </w:t>
      </w:r>
      <w:hyperlink w:anchor="P3058">
        <w:r w:rsidRPr="007F6D39">
          <w:rPr>
            <w:rFonts w:ascii="Times New Roman" w:hAnsi="Times New Roman" w:cs="Times New Roman"/>
            <w:sz w:val="28"/>
            <w:szCs w:val="28"/>
          </w:rPr>
          <w:t>пунктом 6 раздела 1</w:t>
        </w:r>
      </w:hyperlink>
      <w:r w:rsidRPr="007F6D39">
        <w:rPr>
          <w:rFonts w:ascii="Times New Roman" w:hAnsi="Times New Roman" w:cs="Times New Roman"/>
          <w:sz w:val="28"/>
          <w:szCs w:val="28"/>
        </w:rPr>
        <w:t xml:space="preserve"> настоящего Порядка.</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8.Форма заявления утверждается приказом директора муниципального казенного учреждения «Ресурсный центр города Ханты-Мансийска».</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9.В случае присвоения звания «Почетный житель города                  Ханты-Мансийска» (посмертно) формируется личное дело на основании представленных документов:</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заявления близкого родственника (родителя, супруга (супруги), детей);</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копии документа, удостоверяющего личность заявителя, с предъявлением оригинала;</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копии свидетельства </w:t>
      </w:r>
      <w:proofErr w:type="gramStart"/>
      <w:r w:rsidRPr="007F6D39">
        <w:rPr>
          <w:rFonts w:ascii="Times New Roman" w:hAnsi="Times New Roman" w:cs="Times New Roman"/>
          <w:sz w:val="28"/>
          <w:szCs w:val="28"/>
        </w:rPr>
        <w:t>о постановке на учет в налоговом органе физического лица по месту жительства на территории</w:t>
      </w:r>
      <w:proofErr w:type="gramEnd"/>
      <w:r w:rsidRPr="007F6D39">
        <w:rPr>
          <w:rFonts w:ascii="Times New Roman" w:hAnsi="Times New Roman" w:cs="Times New Roman"/>
          <w:sz w:val="28"/>
          <w:szCs w:val="28"/>
        </w:rPr>
        <w:t xml:space="preserve"> Российской Федерации (ИНН заявителя);</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копии документа, подтверждающего близкие родственные связи с умершим Почетным жителем (свидетельство о браке, свидетельство о рождении);</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копии удостоверения «Почетный житель города Ханты-Мансийска» (посмертно);</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реквизитов банковского счета заявителя.</w:t>
      </w:r>
    </w:p>
    <w:p w:rsidR="009D2526" w:rsidRPr="007F6D39" w:rsidRDefault="009D2526" w:rsidP="009D2526">
      <w:pPr>
        <w:pStyle w:val="ConsPlusNormal"/>
        <w:ind w:firstLine="709"/>
        <w:jc w:val="both"/>
        <w:rPr>
          <w:rFonts w:ascii="Times New Roman" w:hAnsi="Times New Roman" w:cs="Times New Roman"/>
          <w:sz w:val="28"/>
          <w:szCs w:val="28"/>
        </w:rPr>
      </w:pPr>
    </w:p>
    <w:p w:rsidR="009D2526" w:rsidRPr="007F6D39" w:rsidRDefault="00AF3F91" w:rsidP="009D2526">
      <w:pPr>
        <w:pStyle w:val="ConsPlusTitle"/>
        <w:ind w:firstLine="709"/>
        <w:jc w:val="center"/>
        <w:outlineLvl w:val="1"/>
        <w:rPr>
          <w:rFonts w:ascii="Times New Roman" w:hAnsi="Times New Roman" w:cs="Times New Roman"/>
          <w:b w:val="0"/>
          <w:sz w:val="28"/>
          <w:szCs w:val="28"/>
        </w:rPr>
      </w:pPr>
      <w:r w:rsidRPr="007F6D39">
        <w:rPr>
          <w:rFonts w:ascii="Times New Roman" w:hAnsi="Times New Roman" w:cs="Times New Roman"/>
          <w:b w:val="0"/>
          <w:sz w:val="28"/>
          <w:szCs w:val="28"/>
        </w:rPr>
        <w:lastRenderedPageBreak/>
        <w:t>2.</w:t>
      </w:r>
      <w:r w:rsidR="009D2526" w:rsidRPr="007F6D39">
        <w:rPr>
          <w:rFonts w:ascii="Times New Roman" w:hAnsi="Times New Roman" w:cs="Times New Roman"/>
          <w:b w:val="0"/>
          <w:sz w:val="28"/>
          <w:szCs w:val="28"/>
        </w:rPr>
        <w:t>Единовременная денежная выплата при присвоении звания</w:t>
      </w:r>
    </w:p>
    <w:p w:rsidR="009D2526" w:rsidRPr="007F6D39" w:rsidRDefault="009D2526" w:rsidP="009D2526">
      <w:pPr>
        <w:pStyle w:val="ConsPlusTitle"/>
        <w:ind w:firstLine="709"/>
        <w:jc w:val="center"/>
        <w:rPr>
          <w:rFonts w:ascii="Times New Roman" w:hAnsi="Times New Roman" w:cs="Times New Roman"/>
          <w:b w:val="0"/>
          <w:sz w:val="28"/>
          <w:szCs w:val="28"/>
        </w:rPr>
      </w:pPr>
      <w:r w:rsidRPr="007F6D39">
        <w:rPr>
          <w:rFonts w:ascii="Times New Roman" w:hAnsi="Times New Roman" w:cs="Times New Roman"/>
          <w:b w:val="0"/>
          <w:sz w:val="28"/>
          <w:szCs w:val="28"/>
        </w:rPr>
        <w:t>«Почетный житель города Ханты-Мансийска»</w:t>
      </w:r>
    </w:p>
    <w:p w:rsidR="009D2526" w:rsidRPr="007F6D39" w:rsidRDefault="009D2526" w:rsidP="009D2526">
      <w:pPr>
        <w:pStyle w:val="ConsPlusNormal"/>
        <w:ind w:firstLine="709"/>
        <w:jc w:val="both"/>
        <w:rPr>
          <w:rFonts w:ascii="Times New Roman" w:hAnsi="Times New Roman" w:cs="Times New Roman"/>
          <w:sz w:val="28"/>
          <w:szCs w:val="28"/>
        </w:rPr>
      </w:pP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10.Единовременная денежная выплата Почетному жителю выплачивается не позднее месяца со дня </w:t>
      </w:r>
      <w:proofErr w:type="gramStart"/>
      <w:r w:rsidRPr="007F6D39">
        <w:rPr>
          <w:rFonts w:ascii="Times New Roman" w:hAnsi="Times New Roman" w:cs="Times New Roman"/>
          <w:sz w:val="28"/>
          <w:szCs w:val="28"/>
        </w:rPr>
        <w:t>опубликования решения Думы города Ханты-Мансийска</w:t>
      </w:r>
      <w:proofErr w:type="gramEnd"/>
      <w:r w:rsidRPr="007F6D39">
        <w:rPr>
          <w:rFonts w:ascii="Times New Roman" w:hAnsi="Times New Roman" w:cs="Times New Roman"/>
          <w:sz w:val="28"/>
          <w:szCs w:val="28"/>
        </w:rPr>
        <w:t xml:space="preserve"> о присвоении звания «Почетный житель города Ханты-Мансийска» через кредитные организации или доставляется через организацию федеральной почтовой связи при наличии сформированного личного дела.</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11.Единовременная денежная выплата выплачивается его близким родственникам (родителю, супругу (супруге), детям) на основании документов, предусмотренных настоящим пунктом, не позднее месяца со дня </w:t>
      </w:r>
      <w:proofErr w:type="gramStart"/>
      <w:r w:rsidRPr="007F6D39">
        <w:rPr>
          <w:rFonts w:ascii="Times New Roman" w:hAnsi="Times New Roman" w:cs="Times New Roman"/>
          <w:sz w:val="28"/>
          <w:szCs w:val="28"/>
        </w:rPr>
        <w:t>опубликования решения Думы города Ханты-Мансийска</w:t>
      </w:r>
      <w:proofErr w:type="gramEnd"/>
      <w:r w:rsidRPr="007F6D39">
        <w:rPr>
          <w:rFonts w:ascii="Times New Roman" w:hAnsi="Times New Roman" w:cs="Times New Roman"/>
          <w:sz w:val="28"/>
          <w:szCs w:val="28"/>
        </w:rPr>
        <w:t xml:space="preserve"> о присвоении звания «Почетный житель города Ханты-Мансийска» (посмертно) через кредитные организации или доставляется через организацию федеральной почтовой связи.</w:t>
      </w:r>
    </w:p>
    <w:p w:rsidR="009D2526" w:rsidRPr="007F6D39" w:rsidRDefault="009D2526" w:rsidP="009D2526">
      <w:pPr>
        <w:pStyle w:val="ConsPlusNormal"/>
        <w:ind w:firstLine="709"/>
        <w:jc w:val="both"/>
      </w:pPr>
    </w:p>
    <w:p w:rsidR="009D2526" w:rsidRPr="007F6D39" w:rsidRDefault="00AF3F91" w:rsidP="009D2526">
      <w:pPr>
        <w:pStyle w:val="ConsPlusTitle"/>
        <w:ind w:firstLine="709"/>
        <w:jc w:val="center"/>
        <w:outlineLvl w:val="1"/>
        <w:rPr>
          <w:rFonts w:ascii="Times New Roman" w:hAnsi="Times New Roman" w:cs="Times New Roman"/>
          <w:b w:val="0"/>
          <w:sz w:val="28"/>
          <w:szCs w:val="28"/>
        </w:rPr>
      </w:pPr>
      <w:r w:rsidRPr="007F6D39">
        <w:rPr>
          <w:rFonts w:ascii="Times New Roman" w:hAnsi="Times New Roman" w:cs="Times New Roman"/>
          <w:b w:val="0"/>
          <w:sz w:val="28"/>
          <w:szCs w:val="28"/>
        </w:rPr>
        <w:t>3.</w:t>
      </w:r>
      <w:r w:rsidR="009D2526" w:rsidRPr="007F6D39">
        <w:rPr>
          <w:rFonts w:ascii="Times New Roman" w:hAnsi="Times New Roman" w:cs="Times New Roman"/>
          <w:b w:val="0"/>
          <w:sz w:val="28"/>
          <w:szCs w:val="28"/>
        </w:rPr>
        <w:t>Ежемесячная денежная выплата</w:t>
      </w:r>
    </w:p>
    <w:p w:rsidR="009D2526" w:rsidRPr="007F6D39" w:rsidRDefault="009D2526" w:rsidP="009D2526">
      <w:pPr>
        <w:pStyle w:val="ConsPlusNormal"/>
        <w:ind w:firstLine="709"/>
        <w:jc w:val="both"/>
        <w:rPr>
          <w:rFonts w:ascii="Times New Roman" w:hAnsi="Times New Roman" w:cs="Times New Roman"/>
          <w:sz w:val="28"/>
          <w:szCs w:val="28"/>
        </w:rPr>
      </w:pP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12.Ежемесячная денежная выплата по выбору Почетного жителя выплачивается путем перечисления на банковский счет Почетного жителя или доставляется через организацию федеральной почтовой связи.</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13.Выплата осуществляется с месяца, следующего за месяцем, в котором поступило письменное заявление и документы, указанные в </w:t>
      </w:r>
      <w:hyperlink w:anchor="P3058">
        <w:r w:rsidRPr="007F6D39">
          <w:rPr>
            <w:rFonts w:ascii="Times New Roman" w:hAnsi="Times New Roman" w:cs="Times New Roman"/>
            <w:sz w:val="28"/>
            <w:szCs w:val="28"/>
          </w:rPr>
          <w:t>пункте 6 раздела 1</w:t>
        </w:r>
      </w:hyperlink>
      <w:r w:rsidRPr="007F6D39">
        <w:rPr>
          <w:rFonts w:ascii="Times New Roman" w:hAnsi="Times New Roman" w:cs="Times New Roman"/>
          <w:sz w:val="28"/>
          <w:szCs w:val="28"/>
        </w:rPr>
        <w:t xml:space="preserve"> настоящего Порядка.</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14.Ежемесячная денежная выплата прекращается с месяца, следующего за месяцем смерти Почетного жителя.</w:t>
      </w:r>
    </w:p>
    <w:p w:rsidR="009D2526" w:rsidRPr="007F6D39" w:rsidRDefault="009D2526" w:rsidP="009D2526">
      <w:pPr>
        <w:pStyle w:val="ConsPlusNormal"/>
        <w:ind w:firstLine="709"/>
        <w:jc w:val="both"/>
      </w:pPr>
    </w:p>
    <w:p w:rsidR="009D2526" w:rsidRPr="007F6D39" w:rsidRDefault="00AF3F91" w:rsidP="009D2526">
      <w:pPr>
        <w:pStyle w:val="ConsPlusTitle"/>
        <w:ind w:firstLine="709"/>
        <w:jc w:val="center"/>
        <w:outlineLvl w:val="1"/>
        <w:rPr>
          <w:rFonts w:ascii="Times New Roman" w:hAnsi="Times New Roman" w:cs="Times New Roman"/>
          <w:b w:val="0"/>
          <w:sz w:val="28"/>
          <w:szCs w:val="28"/>
        </w:rPr>
      </w:pPr>
      <w:r w:rsidRPr="007F6D39">
        <w:rPr>
          <w:rFonts w:ascii="Times New Roman" w:hAnsi="Times New Roman" w:cs="Times New Roman"/>
          <w:b w:val="0"/>
          <w:sz w:val="28"/>
          <w:szCs w:val="28"/>
        </w:rPr>
        <w:t>4.</w:t>
      </w:r>
      <w:r w:rsidR="009D2526" w:rsidRPr="007F6D39">
        <w:rPr>
          <w:rFonts w:ascii="Times New Roman" w:hAnsi="Times New Roman" w:cs="Times New Roman"/>
          <w:b w:val="0"/>
          <w:sz w:val="28"/>
          <w:szCs w:val="28"/>
        </w:rPr>
        <w:t>Ежегодная денежная выплата ко Дню города Ханты-Мансийска</w:t>
      </w:r>
    </w:p>
    <w:p w:rsidR="009D2526" w:rsidRPr="007F6D39" w:rsidRDefault="009D2526" w:rsidP="009D2526">
      <w:pPr>
        <w:pStyle w:val="ConsPlusNormal"/>
        <w:ind w:firstLine="709"/>
        <w:jc w:val="both"/>
        <w:rPr>
          <w:rFonts w:ascii="Times New Roman" w:hAnsi="Times New Roman" w:cs="Times New Roman"/>
          <w:sz w:val="28"/>
          <w:szCs w:val="28"/>
        </w:rPr>
      </w:pP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15.Ежегодная денежная выплата ко Дню города Ханты-Мансийска производится Почетному жителю один раз в год путем перечисления на банковский счет Почетного жителя или доставляется через организацию федеральной почтовой связи по выбору Почетного жителя.</w:t>
      </w:r>
    </w:p>
    <w:p w:rsidR="009D2526" w:rsidRPr="007F6D39" w:rsidRDefault="009D2526" w:rsidP="009D2526">
      <w:pPr>
        <w:pStyle w:val="ConsPlusNormal"/>
        <w:ind w:firstLine="709"/>
        <w:jc w:val="both"/>
        <w:rPr>
          <w:rFonts w:ascii="Times New Roman" w:hAnsi="Times New Roman" w:cs="Times New Roman"/>
          <w:sz w:val="28"/>
          <w:szCs w:val="28"/>
        </w:rPr>
      </w:pPr>
    </w:p>
    <w:p w:rsidR="009D2526" w:rsidRPr="007F6D39" w:rsidRDefault="00AF3F91" w:rsidP="009D2526">
      <w:pPr>
        <w:pStyle w:val="ConsPlusTitle"/>
        <w:ind w:firstLine="709"/>
        <w:jc w:val="center"/>
        <w:outlineLvl w:val="1"/>
        <w:rPr>
          <w:rFonts w:ascii="Times New Roman" w:hAnsi="Times New Roman" w:cs="Times New Roman"/>
          <w:b w:val="0"/>
          <w:sz w:val="28"/>
          <w:szCs w:val="28"/>
        </w:rPr>
      </w:pPr>
      <w:r w:rsidRPr="007F6D39">
        <w:rPr>
          <w:rFonts w:ascii="Times New Roman" w:hAnsi="Times New Roman" w:cs="Times New Roman"/>
          <w:b w:val="0"/>
          <w:sz w:val="28"/>
          <w:szCs w:val="28"/>
        </w:rPr>
        <w:t>5.</w:t>
      </w:r>
      <w:r w:rsidR="009D2526" w:rsidRPr="007F6D39">
        <w:rPr>
          <w:rFonts w:ascii="Times New Roman" w:hAnsi="Times New Roman" w:cs="Times New Roman"/>
          <w:b w:val="0"/>
          <w:sz w:val="28"/>
          <w:szCs w:val="28"/>
        </w:rPr>
        <w:t>Единовременная денежная выплата в связи с юбилеем со дня</w:t>
      </w:r>
    </w:p>
    <w:p w:rsidR="009D2526" w:rsidRPr="007F6D39" w:rsidRDefault="009D2526" w:rsidP="009D2526">
      <w:pPr>
        <w:pStyle w:val="ConsPlusTitle"/>
        <w:ind w:firstLine="709"/>
        <w:jc w:val="center"/>
        <w:rPr>
          <w:rFonts w:ascii="Times New Roman" w:hAnsi="Times New Roman" w:cs="Times New Roman"/>
          <w:b w:val="0"/>
          <w:sz w:val="28"/>
          <w:szCs w:val="28"/>
        </w:rPr>
      </w:pPr>
      <w:proofErr w:type="gramStart"/>
      <w:r w:rsidRPr="007F6D39">
        <w:rPr>
          <w:rFonts w:ascii="Times New Roman" w:hAnsi="Times New Roman" w:cs="Times New Roman"/>
          <w:b w:val="0"/>
          <w:sz w:val="28"/>
          <w:szCs w:val="28"/>
        </w:rPr>
        <w:t>рождения (50 и далее через каждые последующие полные пять</w:t>
      </w:r>
      <w:proofErr w:type="gramEnd"/>
    </w:p>
    <w:p w:rsidR="009D2526" w:rsidRPr="007F6D39" w:rsidRDefault="009D2526" w:rsidP="009D2526">
      <w:pPr>
        <w:pStyle w:val="ConsPlusTitle"/>
        <w:ind w:firstLine="709"/>
        <w:jc w:val="center"/>
        <w:rPr>
          <w:rFonts w:ascii="Times New Roman" w:hAnsi="Times New Roman" w:cs="Times New Roman"/>
          <w:b w:val="0"/>
          <w:sz w:val="28"/>
          <w:szCs w:val="28"/>
        </w:rPr>
      </w:pPr>
      <w:r w:rsidRPr="007F6D39">
        <w:rPr>
          <w:rFonts w:ascii="Times New Roman" w:hAnsi="Times New Roman" w:cs="Times New Roman"/>
          <w:b w:val="0"/>
          <w:sz w:val="28"/>
          <w:szCs w:val="28"/>
        </w:rPr>
        <w:t>лет) и вручение букета цветов</w:t>
      </w:r>
    </w:p>
    <w:p w:rsidR="009D2526" w:rsidRPr="007F6D39" w:rsidRDefault="009D2526" w:rsidP="009D2526">
      <w:pPr>
        <w:pStyle w:val="ConsPlusNormal"/>
        <w:ind w:firstLine="709"/>
        <w:jc w:val="both"/>
        <w:rPr>
          <w:rFonts w:ascii="Times New Roman" w:hAnsi="Times New Roman" w:cs="Times New Roman"/>
          <w:sz w:val="28"/>
          <w:szCs w:val="28"/>
        </w:rPr>
      </w:pP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16.Единовременная денежная выплата в связи с юбилеем производится в месяце, в котором наступила юбилейная дата, путем перечисления на банковский счет Почетного жителя или организацию федеральной почтовой связи по выбору Почетного жителя.</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17.Поздравление Почетного жителя с юбилеем со дня рождения и </w:t>
      </w:r>
      <w:r w:rsidRPr="007F6D39">
        <w:rPr>
          <w:rFonts w:ascii="Times New Roman" w:hAnsi="Times New Roman" w:cs="Times New Roman"/>
          <w:sz w:val="28"/>
          <w:szCs w:val="28"/>
        </w:rPr>
        <w:lastRenderedPageBreak/>
        <w:t>вручение букета цветов проводится в торжественной обстановке либо по желанию Почетного жителя с выездом на дом.</w:t>
      </w:r>
    </w:p>
    <w:p w:rsidR="009D2526" w:rsidRPr="007F6D39" w:rsidRDefault="009D2526" w:rsidP="009D2526">
      <w:pPr>
        <w:pStyle w:val="ConsPlusNormal"/>
        <w:ind w:firstLine="709"/>
        <w:jc w:val="both"/>
        <w:rPr>
          <w:rFonts w:ascii="Times New Roman" w:hAnsi="Times New Roman" w:cs="Times New Roman"/>
          <w:sz w:val="28"/>
          <w:szCs w:val="28"/>
        </w:rPr>
      </w:pPr>
    </w:p>
    <w:p w:rsidR="009D2526" w:rsidRPr="007F6D39" w:rsidRDefault="00AF3F91" w:rsidP="009D2526">
      <w:pPr>
        <w:pStyle w:val="ConsPlusTitle"/>
        <w:ind w:firstLine="709"/>
        <w:jc w:val="center"/>
        <w:outlineLvl w:val="1"/>
        <w:rPr>
          <w:rFonts w:ascii="Times New Roman" w:hAnsi="Times New Roman" w:cs="Times New Roman"/>
          <w:b w:val="0"/>
          <w:sz w:val="28"/>
          <w:szCs w:val="28"/>
        </w:rPr>
      </w:pPr>
      <w:r w:rsidRPr="007F6D39">
        <w:rPr>
          <w:rFonts w:ascii="Times New Roman" w:hAnsi="Times New Roman" w:cs="Times New Roman"/>
          <w:b w:val="0"/>
          <w:sz w:val="28"/>
          <w:szCs w:val="28"/>
        </w:rPr>
        <w:t>6.</w:t>
      </w:r>
      <w:r w:rsidR="009D2526" w:rsidRPr="007F6D39">
        <w:rPr>
          <w:rFonts w:ascii="Times New Roman" w:hAnsi="Times New Roman" w:cs="Times New Roman"/>
          <w:b w:val="0"/>
          <w:sz w:val="28"/>
          <w:szCs w:val="28"/>
        </w:rPr>
        <w:t>Компенсация расходов, связанных с погребением, членам</w:t>
      </w:r>
    </w:p>
    <w:p w:rsidR="009D2526" w:rsidRPr="007F6D39" w:rsidRDefault="009D2526" w:rsidP="009D2526">
      <w:pPr>
        <w:pStyle w:val="ConsPlusTitle"/>
        <w:ind w:firstLine="709"/>
        <w:jc w:val="center"/>
        <w:rPr>
          <w:rFonts w:ascii="Times New Roman" w:hAnsi="Times New Roman" w:cs="Times New Roman"/>
          <w:b w:val="0"/>
          <w:sz w:val="28"/>
          <w:szCs w:val="28"/>
        </w:rPr>
      </w:pPr>
      <w:r w:rsidRPr="007F6D39">
        <w:rPr>
          <w:rFonts w:ascii="Times New Roman" w:hAnsi="Times New Roman" w:cs="Times New Roman"/>
          <w:b w:val="0"/>
          <w:sz w:val="28"/>
          <w:szCs w:val="28"/>
        </w:rPr>
        <w:t>семьи, гражданам, взявшим на себя обязанности погребения</w:t>
      </w:r>
    </w:p>
    <w:p w:rsidR="009D2526" w:rsidRPr="007F6D39" w:rsidRDefault="009D2526" w:rsidP="009D2526">
      <w:pPr>
        <w:pStyle w:val="ConsPlusTitle"/>
        <w:ind w:firstLine="709"/>
        <w:jc w:val="center"/>
        <w:rPr>
          <w:rFonts w:ascii="Times New Roman" w:hAnsi="Times New Roman" w:cs="Times New Roman"/>
          <w:b w:val="0"/>
          <w:sz w:val="28"/>
          <w:szCs w:val="28"/>
        </w:rPr>
      </w:pPr>
      <w:r w:rsidRPr="007F6D39">
        <w:rPr>
          <w:rFonts w:ascii="Times New Roman" w:hAnsi="Times New Roman" w:cs="Times New Roman"/>
          <w:b w:val="0"/>
          <w:sz w:val="28"/>
          <w:szCs w:val="28"/>
        </w:rPr>
        <w:t>лица, удостоенного звания «Почетный житель города</w:t>
      </w:r>
    </w:p>
    <w:p w:rsidR="009D2526" w:rsidRPr="007F6D39" w:rsidRDefault="009D2526" w:rsidP="009D2526">
      <w:pPr>
        <w:pStyle w:val="ConsPlusTitle"/>
        <w:ind w:firstLine="709"/>
        <w:jc w:val="center"/>
        <w:rPr>
          <w:rFonts w:ascii="Times New Roman" w:hAnsi="Times New Roman" w:cs="Times New Roman"/>
          <w:b w:val="0"/>
          <w:sz w:val="28"/>
          <w:szCs w:val="28"/>
        </w:rPr>
      </w:pPr>
      <w:r w:rsidRPr="007F6D39">
        <w:rPr>
          <w:rFonts w:ascii="Times New Roman" w:hAnsi="Times New Roman" w:cs="Times New Roman"/>
          <w:b w:val="0"/>
          <w:sz w:val="28"/>
          <w:szCs w:val="28"/>
        </w:rPr>
        <w:t>Ханты-Мансийска»</w:t>
      </w:r>
    </w:p>
    <w:p w:rsidR="009D2526" w:rsidRPr="007F6D39" w:rsidRDefault="009D2526" w:rsidP="009D2526">
      <w:pPr>
        <w:pStyle w:val="ConsPlusNormal"/>
        <w:ind w:firstLine="709"/>
        <w:jc w:val="both"/>
        <w:rPr>
          <w:rFonts w:ascii="Times New Roman" w:hAnsi="Times New Roman" w:cs="Times New Roman"/>
          <w:sz w:val="28"/>
          <w:szCs w:val="28"/>
        </w:rPr>
      </w:pPr>
    </w:p>
    <w:p w:rsidR="009D2526" w:rsidRPr="007F6D39" w:rsidRDefault="009D2526" w:rsidP="009D2526">
      <w:pPr>
        <w:pStyle w:val="ConsPlusNormal"/>
        <w:ind w:firstLine="709"/>
        <w:jc w:val="both"/>
        <w:rPr>
          <w:rFonts w:ascii="Times New Roman" w:hAnsi="Times New Roman" w:cs="Times New Roman"/>
          <w:sz w:val="28"/>
          <w:szCs w:val="28"/>
        </w:rPr>
      </w:pPr>
      <w:bookmarkStart w:id="82" w:name="P3112"/>
      <w:bookmarkEnd w:id="82"/>
      <w:r w:rsidRPr="007F6D39">
        <w:rPr>
          <w:rFonts w:ascii="Times New Roman" w:hAnsi="Times New Roman" w:cs="Times New Roman"/>
          <w:sz w:val="28"/>
          <w:szCs w:val="28"/>
        </w:rPr>
        <w:t>18.В случае смерти Почетного жителя гражданам, взявшим на себя обязанности погребения, производится компенсация расходов:</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на приобретение или изготовление венков (не более 2 штук), памятника, оградки;</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на оплату поминального обеда в день похорон.</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Компенсация расходов производится на основании заявления и документов, подтверждающих факт оплаты товаров, работ, услуг, связанных с погребением:</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чека контрольно-кассовой машины (при оплате наличными денежными средствами);</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чека электронного терминала, держателем которой является заявитель и чека контрольно-кассовой машины (при проведении операции с использованием банковской карты);</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платежного поручения или иного платежного документа в случае оплаты через кредитную организацию.</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Дополнительно, при компенсации расходов, представляются следующие документы:</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документ, удостоверяющий личность заявителя;</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свидетельство о смерти Почетного жителя;</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свидетельство </w:t>
      </w:r>
      <w:proofErr w:type="gramStart"/>
      <w:r w:rsidRPr="007F6D39">
        <w:rPr>
          <w:rFonts w:ascii="Times New Roman" w:hAnsi="Times New Roman" w:cs="Times New Roman"/>
          <w:sz w:val="28"/>
          <w:szCs w:val="28"/>
        </w:rPr>
        <w:t>о постановке на учет в налоговом органе физического лица по месту жительства на территории</w:t>
      </w:r>
      <w:proofErr w:type="gramEnd"/>
      <w:r w:rsidRPr="007F6D39">
        <w:rPr>
          <w:rFonts w:ascii="Times New Roman" w:hAnsi="Times New Roman" w:cs="Times New Roman"/>
          <w:sz w:val="28"/>
          <w:szCs w:val="28"/>
        </w:rPr>
        <w:t xml:space="preserve"> Российской Федерации (ИНН заявителя);</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банковские реквизиты заявителя.</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19.Компенсация расходов, связанных с погребением умершего Почетного жителя, производится не позднее 30 рабочих дней после дня обращения, на банковский счет заявителя или организацию федеральной почтовой связи, по выбору заявителя, с предоставлением документов, указанных в </w:t>
      </w:r>
      <w:hyperlink w:anchor="P3112">
        <w:r w:rsidRPr="007F6D39">
          <w:rPr>
            <w:rFonts w:ascii="Times New Roman" w:hAnsi="Times New Roman" w:cs="Times New Roman"/>
            <w:sz w:val="28"/>
            <w:szCs w:val="28"/>
          </w:rPr>
          <w:t>пункте 18 раздела 6</w:t>
        </w:r>
      </w:hyperlink>
      <w:r w:rsidRPr="007F6D39">
        <w:rPr>
          <w:rFonts w:ascii="Times New Roman" w:hAnsi="Times New Roman" w:cs="Times New Roman"/>
          <w:sz w:val="28"/>
          <w:szCs w:val="28"/>
        </w:rPr>
        <w:t xml:space="preserve"> настоящего Порядка.</w:t>
      </w:r>
    </w:p>
    <w:p w:rsidR="009D2526" w:rsidRPr="007F6D39" w:rsidRDefault="009D2526" w:rsidP="009D2526">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20.Компенсация расходов связанных с погребением умершего Почетного жителя производится, если заявление о компенсации поступило не позднее двенадцати месяцев со дня смерти Почетного жителя.</w:t>
      </w:r>
    </w:p>
    <w:p w:rsidR="009D2526" w:rsidRPr="007F6D39" w:rsidRDefault="009D2526" w:rsidP="009D2526">
      <w:pPr>
        <w:pStyle w:val="ConsPlusNormal"/>
        <w:jc w:val="both"/>
        <w:rPr>
          <w:rFonts w:ascii="Times New Roman" w:hAnsi="Times New Roman" w:cs="Times New Roman"/>
          <w:sz w:val="28"/>
          <w:szCs w:val="28"/>
        </w:rPr>
      </w:pPr>
    </w:p>
    <w:p w:rsidR="007A0455" w:rsidRPr="007F6D39" w:rsidRDefault="007A0455" w:rsidP="009D2526">
      <w:pPr>
        <w:pStyle w:val="ConsPlusNormal"/>
        <w:rPr>
          <w:rFonts w:ascii="Times New Roman" w:hAnsi="Times New Roman" w:cs="Times New Roman"/>
          <w:sz w:val="28"/>
          <w:szCs w:val="28"/>
        </w:rPr>
      </w:pPr>
    </w:p>
    <w:p w:rsidR="00A12855" w:rsidRPr="007F6D39" w:rsidRDefault="00A12855" w:rsidP="00FC1472">
      <w:pPr>
        <w:pStyle w:val="ConsPlusNormal"/>
        <w:jc w:val="right"/>
        <w:rPr>
          <w:rFonts w:ascii="Times New Roman" w:hAnsi="Times New Roman" w:cs="Times New Roman"/>
          <w:sz w:val="28"/>
          <w:szCs w:val="28"/>
        </w:rPr>
      </w:pPr>
    </w:p>
    <w:p w:rsidR="00A12855" w:rsidRPr="007F6D39" w:rsidRDefault="00A12855" w:rsidP="00FC1472">
      <w:pPr>
        <w:pStyle w:val="ConsPlusNormal"/>
        <w:jc w:val="right"/>
        <w:rPr>
          <w:rFonts w:ascii="Times New Roman" w:hAnsi="Times New Roman" w:cs="Times New Roman"/>
          <w:sz w:val="28"/>
          <w:szCs w:val="28"/>
        </w:rPr>
      </w:pPr>
    </w:p>
    <w:p w:rsidR="00FC1472" w:rsidRPr="007F6D39" w:rsidRDefault="00FC1472" w:rsidP="00FC1472">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lastRenderedPageBreak/>
        <w:t xml:space="preserve">Приложение </w:t>
      </w:r>
      <w:r w:rsidR="00FB7405" w:rsidRPr="007F6D39">
        <w:rPr>
          <w:rFonts w:ascii="Times New Roman" w:hAnsi="Times New Roman" w:cs="Times New Roman"/>
          <w:sz w:val="28"/>
          <w:szCs w:val="28"/>
        </w:rPr>
        <w:t>10</w:t>
      </w:r>
    </w:p>
    <w:p w:rsidR="00FC1472" w:rsidRPr="007F6D39" w:rsidRDefault="00FC1472" w:rsidP="00FC1472">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t>к постановлению Администрации</w:t>
      </w:r>
    </w:p>
    <w:p w:rsidR="00FC1472" w:rsidRPr="007F6D39" w:rsidRDefault="00FC1472" w:rsidP="00FC1472">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t>города Ханты-Мансийска</w:t>
      </w:r>
    </w:p>
    <w:p w:rsidR="00FC1472" w:rsidRPr="007F6D39" w:rsidRDefault="00FC1472" w:rsidP="00FC1472">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t>от__.__.20__ №____</w:t>
      </w:r>
    </w:p>
    <w:p w:rsidR="00CB5406" w:rsidRPr="007F6D39" w:rsidRDefault="00CB5406" w:rsidP="00BD17F4">
      <w:pPr>
        <w:pStyle w:val="ConsPlusNormal"/>
        <w:spacing w:line="276" w:lineRule="auto"/>
        <w:jc w:val="both"/>
      </w:pPr>
    </w:p>
    <w:p w:rsidR="00C37EEB" w:rsidRPr="007F6D39" w:rsidRDefault="00C37EEB" w:rsidP="00C37EEB">
      <w:pPr>
        <w:pStyle w:val="ConsPlusNormal"/>
        <w:jc w:val="center"/>
        <w:rPr>
          <w:b/>
        </w:rPr>
      </w:pPr>
    </w:p>
    <w:p w:rsidR="002C7B99" w:rsidRPr="007F6D39" w:rsidRDefault="007F0347" w:rsidP="00810C57">
      <w:pPr>
        <w:pStyle w:val="ConsPlusNormal"/>
        <w:jc w:val="center"/>
      </w:pPr>
      <w:hyperlink w:anchor="P3155">
        <w:r w:rsidR="00810C57" w:rsidRPr="007F6D39">
          <w:rPr>
            <w:rFonts w:ascii="Times New Roman" w:hAnsi="Times New Roman" w:cs="Times New Roman"/>
            <w:sz w:val="28"/>
            <w:szCs w:val="28"/>
          </w:rPr>
          <w:t>Порядок</w:t>
        </w:r>
      </w:hyperlink>
      <w:r w:rsidR="00810C57" w:rsidRPr="007F6D39">
        <w:rPr>
          <w:rFonts w:ascii="Times New Roman" w:hAnsi="Times New Roman" w:cs="Times New Roman"/>
          <w:sz w:val="28"/>
          <w:szCs w:val="28"/>
        </w:rPr>
        <w:t xml:space="preserve"> предоставления меры социальной поддержки ветеранам Великой Отечественной войны</w:t>
      </w:r>
      <w:r w:rsidR="007A0455" w:rsidRPr="007F6D39">
        <w:rPr>
          <w:rFonts w:ascii="Times New Roman" w:hAnsi="Times New Roman" w:cs="Times New Roman"/>
          <w:sz w:val="28"/>
          <w:szCs w:val="28"/>
        </w:rPr>
        <w:t xml:space="preserve"> (далее – Порядок)</w:t>
      </w:r>
    </w:p>
    <w:p w:rsidR="00693740" w:rsidRPr="007F6D39" w:rsidRDefault="00693740" w:rsidP="00693740">
      <w:pPr>
        <w:pStyle w:val="ConsPlusTitle"/>
        <w:jc w:val="center"/>
        <w:outlineLvl w:val="1"/>
      </w:pPr>
    </w:p>
    <w:p w:rsidR="00693740" w:rsidRPr="007F6D39" w:rsidRDefault="000B49AA" w:rsidP="00693740">
      <w:pPr>
        <w:pStyle w:val="ConsPlusTitle"/>
        <w:jc w:val="center"/>
        <w:outlineLvl w:val="1"/>
        <w:rPr>
          <w:rFonts w:ascii="Times New Roman" w:hAnsi="Times New Roman" w:cs="Times New Roman"/>
          <w:b w:val="0"/>
          <w:sz w:val="28"/>
          <w:szCs w:val="28"/>
        </w:rPr>
      </w:pPr>
      <w:r w:rsidRPr="007F6D39">
        <w:rPr>
          <w:rFonts w:ascii="Times New Roman" w:hAnsi="Times New Roman" w:cs="Times New Roman"/>
          <w:b w:val="0"/>
          <w:sz w:val="28"/>
          <w:szCs w:val="28"/>
        </w:rPr>
        <w:t>1</w:t>
      </w:r>
      <w:r w:rsidR="00D57751" w:rsidRPr="007F6D39">
        <w:rPr>
          <w:rFonts w:ascii="Times New Roman" w:hAnsi="Times New Roman" w:cs="Times New Roman"/>
          <w:b w:val="0"/>
          <w:sz w:val="28"/>
          <w:szCs w:val="28"/>
        </w:rPr>
        <w:t>.</w:t>
      </w:r>
      <w:r w:rsidR="00693740" w:rsidRPr="007F6D39">
        <w:rPr>
          <w:rFonts w:ascii="Times New Roman" w:hAnsi="Times New Roman" w:cs="Times New Roman"/>
          <w:b w:val="0"/>
          <w:sz w:val="28"/>
          <w:szCs w:val="28"/>
        </w:rPr>
        <w:t>Общие положения</w:t>
      </w:r>
    </w:p>
    <w:p w:rsidR="00BD17F4" w:rsidRPr="007F6D39" w:rsidRDefault="00BD17F4" w:rsidP="00C44096">
      <w:pPr>
        <w:pStyle w:val="ConsPlusNormal"/>
        <w:jc w:val="both"/>
      </w:pPr>
    </w:p>
    <w:p w:rsidR="00BD17F4" w:rsidRPr="007F6D39" w:rsidRDefault="00D5775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w:t>
      </w:r>
      <w:r w:rsidR="00BD17F4" w:rsidRPr="007F6D39">
        <w:rPr>
          <w:rFonts w:ascii="Times New Roman" w:hAnsi="Times New Roman" w:cs="Times New Roman"/>
          <w:sz w:val="28"/>
          <w:szCs w:val="28"/>
        </w:rPr>
        <w:t xml:space="preserve">Настоящий Порядок разработан в соответствии со </w:t>
      </w:r>
      <w:hyperlink r:id="rId116">
        <w:r w:rsidR="00BD17F4" w:rsidRPr="007F6D39">
          <w:rPr>
            <w:rFonts w:ascii="Times New Roman" w:hAnsi="Times New Roman" w:cs="Times New Roman"/>
            <w:sz w:val="28"/>
            <w:szCs w:val="28"/>
          </w:rPr>
          <w:t>статьями 11</w:t>
        </w:r>
      </w:hyperlink>
      <w:r w:rsidR="00BD17F4" w:rsidRPr="007F6D39">
        <w:rPr>
          <w:rFonts w:ascii="Times New Roman" w:hAnsi="Times New Roman" w:cs="Times New Roman"/>
          <w:sz w:val="28"/>
          <w:szCs w:val="28"/>
        </w:rPr>
        <w:t xml:space="preserve">, </w:t>
      </w:r>
      <w:hyperlink r:id="rId117">
        <w:r w:rsidR="00BD17F4" w:rsidRPr="007F6D39">
          <w:rPr>
            <w:rFonts w:ascii="Times New Roman" w:hAnsi="Times New Roman" w:cs="Times New Roman"/>
            <w:sz w:val="28"/>
            <w:szCs w:val="28"/>
          </w:rPr>
          <w:t>24.1</w:t>
        </w:r>
      </w:hyperlink>
      <w:r w:rsidR="00BD17F4" w:rsidRPr="007F6D39">
        <w:rPr>
          <w:rFonts w:ascii="Times New Roman" w:hAnsi="Times New Roman" w:cs="Times New Roman"/>
          <w:sz w:val="28"/>
          <w:szCs w:val="28"/>
        </w:rPr>
        <w:t xml:space="preserve"> Положения о порядке управления и распоряжения жилищным фондом, находящимся в собственности города Ханты-Мансийска, утвержденного решением Думы города Ханты-Мансийска от 25.11.2011 </w:t>
      </w:r>
      <w:r w:rsidR="000B49AA" w:rsidRPr="007F6D39">
        <w:rPr>
          <w:rFonts w:ascii="Times New Roman" w:hAnsi="Times New Roman" w:cs="Times New Roman"/>
          <w:sz w:val="28"/>
          <w:szCs w:val="28"/>
        </w:rPr>
        <w:t xml:space="preserve">                №</w:t>
      </w:r>
      <w:r w:rsidR="00BD17F4" w:rsidRPr="007F6D39">
        <w:rPr>
          <w:rFonts w:ascii="Times New Roman" w:hAnsi="Times New Roman" w:cs="Times New Roman"/>
          <w:sz w:val="28"/>
          <w:szCs w:val="28"/>
        </w:rPr>
        <w:t xml:space="preserve">131 (далее </w:t>
      </w:r>
      <w:r w:rsidR="000B49AA"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Положение) и определяет условия и процедуру оказания меры социальной поддержки.</w:t>
      </w:r>
    </w:p>
    <w:p w:rsidR="00BD17F4" w:rsidRPr="007F6D39" w:rsidRDefault="00D5775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w:t>
      </w:r>
      <w:r w:rsidR="00BD17F4" w:rsidRPr="007F6D39">
        <w:rPr>
          <w:rFonts w:ascii="Times New Roman" w:hAnsi="Times New Roman" w:cs="Times New Roman"/>
          <w:sz w:val="28"/>
          <w:szCs w:val="28"/>
        </w:rPr>
        <w:t xml:space="preserve">Мера социальной поддержки оказывается гражданам, соответствующим требованиям, установленным </w:t>
      </w:r>
      <w:hyperlink r:id="rId118">
        <w:r w:rsidR="00BD17F4" w:rsidRPr="007F6D39">
          <w:rPr>
            <w:rFonts w:ascii="Times New Roman" w:hAnsi="Times New Roman" w:cs="Times New Roman"/>
            <w:sz w:val="28"/>
            <w:szCs w:val="28"/>
          </w:rPr>
          <w:t>статьей 24.1</w:t>
        </w:r>
      </w:hyperlink>
      <w:r w:rsidR="00BD17F4" w:rsidRPr="007F6D39">
        <w:rPr>
          <w:rFonts w:ascii="Times New Roman" w:hAnsi="Times New Roman" w:cs="Times New Roman"/>
          <w:sz w:val="28"/>
          <w:szCs w:val="28"/>
        </w:rPr>
        <w:t xml:space="preserve"> Положения (далее </w:t>
      </w:r>
      <w:r w:rsidR="000B49AA"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Участники).</w:t>
      </w:r>
    </w:p>
    <w:p w:rsidR="00BD17F4" w:rsidRPr="007F6D39" w:rsidRDefault="00D5775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w:t>
      </w:r>
      <w:r w:rsidR="00BD17F4" w:rsidRPr="007F6D39">
        <w:rPr>
          <w:rFonts w:ascii="Times New Roman" w:hAnsi="Times New Roman" w:cs="Times New Roman"/>
          <w:sz w:val="28"/>
          <w:szCs w:val="28"/>
        </w:rPr>
        <w:t>За оказанием меры социальной поддержки вправе обратиться Участники, проживающие в жилом помещении, расположенном на третьем этаже и выше в домах, не оборудованных лифтом, либо проживающие в домах, в которых отсутствует централизованное горячее и (или) холодное водоснабжение, либо водоотведение.</w:t>
      </w:r>
    </w:p>
    <w:p w:rsidR="00BD17F4" w:rsidRPr="007F6D39" w:rsidRDefault="00D5775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w:t>
      </w:r>
      <w:r w:rsidR="00BD17F4" w:rsidRPr="007F6D39">
        <w:rPr>
          <w:rFonts w:ascii="Times New Roman" w:hAnsi="Times New Roman" w:cs="Times New Roman"/>
          <w:sz w:val="28"/>
          <w:szCs w:val="28"/>
        </w:rPr>
        <w:t xml:space="preserve">Решение об оказании меры социальной поддержки принимается Комиссией по предоставлению меры социальной поддержки, сформированной в соответствии с настоящим Порядком (далее </w:t>
      </w:r>
      <w:r w:rsidR="00E54CD4"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Комиссия).</w:t>
      </w:r>
    </w:p>
    <w:p w:rsidR="00BD17F4" w:rsidRPr="007F6D39" w:rsidRDefault="00D5775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w:t>
      </w:r>
      <w:r w:rsidR="00BD17F4" w:rsidRPr="007F6D39">
        <w:rPr>
          <w:rFonts w:ascii="Times New Roman" w:hAnsi="Times New Roman" w:cs="Times New Roman"/>
          <w:sz w:val="28"/>
          <w:szCs w:val="28"/>
        </w:rPr>
        <w:t xml:space="preserve">Муниципальное казенное учреждение </w:t>
      </w:r>
      <w:r w:rsidR="00E54CD4" w:rsidRPr="007F6D39">
        <w:rPr>
          <w:rFonts w:ascii="Times New Roman" w:hAnsi="Times New Roman" w:cs="Times New Roman"/>
          <w:sz w:val="28"/>
          <w:szCs w:val="28"/>
        </w:rPr>
        <w:t>«</w:t>
      </w:r>
      <w:r w:rsidR="00BD17F4" w:rsidRPr="007F6D39">
        <w:rPr>
          <w:rFonts w:ascii="Times New Roman" w:hAnsi="Times New Roman" w:cs="Times New Roman"/>
          <w:sz w:val="28"/>
          <w:szCs w:val="28"/>
        </w:rPr>
        <w:t>Ресурсный центр города Ханты-Мансийска</w:t>
      </w:r>
      <w:r w:rsidR="00E54CD4"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(далее </w:t>
      </w:r>
      <w:r w:rsidR="00E54CD4"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Учреждение) ведет учет заявлений Участников, обратившихся и воспользовавшихся мерой социальной поддержки (далее </w:t>
      </w:r>
      <w:r w:rsidR="00E54CD4"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Учет).</w:t>
      </w:r>
    </w:p>
    <w:p w:rsidR="00BD17F4" w:rsidRPr="007F6D39" w:rsidRDefault="00BD17F4"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Учет заявлений для получения меры социальной поддержки осуществляется в соответствии с Порядком, утвержденным приказом Учреждения.</w:t>
      </w:r>
    </w:p>
    <w:p w:rsidR="00BD17F4" w:rsidRPr="007F6D39" w:rsidRDefault="00BD17F4" w:rsidP="00BD17F4">
      <w:pPr>
        <w:pStyle w:val="ConsPlusNormal"/>
        <w:ind w:firstLine="709"/>
        <w:jc w:val="both"/>
        <w:rPr>
          <w:rFonts w:ascii="Times New Roman" w:hAnsi="Times New Roman" w:cs="Times New Roman"/>
          <w:sz w:val="28"/>
          <w:szCs w:val="28"/>
        </w:rPr>
      </w:pPr>
    </w:p>
    <w:p w:rsidR="00BD17F4" w:rsidRPr="007F6D39" w:rsidRDefault="00E54CD4" w:rsidP="00B10FD0">
      <w:pPr>
        <w:pStyle w:val="ConsPlusTitle"/>
        <w:jc w:val="center"/>
        <w:outlineLvl w:val="1"/>
        <w:rPr>
          <w:rFonts w:ascii="Times New Roman" w:hAnsi="Times New Roman" w:cs="Times New Roman"/>
          <w:b w:val="0"/>
          <w:sz w:val="28"/>
          <w:szCs w:val="28"/>
        </w:rPr>
      </w:pPr>
      <w:r w:rsidRPr="007F6D39">
        <w:rPr>
          <w:rFonts w:ascii="Times New Roman" w:hAnsi="Times New Roman" w:cs="Times New Roman"/>
          <w:b w:val="0"/>
          <w:sz w:val="28"/>
          <w:szCs w:val="28"/>
        </w:rPr>
        <w:t>2</w:t>
      </w:r>
      <w:r w:rsidR="00D57751" w:rsidRPr="007F6D39">
        <w:rPr>
          <w:rFonts w:ascii="Times New Roman" w:hAnsi="Times New Roman" w:cs="Times New Roman"/>
          <w:b w:val="0"/>
          <w:sz w:val="28"/>
          <w:szCs w:val="28"/>
        </w:rPr>
        <w:t>.</w:t>
      </w:r>
      <w:r w:rsidR="00BD17F4" w:rsidRPr="007F6D39">
        <w:rPr>
          <w:rFonts w:ascii="Times New Roman" w:hAnsi="Times New Roman" w:cs="Times New Roman"/>
          <w:b w:val="0"/>
          <w:sz w:val="28"/>
          <w:szCs w:val="28"/>
        </w:rPr>
        <w:t>Порядок формирования и использования специализированного</w:t>
      </w:r>
      <w:r w:rsidRPr="007F6D39">
        <w:rPr>
          <w:rFonts w:ascii="Times New Roman" w:hAnsi="Times New Roman" w:cs="Times New Roman"/>
          <w:b w:val="0"/>
          <w:sz w:val="28"/>
          <w:szCs w:val="28"/>
        </w:rPr>
        <w:t xml:space="preserve"> </w:t>
      </w:r>
      <w:r w:rsidR="00BD17F4" w:rsidRPr="007F6D39">
        <w:rPr>
          <w:rFonts w:ascii="Times New Roman" w:hAnsi="Times New Roman" w:cs="Times New Roman"/>
          <w:b w:val="0"/>
          <w:sz w:val="28"/>
          <w:szCs w:val="28"/>
        </w:rPr>
        <w:t>фонда жилых помещений</w:t>
      </w:r>
    </w:p>
    <w:p w:rsidR="00BD17F4" w:rsidRPr="007F6D39" w:rsidRDefault="00BD17F4" w:rsidP="00B10FD0">
      <w:pPr>
        <w:pStyle w:val="ConsPlusNormal"/>
        <w:jc w:val="both"/>
        <w:rPr>
          <w:rFonts w:ascii="Times New Roman" w:hAnsi="Times New Roman" w:cs="Times New Roman"/>
          <w:sz w:val="28"/>
          <w:szCs w:val="28"/>
        </w:rPr>
      </w:pPr>
    </w:p>
    <w:p w:rsidR="00BD17F4" w:rsidRPr="007F6D39" w:rsidRDefault="00D5775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6.</w:t>
      </w:r>
      <w:r w:rsidR="00BD17F4" w:rsidRPr="007F6D39">
        <w:rPr>
          <w:rFonts w:ascii="Times New Roman" w:hAnsi="Times New Roman" w:cs="Times New Roman"/>
          <w:sz w:val="28"/>
          <w:szCs w:val="28"/>
        </w:rPr>
        <w:t>Специализированный фонд жилых помещений формируется с целью реализации меры социальной поддержки Участников.</w:t>
      </w:r>
    </w:p>
    <w:p w:rsidR="00BD17F4" w:rsidRPr="007F6D39" w:rsidRDefault="00D5775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7.</w:t>
      </w:r>
      <w:r w:rsidR="00BD17F4" w:rsidRPr="007F6D39">
        <w:rPr>
          <w:rFonts w:ascii="Times New Roman" w:hAnsi="Times New Roman" w:cs="Times New Roman"/>
          <w:sz w:val="28"/>
          <w:szCs w:val="28"/>
        </w:rPr>
        <w:t xml:space="preserve">Уполномоченным органом Администрации города Ханты-Мансийска по формированию специализированного фонда жилых </w:t>
      </w:r>
      <w:r w:rsidR="00BD17F4" w:rsidRPr="007F6D39">
        <w:rPr>
          <w:rFonts w:ascii="Times New Roman" w:hAnsi="Times New Roman" w:cs="Times New Roman"/>
          <w:sz w:val="28"/>
          <w:szCs w:val="28"/>
        </w:rPr>
        <w:lastRenderedPageBreak/>
        <w:t xml:space="preserve">помещений является Департамент муниципальной собственности Администрации города Ханты-Мансийска (далее </w:t>
      </w:r>
      <w:r w:rsidR="00E54CD4"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Департамент).</w:t>
      </w:r>
    </w:p>
    <w:p w:rsidR="00BD17F4" w:rsidRPr="007F6D39" w:rsidRDefault="00D57751" w:rsidP="00BD17F4">
      <w:pPr>
        <w:pStyle w:val="ConsPlusNormal"/>
        <w:ind w:firstLine="709"/>
        <w:jc w:val="both"/>
        <w:rPr>
          <w:rFonts w:ascii="Times New Roman" w:hAnsi="Times New Roman" w:cs="Times New Roman"/>
          <w:sz w:val="28"/>
          <w:szCs w:val="28"/>
        </w:rPr>
      </w:pPr>
      <w:bookmarkStart w:id="83" w:name="P3182"/>
      <w:bookmarkEnd w:id="83"/>
      <w:r w:rsidRPr="007F6D39">
        <w:rPr>
          <w:rFonts w:ascii="Times New Roman" w:hAnsi="Times New Roman" w:cs="Times New Roman"/>
          <w:sz w:val="28"/>
          <w:szCs w:val="28"/>
        </w:rPr>
        <w:t>8.</w:t>
      </w:r>
      <w:r w:rsidR="00BD17F4" w:rsidRPr="007F6D39">
        <w:rPr>
          <w:rFonts w:ascii="Times New Roman" w:hAnsi="Times New Roman" w:cs="Times New Roman"/>
          <w:sz w:val="28"/>
          <w:szCs w:val="28"/>
        </w:rPr>
        <w:t xml:space="preserve">Специализированный фонд жилых помещений формируется из жилых помещений муниципального жилищного фонда коммерческого использования, свободных от прав третьих лиц, соответствующих критериям, указанным в </w:t>
      </w:r>
      <w:hyperlink w:anchor="P3183">
        <w:r w:rsidR="00BD17F4" w:rsidRPr="007F6D39">
          <w:rPr>
            <w:rFonts w:ascii="Times New Roman" w:hAnsi="Times New Roman" w:cs="Times New Roman"/>
            <w:sz w:val="28"/>
            <w:szCs w:val="28"/>
          </w:rPr>
          <w:t>пункте 9</w:t>
        </w:r>
      </w:hyperlink>
      <w:r w:rsidR="00BD17F4" w:rsidRPr="007F6D39">
        <w:rPr>
          <w:rFonts w:ascii="Times New Roman" w:hAnsi="Times New Roman" w:cs="Times New Roman"/>
          <w:sz w:val="28"/>
          <w:szCs w:val="28"/>
        </w:rPr>
        <w:t xml:space="preserve"> настоящего Порядка, предназначенных для заключения договора мены с Участниками либо предоставления Участникам таких жилых помещений в безвозмездное пользование.</w:t>
      </w:r>
    </w:p>
    <w:p w:rsidR="00BD17F4" w:rsidRPr="007F6D39" w:rsidRDefault="00D57751" w:rsidP="00BD17F4">
      <w:pPr>
        <w:pStyle w:val="ConsPlusNormal"/>
        <w:ind w:firstLine="709"/>
        <w:jc w:val="both"/>
        <w:rPr>
          <w:rFonts w:ascii="Times New Roman" w:hAnsi="Times New Roman" w:cs="Times New Roman"/>
          <w:sz w:val="28"/>
          <w:szCs w:val="28"/>
        </w:rPr>
      </w:pPr>
      <w:bookmarkStart w:id="84" w:name="P3183"/>
      <w:bookmarkEnd w:id="84"/>
      <w:r w:rsidRPr="007F6D39">
        <w:rPr>
          <w:rFonts w:ascii="Times New Roman" w:hAnsi="Times New Roman" w:cs="Times New Roman"/>
          <w:sz w:val="28"/>
          <w:szCs w:val="28"/>
        </w:rPr>
        <w:t>9.</w:t>
      </w:r>
      <w:r w:rsidR="00BD17F4" w:rsidRPr="007F6D39">
        <w:rPr>
          <w:rFonts w:ascii="Times New Roman" w:hAnsi="Times New Roman" w:cs="Times New Roman"/>
          <w:sz w:val="28"/>
          <w:szCs w:val="28"/>
        </w:rPr>
        <w:t>Жилые помещения, которые подлежат включению в специализированный фонд жилых помещений, должны отвечать следующим критериям:</w:t>
      </w:r>
    </w:p>
    <w:p w:rsidR="00BD17F4" w:rsidRPr="007F6D39" w:rsidRDefault="00BD17F4"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располагаться не выше второго этажа, или находиться в домах оборудованных лифтом;</w:t>
      </w:r>
    </w:p>
    <w:p w:rsidR="00BD17F4" w:rsidRPr="007F6D39" w:rsidRDefault="00BD17F4"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оборудованы инженерными коммуникациями, включая централизованное горячее (холодное) водоснабжение, тепл</w:t>
      </w:r>
      <w:proofErr w:type="gramStart"/>
      <w:r w:rsidRPr="007F6D39">
        <w:rPr>
          <w:rFonts w:ascii="Times New Roman" w:hAnsi="Times New Roman" w:cs="Times New Roman"/>
          <w:sz w:val="28"/>
          <w:szCs w:val="28"/>
        </w:rPr>
        <w:t>о-</w:t>
      </w:r>
      <w:proofErr w:type="gramEnd"/>
      <w:r w:rsidRPr="007F6D39">
        <w:rPr>
          <w:rFonts w:ascii="Times New Roman" w:hAnsi="Times New Roman" w:cs="Times New Roman"/>
          <w:sz w:val="28"/>
          <w:szCs w:val="28"/>
        </w:rPr>
        <w:t>, электро-, газоснабжение.</w:t>
      </w:r>
    </w:p>
    <w:p w:rsidR="00BD17F4" w:rsidRPr="007F6D39" w:rsidRDefault="00D5775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10.</w:t>
      </w:r>
      <w:r w:rsidR="00BD17F4" w:rsidRPr="007F6D39">
        <w:rPr>
          <w:rFonts w:ascii="Times New Roman" w:hAnsi="Times New Roman" w:cs="Times New Roman"/>
          <w:sz w:val="28"/>
          <w:szCs w:val="28"/>
        </w:rPr>
        <w:t>В целях формирования специализированного фонда жилых помещений Учреждением направляется в Департамент письменная информация о необходимом количестве жилых помещений для оказания меры социальной поддержки.</w:t>
      </w:r>
    </w:p>
    <w:p w:rsidR="00BD17F4" w:rsidRPr="007F6D39" w:rsidRDefault="00D5775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11.</w:t>
      </w:r>
      <w:r w:rsidR="00BD17F4" w:rsidRPr="007F6D39">
        <w:rPr>
          <w:rFonts w:ascii="Times New Roman" w:hAnsi="Times New Roman" w:cs="Times New Roman"/>
          <w:sz w:val="28"/>
          <w:szCs w:val="28"/>
        </w:rPr>
        <w:t>Жилое помещение включается в специализированный фонд жилых помещений на основании приказа Департамента о включении жилого помещения в специализированный фонд жилых помещений.</w:t>
      </w:r>
    </w:p>
    <w:p w:rsidR="00BD17F4" w:rsidRPr="007F6D39" w:rsidRDefault="00D5775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12.</w:t>
      </w:r>
      <w:r w:rsidR="00BD17F4" w:rsidRPr="007F6D39">
        <w:rPr>
          <w:rFonts w:ascii="Times New Roman" w:hAnsi="Times New Roman" w:cs="Times New Roman"/>
          <w:sz w:val="28"/>
          <w:szCs w:val="28"/>
        </w:rPr>
        <w:t>Департамент осуществляет учет жилых помещений специализированного фонда жилых помещений в порядке, утвержденном Департаментом.</w:t>
      </w:r>
    </w:p>
    <w:p w:rsidR="00BD17F4" w:rsidRPr="007F6D39" w:rsidRDefault="00BD17F4" w:rsidP="00BD17F4">
      <w:pPr>
        <w:pStyle w:val="ConsPlusNormal"/>
        <w:ind w:firstLine="709"/>
        <w:jc w:val="both"/>
        <w:rPr>
          <w:rFonts w:ascii="Times New Roman" w:hAnsi="Times New Roman" w:cs="Times New Roman"/>
          <w:sz w:val="28"/>
          <w:szCs w:val="28"/>
        </w:rPr>
      </w:pPr>
    </w:p>
    <w:p w:rsidR="00BD17F4" w:rsidRPr="007F6D39" w:rsidRDefault="003F57DA" w:rsidP="00BD17F4">
      <w:pPr>
        <w:pStyle w:val="ConsPlusTitle"/>
        <w:ind w:firstLine="709"/>
        <w:jc w:val="center"/>
        <w:outlineLvl w:val="1"/>
        <w:rPr>
          <w:rFonts w:ascii="Times New Roman" w:hAnsi="Times New Roman" w:cs="Times New Roman"/>
          <w:b w:val="0"/>
          <w:sz w:val="28"/>
          <w:szCs w:val="28"/>
        </w:rPr>
      </w:pPr>
      <w:r w:rsidRPr="007F6D39">
        <w:rPr>
          <w:rFonts w:ascii="Times New Roman" w:hAnsi="Times New Roman" w:cs="Times New Roman"/>
          <w:b w:val="0"/>
          <w:sz w:val="28"/>
          <w:szCs w:val="28"/>
        </w:rPr>
        <w:t>3</w:t>
      </w:r>
      <w:r w:rsidR="00D57751" w:rsidRPr="007F6D39">
        <w:rPr>
          <w:rFonts w:ascii="Times New Roman" w:hAnsi="Times New Roman" w:cs="Times New Roman"/>
          <w:b w:val="0"/>
          <w:sz w:val="28"/>
          <w:szCs w:val="28"/>
        </w:rPr>
        <w:t>.</w:t>
      </w:r>
      <w:r w:rsidR="00BD17F4" w:rsidRPr="007F6D39">
        <w:rPr>
          <w:rFonts w:ascii="Times New Roman" w:hAnsi="Times New Roman" w:cs="Times New Roman"/>
          <w:b w:val="0"/>
          <w:sz w:val="28"/>
          <w:szCs w:val="28"/>
        </w:rPr>
        <w:t>Предоставление жилого помещения по договору мены</w:t>
      </w:r>
    </w:p>
    <w:p w:rsidR="00BD17F4" w:rsidRPr="007F6D39" w:rsidRDefault="00BD17F4" w:rsidP="00BD17F4">
      <w:pPr>
        <w:pStyle w:val="ConsPlusTitle"/>
        <w:ind w:firstLine="709"/>
        <w:jc w:val="center"/>
        <w:rPr>
          <w:rFonts w:ascii="Times New Roman" w:hAnsi="Times New Roman" w:cs="Times New Roman"/>
          <w:b w:val="0"/>
          <w:sz w:val="28"/>
          <w:szCs w:val="28"/>
        </w:rPr>
      </w:pPr>
      <w:r w:rsidRPr="007F6D39">
        <w:rPr>
          <w:rFonts w:ascii="Times New Roman" w:hAnsi="Times New Roman" w:cs="Times New Roman"/>
          <w:b w:val="0"/>
          <w:sz w:val="28"/>
          <w:szCs w:val="28"/>
        </w:rPr>
        <w:t>с Участниками</w:t>
      </w:r>
    </w:p>
    <w:p w:rsidR="00BD17F4" w:rsidRPr="007F6D39" w:rsidRDefault="00BD17F4" w:rsidP="00BD17F4">
      <w:pPr>
        <w:pStyle w:val="ConsPlusNormal"/>
        <w:ind w:firstLine="709"/>
        <w:jc w:val="both"/>
        <w:rPr>
          <w:rFonts w:ascii="Times New Roman" w:hAnsi="Times New Roman" w:cs="Times New Roman"/>
          <w:sz w:val="28"/>
          <w:szCs w:val="28"/>
        </w:rPr>
      </w:pPr>
    </w:p>
    <w:p w:rsidR="00BD17F4" w:rsidRPr="007F6D39" w:rsidRDefault="00B02CEB" w:rsidP="00BD17F4">
      <w:pPr>
        <w:pStyle w:val="ConsPlusNormal"/>
        <w:ind w:firstLine="709"/>
        <w:jc w:val="both"/>
        <w:rPr>
          <w:rFonts w:ascii="Times New Roman" w:hAnsi="Times New Roman" w:cs="Times New Roman"/>
          <w:sz w:val="28"/>
          <w:szCs w:val="28"/>
        </w:rPr>
      </w:pPr>
      <w:bookmarkStart w:id="85" w:name="P3194"/>
      <w:bookmarkEnd w:id="85"/>
      <w:r w:rsidRPr="007F6D39">
        <w:rPr>
          <w:rFonts w:ascii="Times New Roman" w:hAnsi="Times New Roman" w:cs="Times New Roman"/>
          <w:sz w:val="28"/>
          <w:szCs w:val="28"/>
        </w:rPr>
        <w:t>13.</w:t>
      </w:r>
      <w:r w:rsidR="00BD17F4" w:rsidRPr="007F6D39">
        <w:rPr>
          <w:rFonts w:ascii="Times New Roman" w:hAnsi="Times New Roman" w:cs="Times New Roman"/>
          <w:sz w:val="28"/>
          <w:szCs w:val="28"/>
        </w:rPr>
        <w:t xml:space="preserve">Участник, являющийся собственником жилого помещения и соответствующий требованиям и критериям, предусмотренным </w:t>
      </w:r>
      <w:hyperlink r:id="rId119">
        <w:r w:rsidR="00BD17F4" w:rsidRPr="007F6D39">
          <w:rPr>
            <w:rFonts w:ascii="Times New Roman" w:hAnsi="Times New Roman" w:cs="Times New Roman"/>
            <w:sz w:val="28"/>
            <w:szCs w:val="28"/>
          </w:rPr>
          <w:t>статьей 24.1</w:t>
        </w:r>
      </w:hyperlink>
      <w:r w:rsidR="00BD17F4" w:rsidRPr="007F6D39">
        <w:rPr>
          <w:rFonts w:ascii="Times New Roman" w:hAnsi="Times New Roman" w:cs="Times New Roman"/>
          <w:sz w:val="28"/>
          <w:szCs w:val="28"/>
        </w:rPr>
        <w:t xml:space="preserve"> Положения, за получением меры социальной поддержки обращается в Учреждение.</w:t>
      </w:r>
    </w:p>
    <w:p w:rsidR="00BD17F4" w:rsidRPr="007F6D39" w:rsidRDefault="00B02CEB"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14.</w:t>
      </w:r>
      <w:r w:rsidR="00BD17F4" w:rsidRPr="007F6D39">
        <w:rPr>
          <w:rFonts w:ascii="Times New Roman" w:hAnsi="Times New Roman" w:cs="Times New Roman"/>
          <w:sz w:val="28"/>
          <w:szCs w:val="28"/>
        </w:rPr>
        <w:t xml:space="preserve">Для оказания меры социальной поддержки, </w:t>
      </w:r>
      <w:proofErr w:type="gramStart"/>
      <w:r w:rsidR="00BD17F4" w:rsidRPr="007F6D39">
        <w:rPr>
          <w:rFonts w:ascii="Times New Roman" w:hAnsi="Times New Roman" w:cs="Times New Roman"/>
          <w:sz w:val="28"/>
          <w:szCs w:val="28"/>
        </w:rPr>
        <w:t>предоставляются следующие документы</w:t>
      </w:r>
      <w:proofErr w:type="gramEnd"/>
      <w:r w:rsidR="00BD17F4" w:rsidRPr="007F6D39">
        <w:rPr>
          <w:rFonts w:ascii="Times New Roman" w:hAnsi="Times New Roman" w:cs="Times New Roman"/>
          <w:sz w:val="28"/>
          <w:szCs w:val="28"/>
        </w:rPr>
        <w:t xml:space="preserve"> и сведения:</w:t>
      </w:r>
    </w:p>
    <w:p w:rsidR="00BD17F4" w:rsidRPr="007F6D39" w:rsidRDefault="00B02CEB" w:rsidP="00BD17F4">
      <w:pPr>
        <w:pStyle w:val="ConsPlusNormal"/>
        <w:ind w:firstLine="709"/>
        <w:jc w:val="both"/>
        <w:rPr>
          <w:rFonts w:ascii="Times New Roman" w:hAnsi="Times New Roman" w:cs="Times New Roman"/>
          <w:sz w:val="28"/>
          <w:szCs w:val="28"/>
        </w:rPr>
      </w:pPr>
      <w:bookmarkStart w:id="86" w:name="P3196"/>
      <w:bookmarkEnd w:id="86"/>
      <w:r w:rsidRPr="007F6D39">
        <w:rPr>
          <w:rFonts w:ascii="Times New Roman" w:hAnsi="Times New Roman" w:cs="Times New Roman"/>
          <w:sz w:val="28"/>
          <w:szCs w:val="28"/>
        </w:rPr>
        <w:t>14.1.</w:t>
      </w:r>
      <w:r w:rsidR="00BD17F4" w:rsidRPr="007F6D39">
        <w:rPr>
          <w:rFonts w:ascii="Times New Roman" w:hAnsi="Times New Roman" w:cs="Times New Roman"/>
          <w:sz w:val="28"/>
          <w:szCs w:val="28"/>
        </w:rPr>
        <w:t>Заявление.</w:t>
      </w:r>
    </w:p>
    <w:p w:rsidR="00BD17F4" w:rsidRPr="007F6D39" w:rsidRDefault="00B02CEB"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14.2.</w:t>
      </w:r>
      <w:r w:rsidR="00BD17F4" w:rsidRPr="007F6D39">
        <w:rPr>
          <w:rFonts w:ascii="Times New Roman" w:hAnsi="Times New Roman" w:cs="Times New Roman"/>
          <w:sz w:val="28"/>
          <w:szCs w:val="28"/>
        </w:rPr>
        <w:t>Копия документа, удостоверяющего личность Участника.</w:t>
      </w:r>
    </w:p>
    <w:p w:rsidR="00BD17F4" w:rsidRPr="007F6D39" w:rsidRDefault="00B02CEB"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14.3.</w:t>
      </w:r>
      <w:r w:rsidR="00BD17F4" w:rsidRPr="007F6D39">
        <w:rPr>
          <w:rFonts w:ascii="Times New Roman" w:hAnsi="Times New Roman" w:cs="Times New Roman"/>
          <w:sz w:val="28"/>
          <w:szCs w:val="28"/>
        </w:rPr>
        <w:t xml:space="preserve">Документы, подтверждающие отнесение Участника к категории, определенной </w:t>
      </w:r>
      <w:hyperlink w:anchor="P3194">
        <w:r w:rsidR="00BD17F4" w:rsidRPr="007F6D39">
          <w:rPr>
            <w:rFonts w:ascii="Times New Roman" w:hAnsi="Times New Roman" w:cs="Times New Roman"/>
            <w:sz w:val="28"/>
            <w:szCs w:val="28"/>
          </w:rPr>
          <w:t>пунктом 13</w:t>
        </w:r>
      </w:hyperlink>
      <w:r w:rsidR="00BD17F4" w:rsidRPr="007F6D39">
        <w:rPr>
          <w:rFonts w:ascii="Times New Roman" w:hAnsi="Times New Roman" w:cs="Times New Roman"/>
          <w:sz w:val="28"/>
          <w:szCs w:val="28"/>
        </w:rPr>
        <w:t xml:space="preserve"> настоящего Порядка.</w:t>
      </w:r>
    </w:p>
    <w:p w:rsidR="00BD17F4" w:rsidRPr="007F6D39" w:rsidRDefault="00B02CEB" w:rsidP="00BD17F4">
      <w:pPr>
        <w:pStyle w:val="ConsPlusNormal"/>
        <w:ind w:firstLine="709"/>
        <w:jc w:val="both"/>
        <w:rPr>
          <w:rFonts w:ascii="Times New Roman" w:hAnsi="Times New Roman" w:cs="Times New Roman"/>
          <w:sz w:val="28"/>
          <w:szCs w:val="28"/>
        </w:rPr>
      </w:pPr>
      <w:bookmarkStart w:id="87" w:name="P3199"/>
      <w:bookmarkEnd w:id="87"/>
      <w:r w:rsidRPr="007F6D39">
        <w:rPr>
          <w:rFonts w:ascii="Times New Roman" w:hAnsi="Times New Roman" w:cs="Times New Roman"/>
          <w:sz w:val="28"/>
          <w:szCs w:val="28"/>
        </w:rPr>
        <w:t>14.4.</w:t>
      </w:r>
      <w:r w:rsidR="00BD17F4" w:rsidRPr="007F6D39">
        <w:rPr>
          <w:rFonts w:ascii="Times New Roman" w:hAnsi="Times New Roman" w:cs="Times New Roman"/>
          <w:sz w:val="28"/>
          <w:szCs w:val="28"/>
        </w:rPr>
        <w:t>Копия доверенности (при обращении за оказанием меры социальной поддержки представителя Участника).</w:t>
      </w:r>
    </w:p>
    <w:p w:rsidR="00BD17F4" w:rsidRPr="007F6D39" w:rsidRDefault="00B02CEB" w:rsidP="00BD17F4">
      <w:pPr>
        <w:pStyle w:val="ConsPlusNormal"/>
        <w:ind w:firstLine="709"/>
        <w:jc w:val="both"/>
        <w:rPr>
          <w:rFonts w:ascii="Times New Roman" w:hAnsi="Times New Roman" w:cs="Times New Roman"/>
          <w:sz w:val="28"/>
          <w:szCs w:val="28"/>
        </w:rPr>
      </w:pPr>
      <w:bookmarkStart w:id="88" w:name="P3200"/>
      <w:bookmarkEnd w:id="88"/>
      <w:r w:rsidRPr="007F6D39">
        <w:rPr>
          <w:rFonts w:ascii="Times New Roman" w:hAnsi="Times New Roman" w:cs="Times New Roman"/>
          <w:sz w:val="28"/>
          <w:szCs w:val="28"/>
        </w:rPr>
        <w:t>14.5.</w:t>
      </w:r>
      <w:r w:rsidR="00BD17F4" w:rsidRPr="007F6D39">
        <w:rPr>
          <w:rFonts w:ascii="Times New Roman" w:hAnsi="Times New Roman" w:cs="Times New Roman"/>
          <w:sz w:val="28"/>
          <w:szCs w:val="28"/>
        </w:rPr>
        <w:t xml:space="preserve">Сведения о наличии или об отсутствии на территории города </w:t>
      </w:r>
      <w:r w:rsidR="00BD17F4" w:rsidRPr="007F6D39">
        <w:rPr>
          <w:rFonts w:ascii="Times New Roman" w:hAnsi="Times New Roman" w:cs="Times New Roman"/>
          <w:sz w:val="28"/>
          <w:szCs w:val="28"/>
        </w:rPr>
        <w:lastRenderedPageBreak/>
        <w:t>Ханты-Мансийска в собственности жилого помещения у Участника, в том числе на ранее существовавшее имя, в случае его изменения (сведения о правах, зарегистрированных до 15.07.1998).</w:t>
      </w:r>
    </w:p>
    <w:p w:rsidR="00BD17F4" w:rsidRPr="007F6D39" w:rsidRDefault="00B02CEB"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14.6.</w:t>
      </w:r>
      <w:r w:rsidR="00BD17F4" w:rsidRPr="007F6D39">
        <w:rPr>
          <w:rFonts w:ascii="Times New Roman" w:hAnsi="Times New Roman" w:cs="Times New Roman"/>
          <w:sz w:val="28"/>
          <w:szCs w:val="28"/>
        </w:rPr>
        <w:t>Сведения о наличии или об отсутствии на территории города Ханты-Мансийска в собственности жилого помещения у Участника, в том числе на ранее существовавшее имя, в случае его изменения (сведения о правах, зарегистрированных с 15.07.1998).</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14.7.</w:t>
      </w:r>
      <w:r w:rsidR="00BD17F4" w:rsidRPr="007F6D39">
        <w:rPr>
          <w:rFonts w:ascii="Times New Roman" w:hAnsi="Times New Roman" w:cs="Times New Roman"/>
          <w:sz w:val="28"/>
          <w:szCs w:val="28"/>
        </w:rPr>
        <w:t>Сведения о наличии или отсутств</w:t>
      </w:r>
      <w:proofErr w:type="gramStart"/>
      <w:r w:rsidR="00BD17F4" w:rsidRPr="007F6D39">
        <w:rPr>
          <w:rFonts w:ascii="Times New Roman" w:hAnsi="Times New Roman" w:cs="Times New Roman"/>
          <w:sz w:val="28"/>
          <w:szCs w:val="28"/>
        </w:rPr>
        <w:t>ии у У</w:t>
      </w:r>
      <w:proofErr w:type="gramEnd"/>
      <w:r w:rsidR="00BD17F4" w:rsidRPr="007F6D39">
        <w:rPr>
          <w:rFonts w:ascii="Times New Roman" w:hAnsi="Times New Roman" w:cs="Times New Roman"/>
          <w:sz w:val="28"/>
          <w:szCs w:val="28"/>
        </w:rPr>
        <w:t>частника на территории города жилых помещений жилищного фонда социального использования, жилищного фонда коммерческого использования, специализированного жилищного фонда города Ханты-Мансийска, в том числе на ранее существовавшее имя, в случае его изменения.</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14.8.</w:t>
      </w:r>
      <w:r w:rsidR="00BD17F4" w:rsidRPr="007F6D39">
        <w:rPr>
          <w:rFonts w:ascii="Times New Roman" w:hAnsi="Times New Roman" w:cs="Times New Roman"/>
          <w:sz w:val="28"/>
          <w:szCs w:val="28"/>
        </w:rPr>
        <w:t>Сведения о наличии или отсутств</w:t>
      </w:r>
      <w:proofErr w:type="gramStart"/>
      <w:r w:rsidR="00BD17F4" w:rsidRPr="007F6D39">
        <w:rPr>
          <w:rFonts w:ascii="Times New Roman" w:hAnsi="Times New Roman" w:cs="Times New Roman"/>
          <w:sz w:val="28"/>
          <w:szCs w:val="28"/>
        </w:rPr>
        <w:t>ии у У</w:t>
      </w:r>
      <w:proofErr w:type="gramEnd"/>
      <w:r w:rsidR="00BD17F4" w:rsidRPr="007F6D39">
        <w:rPr>
          <w:rFonts w:ascii="Times New Roman" w:hAnsi="Times New Roman" w:cs="Times New Roman"/>
          <w:sz w:val="28"/>
          <w:szCs w:val="28"/>
        </w:rPr>
        <w:t>частника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его изменения.</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14.9.</w:t>
      </w:r>
      <w:r w:rsidR="00BD17F4" w:rsidRPr="007F6D39">
        <w:rPr>
          <w:rFonts w:ascii="Times New Roman" w:hAnsi="Times New Roman" w:cs="Times New Roman"/>
          <w:sz w:val="28"/>
          <w:szCs w:val="28"/>
        </w:rPr>
        <w:t>Сведения о наличии или отсутств</w:t>
      </w:r>
      <w:proofErr w:type="gramStart"/>
      <w:r w:rsidR="00BD17F4" w:rsidRPr="007F6D39">
        <w:rPr>
          <w:rFonts w:ascii="Times New Roman" w:hAnsi="Times New Roman" w:cs="Times New Roman"/>
          <w:sz w:val="28"/>
          <w:szCs w:val="28"/>
        </w:rPr>
        <w:t>ии у У</w:t>
      </w:r>
      <w:proofErr w:type="gramEnd"/>
      <w:r w:rsidR="00BD17F4" w:rsidRPr="007F6D39">
        <w:rPr>
          <w:rFonts w:ascii="Times New Roman" w:hAnsi="Times New Roman" w:cs="Times New Roman"/>
          <w:sz w:val="28"/>
          <w:szCs w:val="28"/>
        </w:rPr>
        <w:t xml:space="preserve">частника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w:t>
      </w:r>
      <w:r w:rsidR="003F57DA"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Югры, в том числе на ранее существовавшее имя, в случае его изменения.</w:t>
      </w:r>
    </w:p>
    <w:p w:rsidR="00BD17F4" w:rsidRPr="007F6D39" w:rsidRDefault="00F65361" w:rsidP="00BD17F4">
      <w:pPr>
        <w:pStyle w:val="ConsPlusNormal"/>
        <w:ind w:firstLine="709"/>
        <w:jc w:val="both"/>
        <w:rPr>
          <w:rFonts w:ascii="Times New Roman" w:hAnsi="Times New Roman" w:cs="Times New Roman"/>
          <w:sz w:val="28"/>
          <w:szCs w:val="28"/>
        </w:rPr>
      </w:pPr>
      <w:bookmarkStart w:id="89" w:name="P3205"/>
      <w:bookmarkEnd w:id="89"/>
      <w:r w:rsidRPr="007F6D39">
        <w:rPr>
          <w:rFonts w:ascii="Times New Roman" w:hAnsi="Times New Roman" w:cs="Times New Roman"/>
          <w:sz w:val="28"/>
          <w:szCs w:val="28"/>
        </w:rPr>
        <w:t>14.10.</w:t>
      </w:r>
      <w:r w:rsidR="00BD17F4" w:rsidRPr="007F6D39">
        <w:rPr>
          <w:rFonts w:ascii="Times New Roman" w:hAnsi="Times New Roman" w:cs="Times New Roman"/>
          <w:sz w:val="28"/>
          <w:szCs w:val="28"/>
        </w:rPr>
        <w:t>Сведения о наличии или отсутств</w:t>
      </w:r>
      <w:proofErr w:type="gramStart"/>
      <w:r w:rsidR="00BD17F4" w:rsidRPr="007F6D39">
        <w:rPr>
          <w:rFonts w:ascii="Times New Roman" w:hAnsi="Times New Roman" w:cs="Times New Roman"/>
          <w:sz w:val="28"/>
          <w:szCs w:val="28"/>
        </w:rPr>
        <w:t>ии у У</w:t>
      </w:r>
      <w:proofErr w:type="gramEnd"/>
      <w:r w:rsidR="00BD17F4" w:rsidRPr="007F6D39">
        <w:rPr>
          <w:rFonts w:ascii="Times New Roman" w:hAnsi="Times New Roman" w:cs="Times New Roman"/>
          <w:sz w:val="28"/>
          <w:szCs w:val="28"/>
        </w:rPr>
        <w:t>частника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в том числе на ранее существовавшее имя, в случае его изменения.</w:t>
      </w:r>
    </w:p>
    <w:p w:rsidR="00BD17F4" w:rsidRPr="007F6D39" w:rsidRDefault="00F65361" w:rsidP="00BD17F4">
      <w:pPr>
        <w:pStyle w:val="ConsPlusNormal"/>
        <w:ind w:firstLine="709"/>
        <w:jc w:val="both"/>
        <w:rPr>
          <w:rFonts w:ascii="Times New Roman" w:hAnsi="Times New Roman" w:cs="Times New Roman"/>
          <w:sz w:val="28"/>
          <w:szCs w:val="28"/>
        </w:rPr>
      </w:pPr>
      <w:bookmarkStart w:id="90" w:name="P3206"/>
      <w:bookmarkEnd w:id="90"/>
      <w:r w:rsidRPr="007F6D39">
        <w:rPr>
          <w:rFonts w:ascii="Times New Roman" w:hAnsi="Times New Roman" w:cs="Times New Roman"/>
          <w:sz w:val="28"/>
          <w:szCs w:val="28"/>
        </w:rPr>
        <w:t>15.</w:t>
      </w:r>
      <w:r w:rsidR="00BD17F4" w:rsidRPr="007F6D39">
        <w:rPr>
          <w:rFonts w:ascii="Times New Roman" w:hAnsi="Times New Roman" w:cs="Times New Roman"/>
          <w:sz w:val="28"/>
          <w:szCs w:val="28"/>
        </w:rPr>
        <w:t xml:space="preserve">Документы, указанные в </w:t>
      </w:r>
      <w:hyperlink w:anchor="P3196">
        <w:r w:rsidR="00BD17F4" w:rsidRPr="007F6D39">
          <w:rPr>
            <w:rFonts w:ascii="Times New Roman" w:hAnsi="Times New Roman" w:cs="Times New Roman"/>
            <w:sz w:val="28"/>
            <w:szCs w:val="28"/>
          </w:rPr>
          <w:t>подпунктах 14.1</w:t>
        </w:r>
      </w:hyperlink>
      <w:r w:rsidR="00BD17F4" w:rsidRPr="007F6D39">
        <w:rPr>
          <w:rFonts w:ascii="Times New Roman" w:hAnsi="Times New Roman" w:cs="Times New Roman"/>
          <w:sz w:val="28"/>
          <w:szCs w:val="28"/>
        </w:rPr>
        <w:t xml:space="preserve"> </w:t>
      </w:r>
      <w:r w:rsidR="003F57DA"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w:t>
      </w:r>
      <w:hyperlink w:anchor="P3199">
        <w:r w:rsidR="00BD17F4" w:rsidRPr="007F6D39">
          <w:rPr>
            <w:rFonts w:ascii="Times New Roman" w:hAnsi="Times New Roman" w:cs="Times New Roman"/>
            <w:sz w:val="28"/>
            <w:szCs w:val="28"/>
          </w:rPr>
          <w:t>14.4 пункта 14</w:t>
        </w:r>
      </w:hyperlink>
      <w:r w:rsidR="00BD17F4" w:rsidRPr="007F6D39">
        <w:rPr>
          <w:rFonts w:ascii="Times New Roman" w:hAnsi="Times New Roman" w:cs="Times New Roman"/>
          <w:sz w:val="28"/>
          <w:szCs w:val="28"/>
        </w:rPr>
        <w:t xml:space="preserve"> настоящего Порядка, Участник представляет самостоятельно.</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16.</w:t>
      </w:r>
      <w:r w:rsidR="00BD17F4" w:rsidRPr="007F6D39">
        <w:rPr>
          <w:rFonts w:ascii="Times New Roman" w:hAnsi="Times New Roman" w:cs="Times New Roman"/>
          <w:sz w:val="28"/>
          <w:szCs w:val="28"/>
        </w:rPr>
        <w:t xml:space="preserve">Документы, указанные в </w:t>
      </w:r>
      <w:hyperlink w:anchor="P3200">
        <w:r w:rsidR="00BD17F4" w:rsidRPr="007F6D39">
          <w:rPr>
            <w:rFonts w:ascii="Times New Roman" w:hAnsi="Times New Roman" w:cs="Times New Roman"/>
            <w:sz w:val="28"/>
            <w:szCs w:val="28"/>
          </w:rPr>
          <w:t>подпунктах 14.5</w:t>
        </w:r>
      </w:hyperlink>
      <w:r w:rsidR="00BD17F4" w:rsidRPr="007F6D39">
        <w:rPr>
          <w:rFonts w:ascii="Times New Roman" w:hAnsi="Times New Roman" w:cs="Times New Roman"/>
          <w:sz w:val="28"/>
          <w:szCs w:val="28"/>
        </w:rPr>
        <w:t xml:space="preserve"> </w:t>
      </w:r>
      <w:r w:rsidR="003F57DA"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w:t>
      </w:r>
      <w:hyperlink w:anchor="P3205">
        <w:r w:rsidR="00BD17F4" w:rsidRPr="007F6D39">
          <w:rPr>
            <w:rFonts w:ascii="Times New Roman" w:hAnsi="Times New Roman" w:cs="Times New Roman"/>
            <w:sz w:val="28"/>
            <w:szCs w:val="28"/>
          </w:rPr>
          <w:t>14.10 пункта 14</w:t>
        </w:r>
      </w:hyperlink>
      <w:r w:rsidR="00BD17F4" w:rsidRPr="007F6D39">
        <w:rPr>
          <w:rFonts w:ascii="Times New Roman" w:hAnsi="Times New Roman" w:cs="Times New Roman"/>
          <w:sz w:val="28"/>
          <w:szCs w:val="28"/>
        </w:rPr>
        <w:t xml:space="preserve"> настоящего Порядка, запрашивает Департамент.</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17.</w:t>
      </w:r>
      <w:r w:rsidR="00BD17F4" w:rsidRPr="007F6D39">
        <w:rPr>
          <w:rFonts w:ascii="Times New Roman" w:hAnsi="Times New Roman" w:cs="Times New Roman"/>
          <w:sz w:val="28"/>
          <w:szCs w:val="28"/>
        </w:rPr>
        <w:t>В течение трех рабочих дней со дня постановки Участника на Учет Учреждение направляет запрос в Департамент о необходимости отнесения жилого помещения к специализированному фонду жилых помещений.</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18.</w:t>
      </w:r>
      <w:r w:rsidR="00BD17F4" w:rsidRPr="007F6D39">
        <w:rPr>
          <w:rFonts w:ascii="Times New Roman" w:hAnsi="Times New Roman" w:cs="Times New Roman"/>
          <w:sz w:val="28"/>
          <w:szCs w:val="28"/>
        </w:rPr>
        <w:t>Сведения о наличии свободного жилого помещения специализированного фонда жилых помещений Департамент направляет в Учреждение в течение трех рабочих дней со дня получения запроса.</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19.</w:t>
      </w:r>
      <w:r w:rsidR="00BD17F4" w:rsidRPr="007F6D39">
        <w:rPr>
          <w:rFonts w:ascii="Times New Roman" w:hAnsi="Times New Roman" w:cs="Times New Roman"/>
          <w:sz w:val="28"/>
          <w:szCs w:val="28"/>
        </w:rPr>
        <w:t>Учреждение проводит обследование жилищно-бытовых условий Участника с составлением акта обследования жилищно-бытовых условий.</w:t>
      </w:r>
    </w:p>
    <w:p w:rsidR="00BD17F4" w:rsidRPr="007F6D39" w:rsidRDefault="00BD17F4"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lastRenderedPageBreak/>
        <w:t>Обследование жилищно-бытовых условий Участника осуществляется специалистами Учреждения с привлечением членов Комиссии и представителей Департамента.</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20.</w:t>
      </w:r>
      <w:r w:rsidR="00BD17F4" w:rsidRPr="007F6D39">
        <w:rPr>
          <w:rFonts w:ascii="Times New Roman" w:hAnsi="Times New Roman" w:cs="Times New Roman"/>
          <w:sz w:val="28"/>
          <w:szCs w:val="28"/>
        </w:rPr>
        <w:t>Учреждение в течение пяти рабочих дней после получения письменной информации от Департамента о наличии свободных помещений специализированного фонда жилых помещений организует проведение заседания Комиссии.</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21.</w:t>
      </w:r>
      <w:r w:rsidR="00BD17F4" w:rsidRPr="007F6D39">
        <w:rPr>
          <w:rFonts w:ascii="Times New Roman" w:hAnsi="Times New Roman" w:cs="Times New Roman"/>
          <w:sz w:val="28"/>
          <w:szCs w:val="28"/>
        </w:rPr>
        <w:t>Учреждение уведомляет Участника о принятом Комиссией решении в течение одного рабочего дня со дня его принятия.</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22.</w:t>
      </w:r>
      <w:r w:rsidR="00BD17F4" w:rsidRPr="007F6D39">
        <w:rPr>
          <w:rFonts w:ascii="Times New Roman" w:hAnsi="Times New Roman" w:cs="Times New Roman"/>
          <w:sz w:val="28"/>
          <w:szCs w:val="28"/>
        </w:rPr>
        <w:t>Основания для отказа в предоставлении меры социальной поддержки:</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22.1.</w:t>
      </w:r>
      <w:r w:rsidR="00BD17F4" w:rsidRPr="007F6D39">
        <w:rPr>
          <w:rFonts w:ascii="Times New Roman" w:hAnsi="Times New Roman" w:cs="Times New Roman"/>
          <w:sz w:val="28"/>
          <w:szCs w:val="28"/>
        </w:rPr>
        <w:t xml:space="preserve">Несоответствие Участника требованиям, установленным </w:t>
      </w:r>
      <w:hyperlink r:id="rId120">
        <w:r w:rsidR="00BD17F4" w:rsidRPr="007F6D39">
          <w:rPr>
            <w:rFonts w:ascii="Times New Roman" w:hAnsi="Times New Roman" w:cs="Times New Roman"/>
            <w:sz w:val="28"/>
            <w:szCs w:val="28"/>
          </w:rPr>
          <w:t>статьей 24.1</w:t>
        </w:r>
      </w:hyperlink>
      <w:r w:rsidR="00BD17F4" w:rsidRPr="007F6D39">
        <w:rPr>
          <w:rFonts w:ascii="Times New Roman" w:hAnsi="Times New Roman" w:cs="Times New Roman"/>
          <w:sz w:val="28"/>
          <w:szCs w:val="28"/>
        </w:rPr>
        <w:t xml:space="preserve"> Положения.</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22.2.</w:t>
      </w:r>
      <w:r w:rsidR="00BD17F4" w:rsidRPr="007F6D39">
        <w:rPr>
          <w:rFonts w:ascii="Times New Roman" w:hAnsi="Times New Roman" w:cs="Times New Roman"/>
          <w:sz w:val="28"/>
          <w:szCs w:val="28"/>
        </w:rPr>
        <w:t xml:space="preserve">Непредставление (предоставление не в полном объеме) документов, предусмотренных </w:t>
      </w:r>
      <w:hyperlink w:anchor="P3206">
        <w:r w:rsidR="00BD17F4" w:rsidRPr="007F6D39">
          <w:rPr>
            <w:rFonts w:ascii="Times New Roman" w:hAnsi="Times New Roman" w:cs="Times New Roman"/>
            <w:sz w:val="28"/>
            <w:szCs w:val="28"/>
          </w:rPr>
          <w:t>пунктом 15</w:t>
        </w:r>
      </w:hyperlink>
      <w:r w:rsidR="00BD17F4" w:rsidRPr="007F6D39">
        <w:rPr>
          <w:rFonts w:ascii="Times New Roman" w:hAnsi="Times New Roman" w:cs="Times New Roman"/>
          <w:sz w:val="28"/>
          <w:szCs w:val="28"/>
        </w:rPr>
        <w:t xml:space="preserve"> настоящего Порядка.</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22.3.</w:t>
      </w:r>
      <w:r w:rsidR="00BD17F4" w:rsidRPr="007F6D39">
        <w:rPr>
          <w:rFonts w:ascii="Times New Roman" w:hAnsi="Times New Roman" w:cs="Times New Roman"/>
          <w:sz w:val="28"/>
          <w:szCs w:val="28"/>
        </w:rPr>
        <w:t>Представление Участником недостоверной информации.</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23.</w:t>
      </w:r>
      <w:r w:rsidR="00BD17F4" w:rsidRPr="007F6D39">
        <w:rPr>
          <w:rFonts w:ascii="Times New Roman" w:hAnsi="Times New Roman" w:cs="Times New Roman"/>
          <w:sz w:val="28"/>
          <w:szCs w:val="28"/>
        </w:rPr>
        <w:t xml:space="preserve">В случае отсутствия свободных жилых помещений, соответствующих критериям, указанным в </w:t>
      </w:r>
      <w:hyperlink w:anchor="P3182">
        <w:r w:rsidR="00BD17F4" w:rsidRPr="007F6D39">
          <w:rPr>
            <w:rFonts w:ascii="Times New Roman" w:hAnsi="Times New Roman" w:cs="Times New Roman"/>
            <w:sz w:val="28"/>
            <w:szCs w:val="28"/>
          </w:rPr>
          <w:t>пунктах 8</w:t>
        </w:r>
      </w:hyperlink>
      <w:r w:rsidR="00BD17F4" w:rsidRPr="007F6D39">
        <w:rPr>
          <w:rFonts w:ascii="Times New Roman" w:hAnsi="Times New Roman" w:cs="Times New Roman"/>
          <w:sz w:val="28"/>
          <w:szCs w:val="28"/>
        </w:rPr>
        <w:t xml:space="preserve">, </w:t>
      </w:r>
      <w:hyperlink w:anchor="P3183">
        <w:r w:rsidR="00BD17F4" w:rsidRPr="007F6D39">
          <w:rPr>
            <w:rFonts w:ascii="Times New Roman" w:hAnsi="Times New Roman" w:cs="Times New Roman"/>
            <w:sz w:val="28"/>
            <w:szCs w:val="28"/>
          </w:rPr>
          <w:t>9</w:t>
        </w:r>
      </w:hyperlink>
      <w:r w:rsidR="00BD17F4" w:rsidRPr="007F6D39">
        <w:rPr>
          <w:rFonts w:ascii="Times New Roman" w:hAnsi="Times New Roman" w:cs="Times New Roman"/>
          <w:sz w:val="28"/>
          <w:szCs w:val="28"/>
        </w:rPr>
        <w:t xml:space="preserve"> настоящего Порядка, предоставление меры социальной поддержки приостанавливается.</w:t>
      </w:r>
    </w:p>
    <w:p w:rsidR="00BD17F4" w:rsidRPr="007F6D39" w:rsidRDefault="00BD17F4"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Предоставление меры социальной поддержки возобновляется при наличии свободных жилых помещений, соответствующих критериям, указанным в </w:t>
      </w:r>
      <w:hyperlink w:anchor="P3182">
        <w:r w:rsidRPr="007F6D39">
          <w:rPr>
            <w:rFonts w:ascii="Times New Roman" w:hAnsi="Times New Roman" w:cs="Times New Roman"/>
            <w:sz w:val="28"/>
            <w:szCs w:val="28"/>
          </w:rPr>
          <w:t>пунктах 8</w:t>
        </w:r>
      </w:hyperlink>
      <w:r w:rsidRPr="007F6D39">
        <w:rPr>
          <w:rFonts w:ascii="Times New Roman" w:hAnsi="Times New Roman" w:cs="Times New Roman"/>
          <w:sz w:val="28"/>
          <w:szCs w:val="28"/>
        </w:rPr>
        <w:t xml:space="preserve">, </w:t>
      </w:r>
      <w:hyperlink w:anchor="P3183">
        <w:r w:rsidRPr="007F6D39">
          <w:rPr>
            <w:rFonts w:ascii="Times New Roman" w:hAnsi="Times New Roman" w:cs="Times New Roman"/>
            <w:sz w:val="28"/>
            <w:szCs w:val="28"/>
          </w:rPr>
          <w:t>9</w:t>
        </w:r>
      </w:hyperlink>
      <w:r w:rsidRPr="007F6D39">
        <w:rPr>
          <w:rFonts w:ascii="Times New Roman" w:hAnsi="Times New Roman" w:cs="Times New Roman"/>
          <w:sz w:val="28"/>
          <w:szCs w:val="28"/>
        </w:rPr>
        <w:t xml:space="preserve"> настоящего Порядка.</w:t>
      </w:r>
    </w:p>
    <w:p w:rsidR="00BD17F4" w:rsidRPr="007F6D39" w:rsidRDefault="00F65361"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24.</w:t>
      </w:r>
      <w:r w:rsidR="00BD17F4" w:rsidRPr="007F6D39">
        <w:rPr>
          <w:rFonts w:ascii="Times New Roman" w:hAnsi="Times New Roman" w:cs="Times New Roman"/>
          <w:sz w:val="28"/>
          <w:szCs w:val="28"/>
        </w:rPr>
        <w:t>На основании решения Комиссии об оказании меры социальной поддержки путем заключения договора мены жилыми помещениями с Участником Департамент обеспечивает в течение десяти рабочих дней заключение договора мены.</w:t>
      </w:r>
    </w:p>
    <w:p w:rsidR="00BD17F4" w:rsidRPr="007F6D39" w:rsidRDefault="00BD17F4" w:rsidP="00BD17F4">
      <w:pPr>
        <w:pStyle w:val="ConsPlusNormal"/>
        <w:ind w:firstLine="709"/>
        <w:jc w:val="both"/>
        <w:rPr>
          <w:rFonts w:ascii="Times New Roman" w:hAnsi="Times New Roman" w:cs="Times New Roman"/>
          <w:sz w:val="28"/>
          <w:szCs w:val="28"/>
        </w:rPr>
      </w:pPr>
    </w:p>
    <w:p w:rsidR="00BD17F4" w:rsidRPr="007F6D39" w:rsidRDefault="003F57DA" w:rsidP="00BD17F4">
      <w:pPr>
        <w:pStyle w:val="ConsPlusTitle"/>
        <w:ind w:firstLine="709"/>
        <w:jc w:val="center"/>
        <w:outlineLvl w:val="1"/>
        <w:rPr>
          <w:rFonts w:ascii="Times New Roman" w:hAnsi="Times New Roman" w:cs="Times New Roman"/>
          <w:b w:val="0"/>
          <w:sz w:val="28"/>
          <w:szCs w:val="28"/>
        </w:rPr>
      </w:pPr>
      <w:r w:rsidRPr="007F6D39">
        <w:rPr>
          <w:rFonts w:ascii="Times New Roman" w:hAnsi="Times New Roman" w:cs="Times New Roman"/>
          <w:b w:val="0"/>
          <w:sz w:val="28"/>
          <w:szCs w:val="28"/>
        </w:rPr>
        <w:t>4</w:t>
      </w:r>
      <w:r w:rsidR="00BD17F4" w:rsidRPr="007F6D39">
        <w:rPr>
          <w:rFonts w:ascii="Times New Roman" w:hAnsi="Times New Roman" w:cs="Times New Roman"/>
          <w:b w:val="0"/>
          <w:sz w:val="28"/>
          <w:szCs w:val="28"/>
        </w:rPr>
        <w:t>. Специализированный фонд жилых помещений</w:t>
      </w:r>
    </w:p>
    <w:p w:rsidR="00BD17F4" w:rsidRPr="007F6D39" w:rsidRDefault="00BD17F4" w:rsidP="00BD17F4">
      <w:pPr>
        <w:pStyle w:val="ConsPlusTitle"/>
        <w:ind w:firstLine="709"/>
        <w:jc w:val="center"/>
        <w:rPr>
          <w:rFonts w:ascii="Times New Roman" w:hAnsi="Times New Roman" w:cs="Times New Roman"/>
          <w:b w:val="0"/>
          <w:sz w:val="28"/>
          <w:szCs w:val="28"/>
        </w:rPr>
      </w:pPr>
      <w:r w:rsidRPr="007F6D39">
        <w:rPr>
          <w:rFonts w:ascii="Times New Roman" w:hAnsi="Times New Roman" w:cs="Times New Roman"/>
          <w:b w:val="0"/>
          <w:sz w:val="28"/>
          <w:szCs w:val="28"/>
        </w:rPr>
        <w:t>для безвозмездного использования</w:t>
      </w:r>
    </w:p>
    <w:p w:rsidR="00BD17F4" w:rsidRPr="007F6D39" w:rsidRDefault="00BD17F4" w:rsidP="00BD17F4">
      <w:pPr>
        <w:pStyle w:val="ConsPlusNormal"/>
        <w:ind w:firstLine="709"/>
        <w:jc w:val="both"/>
        <w:rPr>
          <w:rFonts w:ascii="Times New Roman" w:hAnsi="Times New Roman" w:cs="Times New Roman"/>
          <w:sz w:val="28"/>
          <w:szCs w:val="28"/>
        </w:rPr>
      </w:pPr>
    </w:p>
    <w:p w:rsidR="00BD17F4" w:rsidRPr="007F6D39" w:rsidRDefault="008E7D40"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25.</w:t>
      </w:r>
      <w:r w:rsidR="00BD17F4" w:rsidRPr="007F6D39">
        <w:rPr>
          <w:rFonts w:ascii="Times New Roman" w:hAnsi="Times New Roman" w:cs="Times New Roman"/>
          <w:sz w:val="28"/>
          <w:szCs w:val="28"/>
        </w:rPr>
        <w:t xml:space="preserve">Жилые помещения, включенные в специализированный фонд и предназначенные для предоставления Участнику в безвозмездное пользование, должны быть оснащены мебелью и предметами бытовой техники, необходимыми для проживания Участника (далее </w:t>
      </w:r>
      <w:r w:rsidR="003F57DA"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Имущество), перечень которых устанавливается приказом Департамента.</w:t>
      </w:r>
    </w:p>
    <w:p w:rsidR="00BD17F4" w:rsidRPr="007F6D39" w:rsidRDefault="008E7D40" w:rsidP="00BD17F4">
      <w:pPr>
        <w:pStyle w:val="ConsPlusNormal"/>
        <w:ind w:firstLine="709"/>
        <w:jc w:val="both"/>
        <w:rPr>
          <w:rFonts w:ascii="Times New Roman" w:hAnsi="Times New Roman" w:cs="Times New Roman"/>
          <w:sz w:val="28"/>
          <w:szCs w:val="28"/>
        </w:rPr>
      </w:pPr>
      <w:bookmarkStart w:id="91" w:name="P3226"/>
      <w:bookmarkEnd w:id="91"/>
      <w:r w:rsidRPr="007F6D39">
        <w:rPr>
          <w:rFonts w:ascii="Times New Roman" w:hAnsi="Times New Roman" w:cs="Times New Roman"/>
          <w:sz w:val="28"/>
          <w:szCs w:val="28"/>
        </w:rPr>
        <w:t>26.</w:t>
      </w:r>
      <w:r w:rsidR="00BD17F4" w:rsidRPr="007F6D39">
        <w:rPr>
          <w:rFonts w:ascii="Times New Roman" w:hAnsi="Times New Roman" w:cs="Times New Roman"/>
          <w:sz w:val="28"/>
          <w:szCs w:val="28"/>
        </w:rPr>
        <w:t xml:space="preserve">Участник, являющийся нанимателем, членом семьи собственника или нанимателя жилого помещения и соответствующий требованиям и критериям, предусмотренным </w:t>
      </w:r>
      <w:hyperlink r:id="rId121">
        <w:r w:rsidR="00BD17F4" w:rsidRPr="007F6D39">
          <w:rPr>
            <w:rFonts w:ascii="Times New Roman" w:hAnsi="Times New Roman" w:cs="Times New Roman"/>
            <w:sz w:val="28"/>
            <w:szCs w:val="28"/>
          </w:rPr>
          <w:t>статьей 24.1</w:t>
        </w:r>
      </w:hyperlink>
      <w:r w:rsidR="00BD17F4" w:rsidRPr="007F6D39">
        <w:rPr>
          <w:rFonts w:ascii="Times New Roman" w:hAnsi="Times New Roman" w:cs="Times New Roman"/>
          <w:sz w:val="28"/>
          <w:szCs w:val="28"/>
        </w:rPr>
        <w:t xml:space="preserve"> Положения, за получением меры социальной поддержки обращается в Учреждение.</w:t>
      </w:r>
    </w:p>
    <w:p w:rsidR="00BD17F4" w:rsidRPr="007F6D39" w:rsidRDefault="008E7D40"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27.</w:t>
      </w:r>
      <w:r w:rsidR="00BD17F4" w:rsidRPr="007F6D39">
        <w:rPr>
          <w:rFonts w:ascii="Times New Roman" w:hAnsi="Times New Roman" w:cs="Times New Roman"/>
          <w:sz w:val="28"/>
          <w:szCs w:val="28"/>
        </w:rPr>
        <w:t xml:space="preserve">Для оказания меры социальной поддержки </w:t>
      </w:r>
      <w:proofErr w:type="gramStart"/>
      <w:r w:rsidR="00BD17F4" w:rsidRPr="007F6D39">
        <w:rPr>
          <w:rFonts w:ascii="Times New Roman" w:hAnsi="Times New Roman" w:cs="Times New Roman"/>
          <w:sz w:val="28"/>
          <w:szCs w:val="28"/>
        </w:rPr>
        <w:t>предоставляются следующие документы</w:t>
      </w:r>
      <w:proofErr w:type="gramEnd"/>
      <w:r w:rsidR="00BD17F4" w:rsidRPr="007F6D39">
        <w:rPr>
          <w:rFonts w:ascii="Times New Roman" w:hAnsi="Times New Roman" w:cs="Times New Roman"/>
          <w:sz w:val="28"/>
          <w:szCs w:val="28"/>
        </w:rPr>
        <w:t xml:space="preserve"> и сведения:</w:t>
      </w:r>
    </w:p>
    <w:p w:rsidR="00BD17F4" w:rsidRPr="007F6D39" w:rsidRDefault="008E7D40" w:rsidP="00BD17F4">
      <w:pPr>
        <w:pStyle w:val="ConsPlusNormal"/>
        <w:ind w:firstLine="709"/>
        <w:jc w:val="both"/>
        <w:rPr>
          <w:rFonts w:ascii="Times New Roman" w:hAnsi="Times New Roman" w:cs="Times New Roman"/>
          <w:sz w:val="28"/>
          <w:szCs w:val="28"/>
        </w:rPr>
      </w:pPr>
      <w:bookmarkStart w:id="92" w:name="P3228"/>
      <w:bookmarkEnd w:id="92"/>
      <w:r w:rsidRPr="007F6D39">
        <w:rPr>
          <w:rFonts w:ascii="Times New Roman" w:hAnsi="Times New Roman" w:cs="Times New Roman"/>
          <w:sz w:val="28"/>
          <w:szCs w:val="28"/>
        </w:rPr>
        <w:t>27.1.</w:t>
      </w:r>
      <w:r w:rsidR="00BD17F4" w:rsidRPr="007F6D39">
        <w:rPr>
          <w:rFonts w:ascii="Times New Roman" w:hAnsi="Times New Roman" w:cs="Times New Roman"/>
          <w:sz w:val="28"/>
          <w:szCs w:val="28"/>
        </w:rPr>
        <w:t>Заявление.</w:t>
      </w:r>
    </w:p>
    <w:p w:rsidR="00BD17F4" w:rsidRPr="007F6D39" w:rsidRDefault="008E7D40"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lastRenderedPageBreak/>
        <w:t>27.2.</w:t>
      </w:r>
      <w:r w:rsidR="00BD17F4" w:rsidRPr="007F6D39">
        <w:rPr>
          <w:rFonts w:ascii="Times New Roman" w:hAnsi="Times New Roman" w:cs="Times New Roman"/>
          <w:sz w:val="28"/>
          <w:szCs w:val="28"/>
        </w:rPr>
        <w:t>Копия документа, удостоверяющего личность Участника.</w:t>
      </w:r>
    </w:p>
    <w:p w:rsidR="00BD17F4" w:rsidRPr="007F6D39" w:rsidRDefault="008E7D40"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27.3.</w:t>
      </w:r>
      <w:r w:rsidR="00BD17F4" w:rsidRPr="007F6D39">
        <w:rPr>
          <w:rFonts w:ascii="Times New Roman" w:hAnsi="Times New Roman" w:cs="Times New Roman"/>
          <w:sz w:val="28"/>
          <w:szCs w:val="28"/>
        </w:rPr>
        <w:t xml:space="preserve">Документы, подтверждающие отнесение Участника к категории, определенной </w:t>
      </w:r>
      <w:hyperlink w:anchor="P3226">
        <w:r w:rsidR="00BD17F4" w:rsidRPr="007F6D39">
          <w:rPr>
            <w:rFonts w:ascii="Times New Roman" w:hAnsi="Times New Roman" w:cs="Times New Roman"/>
            <w:sz w:val="28"/>
            <w:szCs w:val="28"/>
          </w:rPr>
          <w:t>пунктом 26</w:t>
        </w:r>
      </w:hyperlink>
      <w:r w:rsidR="00BD17F4" w:rsidRPr="007F6D39">
        <w:rPr>
          <w:rFonts w:ascii="Times New Roman" w:hAnsi="Times New Roman" w:cs="Times New Roman"/>
          <w:sz w:val="28"/>
          <w:szCs w:val="28"/>
        </w:rPr>
        <w:t xml:space="preserve"> настоящего Порядка.</w:t>
      </w:r>
    </w:p>
    <w:p w:rsidR="00BD17F4" w:rsidRPr="007F6D39" w:rsidRDefault="008E7D40" w:rsidP="00BD17F4">
      <w:pPr>
        <w:pStyle w:val="ConsPlusNormal"/>
        <w:ind w:firstLine="709"/>
        <w:jc w:val="both"/>
        <w:rPr>
          <w:rFonts w:ascii="Times New Roman" w:hAnsi="Times New Roman" w:cs="Times New Roman"/>
          <w:sz w:val="28"/>
          <w:szCs w:val="28"/>
        </w:rPr>
      </w:pPr>
      <w:bookmarkStart w:id="93" w:name="P3231"/>
      <w:bookmarkEnd w:id="93"/>
      <w:r w:rsidRPr="007F6D39">
        <w:rPr>
          <w:rFonts w:ascii="Times New Roman" w:hAnsi="Times New Roman" w:cs="Times New Roman"/>
          <w:sz w:val="28"/>
          <w:szCs w:val="28"/>
        </w:rPr>
        <w:t>27.4.</w:t>
      </w:r>
      <w:r w:rsidR="00BD17F4" w:rsidRPr="007F6D39">
        <w:rPr>
          <w:rFonts w:ascii="Times New Roman" w:hAnsi="Times New Roman" w:cs="Times New Roman"/>
          <w:sz w:val="28"/>
          <w:szCs w:val="28"/>
        </w:rPr>
        <w:t>Копия доверенности (при обращении за оказанием меры социальной поддержки представителя Участника).</w:t>
      </w:r>
    </w:p>
    <w:p w:rsidR="00BD17F4" w:rsidRPr="007F6D39" w:rsidRDefault="008E7D40" w:rsidP="00BD17F4">
      <w:pPr>
        <w:pStyle w:val="ConsPlusNormal"/>
        <w:ind w:firstLine="709"/>
        <w:jc w:val="both"/>
        <w:rPr>
          <w:rFonts w:ascii="Times New Roman" w:hAnsi="Times New Roman" w:cs="Times New Roman"/>
          <w:sz w:val="28"/>
          <w:szCs w:val="28"/>
        </w:rPr>
      </w:pPr>
      <w:bookmarkStart w:id="94" w:name="P3232"/>
      <w:bookmarkEnd w:id="94"/>
      <w:r w:rsidRPr="007F6D39">
        <w:rPr>
          <w:rFonts w:ascii="Times New Roman" w:hAnsi="Times New Roman" w:cs="Times New Roman"/>
          <w:sz w:val="28"/>
          <w:szCs w:val="28"/>
        </w:rPr>
        <w:t>27.5.</w:t>
      </w:r>
      <w:r w:rsidR="00BD17F4" w:rsidRPr="007F6D39">
        <w:rPr>
          <w:rFonts w:ascii="Times New Roman" w:hAnsi="Times New Roman" w:cs="Times New Roman"/>
          <w:sz w:val="28"/>
          <w:szCs w:val="28"/>
        </w:rPr>
        <w:t>Сведения о наличии или об отсутствии на территории города Ханты-Мансийска в собственности жилого помещения у Участника и членов его семьи, в том числе на ранее существовавшее имя, в случае его изменения (сведения о правах, зарегистрированных до 15.07.1998).</w:t>
      </w:r>
    </w:p>
    <w:p w:rsidR="00BD17F4" w:rsidRPr="007F6D39" w:rsidRDefault="008E7D40"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27.6.</w:t>
      </w:r>
      <w:r w:rsidR="00BD17F4" w:rsidRPr="007F6D39">
        <w:rPr>
          <w:rFonts w:ascii="Times New Roman" w:hAnsi="Times New Roman" w:cs="Times New Roman"/>
          <w:sz w:val="28"/>
          <w:szCs w:val="28"/>
        </w:rPr>
        <w:t>Сведения о наличии или об отсутствии на территории города Ханты-Мансийска в собственности жилого помещения у Участника и членов его семьи, в том числе на ранее существовавшее имя, в случае его изменения (сведения о правах, зарегистрированных с 15.07.1998).</w:t>
      </w:r>
    </w:p>
    <w:p w:rsidR="00BD17F4" w:rsidRPr="007F6D39" w:rsidRDefault="008E7D40" w:rsidP="00BD17F4">
      <w:pPr>
        <w:pStyle w:val="ConsPlusNormal"/>
        <w:ind w:firstLine="709"/>
        <w:jc w:val="both"/>
        <w:rPr>
          <w:rFonts w:ascii="Times New Roman" w:hAnsi="Times New Roman" w:cs="Times New Roman"/>
          <w:sz w:val="28"/>
          <w:szCs w:val="28"/>
        </w:rPr>
      </w:pPr>
      <w:proofErr w:type="gramStart"/>
      <w:r w:rsidRPr="007F6D39">
        <w:rPr>
          <w:rFonts w:ascii="Times New Roman" w:hAnsi="Times New Roman" w:cs="Times New Roman"/>
          <w:sz w:val="28"/>
          <w:szCs w:val="28"/>
        </w:rPr>
        <w:t>27.7.</w:t>
      </w:r>
      <w:r w:rsidR="00BD17F4" w:rsidRPr="007F6D39">
        <w:rPr>
          <w:rFonts w:ascii="Times New Roman" w:hAnsi="Times New Roman" w:cs="Times New Roman"/>
          <w:sz w:val="28"/>
          <w:szCs w:val="28"/>
        </w:rPr>
        <w:t>Сведения о наличии или отсутствии у Участника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города Ханты-Мансийска,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w:t>
      </w:r>
      <w:proofErr w:type="gramEnd"/>
      <w:r w:rsidR="00BD17F4" w:rsidRPr="007F6D39">
        <w:rPr>
          <w:rFonts w:ascii="Times New Roman" w:hAnsi="Times New Roman" w:cs="Times New Roman"/>
          <w:sz w:val="28"/>
          <w:szCs w:val="28"/>
        </w:rPr>
        <w:t xml:space="preserve"> жилого помещения и количества граждан, имеющих право пользования жилым помещением.</w:t>
      </w:r>
    </w:p>
    <w:p w:rsidR="00BD17F4" w:rsidRPr="007F6D39" w:rsidRDefault="008E7D40" w:rsidP="00BD17F4">
      <w:pPr>
        <w:pStyle w:val="ConsPlusNormal"/>
        <w:ind w:firstLine="709"/>
        <w:jc w:val="both"/>
        <w:rPr>
          <w:rFonts w:ascii="Times New Roman" w:hAnsi="Times New Roman" w:cs="Times New Roman"/>
          <w:sz w:val="28"/>
          <w:szCs w:val="28"/>
        </w:rPr>
      </w:pPr>
      <w:proofErr w:type="gramStart"/>
      <w:r w:rsidRPr="007F6D39">
        <w:rPr>
          <w:rFonts w:ascii="Times New Roman" w:hAnsi="Times New Roman" w:cs="Times New Roman"/>
          <w:sz w:val="28"/>
          <w:szCs w:val="28"/>
        </w:rPr>
        <w:t>27.8.</w:t>
      </w:r>
      <w:r w:rsidR="00BD17F4" w:rsidRPr="007F6D39">
        <w:rPr>
          <w:rFonts w:ascii="Times New Roman" w:hAnsi="Times New Roman" w:cs="Times New Roman"/>
          <w:sz w:val="28"/>
          <w:szCs w:val="28"/>
        </w:rPr>
        <w:t>Сведения о наличии или отсутствии у Участника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w:t>
      </w:r>
      <w:proofErr w:type="gramEnd"/>
      <w:r w:rsidR="00BD17F4" w:rsidRPr="007F6D39">
        <w:rPr>
          <w:rFonts w:ascii="Times New Roman" w:hAnsi="Times New Roman" w:cs="Times New Roman"/>
          <w:sz w:val="28"/>
          <w:szCs w:val="28"/>
        </w:rPr>
        <w:t xml:space="preserve"> жилого помещения и количества граждан, имеющих право пользования жилым помещением.</w:t>
      </w:r>
    </w:p>
    <w:p w:rsidR="00BD17F4" w:rsidRPr="007F6D39" w:rsidRDefault="008E7D40" w:rsidP="00BD17F4">
      <w:pPr>
        <w:pStyle w:val="ConsPlusNormal"/>
        <w:ind w:firstLine="709"/>
        <w:jc w:val="both"/>
        <w:rPr>
          <w:rFonts w:ascii="Times New Roman" w:hAnsi="Times New Roman" w:cs="Times New Roman"/>
          <w:sz w:val="28"/>
          <w:szCs w:val="28"/>
        </w:rPr>
      </w:pPr>
      <w:proofErr w:type="gramStart"/>
      <w:r w:rsidRPr="007F6D39">
        <w:rPr>
          <w:rFonts w:ascii="Times New Roman" w:hAnsi="Times New Roman" w:cs="Times New Roman"/>
          <w:sz w:val="28"/>
          <w:szCs w:val="28"/>
        </w:rPr>
        <w:t>27.9.</w:t>
      </w:r>
      <w:r w:rsidR="00BD17F4" w:rsidRPr="007F6D39">
        <w:rPr>
          <w:rFonts w:ascii="Times New Roman" w:hAnsi="Times New Roman" w:cs="Times New Roman"/>
          <w:sz w:val="28"/>
          <w:szCs w:val="28"/>
        </w:rPr>
        <w:t xml:space="preserve">Сведения о наличии или отсутствии у Участника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w:t>
      </w:r>
      <w:r w:rsidR="00CA0123"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Югры,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w:t>
      </w:r>
      <w:proofErr w:type="gramEnd"/>
      <w:r w:rsidR="00BD17F4" w:rsidRPr="007F6D39">
        <w:rPr>
          <w:rFonts w:ascii="Times New Roman" w:hAnsi="Times New Roman" w:cs="Times New Roman"/>
          <w:sz w:val="28"/>
          <w:szCs w:val="28"/>
        </w:rPr>
        <w:t xml:space="preserve"> технических характеристик жилого помещения и количества граждан, имеющих право пользования жилым помещением.</w:t>
      </w:r>
    </w:p>
    <w:p w:rsidR="00BD17F4" w:rsidRPr="007F6D39" w:rsidRDefault="008E7D40" w:rsidP="00BD17F4">
      <w:pPr>
        <w:pStyle w:val="ConsPlusNormal"/>
        <w:ind w:firstLine="709"/>
        <w:jc w:val="both"/>
        <w:rPr>
          <w:rFonts w:ascii="Times New Roman" w:hAnsi="Times New Roman" w:cs="Times New Roman"/>
          <w:sz w:val="28"/>
          <w:szCs w:val="28"/>
        </w:rPr>
      </w:pPr>
      <w:bookmarkStart w:id="95" w:name="P3237"/>
      <w:bookmarkEnd w:id="95"/>
      <w:proofErr w:type="gramStart"/>
      <w:r w:rsidRPr="007F6D39">
        <w:rPr>
          <w:rFonts w:ascii="Times New Roman" w:hAnsi="Times New Roman" w:cs="Times New Roman"/>
          <w:sz w:val="28"/>
          <w:szCs w:val="28"/>
        </w:rPr>
        <w:t>27.10.</w:t>
      </w:r>
      <w:r w:rsidR="00BD17F4" w:rsidRPr="007F6D39">
        <w:rPr>
          <w:rFonts w:ascii="Times New Roman" w:hAnsi="Times New Roman" w:cs="Times New Roman"/>
          <w:sz w:val="28"/>
          <w:szCs w:val="28"/>
        </w:rPr>
        <w:t xml:space="preserve">Сведения о наличии или отсутствии у Участника и членов его семьи на территории города Ханты-Мансийска жилых помещений </w:t>
      </w:r>
      <w:r w:rsidR="00BD17F4" w:rsidRPr="007F6D39">
        <w:rPr>
          <w:rFonts w:ascii="Times New Roman" w:hAnsi="Times New Roman" w:cs="Times New Roman"/>
          <w:sz w:val="28"/>
          <w:szCs w:val="28"/>
        </w:rPr>
        <w:lastRenderedPageBreak/>
        <w:t>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w:t>
      </w:r>
      <w:proofErr w:type="gramEnd"/>
      <w:r w:rsidR="00BD17F4" w:rsidRPr="007F6D39">
        <w:rPr>
          <w:rFonts w:ascii="Times New Roman" w:hAnsi="Times New Roman" w:cs="Times New Roman"/>
          <w:sz w:val="28"/>
          <w:szCs w:val="28"/>
        </w:rPr>
        <w:t xml:space="preserve"> жилого помещения и количества граждан, имеющих право пользования жилым помещением.</w:t>
      </w:r>
    </w:p>
    <w:p w:rsidR="00BD17F4" w:rsidRPr="007F6D39" w:rsidRDefault="003F0E45" w:rsidP="00BD17F4">
      <w:pPr>
        <w:pStyle w:val="ConsPlusNormal"/>
        <w:ind w:firstLine="709"/>
        <w:jc w:val="both"/>
        <w:rPr>
          <w:rFonts w:ascii="Times New Roman" w:hAnsi="Times New Roman" w:cs="Times New Roman"/>
          <w:sz w:val="28"/>
          <w:szCs w:val="28"/>
        </w:rPr>
      </w:pPr>
      <w:bookmarkStart w:id="96" w:name="P3238"/>
      <w:bookmarkEnd w:id="96"/>
      <w:r w:rsidRPr="007F6D39">
        <w:rPr>
          <w:rFonts w:ascii="Times New Roman" w:hAnsi="Times New Roman" w:cs="Times New Roman"/>
          <w:sz w:val="28"/>
          <w:szCs w:val="28"/>
        </w:rPr>
        <w:t>28.</w:t>
      </w:r>
      <w:r w:rsidR="00BD17F4" w:rsidRPr="007F6D39">
        <w:rPr>
          <w:rFonts w:ascii="Times New Roman" w:hAnsi="Times New Roman" w:cs="Times New Roman"/>
          <w:sz w:val="28"/>
          <w:szCs w:val="28"/>
        </w:rPr>
        <w:t xml:space="preserve">Документы, указанные в </w:t>
      </w:r>
      <w:hyperlink w:anchor="P3228">
        <w:r w:rsidR="00BD17F4" w:rsidRPr="007F6D39">
          <w:rPr>
            <w:rFonts w:ascii="Times New Roman" w:hAnsi="Times New Roman" w:cs="Times New Roman"/>
            <w:sz w:val="28"/>
            <w:szCs w:val="28"/>
          </w:rPr>
          <w:t>подпунктах 27.1</w:t>
        </w:r>
      </w:hyperlink>
      <w:r w:rsidR="00BD17F4" w:rsidRPr="007F6D39">
        <w:rPr>
          <w:rFonts w:ascii="Times New Roman" w:hAnsi="Times New Roman" w:cs="Times New Roman"/>
          <w:sz w:val="28"/>
          <w:szCs w:val="28"/>
        </w:rPr>
        <w:t xml:space="preserve"> </w:t>
      </w:r>
      <w:r w:rsidR="00CA0123"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w:t>
      </w:r>
      <w:hyperlink w:anchor="P3231">
        <w:r w:rsidR="00BD17F4" w:rsidRPr="007F6D39">
          <w:rPr>
            <w:rFonts w:ascii="Times New Roman" w:hAnsi="Times New Roman" w:cs="Times New Roman"/>
            <w:sz w:val="28"/>
            <w:szCs w:val="28"/>
          </w:rPr>
          <w:t>27.4 пункта 27</w:t>
        </w:r>
      </w:hyperlink>
      <w:r w:rsidR="00BD17F4" w:rsidRPr="007F6D39">
        <w:rPr>
          <w:rFonts w:ascii="Times New Roman" w:hAnsi="Times New Roman" w:cs="Times New Roman"/>
          <w:sz w:val="28"/>
          <w:szCs w:val="28"/>
        </w:rPr>
        <w:t xml:space="preserve"> настоящего Порядка, Участник предоставляет самостоятельно.</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29.</w:t>
      </w:r>
      <w:r w:rsidR="00BD17F4" w:rsidRPr="007F6D39">
        <w:rPr>
          <w:rFonts w:ascii="Times New Roman" w:hAnsi="Times New Roman" w:cs="Times New Roman"/>
          <w:sz w:val="28"/>
          <w:szCs w:val="28"/>
        </w:rPr>
        <w:t xml:space="preserve">Документы, указанные в </w:t>
      </w:r>
      <w:hyperlink w:anchor="P3232">
        <w:r w:rsidR="00BD17F4" w:rsidRPr="007F6D39">
          <w:rPr>
            <w:rFonts w:ascii="Times New Roman" w:hAnsi="Times New Roman" w:cs="Times New Roman"/>
            <w:sz w:val="28"/>
            <w:szCs w:val="28"/>
          </w:rPr>
          <w:t>подпунктах 27.5</w:t>
        </w:r>
      </w:hyperlink>
      <w:r w:rsidR="00BD17F4" w:rsidRPr="007F6D39">
        <w:rPr>
          <w:rFonts w:ascii="Times New Roman" w:hAnsi="Times New Roman" w:cs="Times New Roman"/>
          <w:sz w:val="28"/>
          <w:szCs w:val="28"/>
        </w:rPr>
        <w:t xml:space="preserve"> </w:t>
      </w:r>
      <w:r w:rsidR="00CA0123"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w:t>
      </w:r>
      <w:hyperlink w:anchor="P3237">
        <w:r w:rsidR="00BD17F4" w:rsidRPr="007F6D39">
          <w:rPr>
            <w:rFonts w:ascii="Times New Roman" w:hAnsi="Times New Roman" w:cs="Times New Roman"/>
            <w:sz w:val="28"/>
            <w:szCs w:val="28"/>
          </w:rPr>
          <w:t>27.10 пункта 27</w:t>
        </w:r>
      </w:hyperlink>
      <w:r w:rsidR="00BD17F4" w:rsidRPr="007F6D39">
        <w:rPr>
          <w:rFonts w:ascii="Times New Roman" w:hAnsi="Times New Roman" w:cs="Times New Roman"/>
          <w:sz w:val="28"/>
          <w:szCs w:val="28"/>
        </w:rPr>
        <w:t xml:space="preserve"> настоящего Порядка, запрашивает Департамент.</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30.</w:t>
      </w:r>
      <w:r w:rsidR="00BD17F4" w:rsidRPr="007F6D39">
        <w:rPr>
          <w:rFonts w:ascii="Times New Roman" w:hAnsi="Times New Roman" w:cs="Times New Roman"/>
          <w:sz w:val="28"/>
          <w:szCs w:val="28"/>
        </w:rPr>
        <w:t>В течение трех рабочих дней со дня постановки Участника на Учет Учреждение направляет запрос в Департамент о необходимости отнесения жилого помещения к специализированному фонду жилых помещений.</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31.</w:t>
      </w:r>
      <w:r w:rsidR="00BD17F4" w:rsidRPr="007F6D39">
        <w:rPr>
          <w:rFonts w:ascii="Times New Roman" w:hAnsi="Times New Roman" w:cs="Times New Roman"/>
          <w:sz w:val="28"/>
          <w:szCs w:val="28"/>
        </w:rPr>
        <w:t>Сведения о наличии свободного жилого помещения специализированного фонда жилых помещений Департамент направляет в Учреждение в течение трех рабочих дней со дня получения запроса.</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32.</w:t>
      </w:r>
      <w:r w:rsidR="00BD17F4" w:rsidRPr="007F6D39">
        <w:rPr>
          <w:rFonts w:ascii="Times New Roman" w:hAnsi="Times New Roman" w:cs="Times New Roman"/>
          <w:sz w:val="28"/>
          <w:szCs w:val="28"/>
        </w:rPr>
        <w:t>Учреждение проводит обследование жилищно-бытовых условий Участника с составлением акта обследования жилищно-бытовых условий.</w:t>
      </w:r>
    </w:p>
    <w:p w:rsidR="00BD17F4" w:rsidRPr="007F6D39" w:rsidRDefault="00BD17F4"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Обследование жилищно-бытовых условий Участника осуществляется специалистами Учреждения с привлечением членов Комиссии и представителей Департамента.</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33.</w:t>
      </w:r>
      <w:r w:rsidR="00BD17F4" w:rsidRPr="007F6D39">
        <w:rPr>
          <w:rFonts w:ascii="Times New Roman" w:hAnsi="Times New Roman" w:cs="Times New Roman"/>
          <w:sz w:val="28"/>
          <w:szCs w:val="28"/>
        </w:rPr>
        <w:t>Учреждение в течение пяти рабочих дней после получения письменной информации от Департамента о наличии свободных помещений специализированного фонда жилых помещений организует проведение заседания Комиссии.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34.</w:t>
      </w:r>
      <w:r w:rsidR="00BD17F4" w:rsidRPr="007F6D39">
        <w:rPr>
          <w:rFonts w:ascii="Times New Roman" w:hAnsi="Times New Roman" w:cs="Times New Roman"/>
          <w:sz w:val="28"/>
          <w:szCs w:val="28"/>
        </w:rPr>
        <w:t>Учреждение уведомляет Участника о принятом Комиссией решении в течение одного рабочего дня со дня его принятия.</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35.</w:t>
      </w:r>
      <w:r w:rsidR="00BD17F4" w:rsidRPr="007F6D39">
        <w:rPr>
          <w:rFonts w:ascii="Times New Roman" w:hAnsi="Times New Roman" w:cs="Times New Roman"/>
          <w:sz w:val="28"/>
          <w:szCs w:val="28"/>
        </w:rPr>
        <w:t>Основания для отказа в предоставлении меры социальной поддержки: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35.1.</w:t>
      </w:r>
      <w:r w:rsidR="00BD17F4" w:rsidRPr="007F6D39">
        <w:rPr>
          <w:rFonts w:ascii="Times New Roman" w:hAnsi="Times New Roman" w:cs="Times New Roman"/>
          <w:sz w:val="28"/>
          <w:szCs w:val="28"/>
        </w:rPr>
        <w:t xml:space="preserve">Несоответствие Участника требованиям, установленным </w:t>
      </w:r>
      <w:hyperlink r:id="rId122">
        <w:r w:rsidR="00BD17F4" w:rsidRPr="007F6D39">
          <w:rPr>
            <w:rFonts w:ascii="Times New Roman" w:hAnsi="Times New Roman" w:cs="Times New Roman"/>
            <w:sz w:val="28"/>
            <w:szCs w:val="28"/>
          </w:rPr>
          <w:t>статьей 24.1</w:t>
        </w:r>
      </w:hyperlink>
      <w:r w:rsidR="00BD17F4" w:rsidRPr="007F6D39">
        <w:rPr>
          <w:rFonts w:ascii="Times New Roman" w:hAnsi="Times New Roman" w:cs="Times New Roman"/>
          <w:sz w:val="28"/>
          <w:szCs w:val="28"/>
        </w:rPr>
        <w:t xml:space="preserve"> Положения.</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35.2.</w:t>
      </w:r>
      <w:r w:rsidR="00BD17F4" w:rsidRPr="007F6D39">
        <w:rPr>
          <w:rFonts w:ascii="Times New Roman" w:hAnsi="Times New Roman" w:cs="Times New Roman"/>
          <w:sz w:val="28"/>
          <w:szCs w:val="28"/>
        </w:rPr>
        <w:t xml:space="preserve">Непредставление (предоставление не в полном объеме) документов, предусмотренных </w:t>
      </w:r>
      <w:hyperlink w:anchor="P3238">
        <w:r w:rsidR="00BD17F4" w:rsidRPr="007F6D39">
          <w:rPr>
            <w:rFonts w:ascii="Times New Roman" w:hAnsi="Times New Roman" w:cs="Times New Roman"/>
            <w:sz w:val="28"/>
            <w:szCs w:val="28"/>
          </w:rPr>
          <w:t>пунктом 28</w:t>
        </w:r>
      </w:hyperlink>
      <w:r w:rsidR="00BD17F4" w:rsidRPr="007F6D39">
        <w:rPr>
          <w:rFonts w:ascii="Times New Roman" w:hAnsi="Times New Roman" w:cs="Times New Roman"/>
          <w:sz w:val="28"/>
          <w:szCs w:val="28"/>
        </w:rPr>
        <w:t xml:space="preserve"> настоящего Порядка.</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35.3.</w:t>
      </w:r>
      <w:r w:rsidR="00BD17F4" w:rsidRPr="007F6D39">
        <w:rPr>
          <w:rFonts w:ascii="Times New Roman" w:hAnsi="Times New Roman" w:cs="Times New Roman"/>
          <w:sz w:val="28"/>
          <w:szCs w:val="28"/>
        </w:rPr>
        <w:t>Предоставление Участником недостоверной информации.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36.</w:t>
      </w:r>
      <w:r w:rsidR="00BD17F4" w:rsidRPr="007F6D39">
        <w:rPr>
          <w:rFonts w:ascii="Times New Roman" w:hAnsi="Times New Roman" w:cs="Times New Roman"/>
          <w:sz w:val="28"/>
          <w:szCs w:val="28"/>
        </w:rPr>
        <w:t xml:space="preserve">В случае отсутствия свободных жилых помещений, соответствующих критериям, указанным в </w:t>
      </w:r>
      <w:hyperlink w:anchor="P3182">
        <w:r w:rsidR="00BD17F4" w:rsidRPr="007F6D39">
          <w:rPr>
            <w:rFonts w:ascii="Times New Roman" w:hAnsi="Times New Roman" w:cs="Times New Roman"/>
            <w:sz w:val="28"/>
            <w:szCs w:val="28"/>
          </w:rPr>
          <w:t>пунктах 8</w:t>
        </w:r>
      </w:hyperlink>
      <w:r w:rsidR="00BD17F4" w:rsidRPr="007F6D39">
        <w:rPr>
          <w:rFonts w:ascii="Times New Roman" w:hAnsi="Times New Roman" w:cs="Times New Roman"/>
          <w:sz w:val="28"/>
          <w:szCs w:val="28"/>
        </w:rPr>
        <w:t xml:space="preserve">, </w:t>
      </w:r>
      <w:hyperlink w:anchor="P3183">
        <w:r w:rsidR="00BD17F4" w:rsidRPr="007F6D39">
          <w:rPr>
            <w:rFonts w:ascii="Times New Roman" w:hAnsi="Times New Roman" w:cs="Times New Roman"/>
            <w:sz w:val="28"/>
            <w:szCs w:val="28"/>
          </w:rPr>
          <w:t>9</w:t>
        </w:r>
      </w:hyperlink>
      <w:r w:rsidR="00BD17F4" w:rsidRPr="007F6D39">
        <w:rPr>
          <w:rFonts w:ascii="Times New Roman" w:hAnsi="Times New Roman" w:cs="Times New Roman"/>
          <w:sz w:val="28"/>
          <w:szCs w:val="28"/>
        </w:rPr>
        <w:t xml:space="preserve"> настоящего Порядка, предоставление меры социальной поддержки приостанавливается.</w:t>
      </w:r>
    </w:p>
    <w:p w:rsidR="00BD17F4" w:rsidRPr="007F6D39" w:rsidRDefault="00BD17F4"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Предоставление меры социальной поддержки возобновляется при наличии свободных жилых помещений, соответствующих критериям, указанным в </w:t>
      </w:r>
      <w:hyperlink w:anchor="P3182">
        <w:r w:rsidRPr="007F6D39">
          <w:rPr>
            <w:rFonts w:ascii="Times New Roman" w:hAnsi="Times New Roman" w:cs="Times New Roman"/>
            <w:sz w:val="28"/>
            <w:szCs w:val="28"/>
          </w:rPr>
          <w:t>пунктах 8</w:t>
        </w:r>
      </w:hyperlink>
      <w:r w:rsidRPr="007F6D39">
        <w:rPr>
          <w:rFonts w:ascii="Times New Roman" w:hAnsi="Times New Roman" w:cs="Times New Roman"/>
          <w:sz w:val="28"/>
          <w:szCs w:val="28"/>
        </w:rPr>
        <w:t xml:space="preserve">, </w:t>
      </w:r>
      <w:hyperlink w:anchor="P3183">
        <w:r w:rsidRPr="007F6D39">
          <w:rPr>
            <w:rFonts w:ascii="Times New Roman" w:hAnsi="Times New Roman" w:cs="Times New Roman"/>
            <w:sz w:val="28"/>
            <w:szCs w:val="28"/>
          </w:rPr>
          <w:t>9</w:t>
        </w:r>
      </w:hyperlink>
      <w:r w:rsidRPr="007F6D39">
        <w:rPr>
          <w:rFonts w:ascii="Times New Roman" w:hAnsi="Times New Roman" w:cs="Times New Roman"/>
          <w:sz w:val="28"/>
          <w:szCs w:val="28"/>
        </w:rPr>
        <w:t xml:space="preserve"> настоящего Порядка.</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lastRenderedPageBreak/>
        <w:t>37.</w:t>
      </w:r>
      <w:r w:rsidR="00BD17F4" w:rsidRPr="007F6D39">
        <w:rPr>
          <w:rFonts w:ascii="Times New Roman" w:hAnsi="Times New Roman" w:cs="Times New Roman"/>
          <w:sz w:val="28"/>
          <w:szCs w:val="28"/>
        </w:rPr>
        <w:t>На основании решения Комиссии об оказании меры социальной поддержки путем предоставления Участнику жилого помещения в безвозмездное пользование Департамент обеспечивает в течение десяти рабочих дней заключение договора безвозмездного пользования.</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37.1.</w:t>
      </w:r>
      <w:r w:rsidR="00BD17F4" w:rsidRPr="007F6D39">
        <w:rPr>
          <w:rFonts w:ascii="Times New Roman" w:hAnsi="Times New Roman" w:cs="Times New Roman"/>
          <w:sz w:val="28"/>
          <w:szCs w:val="28"/>
        </w:rPr>
        <w:t>Мера социальной поддержки оказывается путем предоставления одного жилого помещения по договору безвозмездного пользования двум Участникам, обладающим самостоятельным правом на получение мер социальной поддержки, при наличии соответствующих заявлений Участников.</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38.</w:t>
      </w:r>
      <w:r w:rsidR="00BD17F4" w:rsidRPr="007F6D39">
        <w:rPr>
          <w:rFonts w:ascii="Times New Roman" w:hAnsi="Times New Roman" w:cs="Times New Roman"/>
          <w:sz w:val="28"/>
          <w:szCs w:val="28"/>
        </w:rPr>
        <w:t xml:space="preserve">В целях осуществления ухода за Участником в жилом помещении, предоставленном ему в безвозмездное пользование, могут </w:t>
      </w:r>
      <w:proofErr w:type="gramStart"/>
      <w:r w:rsidR="00BD17F4" w:rsidRPr="007F6D39">
        <w:rPr>
          <w:rFonts w:ascii="Times New Roman" w:hAnsi="Times New Roman" w:cs="Times New Roman"/>
          <w:sz w:val="28"/>
          <w:szCs w:val="28"/>
        </w:rPr>
        <w:t>находится</w:t>
      </w:r>
      <w:proofErr w:type="gramEnd"/>
      <w:r w:rsidR="00BD17F4" w:rsidRPr="007F6D39">
        <w:rPr>
          <w:rFonts w:ascii="Times New Roman" w:hAnsi="Times New Roman" w:cs="Times New Roman"/>
          <w:sz w:val="28"/>
          <w:szCs w:val="28"/>
        </w:rPr>
        <w:t xml:space="preserve"> лица, осуществляющие соответствующий уход, без включения указанных лиц в договор в качестве членов семьи Участника.</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39.</w:t>
      </w:r>
      <w:r w:rsidR="00BD17F4" w:rsidRPr="007F6D39">
        <w:rPr>
          <w:rFonts w:ascii="Times New Roman" w:hAnsi="Times New Roman" w:cs="Times New Roman"/>
          <w:sz w:val="28"/>
          <w:szCs w:val="28"/>
        </w:rPr>
        <w:t>Лица, осуществляющие уход за Участником, которые могут находиться в жилом помещении, предоставленном в безвозмездное пользование в целях осуществления ухода за Участником, не приобретают права пользования указанным жилым помещением после расторжения (прекращения) договора безвозмездного пользования.</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40.</w:t>
      </w:r>
      <w:r w:rsidR="00BD17F4" w:rsidRPr="007F6D39">
        <w:rPr>
          <w:rFonts w:ascii="Times New Roman" w:hAnsi="Times New Roman" w:cs="Times New Roman"/>
          <w:sz w:val="28"/>
          <w:szCs w:val="28"/>
        </w:rPr>
        <w:t>При прекращении (расторжении) договора безвозмездного пользования жилым помещением, Участник и (или) лица, осуществлявшие уход за ним, обязаны освободить жилое помещение, предоставленное по договору безвозмездного пользования.</w:t>
      </w:r>
    </w:p>
    <w:p w:rsidR="00BD17F4" w:rsidRPr="007F6D39" w:rsidRDefault="00BD17F4" w:rsidP="00BD17F4">
      <w:pPr>
        <w:pStyle w:val="ConsPlusNormal"/>
        <w:ind w:firstLine="709"/>
        <w:jc w:val="both"/>
        <w:rPr>
          <w:rFonts w:ascii="Times New Roman" w:hAnsi="Times New Roman" w:cs="Times New Roman"/>
          <w:sz w:val="28"/>
          <w:szCs w:val="28"/>
        </w:rPr>
      </w:pPr>
    </w:p>
    <w:p w:rsidR="00BD17F4" w:rsidRPr="007F6D39" w:rsidRDefault="003D4A03" w:rsidP="00BD17F4">
      <w:pPr>
        <w:pStyle w:val="ConsPlusTitle"/>
        <w:ind w:firstLine="709"/>
        <w:jc w:val="center"/>
        <w:outlineLvl w:val="1"/>
        <w:rPr>
          <w:rFonts w:ascii="Times New Roman" w:hAnsi="Times New Roman" w:cs="Times New Roman"/>
          <w:b w:val="0"/>
          <w:sz w:val="28"/>
          <w:szCs w:val="28"/>
        </w:rPr>
      </w:pPr>
      <w:r w:rsidRPr="007F6D39">
        <w:rPr>
          <w:rFonts w:ascii="Times New Roman" w:hAnsi="Times New Roman" w:cs="Times New Roman"/>
          <w:b w:val="0"/>
          <w:sz w:val="28"/>
          <w:szCs w:val="28"/>
        </w:rPr>
        <w:t>5</w:t>
      </w:r>
      <w:r w:rsidR="00BD17F4" w:rsidRPr="007F6D39">
        <w:rPr>
          <w:rFonts w:ascii="Times New Roman" w:hAnsi="Times New Roman" w:cs="Times New Roman"/>
          <w:b w:val="0"/>
          <w:sz w:val="28"/>
          <w:szCs w:val="28"/>
        </w:rPr>
        <w:t>. Порядок формирования и деятельности Комиссии</w:t>
      </w:r>
    </w:p>
    <w:p w:rsidR="00BD17F4" w:rsidRPr="007F6D39" w:rsidRDefault="00BD17F4" w:rsidP="00BD17F4">
      <w:pPr>
        <w:pStyle w:val="ConsPlusNormal"/>
        <w:ind w:firstLine="709"/>
        <w:jc w:val="both"/>
        <w:rPr>
          <w:rFonts w:ascii="Times New Roman" w:hAnsi="Times New Roman" w:cs="Times New Roman"/>
          <w:sz w:val="28"/>
          <w:szCs w:val="28"/>
        </w:rPr>
      </w:pP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41.</w:t>
      </w:r>
      <w:r w:rsidR="00BD17F4" w:rsidRPr="007F6D39">
        <w:rPr>
          <w:rFonts w:ascii="Times New Roman" w:hAnsi="Times New Roman" w:cs="Times New Roman"/>
          <w:sz w:val="28"/>
          <w:szCs w:val="28"/>
        </w:rPr>
        <w:t>Комиссия является коллегиальным органом, уполномоченным на принятие решения об оказании меры социальной поддержки.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42.</w:t>
      </w:r>
      <w:r w:rsidR="00BD17F4" w:rsidRPr="007F6D39">
        <w:rPr>
          <w:rFonts w:ascii="Times New Roman" w:hAnsi="Times New Roman" w:cs="Times New Roman"/>
          <w:sz w:val="28"/>
          <w:szCs w:val="28"/>
        </w:rPr>
        <w:t>Комиссия формируется Администрацией города Ханты-Мансийска из депутатов Думы города Ханты-Мансийска, представителей общественных организаций, Администрации города Ханты-Мансийска, учреждений города Ханты-Мансийска.</w:t>
      </w:r>
    </w:p>
    <w:p w:rsidR="00BD17F4" w:rsidRPr="007F6D39" w:rsidRDefault="00BD17F4"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Количество членов Комиссии составляет не менее 20 человек, из которых не менее 50% составляют представители общественных организаций.</w:t>
      </w:r>
    </w:p>
    <w:p w:rsidR="00BD17F4" w:rsidRPr="007F6D39" w:rsidRDefault="00BD17F4"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 xml:space="preserve">Персональный </w:t>
      </w:r>
      <w:hyperlink w:anchor="P3313">
        <w:r w:rsidRPr="007F6D39">
          <w:rPr>
            <w:rFonts w:ascii="Times New Roman" w:hAnsi="Times New Roman" w:cs="Times New Roman"/>
            <w:sz w:val="28"/>
            <w:szCs w:val="28"/>
          </w:rPr>
          <w:t>состав</w:t>
        </w:r>
      </w:hyperlink>
      <w:r w:rsidRPr="007F6D39">
        <w:rPr>
          <w:rFonts w:ascii="Times New Roman" w:hAnsi="Times New Roman" w:cs="Times New Roman"/>
          <w:sz w:val="28"/>
          <w:szCs w:val="28"/>
        </w:rPr>
        <w:t xml:space="preserve"> Комиссии определен приложением к настоящему Порядку.</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43.</w:t>
      </w:r>
      <w:r w:rsidR="00BD17F4" w:rsidRPr="007F6D39">
        <w:rPr>
          <w:rFonts w:ascii="Times New Roman" w:hAnsi="Times New Roman" w:cs="Times New Roman"/>
          <w:sz w:val="28"/>
          <w:szCs w:val="28"/>
        </w:rPr>
        <w:t xml:space="preserve">Комиссия в своей деятельности руководствуется федеральными законами, законами Ханты-Мансийского автономного округа </w:t>
      </w:r>
      <w:r w:rsidR="00CA0123" w:rsidRPr="007F6D39">
        <w:rPr>
          <w:rFonts w:ascii="Times New Roman" w:hAnsi="Times New Roman" w:cs="Times New Roman"/>
          <w:sz w:val="28"/>
          <w:szCs w:val="28"/>
        </w:rPr>
        <w:t>–</w:t>
      </w:r>
      <w:r w:rsidR="00BD17F4" w:rsidRPr="007F6D39">
        <w:rPr>
          <w:rFonts w:ascii="Times New Roman" w:hAnsi="Times New Roman" w:cs="Times New Roman"/>
          <w:sz w:val="28"/>
          <w:szCs w:val="28"/>
        </w:rPr>
        <w:t xml:space="preserve"> Югры, муниципальными правовыми актами города Ханты-Мансийска и настоящим Порядком.</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44.</w:t>
      </w:r>
      <w:r w:rsidR="00BD17F4" w:rsidRPr="007F6D39">
        <w:rPr>
          <w:rFonts w:ascii="Times New Roman" w:hAnsi="Times New Roman" w:cs="Times New Roman"/>
          <w:sz w:val="28"/>
          <w:szCs w:val="28"/>
        </w:rPr>
        <w:t>Основной задачей Комиссии является рассмотрение документов Участников и принятие решения о предоставлении меры социальной поддержки Участникам.</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lastRenderedPageBreak/>
        <w:t>45.</w:t>
      </w:r>
      <w:r w:rsidR="00BD17F4" w:rsidRPr="007F6D39">
        <w:rPr>
          <w:rFonts w:ascii="Times New Roman" w:hAnsi="Times New Roman" w:cs="Times New Roman"/>
          <w:sz w:val="28"/>
          <w:szCs w:val="28"/>
        </w:rPr>
        <w:t>Основными функциями Комиссии являются:</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45.1.</w:t>
      </w:r>
      <w:r w:rsidR="00BD17F4" w:rsidRPr="007F6D39">
        <w:rPr>
          <w:rFonts w:ascii="Times New Roman" w:hAnsi="Times New Roman" w:cs="Times New Roman"/>
          <w:sz w:val="28"/>
          <w:szCs w:val="28"/>
        </w:rPr>
        <w:t>Рассмотрение документов Участников для оказания меры социальной поддержки.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45.2.</w:t>
      </w:r>
      <w:r w:rsidR="00BD17F4" w:rsidRPr="007F6D39">
        <w:rPr>
          <w:rFonts w:ascii="Times New Roman" w:hAnsi="Times New Roman" w:cs="Times New Roman"/>
          <w:sz w:val="28"/>
          <w:szCs w:val="28"/>
        </w:rPr>
        <w:t>Принятие участия в обследовании жилищно-бытовых условий Участников, обратившихся за оказанием меры социальной поддержки.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45.3.</w:t>
      </w:r>
      <w:r w:rsidR="00BD17F4" w:rsidRPr="007F6D39">
        <w:rPr>
          <w:rFonts w:ascii="Times New Roman" w:hAnsi="Times New Roman" w:cs="Times New Roman"/>
          <w:sz w:val="28"/>
          <w:szCs w:val="28"/>
        </w:rPr>
        <w:t>Принятие решения об оказании (отказе в оказании) меры социальной поддержки.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46.</w:t>
      </w:r>
      <w:r w:rsidR="00BD17F4" w:rsidRPr="007F6D39">
        <w:rPr>
          <w:rFonts w:ascii="Times New Roman" w:hAnsi="Times New Roman" w:cs="Times New Roman"/>
          <w:sz w:val="28"/>
          <w:szCs w:val="28"/>
        </w:rPr>
        <w:t>Комиссия вправе:</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46.1.</w:t>
      </w:r>
      <w:r w:rsidR="00BD17F4" w:rsidRPr="007F6D39">
        <w:rPr>
          <w:rFonts w:ascii="Times New Roman" w:hAnsi="Times New Roman" w:cs="Times New Roman"/>
          <w:sz w:val="28"/>
          <w:szCs w:val="28"/>
        </w:rPr>
        <w:t>Запрашивать информацию и сведения у органов Администрации города Ханты-Мансийска, необходимых для принятия решения.</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46.2.</w:t>
      </w:r>
      <w:r w:rsidR="00BD17F4" w:rsidRPr="007F6D39">
        <w:rPr>
          <w:rFonts w:ascii="Times New Roman" w:hAnsi="Times New Roman" w:cs="Times New Roman"/>
          <w:sz w:val="28"/>
          <w:szCs w:val="28"/>
        </w:rPr>
        <w:t>Приглашать на заседания Комиссии Участников, а также представителей органов Администрации города Ханты-Мансийска.</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47.</w:t>
      </w:r>
      <w:r w:rsidR="00BD17F4" w:rsidRPr="007F6D39">
        <w:rPr>
          <w:rFonts w:ascii="Times New Roman" w:hAnsi="Times New Roman" w:cs="Times New Roman"/>
          <w:sz w:val="28"/>
          <w:szCs w:val="28"/>
        </w:rPr>
        <w:t>Члены Комиссии не вправе разглашать персональные данные Участников, а также иную информацию конфиденциального характера, ставшую известной им при осуществлении своей деятельности.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48.</w:t>
      </w:r>
      <w:r w:rsidR="00BD17F4" w:rsidRPr="007F6D39">
        <w:rPr>
          <w:rFonts w:ascii="Times New Roman" w:hAnsi="Times New Roman" w:cs="Times New Roman"/>
          <w:sz w:val="28"/>
          <w:szCs w:val="28"/>
        </w:rPr>
        <w:t>Материально-техническое и организационное обеспечение деятельности Комиссии осуществляет Учреждение.</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49.</w:t>
      </w:r>
      <w:r w:rsidR="00BD17F4" w:rsidRPr="007F6D39">
        <w:rPr>
          <w:rFonts w:ascii="Times New Roman" w:hAnsi="Times New Roman" w:cs="Times New Roman"/>
          <w:sz w:val="28"/>
          <w:szCs w:val="28"/>
        </w:rPr>
        <w:t>Комиссия состоит из председателя, заместителя председателя, секретаря и членов Комиссии.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50.</w:t>
      </w:r>
      <w:r w:rsidR="00BD17F4" w:rsidRPr="007F6D39">
        <w:rPr>
          <w:rFonts w:ascii="Times New Roman" w:hAnsi="Times New Roman" w:cs="Times New Roman"/>
          <w:sz w:val="28"/>
          <w:szCs w:val="28"/>
        </w:rPr>
        <w:t>Председатель Комиссии: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50.1.</w:t>
      </w:r>
      <w:r w:rsidR="00BD17F4" w:rsidRPr="007F6D39">
        <w:rPr>
          <w:rFonts w:ascii="Times New Roman" w:hAnsi="Times New Roman" w:cs="Times New Roman"/>
          <w:sz w:val="28"/>
          <w:szCs w:val="28"/>
        </w:rPr>
        <w:t>Осуществляет руководство деятельностью Комиссии.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50.2.</w:t>
      </w:r>
      <w:r w:rsidR="00BD17F4" w:rsidRPr="007F6D39">
        <w:rPr>
          <w:rFonts w:ascii="Times New Roman" w:hAnsi="Times New Roman" w:cs="Times New Roman"/>
          <w:sz w:val="28"/>
          <w:szCs w:val="28"/>
        </w:rPr>
        <w:t>Утверждает повестку заседаний Комиссии.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50.3.</w:t>
      </w:r>
      <w:r w:rsidR="00BD17F4" w:rsidRPr="007F6D39">
        <w:rPr>
          <w:rFonts w:ascii="Times New Roman" w:hAnsi="Times New Roman" w:cs="Times New Roman"/>
          <w:sz w:val="28"/>
          <w:szCs w:val="28"/>
        </w:rPr>
        <w:t>Ведет заседания комиссии.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51.</w:t>
      </w:r>
      <w:r w:rsidR="00BD17F4" w:rsidRPr="007F6D39">
        <w:rPr>
          <w:rFonts w:ascii="Times New Roman" w:hAnsi="Times New Roman" w:cs="Times New Roman"/>
          <w:sz w:val="28"/>
          <w:szCs w:val="28"/>
        </w:rPr>
        <w:t>Комиссия принимает одно из следующих решений:</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51.1.</w:t>
      </w:r>
      <w:r w:rsidR="00BD17F4" w:rsidRPr="007F6D39">
        <w:rPr>
          <w:rFonts w:ascii="Times New Roman" w:hAnsi="Times New Roman" w:cs="Times New Roman"/>
          <w:sz w:val="28"/>
          <w:szCs w:val="28"/>
        </w:rPr>
        <w:t>Об оказании меры социальной поддержки путем заключения договора мены жилыми помещениями с Участником.</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51.2.</w:t>
      </w:r>
      <w:r w:rsidR="00BD17F4" w:rsidRPr="007F6D39">
        <w:rPr>
          <w:rFonts w:ascii="Times New Roman" w:hAnsi="Times New Roman" w:cs="Times New Roman"/>
          <w:sz w:val="28"/>
          <w:szCs w:val="28"/>
        </w:rPr>
        <w:t>Об оказании меры социальной поддержки путем предоставления Участнику жилого помещения в безвозмездное пользование.</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51.3.</w:t>
      </w:r>
      <w:r w:rsidR="00BD17F4" w:rsidRPr="007F6D39">
        <w:rPr>
          <w:rFonts w:ascii="Times New Roman" w:hAnsi="Times New Roman" w:cs="Times New Roman"/>
          <w:sz w:val="28"/>
          <w:szCs w:val="28"/>
        </w:rPr>
        <w:t>Об отказе в предоставлении меры социальной поддержки.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52.</w:t>
      </w:r>
      <w:r w:rsidR="00BD17F4" w:rsidRPr="007F6D39">
        <w:rPr>
          <w:rFonts w:ascii="Times New Roman" w:hAnsi="Times New Roman" w:cs="Times New Roman"/>
          <w:sz w:val="28"/>
          <w:szCs w:val="28"/>
        </w:rPr>
        <w:t>В случае отсутствия председателя Комиссии его полномочия осуществляет заместитель председателя Комиссии либо наделенный полномочиями член Комиссии.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53.</w:t>
      </w:r>
      <w:r w:rsidR="00BD17F4" w:rsidRPr="007F6D39">
        <w:rPr>
          <w:rFonts w:ascii="Times New Roman" w:hAnsi="Times New Roman" w:cs="Times New Roman"/>
          <w:sz w:val="28"/>
          <w:szCs w:val="28"/>
        </w:rPr>
        <w:t>Секретарь комиссии: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53.1.</w:t>
      </w:r>
      <w:r w:rsidR="00BD17F4" w:rsidRPr="007F6D39">
        <w:rPr>
          <w:rFonts w:ascii="Times New Roman" w:hAnsi="Times New Roman" w:cs="Times New Roman"/>
          <w:sz w:val="28"/>
          <w:szCs w:val="28"/>
        </w:rPr>
        <w:t>Осуществляет подготовку заседаний Комиссии, формирует проекты повесток заседаний Комиссии, принимает участие в подготовке материалов по внесенным на рассмотрение Комиссии вопросам, включая подготовку протоколов заседаний Комиссии.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53.2.</w:t>
      </w:r>
      <w:r w:rsidR="00BD17F4" w:rsidRPr="007F6D39">
        <w:rPr>
          <w:rFonts w:ascii="Times New Roman" w:hAnsi="Times New Roman" w:cs="Times New Roman"/>
          <w:sz w:val="28"/>
          <w:szCs w:val="28"/>
        </w:rPr>
        <w:t>Организует составление списков участников заседания Комиссии, уведомление их о дате, месте и времени проведения заседания Комиссии и ознакомление с материалами, подготовленными для рассмотрения.</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53.3.</w:t>
      </w:r>
      <w:r w:rsidR="00BD17F4" w:rsidRPr="007F6D39">
        <w:rPr>
          <w:rFonts w:ascii="Times New Roman" w:hAnsi="Times New Roman" w:cs="Times New Roman"/>
          <w:sz w:val="28"/>
          <w:szCs w:val="28"/>
        </w:rPr>
        <w:t xml:space="preserve">Контролирует своевременное представление органами Администрации города Ханты-Мансийска материалов и документов для </w:t>
      </w:r>
      <w:r w:rsidR="00BD17F4" w:rsidRPr="007F6D39">
        <w:rPr>
          <w:rFonts w:ascii="Times New Roman" w:hAnsi="Times New Roman" w:cs="Times New Roman"/>
          <w:sz w:val="28"/>
          <w:szCs w:val="28"/>
        </w:rPr>
        <w:lastRenderedPageBreak/>
        <w:t>рассмотрения на заседаниях Комиссии.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53.4.</w:t>
      </w:r>
      <w:r w:rsidR="00BD17F4" w:rsidRPr="007F6D39">
        <w:rPr>
          <w:rFonts w:ascii="Times New Roman" w:hAnsi="Times New Roman" w:cs="Times New Roman"/>
          <w:sz w:val="28"/>
          <w:szCs w:val="28"/>
        </w:rPr>
        <w:t xml:space="preserve">Обеспечивает осуществление </w:t>
      </w:r>
      <w:proofErr w:type="gramStart"/>
      <w:r w:rsidR="00BD17F4" w:rsidRPr="007F6D39">
        <w:rPr>
          <w:rFonts w:ascii="Times New Roman" w:hAnsi="Times New Roman" w:cs="Times New Roman"/>
          <w:sz w:val="28"/>
          <w:szCs w:val="28"/>
        </w:rPr>
        <w:t>контроля за</w:t>
      </w:r>
      <w:proofErr w:type="gramEnd"/>
      <w:r w:rsidR="00BD17F4" w:rsidRPr="007F6D39">
        <w:rPr>
          <w:rFonts w:ascii="Times New Roman" w:hAnsi="Times New Roman" w:cs="Times New Roman"/>
          <w:sz w:val="28"/>
          <w:szCs w:val="28"/>
        </w:rPr>
        <w:t xml:space="preserve"> выполнением решений Комиссии.</w:t>
      </w:r>
    </w:p>
    <w:p w:rsidR="00BD17F4" w:rsidRPr="007F6D39" w:rsidRDefault="003F0E45"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53.5.</w:t>
      </w:r>
      <w:r w:rsidR="00BD17F4" w:rsidRPr="007F6D39">
        <w:rPr>
          <w:rFonts w:ascii="Times New Roman" w:hAnsi="Times New Roman" w:cs="Times New Roman"/>
          <w:sz w:val="28"/>
          <w:szCs w:val="28"/>
        </w:rPr>
        <w:t>Выполняет поручения председателя Комиссии.</w:t>
      </w:r>
    </w:p>
    <w:p w:rsidR="00BD17F4" w:rsidRPr="007F6D39" w:rsidRDefault="00F82838"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54.</w:t>
      </w:r>
      <w:r w:rsidR="00BD17F4" w:rsidRPr="007F6D39">
        <w:rPr>
          <w:rFonts w:ascii="Times New Roman" w:hAnsi="Times New Roman" w:cs="Times New Roman"/>
          <w:sz w:val="28"/>
          <w:szCs w:val="28"/>
        </w:rPr>
        <w:t>Члены Комиссии могут вносить предложения по проектам повесток заседаний Комиссии, порядку рассмотрения и существу обсуждаемых вопросов, выступать на заседаниях Комиссии.</w:t>
      </w:r>
    </w:p>
    <w:p w:rsidR="00BD17F4" w:rsidRPr="007F6D39" w:rsidRDefault="00BD17F4"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Члены Комиссии имеют право знакомиться с документами и материалами, непосредственно касающимися деятельности Комиссии.</w:t>
      </w:r>
    </w:p>
    <w:p w:rsidR="00BD17F4" w:rsidRPr="007F6D39" w:rsidRDefault="00F82838"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55.</w:t>
      </w:r>
      <w:r w:rsidR="00BD17F4" w:rsidRPr="007F6D39">
        <w:rPr>
          <w:rFonts w:ascii="Times New Roman" w:hAnsi="Times New Roman" w:cs="Times New Roman"/>
          <w:sz w:val="28"/>
          <w:szCs w:val="28"/>
        </w:rPr>
        <w:t>В случае отсутствия члена Комиссии на заседании, он вправе изложить свое мнение по рассматриваемым вопросам в письменной форме, которое доводится до участников заседания Комиссии и отражается в протоколе.</w:t>
      </w:r>
    </w:p>
    <w:p w:rsidR="00BD17F4" w:rsidRPr="007F6D39" w:rsidRDefault="00F82838"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56.</w:t>
      </w:r>
      <w:r w:rsidR="00BD17F4" w:rsidRPr="007F6D39">
        <w:rPr>
          <w:rFonts w:ascii="Times New Roman" w:hAnsi="Times New Roman" w:cs="Times New Roman"/>
          <w:sz w:val="28"/>
          <w:szCs w:val="28"/>
        </w:rPr>
        <w:t>Решение Комиссии принимается открытым голосованием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BD17F4" w:rsidRPr="007F6D39" w:rsidRDefault="00BD17F4"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Решение Комиссии считается правомочным, если на ней присутствует не менее 50% членов Комиссии, из которых не менее 2/3 представители общественных организаций и общественности города.</w:t>
      </w:r>
    </w:p>
    <w:p w:rsidR="00BD17F4" w:rsidRPr="007F6D39" w:rsidRDefault="00BD17F4"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Комиссия по решению председателя Комиссии может принимать решения путем проведения письменного опроса членов Комиссии (заочное голосование). При проведении заочного голосования решение считается принятым, если за него проголосовало большинство членов Комиссии. При равенстве голосов членов Комиссии, участвующих в голосовании, голос председателя Комиссии является решающим. Если председатель Комиссии не участвовал в заочном голосовании, при равенстве голосов членов Комиссии, участвовавших в голосовании, решение считается непринятым.</w:t>
      </w:r>
    </w:p>
    <w:p w:rsidR="00BD17F4" w:rsidRPr="007F6D39" w:rsidRDefault="00F82838"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57.</w:t>
      </w:r>
      <w:r w:rsidR="00BD17F4" w:rsidRPr="007F6D39">
        <w:rPr>
          <w:rFonts w:ascii="Times New Roman" w:hAnsi="Times New Roman" w:cs="Times New Roman"/>
          <w:sz w:val="28"/>
          <w:szCs w:val="28"/>
        </w:rPr>
        <w:t>Решение комиссии оформляется протоколом, который подписывают председатель и секретарь Комиссии.</w:t>
      </w:r>
    </w:p>
    <w:p w:rsidR="00BD17F4" w:rsidRPr="007F6D39" w:rsidRDefault="00F82838"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58.</w:t>
      </w:r>
      <w:r w:rsidR="00BD17F4" w:rsidRPr="007F6D39">
        <w:rPr>
          <w:rFonts w:ascii="Times New Roman" w:hAnsi="Times New Roman" w:cs="Times New Roman"/>
          <w:sz w:val="28"/>
          <w:szCs w:val="28"/>
        </w:rPr>
        <w:t>Члены Комиссии в случае несогласия с принятым решением Комиссии имеют право письменно изложить свое особое мнение, которое подлежит обязательному приобщению к протоколу заседания Комиссии.</w:t>
      </w:r>
    </w:p>
    <w:p w:rsidR="00BD17F4" w:rsidRPr="007F6D39" w:rsidRDefault="00F82838" w:rsidP="00BD17F4">
      <w:pPr>
        <w:pStyle w:val="ConsPlusNormal"/>
        <w:ind w:firstLine="709"/>
        <w:jc w:val="both"/>
        <w:rPr>
          <w:rFonts w:ascii="Times New Roman" w:hAnsi="Times New Roman" w:cs="Times New Roman"/>
          <w:sz w:val="28"/>
          <w:szCs w:val="28"/>
        </w:rPr>
      </w:pPr>
      <w:r w:rsidRPr="007F6D39">
        <w:rPr>
          <w:rFonts w:ascii="Times New Roman" w:hAnsi="Times New Roman" w:cs="Times New Roman"/>
          <w:sz w:val="28"/>
          <w:szCs w:val="28"/>
        </w:rPr>
        <w:t>59.</w:t>
      </w:r>
      <w:r w:rsidR="00BD17F4" w:rsidRPr="007F6D39">
        <w:rPr>
          <w:rFonts w:ascii="Times New Roman" w:hAnsi="Times New Roman" w:cs="Times New Roman"/>
          <w:sz w:val="28"/>
          <w:szCs w:val="28"/>
        </w:rPr>
        <w:t>Решения Комиссии, принятые в пределах ее компетенции, подлежат обязательному рассмотрению Учреждением и соответствующими органами Администрации города Ханты-Мансийска.</w:t>
      </w:r>
    </w:p>
    <w:p w:rsidR="00BD17F4" w:rsidRPr="007F6D39" w:rsidRDefault="00BD17F4" w:rsidP="00CA0123">
      <w:pPr>
        <w:pStyle w:val="ConsPlusNormal"/>
        <w:jc w:val="both"/>
        <w:rPr>
          <w:rFonts w:ascii="Times New Roman" w:hAnsi="Times New Roman" w:cs="Times New Roman"/>
          <w:sz w:val="28"/>
          <w:szCs w:val="28"/>
        </w:rPr>
      </w:pPr>
    </w:p>
    <w:p w:rsidR="00CA0123" w:rsidRPr="007F6D39" w:rsidRDefault="00CA0123" w:rsidP="00CA0123">
      <w:pPr>
        <w:pStyle w:val="ConsPlusNormal"/>
        <w:jc w:val="both"/>
        <w:rPr>
          <w:rFonts w:ascii="Times New Roman" w:hAnsi="Times New Roman" w:cs="Times New Roman"/>
          <w:sz w:val="28"/>
          <w:szCs w:val="28"/>
        </w:rPr>
      </w:pPr>
    </w:p>
    <w:p w:rsidR="00F82838" w:rsidRPr="007F6D39" w:rsidRDefault="00F82838" w:rsidP="00CA0123">
      <w:pPr>
        <w:pStyle w:val="ConsPlusNormal"/>
        <w:jc w:val="both"/>
        <w:rPr>
          <w:rFonts w:ascii="Times New Roman" w:hAnsi="Times New Roman" w:cs="Times New Roman"/>
          <w:sz w:val="28"/>
          <w:szCs w:val="28"/>
        </w:rPr>
      </w:pPr>
    </w:p>
    <w:p w:rsidR="00F82838" w:rsidRPr="007F6D39" w:rsidRDefault="00F82838" w:rsidP="00CA0123">
      <w:pPr>
        <w:pStyle w:val="ConsPlusNormal"/>
        <w:jc w:val="both"/>
        <w:rPr>
          <w:rFonts w:ascii="Times New Roman" w:hAnsi="Times New Roman" w:cs="Times New Roman"/>
          <w:sz w:val="28"/>
          <w:szCs w:val="28"/>
        </w:rPr>
      </w:pPr>
    </w:p>
    <w:p w:rsidR="00F82838" w:rsidRPr="007F6D39" w:rsidRDefault="00F82838" w:rsidP="00CA0123">
      <w:pPr>
        <w:pStyle w:val="ConsPlusNormal"/>
        <w:jc w:val="both"/>
        <w:rPr>
          <w:rFonts w:ascii="Times New Roman" w:hAnsi="Times New Roman" w:cs="Times New Roman"/>
          <w:sz w:val="28"/>
          <w:szCs w:val="28"/>
        </w:rPr>
      </w:pPr>
    </w:p>
    <w:p w:rsidR="00F82838" w:rsidRPr="007F6D39" w:rsidRDefault="00F82838" w:rsidP="00CA0123">
      <w:pPr>
        <w:pStyle w:val="ConsPlusNormal"/>
        <w:jc w:val="both"/>
        <w:rPr>
          <w:rFonts w:ascii="Times New Roman" w:hAnsi="Times New Roman" w:cs="Times New Roman"/>
          <w:sz w:val="28"/>
          <w:szCs w:val="28"/>
        </w:rPr>
      </w:pPr>
    </w:p>
    <w:p w:rsidR="00467384" w:rsidRDefault="00467384" w:rsidP="00BD17F4">
      <w:pPr>
        <w:pStyle w:val="ConsPlusNormal"/>
        <w:ind w:firstLine="709"/>
        <w:jc w:val="right"/>
        <w:outlineLvl w:val="1"/>
        <w:rPr>
          <w:rFonts w:ascii="Times New Roman" w:hAnsi="Times New Roman" w:cs="Times New Roman"/>
          <w:sz w:val="24"/>
          <w:szCs w:val="24"/>
        </w:rPr>
      </w:pPr>
    </w:p>
    <w:p w:rsidR="00BD17F4" w:rsidRPr="0089185C" w:rsidRDefault="00BD17F4" w:rsidP="00BD17F4">
      <w:pPr>
        <w:pStyle w:val="ConsPlusNormal"/>
        <w:ind w:firstLine="709"/>
        <w:jc w:val="right"/>
        <w:outlineLvl w:val="1"/>
        <w:rPr>
          <w:rFonts w:ascii="Times New Roman" w:hAnsi="Times New Roman" w:cs="Times New Roman"/>
          <w:sz w:val="24"/>
          <w:szCs w:val="24"/>
        </w:rPr>
      </w:pPr>
      <w:r w:rsidRPr="0089185C">
        <w:rPr>
          <w:rFonts w:ascii="Times New Roman" w:hAnsi="Times New Roman" w:cs="Times New Roman"/>
          <w:sz w:val="24"/>
          <w:szCs w:val="24"/>
        </w:rPr>
        <w:lastRenderedPageBreak/>
        <w:t>Приложение</w:t>
      </w:r>
    </w:p>
    <w:p w:rsidR="00BD17F4" w:rsidRPr="0089185C" w:rsidRDefault="00BD17F4" w:rsidP="00BD17F4">
      <w:pPr>
        <w:pStyle w:val="ConsPlusNormal"/>
        <w:ind w:firstLine="709"/>
        <w:jc w:val="right"/>
        <w:rPr>
          <w:rFonts w:ascii="Times New Roman" w:hAnsi="Times New Roman" w:cs="Times New Roman"/>
          <w:sz w:val="24"/>
          <w:szCs w:val="24"/>
        </w:rPr>
      </w:pPr>
      <w:r w:rsidRPr="0089185C">
        <w:rPr>
          <w:rFonts w:ascii="Times New Roman" w:hAnsi="Times New Roman" w:cs="Times New Roman"/>
          <w:sz w:val="24"/>
          <w:szCs w:val="24"/>
        </w:rPr>
        <w:t>к Порядку предоставления</w:t>
      </w:r>
    </w:p>
    <w:p w:rsidR="00BD17F4" w:rsidRPr="0089185C" w:rsidRDefault="00BD17F4" w:rsidP="00BD17F4">
      <w:pPr>
        <w:pStyle w:val="ConsPlusNormal"/>
        <w:ind w:firstLine="709"/>
        <w:jc w:val="right"/>
        <w:rPr>
          <w:rFonts w:ascii="Times New Roman" w:hAnsi="Times New Roman" w:cs="Times New Roman"/>
          <w:sz w:val="24"/>
          <w:szCs w:val="24"/>
        </w:rPr>
      </w:pPr>
      <w:r w:rsidRPr="0089185C">
        <w:rPr>
          <w:rFonts w:ascii="Times New Roman" w:hAnsi="Times New Roman" w:cs="Times New Roman"/>
          <w:sz w:val="24"/>
          <w:szCs w:val="24"/>
        </w:rPr>
        <w:t>меры социальной поддержки</w:t>
      </w:r>
    </w:p>
    <w:p w:rsidR="00BD17F4" w:rsidRPr="0089185C" w:rsidRDefault="00BD17F4" w:rsidP="00BD17F4">
      <w:pPr>
        <w:pStyle w:val="ConsPlusNormal"/>
        <w:ind w:firstLine="709"/>
        <w:jc w:val="right"/>
        <w:rPr>
          <w:rFonts w:ascii="Times New Roman" w:hAnsi="Times New Roman" w:cs="Times New Roman"/>
          <w:sz w:val="24"/>
          <w:szCs w:val="24"/>
        </w:rPr>
      </w:pPr>
      <w:r w:rsidRPr="0089185C">
        <w:rPr>
          <w:rFonts w:ascii="Times New Roman" w:hAnsi="Times New Roman" w:cs="Times New Roman"/>
          <w:sz w:val="24"/>
          <w:szCs w:val="24"/>
        </w:rPr>
        <w:t xml:space="preserve">ветеранам </w:t>
      </w:r>
      <w:proofErr w:type="gramStart"/>
      <w:r w:rsidRPr="0089185C">
        <w:rPr>
          <w:rFonts w:ascii="Times New Roman" w:hAnsi="Times New Roman" w:cs="Times New Roman"/>
          <w:sz w:val="24"/>
          <w:szCs w:val="24"/>
        </w:rPr>
        <w:t>Великой</w:t>
      </w:r>
      <w:proofErr w:type="gramEnd"/>
    </w:p>
    <w:p w:rsidR="00BD17F4" w:rsidRPr="0089185C" w:rsidRDefault="00BD17F4" w:rsidP="00BD17F4">
      <w:pPr>
        <w:pStyle w:val="ConsPlusNormal"/>
        <w:ind w:firstLine="709"/>
        <w:jc w:val="right"/>
        <w:rPr>
          <w:rFonts w:ascii="Times New Roman" w:hAnsi="Times New Roman" w:cs="Times New Roman"/>
          <w:sz w:val="24"/>
          <w:szCs w:val="24"/>
        </w:rPr>
      </w:pPr>
      <w:r w:rsidRPr="0089185C">
        <w:rPr>
          <w:rFonts w:ascii="Times New Roman" w:hAnsi="Times New Roman" w:cs="Times New Roman"/>
          <w:sz w:val="24"/>
          <w:szCs w:val="24"/>
        </w:rPr>
        <w:t>Отечественной войны</w:t>
      </w:r>
    </w:p>
    <w:p w:rsidR="00BD17F4" w:rsidRPr="007F6D39" w:rsidRDefault="00BD17F4" w:rsidP="00BD17F4">
      <w:pPr>
        <w:pStyle w:val="ConsPlusNormal"/>
        <w:ind w:firstLine="709"/>
        <w:jc w:val="both"/>
        <w:rPr>
          <w:rFonts w:ascii="Times New Roman" w:hAnsi="Times New Roman" w:cs="Times New Roman"/>
          <w:sz w:val="28"/>
          <w:szCs w:val="28"/>
        </w:rPr>
      </w:pPr>
    </w:p>
    <w:p w:rsidR="00BD17F4" w:rsidRPr="007F6D39" w:rsidRDefault="00CA0123" w:rsidP="00BD17F4">
      <w:pPr>
        <w:pStyle w:val="ConsPlusTitle"/>
        <w:ind w:firstLine="709"/>
        <w:jc w:val="center"/>
        <w:rPr>
          <w:rFonts w:ascii="Times New Roman" w:hAnsi="Times New Roman" w:cs="Times New Roman"/>
          <w:b w:val="0"/>
          <w:sz w:val="28"/>
          <w:szCs w:val="28"/>
        </w:rPr>
      </w:pPr>
      <w:bookmarkStart w:id="97" w:name="P3313"/>
      <w:bookmarkEnd w:id="97"/>
      <w:r w:rsidRPr="007F6D39">
        <w:rPr>
          <w:rFonts w:ascii="Times New Roman" w:hAnsi="Times New Roman" w:cs="Times New Roman"/>
          <w:b w:val="0"/>
          <w:sz w:val="28"/>
          <w:szCs w:val="28"/>
        </w:rPr>
        <w:t>Состав</w:t>
      </w:r>
    </w:p>
    <w:p w:rsidR="00AF5F79" w:rsidRPr="007F6D39" w:rsidRDefault="00CA0123" w:rsidP="00BD17F4">
      <w:pPr>
        <w:pStyle w:val="ConsPlusTitle"/>
        <w:ind w:firstLine="709"/>
        <w:jc w:val="center"/>
        <w:rPr>
          <w:rFonts w:ascii="Times New Roman" w:hAnsi="Times New Roman" w:cs="Times New Roman"/>
          <w:b w:val="0"/>
          <w:sz w:val="28"/>
          <w:szCs w:val="28"/>
        </w:rPr>
      </w:pPr>
      <w:r w:rsidRPr="007F6D39">
        <w:rPr>
          <w:rFonts w:ascii="Times New Roman" w:hAnsi="Times New Roman" w:cs="Times New Roman"/>
          <w:b w:val="0"/>
          <w:sz w:val="28"/>
          <w:szCs w:val="28"/>
        </w:rPr>
        <w:t xml:space="preserve">Комиссии по предоставлению меры социальной поддержки </w:t>
      </w:r>
    </w:p>
    <w:p w:rsidR="00CA0123" w:rsidRPr="007F6D39" w:rsidRDefault="00CA0123" w:rsidP="00BD17F4">
      <w:pPr>
        <w:pStyle w:val="ConsPlusTitle"/>
        <w:ind w:firstLine="709"/>
        <w:jc w:val="center"/>
        <w:rPr>
          <w:rFonts w:ascii="Times New Roman" w:hAnsi="Times New Roman" w:cs="Times New Roman"/>
          <w:b w:val="0"/>
          <w:sz w:val="28"/>
          <w:szCs w:val="28"/>
        </w:rPr>
      </w:pPr>
      <w:r w:rsidRPr="007F6D39">
        <w:rPr>
          <w:rFonts w:ascii="Times New Roman" w:hAnsi="Times New Roman" w:cs="Times New Roman"/>
          <w:b w:val="0"/>
          <w:sz w:val="28"/>
          <w:szCs w:val="28"/>
        </w:rPr>
        <w:t>(далее – Комиссия)</w:t>
      </w:r>
    </w:p>
    <w:p w:rsidR="00BD17F4" w:rsidRPr="007F6D39" w:rsidRDefault="00BD17F4" w:rsidP="00BD17F4">
      <w:pPr>
        <w:pStyle w:val="ConsPlusNormal"/>
        <w:ind w:firstLine="709"/>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6"/>
      </w:tblGrid>
      <w:tr w:rsidR="00CA0123" w:rsidRPr="007F6D39" w:rsidTr="003D4A03">
        <w:trPr>
          <w:trHeight w:val="551"/>
        </w:trPr>
        <w:tc>
          <w:tcPr>
            <w:tcW w:w="3510" w:type="dxa"/>
          </w:tcPr>
          <w:p w:rsidR="00CA0123" w:rsidRPr="007F6D39" w:rsidRDefault="00FE6C99" w:rsidP="00CA0123">
            <w:pPr>
              <w:pStyle w:val="ConsPlusNormal"/>
              <w:rPr>
                <w:rFonts w:ascii="Times New Roman" w:hAnsi="Times New Roman" w:cs="Times New Roman"/>
                <w:sz w:val="28"/>
                <w:szCs w:val="28"/>
              </w:rPr>
            </w:pPr>
            <w:r w:rsidRPr="007F6D39">
              <w:rPr>
                <w:rFonts w:ascii="Times New Roman" w:hAnsi="Times New Roman" w:cs="Times New Roman"/>
                <w:sz w:val="28"/>
                <w:szCs w:val="28"/>
              </w:rPr>
              <w:t>Председатель Комиссии</w:t>
            </w:r>
          </w:p>
        </w:tc>
        <w:tc>
          <w:tcPr>
            <w:tcW w:w="5776" w:type="dxa"/>
          </w:tcPr>
          <w:p w:rsidR="00CA0123" w:rsidRPr="007F6D39" w:rsidRDefault="00CA0123" w:rsidP="00FE6C99">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 xml:space="preserve"> – первый заместитель Главы города Ханты-Мансийска </w:t>
            </w:r>
          </w:p>
          <w:p w:rsidR="00AE1138" w:rsidRPr="007F6D39" w:rsidRDefault="00AE1138" w:rsidP="00FE6C99">
            <w:pPr>
              <w:pStyle w:val="ConsPlusNormal"/>
              <w:jc w:val="both"/>
              <w:rPr>
                <w:rFonts w:ascii="Times New Roman" w:hAnsi="Times New Roman" w:cs="Times New Roman"/>
                <w:sz w:val="28"/>
                <w:szCs w:val="28"/>
              </w:rPr>
            </w:pPr>
          </w:p>
        </w:tc>
      </w:tr>
      <w:tr w:rsidR="00CA0123" w:rsidRPr="007F6D39" w:rsidTr="003D4A03">
        <w:trPr>
          <w:trHeight w:val="603"/>
        </w:trPr>
        <w:tc>
          <w:tcPr>
            <w:tcW w:w="3510" w:type="dxa"/>
          </w:tcPr>
          <w:p w:rsidR="00FE6C99" w:rsidRPr="007F6D39" w:rsidRDefault="00FE6C99" w:rsidP="00CA0123">
            <w:pPr>
              <w:pStyle w:val="ConsPlusNormal"/>
              <w:rPr>
                <w:rFonts w:ascii="Times New Roman" w:hAnsi="Times New Roman" w:cs="Times New Roman"/>
                <w:sz w:val="28"/>
                <w:szCs w:val="28"/>
              </w:rPr>
            </w:pPr>
            <w:r w:rsidRPr="007F6D39">
              <w:rPr>
                <w:rFonts w:ascii="Times New Roman" w:hAnsi="Times New Roman" w:cs="Times New Roman"/>
                <w:sz w:val="28"/>
                <w:szCs w:val="28"/>
              </w:rPr>
              <w:t xml:space="preserve">Заместитель </w:t>
            </w:r>
          </w:p>
          <w:p w:rsidR="00CA0123" w:rsidRPr="007F6D39" w:rsidRDefault="00FE6C99" w:rsidP="00CA0123">
            <w:pPr>
              <w:pStyle w:val="ConsPlusNormal"/>
              <w:rPr>
                <w:rFonts w:ascii="Times New Roman" w:hAnsi="Times New Roman" w:cs="Times New Roman"/>
                <w:sz w:val="28"/>
                <w:szCs w:val="28"/>
              </w:rPr>
            </w:pPr>
            <w:r w:rsidRPr="007F6D39">
              <w:rPr>
                <w:rFonts w:ascii="Times New Roman" w:hAnsi="Times New Roman" w:cs="Times New Roman"/>
                <w:sz w:val="28"/>
                <w:szCs w:val="28"/>
              </w:rPr>
              <w:t>председателя Комиссии</w:t>
            </w:r>
          </w:p>
        </w:tc>
        <w:tc>
          <w:tcPr>
            <w:tcW w:w="5776" w:type="dxa"/>
          </w:tcPr>
          <w:p w:rsidR="00CA0123" w:rsidRPr="007F6D39" w:rsidRDefault="00CA0123" w:rsidP="00AE1138">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 xml:space="preserve">– заместитель Главы города Ханты-Мансийска </w:t>
            </w:r>
          </w:p>
          <w:p w:rsidR="00AE1138" w:rsidRPr="007F6D39" w:rsidRDefault="00AE1138" w:rsidP="00AE1138">
            <w:pPr>
              <w:pStyle w:val="ConsPlusNormal"/>
              <w:jc w:val="both"/>
              <w:rPr>
                <w:rFonts w:ascii="Times New Roman" w:hAnsi="Times New Roman" w:cs="Times New Roman"/>
                <w:sz w:val="28"/>
                <w:szCs w:val="28"/>
              </w:rPr>
            </w:pPr>
          </w:p>
        </w:tc>
      </w:tr>
      <w:tr w:rsidR="00CA0123" w:rsidRPr="007F6D39" w:rsidTr="003D4A03">
        <w:trPr>
          <w:trHeight w:val="938"/>
        </w:trPr>
        <w:tc>
          <w:tcPr>
            <w:tcW w:w="3510" w:type="dxa"/>
          </w:tcPr>
          <w:p w:rsidR="00CA0123" w:rsidRPr="007F6D39" w:rsidRDefault="00AE1138" w:rsidP="00CA0123">
            <w:pPr>
              <w:pStyle w:val="ConsPlusNormal"/>
              <w:rPr>
                <w:rFonts w:ascii="Times New Roman" w:hAnsi="Times New Roman" w:cs="Times New Roman"/>
                <w:sz w:val="28"/>
                <w:szCs w:val="28"/>
              </w:rPr>
            </w:pPr>
            <w:r w:rsidRPr="007F6D39">
              <w:rPr>
                <w:rFonts w:ascii="Times New Roman" w:hAnsi="Times New Roman" w:cs="Times New Roman"/>
                <w:sz w:val="28"/>
                <w:szCs w:val="28"/>
              </w:rPr>
              <w:t>Секретарь Комиссии</w:t>
            </w:r>
          </w:p>
        </w:tc>
        <w:tc>
          <w:tcPr>
            <w:tcW w:w="5776" w:type="dxa"/>
          </w:tcPr>
          <w:p w:rsidR="00CA0123" w:rsidRPr="007F6D39" w:rsidRDefault="00CA0123" w:rsidP="00AE1138">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 заместитель директора муниципального казенного учреждения «Ресурсный центр города Ханты-Мансийска»</w:t>
            </w:r>
          </w:p>
          <w:p w:rsidR="00AE1138" w:rsidRPr="007F6D39" w:rsidRDefault="00AE1138" w:rsidP="00AE1138">
            <w:pPr>
              <w:pStyle w:val="ConsPlusNormal"/>
              <w:jc w:val="both"/>
              <w:rPr>
                <w:rFonts w:ascii="Times New Roman" w:hAnsi="Times New Roman" w:cs="Times New Roman"/>
                <w:sz w:val="28"/>
                <w:szCs w:val="28"/>
              </w:rPr>
            </w:pPr>
          </w:p>
        </w:tc>
      </w:tr>
      <w:tr w:rsidR="00CA0123" w:rsidRPr="007F6D39" w:rsidTr="003D4A03">
        <w:trPr>
          <w:trHeight w:val="257"/>
        </w:trPr>
        <w:tc>
          <w:tcPr>
            <w:tcW w:w="3510" w:type="dxa"/>
          </w:tcPr>
          <w:p w:rsidR="00CA0123" w:rsidRPr="007F6D39" w:rsidRDefault="00CA0123" w:rsidP="00CA0123">
            <w:pPr>
              <w:pStyle w:val="ConsPlusNormal"/>
              <w:rPr>
                <w:rFonts w:ascii="Times New Roman" w:hAnsi="Times New Roman" w:cs="Times New Roman"/>
                <w:sz w:val="28"/>
                <w:szCs w:val="28"/>
              </w:rPr>
            </w:pPr>
            <w:r w:rsidRPr="007F6D39">
              <w:rPr>
                <w:rFonts w:ascii="Times New Roman" w:hAnsi="Times New Roman" w:cs="Times New Roman"/>
                <w:sz w:val="28"/>
                <w:szCs w:val="28"/>
              </w:rPr>
              <w:t>Члены Комиссии:</w:t>
            </w:r>
          </w:p>
          <w:p w:rsidR="00AE1138" w:rsidRPr="007F6D39" w:rsidRDefault="00AE1138" w:rsidP="00CA0123">
            <w:pPr>
              <w:pStyle w:val="ConsPlusNormal"/>
              <w:rPr>
                <w:rFonts w:ascii="Times New Roman" w:hAnsi="Times New Roman" w:cs="Times New Roman"/>
                <w:sz w:val="28"/>
                <w:szCs w:val="28"/>
              </w:rPr>
            </w:pPr>
          </w:p>
        </w:tc>
        <w:tc>
          <w:tcPr>
            <w:tcW w:w="5776" w:type="dxa"/>
          </w:tcPr>
          <w:p w:rsidR="00CA0123" w:rsidRPr="007F6D39" w:rsidRDefault="00CA0123" w:rsidP="00CA0123">
            <w:pPr>
              <w:pStyle w:val="ConsPlusNormal"/>
              <w:jc w:val="both"/>
              <w:rPr>
                <w:rFonts w:ascii="Times New Roman" w:hAnsi="Times New Roman" w:cs="Times New Roman"/>
                <w:sz w:val="28"/>
                <w:szCs w:val="28"/>
              </w:rPr>
            </w:pPr>
          </w:p>
        </w:tc>
      </w:tr>
      <w:tr w:rsidR="00AE1138" w:rsidRPr="007F6D39" w:rsidTr="003D4A03">
        <w:trPr>
          <w:trHeight w:val="419"/>
        </w:trPr>
        <w:tc>
          <w:tcPr>
            <w:tcW w:w="3510" w:type="dxa"/>
          </w:tcPr>
          <w:p w:rsidR="00AE1138" w:rsidRPr="007F6D39" w:rsidRDefault="00AE1138" w:rsidP="00CA0123">
            <w:pPr>
              <w:pStyle w:val="ConsPlusNormal"/>
              <w:rPr>
                <w:rFonts w:ascii="Times New Roman" w:hAnsi="Times New Roman" w:cs="Times New Roman"/>
                <w:sz w:val="28"/>
                <w:szCs w:val="28"/>
              </w:rPr>
            </w:pPr>
          </w:p>
        </w:tc>
        <w:tc>
          <w:tcPr>
            <w:tcW w:w="5776" w:type="dxa"/>
          </w:tcPr>
          <w:p w:rsidR="00AE1138" w:rsidRPr="007F6D39" w:rsidRDefault="00AE1138" w:rsidP="00CA0123">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 xml:space="preserve">– директор </w:t>
            </w:r>
            <w:proofErr w:type="gramStart"/>
            <w:r w:rsidRPr="007F6D39">
              <w:rPr>
                <w:rFonts w:ascii="Times New Roman" w:hAnsi="Times New Roman" w:cs="Times New Roman"/>
                <w:sz w:val="28"/>
                <w:szCs w:val="28"/>
              </w:rPr>
              <w:t>Департамента муниципальной собственности Администрации города Ханты-Мансийска</w:t>
            </w:r>
            <w:proofErr w:type="gramEnd"/>
          </w:p>
          <w:p w:rsidR="00AE1138" w:rsidRPr="007F6D39" w:rsidRDefault="00AE1138" w:rsidP="00CA0123">
            <w:pPr>
              <w:pStyle w:val="ConsPlusNormal"/>
              <w:jc w:val="both"/>
              <w:rPr>
                <w:rFonts w:ascii="Times New Roman" w:hAnsi="Times New Roman" w:cs="Times New Roman"/>
                <w:sz w:val="28"/>
                <w:szCs w:val="28"/>
              </w:rPr>
            </w:pPr>
          </w:p>
        </w:tc>
      </w:tr>
      <w:tr w:rsidR="00AE1138" w:rsidRPr="007F6D39" w:rsidTr="003D4A03">
        <w:trPr>
          <w:trHeight w:val="419"/>
        </w:trPr>
        <w:tc>
          <w:tcPr>
            <w:tcW w:w="3510" w:type="dxa"/>
          </w:tcPr>
          <w:p w:rsidR="00AE1138" w:rsidRPr="007F6D39" w:rsidRDefault="00AE1138" w:rsidP="00CA0123">
            <w:pPr>
              <w:pStyle w:val="ConsPlusNormal"/>
              <w:rPr>
                <w:rFonts w:ascii="Times New Roman" w:hAnsi="Times New Roman" w:cs="Times New Roman"/>
                <w:sz w:val="28"/>
                <w:szCs w:val="28"/>
              </w:rPr>
            </w:pPr>
          </w:p>
        </w:tc>
        <w:tc>
          <w:tcPr>
            <w:tcW w:w="5776" w:type="dxa"/>
          </w:tcPr>
          <w:p w:rsidR="00AE1138" w:rsidRPr="007F6D39" w:rsidRDefault="00AE1138" w:rsidP="00CA0123">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 начальник юридического управления Администрации города Ханты-Мансийска</w:t>
            </w:r>
          </w:p>
          <w:p w:rsidR="00AE1138" w:rsidRPr="007F6D39" w:rsidRDefault="00AE1138" w:rsidP="00CA0123">
            <w:pPr>
              <w:pStyle w:val="ConsPlusNormal"/>
              <w:jc w:val="both"/>
              <w:rPr>
                <w:rFonts w:ascii="Times New Roman" w:hAnsi="Times New Roman" w:cs="Times New Roman"/>
                <w:sz w:val="28"/>
                <w:szCs w:val="28"/>
              </w:rPr>
            </w:pPr>
          </w:p>
        </w:tc>
      </w:tr>
      <w:tr w:rsidR="00AE1138" w:rsidRPr="007F6D39" w:rsidTr="003D4A03">
        <w:trPr>
          <w:trHeight w:val="419"/>
        </w:trPr>
        <w:tc>
          <w:tcPr>
            <w:tcW w:w="3510" w:type="dxa"/>
          </w:tcPr>
          <w:p w:rsidR="00AE1138" w:rsidRPr="007F6D39" w:rsidRDefault="00AE1138" w:rsidP="00CA0123">
            <w:pPr>
              <w:pStyle w:val="ConsPlusNormal"/>
              <w:rPr>
                <w:rFonts w:ascii="Times New Roman" w:hAnsi="Times New Roman" w:cs="Times New Roman"/>
                <w:sz w:val="28"/>
                <w:szCs w:val="28"/>
              </w:rPr>
            </w:pPr>
          </w:p>
        </w:tc>
        <w:tc>
          <w:tcPr>
            <w:tcW w:w="5776" w:type="dxa"/>
          </w:tcPr>
          <w:p w:rsidR="00AE1138" w:rsidRPr="007F6D39" w:rsidRDefault="00AE1138" w:rsidP="00CA0123">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 директор муниципального казенного учреждения «Ресурсный центр города Ханты-Мансийска»</w:t>
            </w:r>
          </w:p>
          <w:p w:rsidR="00AE1138" w:rsidRPr="007F6D39" w:rsidRDefault="00AE1138" w:rsidP="00CA0123">
            <w:pPr>
              <w:pStyle w:val="ConsPlusNormal"/>
              <w:jc w:val="both"/>
              <w:rPr>
                <w:rFonts w:ascii="Times New Roman" w:hAnsi="Times New Roman" w:cs="Times New Roman"/>
                <w:sz w:val="28"/>
                <w:szCs w:val="28"/>
              </w:rPr>
            </w:pPr>
          </w:p>
        </w:tc>
      </w:tr>
      <w:tr w:rsidR="00CA0123" w:rsidRPr="007F6D39" w:rsidTr="003D4A03">
        <w:trPr>
          <w:trHeight w:val="587"/>
        </w:trPr>
        <w:tc>
          <w:tcPr>
            <w:tcW w:w="3510" w:type="dxa"/>
          </w:tcPr>
          <w:p w:rsidR="00CA0123" w:rsidRPr="007F6D39" w:rsidRDefault="00CA0123" w:rsidP="00CA0123">
            <w:pPr>
              <w:pStyle w:val="ConsPlusNormal"/>
              <w:rPr>
                <w:rFonts w:ascii="Times New Roman" w:hAnsi="Times New Roman" w:cs="Times New Roman"/>
                <w:sz w:val="28"/>
                <w:szCs w:val="28"/>
              </w:rPr>
            </w:pPr>
          </w:p>
        </w:tc>
        <w:tc>
          <w:tcPr>
            <w:tcW w:w="5776" w:type="dxa"/>
          </w:tcPr>
          <w:p w:rsidR="00CA0123" w:rsidRPr="007F6D39" w:rsidRDefault="00CA0123" w:rsidP="00CA0123">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 депутат</w:t>
            </w:r>
            <w:r w:rsidR="00AE1138" w:rsidRPr="007F6D39">
              <w:rPr>
                <w:rFonts w:ascii="Times New Roman" w:hAnsi="Times New Roman" w:cs="Times New Roman"/>
                <w:sz w:val="28"/>
                <w:szCs w:val="28"/>
              </w:rPr>
              <w:t>ы</w:t>
            </w:r>
            <w:r w:rsidRPr="007F6D39">
              <w:rPr>
                <w:rFonts w:ascii="Times New Roman" w:hAnsi="Times New Roman" w:cs="Times New Roman"/>
                <w:sz w:val="28"/>
                <w:szCs w:val="28"/>
              </w:rPr>
              <w:t xml:space="preserve"> Думы города Ханты-Мансийска</w:t>
            </w:r>
            <w:r w:rsidR="00AE1138" w:rsidRPr="007F6D39">
              <w:rPr>
                <w:rFonts w:ascii="Times New Roman" w:hAnsi="Times New Roman" w:cs="Times New Roman"/>
                <w:sz w:val="28"/>
                <w:szCs w:val="28"/>
              </w:rPr>
              <w:t xml:space="preserve"> в количестве 3 человек</w:t>
            </w:r>
            <w:r w:rsidRPr="007F6D39">
              <w:rPr>
                <w:rFonts w:ascii="Times New Roman" w:hAnsi="Times New Roman" w:cs="Times New Roman"/>
                <w:sz w:val="28"/>
                <w:szCs w:val="28"/>
              </w:rPr>
              <w:t xml:space="preserve"> (по согласованию)</w:t>
            </w:r>
          </w:p>
          <w:p w:rsidR="003A145C" w:rsidRPr="007F6D39" w:rsidRDefault="003A145C" w:rsidP="00CA0123">
            <w:pPr>
              <w:pStyle w:val="ConsPlusNormal"/>
              <w:jc w:val="both"/>
              <w:rPr>
                <w:rFonts w:ascii="Times New Roman" w:hAnsi="Times New Roman" w:cs="Times New Roman"/>
                <w:sz w:val="28"/>
                <w:szCs w:val="28"/>
              </w:rPr>
            </w:pPr>
          </w:p>
        </w:tc>
      </w:tr>
      <w:tr w:rsidR="003A145C" w:rsidRPr="007F6D39" w:rsidTr="003D4A03">
        <w:trPr>
          <w:trHeight w:val="809"/>
        </w:trPr>
        <w:tc>
          <w:tcPr>
            <w:tcW w:w="3510" w:type="dxa"/>
          </w:tcPr>
          <w:p w:rsidR="003A145C" w:rsidRPr="007F6D39" w:rsidRDefault="003A145C" w:rsidP="00CA0123">
            <w:pPr>
              <w:pStyle w:val="ConsPlusNormal"/>
              <w:rPr>
                <w:rFonts w:ascii="Times New Roman" w:hAnsi="Times New Roman" w:cs="Times New Roman"/>
                <w:sz w:val="28"/>
                <w:szCs w:val="28"/>
              </w:rPr>
            </w:pPr>
          </w:p>
        </w:tc>
        <w:tc>
          <w:tcPr>
            <w:tcW w:w="5776" w:type="dxa"/>
          </w:tcPr>
          <w:p w:rsidR="003A145C" w:rsidRPr="007F6D39" w:rsidRDefault="009B000D" w:rsidP="00FE0CB8">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 xml:space="preserve">– </w:t>
            </w:r>
            <w:r w:rsidR="00FE0CB8" w:rsidRPr="007F6D39">
              <w:rPr>
                <w:rFonts w:ascii="Times New Roman" w:hAnsi="Times New Roman" w:cs="Times New Roman"/>
                <w:sz w:val="28"/>
                <w:szCs w:val="28"/>
              </w:rPr>
              <w:t>член</w:t>
            </w:r>
            <w:r w:rsidRPr="007F6D39">
              <w:rPr>
                <w:rFonts w:ascii="Times New Roman" w:hAnsi="Times New Roman" w:cs="Times New Roman"/>
                <w:sz w:val="28"/>
                <w:szCs w:val="28"/>
              </w:rPr>
              <w:t xml:space="preserve"> Общественной инспекции в сфере архитектуры, градостроительства и жилищно-коммунального комплекса города Ханты-Мансийска (по согласованию)</w:t>
            </w:r>
          </w:p>
          <w:p w:rsidR="00FE0CB8" w:rsidRPr="007F6D39" w:rsidRDefault="00FE0CB8" w:rsidP="00FE0CB8">
            <w:pPr>
              <w:pStyle w:val="ConsPlusNormal"/>
              <w:jc w:val="both"/>
              <w:rPr>
                <w:rFonts w:ascii="Times New Roman" w:hAnsi="Times New Roman" w:cs="Times New Roman"/>
                <w:sz w:val="28"/>
                <w:szCs w:val="28"/>
              </w:rPr>
            </w:pPr>
          </w:p>
        </w:tc>
      </w:tr>
      <w:tr w:rsidR="00CA0123" w:rsidRPr="007F6D39" w:rsidTr="003D4A03">
        <w:trPr>
          <w:trHeight w:val="693"/>
        </w:trPr>
        <w:tc>
          <w:tcPr>
            <w:tcW w:w="3510" w:type="dxa"/>
          </w:tcPr>
          <w:p w:rsidR="00CA0123" w:rsidRPr="007F6D39" w:rsidRDefault="00CA0123" w:rsidP="00CA0123">
            <w:pPr>
              <w:pStyle w:val="ConsPlusNormal"/>
              <w:rPr>
                <w:rFonts w:ascii="Times New Roman" w:hAnsi="Times New Roman" w:cs="Times New Roman"/>
                <w:sz w:val="28"/>
                <w:szCs w:val="28"/>
              </w:rPr>
            </w:pPr>
          </w:p>
        </w:tc>
        <w:tc>
          <w:tcPr>
            <w:tcW w:w="5776" w:type="dxa"/>
          </w:tcPr>
          <w:p w:rsidR="00DE273F" w:rsidRPr="007F6D39" w:rsidRDefault="00FE0CB8" w:rsidP="00CA0123">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 член Общественной палаты города Ханты-Мансийска (по согласованию)</w:t>
            </w:r>
          </w:p>
        </w:tc>
      </w:tr>
      <w:tr w:rsidR="00CA0123" w:rsidRPr="007F6D39" w:rsidTr="003D4A03">
        <w:trPr>
          <w:trHeight w:val="717"/>
        </w:trPr>
        <w:tc>
          <w:tcPr>
            <w:tcW w:w="3510" w:type="dxa"/>
          </w:tcPr>
          <w:p w:rsidR="00CA0123" w:rsidRPr="007F6D39" w:rsidRDefault="00CA0123" w:rsidP="00CA0123">
            <w:pPr>
              <w:pStyle w:val="ConsPlusNormal"/>
              <w:rPr>
                <w:rFonts w:ascii="Times New Roman" w:hAnsi="Times New Roman" w:cs="Times New Roman"/>
                <w:sz w:val="28"/>
                <w:szCs w:val="28"/>
              </w:rPr>
            </w:pPr>
          </w:p>
        </w:tc>
        <w:tc>
          <w:tcPr>
            <w:tcW w:w="5776" w:type="dxa"/>
          </w:tcPr>
          <w:p w:rsidR="00CA0123" w:rsidRPr="007F6D39" w:rsidRDefault="00504D3C" w:rsidP="00504D3C">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 член Ханты-Мансийской городской общественной организации ветеранов войны, труда, Вооруженных сил и правоохранительных органов (по согласованию)</w:t>
            </w:r>
          </w:p>
          <w:p w:rsidR="00504D3C" w:rsidRPr="007F6D39" w:rsidRDefault="00504D3C" w:rsidP="00504D3C">
            <w:pPr>
              <w:pStyle w:val="ConsPlusNormal"/>
              <w:jc w:val="both"/>
              <w:rPr>
                <w:rFonts w:ascii="Times New Roman" w:hAnsi="Times New Roman" w:cs="Times New Roman"/>
                <w:sz w:val="28"/>
                <w:szCs w:val="28"/>
              </w:rPr>
            </w:pPr>
          </w:p>
        </w:tc>
      </w:tr>
      <w:tr w:rsidR="00A52B2D" w:rsidRPr="007F6D39" w:rsidTr="003D4A03">
        <w:trPr>
          <w:trHeight w:val="1414"/>
        </w:trPr>
        <w:tc>
          <w:tcPr>
            <w:tcW w:w="3510" w:type="dxa"/>
          </w:tcPr>
          <w:p w:rsidR="00A52B2D" w:rsidRPr="007F6D39" w:rsidRDefault="00A52B2D" w:rsidP="00A52B2D">
            <w:pPr>
              <w:pStyle w:val="ConsPlusNormal"/>
              <w:rPr>
                <w:rFonts w:ascii="Times New Roman" w:hAnsi="Times New Roman" w:cs="Times New Roman"/>
                <w:sz w:val="28"/>
                <w:szCs w:val="28"/>
              </w:rPr>
            </w:pPr>
          </w:p>
        </w:tc>
        <w:tc>
          <w:tcPr>
            <w:tcW w:w="5776" w:type="dxa"/>
          </w:tcPr>
          <w:p w:rsidR="00A52B2D" w:rsidRPr="007F6D39" w:rsidRDefault="00A52B2D" w:rsidP="00504D3C">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 xml:space="preserve">– </w:t>
            </w:r>
            <w:r w:rsidR="00504D3C" w:rsidRPr="007F6D39">
              <w:rPr>
                <w:rFonts w:ascii="Times New Roman" w:hAnsi="Times New Roman" w:cs="Times New Roman"/>
                <w:sz w:val="28"/>
                <w:szCs w:val="28"/>
              </w:rPr>
              <w:t xml:space="preserve">член </w:t>
            </w:r>
            <w:r w:rsidRPr="007F6D39">
              <w:rPr>
                <w:rFonts w:ascii="Times New Roman" w:hAnsi="Times New Roman" w:cs="Times New Roman"/>
                <w:sz w:val="28"/>
                <w:szCs w:val="28"/>
              </w:rPr>
              <w:t>Ханты-Мансийской местной общественной организации поддержки гражданских инициатив «Честный Ханты-Мансийск» (по согласованию)</w:t>
            </w:r>
          </w:p>
          <w:p w:rsidR="00504D3C" w:rsidRPr="007F6D39" w:rsidRDefault="00504D3C" w:rsidP="00504D3C">
            <w:pPr>
              <w:pStyle w:val="ConsPlusNormal"/>
              <w:jc w:val="both"/>
              <w:rPr>
                <w:rFonts w:ascii="Times New Roman" w:hAnsi="Times New Roman" w:cs="Times New Roman"/>
                <w:sz w:val="28"/>
                <w:szCs w:val="28"/>
              </w:rPr>
            </w:pPr>
          </w:p>
        </w:tc>
      </w:tr>
      <w:tr w:rsidR="00A52B2D" w:rsidRPr="007F6D39" w:rsidTr="003D4A03">
        <w:trPr>
          <w:trHeight w:val="1053"/>
        </w:trPr>
        <w:tc>
          <w:tcPr>
            <w:tcW w:w="3510" w:type="dxa"/>
          </w:tcPr>
          <w:p w:rsidR="00A52B2D" w:rsidRPr="007F6D39" w:rsidRDefault="00A52B2D" w:rsidP="00ED2D87">
            <w:pPr>
              <w:pStyle w:val="ConsPlusNormal"/>
              <w:rPr>
                <w:rFonts w:ascii="Times New Roman" w:hAnsi="Times New Roman" w:cs="Times New Roman"/>
                <w:sz w:val="28"/>
                <w:szCs w:val="28"/>
              </w:rPr>
            </w:pPr>
          </w:p>
        </w:tc>
        <w:tc>
          <w:tcPr>
            <w:tcW w:w="5776" w:type="dxa"/>
          </w:tcPr>
          <w:p w:rsidR="00A52B2D" w:rsidRPr="007F6D39" w:rsidRDefault="00ED2D87" w:rsidP="00504D3C">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 xml:space="preserve">– </w:t>
            </w:r>
            <w:r w:rsidR="00504D3C" w:rsidRPr="007F6D39">
              <w:rPr>
                <w:rFonts w:ascii="Times New Roman" w:hAnsi="Times New Roman" w:cs="Times New Roman"/>
                <w:sz w:val="28"/>
                <w:szCs w:val="28"/>
              </w:rPr>
              <w:t>член</w:t>
            </w:r>
            <w:r w:rsidRPr="007F6D39">
              <w:rPr>
                <w:rFonts w:ascii="Times New Roman" w:hAnsi="Times New Roman" w:cs="Times New Roman"/>
                <w:sz w:val="28"/>
                <w:szCs w:val="28"/>
              </w:rPr>
              <w:t xml:space="preserve"> местной общественной организации замещающих семей города Ханты-Мансийска «Югорские семьи» (по согласованию)</w:t>
            </w:r>
          </w:p>
          <w:p w:rsidR="00504D3C" w:rsidRPr="007F6D39" w:rsidRDefault="00504D3C" w:rsidP="00504D3C">
            <w:pPr>
              <w:pStyle w:val="ConsPlusNormal"/>
              <w:jc w:val="both"/>
              <w:rPr>
                <w:rFonts w:ascii="Times New Roman" w:hAnsi="Times New Roman" w:cs="Times New Roman"/>
                <w:sz w:val="28"/>
                <w:szCs w:val="28"/>
              </w:rPr>
            </w:pPr>
          </w:p>
        </w:tc>
      </w:tr>
      <w:tr w:rsidR="00ED2D87" w:rsidRPr="007F6D39" w:rsidTr="003D4A03">
        <w:trPr>
          <w:trHeight w:val="1312"/>
        </w:trPr>
        <w:tc>
          <w:tcPr>
            <w:tcW w:w="3510" w:type="dxa"/>
          </w:tcPr>
          <w:p w:rsidR="00ED2D87" w:rsidRPr="007F6D39" w:rsidRDefault="00ED2D87" w:rsidP="00C533F9">
            <w:pPr>
              <w:pStyle w:val="ConsPlusNormal"/>
              <w:rPr>
                <w:rFonts w:ascii="Times New Roman" w:hAnsi="Times New Roman" w:cs="Times New Roman"/>
                <w:sz w:val="28"/>
                <w:szCs w:val="28"/>
              </w:rPr>
            </w:pPr>
          </w:p>
        </w:tc>
        <w:tc>
          <w:tcPr>
            <w:tcW w:w="5776" w:type="dxa"/>
          </w:tcPr>
          <w:p w:rsidR="00ED2D87" w:rsidRPr="007F6D39" w:rsidRDefault="00792A36" w:rsidP="00504D3C">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 xml:space="preserve">– </w:t>
            </w:r>
            <w:r w:rsidR="00504D3C" w:rsidRPr="007F6D39">
              <w:rPr>
                <w:rFonts w:ascii="Times New Roman" w:hAnsi="Times New Roman" w:cs="Times New Roman"/>
                <w:sz w:val="28"/>
                <w:szCs w:val="28"/>
              </w:rPr>
              <w:t>член</w:t>
            </w:r>
            <w:r w:rsidRPr="007F6D39">
              <w:rPr>
                <w:rFonts w:ascii="Times New Roman" w:hAnsi="Times New Roman" w:cs="Times New Roman"/>
                <w:sz w:val="28"/>
                <w:szCs w:val="28"/>
              </w:rPr>
              <w:t xml:space="preserve"> Ханты-Мансийской городской организации общероссийской общественной организации «Всероссийское общество инвалидов» (по согласованию)</w:t>
            </w:r>
          </w:p>
          <w:p w:rsidR="00504D3C" w:rsidRPr="007F6D39" w:rsidRDefault="00504D3C" w:rsidP="00504D3C">
            <w:pPr>
              <w:pStyle w:val="ConsPlusNormal"/>
              <w:jc w:val="both"/>
              <w:rPr>
                <w:rFonts w:ascii="Times New Roman" w:hAnsi="Times New Roman" w:cs="Times New Roman"/>
                <w:sz w:val="28"/>
                <w:szCs w:val="28"/>
              </w:rPr>
            </w:pPr>
          </w:p>
        </w:tc>
      </w:tr>
      <w:tr w:rsidR="00854264" w:rsidRPr="007F6D39" w:rsidTr="003D4A03">
        <w:tc>
          <w:tcPr>
            <w:tcW w:w="3510" w:type="dxa"/>
          </w:tcPr>
          <w:p w:rsidR="00854264" w:rsidRPr="007F6D39" w:rsidRDefault="00854264" w:rsidP="004D48B0">
            <w:pPr>
              <w:pStyle w:val="ConsPlusNormal"/>
              <w:rPr>
                <w:rFonts w:ascii="Times New Roman" w:hAnsi="Times New Roman" w:cs="Times New Roman"/>
                <w:sz w:val="28"/>
                <w:szCs w:val="28"/>
              </w:rPr>
            </w:pPr>
          </w:p>
        </w:tc>
        <w:tc>
          <w:tcPr>
            <w:tcW w:w="5776" w:type="dxa"/>
          </w:tcPr>
          <w:p w:rsidR="00854264" w:rsidRPr="007F6D39" w:rsidRDefault="00504D3C" w:rsidP="004D48B0">
            <w:pPr>
              <w:pStyle w:val="ConsPlusNormal"/>
              <w:jc w:val="both"/>
              <w:rPr>
                <w:rFonts w:ascii="Times New Roman" w:hAnsi="Times New Roman" w:cs="Times New Roman"/>
                <w:sz w:val="28"/>
                <w:szCs w:val="28"/>
              </w:rPr>
            </w:pPr>
            <w:r w:rsidRPr="007F6D39">
              <w:rPr>
                <w:rFonts w:ascii="Times New Roman" w:hAnsi="Times New Roman" w:cs="Times New Roman"/>
                <w:sz w:val="28"/>
                <w:szCs w:val="28"/>
              </w:rPr>
              <w:t>представитель</w:t>
            </w:r>
            <w:r w:rsidR="004D48B0" w:rsidRPr="007F6D39">
              <w:rPr>
                <w:rFonts w:ascii="Times New Roman" w:hAnsi="Times New Roman" w:cs="Times New Roman"/>
                <w:sz w:val="28"/>
                <w:szCs w:val="28"/>
              </w:rPr>
              <w:t xml:space="preserve"> автономной некоммерческой организации «Центр развития молодежи и поддержки добровольчества «СВОИ ЛЮДИ» (по согласованию)</w:t>
            </w:r>
          </w:p>
        </w:tc>
      </w:tr>
    </w:tbl>
    <w:p w:rsidR="00FB25BF" w:rsidRPr="007F6D39" w:rsidRDefault="00FB25BF" w:rsidP="00FB25BF">
      <w:pPr>
        <w:pStyle w:val="ConsPlusNormal"/>
        <w:rPr>
          <w:rFonts w:ascii="Times New Roman" w:hAnsi="Times New Roman" w:cs="Times New Roman"/>
          <w:sz w:val="28"/>
          <w:szCs w:val="28"/>
        </w:rPr>
      </w:pPr>
    </w:p>
    <w:p w:rsidR="002A561D" w:rsidRPr="007F6D39" w:rsidRDefault="002A561D" w:rsidP="00FB25BF">
      <w:pPr>
        <w:pStyle w:val="ConsPlusNormal"/>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66166B" w:rsidRPr="007F6D39" w:rsidRDefault="0066166B" w:rsidP="00FB25BF">
      <w:pPr>
        <w:pStyle w:val="ConsPlusNormal"/>
        <w:jc w:val="right"/>
        <w:rPr>
          <w:rFonts w:ascii="Times New Roman" w:hAnsi="Times New Roman" w:cs="Times New Roman"/>
          <w:sz w:val="28"/>
          <w:szCs w:val="28"/>
        </w:rPr>
      </w:pPr>
    </w:p>
    <w:p w:rsidR="001E3FA9" w:rsidRPr="007F6D39" w:rsidRDefault="001E3FA9" w:rsidP="00FB25BF">
      <w:pPr>
        <w:pStyle w:val="ConsPlusNormal"/>
        <w:jc w:val="right"/>
        <w:rPr>
          <w:rFonts w:ascii="Times New Roman" w:hAnsi="Times New Roman" w:cs="Times New Roman"/>
          <w:sz w:val="28"/>
          <w:szCs w:val="28"/>
        </w:rPr>
      </w:pPr>
    </w:p>
    <w:p w:rsidR="001E3FA9" w:rsidRPr="007F6D39" w:rsidRDefault="001E3FA9" w:rsidP="00FB25BF">
      <w:pPr>
        <w:pStyle w:val="ConsPlusNormal"/>
        <w:jc w:val="right"/>
        <w:rPr>
          <w:rFonts w:ascii="Times New Roman" w:hAnsi="Times New Roman" w:cs="Times New Roman"/>
          <w:sz w:val="28"/>
          <w:szCs w:val="28"/>
        </w:rPr>
      </w:pPr>
    </w:p>
    <w:p w:rsidR="001E3FA9" w:rsidRPr="00E25C9A" w:rsidRDefault="001E3FA9" w:rsidP="00FB25BF">
      <w:pPr>
        <w:pStyle w:val="ConsPlusNormal"/>
        <w:jc w:val="right"/>
        <w:rPr>
          <w:rFonts w:ascii="Times New Roman" w:hAnsi="Times New Roman" w:cs="Times New Roman"/>
          <w:sz w:val="28"/>
          <w:szCs w:val="28"/>
          <w:highlight w:val="yellow"/>
        </w:rPr>
      </w:pPr>
    </w:p>
    <w:p w:rsidR="00DF728D" w:rsidRPr="007F6D39" w:rsidRDefault="00DF728D" w:rsidP="00FB25BF">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lastRenderedPageBreak/>
        <w:t>Приложение 1</w:t>
      </w:r>
      <w:r w:rsidR="00FB25BF" w:rsidRPr="007F6D39">
        <w:rPr>
          <w:rFonts w:ascii="Times New Roman" w:hAnsi="Times New Roman" w:cs="Times New Roman"/>
          <w:sz w:val="28"/>
          <w:szCs w:val="28"/>
        </w:rPr>
        <w:t>1</w:t>
      </w:r>
    </w:p>
    <w:p w:rsidR="00DF728D" w:rsidRPr="007F6D39" w:rsidRDefault="00DF728D" w:rsidP="00DF728D">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t>к постановлению Администрации</w:t>
      </w:r>
    </w:p>
    <w:p w:rsidR="00DF728D" w:rsidRPr="007F6D39" w:rsidRDefault="00DF728D" w:rsidP="00DF728D">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t>города Ханты-Мансийска</w:t>
      </w:r>
    </w:p>
    <w:p w:rsidR="00DF728D" w:rsidRPr="007F6D39" w:rsidRDefault="00DF728D" w:rsidP="00DF728D">
      <w:pPr>
        <w:pStyle w:val="ConsPlusNormal"/>
        <w:jc w:val="right"/>
        <w:rPr>
          <w:rFonts w:ascii="Times New Roman" w:hAnsi="Times New Roman" w:cs="Times New Roman"/>
          <w:sz w:val="28"/>
          <w:szCs w:val="28"/>
        </w:rPr>
      </w:pPr>
      <w:r w:rsidRPr="007F6D39">
        <w:rPr>
          <w:rFonts w:ascii="Times New Roman" w:hAnsi="Times New Roman" w:cs="Times New Roman"/>
          <w:sz w:val="28"/>
          <w:szCs w:val="28"/>
        </w:rPr>
        <w:t>от__.__.20__ №____</w:t>
      </w:r>
    </w:p>
    <w:p w:rsidR="00DF728D" w:rsidRPr="00E25C9A" w:rsidRDefault="00DF728D" w:rsidP="00DB03EF">
      <w:pPr>
        <w:pStyle w:val="ConsPlusNormal"/>
        <w:spacing w:line="360" w:lineRule="auto"/>
        <w:jc w:val="both"/>
        <w:rPr>
          <w:highlight w:val="yellow"/>
        </w:rPr>
      </w:pPr>
    </w:p>
    <w:p w:rsidR="00DB03EF" w:rsidRPr="00E25C9A" w:rsidRDefault="00DB03EF" w:rsidP="00C44096">
      <w:pPr>
        <w:pStyle w:val="ConsPlusNormal"/>
        <w:jc w:val="both"/>
        <w:rPr>
          <w:highlight w:val="yellow"/>
        </w:rPr>
      </w:pPr>
    </w:p>
    <w:p w:rsidR="00FB25BF" w:rsidRPr="007F6D39" w:rsidRDefault="007F0347" w:rsidP="00DB03EF">
      <w:pPr>
        <w:pStyle w:val="ConsPlusNormal"/>
        <w:jc w:val="center"/>
        <w:rPr>
          <w:rFonts w:ascii="Times New Roman" w:hAnsi="Times New Roman" w:cs="Times New Roman"/>
          <w:sz w:val="28"/>
          <w:szCs w:val="28"/>
        </w:rPr>
      </w:pPr>
      <w:hyperlink w:anchor="P3995">
        <w:proofErr w:type="gramStart"/>
        <w:r w:rsidR="00DB03EF" w:rsidRPr="007F6D39">
          <w:rPr>
            <w:rFonts w:ascii="Times New Roman" w:hAnsi="Times New Roman" w:cs="Times New Roman"/>
            <w:sz w:val="28"/>
            <w:szCs w:val="28"/>
          </w:rPr>
          <w:t>Порядок</w:t>
        </w:r>
      </w:hyperlink>
      <w:r w:rsidR="00DB03EF" w:rsidRPr="007F6D39">
        <w:rPr>
          <w:rFonts w:ascii="Times New Roman" w:hAnsi="Times New Roman" w:cs="Times New Roman"/>
          <w:sz w:val="28"/>
          <w:szCs w:val="28"/>
        </w:rPr>
        <w:t xml:space="preserve"> предоставления субсидии из бюджета города Ханты-Мансийска на возмещение затрат, возникших в связи с оказанием помощи членам семьи гражданина, проживающего в городе Ханты-Мансийске,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 Вооруженные Силы Российской Федерации, в ходе специальной военной операции на</w:t>
      </w:r>
      <w:proofErr w:type="gramEnd"/>
      <w:r w:rsidR="00DB03EF" w:rsidRPr="007F6D39">
        <w:rPr>
          <w:rFonts w:ascii="Times New Roman" w:hAnsi="Times New Roman" w:cs="Times New Roman"/>
          <w:sz w:val="28"/>
          <w:szCs w:val="28"/>
        </w:rPr>
        <w:t xml:space="preserve"> </w:t>
      </w:r>
      <w:proofErr w:type="gramStart"/>
      <w:r w:rsidR="00DB03EF" w:rsidRPr="007F6D39">
        <w:rPr>
          <w:rFonts w:ascii="Times New Roman" w:hAnsi="Times New Roman" w:cs="Times New Roman"/>
          <w:sz w:val="28"/>
          <w:szCs w:val="28"/>
        </w:rPr>
        <w:t>территориях</w:t>
      </w:r>
      <w:proofErr w:type="gramEnd"/>
      <w:r w:rsidR="00DB03EF" w:rsidRPr="007F6D39">
        <w:rPr>
          <w:rFonts w:ascii="Times New Roman" w:hAnsi="Times New Roman" w:cs="Times New Roman"/>
          <w:sz w:val="28"/>
          <w:szCs w:val="28"/>
        </w:rPr>
        <w:t xml:space="preserve"> Украины, Донецкой Народной Республики, Луганской Народной Республики, Запорожской, Херсонской областей, а также проходящим военную службу по контракту, заключенному в соответствии с Федеральным законом </w:t>
      </w:r>
    </w:p>
    <w:p w:rsidR="00FB25BF" w:rsidRPr="007F6D39" w:rsidRDefault="00DB03EF" w:rsidP="00FB25BF">
      <w:pPr>
        <w:pStyle w:val="ConsPlusNormal"/>
        <w:jc w:val="center"/>
        <w:rPr>
          <w:rFonts w:ascii="Times New Roman" w:hAnsi="Times New Roman" w:cs="Times New Roman"/>
          <w:sz w:val="28"/>
          <w:szCs w:val="28"/>
        </w:rPr>
      </w:pPr>
      <w:r w:rsidRPr="007F6D39">
        <w:rPr>
          <w:rFonts w:ascii="Times New Roman" w:hAnsi="Times New Roman" w:cs="Times New Roman"/>
          <w:sz w:val="28"/>
          <w:szCs w:val="28"/>
        </w:rPr>
        <w:t>от 28.03.1998 №53-ФЗ «О воинской обязанности и военной службе»</w:t>
      </w:r>
      <w:r w:rsidR="00D712B9" w:rsidRPr="007F6D39">
        <w:rPr>
          <w:rFonts w:ascii="Times New Roman" w:hAnsi="Times New Roman" w:cs="Times New Roman"/>
          <w:sz w:val="28"/>
          <w:szCs w:val="28"/>
        </w:rPr>
        <w:t xml:space="preserve"> </w:t>
      </w:r>
    </w:p>
    <w:p w:rsidR="00C44096" w:rsidRPr="007F6D39" w:rsidRDefault="00D712B9" w:rsidP="00FB25BF">
      <w:pPr>
        <w:pStyle w:val="ConsPlusNormal"/>
        <w:jc w:val="center"/>
        <w:rPr>
          <w:rFonts w:ascii="Times New Roman" w:hAnsi="Times New Roman" w:cs="Times New Roman"/>
          <w:sz w:val="28"/>
          <w:szCs w:val="28"/>
        </w:rPr>
      </w:pPr>
      <w:r w:rsidRPr="007F6D39">
        <w:rPr>
          <w:rFonts w:ascii="Times New Roman" w:hAnsi="Times New Roman" w:cs="Times New Roman"/>
          <w:sz w:val="28"/>
          <w:szCs w:val="28"/>
        </w:rPr>
        <w:t>(далее – Порядок)</w:t>
      </w:r>
    </w:p>
    <w:p w:rsidR="00D712B9" w:rsidRDefault="00D712B9" w:rsidP="00DB03EF">
      <w:pPr>
        <w:pStyle w:val="ConsPlusNormal"/>
        <w:jc w:val="center"/>
        <w:rPr>
          <w:b/>
          <w:highlight w:val="yellow"/>
        </w:rPr>
      </w:pPr>
    </w:p>
    <w:p w:rsidR="00CB163C" w:rsidRPr="005779D6" w:rsidRDefault="00CB163C" w:rsidP="00CB163C">
      <w:pPr>
        <w:widowControl w:val="0"/>
        <w:autoSpaceDE w:val="0"/>
        <w:autoSpaceDN w:val="0"/>
        <w:jc w:val="center"/>
        <w:outlineLvl w:val="1"/>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val="en-US" w:eastAsia="ru-RU"/>
        </w:rPr>
        <w:t>I</w:t>
      </w:r>
      <w:r w:rsidRPr="005779D6">
        <w:rPr>
          <w:rFonts w:ascii="Times New Roman" w:eastAsia="Times New Roman" w:hAnsi="Times New Roman" w:cs="Times New Roman"/>
          <w:sz w:val="28"/>
          <w:szCs w:val="28"/>
          <w:lang w:eastAsia="ru-RU"/>
        </w:rPr>
        <w:t>.Общие положения</w:t>
      </w:r>
    </w:p>
    <w:p w:rsidR="00CB163C" w:rsidRPr="005779D6" w:rsidRDefault="00CB163C" w:rsidP="00CB163C">
      <w:pPr>
        <w:widowControl w:val="0"/>
        <w:autoSpaceDE w:val="0"/>
        <w:autoSpaceDN w:val="0"/>
        <w:ind w:firstLine="540"/>
        <w:jc w:val="both"/>
        <w:rPr>
          <w:rFonts w:ascii="Times New Roman" w:eastAsia="Times New Roman" w:hAnsi="Times New Roman" w:cs="Times New Roman"/>
          <w:sz w:val="28"/>
          <w:szCs w:val="28"/>
          <w:lang w:eastAsia="ru-RU"/>
        </w:rPr>
      </w:pP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5779D6">
        <w:rPr>
          <w:rFonts w:ascii="Times New Roman" w:eastAsia="Times New Roman" w:hAnsi="Times New Roman" w:cs="Times New Roman"/>
          <w:sz w:val="28"/>
          <w:szCs w:val="28"/>
          <w:lang w:eastAsia="ru-RU"/>
        </w:rPr>
        <w:t xml:space="preserve">1.Настоящий Порядок разработан в соответствии с Бюджетным </w:t>
      </w:r>
      <w:hyperlink r:id="rId123">
        <w:r w:rsidRPr="005779D6">
          <w:rPr>
            <w:rFonts w:ascii="Times New Roman" w:eastAsia="Times New Roman" w:hAnsi="Times New Roman" w:cs="Times New Roman"/>
            <w:sz w:val="28"/>
            <w:szCs w:val="28"/>
            <w:lang w:eastAsia="ru-RU"/>
          </w:rPr>
          <w:t>кодексом</w:t>
        </w:r>
      </w:hyperlink>
      <w:r w:rsidRPr="005779D6">
        <w:rPr>
          <w:rFonts w:ascii="Times New Roman" w:eastAsia="Times New Roman" w:hAnsi="Times New Roman" w:cs="Times New Roman"/>
          <w:sz w:val="28"/>
          <w:szCs w:val="28"/>
          <w:lang w:eastAsia="ru-RU"/>
        </w:rPr>
        <w:t xml:space="preserve"> Российской Федерации, </w:t>
      </w:r>
      <w:hyperlink r:id="rId124">
        <w:r w:rsidRPr="005779D6">
          <w:rPr>
            <w:rFonts w:ascii="Times New Roman" w:eastAsia="Times New Roman" w:hAnsi="Times New Roman" w:cs="Times New Roman"/>
            <w:sz w:val="28"/>
            <w:szCs w:val="28"/>
            <w:lang w:eastAsia="ru-RU"/>
          </w:rPr>
          <w:t>постановлением</w:t>
        </w:r>
      </w:hyperlink>
      <w:r w:rsidRPr="005779D6">
        <w:rPr>
          <w:rFonts w:ascii="Times New Roman" w:eastAsia="Times New Roman" w:hAnsi="Times New Roman" w:cs="Times New Roman"/>
          <w:sz w:val="28"/>
          <w:szCs w:val="28"/>
          <w:lang w:eastAsia="ru-RU"/>
        </w:rPr>
        <w:t xml:space="preserve">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proofErr w:type="gramEnd"/>
      <w:r w:rsidRPr="005779D6">
        <w:rPr>
          <w:rFonts w:ascii="Times New Roman" w:eastAsia="Times New Roman" w:hAnsi="Times New Roman" w:cs="Times New Roman"/>
          <w:sz w:val="28"/>
          <w:szCs w:val="28"/>
          <w:lang w:eastAsia="ru-RU"/>
        </w:rPr>
        <w:t xml:space="preserve"> отборов получателей указанных субсидий, в том числе грантов в форме субсидий» в целях реализации муниципальной программы города Ханты-Мансийска «Развитие гражданского общества».</w:t>
      </w:r>
    </w:p>
    <w:p w:rsidR="00CB163C" w:rsidRPr="005779D6" w:rsidRDefault="00CB163C" w:rsidP="00CB163C">
      <w:pPr>
        <w:widowControl w:val="0"/>
        <w:autoSpaceDE w:val="0"/>
        <w:autoSpaceDN w:val="0"/>
        <w:ind w:firstLine="709"/>
        <w:jc w:val="both"/>
        <w:rPr>
          <w:rFonts w:ascii="Times New Roman" w:hAnsi="Times New Roman" w:cs="Times New Roman"/>
          <w:sz w:val="28"/>
          <w:szCs w:val="28"/>
        </w:rPr>
      </w:pPr>
      <w:proofErr w:type="gramStart"/>
      <w:r w:rsidRPr="005779D6">
        <w:rPr>
          <w:rFonts w:ascii="Times New Roman" w:eastAsia="Times New Roman" w:hAnsi="Times New Roman" w:cs="Times New Roman"/>
          <w:sz w:val="28"/>
          <w:szCs w:val="28"/>
          <w:lang w:eastAsia="ru-RU"/>
        </w:rPr>
        <w:t>2.</w:t>
      </w:r>
      <w:r w:rsidRPr="005779D6">
        <w:rPr>
          <w:rFonts w:ascii="Times New Roman" w:hAnsi="Times New Roman" w:cs="Times New Roman"/>
          <w:sz w:val="28"/>
          <w:szCs w:val="28"/>
        </w:rPr>
        <w:t>Настоящий Порядок определяет условия и порядок предоставления финансовой поддержки из бюджета города Ханты-Мансийска в форме субсидии на возмещение затрат, возникших в связи с оказанием помощи членам семьи гражданина, проживающего в городе Ханты-Мансийске,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w:t>
      </w:r>
      <w:proofErr w:type="gramEnd"/>
      <w:r w:rsidRPr="005779D6">
        <w:rPr>
          <w:rFonts w:ascii="Times New Roman" w:hAnsi="Times New Roman" w:cs="Times New Roman"/>
          <w:sz w:val="28"/>
          <w:szCs w:val="28"/>
        </w:rPr>
        <w:t xml:space="preserve"> </w:t>
      </w:r>
      <w:proofErr w:type="gramStart"/>
      <w:r w:rsidRPr="005779D6">
        <w:rPr>
          <w:rFonts w:ascii="Times New Roman" w:hAnsi="Times New Roman" w:cs="Times New Roman"/>
          <w:sz w:val="28"/>
          <w:szCs w:val="28"/>
        </w:rPr>
        <w:t xml:space="preserve">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а также проходящим военную службу по контракту, </w:t>
      </w:r>
      <w:r w:rsidRPr="005779D6">
        <w:rPr>
          <w:rFonts w:ascii="Times New Roman" w:hAnsi="Times New Roman" w:cs="Times New Roman"/>
          <w:sz w:val="28"/>
          <w:szCs w:val="28"/>
        </w:rPr>
        <w:lastRenderedPageBreak/>
        <w:t>заключенному в соответствии с Федеральным законом от 28.03.1998 №53-ФЗ «О воинской обязанности и военной службе»</w:t>
      </w:r>
      <w:r w:rsidRPr="005779D6">
        <w:rPr>
          <w:rFonts w:ascii="Times New Roman" w:eastAsia="Times New Roman" w:hAnsi="Times New Roman" w:cs="Times New Roman"/>
          <w:sz w:val="28"/>
          <w:szCs w:val="28"/>
          <w:lang w:eastAsia="ru-RU"/>
        </w:rPr>
        <w:t xml:space="preserve"> (далее – гражданин, </w:t>
      </w:r>
      <w:r w:rsidRPr="005779D6">
        <w:rPr>
          <w:rFonts w:ascii="Times New Roman" w:hAnsi="Times New Roman" w:cs="Times New Roman"/>
          <w:sz w:val="28"/>
          <w:szCs w:val="28"/>
        </w:rPr>
        <w:t xml:space="preserve">проходящий военную службу). </w:t>
      </w:r>
      <w:proofErr w:type="gramEnd"/>
    </w:p>
    <w:p w:rsidR="00CB163C" w:rsidRPr="005779D6" w:rsidRDefault="00130F8B" w:rsidP="00CB163C">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w:t>
      </w:r>
      <w:r w:rsidR="00CB163C" w:rsidRPr="005779D6">
        <w:rPr>
          <w:rFonts w:ascii="Times New Roman" w:hAnsi="Times New Roman" w:cs="Times New Roman"/>
          <w:sz w:val="28"/>
          <w:szCs w:val="28"/>
        </w:rPr>
        <w:t>Целью предоставления субсидии является финансовое обеспечение возмещения затрат, связанных с оказанием помощи членам семьи граждан, проходящих военную службу, в том числе по направлениям:</w:t>
      </w:r>
    </w:p>
    <w:p w:rsidR="00CB163C" w:rsidRPr="005779D6" w:rsidRDefault="00130F8B" w:rsidP="00CB163C">
      <w:pPr>
        <w:widowControl w:val="0"/>
        <w:autoSpaceDE w:val="0"/>
        <w:autoSpaceDN w:val="0"/>
        <w:ind w:firstLine="709"/>
        <w:jc w:val="both"/>
        <w:rPr>
          <w:rFonts w:ascii="Times New Roman" w:hAnsi="Times New Roman" w:cs="Times New Roman"/>
          <w:sz w:val="28"/>
          <w:szCs w:val="28"/>
        </w:rPr>
      </w:pPr>
      <w:r w:rsidRPr="005779D6">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00CB163C" w:rsidRPr="005779D6">
        <w:rPr>
          <w:rFonts w:ascii="Times New Roman" w:hAnsi="Times New Roman" w:cs="Times New Roman"/>
          <w:sz w:val="28"/>
          <w:szCs w:val="28"/>
        </w:rPr>
        <w:t>оказание бытовых и социальных услуг, необходимых для обеспечения жизнедеятельности всех членов семьи;</w:t>
      </w:r>
    </w:p>
    <w:p w:rsidR="00CB163C" w:rsidRPr="005779D6" w:rsidRDefault="00130F8B" w:rsidP="00CB163C">
      <w:pPr>
        <w:widowControl w:val="0"/>
        <w:autoSpaceDE w:val="0"/>
        <w:autoSpaceDN w:val="0"/>
        <w:ind w:firstLine="709"/>
        <w:jc w:val="both"/>
        <w:rPr>
          <w:rFonts w:ascii="Times New Roman" w:hAnsi="Times New Roman" w:cs="Times New Roman"/>
          <w:sz w:val="28"/>
          <w:szCs w:val="28"/>
        </w:rPr>
      </w:pPr>
      <w:r w:rsidRPr="005779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B163C" w:rsidRPr="005779D6">
        <w:rPr>
          <w:rFonts w:ascii="Times New Roman" w:hAnsi="Times New Roman" w:cs="Times New Roman"/>
          <w:sz w:val="28"/>
          <w:szCs w:val="28"/>
        </w:rPr>
        <w:t>оказание помощи, связанной с ведением домашнего хозяйства.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4.Понятия, используемые в настоящем Порядке:</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члены семьи гражданина, проходящего военную службу – супруга (супруг), родители, дети гражданина, проходящего военную службу;</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субсидия – денежные средства, предоставляемые из бюджета города Ханты-Мансийска на безвозмездной и безвозвратной основе получателю субсидии в целях возмещения затрат, возникших в связи с оказанием помощи членам семьи граждан, проходящих военную службу, в порядке и на условиях, установленных настоящим Порядком;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участники отбора – юридические лица, индивидуальные предприниматели, подавшие заявку об участии в отборе на получение субсидии в установленном порядке;</w:t>
      </w:r>
    </w:p>
    <w:p w:rsidR="00CB163C" w:rsidRPr="005779D6" w:rsidRDefault="00CB163C" w:rsidP="00CB163C">
      <w:pPr>
        <w:widowControl w:val="0"/>
        <w:tabs>
          <w:tab w:val="left" w:pos="2429"/>
        </w:tabs>
        <w:autoSpaceDE w:val="0"/>
        <w:autoSpaceDN w:val="0"/>
        <w:ind w:firstLine="709"/>
        <w:jc w:val="both"/>
        <w:rPr>
          <w:rFonts w:ascii="Times New Roman" w:hAnsi="Times New Roman" w:cs="Times New Roman"/>
          <w:sz w:val="28"/>
          <w:szCs w:val="28"/>
        </w:rPr>
      </w:pPr>
      <w:r w:rsidRPr="005779D6">
        <w:rPr>
          <w:rFonts w:ascii="Times New Roman" w:hAnsi="Times New Roman" w:cs="Times New Roman"/>
          <w:sz w:val="28"/>
          <w:szCs w:val="28"/>
        </w:rPr>
        <w:t>заявка об участии в отборе – документ, подготовленный юридическим лицом, индивидуальным предпринимателем и поданный в электронном виде на официальном сайте конкурса (далее – заявка).</w:t>
      </w:r>
      <w:r w:rsidRPr="005779D6">
        <w:rPr>
          <w:rFonts w:ascii="Times New Roman" w:hAnsi="Times New Roman" w:cs="Times New Roman"/>
          <w:sz w:val="28"/>
          <w:szCs w:val="28"/>
        </w:rPr>
        <w:tab/>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Иные понятия и термины, используемые в настоящем Порядке, применяются в значениях, определенных действующим законодательством.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5.Главным распорядителем бюджетных средств, которому как получателю бюджетных средств </w:t>
      </w:r>
      <w:proofErr w:type="gramStart"/>
      <w:r w:rsidRPr="005779D6">
        <w:rPr>
          <w:rFonts w:ascii="Times New Roman" w:eastAsia="Times New Roman" w:hAnsi="Times New Roman" w:cs="Times New Roman"/>
          <w:sz w:val="28"/>
          <w:szCs w:val="28"/>
          <w:lang w:eastAsia="ru-RU"/>
        </w:rPr>
        <w:t>доведены в установленном порядке лимиты бюджетных обязательств на предоставление субсидии из бюджета города Ханты-Мансийска является</w:t>
      </w:r>
      <w:proofErr w:type="gramEnd"/>
      <w:r w:rsidRPr="005779D6">
        <w:rPr>
          <w:rFonts w:ascii="Times New Roman" w:eastAsia="Times New Roman" w:hAnsi="Times New Roman" w:cs="Times New Roman"/>
          <w:sz w:val="28"/>
          <w:szCs w:val="28"/>
          <w:lang w:eastAsia="ru-RU"/>
        </w:rPr>
        <w:t xml:space="preserve"> Администрация города Ханты-Мансийска (далее </w:t>
      </w:r>
      <w:r w:rsidR="004E67AC">
        <w:rPr>
          <w:rFonts w:ascii="Times New Roman" w:eastAsia="Times New Roman" w:hAnsi="Times New Roman" w:cs="Times New Roman"/>
          <w:sz w:val="28"/>
          <w:szCs w:val="28"/>
          <w:lang w:eastAsia="ru-RU"/>
        </w:rPr>
        <w:t>–</w:t>
      </w:r>
      <w:r w:rsidRPr="005779D6">
        <w:rPr>
          <w:rFonts w:ascii="Times New Roman" w:eastAsia="Times New Roman" w:hAnsi="Times New Roman" w:cs="Times New Roman"/>
          <w:sz w:val="28"/>
          <w:szCs w:val="28"/>
          <w:lang w:eastAsia="ru-RU"/>
        </w:rPr>
        <w:t xml:space="preserve"> главный распорядитель бюджетных средств).</w:t>
      </w:r>
    </w:p>
    <w:p w:rsidR="00CB163C" w:rsidRPr="005779D6" w:rsidRDefault="00CB163C" w:rsidP="00CB163C">
      <w:pPr>
        <w:widowControl w:val="0"/>
        <w:tabs>
          <w:tab w:val="left" w:pos="2429"/>
        </w:tabs>
        <w:autoSpaceDE w:val="0"/>
        <w:autoSpaceDN w:val="0"/>
        <w:ind w:firstLine="709"/>
        <w:jc w:val="both"/>
        <w:rPr>
          <w:rFonts w:ascii="Times New Roman" w:hAnsi="Times New Roman" w:cs="Times New Roman"/>
          <w:sz w:val="28"/>
          <w:szCs w:val="28"/>
        </w:rPr>
      </w:pPr>
      <w:r w:rsidRPr="005779D6">
        <w:rPr>
          <w:rFonts w:ascii="Times New Roman" w:hAnsi="Times New Roman" w:cs="Times New Roman"/>
          <w:sz w:val="28"/>
          <w:szCs w:val="28"/>
        </w:rPr>
        <w:t xml:space="preserve">Главный распорядитель бюджетных средств осуществляет предоставление субсидии </w:t>
      </w:r>
      <w:proofErr w:type="gramStart"/>
      <w:r w:rsidRPr="005779D6">
        <w:rPr>
          <w:rFonts w:ascii="Times New Roman" w:hAnsi="Times New Roman" w:cs="Times New Roman"/>
          <w:sz w:val="28"/>
          <w:szCs w:val="28"/>
        </w:rPr>
        <w:t>из бюджета города Ханты-Мансийска в соответствии с решением Думы города Ханты-Мансийска о бюджете города Ханты-Мансийска на текущий финансовый год</w:t>
      </w:r>
      <w:proofErr w:type="gramEnd"/>
      <w:r w:rsidRPr="005779D6">
        <w:rPr>
          <w:rFonts w:ascii="Times New Roman" w:hAnsi="Times New Roman" w:cs="Times New Roman"/>
          <w:sz w:val="28"/>
          <w:szCs w:val="28"/>
        </w:rPr>
        <w:t xml:space="preserve"> и на плановый период в пределах утвержденных лимитов бюджетных обязательств.</w:t>
      </w:r>
    </w:p>
    <w:p w:rsidR="00CB163C" w:rsidRPr="005779D6" w:rsidRDefault="00CB163C" w:rsidP="00CB163C">
      <w:pPr>
        <w:widowControl w:val="0"/>
        <w:autoSpaceDE w:val="0"/>
        <w:autoSpaceDN w:val="0"/>
        <w:ind w:firstLine="709"/>
        <w:jc w:val="both"/>
        <w:rPr>
          <w:rFonts w:ascii="Times New Roman" w:hAnsi="Times New Roman" w:cs="Times New Roman"/>
          <w:sz w:val="28"/>
          <w:szCs w:val="28"/>
        </w:rPr>
      </w:pPr>
      <w:r w:rsidRPr="005779D6">
        <w:rPr>
          <w:rFonts w:ascii="Times New Roman" w:eastAsia="Times New Roman" w:hAnsi="Times New Roman" w:cs="Times New Roman"/>
          <w:sz w:val="28"/>
          <w:szCs w:val="28"/>
          <w:lang w:eastAsia="ru-RU"/>
        </w:rPr>
        <w:t>В течение одного финансового года проведение отбора предложений может быть объявлено неоднократно при наличии лимитов бюджетных ассигнований, предусмотренных на данные цели в текущем финансовом году.</w:t>
      </w:r>
    </w:p>
    <w:p w:rsidR="00CB163C" w:rsidRPr="005779D6" w:rsidRDefault="00CB163C" w:rsidP="00CB163C">
      <w:pPr>
        <w:widowControl w:val="0"/>
        <w:tabs>
          <w:tab w:val="left" w:pos="2429"/>
        </w:tabs>
        <w:autoSpaceDE w:val="0"/>
        <w:autoSpaceDN w:val="0"/>
        <w:ind w:firstLine="709"/>
        <w:jc w:val="both"/>
        <w:rPr>
          <w:rFonts w:ascii="Times New Roman" w:hAnsi="Times New Roman" w:cs="Times New Roman"/>
          <w:sz w:val="28"/>
          <w:szCs w:val="28"/>
        </w:rPr>
      </w:pPr>
      <w:proofErr w:type="gramStart"/>
      <w:r w:rsidRPr="005779D6">
        <w:rPr>
          <w:rFonts w:ascii="Times New Roman" w:hAnsi="Times New Roman" w:cs="Times New Roman"/>
          <w:sz w:val="28"/>
          <w:szCs w:val="28"/>
        </w:rPr>
        <w:t xml:space="preserve">Уполномоченное учреждение, осуществляющее информационное, организационно-техническое сопровождение проведения отбора получателя субсидии и исполняющий иные функции, определенные </w:t>
      </w:r>
      <w:r w:rsidRPr="005779D6">
        <w:rPr>
          <w:rFonts w:ascii="Times New Roman" w:hAnsi="Times New Roman" w:cs="Times New Roman"/>
          <w:sz w:val="28"/>
          <w:szCs w:val="28"/>
        </w:rPr>
        <w:lastRenderedPageBreak/>
        <w:t>настоящим Порядком, является муниципальное казенное учреждение «Ресурсный центр города Ханты-Мансийска» (далее – уполномоченное учреждение) (местонахождение (почтовый адрес): город Ханты-Мансийск, улица Мира, дом 34, кабинет 131, адрес электронной почты: rchm@admhmansy.ru).</w:t>
      </w:r>
      <w:proofErr w:type="gramEnd"/>
    </w:p>
    <w:p w:rsidR="00CB163C" w:rsidRPr="005779D6" w:rsidRDefault="00130F8B" w:rsidP="00CB163C">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CB163C" w:rsidRPr="005779D6">
        <w:rPr>
          <w:rFonts w:ascii="Times New Roman" w:hAnsi="Times New Roman" w:cs="Times New Roman"/>
          <w:sz w:val="28"/>
          <w:szCs w:val="28"/>
        </w:rPr>
        <w:t xml:space="preserve">Категория получателей субсидии – </w:t>
      </w:r>
      <w:r w:rsidR="00CB163C" w:rsidRPr="005779D6">
        <w:rPr>
          <w:rFonts w:ascii="Times New Roman" w:eastAsia="Times New Roman" w:hAnsi="Times New Roman" w:cs="Times New Roman"/>
          <w:sz w:val="28"/>
          <w:szCs w:val="28"/>
          <w:lang w:eastAsia="ru-RU"/>
        </w:rPr>
        <w:t>юридические лица (за исключением государственных, муниципальных учреждений), индивидуальные предприниматели, оказывающие помощь членам семьи граждан, проходящим военную службу.</w:t>
      </w:r>
    </w:p>
    <w:p w:rsidR="00CB163C" w:rsidRPr="005779D6" w:rsidRDefault="00CB163C" w:rsidP="00CB163C">
      <w:pPr>
        <w:widowControl w:val="0"/>
        <w:tabs>
          <w:tab w:val="left" w:pos="2429"/>
        </w:tabs>
        <w:autoSpaceDE w:val="0"/>
        <w:autoSpaceDN w:val="0"/>
        <w:ind w:firstLine="709"/>
        <w:jc w:val="both"/>
        <w:rPr>
          <w:rFonts w:ascii="Times New Roman" w:hAnsi="Times New Roman" w:cs="Times New Roman"/>
          <w:sz w:val="28"/>
          <w:szCs w:val="28"/>
        </w:rPr>
      </w:pPr>
      <w:r w:rsidRPr="005779D6">
        <w:rPr>
          <w:rFonts w:ascii="Times New Roman" w:hAnsi="Times New Roman" w:cs="Times New Roman"/>
          <w:sz w:val="28"/>
          <w:szCs w:val="28"/>
        </w:rPr>
        <w:t>Критерии отбора получателей субсидии: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оказание помощи членам семьи граждан, проходящих военную службу, обратившихся в Центр поддержки семей военнослужащих города Ханты-Мансийска;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наличие документально подтвержденных затрат, возникших в связи с оказанием помощи членам семьи граждан, проходящих военную службу.</w:t>
      </w:r>
    </w:p>
    <w:p w:rsidR="00CB163C" w:rsidRPr="005779D6" w:rsidRDefault="00CB163C" w:rsidP="00CB163C">
      <w:pPr>
        <w:widowControl w:val="0"/>
        <w:tabs>
          <w:tab w:val="left" w:pos="2429"/>
        </w:tabs>
        <w:autoSpaceDE w:val="0"/>
        <w:autoSpaceDN w:val="0"/>
        <w:ind w:firstLine="709"/>
        <w:jc w:val="both"/>
        <w:rPr>
          <w:rFonts w:ascii="Times New Roman" w:hAnsi="Times New Roman" w:cs="Times New Roman"/>
          <w:sz w:val="28"/>
          <w:szCs w:val="28"/>
        </w:rPr>
      </w:pPr>
      <w:r w:rsidRPr="005779D6">
        <w:rPr>
          <w:rFonts w:ascii="Times New Roman" w:hAnsi="Times New Roman" w:cs="Times New Roman"/>
          <w:sz w:val="28"/>
          <w:szCs w:val="28"/>
        </w:rPr>
        <w:t>7.Получатель субсидии определяется по результатам отбора, проводимого способом запроса предложений на основании заявок исходя из соответствия участников отбора категориям и критериям отбора получателей субсидии, требованиям настоящего Порядка, очередности поступления заявок (далее – отбор).</w:t>
      </w:r>
    </w:p>
    <w:p w:rsidR="00CB163C" w:rsidRPr="005779D6" w:rsidRDefault="00CB163C" w:rsidP="00CB163C">
      <w:pPr>
        <w:widowControl w:val="0"/>
        <w:tabs>
          <w:tab w:val="left" w:pos="2429"/>
        </w:tabs>
        <w:autoSpaceDE w:val="0"/>
        <w:autoSpaceDN w:val="0"/>
        <w:ind w:firstLine="709"/>
        <w:jc w:val="both"/>
        <w:rPr>
          <w:rFonts w:ascii="Times New Roman" w:hAnsi="Times New Roman" w:cs="Times New Roman"/>
          <w:sz w:val="28"/>
          <w:szCs w:val="28"/>
        </w:rPr>
      </w:pPr>
      <w:r w:rsidRPr="005779D6">
        <w:rPr>
          <w:rFonts w:ascii="Times New Roman" w:hAnsi="Times New Roman" w:cs="Times New Roman"/>
          <w:sz w:val="28"/>
          <w:szCs w:val="28"/>
        </w:rPr>
        <w:t>Проведение отбора получателей субсидии осуществляется с использованием Портала предоставления мер финансовой государственной поддержки (https://promote.budget.gov.ru/) (далее – официальный сайт конкурса);</w:t>
      </w:r>
    </w:p>
    <w:p w:rsidR="00CB163C" w:rsidRPr="005779D6" w:rsidRDefault="00CB163C" w:rsidP="00CB163C">
      <w:pPr>
        <w:widowControl w:val="0"/>
        <w:tabs>
          <w:tab w:val="left" w:pos="2429"/>
        </w:tabs>
        <w:autoSpaceDE w:val="0"/>
        <w:autoSpaceDN w:val="0"/>
        <w:ind w:firstLine="709"/>
        <w:jc w:val="both"/>
        <w:rPr>
          <w:rFonts w:ascii="Times New Roman" w:hAnsi="Times New Roman" w:cs="Times New Roman"/>
          <w:sz w:val="28"/>
          <w:szCs w:val="28"/>
        </w:rPr>
      </w:pPr>
      <w:r w:rsidRPr="005779D6">
        <w:rPr>
          <w:rFonts w:ascii="Times New Roman" w:hAnsi="Times New Roman" w:cs="Times New Roman"/>
          <w:sz w:val="28"/>
          <w:szCs w:val="28"/>
        </w:rPr>
        <w:t>Доступ к официальному сайту конкурса осуществляется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CB163C" w:rsidRPr="005779D6" w:rsidRDefault="00CB163C" w:rsidP="00CB163C">
      <w:pPr>
        <w:widowControl w:val="0"/>
        <w:tabs>
          <w:tab w:val="left" w:pos="2429"/>
        </w:tabs>
        <w:autoSpaceDE w:val="0"/>
        <w:autoSpaceDN w:val="0"/>
        <w:ind w:firstLine="709"/>
        <w:jc w:val="both"/>
        <w:rPr>
          <w:rFonts w:ascii="Times New Roman" w:hAnsi="Times New Roman" w:cs="Times New Roman"/>
          <w:sz w:val="28"/>
          <w:szCs w:val="28"/>
          <w:highlight w:val="cyan"/>
        </w:rPr>
      </w:pPr>
      <w:r w:rsidRPr="005779D6">
        <w:rPr>
          <w:rFonts w:ascii="Times New Roman" w:hAnsi="Times New Roman" w:cs="Times New Roman"/>
          <w:sz w:val="28"/>
          <w:szCs w:val="28"/>
        </w:rPr>
        <w:t>8.Информация о субсидии размещается в системе «Электронный бюджет» (www.budget.gov.ru) в информационно-телекоммуникационной сети Интернет в порядке, установленном Министерством финансов Российской Федерации.</w:t>
      </w:r>
    </w:p>
    <w:p w:rsidR="00CB163C" w:rsidRPr="005779D6" w:rsidRDefault="00CB163C" w:rsidP="00CB163C">
      <w:pPr>
        <w:widowControl w:val="0"/>
        <w:autoSpaceDE w:val="0"/>
        <w:autoSpaceDN w:val="0"/>
        <w:ind w:firstLine="709"/>
        <w:jc w:val="center"/>
        <w:outlineLvl w:val="1"/>
        <w:rPr>
          <w:rFonts w:ascii="Times New Roman" w:eastAsia="Times New Roman" w:hAnsi="Times New Roman" w:cs="Times New Roman"/>
          <w:sz w:val="28"/>
          <w:szCs w:val="28"/>
          <w:lang w:eastAsia="ru-RU"/>
        </w:rPr>
      </w:pPr>
      <w:bookmarkStart w:id="98" w:name="P3755"/>
      <w:bookmarkEnd w:id="98"/>
    </w:p>
    <w:p w:rsidR="00CB163C" w:rsidRPr="005779D6" w:rsidRDefault="00CB163C" w:rsidP="00CB163C">
      <w:pPr>
        <w:widowControl w:val="0"/>
        <w:autoSpaceDE w:val="0"/>
        <w:autoSpaceDN w:val="0"/>
        <w:ind w:firstLine="709"/>
        <w:jc w:val="center"/>
        <w:outlineLvl w:val="1"/>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val="en-US" w:eastAsia="ru-RU"/>
        </w:rPr>
        <w:t>II</w:t>
      </w:r>
      <w:r w:rsidRPr="005779D6">
        <w:rPr>
          <w:rFonts w:ascii="Times New Roman" w:eastAsia="Times New Roman" w:hAnsi="Times New Roman" w:cs="Times New Roman"/>
          <w:sz w:val="28"/>
          <w:szCs w:val="28"/>
          <w:lang w:eastAsia="ru-RU"/>
        </w:rPr>
        <w:t>.Порядок проведения отбора получателей субсидии</w:t>
      </w:r>
    </w:p>
    <w:p w:rsidR="00CB163C" w:rsidRPr="005779D6" w:rsidRDefault="00CB163C" w:rsidP="00CB163C">
      <w:pPr>
        <w:widowControl w:val="0"/>
        <w:autoSpaceDE w:val="0"/>
        <w:autoSpaceDN w:val="0"/>
        <w:ind w:firstLine="709"/>
        <w:jc w:val="center"/>
        <w:outlineLvl w:val="1"/>
        <w:rPr>
          <w:rFonts w:ascii="Times New Roman" w:eastAsia="Times New Roman" w:hAnsi="Times New Roman" w:cs="Times New Roman"/>
          <w:sz w:val="28"/>
          <w:szCs w:val="28"/>
          <w:lang w:eastAsia="ru-RU"/>
        </w:rPr>
      </w:pP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Calibri" w:hAnsi="Times New Roman" w:cs="Times New Roman"/>
          <w:sz w:val="28"/>
          <w:szCs w:val="28"/>
        </w:rPr>
        <w:t>9.</w:t>
      </w:r>
      <w:r w:rsidRPr="005779D6">
        <w:rPr>
          <w:rFonts w:ascii="Times New Roman" w:eastAsia="Times New Roman" w:hAnsi="Times New Roman" w:cs="Times New Roman"/>
          <w:sz w:val="28"/>
          <w:szCs w:val="28"/>
          <w:lang w:eastAsia="ru-RU"/>
        </w:rPr>
        <w:t>Отбор проводит уполномоченное учреждение.</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5779D6">
        <w:rPr>
          <w:rFonts w:ascii="Times New Roman" w:eastAsia="Times New Roman" w:hAnsi="Times New Roman" w:cs="Times New Roman"/>
          <w:sz w:val="28"/>
          <w:szCs w:val="28"/>
          <w:lang w:eastAsia="ru-RU"/>
        </w:rPr>
        <w:t xml:space="preserve">Отбор получателя субсидии проводится в соответствии с общими </w:t>
      </w:r>
      <w:hyperlink r:id="rId125">
        <w:r w:rsidRPr="005779D6">
          <w:rPr>
            <w:rFonts w:ascii="Times New Roman" w:eastAsia="Times New Roman" w:hAnsi="Times New Roman" w:cs="Times New Roman"/>
            <w:sz w:val="28"/>
            <w:szCs w:val="28"/>
            <w:lang w:eastAsia="ru-RU"/>
          </w:rPr>
          <w:t>требованиями</w:t>
        </w:r>
      </w:hyperlink>
      <w:r w:rsidRPr="005779D6">
        <w:rPr>
          <w:rFonts w:ascii="Times New Roman" w:eastAsia="Times New Roman" w:hAnsi="Times New Roman" w:cs="Times New Roman"/>
          <w:sz w:val="28"/>
          <w:szCs w:val="28"/>
          <w:lang w:eastAsia="ru-RU"/>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w:t>
      </w:r>
      <w:r w:rsidRPr="005779D6">
        <w:rPr>
          <w:rFonts w:ascii="Times New Roman" w:eastAsia="Times New Roman" w:hAnsi="Times New Roman" w:cs="Times New Roman"/>
          <w:sz w:val="28"/>
          <w:szCs w:val="28"/>
          <w:lang w:eastAsia="ru-RU"/>
        </w:rPr>
        <w:lastRenderedPageBreak/>
        <w:t>в форме субсидий, утвержденными постановлением</w:t>
      </w:r>
      <w:proofErr w:type="gramEnd"/>
      <w:r w:rsidRPr="005779D6">
        <w:rPr>
          <w:rFonts w:ascii="Times New Roman" w:eastAsia="Times New Roman" w:hAnsi="Times New Roman" w:cs="Times New Roman"/>
          <w:sz w:val="28"/>
          <w:szCs w:val="28"/>
          <w:lang w:eastAsia="ru-RU"/>
        </w:rPr>
        <w:t xml:space="preserve"> Правительства Российской Федерации от 25.10.2023 №1782 (далее – Общие требования).</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Взаимодействие участников отбора, уполномоченного учреждения, членов Комиссии по проведению отбора в целях предоставления субсидии из бюджета города Ханты-Мансийска на возмещение затрат, возникших в связи с оказанием поддержки семьям граждан, проходящих военную службу (далее – Комиссия) и главного распорядителя бюджетных средств осуществляется в системе «Электронный бюджет».</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10.В целях проведения отбора, не позднее пятого дня до наступления даты начала приема заявок, уполномоченное учреждение формирует информацию об отборе (далее </w:t>
      </w:r>
      <w:r w:rsidR="004E67AC">
        <w:rPr>
          <w:rFonts w:ascii="Times New Roman" w:eastAsia="Times New Roman" w:hAnsi="Times New Roman" w:cs="Times New Roman"/>
          <w:sz w:val="28"/>
          <w:szCs w:val="28"/>
          <w:lang w:eastAsia="ru-RU"/>
        </w:rPr>
        <w:t>–</w:t>
      </w:r>
      <w:r w:rsidRPr="005779D6">
        <w:rPr>
          <w:rFonts w:ascii="Times New Roman" w:eastAsia="Times New Roman" w:hAnsi="Times New Roman" w:cs="Times New Roman"/>
          <w:sz w:val="28"/>
          <w:szCs w:val="28"/>
          <w:lang w:eastAsia="ru-RU"/>
        </w:rPr>
        <w:t xml:space="preserve"> объявление о проведении отбора) на официальном сайте конкурса. </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5779D6">
        <w:rPr>
          <w:rFonts w:ascii="Times New Roman" w:eastAsia="Times New Roman" w:hAnsi="Times New Roman" w:cs="Times New Roman"/>
          <w:sz w:val="28"/>
          <w:szCs w:val="28"/>
          <w:lang w:eastAsia="ru-RU"/>
        </w:rPr>
        <w:t>Объявление о проведении отбора формируется с соблюдением положений, установленных настоящим Порядком,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официальном сайте конкурса в системе «Электронный бюджет», в информационно-телекоммуникационной сети Интернет на Официальном информационном портале органов местного самоуправления города Ханты-Мансийска в сети</w:t>
      </w:r>
      <w:proofErr w:type="gramEnd"/>
      <w:r w:rsidRPr="005779D6">
        <w:rPr>
          <w:rFonts w:ascii="Times New Roman" w:eastAsia="Times New Roman" w:hAnsi="Times New Roman" w:cs="Times New Roman"/>
          <w:sz w:val="28"/>
          <w:szCs w:val="28"/>
          <w:lang w:eastAsia="ru-RU"/>
        </w:rPr>
        <w:t xml:space="preserve"> Интернет (www.admhmansy.ru) (далее – официальный портал).</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11.В случае возникновения необходимости, до рассмотрения заявок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Уполномоченное учреждение в течение одного рабочего дня размещает на официальном портале, официальном сайте конкурса в системе «Электронный бюджет» уведомление о признании конкурса </w:t>
      </w:r>
      <w:proofErr w:type="gramStart"/>
      <w:r w:rsidRPr="005779D6">
        <w:rPr>
          <w:rFonts w:ascii="Times New Roman" w:eastAsia="Times New Roman" w:hAnsi="Times New Roman" w:cs="Times New Roman"/>
          <w:sz w:val="28"/>
          <w:szCs w:val="28"/>
          <w:lang w:eastAsia="ru-RU"/>
        </w:rPr>
        <w:t>несостоявшимся</w:t>
      </w:r>
      <w:proofErr w:type="gramEnd"/>
      <w:r w:rsidRPr="005779D6">
        <w:rPr>
          <w:rFonts w:ascii="Times New Roman" w:eastAsia="Times New Roman" w:hAnsi="Times New Roman" w:cs="Times New Roman"/>
          <w:sz w:val="28"/>
          <w:szCs w:val="28"/>
          <w:lang w:eastAsia="ru-RU"/>
        </w:rPr>
        <w:t xml:space="preserve"> (об отмене отбора) и прекращает прием заявок.</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Внесение изменений в объявление о проведении отбора, осуществляется не позднее наступления </w:t>
      </w:r>
      <w:proofErr w:type="gramStart"/>
      <w:r w:rsidRPr="005779D6">
        <w:rPr>
          <w:rFonts w:ascii="Times New Roman" w:eastAsia="Times New Roman" w:hAnsi="Times New Roman" w:cs="Times New Roman"/>
          <w:sz w:val="28"/>
          <w:szCs w:val="28"/>
          <w:lang w:eastAsia="ru-RU"/>
        </w:rPr>
        <w:t>даты окончания приема заявок участников</w:t>
      </w:r>
      <w:proofErr w:type="gramEnd"/>
      <w:r w:rsidRPr="005779D6">
        <w:rPr>
          <w:rFonts w:ascii="Times New Roman" w:eastAsia="Times New Roman" w:hAnsi="Times New Roman" w:cs="Times New Roman"/>
          <w:sz w:val="28"/>
          <w:szCs w:val="28"/>
          <w:lang w:eastAsia="ru-RU"/>
        </w:rPr>
        <w:t xml:space="preserve"> отбора, при этом срок подачи участниками отбора заявок продлевается на десять дней.</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При внесении изменений в объявление о проведении отбора не допускается изменение способа отбора получателей субсидии.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12.В объявлении о проведении отбора указываются:</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сроки проведения отбора;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lastRenderedPageBreak/>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наименование, места нахождение, почтовый адрес, адрес электронной почты уполномоченного учреждения;</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результат (результаты) предоставления субсидии;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доменное имя и (или) указатели страниц сайта информационной системы в сети Интернет, на котором обеспечивается проведение отбора;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требования к участникам отбора, определенные в соответствии с настоящим Порядком, перечень документов, представляемых участниками отбора для подтверждения их соответствия указанным требованиям;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категории и (или) критерии отбора получателей субсидии;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порядок подачи участниками отбора заявок и требования, предъявляемые к форме и содержанию заявок;</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порядок отзыва заявок, порядок их возврата, определяющего, в том числе основания для возврата заявок, порядок внесения изменений в заявки;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правила рассмотрения и оценки заявок участников отбора;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порядок возврата заявок на доработку;</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порядок отклонения заявок, а также информация об основаниях их отклонения;</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объем распределяемой субсидии в рамках отбора, порядок расчета размера субсидии, установленного настоящим Порядком;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порядок предоставления участникам отбора разъяснений положений объявления, дат начала и окончания срока такого предоставления;</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срок, в течение которого победитель отбора должен подписать соглашение;</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условия признания победителя отбора </w:t>
      </w:r>
      <w:proofErr w:type="gramStart"/>
      <w:r w:rsidRPr="005779D6">
        <w:rPr>
          <w:rFonts w:ascii="Times New Roman" w:eastAsia="Times New Roman" w:hAnsi="Times New Roman" w:cs="Times New Roman"/>
          <w:sz w:val="28"/>
          <w:szCs w:val="28"/>
          <w:lang w:eastAsia="ru-RU"/>
        </w:rPr>
        <w:t>уклонившимся</w:t>
      </w:r>
      <w:proofErr w:type="gramEnd"/>
      <w:r w:rsidRPr="005779D6">
        <w:rPr>
          <w:rFonts w:ascii="Times New Roman" w:eastAsia="Times New Roman" w:hAnsi="Times New Roman" w:cs="Times New Roman"/>
          <w:sz w:val="28"/>
          <w:szCs w:val="28"/>
          <w:lang w:eastAsia="ru-RU"/>
        </w:rPr>
        <w:t xml:space="preserve"> от заключения соглашения;</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сроков </w:t>
      </w:r>
      <w:proofErr w:type="gramStart"/>
      <w:r w:rsidRPr="005779D6">
        <w:rPr>
          <w:rFonts w:ascii="Times New Roman" w:eastAsia="Times New Roman" w:hAnsi="Times New Roman" w:cs="Times New Roman"/>
          <w:sz w:val="28"/>
          <w:szCs w:val="28"/>
          <w:lang w:eastAsia="ru-RU"/>
        </w:rPr>
        <w:t>размещения протокола подведения итогов отбора</w:t>
      </w:r>
      <w:proofErr w:type="gramEnd"/>
      <w:r w:rsidRPr="005779D6">
        <w:rPr>
          <w:rFonts w:ascii="Times New Roman" w:eastAsia="Times New Roman" w:hAnsi="Times New Roman" w:cs="Times New Roman"/>
          <w:sz w:val="28"/>
          <w:szCs w:val="28"/>
          <w:lang w:eastAsia="ru-RU"/>
        </w:rPr>
        <w:t xml:space="preserve"> на официальном портале, официальном сайте конкурса в системе «Электронный бюджет», которые не могут быть позднее четырнадцатого дня, следующего за днем определения победителя отбора.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13.Заявка на участие в отборе формируется в электронной форме посредством заполнения соответствующих экранных форм веб-интерфейса на официальном сайте конкурса в системе «Электронный бюджет» и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конкурса.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юридические лица, индивидуальные предприниматели могут подать для участия в отборе не более одной заявки. В случае подачи более одной заявки для участия в отборе принимается заявка, поданная последней по </w:t>
      </w:r>
      <w:r w:rsidRPr="005779D6">
        <w:rPr>
          <w:rFonts w:ascii="Times New Roman" w:eastAsia="Times New Roman" w:hAnsi="Times New Roman" w:cs="Times New Roman"/>
          <w:sz w:val="28"/>
          <w:szCs w:val="28"/>
          <w:lang w:eastAsia="ru-RU"/>
        </w:rPr>
        <w:lastRenderedPageBreak/>
        <w:t>дате и времени.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В состав заявки включаются следующие документы в виде одного читаемого файла в формате </w:t>
      </w:r>
      <w:proofErr w:type="spellStart"/>
      <w:r w:rsidRPr="005779D6">
        <w:rPr>
          <w:rFonts w:ascii="Times New Roman" w:eastAsia="Times New Roman" w:hAnsi="Times New Roman" w:cs="Times New Roman"/>
          <w:sz w:val="28"/>
          <w:szCs w:val="28"/>
          <w:lang w:eastAsia="ru-RU"/>
        </w:rPr>
        <w:t>pdf</w:t>
      </w:r>
      <w:proofErr w:type="spellEnd"/>
      <w:r w:rsidRPr="005779D6">
        <w:rPr>
          <w:rFonts w:ascii="Times New Roman" w:eastAsia="Times New Roman" w:hAnsi="Times New Roman" w:cs="Times New Roman"/>
          <w:sz w:val="28"/>
          <w:szCs w:val="28"/>
          <w:lang w:eastAsia="ru-RU"/>
        </w:rPr>
        <w:t>:</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документа, удостоверяющего личность (для участника отбора – индивидуального предпринимателя);</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документа, устанавливающего полномочия руководителя участника отбора (в случае отсутствия данных сведений в Едином государственном реестре юридических лиц) (для участника отбора – юридического лица);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электронная (отсканированная) копия действующей редакции устава юридического лица (со всеми внесенными изменениями) (для участника отбора – юридического лица);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электронная (отсканированная) копия документа, подтверждающего полномочия лица на подачу заявки от имени юридического лица, в случае если заявку подает лицо, сведения о котором как о </w:t>
      </w:r>
      <w:proofErr w:type="gramStart"/>
      <w:r w:rsidRPr="005779D6">
        <w:rPr>
          <w:rFonts w:ascii="Times New Roman" w:eastAsia="Times New Roman" w:hAnsi="Times New Roman" w:cs="Times New Roman"/>
          <w:sz w:val="28"/>
          <w:szCs w:val="28"/>
          <w:lang w:eastAsia="ru-RU"/>
        </w:rPr>
        <w:t>лице, имеющем право без доверенности действовать от имени юридического лица не содержится</w:t>
      </w:r>
      <w:proofErr w:type="gramEnd"/>
      <w:r w:rsidRPr="005779D6">
        <w:rPr>
          <w:rFonts w:ascii="Times New Roman" w:eastAsia="Times New Roman" w:hAnsi="Times New Roman" w:cs="Times New Roman"/>
          <w:sz w:val="28"/>
          <w:szCs w:val="28"/>
          <w:lang w:eastAsia="ru-RU"/>
        </w:rPr>
        <w:t xml:space="preserve"> в едином государственном реестре юридических лиц (далее – ЕГРЮЛ);</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доверенности, в случае представления интересов участника отбора представителем по доверенности;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 </w:t>
      </w:r>
      <w:proofErr w:type="gramStart"/>
      <w:r w:rsidRPr="005779D6">
        <w:rPr>
          <w:rFonts w:ascii="Times New Roman" w:eastAsia="Times New Roman" w:hAnsi="Times New Roman" w:cs="Times New Roman"/>
          <w:sz w:val="28"/>
          <w:szCs w:val="28"/>
          <w:lang w:eastAsia="ru-RU"/>
        </w:rPr>
        <w:t>документов, подтверждающих фактически понесенные затраты, возникшие в связи с оказанием помощи семьям граждан, проходящих военную службу, по направлениям, установленным настоящим Порядком (счета, товарные накладные, платежные поручения с отметкой банка или квитанции с отметкой банка, подтверждающие оплату, договоры купли-продажи, подряда, оказания услуг, выполнения работ, акты выполненных работ, акты приема-передачи товара, работ, услуг, а также иные документы, подтверждающие затраты, в соответствии с</w:t>
      </w:r>
      <w:proofErr w:type="gramEnd"/>
      <w:r w:rsidRPr="005779D6">
        <w:rPr>
          <w:rFonts w:ascii="Times New Roman" w:eastAsia="Times New Roman" w:hAnsi="Times New Roman" w:cs="Times New Roman"/>
          <w:sz w:val="28"/>
          <w:szCs w:val="28"/>
          <w:lang w:eastAsia="ru-RU"/>
        </w:rPr>
        <w:t xml:space="preserve"> действующим законодательством);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прейскурант цен на выполняемые работы (оказываемые услуги), утвержденный юридическим лицом или индивидуальным предпринимателем (при наличии);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справки, содержащей банковские реквизиты, необходимые для перечисления субсидии.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Юридические лица, индивидуальные предприниматели вправе включить в состав заявки дополнительную информацию и документы в соответствии с критериями оценки заявок, определенными в настоящем Порядке.</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lastRenderedPageBreak/>
        <w:t>Фото- и видеоматериалы, включаемые в заявку, должны содержать четкое и контрастное изображение высокого качества.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В заявке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проведением отбора, а также согласие на обработку персональных данных (для индивидуальных предпринимателей).</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14.Заявка подписывается усиленной квалифицированной электронной подписью участника отбора – руководителя юридического лица, индивидуального предпринимателя или уполномоченных ими лиц.</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Информация и документы, указанные в пункте 13 настоящего Порядка, представленные лицом, не уполномоченным на совершение соответствующих действий от имени юридического лица или индивидуального предпринимателя, не признаются заявкой на участие в отборе, не учитываются и не рассматриваются.</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руководитель юридического лица, индивидуальный предприниматель в соответствии с законодательством Российской Федерации.</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15.Заявка на участие в отборе должна быть представлена в течение срока приема заявок на участие в отборе, указанного в объявлении о проведении отбора, размещенном на официальном сайте конкурса в системе «Электронный бюджет».</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Датой и временем представления юридическим лицом, индивидуальным предпринимателем заявки на участие в отборе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16.В процессе подготовки заявки юридические лица, индивидуальные предприниматели вправе обратиться в уполномоченное учреждение за разъяснениями положений объявления о проведении отбора (далее – запрос) не позднее пяти рабочих дней до окончания срока подачи заявки.</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Запрос за подписью руководителя юридического лица, индивидуального предпринимателя должен быть направлен на электронную почту уполномоченного учреждения.</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Уполномоченное учреждение регистрирует запрос в день поступления в журнале входящих документов и в течение трех рабочих дней со дня получения запроса направляет юридическому лицу, индивидуальному предпринимателю способом, указанным в соответствующем запросе, ответ на запрос.</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lastRenderedPageBreak/>
        <w:t>17.В течение срока приема заявок юридические лица, индивидуальные предприниматели вправе внести изменения в заявку на участие в отборе и (или) в представленные с ней электронные копии документов.</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Дата последних изменений в заявку является датой подачи заявки на участие в отборе.</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Заявка может быть отозвана участником отбора до окончания срока приема заявок. Отзыв заявки осуществляется посредством формирования в электронной форме уведомления об отзыве заявки, которое подписывается усиленной квалифицированной электронной подписью участника отбора или уполномоченного им лица.</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 Участник отбора, отозвавший заявку, вправе повторно подать заявку в течение срока приема заявок на участие в отборе.</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Возврат заявок уполномоченным учреждением на доработку участнику отбора отсутствует.</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18.Участник отбора, на дату рассмотрения заявки уполномоченным учреждением, должен соответствовать следующим требованиям:</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proofErr w:type="gramStart"/>
      <w:r w:rsidRPr="005779D6">
        <w:rPr>
          <w:rFonts w:ascii="Times New Roman" w:eastAsia="Times New Roman" w:hAnsi="Times New Roman" w:cs="Times New Roman"/>
          <w:sz w:val="28"/>
          <w:szCs w:val="28"/>
          <w:lang w:eastAsia="ru-RU"/>
        </w:rP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5779D6">
        <w:rPr>
          <w:rFonts w:ascii="Times New Roman" w:eastAsia="Times New Roman" w:hAnsi="Times New Roman" w:cs="Times New Roman"/>
          <w:sz w:val="28"/>
          <w:szCs w:val="28"/>
          <w:lang w:eastAsia="ru-RU"/>
        </w:rPr>
        <w:t xml:space="preserve"> превышает 25 % (если иное не предусмотрено законодательством Российской Федерации). </w:t>
      </w:r>
      <w:proofErr w:type="gramStart"/>
      <w:r w:rsidRPr="005779D6">
        <w:rPr>
          <w:rFonts w:ascii="Times New Roman" w:eastAsia="Times New Roman"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779D6">
        <w:rPr>
          <w:rFonts w:ascii="Times New Roman" w:eastAsia="Times New Roman" w:hAnsi="Times New Roman" w:cs="Times New Roman"/>
          <w:sz w:val="28"/>
          <w:szCs w:val="28"/>
          <w:lang w:eastAsia="ru-RU"/>
        </w:rPr>
        <w:t xml:space="preserve"> акционерных обществ;</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proofErr w:type="gramStart"/>
      <w:r w:rsidRPr="005779D6">
        <w:rPr>
          <w:rFonts w:ascii="Times New Roman" w:eastAsia="Times New Roman" w:hAnsi="Times New Roman" w:cs="Times New Roman"/>
          <w:sz w:val="28"/>
          <w:szCs w:val="28"/>
          <w:lang w:eastAsia="ru-RU"/>
        </w:rPr>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некоммерческая организациями и террористами или с распространением оружия массового уничтожения;</w:t>
      </w:r>
      <w:proofErr w:type="gramEnd"/>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lastRenderedPageBreak/>
        <w:t>не получать средства из бюджета города Ханты-Мансийска,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в Порядке и по тем же основаниям;</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не являться иностранным агентом в соответствии с Федеральным законом «О </w:t>
      </w:r>
      <w:proofErr w:type="gramStart"/>
      <w:r w:rsidRPr="005779D6">
        <w:rPr>
          <w:rFonts w:ascii="Times New Roman" w:eastAsia="Times New Roman" w:hAnsi="Times New Roman" w:cs="Times New Roman"/>
          <w:sz w:val="28"/>
          <w:szCs w:val="28"/>
          <w:lang w:eastAsia="ru-RU"/>
        </w:rPr>
        <w:t>контроле за</w:t>
      </w:r>
      <w:proofErr w:type="gramEnd"/>
      <w:r w:rsidRPr="005779D6">
        <w:rPr>
          <w:rFonts w:ascii="Times New Roman" w:eastAsia="Times New Roman" w:hAnsi="Times New Roman" w:cs="Times New Roman"/>
          <w:sz w:val="28"/>
          <w:szCs w:val="28"/>
          <w:lang w:eastAsia="ru-RU"/>
        </w:rPr>
        <w:t xml:space="preserve"> деятельностью лиц, находящихся под иностранным влиянием»;</w:t>
      </w:r>
    </w:p>
    <w:p w:rsidR="00CB163C"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0"/>
          <w:szCs w:val="20"/>
          <w:lang w:eastAsia="ru-RU"/>
        </w:rPr>
      </w:pPr>
      <w:proofErr w:type="gramStart"/>
      <w:r w:rsidRPr="005779D6">
        <w:rPr>
          <w:rFonts w:ascii="Times New Roman" w:eastAsia="Times New Roman" w:hAnsi="Times New Roman" w:cs="Times New Roman"/>
          <w:sz w:val="28"/>
          <w:szCs w:val="28"/>
          <w:lang w:eastAsia="ru-RU"/>
        </w:rPr>
        <w:t>не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w:t>
      </w:r>
      <w:proofErr w:type="gramEnd"/>
      <w:r w:rsidRPr="005779D6">
        <w:rPr>
          <w:rFonts w:ascii="Times New Roman" w:eastAsia="Times New Roman" w:hAnsi="Times New Roman" w:cs="Times New Roman"/>
          <w:sz w:val="28"/>
          <w:szCs w:val="28"/>
          <w:lang w:eastAsia="ru-RU"/>
        </w:rPr>
        <w:t xml:space="preserve">)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у участника отбора должна отсутствовать просроченная задолженность по возврату в бюджет города Ханты-Мансийска в соответствии с Порядком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городом Ханты-Мансийском;</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proofErr w:type="gramStart"/>
      <w:r w:rsidRPr="005779D6">
        <w:rPr>
          <w:rFonts w:ascii="Times New Roman" w:eastAsia="Times New Roman" w:hAnsi="Times New Roman" w:cs="Times New Roman"/>
          <w:sz w:val="28"/>
          <w:szCs w:val="28"/>
          <w:lang w:eastAsia="ru-RU"/>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CB163C" w:rsidRPr="005779D6" w:rsidRDefault="00130F8B"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B163C" w:rsidRPr="005779D6">
        <w:rPr>
          <w:rFonts w:ascii="Times New Roman" w:eastAsia="Times New Roman" w:hAnsi="Times New Roman" w:cs="Times New Roman"/>
          <w:sz w:val="28"/>
          <w:szCs w:val="28"/>
          <w:lang w:eastAsia="ru-RU"/>
        </w:rPr>
        <w:t xml:space="preserve">Уполномоченное учреждение формирует протокол вскрытия заявок и размещает его на официальном сайте конкурса не позднее одного рабочего дня, следующего за днем его подписания председателем </w:t>
      </w:r>
      <w:r w:rsidR="00CB163C" w:rsidRPr="005779D6">
        <w:rPr>
          <w:rFonts w:ascii="Times New Roman" w:eastAsia="Times New Roman" w:hAnsi="Times New Roman" w:cs="Times New Roman"/>
          <w:sz w:val="28"/>
          <w:szCs w:val="28"/>
          <w:lang w:eastAsia="ru-RU"/>
        </w:rPr>
        <w:lastRenderedPageBreak/>
        <w:t>Комиссии в системе «Электронный бюджет».</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Протокол вскрытия заявок содержит следующую информацию о поступивших для участия в конкурсном отборе получателей субсидий заявках:</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регистрационный номер заявки;</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дата и время поступления заявки;</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полное наименование участника отбора;</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адрес юридического лица, индивидуального предпринимателя;</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запрашиваемый участником отбора размер субсидии.</w:t>
      </w:r>
    </w:p>
    <w:p w:rsidR="00CB163C" w:rsidRPr="005779D6" w:rsidRDefault="00CB163C" w:rsidP="00CB163C">
      <w:pPr>
        <w:widowControl w:val="0"/>
        <w:tabs>
          <w:tab w:val="left" w:pos="7458"/>
        </w:tabs>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20.В течение десяти рабочих дней со дня утверждения протокола вскрытия заявок уполномоченное учреждение рассматривает (далее – </w:t>
      </w:r>
      <w:bookmarkStart w:id="99" w:name="P3778"/>
      <w:bookmarkStart w:id="100" w:name="P3786"/>
      <w:bookmarkStart w:id="101" w:name="P3796"/>
      <w:bookmarkStart w:id="102" w:name="P3803"/>
      <w:bookmarkStart w:id="103" w:name="P3819"/>
      <w:bookmarkEnd w:id="99"/>
      <w:bookmarkEnd w:id="100"/>
      <w:bookmarkEnd w:id="101"/>
      <w:bookmarkEnd w:id="102"/>
      <w:bookmarkEnd w:id="103"/>
      <w:proofErr w:type="spellStart"/>
      <w:r w:rsidRPr="005779D6">
        <w:rPr>
          <w:rFonts w:ascii="Times New Roman" w:eastAsia="Times New Roman" w:hAnsi="Times New Roman" w:cs="Times New Roman"/>
          <w:sz w:val="28"/>
          <w:szCs w:val="28"/>
          <w:lang w:eastAsia="ru-RU"/>
        </w:rPr>
        <w:t>валидирует</w:t>
      </w:r>
      <w:proofErr w:type="spellEnd"/>
      <w:r w:rsidRPr="005779D6">
        <w:rPr>
          <w:rFonts w:ascii="Times New Roman" w:eastAsia="Times New Roman" w:hAnsi="Times New Roman" w:cs="Times New Roman"/>
          <w:sz w:val="28"/>
          <w:szCs w:val="28"/>
          <w:lang w:eastAsia="ru-RU"/>
        </w:rPr>
        <w:t>) заявки на предмет соответствия участников отбора и представленных документов требованиям, предусмотренными пунктами 6, 13, 14, 18 настоящего Порядка.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пунктом 18 настоящего Порядка, осуществляется автоматически в системе «Электронный бюджет» на основании данных государственных информационных систем.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Подтверждение соответствия участника отбора требованиям, установленным пунктом 18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Уполномоченное учреждение в течение пяти рабочих дней со дня утверждения протокола вскрытия заявок в целях подтверждения соответствия участника отбора требованиям, установленным пунктом 18 настоящего Порядка, самостоятельно запрашивает следующие документы (сведения):</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w:t>
      </w:r>
      <w:proofErr w:type="gramStart"/>
      <w:r w:rsidRPr="005779D6">
        <w:rPr>
          <w:rFonts w:ascii="Times New Roman" w:eastAsia="Times New Roman" w:hAnsi="Times New Roman" w:cs="Times New Roman"/>
          <w:sz w:val="28"/>
          <w:szCs w:val="28"/>
          <w:lang w:eastAsia="ru-RU"/>
        </w:rPr>
        <w:t>предоставленных</w:t>
      </w:r>
      <w:proofErr w:type="gramEnd"/>
      <w:r w:rsidRPr="005779D6">
        <w:rPr>
          <w:rFonts w:ascii="Times New Roman" w:eastAsia="Times New Roman" w:hAnsi="Times New Roman" w:cs="Times New Roman"/>
          <w:sz w:val="28"/>
          <w:szCs w:val="28"/>
          <w:lang w:eastAsia="ru-RU"/>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сведения из реестра недобросовестных поставщиков (подрядчиков, исполнителей) и реестра недобросовестных подрядных организаций с использованием </w:t>
      </w:r>
      <w:proofErr w:type="gramStart"/>
      <w:r w:rsidRPr="005779D6">
        <w:rPr>
          <w:rFonts w:ascii="Times New Roman" w:eastAsia="Times New Roman" w:hAnsi="Times New Roman" w:cs="Times New Roman"/>
          <w:sz w:val="28"/>
          <w:szCs w:val="28"/>
          <w:lang w:eastAsia="ru-RU"/>
        </w:rPr>
        <w:t>Интернет-сервиса</w:t>
      </w:r>
      <w:proofErr w:type="gramEnd"/>
      <w:r w:rsidRPr="005779D6">
        <w:rPr>
          <w:rFonts w:ascii="Times New Roman" w:eastAsia="Times New Roman" w:hAnsi="Times New Roman" w:cs="Times New Roman"/>
          <w:sz w:val="28"/>
          <w:szCs w:val="28"/>
          <w:lang w:eastAsia="ru-RU"/>
        </w:rPr>
        <w:t xml:space="preserve"> на официальном сайте Единой </w:t>
      </w:r>
      <w:r w:rsidRPr="005779D6">
        <w:rPr>
          <w:rFonts w:ascii="Times New Roman" w:eastAsia="Times New Roman" w:hAnsi="Times New Roman" w:cs="Times New Roman"/>
          <w:sz w:val="28"/>
          <w:szCs w:val="28"/>
          <w:lang w:eastAsia="ru-RU"/>
        </w:rPr>
        <w:lastRenderedPageBreak/>
        <w:t xml:space="preserve">информационной системы в сфере закупок; </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выписку из Единого государственного реестра юридических лиц с использованием </w:t>
      </w:r>
      <w:proofErr w:type="gramStart"/>
      <w:r w:rsidRPr="005779D6">
        <w:rPr>
          <w:rFonts w:ascii="Times New Roman" w:eastAsia="Times New Roman" w:hAnsi="Times New Roman" w:cs="Times New Roman"/>
          <w:sz w:val="28"/>
          <w:szCs w:val="28"/>
          <w:lang w:eastAsia="ru-RU"/>
        </w:rPr>
        <w:t>Интернет-сервиса</w:t>
      </w:r>
      <w:proofErr w:type="gramEnd"/>
      <w:r w:rsidRPr="005779D6">
        <w:rPr>
          <w:rFonts w:ascii="Times New Roman" w:eastAsia="Times New Roman" w:hAnsi="Times New Roman" w:cs="Times New Roman"/>
          <w:sz w:val="28"/>
          <w:szCs w:val="28"/>
          <w:lang w:eastAsia="ru-RU"/>
        </w:rPr>
        <w:t xml:space="preserve"> на официальном сайте Федеральной налоговой службы Российской Федерации (в случае если участник отбора юридическое лицо); </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выписку из Единого государственного реестра индивидуальных предпринимателей с использованием </w:t>
      </w:r>
      <w:proofErr w:type="gramStart"/>
      <w:r w:rsidRPr="005779D6">
        <w:rPr>
          <w:rFonts w:ascii="Times New Roman" w:eastAsia="Times New Roman" w:hAnsi="Times New Roman" w:cs="Times New Roman"/>
          <w:sz w:val="28"/>
          <w:szCs w:val="28"/>
          <w:lang w:eastAsia="ru-RU"/>
        </w:rPr>
        <w:t>Интернет-сервиса</w:t>
      </w:r>
      <w:proofErr w:type="gramEnd"/>
      <w:r w:rsidRPr="005779D6">
        <w:rPr>
          <w:rFonts w:ascii="Times New Roman" w:eastAsia="Times New Roman" w:hAnsi="Times New Roman" w:cs="Times New Roman"/>
          <w:sz w:val="28"/>
          <w:szCs w:val="28"/>
          <w:lang w:eastAsia="ru-RU"/>
        </w:rPr>
        <w:t xml:space="preserve"> на официальном сайте Федеральной налоговой службы Российской Федерации (в случае если участник отбора индивидуальный предприниматель);</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5779D6">
        <w:rPr>
          <w:rFonts w:ascii="Times New Roman" w:eastAsia="Times New Roman" w:hAnsi="Times New Roman" w:cs="Times New Roman"/>
          <w:sz w:val="28"/>
          <w:szCs w:val="28"/>
          <w:lang w:eastAsia="ru-RU"/>
        </w:rPr>
        <w:t xml:space="preserve">Сведения о наличии (отсутствии) или </w:t>
      </w:r>
      <w:proofErr w:type="spellStart"/>
      <w:r w:rsidRPr="005779D6">
        <w:rPr>
          <w:rFonts w:ascii="Times New Roman" w:eastAsia="Times New Roman" w:hAnsi="Times New Roman" w:cs="Times New Roman"/>
          <w:sz w:val="28"/>
          <w:szCs w:val="28"/>
          <w:lang w:eastAsia="ru-RU"/>
        </w:rPr>
        <w:t>непревышении</w:t>
      </w:r>
      <w:proofErr w:type="spellEnd"/>
      <w:r w:rsidRPr="005779D6">
        <w:rPr>
          <w:rFonts w:ascii="Times New Roman" w:eastAsia="Times New Roman" w:hAnsi="Times New Roman" w:cs="Times New Roman"/>
          <w:sz w:val="28"/>
          <w:szCs w:val="28"/>
          <w:lang w:eastAsia="ru-RU"/>
        </w:rPr>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должны быть сформированные налоговым органом на дату не ранее чем за пять дней до даты подачи заявки;</w:t>
      </w:r>
      <w:proofErr w:type="gramEnd"/>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социальный паспорт семьи военнослужащего, заполняемый в соответствии с протоколом №1 заседания Рабочей группы при призывной комиссии по мобилизации Ханты-Мансийского автономного округа – Югры по обеспечению социального сопровождения мобилизуемых граждан и членов их семей от 01.10.2022;</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сведения в Центре поддержки семей военнослужащих города Ханты-Мансийска о наличии соответствующих заявок (обращений) от членов семьи граждан, проходящих военную службу.</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Указанные документы могут быть представлены участником отбора самостоятельно в день подачи заявки на предоставление субсидии.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21.На стадии </w:t>
      </w:r>
      <w:proofErr w:type="spellStart"/>
      <w:r w:rsidRPr="005779D6">
        <w:rPr>
          <w:rFonts w:ascii="Times New Roman" w:eastAsia="Times New Roman" w:hAnsi="Times New Roman" w:cs="Times New Roman"/>
          <w:sz w:val="28"/>
          <w:szCs w:val="28"/>
          <w:lang w:eastAsia="ru-RU"/>
        </w:rPr>
        <w:t>валидации</w:t>
      </w:r>
      <w:proofErr w:type="spellEnd"/>
      <w:r w:rsidRPr="005779D6">
        <w:rPr>
          <w:rFonts w:ascii="Times New Roman" w:eastAsia="Times New Roman" w:hAnsi="Times New Roman" w:cs="Times New Roman"/>
          <w:sz w:val="28"/>
          <w:szCs w:val="28"/>
          <w:lang w:eastAsia="ru-RU"/>
        </w:rPr>
        <w:t xml:space="preserve"> заявки отклоняются по следующим основаниям: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1) несоответствие участника отбора требованиям, установленным пунктами 6, 18 настоящего Порядка;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2) несоответствие представленной участником отбора заявки требованиям, определенным пунктами 13, 14 настоящего Порядка, или непредставление (представление не в полном объеме) документов;</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3) недостоверность информации, содержащейся в документах, представленных в составе заявки.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В случае несоответствия участника отбора и (или) заявки требованиям, указанным в подпунктах 1, 2 настоящего пункта, уполномоченное учреждение в течение трех рабочих дней с момента выявления оснований отклоняет заявку и отказывает в предоставлении субсидии, направляет участнику отбора уведомление с указанием соответствующих оснований.</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22.По окончании </w:t>
      </w:r>
      <w:proofErr w:type="spellStart"/>
      <w:r w:rsidRPr="005779D6">
        <w:rPr>
          <w:rFonts w:ascii="Times New Roman" w:eastAsia="Times New Roman" w:hAnsi="Times New Roman" w:cs="Times New Roman"/>
          <w:sz w:val="28"/>
          <w:szCs w:val="28"/>
          <w:lang w:eastAsia="ru-RU"/>
        </w:rPr>
        <w:t>валидации</w:t>
      </w:r>
      <w:proofErr w:type="spellEnd"/>
      <w:r w:rsidRPr="005779D6">
        <w:rPr>
          <w:rFonts w:ascii="Times New Roman" w:eastAsia="Times New Roman" w:hAnsi="Times New Roman" w:cs="Times New Roman"/>
          <w:sz w:val="28"/>
          <w:szCs w:val="28"/>
          <w:lang w:eastAsia="ru-RU"/>
        </w:rPr>
        <w:t xml:space="preserve"> заявок, уполномоченное учреждение формирует протокол рассмотрения заявок и не позднее одного рабочего дня, следующего за днем его подписания председателем Комиссии, </w:t>
      </w:r>
      <w:r w:rsidRPr="005779D6">
        <w:rPr>
          <w:rFonts w:ascii="Times New Roman" w:eastAsia="Times New Roman" w:hAnsi="Times New Roman" w:cs="Times New Roman"/>
          <w:sz w:val="28"/>
          <w:szCs w:val="28"/>
          <w:lang w:eastAsia="ru-RU"/>
        </w:rPr>
        <w:lastRenderedPageBreak/>
        <w:t xml:space="preserve">размещает его на официальном сайте конкурса в системе «Электронный бюджет». </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С момента публикации протокола рассмотрения заявок члены Комиссии рассматривают заявки.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p>
    <w:p w:rsidR="00CB163C" w:rsidRPr="005779D6" w:rsidRDefault="00CB163C" w:rsidP="00CB163C">
      <w:pPr>
        <w:widowControl w:val="0"/>
        <w:autoSpaceDE w:val="0"/>
        <w:autoSpaceDN w:val="0"/>
        <w:ind w:firstLine="709"/>
        <w:jc w:val="center"/>
        <w:outlineLvl w:val="1"/>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val="en-US" w:eastAsia="ru-RU"/>
        </w:rPr>
        <w:t>III</w:t>
      </w:r>
      <w:r w:rsidRPr="005779D6">
        <w:rPr>
          <w:rFonts w:ascii="Times New Roman" w:eastAsia="Times New Roman" w:hAnsi="Times New Roman" w:cs="Times New Roman"/>
          <w:sz w:val="28"/>
          <w:szCs w:val="28"/>
          <w:lang w:eastAsia="ru-RU"/>
        </w:rPr>
        <w:t>.Условия и порядок предоставления субсидии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bookmarkStart w:id="104" w:name="P3849"/>
      <w:bookmarkEnd w:id="104"/>
      <w:r w:rsidRPr="005779D6">
        <w:rPr>
          <w:rFonts w:ascii="Times New Roman" w:eastAsia="Times New Roman" w:hAnsi="Times New Roman" w:cs="Times New Roman"/>
          <w:sz w:val="28"/>
          <w:szCs w:val="28"/>
          <w:lang w:eastAsia="ru-RU"/>
        </w:rPr>
        <w:t xml:space="preserve">23.Рассмотрение представленных на отбор заявок осуществляет Комиссия, которая формируется из представителей органов Администрации города Ханты-Мансийска, уполномоченного учреждения в </w:t>
      </w:r>
      <w:hyperlink w:anchor="P4029">
        <w:r w:rsidRPr="005779D6">
          <w:rPr>
            <w:rFonts w:ascii="Times New Roman" w:eastAsia="Times New Roman" w:hAnsi="Times New Roman" w:cs="Times New Roman"/>
            <w:sz w:val="28"/>
            <w:szCs w:val="28"/>
            <w:lang w:eastAsia="ru-RU"/>
          </w:rPr>
          <w:t>составе</w:t>
        </w:r>
      </w:hyperlink>
      <w:r w:rsidR="00130F8B">
        <w:rPr>
          <w:rFonts w:ascii="Times New Roman" w:eastAsia="Times New Roman" w:hAnsi="Times New Roman" w:cs="Times New Roman"/>
          <w:sz w:val="28"/>
          <w:szCs w:val="28"/>
          <w:lang w:eastAsia="ru-RU"/>
        </w:rPr>
        <w:t xml:space="preserve"> согласно приложению</w:t>
      </w:r>
      <w:r w:rsidRPr="005779D6">
        <w:rPr>
          <w:rFonts w:ascii="Times New Roman" w:eastAsia="Times New Roman" w:hAnsi="Times New Roman" w:cs="Times New Roman"/>
          <w:sz w:val="28"/>
          <w:szCs w:val="28"/>
          <w:lang w:eastAsia="ru-RU"/>
        </w:rPr>
        <w:t xml:space="preserve"> к настоящему Порядку.</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Организационно-техническое обеспечение деятельности Комиссии осуществляет уполномоченное учреждение.</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Заседание Комиссии проводит председатель, а в его отсутствие заместитель председателя Комиссии.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Заседание Комиссии считается правомочным, если на нем присутствует более половины ее членов от списочного состава Комиссии.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В случае отсутствия по уважительной причине (отпуск, временная нетрудоспособность, командировка, и др.) одного из членов Комиссии в заседании принимает участие лицо, исполняющее его обязанности в соответствии с должностной инструкцией (распорядительным актом).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Решение Комиссии принимается открытым голосованием большинством голосов от числа присутствующих членов Комиссии. В случае равенства голосов голос председательствующего на заседании Комиссии является решающим.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24.Члены Комиссии рассматривают и анализируют заявки участников отбора, назначенные на экспертизу, в том числе на соответствие участников отбора и представленных документов требованиям, установленным настоящим Порядком в течение десяти рабочих дней </w:t>
      </w:r>
      <w:proofErr w:type="gramStart"/>
      <w:r w:rsidRPr="005779D6">
        <w:rPr>
          <w:rFonts w:ascii="Times New Roman" w:eastAsia="Times New Roman" w:hAnsi="Times New Roman" w:cs="Times New Roman"/>
          <w:sz w:val="28"/>
          <w:szCs w:val="28"/>
          <w:lang w:eastAsia="ru-RU"/>
        </w:rPr>
        <w:t>с даты поступления</w:t>
      </w:r>
      <w:proofErr w:type="gramEnd"/>
      <w:r w:rsidRPr="005779D6">
        <w:rPr>
          <w:rFonts w:ascii="Times New Roman" w:eastAsia="Times New Roman" w:hAnsi="Times New Roman" w:cs="Times New Roman"/>
          <w:sz w:val="28"/>
          <w:szCs w:val="28"/>
          <w:lang w:eastAsia="ru-RU"/>
        </w:rPr>
        <w:t xml:space="preserve"> заявок в Комиссию и принимают решение о рекомендации в предоставлении или об отказе в предоставлении субсидии.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Решения о соответствии заявки и участника отбора требованиям, указанным в объявлении о проведении отбора получателей субсидий, принимаются Комиссией единожды на даты получения результатов проверки, осуществляемой в соответствии с пунктом 20 настоящего Порядка, представленных участником отбора информации и документов, поданных в составе заявки, по результатам: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автоматической проверки, в системе «Электронный бюджет» на основании данных государственных информационных систем;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проверки факта проставления участником отбора в электронном виде отметок о соответствии требованиям, установленным пунктом 18 настоящего порядка, посредством заполнения соответствующих экранных </w:t>
      </w:r>
      <w:r w:rsidRPr="005779D6">
        <w:rPr>
          <w:rFonts w:ascii="Times New Roman" w:eastAsia="Times New Roman" w:hAnsi="Times New Roman" w:cs="Times New Roman"/>
          <w:sz w:val="28"/>
          <w:szCs w:val="28"/>
          <w:lang w:eastAsia="ru-RU"/>
        </w:rPr>
        <w:lastRenderedPageBreak/>
        <w:t xml:space="preserve">форм веб-интерфейса системы «Электронный бюджет»; </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проверки представленных участником отбора информации и документов, подтверждающих его соответствие требованиям, установленным в объявлении о проведении отбора получателей субсидий требованиям и достоверности такой информации и документов.</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Экспертное заключение по заявке формируется автоматически.</w:t>
      </w:r>
    </w:p>
    <w:p w:rsidR="00CB163C" w:rsidRPr="005779D6" w:rsidRDefault="00E67E0A" w:rsidP="00CB163C">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CB163C" w:rsidRPr="005779D6">
        <w:rPr>
          <w:rFonts w:ascii="Times New Roman" w:eastAsia="Times New Roman" w:hAnsi="Times New Roman" w:cs="Times New Roman"/>
          <w:sz w:val="28"/>
          <w:szCs w:val="28"/>
          <w:lang w:eastAsia="ru-RU"/>
        </w:rPr>
        <w:t>Уполномоченное учреждение формирует протокол подведения итогов отбора получателей субсидии (далее – протокол подведения итогов отбора) со сведениями о победителях отбора, с которыми заключаются соглашения и размере предоставляемой субсидии.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Протокол подведения итогов отбора подписывается в системе «Электронный бюджет» усиленной квалифицированной электронной подписью председателя Комиссии.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26.Отбор получателей субсидий признается несостоявшимся в следующих случаях:</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1) по окончании срока подачи заявок не подано ни одной заявки;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2) по результатам рассмотрения заявок отклонены все заявки.</w:t>
      </w:r>
    </w:p>
    <w:p w:rsidR="00CB163C" w:rsidRPr="005779D6" w:rsidRDefault="00FB6B1A" w:rsidP="00CB163C">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bookmarkStart w:id="105" w:name="_GoBack"/>
      <w:bookmarkEnd w:id="105"/>
      <w:r w:rsidR="00CB163C" w:rsidRPr="005779D6">
        <w:rPr>
          <w:rFonts w:ascii="Times New Roman" w:eastAsia="Times New Roman" w:hAnsi="Times New Roman" w:cs="Times New Roman"/>
          <w:sz w:val="28"/>
          <w:szCs w:val="28"/>
          <w:lang w:eastAsia="ru-RU"/>
        </w:rPr>
        <w:t>Основаниями для отказа в предоставлении субсидии являются:</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1) отклонение заявки по основаниям, указанным в пункте 21 настоящего Порядка;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2) исчерпание лимитов бюджетных обязательств, доведенных до главного распорядителя бюджетных средств, на цели, установленные настоящим Порядком, по результатам их распределения в соответствии с проведенным отбором.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3) 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4) недостоверность представленной участником отбора информации.</w:t>
      </w:r>
    </w:p>
    <w:p w:rsidR="00CB163C" w:rsidRPr="005779D6" w:rsidRDefault="00E67E0A" w:rsidP="00CB163C">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28.</w:t>
      </w:r>
      <w:r w:rsidR="00CB163C" w:rsidRPr="005779D6">
        <w:rPr>
          <w:rFonts w:ascii="Times New Roman" w:eastAsia="Times New Roman" w:hAnsi="Times New Roman" w:cs="Times New Roman"/>
          <w:sz w:val="28"/>
          <w:szCs w:val="28"/>
          <w:lang w:eastAsia="ru-RU"/>
        </w:rPr>
        <w:t xml:space="preserve">Решение о предоставлении и размере субсидии принимается на основании сведений о победителях отбора (получателях субсидии (гранта в форме субсидии), с которыми заключаются соглашения, и размере предоставляемых средств </w:t>
      </w:r>
      <w:r w:rsidR="00232743">
        <w:rPr>
          <w:rFonts w:ascii="Times New Roman" w:eastAsia="Times New Roman" w:hAnsi="Times New Roman" w:cs="Times New Roman"/>
          <w:sz w:val="28"/>
          <w:szCs w:val="28"/>
          <w:lang w:eastAsia="ru-RU"/>
        </w:rPr>
        <w:t>–</w:t>
      </w:r>
      <w:r w:rsidR="00CB163C" w:rsidRPr="005779D6">
        <w:rPr>
          <w:rFonts w:ascii="Times New Roman" w:eastAsia="Times New Roman" w:hAnsi="Times New Roman" w:cs="Times New Roman"/>
          <w:sz w:val="28"/>
          <w:szCs w:val="28"/>
          <w:lang w:eastAsia="ru-RU"/>
        </w:rPr>
        <w:t xml:space="preserve"> протокола подведения итогов.</w:t>
      </w:r>
      <w:proofErr w:type="gramEnd"/>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Решение о предоставлении (отказе в предоставлении) субсидии, предоставляемом размере субсидии принимается с учетом рекомендации Комиссии.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Решение о предоставлении субсидии оформляется муниципальным правовым актом Администрации города Ханты-Мансийска.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Решение об отказе в предоставлении субсидии оформляется уведомлением уполномоченного учреждения с указанием соответствующих оснований.</w:t>
      </w:r>
    </w:p>
    <w:p w:rsidR="00CB163C" w:rsidRPr="005779D6" w:rsidRDefault="00E67E0A" w:rsidP="00CB163C">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CB163C" w:rsidRPr="005779D6">
        <w:rPr>
          <w:rFonts w:ascii="Times New Roman" w:eastAsia="Times New Roman" w:hAnsi="Times New Roman" w:cs="Times New Roman"/>
          <w:sz w:val="28"/>
          <w:szCs w:val="28"/>
          <w:lang w:eastAsia="ru-RU"/>
        </w:rPr>
        <w:t xml:space="preserve">По результатам отбора уполномоченное учреждение, не позднее четырнадцатого дня, следующего за днем определения победителя отбора, размещает протокол подведения итогов отбора на официальном портале, </w:t>
      </w:r>
      <w:r w:rsidR="00CB163C" w:rsidRPr="005779D6">
        <w:rPr>
          <w:rFonts w:ascii="Times New Roman" w:eastAsia="Times New Roman" w:hAnsi="Times New Roman" w:cs="Times New Roman"/>
          <w:sz w:val="28"/>
          <w:szCs w:val="28"/>
          <w:lang w:eastAsia="ru-RU"/>
        </w:rPr>
        <w:lastRenderedPageBreak/>
        <w:t>на официальном сайте конкурса в системе «Электронный бюджет».</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Протокол подведения итогов отбора, размещаемый на официальном портале, в системе «Электронный бюджет», содержит информацию о победителях отбора, с которыми заключаются Соглашения, с указанием размера субсидии.</w:t>
      </w:r>
    </w:p>
    <w:p w:rsidR="00CB163C" w:rsidRPr="005779D6" w:rsidRDefault="00E67E0A" w:rsidP="00CB163C">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CB163C" w:rsidRPr="005779D6">
        <w:rPr>
          <w:rFonts w:ascii="Times New Roman" w:eastAsia="Times New Roman" w:hAnsi="Times New Roman" w:cs="Times New Roman"/>
          <w:sz w:val="28"/>
          <w:szCs w:val="28"/>
          <w:lang w:eastAsia="ru-RU"/>
        </w:rPr>
        <w:t>На основании сведений о победителях отбора, с которыми заключаются соглашения, и размере предоставляемой субсидии уполномоченное учреждение:</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организует подготовку и согласование </w:t>
      </w:r>
      <w:proofErr w:type="gramStart"/>
      <w:r w:rsidRPr="005779D6">
        <w:rPr>
          <w:rFonts w:ascii="Times New Roman" w:eastAsia="Times New Roman" w:hAnsi="Times New Roman" w:cs="Times New Roman"/>
          <w:sz w:val="28"/>
          <w:szCs w:val="28"/>
          <w:lang w:eastAsia="ru-RU"/>
        </w:rPr>
        <w:t>проекта постановления Администрации города Ханты-Мансийска</w:t>
      </w:r>
      <w:proofErr w:type="gramEnd"/>
      <w:r w:rsidRPr="005779D6">
        <w:rPr>
          <w:rFonts w:ascii="Times New Roman" w:eastAsia="Times New Roman" w:hAnsi="Times New Roman" w:cs="Times New Roman"/>
          <w:sz w:val="28"/>
          <w:szCs w:val="28"/>
          <w:lang w:eastAsia="ru-RU"/>
        </w:rPr>
        <w:t xml:space="preserve"> о предоставлении субсидии в течение семи рабочих дней со дня подписания протокола подведения итогов отбора,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организует подготовку и согласование проекта соглашения о предоставлении субсидии между Администрацией города Ханты-Мансийска и получателем субсидии (далее </w:t>
      </w:r>
      <w:r w:rsidR="00B937BD">
        <w:rPr>
          <w:rFonts w:ascii="Times New Roman" w:eastAsia="Times New Roman" w:hAnsi="Times New Roman" w:cs="Times New Roman"/>
          <w:sz w:val="28"/>
          <w:szCs w:val="28"/>
          <w:lang w:eastAsia="ru-RU"/>
        </w:rPr>
        <w:t>–</w:t>
      </w:r>
      <w:r w:rsidRPr="005779D6">
        <w:rPr>
          <w:rFonts w:ascii="Times New Roman" w:eastAsia="Times New Roman" w:hAnsi="Times New Roman" w:cs="Times New Roman"/>
          <w:sz w:val="28"/>
          <w:szCs w:val="28"/>
          <w:lang w:eastAsia="ru-RU"/>
        </w:rPr>
        <w:t xml:space="preserve"> Соглашение) по форме, утвержденной приказом Департамента управления финансами Администрации города Ханты-Мансийска, в соответствии с Порядком осуществления договорной работы в Администрации города Ханты-Мансийска, утвержденным распоряжением Администрации города Ханты-Мансийска.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В случае необходимости заключения дополнительного соглашения к Соглашению осуществляется процедура, аналогичная процедуре заключения Соглашения.</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31.В Соглашении обязательно предусматриваются:</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согласие получателя субсидии на осуществление главным распорядителем бюджетных сре</w:t>
      </w:r>
      <w:proofErr w:type="gramStart"/>
      <w:r w:rsidRPr="005779D6">
        <w:rPr>
          <w:rFonts w:ascii="Times New Roman" w:eastAsia="Times New Roman" w:hAnsi="Times New Roman" w:cs="Times New Roman"/>
          <w:sz w:val="28"/>
          <w:szCs w:val="28"/>
          <w:lang w:eastAsia="ru-RU"/>
        </w:rPr>
        <w:t>дств пр</w:t>
      </w:r>
      <w:proofErr w:type="gramEnd"/>
      <w:r w:rsidRPr="005779D6">
        <w:rPr>
          <w:rFonts w:ascii="Times New Roman" w:eastAsia="Times New Roman" w:hAnsi="Times New Roman" w:cs="Times New Roman"/>
          <w:sz w:val="28"/>
          <w:szCs w:val="28"/>
          <w:lang w:eastAsia="ru-RU"/>
        </w:rPr>
        <w:t xml:space="preserve">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126" w:history="1">
        <w:r w:rsidRPr="005779D6">
          <w:rPr>
            <w:rFonts w:ascii="Times New Roman" w:eastAsia="Times New Roman" w:hAnsi="Times New Roman" w:cs="Times New Roman"/>
            <w:sz w:val="28"/>
            <w:szCs w:val="28"/>
            <w:lang w:eastAsia="ru-RU"/>
          </w:rPr>
          <w:t>статьями 268.1</w:t>
        </w:r>
      </w:hyperlink>
      <w:r w:rsidRPr="005779D6">
        <w:rPr>
          <w:rFonts w:ascii="Times New Roman" w:eastAsia="Times New Roman" w:hAnsi="Times New Roman" w:cs="Times New Roman"/>
          <w:sz w:val="28"/>
          <w:szCs w:val="28"/>
          <w:lang w:eastAsia="ru-RU"/>
        </w:rPr>
        <w:t xml:space="preserve">, </w:t>
      </w:r>
      <w:hyperlink r:id="rId127" w:history="1">
        <w:r w:rsidRPr="005779D6">
          <w:rPr>
            <w:rFonts w:ascii="Times New Roman" w:eastAsia="Times New Roman" w:hAnsi="Times New Roman" w:cs="Times New Roman"/>
            <w:sz w:val="28"/>
            <w:szCs w:val="28"/>
            <w:lang w:eastAsia="ru-RU"/>
          </w:rPr>
          <w:t>269.2</w:t>
        </w:r>
      </w:hyperlink>
      <w:r w:rsidRPr="005779D6">
        <w:rPr>
          <w:rFonts w:ascii="Times New Roman" w:eastAsia="Times New Roman" w:hAnsi="Times New Roman" w:cs="Times New Roman"/>
          <w:sz w:val="28"/>
          <w:szCs w:val="28"/>
          <w:lang w:eastAsia="ru-RU"/>
        </w:rPr>
        <w:t xml:space="preserve"> Бюджетного кодекса Российской Федерации;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условия о согласовании новых условий Соглашения или о расторжении Соглашения при </w:t>
      </w:r>
      <w:proofErr w:type="spellStart"/>
      <w:r w:rsidRPr="005779D6">
        <w:rPr>
          <w:rFonts w:ascii="Times New Roman" w:eastAsia="Times New Roman" w:hAnsi="Times New Roman" w:cs="Times New Roman"/>
          <w:sz w:val="28"/>
          <w:szCs w:val="28"/>
          <w:lang w:eastAsia="ru-RU"/>
        </w:rPr>
        <w:t>недостижении</w:t>
      </w:r>
      <w:proofErr w:type="spellEnd"/>
      <w:r w:rsidRPr="005779D6">
        <w:rPr>
          <w:rFonts w:ascii="Times New Roman" w:eastAsia="Times New Roman" w:hAnsi="Times New Roman" w:cs="Times New Roman"/>
          <w:sz w:val="28"/>
          <w:szCs w:val="28"/>
          <w:lang w:eastAsia="ru-RU"/>
        </w:rPr>
        <w:t xml:space="preserve"> согласия по новым условиям в случае уменьшения главным распорядителем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требования </w:t>
      </w:r>
      <w:hyperlink r:id="rId128" w:history="1">
        <w:r w:rsidRPr="005779D6">
          <w:rPr>
            <w:rFonts w:ascii="Times New Roman" w:eastAsia="Times New Roman" w:hAnsi="Times New Roman" w:cs="Times New Roman"/>
            <w:sz w:val="28"/>
            <w:szCs w:val="28"/>
            <w:lang w:eastAsia="ru-RU"/>
          </w:rPr>
          <w:t>пункта 9</w:t>
        </w:r>
      </w:hyperlink>
      <w:r w:rsidRPr="005779D6">
        <w:rPr>
          <w:rFonts w:ascii="Times New Roman" w:eastAsia="Times New Roman" w:hAnsi="Times New Roman" w:cs="Times New Roman"/>
          <w:sz w:val="28"/>
          <w:szCs w:val="28"/>
          <w:lang w:eastAsia="ru-RU"/>
        </w:rPr>
        <w:t xml:space="preserve"> Общих требований (при наличии установленных условий).</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При реорганизации получателя субсидии в форме слияния, присоединения или преобразования в Соглашение вносятся изменения </w:t>
      </w:r>
      <w:r w:rsidRPr="005779D6">
        <w:rPr>
          <w:rFonts w:ascii="Times New Roman" w:eastAsia="Times New Roman" w:hAnsi="Times New Roman" w:cs="Times New Roman"/>
          <w:sz w:val="28"/>
          <w:szCs w:val="28"/>
          <w:lang w:eastAsia="ru-RU"/>
        </w:rPr>
        <w:lastRenderedPageBreak/>
        <w:t>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5779D6">
        <w:rPr>
          <w:rFonts w:ascii="Times New Roman" w:eastAsia="Times New Roman" w:hAnsi="Times New Roman" w:cs="Times New Roman"/>
          <w:sz w:val="28"/>
          <w:szCs w:val="28"/>
          <w:lang w:eastAsia="ru-RU"/>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Ханты-Мансийска.</w:t>
      </w:r>
      <w:proofErr w:type="gramEnd"/>
    </w:p>
    <w:p w:rsidR="00CB163C" w:rsidRPr="005779D6" w:rsidRDefault="00E67E0A" w:rsidP="00CB163C">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CB163C" w:rsidRPr="005779D6">
        <w:rPr>
          <w:rFonts w:ascii="Times New Roman" w:eastAsia="Times New Roman" w:hAnsi="Times New Roman" w:cs="Times New Roman"/>
          <w:sz w:val="28"/>
          <w:szCs w:val="28"/>
          <w:lang w:eastAsia="ru-RU"/>
        </w:rPr>
        <w:t xml:space="preserve">В течение пяти рабочих дней, </w:t>
      </w:r>
      <w:proofErr w:type="gramStart"/>
      <w:r w:rsidR="00CB163C" w:rsidRPr="005779D6">
        <w:rPr>
          <w:rFonts w:ascii="Times New Roman" w:eastAsia="Times New Roman" w:hAnsi="Times New Roman" w:cs="Times New Roman"/>
          <w:sz w:val="28"/>
          <w:szCs w:val="28"/>
          <w:lang w:eastAsia="ru-RU"/>
        </w:rPr>
        <w:t>с даты поступления</w:t>
      </w:r>
      <w:proofErr w:type="gramEnd"/>
      <w:r w:rsidR="00CB163C" w:rsidRPr="005779D6">
        <w:rPr>
          <w:rFonts w:ascii="Times New Roman" w:eastAsia="Times New Roman" w:hAnsi="Times New Roman" w:cs="Times New Roman"/>
          <w:sz w:val="28"/>
          <w:szCs w:val="28"/>
          <w:lang w:eastAsia="ru-RU"/>
        </w:rPr>
        <w:t xml:space="preserve"> Соглашения в личный кабинет юридического лица, индивидуального предпринимателя на официальном сайте конкурса в системе «Электронный бюджет», победитель отбора подписывает Соглашение.</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Победитель отбора признается уклонившимся от заключения Соглашения, если по истечении установленного срока не подписал Соглашение или отказался от заключения Соглашения, о чем письменно уведомляется уполномоченным учреждением.</w:t>
      </w:r>
    </w:p>
    <w:p w:rsidR="00CB163C" w:rsidRPr="005779D6" w:rsidRDefault="00E67E0A" w:rsidP="00CB163C">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CB163C" w:rsidRPr="005779D6">
        <w:rPr>
          <w:rFonts w:ascii="Times New Roman" w:eastAsia="Times New Roman" w:hAnsi="Times New Roman" w:cs="Times New Roman"/>
          <w:sz w:val="28"/>
          <w:szCs w:val="28"/>
          <w:lang w:eastAsia="ru-RU"/>
        </w:rPr>
        <w:t>Субсидия предоставляется победителю отбора на возмещение затрат за период не более чем за полных 12 (двенадцать) месяцев, предшествующих месяцу регистрации заявок (обращений) от членов семьи граждан, проходящих военную службу в Центре поддержки семей военнослужащих города Ханты-Мансийска, но не ранее чем с 21 сентября 2022 года.</w:t>
      </w:r>
    </w:p>
    <w:p w:rsidR="00CB163C" w:rsidRPr="005779D6" w:rsidRDefault="00E67E0A" w:rsidP="00CB163C">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CB163C" w:rsidRPr="005779D6">
        <w:rPr>
          <w:rFonts w:ascii="Times New Roman" w:eastAsia="Times New Roman" w:hAnsi="Times New Roman" w:cs="Times New Roman"/>
          <w:sz w:val="28"/>
          <w:szCs w:val="28"/>
          <w:lang w:eastAsia="ru-RU"/>
        </w:rPr>
        <w:t>Размер субсидии определяется исходя из заявок в пределах лимитов бюджетных обязательств, доведенных на цели, предусмотренные настоящим Порядком, но не более 200 000 рублей участнику отбора.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Размер субсидии определяется по формуле: С = </w:t>
      </w:r>
      <w:proofErr w:type="gramStart"/>
      <w:r w:rsidRPr="005779D6">
        <w:rPr>
          <w:rFonts w:ascii="Times New Roman" w:eastAsia="Times New Roman" w:hAnsi="Times New Roman" w:cs="Times New Roman"/>
          <w:sz w:val="28"/>
          <w:szCs w:val="28"/>
          <w:lang w:eastAsia="ru-RU"/>
        </w:rPr>
        <w:t>З</w:t>
      </w:r>
      <w:proofErr w:type="gramEnd"/>
      <w:r w:rsidRPr="005779D6">
        <w:rPr>
          <w:rFonts w:ascii="Times New Roman" w:eastAsia="Times New Roman" w:hAnsi="Times New Roman" w:cs="Times New Roman"/>
          <w:sz w:val="28"/>
          <w:szCs w:val="28"/>
          <w:lang w:eastAsia="ru-RU"/>
        </w:rPr>
        <w:t>, где:</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С – размер субсидии;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5779D6">
        <w:rPr>
          <w:rFonts w:ascii="Times New Roman" w:eastAsia="Times New Roman" w:hAnsi="Times New Roman" w:cs="Times New Roman"/>
          <w:sz w:val="28"/>
          <w:szCs w:val="28"/>
          <w:lang w:eastAsia="ru-RU"/>
        </w:rPr>
        <w:t>З</w:t>
      </w:r>
      <w:proofErr w:type="gramEnd"/>
      <w:r w:rsidRPr="005779D6">
        <w:rPr>
          <w:rFonts w:ascii="Times New Roman" w:eastAsia="Times New Roman" w:hAnsi="Times New Roman" w:cs="Times New Roman"/>
          <w:sz w:val="28"/>
          <w:szCs w:val="28"/>
          <w:lang w:eastAsia="ru-RU"/>
        </w:rPr>
        <w:t xml:space="preserve"> – фактически понесенные затраты участником отбора, подтвержденные документами, указанными в </w:t>
      </w:r>
      <w:hyperlink w:anchor="P3786">
        <w:r w:rsidRPr="005779D6">
          <w:rPr>
            <w:rFonts w:ascii="Times New Roman" w:eastAsia="Times New Roman" w:hAnsi="Times New Roman" w:cs="Times New Roman"/>
            <w:sz w:val="28"/>
            <w:szCs w:val="28"/>
            <w:lang w:eastAsia="ru-RU"/>
          </w:rPr>
          <w:t>пункте 1</w:t>
        </w:r>
      </w:hyperlink>
      <w:r w:rsidRPr="005779D6">
        <w:rPr>
          <w:rFonts w:ascii="Times New Roman" w:eastAsia="Times New Roman" w:hAnsi="Times New Roman" w:cs="Times New Roman"/>
          <w:sz w:val="28"/>
          <w:szCs w:val="28"/>
          <w:lang w:eastAsia="ru-RU"/>
        </w:rPr>
        <w:t xml:space="preserve">3 настоящего Порядка, возникшие непосредственно в связи с оказанием помощи членам семьи граждан, проходящих военную службу, в соответствии с их обращением в Центр поддержки семей военнослужащих города Ханты-Мансийска. </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В случае если размер субсидии, заявленный юридическим лицом, индивидуальным предпринимателем, превышает размер остатка средств, предусмотренных на указанные цели, субсидия предоставляется победителю отбора в размере такого остатка исходя из очередности поступивших заявок.</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Отсутствие лимитов бюджетных обязательств, предусмотренных на данные цели, по результатам их распределения в соответствии с </w:t>
      </w:r>
      <w:r w:rsidRPr="005779D6">
        <w:rPr>
          <w:rFonts w:ascii="Times New Roman" w:eastAsia="Times New Roman" w:hAnsi="Times New Roman" w:cs="Times New Roman"/>
          <w:sz w:val="28"/>
          <w:szCs w:val="28"/>
          <w:lang w:eastAsia="ru-RU"/>
        </w:rPr>
        <w:lastRenderedPageBreak/>
        <w:t xml:space="preserve">проведенным отбором является основанием для отказа в предоставлении субсидии в соответствии с </w:t>
      </w:r>
      <w:hyperlink w:anchor="Par180" w:history="1">
        <w:r w:rsidRPr="005779D6">
          <w:rPr>
            <w:rFonts w:ascii="Times New Roman" w:eastAsia="Times New Roman" w:hAnsi="Times New Roman" w:cs="Times New Roman"/>
            <w:sz w:val="28"/>
            <w:szCs w:val="28"/>
            <w:lang w:eastAsia="ru-RU"/>
          </w:rPr>
          <w:t>пунктом</w:t>
        </w:r>
      </w:hyperlink>
      <w:r w:rsidRPr="005779D6">
        <w:rPr>
          <w:rFonts w:ascii="Times New Roman" w:eastAsia="Times New Roman" w:hAnsi="Times New Roman" w:cs="Times New Roman"/>
          <w:sz w:val="28"/>
          <w:szCs w:val="28"/>
          <w:lang w:eastAsia="ru-RU"/>
        </w:rPr>
        <w:t xml:space="preserve"> 27 настоящего Порядка.</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35.Значением результата предоставления субсидии является фактическое выполнение работ, оказание услуг по направлениям оказания поддержки членам семей граждан, проходящих военную службу.</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36.Субсидия предоставляется путем перечисления победителю отбора денежных средств на расчетный счет, открытый в кредитной организации.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Перечисление субсидии осуществляется управлением бухгалтерского учета и использования финансовых средств Администрации города Ханты-Мансийска разовым платежом в соответствии с Соглашением, в течение пяти рабочих дней со дня заключения Соглашения.</w:t>
      </w:r>
    </w:p>
    <w:p w:rsidR="00CB163C" w:rsidRPr="005779D6" w:rsidRDefault="00CB163C" w:rsidP="00CB163C">
      <w:pPr>
        <w:widowControl w:val="0"/>
        <w:autoSpaceDE w:val="0"/>
        <w:autoSpaceDN w:val="0"/>
        <w:ind w:firstLine="709"/>
        <w:jc w:val="center"/>
        <w:outlineLvl w:val="1"/>
        <w:rPr>
          <w:rFonts w:ascii="Times New Roman" w:eastAsia="Times New Roman" w:hAnsi="Times New Roman" w:cs="Times New Roman"/>
          <w:sz w:val="28"/>
          <w:szCs w:val="28"/>
          <w:lang w:eastAsia="ru-RU"/>
        </w:rPr>
      </w:pPr>
    </w:p>
    <w:p w:rsidR="00CB163C" w:rsidRPr="005779D6" w:rsidRDefault="00CB163C" w:rsidP="00CB163C">
      <w:pPr>
        <w:widowControl w:val="0"/>
        <w:autoSpaceDE w:val="0"/>
        <w:autoSpaceDN w:val="0"/>
        <w:ind w:firstLine="709"/>
        <w:jc w:val="center"/>
        <w:outlineLvl w:val="1"/>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val="en-US" w:eastAsia="ru-RU"/>
        </w:rPr>
        <w:t>IV</w:t>
      </w:r>
      <w:r w:rsidRPr="005779D6">
        <w:rPr>
          <w:rFonts w:ascii="Times New Roman" w:eastAsia="Times New Roman" w:hAnsi="Times New Roman" w:cs="Times New Roman"/>
          <w:sz w:val="28"/>
          <w:szCs w:val="28"/>
          <w:lang w:eastAsia="ru-RU"/>
        </w:rPr>
        <w:t>.Требования к осуществлению контроля за соблюдением условий и порядка предоставления субсидий и ответственность за их нарушение</w:t>
      </w:r>
    </w:p>
    <w:p w:rsidR="00CB163C" w:rsidRPr="005779D6" w:rsidRDefault="00CB163C" w:rsidP="00CB163C">
      <w:pPr>
        <w:widowControl w:val="0"/>
        <w:autoSpaceDE w:val="0"/>
        <w:autoSpaceDN w:val="0"/>
        <w:ind w:firstLine="709"/>
        <w:jc w:val="center"/>
        <w:outlineLvl w:val="1"/>
        <w:rPr>
          <w:rFonts w:ascii="Times New Roman" w:eastAsia="Times New Roman" w:hAnsi="Times New Roman" w:cs="Times New Roman"/>
          <w:sz w:val="28"/>
          <w:szCs w:val="28"/>
          <w:lang w:eastAsia="ru-RU"/>
        </w:rPr>
      </w:pP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37.</w:t>
      </w:r>
      <w:proofErr w:type="gramStart"/>
      <w:r w:rsidRPr="005779D6">
        <w:rPr>
          <w:rFonts w:ascii="Times New Roman" w:eastAsia="Times New Roman" w:hAnsi="Times New Roman" w:cs="Times New Roman"/>
          <w:sz w:val="28"/>
          <w:szCs w:val="28"/>
          <w:lang w:eastAsia="ru-RU"/>
        </w:rPr>
        <w:t>Контроль за</w:t>
      </w:r>
      <w:proofErr w:type="gramEnd"/>
      <w:r w:rsidRPr="005779D6">
        <w:rPr>
          <w:rFonts w:ascii="Times New Roman" w:eastAsia="Times New Roman" w:hAnsi="Times New Roman" w:cs="Times New Roman"/>
          <w:sz w:val="28"/>
          <w:szCs w:val="28"/>
          <w:lang w:eastAsia="ru-RU"/>
        </w:rPr>
        <w:t xml:space="preserve"> соблюдением условий и порядка предоставления субсидии осуществляет главный распорядитель бюджетных средств,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269.2 Бюджетного кодекса Российской Федерации.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Уполномоченное учреждение осуществляет проверку соблюдения получателем субсидии достижения результатов предоставления субсидии.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Мониторинг достижения результатов предоставления субсидии </w:t>
      </w:r>
      <w:proofErr w:type="gramStart"/>
      <w:r w:rsidRPr="005779D6">
        <w:rPr>
          <w:rFonts w:ascii="Times New Roman" w:eastAsia="Times New Roman" w:hAnsi="Times New Roman" w:cs="Times New Roman"/>
          <w:sz w:val="28"/>
          <w:szCs w:val="28"/>
          <w:lang w:eastAsia="ru-RU"/>
        </w:rPr>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осуществляется</w:t>
      </w:r>
      <w:proofErr w:type="gramEnd"/>
      <w:r w:rsidRPr="005779D6">
        <w:rPr>
          <w:rFonts w:ascii="Times New Roman" w:eastAsia="Times New Roman" w:hAnsi="Times New Roman" w:cs="Times New Roman"/>
          <w:sz w:val="28"/>
          <w:szCs w:val="28"/>
          <w:lang w:eastAsia="ru-RU"/>
        </w:rPr>
        <w:t xml:space="preserve"> в соответствии с </w:t>
      </w:r>
      <w:hyperlink r:id="rId129" w:history="1">
        <w:r w:rsidRPr="005779D6">
          <w:rPr>
            <w:rFonts w:ascii="Times New Roman" w:eastAsia="Times New Roman" w:hAnsi="Times New Roman" w:cs="Times New Roman"/>
            <w:sz w:val="28"/>
            <w:szCs w:val="28"/>
            <w:lang w:eastAsia="ru-RU"/>
          </w:rPr>
          <w:t>пунктом 6</w:t>
        </w:r>
      </w:hyperlink>
      <w:r w:rsidRPr="005779D6">
        <w:rPr>
          <w:rFonts w:ascii="Times New Roman" w:eastAsia="Times New Roman" w:hAnsi="Times New Roman" w:cs="Times New Roman"/>
          <w:sz w:val="28"/>
          <w:szCs w:val="28"/>
          <w:lang w:eastAsia="ru-RU"/>
        </w:rPr>
        <w:t xml:space="preserve"> Общих требований.</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proofErr w:type="gramStart"/>
      <w:r w:rsidRPr="005779D6">
        <w:rPr>
          <w:rFonts w:ascii="Times New Roman" w:eastAsia="Times New Roman" w:hAnsi="Times New Roman" w:cs="Times New Roman"/>
          <w:sz w:val="28"/>
          <w:szCs w:val="28"/>
          <w:lang w:eastAsia="ru-RU"/>
        </w:rPr>
        <w:t xml:space="preserve">38.Уполномоченное учреждение в течение пяти рабочих дней со дня выявления нарушений (несоблюдение условий предоставления субсидии, </w:t>
      </w:r>
      <w:proofErr w:type="spellStart"/>
      <w:r w:rsidRPr="005779D6">
        <w:rPr>
          <w:rFonts w:ascii="Times New Roman" w:eastAsia="Times New Roman" w:hAnsi="Times New Roman" w:cs="Times New Roman"/>
          <w:sz w:val="28"/>
          <w:szCs w:val="28"/>
          <w:lang w:eastAsia="ru-RU"/>
        </w:rPr>
        <w:t>недостижение</w:t>
      </w:r>
      <w:proofErr w:type="spellEnd"/>
      <w:r w:rsidRPr="005779D6">
        <w:rPr>
          <w:rFonts w:ascii="Times New Roman" w:eastAsia="Times New Roman" w:hAnsi="Times New Roman" w:cs="Times New Roman"/>
          <w:sz w:val="28"/>
          <w:szCs w:val="28"/>
          <w:lang w:eastAsia="ru-RU"/>
        </w:rPr>
        <w:t xml:space="preserve"> или достижении не всех плановых значений результатов предоставления субсидии (показателей) направляет получателю субсидии требование о возврате субсидии.</w:t>
      </w:r>
      <w:proofErr w:type="gramEnd"/>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39.Получатель субсидии возвращает в бюджет города Ханты-Мансийска субсидию в течение десяти рабочих дней со дня получения требования о возврате субсидии.</w:t>
      </w:r>
    </w:p>
    <w:p w:rsidR="00CB163C" w:rsidRPr="005779D6" w:rsidRDefault="00CB163C" w:rsidP="00CB163C">
      <w:pPr>
        <w:widowControl w:val="0"/>
        <w:autoSpaceDE w:val="0"/>
        <w:autoSpaceDN w:val="0"/>
        <w:ind w:firstLine="709"/>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40.В случае невыполнения получателем субсидии требований о возврате субсидии в бюджет города Ханты-Мансийска в установленные сроки, взыскание указанных средств осуществляется в судебном порядке в соответствии с законодательством Российской Федерации.</w:t>
      </w:r>
    </w:p>
    <w:p w:rsidR="00E67E0A" w:rsidRDefault="00E67E0A" w:rsidP="00E67E0A">
      <w:pPr>
        <w:widowControl w:val="0"/>
        <w:autoSpaceDE w:val="0"/>
        <w:autoSpaceDN w:val="0"/>
        <w:jc w:val="both"/>
        <w:rPr>
          <w:rFonts w:ascii="Times New Roman" w:eastAsia="Times New Roman" w:hAnsi="Times New Roman" w:cs="Times New Roman"/>
          <w:sz w:val="28"/>
          <w:szCs w:val="28"/>
          <w:lang w:eastAsia="ru-RU"/>
        </w:rPr>
      </w:pPr>
    </w:p>
    <w:p w:rsidR="004E67AC" w:rsidRPr="005779D6" w:rsidRDefault="004E67AC" w:rsidP="00E67E0A">
      <w:pPr>
        <w:widowControl w:val="0"/>
        <w:autoSpaceDE w:val="0"/>
        <w:autoSpaceDN w:val="0"/>
        <w:jc w:val="both"/>
        <w:rPr>
          <w:rFonts w:ascii="Times New Roman" w:eastAsia="Times New Roman" w:hAnsi="Times New Roman" w:cs="Times New Roman"/>
          <w:sz w:val="28"/>
          <w:szCs w:val="28"/>
          <w:lang w:eastAsia="ru-RU"/>
        </w:rPr>
      </w:pPr>
    </w:p>
    <w:p w:rsidR="00CB163C" w:rsidRPr="005779D6" w:rsidRDefault="00E67E0A" w:rsidP="00CB163C">
      <w:pPr>
        <w:widowControl w:val="0"/>
        <w:autoSpaceDE w:val="0"/>
        <w:autoSpaceDN w:val="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к Порядку предоставления субсидии</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из бюджета города Ханты-Мансийска</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на возмещение затрат, возникших</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в связи с оказанием помощи членам</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семьи гражданина, проживающего</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 xml:space="preserve">в городе Ханты-Мансийске, </w:t>
      </w:r>
      <w:proofErr w:type="gramStart"/>
      <w:r w:rsidRPr="005779D6">
        <w:rPr>
          <w:rFonts w:ascii="Times New Roman" w:eastAsia="Times New Roman" w:hAnsi="Times New Roman" w:cs="Times New Roman"/>
          <w:sz w:val="24"/>
          <w:szCs w:val="24"/>
          <w:lang w:eastAsia="ru-RU"/>
        </w:rPr>
        <w:t>призванного</w:t>
      </w:r>
      <w:proofErr w:type="gramEnd"/>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на военную службу по мобилизации</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в Вооруженные Силы Российской Федерации</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из города Ханты-Мансийска, в том числе</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proofErr w:type="gramStart"/>
      <w:r w:rsidRPr="005779D6">
        <w:rPr>
          <w:rFonts w:ascii="Times New Roman" w:eastAsia="Times New Roman" w:hAnsi="Times New Roman" w:cs="Times New Roman"/>
          <w:sz w:val="24"/>
          <w:szCs w:val="24"/>
          <w:lang w:eastAsia="ru-RU"/>
        </w:rPr>
        <w:t>заключившего</w:t>
      </w:r>
      <w:proofErr w:type="gramEnd"/>
      <w:r w:rsidRPr="005779D6">
        <w:rPr>
          <w:rFonts w:ascii="Times New Roman" w:eastAsia="Times New Roman" w:hAnsi="Times New Roman" w:cs="Times New Roman"/>
          <w:sz w:val="24"/>
          <w:szCs w:val="24"/>
          <w:lang w:eastAsia="ru-RU"/>
        </w:rPr>
        <w:t xml:space="preserve"> контракт о добровольном</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proofErr w:type="gramStart"/>
      <w:r w:rsidRPr="005779D6">
        <w:rPr>
          <w:rFonts w:ascii="Times New Roman" w:eastAsia="Times New Roman" w:hAnsi="Times New Roman" w:cs="Times New Roman"/>
          <w:sz w:val="24"/>
          <w:szCs w:val="24"/>
          <w:lang w:eastAsia="ru-RU"/>
        </w:rPr>
        <w:t>содействии</w:t>
      </w:r>
      <w:proofErr w:type="gramEnd"/>
      <w:r w:rsidRPr="005779D6">
        <w:rPr>
          <w:rFonts w:ascii="Times New Roman" w:eastAsia="Times New Roman" w:hAnsi="Times New Roman" w:cs="Times New Roman"/>
          <w:sz w:val="24"/>
          <w:szCs w:val="24"/>
          <w:lang w:eastAsia="ru-RU"/>
        </w:rPr>
        <w:t xml:space="preserve"> в выполнении задач, возложенных</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на Вооруженные Силы Российской Федерации,</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в ходе специальной военной операции</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на территориях Украины, Донецкой Народной</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Республики, Луганской Народной Республики,</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Запорожской, Херсонской областей,</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 xml:space="preserve">а также </w:t>
      </w:r>
      <w:proofErr w:type="gramStart"/>
      <w:r w:rsidRPr="005779D6">
        <w:rPr>
          <w:rFonts w:ascii="Times New Roman" w:eastAsia="Times New Roman" w:hAnsi="Times New Roman" w:cs="Times New Roman"/>
          <w:sz w:val="24"/>
          <w:szCs w:val="24"/>
          <w:lang w:eastAsia="ru-RU"/>
        </w:rPr>
        <w:t>проходящим</w:t>
      </w:r>
      <w:proofErr w:type="gramEnd"/>
      <w:r w:rsidRPr="005779D6">
        <w:rPr>
          <w:rFonts w:ascii="Times New Roman" w:eastAsia="Times New Roman" w:hAnsi="Times New Roman" w:cs="Times New Roman"/>
          <w:sz w:val="24"/>
          <w:szCs w:val="24"/>
          <w:lang w:eastAsia="ru-RU"/>
        </w:rPr>
        <w:t xml:space="preserve"> военную службу</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по контракту, заключенному в соответствии</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с Федеральным законом от 28.03.1998 №53-ФЗ</w:t>
      </w:r>
    </w:p>
    <w:p w:rsidR="00CB163C" w:rsidRPr="005779D6" w:rsidRDefault="00CB163C" w:rsidP="00CB163C">
      <w:pPr>
        <w:widowControl w:val="0"/>
        <w:autoSpaceDE w:val="0"/>
        <w:autoSpaceDN w:val="0"/>
        <w:jc w:val="right"/>
        <w:rPr>
          <w:rFonts w:ascii="Times New Roman" w:eastAsia="Times New Roman" w:hAnsi="Times New Roman" w:cs="Times New Roman"/>
          <w:sz w:val="24"/>
          <w:szCs w:val="24"/>
          <w:lang w:eastAsia="ru-RU"/>
        </w:rPr>
      </w:pPr>
      <w:r w:rsidRPr="005779D6">
        <w:rPr>
          <w:rFonts w:ascii="Times New Roman" w:eastAsia="Times New Roman" w:hAnsi="Times New Roman" w:cs="Times New Roman"/>
          <w:sz w:val="24"/>
          <w:szCs w:val="24"/>
          <w:lang w:eastAsia="ru-RU"/>
        </w:rPr>
        <w:t>«О воинской обязанности и военной службе»</w:t>
      </w:r>
    </w:p>
    <w:p w:rsidR="00CB163C" w:rsidRPr="005779D6" w:rsidRDefault="00CB163C" w:rsidP="00CB163C">
      <w:pPr>
        <w:widowControl w:val="0"/>
        <w:autoSpaceDE w:val="0"/>
        <w:autoSpaceDN w:val="0"/>
        <w:rPr>
          <w:rFonts w:ascii="Times New Roman" w:eastAsia="Times New Roman" w:hAnsi="Times New Roman" w:cs="Times New Roman"/>
          <w:sz w:val="24"/>
          <w:szCs w:val="24"/>
          <w:lang w:eastAsia="ru-RU"/>
        </w:rPr>
      </w:pPr>
    </w:p>
    <w:p w:rsidR="00CB163C" w:rsidRPr="005779D6" w:rsidRDefault="00CB163C" w:rsidP="00CB163C">
      <w:pPr>
        <w:widowControl w:val="0"/>
        <w:autoSpaceDE w:val="0"/>
        <w:autoSpaceDN w:val="0"/>
        <w:rPr>
          <w:rFonts w:ascii="Times New Roman" w:eastAsia="Times New Roman" w:hAnsi="Times New Roman" w:cs="Times New Roman"/>
          <w:sz w:val="24"/>
          <w:szCs w:val="24"/>
          <w:lang w:eastAsia="ru-RU"/>
        </w:rPr>
      </w:pPr>
    </w:p>
    <w:p w:rsidR="00CB163C" w:rsidRPr="005779D6" w:rsidRDefault="00CB163C" w:rsidP="00CB163C">
      <w:pPr>
        <w:widowControl w:val="0"/>
        <w:autoSpaceDE w:val="0"/>
        <w:autoSpaceDN w:val="0"/>
        <w:jc w:val="center"/>
        <w:rPr>
          <w:rFonts w:ascii="Times New Roman" w:eastAsia="Times New Roman" w:hAnsi="Times New Roman" w:cs="Times New Roman"/>
          <w:sz w:val="28"/>
          <w:szCs w:val="28"/>
          <w:lang w:eastAsia="ru-RU"/>
        </w:rPr>
      </w:pPr>
      <w:bookmarkStart w:id="106" w:name="P4029"/>
      <w:bookmarkEnd w:id="106"/>
      <w:r w:rsidRPr="005779D6">
        <w:rPr>
          <w:rFonts w:ascii="Times New Roman" w:eastAsia="Times New Roman" w:hAnsi="Times New Roman" w:cs="Times New Roman"/>
          <w:sz w:val="28"/>
          <w:szCs w:val="28"/>
          <w:lang w:eastAsia="ru-RU"/>
        </w:rPr>
        <w:t xml:space="preserve">Состав Комиссии </w:t>
      </w:r>
    </w:p>
    <w:p w:rsidR="00CB163C" w:rsidRPr="005779D6" w:rsidRDefault="00CB163C" w:rsidP="00CB163C">
      <w:pPr>
        <w:widowControl w:val="0"/>
        <w:autoSpaceDE w:val="0"/>
        <w:autoSpaceDN w:val="0"/>
        <w:jc w:val="center"/>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по проведению отбора в целях предоставления субсидии из бюджета города Ханты-Мансийска на возмещение затрат, </w:t>
      </w:r>
    </w:p>
    <w:p w:rsidR="00CB163C" w:rsidRPr="005779D6" w:rsidRDefault="00CB163C" w:rsidP="00CB163C">
      <w:pPr>
        <w:widowControl w:val="0"/>
        <w:autoSpaceDE w:val="0"/>
        <w:autoSpaceDN w:val="0"/>
        <w:jc w:val="center"/>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возникших в связи с оказанием поддержки семьям граждан, </w:t>
      </w:r>
    </w:p>
    <w:p w:rsidR="00CB163C" w:rsidRPr="005779D6" w:rsidRDefault="00CB163C" w:rsidP="00CB163C">
      <w:pPr>
        <w:widowControl w:val="0"/>
        <w:autoSpaceDE w:val="0"/>
        <w:autoSpaceDN w:val="0"/>
        <w:jc w:val="center"/>
        <w:rPr>
          <w:rFonts w:ascii="Times New Roman" w:eastAsia="Times New Roman" w:hAnsi="Times New Roman" w:cs="Times New Roman"/>
          <w:sz w:val="28"/>
          <w:szCs w:val="28"/>
          <w:lang w:eastAsia="ru-RU"/>
        </w:rPr>
      </w:pPr>
      <w:proofErr w:type="gramStart"/>
      <w:r w:rsidRPr="005779D6">
        <w:rPr>
          <w:rFonts w:ascii="Times New Roman" w:eastAsia="Times New Roman" w:hAnsi="Times New Roman" w:cs="Times New Roman"/>
          <w:sz w:val="28"/>
          <w:szCs w:val="28"/>
          <w:lang w:eastAsia="ru-RU"/>
        </w:rPr>
        <w:t>проходящих</w:t>
      </w:r>
      <w:proofErr w:type="gramEnd"/>
      <w:r w:rsidRPr="005779D6">
        <w:rPr>
          <w:rFonts w:ascii="Times New Roman" w:eastAsia="Times New Roman" w:hAnsi="Times New Roman" w:cs="Times New Roman"/>
          <w:sz w:val="28"/>
          <w:szCs w:val="28"/>
          <w:lang w:eastAsia="ru-RU"/>
        </w:rPr>
        <w:t xml:space="preserve"> военную службу</w:t>
      </w:r>
    </w:p>
    <w:p w:rsidR="00CB163C" w:rsidRPr="005779D6" w:rsidRDefault="00CB163C" w:rsidP="00CB163C">
      <w:pPr>
        <w:widowControl w:val="0"/>
        <w:autoSpaceDE w:val="0"/>
        <w:autoSpaceDN w:val="0"/>
        <w:jc w:val="center"/>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(далее – Комиссия)</w:t>
      </w:r>
    </w:p>
    <w:p w:rsidR="00CB163C" w:rsidRPr="005779D6" w:rsidRDefault="00CB163C" w:rsidP="00CB163C">
      <w:pPr>
        <w:widowControl w:val="0"/>
        <w:autoSpaceDE w:val="0"/>
        <w:autoSpaceDN w:val="0"/>
        <w:jc w:val="center"/>
        <w:rPr>
          <w:rFonts w:ascii="Times New Roman" w:eastAsia="Times New Roman" w:hAnsi="Times New Roman" w:cs="Times New Roman"/>
          <w:sz w:val="28"/>
          <w:szCs w:val="28"/>
          <w:lang w:eastAsia="ru-RU"/>
        </w:rPr>
      </w:pPr>
    </w:p>
    <w:p w:rsidR="00CB163C" w:rsidRPr="005779D6" w:rsidRDefault="00CB163C" w:rsidP="00CB163C">
      <w:pPr>
        <w:widowControl w:val="0"/>
        <w:autoSpaceDE w:val="0"/>
        <w:autoSpaceDN w:val="0"/>
        <w:ind w:firstLine="540"/>
        <w:jc w:val="both"/>
        <w:rPr>
          <w:rFonts w:ascii="Calibri" w:eastAsia="Times New Roman"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97"/>
        <w:gridCol w:w="5896"/>
      </w:tblGrid>
      <w:tr w:rsidR="00CB163C" w:rsidRPr="005779D6" w:rsidTr="001A7433">
        <w:tc>
          <w:tcPr>
            <w:tcW w:w="2778" w:type="dxa"/>
            <w:tcBorders>
              <w:top w:val="nil"/>
              <w:left w:val="nil"/>
              <w:bottom w:val="nil"/>
              <w:right w:val="nil"/>
            </w:tcBorders>
          </w:tcPr>
          <w:p w:rsidR="00CB163C" w:rsidRPr="005779D6" w:rsidRDefault="00CB163C" w:rsidP="001A7433">
            <w:pPr>
              <w:widowControl w:val="0"/>
              <w:autoSpaceDE w:val="0"/>
              <w:autoSpaceDN w:val="0"/>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Председатель Комиссии</w:t>
            </w:r>
          </w:p>
        </w:tc>
        <w:tc>
          <w:tcPr>
            <w:tcW w:w="397" w:type="dxa"/>
            <w:tcBorders>
              <w:top w:val="nil"/>
              <w:left w:val="nil"/>
              <w:bottom w:val="nil"/>
              <w:right w:val="nil"/>
            </w:tcBorders>
          </w:tcPr>
          <w:p w:rsidR="00CB163C" w:rsidRPr="005779D6" w:rsidRDefault="00CB163C" w:rsidP="001A7433">
            <w:pPr>
              <w:widowControl w:val="0"/>
              <w:autoSpaceDE w:val="0"/>
              <w:autoSpaceDN w:val="0"/>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w:t>
            </w:r>
          </w:p>
        </w:tc>
        <w:tc>
          <w:tcPr>
            <w:tcW w:w="5896" w:type="dxa"/>
            <w:tcBorders>
              <w:top w:val="nil"/>
              <w:left w:val="nil"/>
              <w:bottom w:val="nil"/>
              <w:right w:val="nil"/>
            </w:tcBorders>
          </w:tcPr>
          <w:p w:rsidR="00CB163C" w:rsidRPr="005779D6" w:rsidRDefault="00CB163C" w:rsidP="001A7433">
            <w:pPr>
              <w:widowControl w:val="0"/>
              <w:autoSpaceDE w:val="0"/>
              <w:autoSpaceDN w:val="0"/>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заместитель Главы города Ханты-Мансийска, координирующий деятельность </w:t>
            </w:r>
            <w:proofErr w:type="gramStart"/>
            <w:r w:rsidRPr="005779D6">
              <w:rPr>
                <w:rFonts w:ascii="Times New Roman" w:eastAsia="Times New Roman" w:hAnsi="Times New Roman" w:cs="Times New Roman"/>
                <w:sz w:val="28"/>
                <w:szCs w:val="28"/>
                <w:lang w:eastAsia="ru-RU"/>
              </w:rPr>
              <w:t>управления общественных связей Администрации города Ханты-Мансийска</w:t>
            </w:r>
            <w:proofErr w:type="gramEnd"/>
          </w:p>
        </w:tc>
      </w:tr>
      <w:tr w:rsidR="00CB163C" w:rsidRPr="005779D6" w:rsidTr="001A7433">
        <w:tc>
          <w:tcPr>
            <w:tcW w:w="2778" w:type="dxa"/>
            <w:tcBorders>
              <w:top w:val="nil"/>
              <w:left w:val="nil"/>
              <w:bottom w:val="nil"/>
              <w:right w:val="nil"/>
            </w:tcBorders>
          </w:tcPr>
          <w:p w:rsidR="00CB163C" w:rsidRPr="005779D6" w:rsidRDefault="00CB163C" w:rsidP="001A7433">
            <w:pPr>
              <w:widowControl w:val="0"/>
              <w:autoSpaceDE w:val="0"/>
              <w:autoSpaceDN w:val="0"/>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Заместитель</w:t>
            </w:r>
          </w:p>
          <w:p w:rsidR="00CB163C" w:rsidRPr="005779D6" w:rsidRDefault="00CB163C" w:rsidP="001A7433">
            <w:pPr>
              <w:widowControl w:val="0"/>
              <w:autoSpaceDE w:val="0"/>
              <w:autoSpaceDN w:val="0"/>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председателя Комиссии</w:t>
            </w:r>
          </w:p>
        </w:tc>
        <w:tc>
          <w:tcPr>
            <w:tcW w:w="397" w:type="dxa"/>
            <w:tcBorders>
              <w:top w:val="nil"/>
              <w:left w:val="nil"/>
              <w:bottom w:val="nil"/>
              <w:right w:val="nil"/>
            </w:tcBorders>
          </w:tcPr>
          <w:p w:rsidR="00CB163C" w:rsidRPr="005779D6" w:rsidRDefault="00CB163C" w:rsidP="001A7433">
            <w:pPr>
              <w:widowControl w:val="0"/>
              <w:autoSpaceDE w:val="0"/>
              <w:autoSpaceDN w:val="0"/>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w:t>
            </w:r>
          </w:p>
        </w:tc>
        <w:tc>
          <w:tcPr>
            <w:tcW w:w="5896" w:type="dxa"/>
            <w:tcBorders>
              <w:top w:val="nil"/>
              <w:left w:val="nil"/>
              <w:bottom w:val="nil"/>
              <w:right w:val="nil"/>
            </w:tcBorders>
          </w:tcPr>
          <w:p w:rsidR="00CB163C" w:rsidRPr="005779D6" w:rsidRDefault="00CB163C" w:rsidP="001A7433">
            <w:pPr>
              <w:widowControl w:val="0"/>
              <w:autoSpaceDE w:val="0"/>
              <w:autoSpaceDN w:val="0"/>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 xml:space="preserve">начальник </w:t>
            </w:r>
            <w:proofErr w:type="gramStart"/>
            <w:r w:rsidRPr="005779D6">
              <w:rPr>
                <w:rFonts w:ascii="Times New Roman" w:eastAsia="Times New Roman" w:hAnsi="Times New Roman" w:cs="Times New Roman"/>
                <w:sz w:val="28"/>
                <w:szCs w:val="28"/>
                <w:lang w:eastAsia="ru-RU"/>
              </w:rPr>
              <w:t>управления общественных связей Администрации города Ханты-Мансийска</w:t>
            </w:r>
            <w:proofErr w:type="gramEnd"/>
          </w:p>
        </w:tc>
      </w:tr>
      <w:tr w:rsidR="00CB163C" w:rsidRPr="005779D6" w:rsidTr="001A7433">
        <w:tc>
          <w:tcPr>
            <w:tcW w:w="2778" w:type="dxa"/>
            <w:tcBorders>
              <w:top w:val="nil"/>
              <w:left w:val="nil"/>
              <w:bottom w:val="nil"/>
              <w:right w:val="nil"/>
            </w:tcBorders>
          </w:tcPr>
          <w:p w:rsidR="00CB163C" w:rsidRPr="005779D6" w:rsidRDefault="00CB163C" w:rsidP="001A7433">
            <w:pPr>
              <w:widowControl w:val="0"/>
              <w:autoSpaceDE w:val="0"/>
              <w:autoSpaceDN w:val="0"/>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Секретарь Комиссии</w:t>
            </w:r>
          </w:p>
        </w:tc>
        <w:tc>
          <w:tcPr>
            <w:tcW w:w="397" w:type="dxa"/>
            <w:tcBorders>
              <w:top w:val="nil"/>
              <w:left w:val="nil"/>
              <w:bottom w:val="nil"/>
              <w:right w:val="nil"/>
            </w:tcBorders>
          </w:tcPr>
          <w:p w:rsidR="00CB163C" w:rsidRPr="005779D6" w:rsidRDefault="00CB163C" w:rsidP="001A7433">
            <w:pPr>
              <w:widowControl w:val="0"/>
              <w:autoSpaceDE w:val="0"/>
              <w:autoSpaceDN w:val="0"/>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w:t>
            </w:r>
          </w:p>
        </w:tc>
        <w:tc>
          <w:tcPr>
            <w:tcW w:w="5896" w:type="dxa"/>
            <w:tcBorders>
              <w:top w:val="nil"/>
              <w:left w:val="nil"/>
              <w:bottom w:val="nil"/>
              <w:right w:val="nil"/>
            </w:tcBorders>
          </w:tcPr>
          <w:p w:rsidR="00CB163C" w:rsidRPr="005779D6" w:rsidRDefault="00CB163C" w:rsidP="001A7433">
            <w:pPr>
              <w:widowControl w:val="0"/>
              <w:autoSpaceDE w:val="0"/>
              <w:autoSpaceDN w:val="0"/>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эксперт муниципального казенного учреждения «Ресурсный центр города Ханты-Мансийска»</w:t>
            </w:r>
          </w:p>
        </w:tc>
      </w:tr>
      <w:tr w:rsidR="00CB163C" w:rsidRPr="005779D6" w:rsidTr="001A7433">
        <w:tc>
          <w:tcPr>
            <w:tcW w:w="9071" w:type="dxa"/>
            <w:gridSpan w:val="3"/>
            <w:tcBorders>
              <w:top w:val="nil"/>
              <w:left w:val="nil"/>
              <w:bottom w:val="nil"/>
              <w:right w:val="nil"/>
            </w:tcBorders>
          </w:tcPr>
          <w:p w:rsidR="00CB163C" w:rsidRPr="005779D6" w:rsidRDefault="00CB163C" w:rsidP="001A7433">
            <w:pPr>
              <w:widowControl w:val="0"/>
              <w:autoSpaceDE w:val="0"/>
              <w:autoSpaceDN w:val="0"/>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Члены Комиссии:</w:t>
            </w:r>
          </w:p>
        </w:tc>
      </w:tr>
      <w:tr w:rsidR="00CB163C" w:rsidRPr="005779D6" w:rsidTr="001A7433">
        <w:tc>
          <w:tcPr>
            <w:tcW w:w="2778" w:type="dxa"/>
            <w:tcBorders>
              <w:top w:val="nil"/>
              <w:left w:val="nil"/>
              <w:bottom w:val="nil"/>
              <w:right w:val="nil"/>
            </w:tcBorders>
          </w:tcPr>
          <w:p w:rsidR="00CB163C" w:rsidRPr="005779D6" w:rsidRDefault="00CB163C" w:rsidP="001A7433">
            <w:pPr>
              <w:widowControl w:val="0"/>
              <w:autoSpaceDE w:val="0"/>
              <w:autoSpaceDN w:val="0"/>
              <w:jc w:val="center"/>
              <w:rPr>
                <w:rFonts w:ascii="Times New Roman" w:eastAsia="Times New Roman" w:hAnsi="Times New Roman" w:cs="Times New Roman"/>
                <w:sz w:val="28"/>
                <w:szCs w:val="28"/>
                <w:lang w:eastAsia="ru-RU"/>
              </w:rPr>
            </w:pPr>
          </w:p>
        </w:tc>
        <w:tc>
          <w:tcPr>
            <w:tcW w:w="397" w:type="dxa"/>
            <w:tcBorders>
              <w:top w:val="nil"/>
              <w:left w:val="nil"/>
              <w:bottom w:val="nil"/>
              <w:right w:val="nil"/>
            </w:tcBorders>
          </w:tcPr>
          <w:p w:rsidR="00CB163C" w:rsidRPr="005779D6" w:rsidRDefault="00CB163C" w:rsidP="001A7433">
            <w:pPr>
              <w:widowControl w:val="0"/>
              <w:autoSpaceDE w:val="0"/>
              <w:autoSpaceDN w:val="0"/>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w:t>
            </w:r>
          </w:p>
        </w:tc>
        <w:tc>
          <w:tcPr>
            <w:tcW w:w="5896" w:type="dxa"/>
            <w:tcBorders>
              <w:top w:val="nil"/>
              <w:left w:val="nil"/>
              <w:bottom w:val="nil"/>
              <w:right w:val="nil"/>
            </w:tcBorders>
          </w:tcPr>
          <w:p w:rsidR="00CB163C" w:rsidRPr="005779D6" w:rsidRDefault="00CB163C" w:rsidP="001A7433">
            <w:pPr>
              <w:widowControl w:val="0"/>
              <w:autoSpaceDE w:val="0"/>
              <w:autoSpaceDN w:val="0"/>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директор Департамента управления финансами Администрации города Ханты-Мансийска</w:t>
            </w:r>
          </w:p>
        </w:tc>
      </w:tr>
      <w:tr w:rsidR="00CB163C" w:rsidRPr="005779D6" w:rsidTr="001A7433">
        <w:tc>
          <w:tcPr>
            <w:tcW w:w="2778" w:type="dxa"/>
            <w:tcBorders>
              <w:top w:val="nil"/>
              <w:left w:val="nil"/>
              <w:bottom w:val="nil"/>
              <w:right w:val="nil"/>
            </w:tcBorders>
          </w:tcPr>
          <w:p w:rsidR="00CB163C" w:rsidRPr="005779D6" w:rsidRDefault="00CB163C" w:rsidP="001A7433">
            <w:pPr>
              <w:widowControl w:val="0"/>
              <w:autoSpaceDE w:val="0"/>
              <w:autoSpaceDN w:val="0"/>
              <w:jc w:val="center"/>
              <w:rPr>
                <w:rFonts w:ascii="Times New Roman" w:eastAsia="Times New Roman" w:hAnsi="Times New Roman" w:cs="Times New Roman"/>
                <w:sz w:val="28"/>
                <w:szCs w:val="28"/>
                <w:lang w:eastAsia="ru-RU"/>
              </w:rPr>
            </w:pPr>
          </w:p>
        </w:tc>
        <w:tc>
          <w:tcPr>
            <w:tcW w:w="397" w:type="dxa"/>
            <w:tcBorders>
              <w:top w:val="nil"/>
              <w:left w:val="nil"/>
              <w:bottom w:val="nil"/>
              <w:right w:val="nil"/>
            </w:tcBorders>
          </w:tcPr>
          <w:p w:rsidR="00CB163C" w:rsidRPr="005779D6" w:rsidRDefault="00CB163C" w:rsidP="001A7433">
            <w:pPr>
              <w:widowControl w:val="0"/>
              <w:autoSpaceDE w:val="0"/>
              <w:autoSpaceDN w:val="0"/>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w:t>
            </w:r>
          </w:p>
        </w:tc>
        <w:tc>
          <w:tcPr>
            <w:tcW w:w="5896" w:type="dxa"/>
            <w:tcBorders>
              <w:top w:val="nil"/>
              <w:left w:val="nil"/>
              <w:bottom w:val="nil"/>
              <w:right w:val="nil"/>
            </w:tcBorders>
          </w:tcPr>
          <w:p w:rsidR="00CB163C" w:rsidRPr="005779D6" w:rsidRDefault="00CB163C" w:rsidP="001A7433">
            <w:pPr>
              <w:widowControl w:val="0"/>
              <w:autoSpaceDE w:val="0"/>
              <w:autoSpaceDN w:val="0"/>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начальник управления экономического развития и инвестиций Администрации города Ханты-Мансийска</w:t>
            </w:r>
          </w:p>
        </w:tc>
      </w:tr>
      <w:tr w:rsidR="00CB163C" w:rsidRPr="005779D6" w:rsidTr="001A7433">
        <w:tc>
          <w:tcPr>
            <w:tcW w:w="2778" w:type="dxa"/>
            <w:tcBorders>
              <w:top w:val="nil"/>
              <w:left w:val="nil"/>
              <w:bottom w:val="nil"/>
              <w:right w:val="nil"/>
            </w:tcBorders>
          </w:tcPr>
          <w:p w:rsidR="00CB163C" w:rsidRPr="005779D6" w:rsidRDefault="00CB163C" w:rsidP="001A7433">
            <w:pPr>
              <w:widowControl w:val="0"/>
              <w:autoSpaceDE w:val="0"/>
              <w:autoSpaceDN w:val="0"/>
              <w:jc w:val="center"/>
              <w:rPr>
                <w:rFonts w:ascii="Times New Roman" w:eastAsia="Times New Roman" w:hAnsi="Times New Roman" w:cs="Times New Roman"/>
                <w:sz w:val="28"/>
                <w:szCs w:val="28"/>
                <w:lang w:eastAsia="ru-RU"/>
              </w:rPr>
            </w:pPr>
          </w:p>
        </w:tc>
        <w:tc>
          <w:tcPr>
            <w:tcW w:w="397" w:type="dxa"/>
            <w:tcBorders>
              <w:top w:val="nil"/>
              <w:left w:val="nil"/>
              <w:bottom w:val="nil"/>
              <w:right w:val="nil"/>
            </w:tcBorders>
          </w:tcPr>
          <w:p w:rsidR="00CB163C" w:rsidRPr="005779D6" w:rsidRDefault="00CB163C" w:rsidP="001A7433">
            <w:pPr>
              <w:widowControl w:val="0"/>
              <w:autoSpaceDE w:val="0"/>
              <w:autoSpaceDN w:val="0"/>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w:t>
            </w:r>
          </w:p>
        </w:tc>
        <w:tc>
          <w:tcPr>
            <w:tcW w:w="5896" w:type="dxa"/>
            <w:tcBorders>
              <w:top w:val="nil"/>
              <w:left w:val="nil"/>
              <w:bottom w:val="nil"/>
              <w:right w:val="nil"/>
            </w:tcBorders>
          </w:tcPr>
          <w:p w:rsidR="00CB163C" w:rsidRPr="005779D6" w:rsidRDefault="00CB163C" w:rsidP="001A7433">
            <w:pPr>
              <w:widowControl w:val="0"/>
              <w:autoSpaceDE w:val="0"/>
              <w:autoSpaceDN w:val="0"/>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начальник юридического управления Администрации города Ханты-Мансийска</w:t>
            </w:r>
          </w:p>
        </w:tc>
      </w:tr>
      <w:tr w:rsidR="00CB163C" w:rsidRPr="005779D6" w:rsidTr="001A7433">
        <w:tc>
          <w:tcPr>
            <w:tcW w:w="2778" w:type="dxa"/>
            <w:tcBorders>
              <w:top w:val="nil"/>
              <w:left w:val="nil"/>
              <w:bottom w:val="nil"/>
              <w:right w:val="nil"/>
            </w:tcBorders>
          </w:tcPr>
          <w:p w:rsidR="00CB163C" w:rsidRPr="005779D6" w:rsidRDefault="00CB163C" w:rsidP="001A7433">
            <w:pPr>
              <w:widowControl w:val="0"/>
              <w:autoSpaceDE w:val="0"/>
              <w:autoSpaceDN w:val="0"/>
              <w:jc w:val="center"/>
              <w:rPr>
                <w:rFonts w:ascii="Times New Roman" w:eastAsia="Times New Roman" w:hAnsi="Times New Roman" w:cs="Times New Roman"/>
                <w:sz w:val="28"/>
                <w:szCs w:val="28"/>
                <w:lang w:eastAsia="ru-RU"/>
              </w:rPr>
            </w:pPr>
          </w:p>
        </w:tc>
        <w:tc>
          <w:tcPr>
            <w:tcW w:w="397" w:type="dxa"/>
            <w:tcBorders>
              <w:top w:val="nil"/>
              <w:left w:val="nil"/>
              <w:bottom w:val="nil"/>
              <w:right w:val="nil"/>
            </w:tcBorders>
          </w:tcPr>
          <w:p w:rsidR="00CB163C" w:rsidRPr="005779D6" w:rsidRDefault="00CB163C" w:rsidP="001A7433">
            <w:pPr>
              <w:widowControl w:val="0"/>
              <w:autoSpaceDE w:val="0"/>
              <w:autoSpaceDN w:val="0"/>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w:t>
            </w:r>
          </w:p>
        </w:tc>
        <w:tc>
          <w:tcPr>
            <w:tcW w:w="5896" w:type="dxa"/>
            <w:tcBorders>
              <w:top w:val="nil"/>
              <w:left w:val="nil"/>
              <w:bottom w:val="nil"/>
              <w:right w:val="nil"/>
            </w:tcBorders>
          </w:tcPr>
          <w:p w:rsidR="00CB163C" w:rsidRPr="005779D6" w:rsidRDefault="00CB163C" w:rsidP="001A7433">
            <w:pPr>
              <w:widowControl w:val="0"/>
              <w:autoSpaceDE w:val="0"/>
              <w:autoSpaceDN w:val="0"/>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начальник управления бухгалтерского учета и использования финансовых средств Администрации города Ханты-Мансийска</w:t>
            </w:r>
          </w:p>
        </w:tc>
      </w:tr>
      <w:tr w:rsidR="00CB163C" w:rsidRPr="005779D6" w:rsidTr="001A7433">
        <w:tc>
          <w:tcPr>
            <w:tcW w:w="2778" w:type="dxa"/>
            <w:tcBorders>
              <w:top w:val="nil"/>
              <w:left w:val="nil"/>
              <w:bottom w:val="nil"/>
              <w:right w:val="nil"/>
            </w:tcBorders>
          </w:tcPr>
          <w:p w:rsidR="00CB163C" w:rsidRPr="005779D6" w:rsidRDefault="00CB163C" w:rsidP="001A7433">
            <w:pPr>
              <w:widowControl w:val="0"/>
              <w:autoSpaceDE w:val="0"/>
              <w:autoSpaceDN w:val="0"/>
              <w:jc w:val="center"/>
              <w:rPr>
                <w:rFonts w:ascii="Times New Roman" w:eastAsia="Times New Roman" w:hAnsi="Times New Roman" w:cs="Times New Roman"/>
                <w:sz w:val="28"/>
                <w:szCs w:val="28"/>
                <w:lang w:eastAsia="ru-RU"/>
              </w:rPr>
            </w:pPr>
          </w:p>
        </w:tc>
        <w:tc>
          <w:tcPr>
            <w:tcW w:w="397" w:type="dxa"/>
            <w:tcBorders>
              <w:top w:val="nil"/>
              <w:left w:val="nil"/>
              <w:bottom w:val="nil"/>
              <w:right w:val="nil"/>
            </w:tcBorders>
          </w:tcPr>
          <w:p w:rsidR="00CB163C" w:rsidRPr="005779D6" w:rsidRDefault="00CB163C" w:rsidP="001A7433">
            <w:pPr>
              <w:widowControl w:val="0"/>
              <w:autoSpaceDE w:val="0"/>
              <w:autoSpaceDN w:val="0"/>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w:t>
            </w:r>
          </w:p>
        </w:tc>
        <w:tc>
          <w:tcPr>
            <w:tcW w:w="5896" w:type="dxa"/>
            <w:tcBorders>
              <w:top w:val="nil"/>
              <w:left w:val="nil"/>
              <w:bottom w:val="nil"/>
              <w:right w:val="nil"/>
            </w:tcBorders>
          </w:tcPr>
          <w:p w:rsidR="00CB163C" w:rsidRPr="005779D6" w:rsidRDefault="00CB163C" w:rsidP="001A7433">
            <w:pPr>
              <w:widowControl w:val="0"/>
              <w:autoSpaceDE w:val="0"/>
              <w:autoSpaceDN w:val="0"/>
              <w:jc w:val="both"/>
              <w:rPr>
                <w:rFonts w:ascii="Times New Roman" w:eastAsia="Times New Roman" w:hAnsi="Times New Roman" w:cs="Times New Roman"/>
                <w:sz w:val="28"/>
                <w:szCs w:val="28"/>
                <w:lang w:eastAsia="ru-RU"/>
              </w:rPr>
            </w:pPr>
            <w:r w:rsidRPr="005779D6">
              <w:rPr>
                <w:rFonts w:ascii="Times New Roman" w:eastAsia="Times New Roman" w:hAnsi="Times New Roman" w:cs="Times New Roman"/>
                <w:sz w:val="28"/>
                <w:szCs w:val="28"/>
                <w:lang w:eastAsia="ru-RU"/>
              </w:rPr>
              <w:t>директор муниципального казенного учреждения «Ресурсный центр города Ханты-Мансийска»</w:t>
            </w:r>
          </w:p>
        </w:tc>
      </w:tr>
    </w:tbl>
    <w:p w:rsidR="00CB163C" w:rsidRPr="005779D6" w:rsidRDefault="00CB163C" w:rsidP="00CB163C">
      <w:pPr>
        <w:widowControl w:val="0"/>
        <w:autoSpaceDE w:val="0"/>
        <w:autoSpaceDN w:val="0"/>
        <w:outlineLvl w:val="1"/>
        <w:rPr>
          <w:rFonts w:ascii="Times New Roman" w:eastAsia="Times New Roman" w:hAnsi="Times New Roman" w:cs="Times New Roman"/>
          <w:b/>
          <w:sz w:val="24"/>
          <w:szCs w:val="24"/>
          <w:lang w:eastAsia="ru-RU"/>
        </w:rPr>
      </w:pPr>
    </w:p>
    <w:p w:rsidR="00CB163C" w:rsidRPr="005779D6" w:rsidRDefault="00CB163C" w:rsidP="00CB163C"/>
    <w:p w:rsidR="00CB163C" w:rsidRPr="00D82809" w:rsidRDefault="00CB163C" w:rsidP="00CB163C">
      <w:pPr>
        <w:autoSpaceDE w:val="0"/>
        <w:autoSpaceDN w:val="0"/>
        <w:adjustRightInd w:val="0"/>
        <w:rPr>
          <w:rFonts w:ascii="Calibri" w:eastAsia="Calibri" w:hAnsi="Calibri" w:cs="Calibri"/>
        </w:rPr>
      </w:pPr>
    </w:p>
    <w:p w:rsidR="00CB163C" w:rsidRPr="00E25C9A" w:rsidRDefault="00CB163C" w:rsidP="00DB03EF">
      <w:pPr>
        <w:pStyle w:val="ConsPlusNormal"/>
        <w:jc w:val="center"/>
        <w:rPr>
          <w:b/>
          <w:highlight w:val="yellow"/>
        </w:rPr>
      </w:pPr>
    </w:p>
    <w:sectPr w:rsidR="00CB163C" w:rsidRPr="00E25C9A" w:rsidSect="007843DC">
      <w:pgSz w:w="11905" w:h="16838"/>
      <w:pgMar w:top="1134" w:right="1134"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A07" w:rsidRDefault="00236A07" w:rsidP="000042A2">
      <w:r>
        <w:separator/>
      </w:r>
    </w:p>
  </w:endnote>
  <w:endnote w:type="continuationSeparator" w:id="0">
    <w:p w:rsidR="00236A07" w:rsidRDefault="00236A07" w:rsidP="0000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A07" w:rsidRDefault="00236A07" w:rsidP="000042A2">
      <w:r>
        <w:separator/>
      </w:r>
    </w:p>
  </w:footnote>
  <w:footnote w:type="continuationSeparator" w:id="0">
    <w:p w:rsidR="00236A07" w:rsidRDefault="00236A07" w:rsidP="00004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25911"/>
      <w:docPartObj>
        <w:docPartGallery w:val="Page Numbers (Top of Page)"/>
        <w:docPartUnique/>
      </w:docPartObj>
    </w:sdtPr>
    <w:sdtContent>
      <w:p w:rsidR="001D2CB1" w:rsidRDefault="001D2CB1">
        <w:pPr>
          <w:pStyle w:val="a6"/>
          <w:jc w:val="center"/>
        </w:pPr>
      </w:p>
      <w:p w:rsidR="001D2CB1" w:rsidRDefault="001D2CB1">
        <w:pPr>
          <w:pStyle w:val="a6"/>
          <w:jc w:val="center"/>
        </w:pPr>
      </w:p>
      <w:p w:rsidR="001D2CB1" w:rsidRDefault="001D2CB1">
        <w:pPr>
          <w:pStyle w:val="a6"/>
          <w:jc w:val="center"/>
        </w:pPr>
        <w:r>
          <w:fldChar w:fldCharType="begin"/>
        </w:r>
        <w:r>
          <w:instrText>PAGE   \* MERGEFORMAT</w:instrText>
        </w:r>
        <w:r>
          <w:fldChar w:fldCharType="separate"/>
        </w:r>
        <w:r w:rsidR="00FB6B1A">
          <w:rPr>
            <w:noProof/>
          </w:rPr>
          <w:t>178</w:t>
        </w:r>
        <w:r>
          <w:fldChar w:fldCharType="end"/>
        </w:r>
      </w:p>
    </w:sdtContent>
  </w:sdt>
  <w:p w:rsidR="001D2CB1" w:rsidRDefault="001D2CB1">
    <w:pPr>
      <w:rPr>
        <w:sz w:val="16"/>
        <w:szCs w:val="16"/>
      </w:rPr>
    </w:pPr>
  </w:p>
  <w:p w:rsidR="001D2CB1" w:rsidRDefault="001D2CB1">
    <w:pPr>
      <w:rPr>
        <w:sz w:val="16"/>
        <w:szCs w:val="16"/>
      </w:rPr>
    </w:pPr>
  </w:p>
  <w:p w:rsidR="001D2CB1" w:rsidRPr="00BC0AD2" w:rsidRDefault="001D2CB1">
    <w:pPr>
      <w:rPr>
        <w:sz w:val="16"/>
        <w:szCs w:val="16"/>
      </w:rPr>
    </w:pPr>
  </w:p>
  <w:p w:rsidR="001D2CB1" w:rsidRPr="00BC0AD2" w:rsidRDefault="001D2CB1">
    <w:pPr>
      <w:rPr>
        <w:sz w:val="10"/>
        <w:szCs w:val="10"/>
      </w:rPr>
    </w:pPr>
  </w:p>
  <w:p w:rsidR="001D2CB1" w:rsidRPr="00BC0AD2" w:rsidRDefault="001D2CB1">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63E57"/>
    <w:multiLevelType w:val="hybridMultilevel"/>
    <w:tmpl w:val="9DBEEE1C"/>
    <w:lvl w:ilvl="0" w:tplc="2F762B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694382"/>
    <w:multiLevelType w:val="multilevel"/>
    <w:tmpl w:val="1EF066C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6FE85639"/>
    <w:multiLevelType w:val="hybridMultilevel"/>
    <w:tmpl w:val="F3F48764"/>
    <w:lvl w:ilvl="0" w:tplc="E4B0C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AD6B88"/>
    <w:multiLevelType w:val="hybridMultilevel"/>
    <w:tmpl w:val="9FECAEC8"/>
    <w:lvl w:ilvl="0" w:tplc="830254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6A18A7"/>
    <w:multiLevelType w:val="hybridMultilevel"/>
    <w:tmpl w:val="7E564932"/>
    <w:lvl w:ilvl="0" w:tplc="381CF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BE"/>
    <w:rsid w:val="000042A2"/>
    <w:rsid w:val="00005940"/>
    <w:rsid w:val="0000770A"/>
    <w:rsid w:val="00010AF5"/>
    <w:rsid w:val="00011548"/>
    <w:rsid w:val="000117DE"/>
    <w:rsid w:val="00015264"/>
    <w:rsid w:val="00017E33"/>
    <w:rsid w:val="000215C1"/>
    <w:rsid w:val="0002488E"/>
    <w:rsid w:val="000252E6"/>
    <w:rsid w:val="00025749"/>
    <w:rsid w:val="00025D9A"/>
    <w:rsid w:val="00027173"/>
    <w:rsid w:val="000276FC"/>
    <w:rsid w:val="00027FD5"/>
    <w:rsid w:val="00030F0F"/>
    <w:rsid w:val="00035D1B"/>
    <w:rsid w:val="000369C7"/>
    <w:rsid w:val="00036F56"/>
    <w:rsid w:val="0003785F"/>
    <w:rsid w:val="00037A03"/>
    <w:rsid w:val="000404C9"/>
    <w:rsid w:val="000409D0"/>
    <w:rsid w:val="00043ED9"/>
    <w:rsid w:val="000466C5"/>
    <w:rsid w:val="00051709"/>
    <w:rsid w:val="00053240"/>
    <w:rsid w:val="00055332"/>
    <w:rsid w:val="000559A5"/>
    <w:rsid w:val="0005756A"/>
    <w:rsid w:val="00057CC4"/>
    <w:rsid w:val="00060B37"/>
    <w:rsid w:val="000619B1"/>
    <w:rsid w:val="000633C9"/>
    <w:rsid w:val="000639A3"/>
    <w:rsid w:val="000652B9"/>
    <w:rsid w:val="0007052C"/>
    <w:rsid w:val="000707A8"/>
    <w:rsid w:val="00070F64"/>
    <w:rsid w:val="00073638"/>
    <w:rsid w:val="000736DC"/>
    <w:rsid w:val="000804D3"/>
    <w:rsid w:val="0008132F"/>
    <w:rsid w:val="00085564"/>
    <w:rsid w:val="000867D0"/>
    <w:rsid w:val="00086FC8"/>
    <w:rsid w:val="000871D1"/>
    <w:rsid w:val="0008795B"/>
    <w:rsid w:val="00090C24"/>
    <w:rsid w:val="00090D77"/>
    <w:rsid w:val="000922C3"/>
    <w:rsid w:val="000926D9"/>
    <w:rsid w:val="0009343A"/>
    <w:rsid w:val="00095F45"/>
    <w:rsid w:val="0009710A"/>
    <w:rsid w:val="000972B8"/>
    <w:rsid w:val="000B07E0"/>
    <w:rsid w:val="000B49AA"/>
    <w:rsid w:val="000B4D11"/>
    <w:rsid w:val="000B7001"/>
    <w:rsid w:val="000C3045"/>
    <w:rsid w:val="000C33A7"/>
    <w:rsid w:val="000C3E47"/>
    <w:rsid w:val="000C5333"/>
    <w:rsid w:val="000C550D"/>
    <w:rsid w:val="000C680C"/>
    <w:rsid w:val="000C75A3"/>
    <w:rsid w:val="000D0471"/>
    <w:rsid w:val="000D10DA"/>
    <w:rsid w:val="000D2B8A"/>
    <w:rsid w:val="000D5E1A"/>
    <w:rsid w:val="000D6B36"/>
    <w:rsid w:val="000D6C62"/>
    <w:rsid w:val="000E00C8"/>
    <w:rsid w:val="000E0557"/>
    <w:rsid w:val="000E0AD4"/>
    <w:rsid w:val="000E1FDB"/>
    <w:rsid w:val="000E2675"/>
    <w:rsid w:val="000E384F"/>
    <w:rsid w:val="000F2725"/>
    <w:rsid w:val="000F511F"/>
    <w:rsid w:val="000F52FE"/>
    <w:rsid w:val="000F7703"/>
    <w:rsid w:val="0010034A"/>
    <w:rsid w:val="00101FF9"/>
    <w:rsid w:val="00105C30"/>
    <w:rsid w:val="00105F92"/>
    <w:rsid w:val="001061A2"/>
    <w:rsid w:val="0010633D"/>
    <w:rsid w:val="001112FA"/>
    <w:rsid w:val="001134EE"/>
    <w:rsid w:val="0011390A"/>
    <w:rsid w:val="00113D2A"/>
    <w:rsid w:val="001155BF"/>
    <w:rsid w:val="001200C2"/>
    <w:rsid w:val="00121393"/>
    <w:rsid w:val="00125872"/>
    <w:rsid w:val="001270E6"/>
    <w:rsid w:val="00130F8B"/>
    <w:rsid w:val="00133EE1"/>
    <w:rsid w:val="0013437E"/>
    <w:rsid w:val="00135480"/>
    <w:rsid w:val="0013563E"/>
    <w:rsid w:val="001376FD"/>
    <w:rsid w:val="00137E15"/>
    <w:rsid w:val="00140462"/>
    <w:rsid w:val="001408EF"/>
    <w:rsid w:val="00140A2D"/>
    <w:rsid w:val="001410AE"/>
    <w:rsid w:val="00141FB4"/>
    <w:rsid w:val="00142D0A"/>
    <w:rsid w:val="00142E10"/>
    <w:rsid w:val="001435F1"/>
    <w:rsid w:val="0014402B"/>
    <w:rsid w:val="00144218"/>
    <w:rsid w:val="001502E6"/>
    <w:rsid w:val="00154ADD"/>
    <w:rsid w:val="00160644"/>
    <w:rsid w:val="001655E8"/>
    <w:rsid w:val="0016661E"/>
    <w:rsid w:val="00167E56"/>
    <w:rsid w:val="00174448"/>
    <w:rsid w:val="00175A2D"/>
    <w:rsid w:val="00175D4C"/>
    <w:rsid w:val="00175E29"/>
    <w:rsid w:val="00177BDE"/>
    <w:rsid w:val="00180DEB"/>
    <w:rsid w:val="001843A0"/>
    <w:rsid w:val="00186CAE"/>
    <w:rsid w:val="001928E8"/>
    <w:rsid w:val="00193EEB"/>
    <w:rsid w:val="0019497D"/>
    <w:rsid w:val="00197A79"/>
    <w:rsid w:val="001A0B24"/>
    <w:rsid w:val="001A3E95"/>
    <w:rsid w:val="001A4593"/>
    <w:rsid w:val="001A5285"/>
    <w:rsid w:val="001A6124"/>
    <w:rsid w:val="001A6976"/>
    <w:rsid w:val="001B3B00"/>
    <w:rsid w:val="001B5790"/>
    <w:rsid w:val="001B5C48"/>
    <w:rsid w:val="001B5E44"/>
    <w:rsid w:val="001B6744"/>
    <w:rsid w:val="001B78E0"/>
    <w:rsid w:val="001C0EC4"/>
    <w:rsid w:val="001C17E9"/>
    <w:rsid w:val="001C4417"/>
    <w:rsid w:val="001C5C43"/>
    <w:rsid w:val="001C7141"/>
    <w:rsid w:val="001D1245"/>
    <w:rsid w:val="001D28CA"/>
    <w:rsid w:val="001D2CB1"/>
    <w:rsid w:val="001D3C3F"/>
    <w:rsid w:val="001D3EEE"/>
    <w:rsid w:val="001D5B25"/>
    <w:rsid w:val="001E181A"/>
    <w:rsid w:val="001E2D96"/>
    <w:rsid w:val="001E3FA9"/>
    <w:rsid w:val="001E6FAE"/>
    <w:rsid w:val="001E7E5E"/>
    <w:rsid w:val="001F1CB5"/>
    <w:rsid w:val="001F4102"/>
    <w:rsid w:val="001F4657"/>
    <w:rsid w:val="001F6541"/>
    <w:rsid w:val="002009CC"/>
    <w:rsid w:val="0020127A"/>
    <w:rsid w:val="00202EB3"/>
    <w:rsid w:val="00203EDA"/>
    <w:rsid w:val="00204E7A"/>
    <w:rsid w:val="00205325"/>
    <w:rsid w:val="00205595"/>
    <w:rsid w:val="00206EA2"/>
    <w:rsid w:val="00211280"/>
    <w:rsid w:val="00211CFB"/>
    <w:rsid w:val="00212146"/>
    <w:rsid w:val="00212554"/>
    <w:rsid w:val="00215B2F"/>
    <w:rsid w:val="00216B3F"/>
    <w:rsid w:val="00221981"/>
    <w:rsid w:val="00221B20"/>
    <w:rsid w:val="00223354"/>
    <w:rsid w:val="00223ECB"/>
    <w:rsid w:val="00226531"/>
    <w:rsid w:val="00230991"/>
    <w:rsid w:val="00231980"/>
    <w:rsid w:val="00232743"/>
    <w:rsid w:val="0023375B"/>
    <w:rsid w:val="00233774"/>
    <w:rsid w:val="00235E7B"/>
    <w:rsid w:val="00236855"/>
    <w:rsid w:val="00236A07"/>
    <w:rsid w:val="00236B4E"/>
    <w:rsid w:val="00236CDE"/>
    <w:rsid w:val="00236EDC"/>
    <w:rsid w:val="002370E3"/>
    <w:rsid w:val="00237226"/>
    <w:rsid w:val="00247127"/>
    <w:rsid w:val="00251148"/>
    <w:rsid w:val="00251C4C"/>
    <w:rsid w:val="00251C89"/>
    <w:rsid w:val="00252783"/>
    <w:rsid w:val="00255EF5"/>
    <w:rsid w:val="002576D3"/>
    <w:rsid w:val="00257B05"/>
    <w:rsid w:val="0026164A"/>
    <w:rsid w:val="0026263C"/>
    <w:rsid w:val="00263EEC"/>
    <w:rsid w:val="002647CC"/>
    <w:rsid w:val="00265B03"/>
    <w:rsid w:val="00266FA8"/>
    <w:rsid w:val="00271153"/>
    <w:rsid w:val="0027266B"/>
    <w:rsid w:val="002731AA"/>
    <w:rsid w:val="00276A92"/>
    <w:rsid w:val="00276AB1"/>
    <w:rsid w:val="0028000C"/>
    <w:rsid w:val="002836BA"/>
    <w:rsid w:val="00284C16"/>
    <w:rsid w:val="00284EDD"/>
    <w:rsid w:val="00286CA9"/>
    <w:rsid w:val="002917B6"/>
    <w:rsid w:val="00294499"/>
    <w:rsid w:val="002A0D62"/>
    <w:rsid w:val="002A1AAA"/>
    <w:rsid w:val="002A24D1"/>
    <w:rsid w:val="002A3AFF"/>
    <w:rsid w:val="002A4CAB"/>
    <w:rsid w:val="002A561D"/>
    <w:rsid w:val="002A56B4"/>
    <w:rsid w:val="002A6FB7"/>
    <w:rsid w:val="002A7E39"/>
    <w:rsid w:val="002B0080"/>
    <w:rsid w:val="002B0F4B"/>
    <w:rsid w:val="002B395E"/>
    <w:rsid w:val="002C24AE"/>
    <w:rsid w:val="002C32FD"/>
    <w:rsid w:val="002C3664"/>
    <w:rsid w:val="002C53A0"/>
    <w:rsid w:val="002C6614"/>
    <w:rsid w:val="002C7B99"/>
    <w:rsid w:val="002D3B7F"/>
    <w:rsid w:val="002D475F"/>
    <w:rsid w:val="002D7889"/>
    <w:rsid w:val="002D7B62"/>
    <w:rsid w:val="002E1EC4"/>
    <w:rsid w:val="002E1FF7"/>
    <w:rsid w:val="002E3F47"/>
    <w:rsid w:val="002E5CB4"/>
    <w:rsid w:val="002E68B9"/>
    <w:rsid w:val="002E6A6C"/>
    <w:rsid w:val="002E7939"/>
    <w:rsid w:val="002F3B43"/>
    <w:rsid w:val="002F4913"/>
    <w:rsid w:val="002F55BA"/>
    <w:rsid w:val="002F59D8"/>
    <w:rsid w:val="002F7282"/>
    <w:rsid w:val="00305684"/>
    <w:rsid w:val="00306213"/>
    <w:rsid w:val="00307A99"/>
    <w:rsid w:val="00307B9B"/>
    <w:rsid w:val="0031075A"/>
    <w:rsid w:val="00311313"/>
    <w:rsid w:val="0031445F"/>
    <w:rsid w:val="003151F1"/>
    <w:rsid w:val="0031696E"/>
    <w:rsid w:val="003212AB"/>
    <w:rsid w:val="00324DC0"/>
    <w:rsid w:val="00330728"/>
    <w:rsid w:val="00331383"/>
    <w:rsid w:val="00331CB7"/>
    <w:rsid w:val="00331E3F"/>
    <w:rsid w:val="00334F2C"/>
    <w:rsid w:val="00336624"/>
    <w:rsid w:val="00340819"/>
    <w:rsid w:val="003415F8"/>
    <w:rsid w:val="00341BEF"/>
    <w:rsid w:val="003425EF"/>
    <w:rsid w:val="00342C17"/>
    <w:rsid w:val="003454BE"/>
    <w:rsid w:val="00346683"/>
    <w:rsid w:val="003520D3"/>
    <w:rsid w:val="0035503D"/>
    <w:rsid w:val="0035539F"/>
    <w:rsid w:val="00356003"/>
    <w:rsid w:val="0035613F"/>
    <w:rsid w:val="00357623"/>
    <w:rsid w:val="00357BEA"/>
    <w:rsid w:val="00360D17"/>
    <w:rsid w:val="00361C30"/>
    <w:rsid w:val="00361CA5"/>
    <w:rsid w:val="00362BDD"/>
    <w:rsid w:val="0036609E"/>
    <w:rsid w:val="00370706"/>
    <w:rsid w:val="00372270"/>
    <w:rsid w:val="00372613"/>
    <w:rsid w:val="00373CFF"/>
    <w:rsid w:val="00374AA9"/>
    <w:rsid w:val="0037536E"/>
    <w:rsid w:val="00381117"/>
    <w:rsid w:val="00384DA1"/>
    <w:rsid w:val="00386355"/>
    <w:rsid w:val="00387241"/>
    <w:rsid w:val="003957CE"/>
    <w:rsid w:val="003A12E1"/>
    <w:rsid w:val="003A145C"/>
    <w:rsid w:val="003A242A"/>
    <w:rsid w:val="003B0458"/>
    <w:rsid w:val="003B37BA"/>
    <w:rsid w:val="003B7417"/>
    <w:rsid w:val="003C1886"/>
    <w:rsid w:val="003C22BD"/>
    <w:rsid w:val="003C2AD4"/>
    <w:rsid w:val="003C30C9"/>
    <w:rsid w:val="003C6E7A"/>
    <w:rsid w:val="003C7807"/>
    <w:rsid w:val="003D0446"/>
    <w:rsid w:val="003D0AE5"/>
    <w:rsid w:val="003D10B9"/>
    <w:rsid w:val="003D4A03"/>
    <w:rsid w:val="003D599E"/>
    <w:rsid w:val="003D5A2F"/>
    <w:rsid w:val="003D7CFC"/>
    <w:rsid w:val="003E3243"/>
    <w:rsid w:val="003E3856"/>
    <w:rsid w:val="003E5244"/>
    <w:rsid w:val="003E6E1F"/>
    <w:rsid w:val="003F0E45"/>
    <w:rsid w:val="003F2AC4"/>
    <w:rsid w:val="003F395D"/>
    <w:rsid w:val="003F4D8B"/>
    <w:rsid w:val="003F4E46"/>
    <w:rsid w:val="003F57DA"/>
    <w:rsid w:val="003F78C0"/>
    <w:rsid w:val="004001CD"/>
    <w:rsid w:val="00401B17"/>
    <w:rsid w:val="0040367A"/>
    <w:rsid w:val="00403D1F"/>
    <w:rsid w:val="004045CF"/>
    <w:rsid w:val="00406594"/>
    <w:rsid w:val="004130E1"/>
    <w:rsid w:val="004135A9"/>
    <w:rsid w:val="004141DE"/>
    <w:rsid w:val="0041444A"/>
    <w:rsid w:val="00414BBD"/>
    <w:rsid w:val="00416CAC"/>
    <w:rsid w:val="00417249"/>
    <w:rsid w:val="004177E9"/>
    <w:rsid w:val="00420CF4"/>
    <w:rsid w:val="00421E74"/>
    <w:rsid w:val="004232E9"/>
    <w:rsid w:val="004236C0"/>
    <w:rsid w:val="00423C01"/>
    <w:rsid w:val="00427C50"/>
    <w:rsid w:val="00440100"/>
    <w:rsid w:val="0044019B"/>
    <w:rsid w:val="004404D1"/>
    <w:rsid w:val="004416C4"/>
    <w:rsid w:val="00443B55"/>
    <w:rsid w:val="004443ED"/>
    <w:rsid w:val="00445F61"/>
    <w:rsid w:val="004462DA"/>
    <w:rsid w:val="004512F6"/>
    <w:rsid w:val="00452F4E"/>
    <w:rsid w:val="00453C06"/>
    <w:rsid w:val="004541D9"/>
    <w:rsid w:val="004551EE"/>
    <w:rsid w:val="004561E4"/>
    <w:rsid w:val="00460783"/>
    <w:rsid w:val="00461A7E"/>
    <w:rsid w:val="0046569A"/>
    <w:rsid w:val="004657CA"/>
    <w:rsid w:val="004663E1"/>
    <w:rsid w:val="00467384"/>
    <w:rsid w:val="00467CF4"/>
    <w:rsid w:val="004704FC"/>
    <w:rsid w:val="004711DB"/>
    <w:rsid w:val="00472893"/>
    <w:rsid w:val="00473C6C"/>
    <w:rsid w:val="00474833"/>
    <w:rsid w:val="00474D8B"/>
    <w:rsid w:val="00475347"/>
    <w:rsid w:val="00482E95"/>
    <w:rsid w:val="00485DB9"/>
    <w:rsid w:val="00486093"/>
    <w:rsid w:val="004865D5"/>
    <w:rsid w:val="0048696B"/>
    <w:rsid w:val="00493760"/>
    <w:rsid w:val="00494FD4"/>
    <w:rsid w:val="00495CD8"/>
    <w:rsid w:val="00496559"/>
    <w:rsid w:val="00496CC2"/>
    <w:rsid w:val="00497F6F"/>
    <w:rsid w:val="004A44C8"/>
    <w:rsid w:val="004A4B8A"/>
    <w:rsid w:val="004A6010"/>
    <w:rsid w:val="004A7AA0"/>
    <w:rsid w:val="004B5204"/>
    <w:rsid w:val="004B5E0E"/>
    <w:rsid w:val="004B64FB"/>
    <w:rsid w:val="004B6D39"/>
    <w:rsid w:val="004C2454"/>
    <w:rsid w:val="004C3507"/>
    <w:rsid w:val="004C3A88"/>
    <w:rsid w:val="004C45CB"/>
    <w:rsid w:val="004C524E"/>
    <w:rsid w:val="004C5307"/>
    <w:rsid w:val="004D07A0"/>
    <w:rsid w:val="004D125B"/>
    <w:rsid w:val="004D1574"/>
    <w:rsid w:val="004D2B07"/>
    <w:rsid w:val="004D48B0"/>
    <w:rsid w:val="004D7113"/>
    <w:rsid w:val="004D7280"/>
    <w:rsid w:val="004E058C"/>
    <w:rsid w:val="004E1FB6"/>
    <w:rsid w:val="004E3BCB"/>
    <w:rsid w:val="004E5A63"/>
    <w:rsid w:val="004E67AC"/>
    <w:rsid w:val="004E71AE"/>
    <w:rsid w:val="004F1ED0"/>
    <w:rsid w:val="004F3134"/>
    <w:rsid w:val="004F3D3B"/>
    <w:rsid w:val="004F43E0"/>
    <w:rsid w:val="004F51DC"/>
    <w:rsid w:val="00500967"/>
    <w:rsid w:val="005027C0"/>
    <w:rsid w:val="00504D3C"/>
    <w:rsid w:val="00507064"/>
    <w:rsid w:val="0050789A"/>
    <w:rsid w:val="005109EC"/>
    <w:rsid w:val="00510D5D"/>
    <w:rsid w:val="0051164F"/>
    <w:rsid w:val="005117D6"/>
    <w:rsid w:val="00511865"/>
    <w:rsid w:val="00511CF9"/>
    <w:rsid w:val="00513C4F"/>
    <w:rsid w:val="00515530"/>
    <w:rsid w:val="00515A8D"/>
    <w:rsid w:val="00516A9D"/>
    <w:rsid w:val="00526AE9"/>
    <w:rsid w:val="00535C35"/>
    <w:rsid w:val="00536303"/>
    <w:rsid w:val="00541D6D"/>
    <w:rsid w:val="005427D9"/>
    <w:rsid w:val="00545B58"/>
    <w:rsid w:val="00547D48"/>
    <w:rsid w:val="0055015B"/>
    <w:rsid w:val="00552B65"/>
    <w:rsid w:val="0055470B"/>
    <w:rsid w:val="00554BDD"/>
    <w:rsid w:val="005617DA"/>
    <w:rsid w:val="00565174"/>
    <w:rsid w:val="00565ED6"/>
    <w:rsid w:val="005666AB"/>
    <w:rsid w:val="00566FFE"/>
    <w:rsid w:val="0057333E"/>
    <w:rsid w:val="0057452E"/>
    <w:rsid w:val="0057643D"/>
    <w:rsid w:val="0058039D"/>
    <w:rsid w:val="005815CB"/>
    <w:rsid w:val="005843D6"/>
    <w:rsid w:val="00584B69"/>
    <w:rsid w:val="00590085"/>
    <w:rsid w:val="00590E67"/>
    <w:rsid w:val="005915C9"/>
    <w:rsid w:val="005945F4"/>
    <w:rsid w:val="005A1A5B"/>
    <w:rsid w:val="005A3E78"/>
    <w:rsid w:val="005A605A"/>
    <w:rsid w:val="005A715F"/>
    <w:rsid w:val="005A7C70"/>
    <w:rsid w:val="005A7CCC"/>
    <w:rsid w:val="005B40B1"/>
    <w:rsid w:val="005B5CBB"/>
    <w:rsid w:val="005D0B8B"/>
    <w:rsid w:val="005D3F94"/>
    <w:rsid w:val="005D4CB4"/>
    <w:rsid w:val="005D5B11"/>
    <w:rsid w:val="005D6A9E"/>
    <w:rsid w:val="005D6D1C"/>
    <w:rsid w:val="005D6ED8"/>
    <w:rsid w:val="005D73A8"/>
    <w:rsid w:val="005E0931"/>
    <w:rsid w:val="005E137E"/>
    <w:rsid w:val="005E2D11"/>
    <w:rsid w:val="005E5B40"/>
    <w:rsid w:val="005F03A1"/>
    <w:rsid w:val="005F59F2"/>
    <w:rsid w:val="006018DF"/>
    <w:rsid w:val="00604BF7"/>
    <w:rsid w:val="00604F6D"/>
    <w:rsid w:val="006067B0"/>
    <w:rsid w:val="0060684C"/>
    <w:rsid w:val="006079C7"/>
    <w:rsid w:val="00613C4A"/>
    <w:rsid w:val="00615A4E"/>
    <w:rsid w:val="00617829"/>
    <w:rsid w:val="00617B6A"/>
    <w:rsid w:val="00622C17"/>
    <w:rsid w:val="006248E7"/>
    <w:rsid w:val="00630A38"/>
    <w:rsid w:val="00630ED7"/>
    <w:rsid w:val="00630EFF"/>
    <w:rsid w:val="00631510"/>
    <w:rsid w:val="00633581"/>
    <w:rsid w:val="00635C25"/>
    <w:rsid w:val="00636473"/>
    <w:rsid w:val="00636CA8"/>
    <w:rsid w:val="00644CAB"/>
    <w:rsid w:val="00646EE2"/>
    <w:rsid w:val="006510EA"/>
    <w:rsid w:val="006520D9"/>
    <w:rsid w:val="00653C20"/>
    <w:rsid w:val="00660631"/>
    <w:rsid w:val="0066166B"/>
    <w:rsid w:val="00664119"/>
    <w:rsid w:val="006647A0"/>
    <w:rsid w:val="00664A74"/>
    <w:rsid w:val="00664F79"/>
    <w:rsid w:val="0066506F"/>
    <w:rsid w:val="0066653B"/>
    <w:rsid w:val="00666AFE"/>
    <w:rsid w:val="00671B46"/>
    <w:rsid w:val="00675C8C"/>
    <w:rsid w:val="006813C3"/>
    <w:rsid w:val="006829AA"/>
    <w:rsid w:val="00683690"/>
    <w:rsid w:val="0068392B"/>
    <w:rsid w:val="00690E9B"/>
    <w:rsid w:val="006928F7"/>
    <w:rsid w:val="00693740"/>
    <w:rsid w:val="00694906"/>
    <w:rsid w:val="00694AD2"/>
    <w:rsid w:val="00694E8D"/>
    <w:rsid w:val="00695972"/>
    <w:rsid w:val="006978CE"/>
    <w:rsid w:val="006A3E82"/>
    <w:rsid w:val="006A4306"/>
    <w:rsid w:val="006A5391"/>
    <w:rsid w:val="006A648F"/>
    <w:rsid w:val="006B0EC6"/>
    <w:rsid w:val="006B544D"/>
    <w:rsid w:val="006B558D"/>
    <w:rsid w:val="006B617E"/>
    <w:rsid w:val="006C4F61"/>
    <w:rsid w:val="006C65B0"/>
    <w:rsid w:val="006C6A85"/>
    <w:rsid w:val="006C6AFA"/>
    <w:rsid w:val="006C6C0E"/>
    <w:rsid w:val="006C6C35"/>
    <w:rsid w:val="006C6FF3"/>
    <w:rsid w:val="006D07C0"/>
    <w:rsid w:val="006D1C02"/>
    <w:rsid w:val="006D2187"/>
    <w:rsid w:val="006E1690"/>
    <w:rsid w:val="006E60A9"/>
    <w:rsid w:val="006E63B1"/>
    <w:rsid w:val="006F114D"/>
    <w:rsid w:val="006F3EB5"/>
    <w:rsid w:val="006F5B10"/>
    <w:rsid w:val="006F7944"/>
    <w:rsid w:val="006F7EBE"/>
    <w:rsid w:val="00700584"/>
    <w:rsid w:val="0070172A"/>
    <w:rsid w:val="00705EF8"/>
    <w:rsid w:val="00705F4A"/>
    <w:rsid w:val="00705F6D"/>
    <w:rsid w:val="00707269"/>
    <w:rsid w:val="007111E2"/>
    <w:rsid w:val="007115DD"/>
    <w:rsid w:val="00711F1B"/>
    <w:rsid w:val="007121C6"/>
    <w:rsid w:val="00713A5F"/>
    <w:rsid w:val="0071585F"/>
    <w:rsid w:val="00717891"/>
    <w:rsid w:val="00724889"/>
    <w:rsid w:val="007249DC"/>
    <w:rsid w:val="00726813"/>
    <w:rsid w:val="00726E03"/>
    <w:rsid w:val="0073050C"/>
    <w:rsid w:val="00730B58"/>
    <w:rsid w:val="007353D5"/>
    <w:rsid w:val="00736173"/>
    <w:rsid w:val="007370C8"/>
    <w:rsid w:val="007419E4"/>
    <w:rsid w:val="00744759"/>
    <w:rsid w:val="00745209"/>
    <w:rsid w:val="00745CB3"/>
    <w:rsid w:val="00747BA3"/>
    <w:rsid w:val="00754A2B"/>
    <w:rsid w:val="00754F0D"/>
    <w:rsid w:val="0075750B"/>
    <w:rsid w:val="00757CD2"/>
    <w:rsid w:val="00760471"/>
    <w:rsid w:val="00761896"/>
    <w:rsid w:val="0076268D"/>
    <w:rsid w:val="00762EEB"/>
    <w:rsid w:val="00764900"/>
    <w:rsid w:val="00765D4E"/>
    <w:rsid w:val="0077009C"/>
    <w:rsid w:val="007718F7"/>
    <w:rsid w:val="007750CD"/>
    <w:rsid w:val="00775B47"/>
    <w:rsid w:val="00777999"/>
    <w:rsid w:val="007821C5"/>
    <w:rsid w:val="007826B4"/>
    <w:rsid w:val="007843DC"/>
    <w:rsid w:val="00786FC5"/>
    <w:rsid w:val="007878C4"/>
    <w:rsid w:val="007902AB"/>
    <w:rsid w:val="007908D7"/>
    <w:rsid w:val="00791CE1"/>
    <w:rsid w:val="00792A36"/>
    <w:rsid w:val="00792B93"/>
    <w:rsid w:val="00795196"/>
    <w:rsid w:val="00795A28"/>
    <w:rsid w:val="007A0455"/>
    <w:rsid w:val="007A0FE2"/>
    <w:rsid w:val="007A28FF"/>
    <w:rsid w:val="007A4FF9"/>
    <w:rsid w:val="007A565E"/>
    <w:rsid w:val="007A60A3"/>
    <w:rsid w:val="007B24FC"/>
    <w:rsid w:val="007B3F5A"/>
    <w:rsid w:val="007B69BF"/>
    <w:rsid w:val="007C1FC8"/>
    <w:rsid w:val="007C22C0"/>
    <w:rsid w:val="007C3269"/>
    <w:rsid w:val="007C393B"/>
    <w:rsid w:val="007D00D7"/>
    <w:rsid w:val="007D0AE1"/>
    <w:rsid w:val="007D345F"/>
    <w:rsid w:val="007D37B7"/>
    <w:rsid w:val="007D53C3"/>
    <w:rsid w:val="007D6145"/>
    <w:rsid w:val="007D76DE"/>
    <w:rsid w:val="007D7D6C"/>
    <w:rsid w:val="007E08BD"/>
    <w:rsid w:val="007E0FC1"/>
    <w:rsid w:val="007E1E4E"/>
    <w:rsid w:val="007E51BB"/>
    <w:rsid w:val="007E5276"/>
    <w:rsid w:val="007E6700"/>
    <w:rsid w:val="007E7802"/>
    <w:rsid w:val="007F0347"/>
    <w:rsid w:val="007F3530"/>
    <w:rsid w:val="007F5135"/>
    <w:rsid w:val="007F5293"/>
    <w:rsid w:val="007F5636"/>
    <w:rsid w:val="007F6D39"/>
    <w:rsid w:val="007F6FE2"/>
    <w:rsid w:val="007F7393"/>
    <w:rsid w:val="00802304"/>
    <w:rsid w:val="008023DA"/>
    <w:rsid w:val="00804C04"/>
    <w:rsid w:val="00810C57"/>
    <w:rsid w:val="00817438"/>
    <w:rsid w:val="008214F6"/>
    <w:rsid w:val="00822882"/>
    <w:rsid w:val="008237DB"/>
    <w:rsid w:val="00824D0B"/>
    <w:rsid w:val="00831A3A"/>
    <w:rsid w:val="008328F1"/>
    <w:rsid w:val="00833694"/>
    <w:rsid w:val="00836F69"/>
    <w:rsid w:val="00837914"/>
    <w:rsid w:val="008406B7"/>
    <w:rsid w:val="00842735"/>
    <w:rsid w:val="008434E3"/>
    <w:rsid w:val="00843FFE"/>
    <w:rsid w:val="0084697C"/>
    <w:rsid w:val="00847D0B"/>
    <w:rsid w:val="00851336"/>
    <w:rsid w:val="008534F9"/>
    <w:rsid w:val="008540AC"/>
    <w:rsid w:val="00854264"/>
    <w:rsid w:val="0085485D"/>
    <w:rsid w:val="008548D2"/>
    <w:rsid w:val="00856602"/>
    <w:rsid w:val="00856C1B"/>
    <w:rsid w:val="00860B72"/>
    <w:rsid w:val="0086104C"/>
    <w:rsid w:val="00861512"/>
    <w:rsid w:val="008633DA"/>
    <w:rsid w:val="00864707"/>
    <w:rsid w:val="00864D26"/>
    <w:rsid w:val="00865407"/>
    <w:rsid w:val="008709CE"/>
    <w:rsid w:val="00872209"/>
    <w:rsid w:val="008730AC"/>
    <w:rsid w:val="00874666"/>
    <w:rsid w:val="00874946"/>
    <w:rsid w:val="00881C94"/>
    <w:rsid w:val="0088264E"/>
    <w:rsid w:val="008871EE"/>
    <w:rsid w:val="008873E6"/>
    <w:rsid w:val="008908CF"/>
    <w:rsid w:val="0089100E"/>
    <w:rsid w:val="0089185C"/>
    <w:rsid w:val="00892711"/>
    <w:rsid w:val="00894DC1"/>
    <w:rsid w:val="008A164B"/>
    <w:rsid w:val="008A304B"/>
    <w:rsid w:val="008A3E74"/>
    <w:rsid w:val="008B02D6"/>
    <w:rsid w:val="008B0ACB"/>
    <w:rsid w:val="008B1B7B"/>
    <w:rsid w:val="008B3310"/>
    <w:rsid w:val="008B39D0"/>
    <w:rsid w:val="008B654F"/>
    <w:rsid w:val="008C161F"/>
    <w:rsid w:val="008C2CA8"/>
    <w:rsid w:val="008D03D5"/>
    <w:rsid w:val="008D248D"/>
    <w:rsid w:val="008D4233"/>
    <w:rsid w:val="008E3AF7"/>
    <w:rsid w:val="008E473A"/>
    <w:rsid w:val="008E5C69"/>
    <w:rsid w:val="008E5F0E"/>
    <w:rsid w:val="008E6613"/>
    <w:rsid w:val="008E76B5"/>
    <w:rsid w:val="008E7D40"/>
    <w:rsid w:val="008F26EE"/>
    <w:rsid w:val="008F34F1"/>
    <w:rsid w:val="008F380F"/>
    <w:rsid w:val="008F53BC"/>
    <w:rsid w:val="008F6113"/>
    <w:rsid w:val="008F68E0"/>
    <w:rsid w:val="008F6C09"/>
    <w:rsid w:val="008F7864"/>
    <w:rsid w:val="009010E5"/>
    <w:rsid w:val="009028F5"/>
    <w:rsid w:val="009037A9"/>
    <w:rsid w:val="00903FD6"/>
    <w:rsid w:val="00904F44"/>
    <w:rsid w:val="00907039"/>
    <w:rsid w:val="009100C8"/>
    <w:rsid w:val="009122F6"/>
    <w:rsid w:val="00913465"/>
    <w:rsid w:val="00914232"/>
    <w:rsid w:val="00917BDC"/>
    <w:rsid w:val="00925686"/>
    <w:rsid w:val="00927691"/>
    <w:rsid w:val="00927FA4"/>
    <w:rsid w:val="0093234C"/>
    <w:rsid w:val="00933212"/>
    <w:rsid w:val="00940AFC"/>
    <w:rsid w:val="00941222"/>
    <w:rsid w:val="00941BBA"/>
    <w:rsid w:val="00941C9B"/>
    <w:rsid w:val="00943CB1"/>
    <w:rsid w:val="00944375"/>
    <w:rsid w:val="009476D4"/>
    <w:rsid w:val="00947703"/>
    <w:rsid w:val="009478F2"/>
    <w:rsid w:val="00951BE5"/>
    <w:rsid w:val="009522B3"/>
    <w:rsid w:val="00952677"/>
    <w:rsid w:val="009550E4"/>
    <w:rsid w:val="00960AF5"/>
    <w:rsid w:val="009636FF"/>
    <w:rsid w:val="00973535"/>
    <w:rsid w:val="00974A6B"/>
    <w:rsid w:val="00974BD5"/>
    <w:rsid w:val="00977D9C"/>
    <w:rsid w:val="009822E7"/>
    <w:rsid w:val="00982A76"/>
    <w:rsid w:val="00985FE4"/>
    <w:rsid w:val="00986312"/>
    <w:rsid w:val="00986A47"/>
    <w:rsid w:val="00990B67"/>
    <w:rsid w:val="009914CC"/>
    <w:rsid w:val="009A0CB0"/>
    <w:rsid w:val="009A3CE9"/>
    <w:rsid w:val="009A6BA4"/>
    <w:rsid w:val="009B000D"/>
    <w:rsid w:val="009B16BD"/>
    <w:rsid w:val="009B43CD"/>
    <w:rsid w:val="009C06F8"/>
    <w:rsid w:val="009C1787"/>
    <w:rsid w:val="009C5B6C"/>
    <w:rsid w:val="009C5E74"/>
    <w:rsid w:val="009C69AE"/>
    <w:rsid w:val="009C6C27"/>
    <w:rsid w:val="009C76CC"/>
    <w:rsid w:val="009D0FF6"/>
    <w:rsid w:val="009D153D"/>
    <w:rsid w:val="009D16A7"/>
    <w:rsid w:val="009D2526"/>
    <w:rsid w:val="009E2359"/>
    <w:rsid w:val="009E2D28"/>
    <w:rsid w:val="009E5C35"/>
    <w:rsid w:val="009E77ED"/>
    <w:rsid w:val="009F19C5"/>
    <w:rsid w:val="009F2BE0"/>
    <w:rsid w:val="009F3D7D"/>
    <w:rsid w:val="009F6485"/>
    <w:rsid w:val="00A01355"/>
    <w:rsid w:val="00A01683"/>
    <w:rsid w:val="00A021DF"/>
    <w:rsid w:val="00A06240"/>
    <w:rsid w:val="00A06E78"/>
    <w:rsid w:val="00A07585"/>
    <w:rsid w:val="00A1047D"/>
    <w:rsid w:val="00A11AAF"/>
    <w:rsid w:val="00A12855"/>
    <w:rsid w:val="00A13750"/>
    <w:rsid w:val="00A140D0"/>
    <w:rsid w:val="00A14F5F"/>
    <w:rsid w:val="00A158A8"/>
    <w:rsid w:val="00A15B7B"/>
    <w:rsid w:val="00A20553"/>
    <w:rsid w:val="00A2115C"/>
    <w:rsid w:val="00A215BC"/>
    <w:rsid w:val="00A24063"/>
    <w:rsid w:val="00A24310"/>
    <w:rsid w:val="00A339B9"/>
    <w:rsid w:val="00A34BC3"/>
    <w:rsid w:val="00A36F64"/>
    <w:rsid w:val="00A44921"/>
    <w:rsid w:val="00A459FE"/>
    <w:rsid w:val="00A4601E"/>
    <w:rsid w:val="00A46522"/>
    <w:rsid w:val="00A46BB8"/>
    <w:rsid w:val="00A47D36"/>
    <w:rsid w:val="00A51242"/>
    <w:rsid w:val="00A5130A"/>
    <w:rsid w:val="00A52478"/>
    <w:rsid w:val="00A52B2D"/>
    <w:rsid w:val="00A52F07"/>
    <w:rsid w:val="00A537AE"/>
    <w:rsid w:val="00A557CC"/>
    <w:rsid w:val="00A57B57"/>
    <w:rsid w:val="00A61AE2"/>
    <w:rsid w:val="00A63424"/>
    <w:rsid w:val="00A6459F"/>
    <w:rsid w:val="00A70026"/>
    <w:rsid w:val="00A725EA"/>
    <w:rsid w:val="00A725FE"/>
    <w:rsid w:val="00A72C7F"/>
    <w:rsid w:val="00A73EB7"/>
    <w:rsid w:val="00A74308"/>
    <w:rsid w:val="00A74799"/>
    <w:rsid w:val="00A75A91"/>
    <w:rsid w:val="00A80CDD"/>
    <w:rsid w:val="00A81723"/>
    <w:rsid w:val="00A83DCA"/>
    <w:rsid w:val="00A87BEF"/>
    <w:rsid w:val="00A90F69"/>
    <w:rsid w:val="00A9169C"/>
    <w:rsid w:val="00A91A33"/>
    <w:rsid w:val="00A92B77"/>
    <w:rsid w:val="00A979F6"/>
    <w:rsid w:val="00AA1356"/>
    <w:rsid w:val="00AA1D27"/>
    <w:rsid w:val="00AA388B"/>
    <w:rsid w:val="00AA5C3B"/>
    <w:rsid w:val="00AA6E9E"/>
    <w:rsid w:val="00AB0F8B"/>
    <w:rsid w:val="00AB1C9B"/>
    <w:rsid w:val="00AB3511"/>
    <w:rsid w:val="00AB3AD7"/>
    <w:rsid w:val="00AB58EC"/>
    <w:rsid w:val="00AC1000"/>
    <w:rsid w:val="00AC3053"/>
    <w:rsid w:val="00AC335E"/>
    <w:rsid w:val="00AC3AE2"/>
    <w:rsid w:val="00AC4966"/>
    <w:rsid w:val="00AC4C45"/>
    <w:rsid w:val="00AC6CF0"/>
    <w:rsid w:val="00AD2054"/>
    <w:rsid w:val="00AD3CBA"/>
    <w:rsid w:val="00AD6D32"/>
    <w:rsid w:val="00AD71F8"/>
    <w:rsid w:val="00AE1138"/>
    <w:rsid w:val="00AE1C2D"/>
    <w:rsid w:val="00AE21E0"/>
    <w:rsid w:val="00AE4D43"/>
    <w:rsid w:val="00AE508F"/>
    <w:rsid w:val="00AE5243"/>
    <w:rsid w:val="00AE7B7C"/>
    <w:rsid w:val="00AE7D9E"/>
    <w:rsid w:val="00AF36E9"/>
    <w:rsid w:val="00AF3F91"/>
    <w:rsid w:val="00AF4002"/>
    <w:rsid w:val="00AF4375"/>
    <w:rsid w:val="00AF5E46"/>
    <w:rsid w:val="00AF5F79"/>
    <w:rsid w:val="00AF6DA6"/>
    <w:rsid w:val="00B00293"/>
    <w:rsid w:val="00B01D01"/>
    <w:rsid w:val="00B02CEB"/>
    <w:rsid w:val="00B03625"/>
    <w:rsid w:val="00B04902"/>
    <w:rsid w:val="00B06F91"/>
    <w:rsid w:val="00B07027"/>
    <w:rsid w:val="00B10FD0"/>
    <w:rsid w:val="00B11BAE"/>
    <w:rsid w:val="00B1768B"/>
    <w:rsid w:val="00B20886"/>
    <w:rsid w:val="00B23BD2"/>
    <w:rsid w:val="00B256FA"/>
    <w:rsid w:val="00B33B4A"/>
    <w:rsid w:val="00B35BDD"/>
    <w:rsid w:val="00B36A22"/>
    <w:rsid w:val="00B406DE"/>
    <w:rsid w:val="00B40A6A"/>
    <w:rsid w:val="00B40F92"/>
    <w:rsid w:val="00B41C16"/>
    <w:rsid w:val="00B429DF"/>
    <w:rsid w:val="00B47E77"/>
    <w:rsid w:val="00B5087B"/>
    <w:rsid w:val="00B50BA5"/>
    <w:rsid w:val="00B51694"/>
    <w:rsid w:val="00B5491C"/>
    <w:rsid w:val="00B54999"/>
    <w:rsid w:val="00B61810"/>
    <w:rsid w:val="00B70D97"/>
    <w:rsid w:val="00B71AAD"/>
    <w:rsid w:val="00B74848"/>
    <w:rsid w:val="00B7675E"/>
    <w:rsid w:val="00B76956"/>
    <w:rsid w:val="00B818B5"/>
    <w:rsid w:val="00B82114"/>
    <w:rsid w:val="00B82CF1"/>
    <w:rsid w:val="00B82D6D"/>
    <w:rsid w:val="00B832AB"/>
    <w:rsid w:val="00B83CED"/>
    <w:rsid w:val="00B83E29"/>
    <w:rsid w:val="00B85588"/>
    <w:rsid w:val="00B922AE"/>
    <w:rsid w:val="00B931E9"/>
    <w:rsid w:val="00B937BD"/>
    <w:rsid w:val="00BA0804"/>
    <w:rsid w:val="00BA0A7E"/>
    <w:rsid w:val="00BA1AE8"/>
    <w:rsid w:val="00BA5532"/>
    <w:rsid w:val="00BA61D8"/>
    <w:rsid w:val="00BA7916"/>
    <w:rsid w:val="00BB0071"/>
    <w:rsid w:val="00BB1532"/>
    <w:rsid w:val="00BB1675"/>
    <w:rsid w:val="00BB428A"/>
    <w:rsid w:val="00BC0AD2"/>
    <w:rsid w:val="00BC391A"/>
    <w:rsid w:val="00BC3B04"/>
    <w:rsid w:val="00BD17F4"/>
    <w:rsid w:val="00BD2AF3"/>
    <w:rsid w:val="00BD3FFE"/>
    <w:rsid w:val="00BD4B2F"/>
    <w:rsid w:val="00BD58CE"/>
    <w:rsid w:val="00BD772A"/>
    <w:rsid w:val="00BE0C18"/>
    <w:rsid w:val="00BE4C61"/>
    <w:rsid w:val="00BE570B"/>
    <w:rsid w:val="00BE5CB5"/>
    <w:rsid w:val="00BE60D8"/>
    <w:rsid w:val="00BE6830"/>
    <w:rsid w:val="00BE69F4"/>
    <w:rsid w:val="00BF0924"/>
    <w:rsid w:val="00BF1519"/>
    <w:rsid w:val="00BF2C65"/>
    <w:rsid w:val="00BF32D2"/>
    <w:rsid w:val="00BF5FA0"/>
    <w:rsid w:val="00C077BD"/>
    <w:rsid w:val="00C1149B"/>
    <w:rsid w:val="00C1196E"/>
    <w:rsid w:val="00C13C44"/>
    <w:rsid w:val="00C14FC2"/>
    <w:rsid w:val="00C1603B"/>
    <w:rsid w:val="00C20B12"/>
    <w:rsid w:val="00C210D1"/>
    <w:rsid w:val="00C21778"/>
    <w:rsid w:val="00C21B60"/>
    <w:rsid w:val="00C22244"/>
    <w:rsid w:val="00C22A8A"/>
    <w:rsid w:val="00C24DCE"/>
    <w:rsid w:val="00C25245"/>
    <w:rsid w:val="00C258A7"/>
    <w:rsid w:val="00C272D6"/>
    <w:rsid w:val="00C27754"/>
    <w:rsid w:val="00C27AB2"/>
    <w:rsid w:val="00C30946"/>
    <w:rsid w:val="00C30A45"/>
    <w:rsid w:val="00C37EEB"/>
    <w:rsid w:val="00C4256F"/>
    <w:rsid w:val="00C4367C"/>
    <w:rsid w:val="00C43D23"/>
    <w:rsid w:val="00C44096"/>
    <w:rsid w:val="00C446AE"/>
    <w:rsid w:val="00C50827"/>
    <w:rsid w:val="00C52B9D"/>
    <w:rsid w:val="00C533F9"/>
    <w:rsid w:val="00C53C95"/>
    <w:rsid w:val="00C55FC0"/>
    <w:rsid w:val="00C60F68"/>
    <w:rsid w:val="00C61030"/>
    <w:rsid w:val="00C62229"/>
    <w:rsid w:val="00C63735"/>
    <w:rsid w:val="00C64D4B"/>
    <w:rsid w:val="00C702F1"/>
    <w:rsid w:val="00C72529"/>
    <w:rsid w:val="00C73594"/>
    <w:rsid w:val="00C74EDD"/>
    <w:rsid w:val="00C7756F"/>
    <w:rsid w:val="00C80296"/>
    <w:rsid w:val="00C80764"/>
    <w:rsid w:val="00C835DA"/>
    <w:rsid w:val="00C873BA"/>
    <w:rsid w:val="00C90B45"/>
    <w:rsid w:val="00C93BF6"/>
    <w:rsid w:val="00C96251"/>
    <w:rsid w:val="00CA0123"/>
    <w:rsid w:val="00CA1D33"/>
    <w:rsid w:val="00CA3A43"/>
    <w:rsid w:val="00CA540E"/>
    <w:rsid w:val="00CA5B82"/>
    <w:rsid w:val="00CA7A3C"/>
    <w:rsid w:val="00CB163C"/>
    <w:rsid w:val="00CB24BF"/>
    <w:rsid w:val="00CB284F"/>
    <w:rsid w:val="00CB3914"/>
    <w:rsid w:val="00CB448D"/>
    <w:rsid w:val="00CB5406"/>
    <w:rsid w:val="00CB54BE"/>
    <w:rsid w:val="00CB6BC5"/>
    <w:rsid w:val="00CC1345"/>
    <w:rsid w:val="00CC6198"/>
    <w:rsid w:val="00CC6885"/>
    <w:rsid w:val="00CC6ADE"/>
    <w:rsid w:val="00CC74FD"/>
    <w:rsid w:val="00CD0EE4"/>
    <w:rsid w:val="00CD1F68"/>
    <w:rsid w:val="00CD489B"/>
    <w:rsid w:val="00CD651E"/>
    <w:rsid w:val="00CE06BD"/>
    <w:rsid w:val="00CE0AB3"/>
    <w:rsid w:val="00CE0DA1"/>
    <w:rsid w:val="00CE334B"/>
    <w:rsid w:val="00CE6D74"/>
    <w:rsid w:val="00CF6B78"/>
    <w:rsid w:val="00CF7F6E"/>
    <w:rsid w:val="00D025F4"/>
    <w:rsid w:val="00D105B6"/>
    <w:rsid w:val="00D10D27"/>
    <w:rsid w:val="00D12C83"/>
    <w:rsid w:val="00D13B69"/>
    <w:rsid w:val="00D24CEA"/>
    <w:rsid w:val="00D261AD"/>
    <w:rsid w:val="00D266B7"/>
    <w:rsid w:val="00D2719A"/>
    <w:rsid w:val="00D30C82"/>
    <w:rsid w:val="00D32401"/>
    <w:rsid w:val="00D32C00"/>
    <w:rsid w:val="00D32E26"/>
    <w:rsid w:val="00D33BAF"/>
    <w:rsid w:val="00D370CD"/>
    <w:rsid w:val="00D37317"/>
    <w:rsid w:val="00D41F64"/>
    <w:rsid w:val="00D43741"/>
    <w:rsid w:val="00D44368"/>
    <w:rsid w:val="00D45237"/>
    <w:rsid w:val="00D45D1E"/>
    <w:rsid w:val="00D46CB1"/>
    <w:rsid w:val="00D50E97"/>
    <w:rsid w:val="00D50FF5"/>
    <w:rsid w:val="00D52495"/>
    <w:rsid w:val="00D53CC1"/>
    <w:rsid w:val="00D57378"/>
    <w:rsid w:val="00D57751"/>
    <w:rsid w:val="00D57AFB"/>
    <w:rsid w:val="00D61036"/>
    <w:rsid w:val="00D648E2"/>
    <w:rsid w:val="00D66956"/>
    <w:rsid w:val="00D66A82"/>
    <w:rsid w:val="00D6723D"/>
    <w:rsid w:val="00D712B9"/>
    <w:rsid w:val="00D72AFD"/>
    <w:rsid w:val="00D73196"/>
    <w:rsid w:val="00D74BB7"/>
    <w:rsid w:val="00D80AFC"/>
    <w:rsid w:val="00D9171F"/>
    <w:rsid w:val="00D932B1"/>
    <w:rsid w:val="00D968EB"/>
    <w:rsid w:val="00DA0CD3"/>
    <w:rsid w:val="00DA1652"/>
    <w:rsid w:val="00DA1761"/>
    <w:rsid w:val="00DA2C86"/>
    <w:rsid w:val="00DA2F4A"/>
    <w:rsid w:val="00DA529E"/>
    <w:rsid w:val="00DA66AB"/>
    <w:rsid w:val="00DA713A"/>
    <w:rsid w:val="00DB03EF"/>
    <w:rsid w:val="00DB0723"/>
    <w:rsid w:val="00DB3447"/>
    <w:rsid w:val="00DB5371"/>
    <w:rsid w:val="00DB5621"/>
    <w:rsid w:val="00DC036E"/>
    <w:rsid w:val="00DC0525"/>
    <w:rsid w:val="00DC0959"/>
    <w:rsid w:val="00DC197F"/>
    <w:rsid w:val="00DC1AC7"/>
    <w:rsid w:val="00DC2BDF"/>
    <w:rsid w:val="00DC3BF6"/>
    <w:rsid w:val="00DC3C6B"/>
    <w:rsid w:val="00DD593E"/>
    <w:rsid w:val="00DD5F81"/>
    <w:rsid w:val="00DD6DC6"/>
    <w:rsid w:val="00DD7180"/>
    <w:rsid w:val="00DD7705"/>
    <w:rsid w:val="00DD788A"/>
    <w:rsid w:val="00DE273F"/>
    <w:rsid w:val="00DE6C06"/>
    <w:rsid w:val="00DE74DF"/>
    <w:rsid w:val="00DF060A"/>
    <w:rsid w:val="00DF16E4"/>
    <w:rsid w:val="00DF1C4E"/>
    <w:rsid w:val="00DF571C"/>
    <w:rsid w:val="00DF69EA"/>
    <w:rsid w:val="00DF728D"/>
    <w:rsid w:val="00E02523"/>
    <w:rsid w:val="00E02FA6"/>
    <w:rsid w:val="00E03E95"/>
    <w:rsid w:val="00E11962"/>
    <w:rsid w:val="00E13140"/>
    <w:rsid w:val="00E14DB2"/>
    <w:rsid w:val="00E15C1D"/>
    <w:rsid w:val="00E20F67"/>
    <w:rsid w:val="00E211EC"/>
    <w:rsid w:val="00E22FFD"/>
    <w:rsid w:val="00E23A0C"/>
    <w:rsid w:val="00E24C63"/>
    <w:rsid w:val="00E25C9A"/>
    <w:rsid w:val="00E27AEC"/>
    <w:rsid w:val="00E31346"/>
    <w:rsid w:val="00E33006"/>
    <w:rsid w:val="00E34FBC"/>
    <w:rsid w:val="00E356A3"/>
    <w:rsid w:val="00E3592B"/>
    <w:rsid w:val="00E371DD"/>
    <w:rsid w:val="00E4234B"/>
    <w:rsid w:val="00E43A07"/>
    <w:rsid w:val="00E46503"/>
    <w:rsid w:val="00E46830"/>
    <w:rsid w:val="00E46D66"/>
    <w:rsid w:val="00E505C5"/>
    <w:rsid w:val="00E51BE0"/>
    <w:rsid w:val="00E51EED"/>
    <w:rsid w:val="00E525D7"/>
    <w:rsid w:val="00E54C95"/>
    <w:rsid w:val="00E54CD4"/>
    <w:rsid w:val="00E55844"/>
    <w:rsid w:val="00E60683"/>
    <w:rsid w:val="00E62C49"/>
    <w:rsid w:val="00E632E7"/>
    <w:rsid w:val="00E65809"/>
    <w:rsid w:val="00E67409"/>
    <w:rsid w:val="00E67E0A"/>
    <w:rsid w:val="00E71E9D"/>
    <w:rsid w:val="00E72C22"/>
    <w:rsid w:val="00E73CDD"/>
    <w:rsid w:val="00E76017"/>
    <w:rsid w:val="00E76534"/>
    <w:rsid w:val="00E774F7"/>
    <w:rsid w:val="00E8015B"/>
    <w:rsid w:val="00E81F37"/>
    <w:rsid w:val="00E82079"/>
    <w:rsid w:val="00E830D4"/>
    <w:rsid w:val="00E85553"/>
    <w:rsid w:val="00E857A7"/>
    <w:rsid w:val="00E86E36"/>
    <w:rsid w:val="00E911C6"/>
    <w:rsid w:val="00E92DCC"/>
    <w:rsid w:val="00E9690E"/>
    <w:rsid w:val="00EA2194"/>
    <w:rsid w:val="00EA5791"/>
    <w:rsid w:val="00EB5FF8"/>
    <w:rsid w:val="00EB6CFF"/>
    <w:rsid w:val="00EB74FB"/>
    <w:rsid w:val="00EC01BE"/>
    <w:rsid w:val="00EC0E5B"/>
    <w:rsid w:val="00EC18AC"/>
    <w:rsid w:val="00ED183A"/>
    <w:rsid w:val="00ED2005"/>
    <w:rsid w:val="00ED2D87"/>
    <w:rsid w:val="00ED2DB1"/>
    <w:rsid w:val="00ED5276"/>
    <w:rsid w:val="00EE08F5"/>
    <w:rsid w:val="00EE1D3A"/>
    <w:rsid w:val="00EE44DA"/>
    <w:rsid w:val="00EE4514"/>
    <w:rsid w:val="00EF40C0"/>
    <w:rsid w:val="00EF40E0"/>
    <w:rsid w:val="00EF56C2"/>
    <w:rsid w:val="00EF687F"/>
    <w:rsid w:val="00F0010E"/>
    <w:rsid w:val="00F004B0"/>
    <w:rsid w:val="00F021CC"/>
    <w:rsid w:val="00F02A54"/>
    <w:rsid w:val="00F02F59"/>
    <w:rsid w:val="00F062EF"/>
    <w:rsid w:val="00F1310B"/>
    <w:rsid w:val="00F133C1"/>
    <w:rsid w:val="00F2253D"/>
    <w:rsid w:val="00F2341F"/>
    <w:rsid w:val="00F234F0"/>
    <w:rsid w:val="00F23F4A"/>
    <w:rsid w:val="00F26D51"/>
    <w:rsid w:val="00F302D5"/>
    <w:rsid w:val="00F32D26"/>
    <w:rsid w:val="00F3486E"/>
    <w:rsid w:val="00F41ADE"/>
    <w:rsid w:val="00F44425"/>
    <w:rsid w:val="00F4493D"/>
    <w:rsid w:val="00F47E69"/>
    <w:rsid w:val="00F52911"/>
    <w:rsid w:val="00F5391F"/>
    <w:rsid w:val="00F56532"/>
    <w:rsid w:val="00F56E12"/>
    <w:rsid w:val="00F5790A"/>
    <w:rsid w:val="00F65361"/>
    <w:rsid w:val="00F660C8"/>
    <w:rsid w:val="00F66867"/>
    <w:rsid w:val="00F66C1E"/>
    <w:rsid w:val="00F712BD"/>
    <w:rsid w:val="00F7151A"/>
    <w:rsid w:val="00F7450C"/>
    <w:rsid w:val="00F76C9F"/>
    <w:rsid w:val="00F77181"/>
    <w:rsid w:val="00F80D88"/>
    <w:rsid w:val="00F81BEF"/>
    <w:rsid w:val="00F82139"/>
    <w:rsid w:val="00F82838"/>
    <w:rsid w:val="00F82DA5"/>
    <w:rsid w:val="00F8469E"/>
    <w:rsid w:val="00F903F9"/>
    <w:rsid w:val="00F90EEE"/>
    <w:rsid w:val="00F92992"/>
    <w:rsid w:val="00F931EC"/>
    <w:rsid w:val="00F93A76"/>
    <w:rsid w:val="00F9576B"/>
    <w:rsid w:val="00F9737E"/>
    <w:rsid w:val="00F97D8D"/>
    <w:rsid w:val="00FA35A7"/>
    <w:rsid w:val="00FA582F"/>
    <w:rsid w:val="00FB059B"/>
    <w:rsid w:val="00FB113C"/>
    <w:rsid w:val="00FB25BF"/>
    <w:rsid w:val="00FB3A4F"/>
    <w:rsid w:val="00FB3C0F"/>
    <w:rsid w:val="00FB5DCC"/>
    <w:rsid w:val="00FB6370"/>
    <w:rsid w:val="00FB6B1A"/>
    <w:rsid w:val="00FB6B42"/>
    <w:rsid w:val="00FB7405"/>
    <w:rsid w:val="00FC1472"/>
    <w:rsid w:val="00FC2927"/>
    <w:rsid w:val="00FC2D04"/>
    <w:rsid w:val="00FC3CA1"/>
    <w:rsid w:val="00FC4C72"/>
    <w:rsid w:val="00FD4898"/>
    <w:rsid w:val="00FD4AA1"/>
    <w:rsid w:val="00FD5A56"/>
    <w:rsid w:val="00FD60FE"/>
    <w:rsid w:val="00FD7D76"/>
    <w:rsid w:val="00FE0CB8"/>
    <w:rsid w:val="00FE3B17"/>
    <w:rsid w:val="00FE6C99"/>
    <w:rsid w:val="00FE6F19"/>
    <w:rsid w:val="00FE7626"/>
    <w:rsid w:val="00FE7D84"/>
    <w:rsid w:val="00FF1D60"/>
    <w:rsid w:val="00FF36E2"/>
    <w:rsid w:val="00FF42FE"/>
    <w:rsid w:val="00FF5E66"/>
    <w:rsid w:val="00FF6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3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B54BE"/>
    <w:pPr>
      <w:widowControl w:val="0"/>
      <w:autoSpaceDE w:val="0"/>
      <w:autoSpaceDN w:val="0"/>
    </w:pPr>
    <w:rPr>
      <w:rFonts w:ascii="Tahoma" w:eastAsiaTheme="minorEastAsia" w:hAnsi="Tahoma" w:cs="Tahoma"/>
      <w:sz w:val="20"/>
      <w:lang w:eastAsia="ru-RU"/>
    </w:rPr>
  </w:style>
  <w:style w:type="paragraph" w:customStyle="1" w:styleId="ConsPlusNormal">
    <w:name w:val="ConsPlusNormal"/>
    <w:link w:val="ConsPlusNormal0"/>
    <w:qFormat/>
    <w:rsid w:val="00CB54BE"/>
    <w:pPr>
      <w:widowControl w:val="0"/>
      <w:autoSpaceDE w:val="0"/>
      <w:autoSpaceDN w:val="0"/>
    </w:pPr>
    <w:rPr>
      <w:rFonts w:ascii="Calibri" w:eastAsiaTheme="minorEastAsia" w:hAnsi="Calibri" w:cs="Calibri"/>
      <w:lang w:eastAsia="ru-RU"/>
    </w:rPr>
  </w:style>
  <w:style w:type="paragraph" w:customStyle="1" w:styleId="ConsPlusTitle">
    <w:name w:val="ConsPlusTitle"/>
    <w:rsid w:val="00CB54BE"/>
    <w:pPr>
      <w:widowControl w:val="0"/>
      <w:autoSpaceDE w:val="0"/>
      <w:autoSpaceDN w:val="0"/>
    </w:pPr>
    <w:rPr>
      <w:rFonts w:ascii="Calibri" w:eastAsiaTheme="minorEastAsia" w:hAnsi="Calibri" w:cs="Calibri"/>
      <w:b/>
      <w:lang w:eastAsia="ru-RU"/>
    </w:rPr>
  </w:style>
  <w:style w:type="character" w:styleId="a3">
    <w:name w:val="Hyperlink"/>
    <w:basedOn w:val="a0"/>
    <w:uiPriority w:val="99"/>
    <w:unhideWhenUsed/>
    <w:rsid w:val="007878C4"/>
    <w:rPr>
      <w:color w:val="0000FF" w:themeColor="hyperlink"/>
      <w:u w:val="single"/>
    </w:rPr>
  </w:style>
  <w:style w:type="paragraph" w:styleId="a4">
    <w:name w:val="Balloon Text"/>
    <w:basedOn w:val="a"/>
    <w:link w:val="a5"/>
    <w:uiPriority w:val="99"/>
    <w:semiHidden/>
    <w:unhideWhenUsed/>
    <w:rsid w:val="000D6B36"/>
    <w:rPr>
      <w:rFonts w:ascii="Tahoma" w:hAnsi="Tahoma" w:cs="Tahoma"/>
      <w:sz w:val="16"/>
      <w:szCs w:val="16"/>
    </w:rPr>
  </w:style>
  <w:style w:type="character" w:customStyle="1" w:styleId="a5">
    <w:name w:val="Текст выноски Знак"/>
    <w:basedOn w:val="a0"/>
    <w:link w:val="a4"/>
    <w:uiPriority w:val="99"/>
    <w:semiHidden/>
    <w:rsid w:val="000D6B36"/>
    <w:rPr>
      <w:rFonts w:ascii="Tahoma" w:hAnsi="Tahoma" w:cs="Tahoma"/>
      <w:sz w:val="16"/>
      <w:szCs w:val="16"/>
    </w:rPr>
  </w:style>
  <w:style w:type="paragraph" w:styleId="a6">
    <w:name w:val="header"/>
    <w:basedOn w:val="a"/>
    <w:link w:val="a7"/>
    <w:uiPriority w:val="99"/>
    <w:unhideWhenUsed/>
    <w:rsid w:val="000042A2"/>
    <w:pPr>
      <w:tabs>
        <w:tab w:val="center" w:pos="4677"/>
        <w:tab w:val="right" w:pos="9355"/>
      </w:tabs>
    </w:pPr>
  </w:style>
  <w:style w:type="character" w:customStyle="1" w:styleId="a7">
    <w:name w:val="Верхний колонтитул Знак"/>
    <w:basedOn w:val="a0"/>
    <w:link w:val="a6"/>
    <w:uiPriority w:val="99"/>
    <w:rsid w:val="000042A2"/>
  </w:style>
  <w:style w:type="paragraph" w:styleId="a8">
    <w:name w:val="footer"/>
    <w:basedOn w:val="a"/>
    <w:link w:val="a9"/>
    <w:uiPriority w:val="99"/>
    <w:unhideWhenUsed/>
    <w:rsid w:val="000042A2"/>
    <w:pPr>
      <w:tabs>
        <w:tab w:val="center" w:pos="4677"/>
        <w:tab w:val="right" w:pos="9355"/>
      </w:tabs>
    </w:pPr>
  </w:style>
  <w:style w:type="character" w:customStyle="1" w:styleId="a9">
    <w:name w:val="Нижний колонтитул Знак"/>
    <w:basedOn w:val="a0"/>
    <w:link w:val="a8"/>
    <w:uiPriority w:val="99"/>
    <w:rsid w:val="000042A2"/>
  </w:style>
  <w:style w:type="paragraph" w:customStyle="1" w:styleId="5768386bc66aea528513566194da8905consplusnormal">
    <w:name w:val="5768386bc66aea528513566194da8905consplusnormal"/>
    <w:basedOn w:val="a"/>
    <w:rsid w:val="00982A76"/>
    <w:pPr>
      <w:spacing w:before="100" w:beforeAutospacing="1" w:after="100" w:afterAutospacing="1"/>
    </w:pPr>
    <w:rPr>
      <w:rFonts w:ascii="Times New Roman" w:hAnsi="Times New Roman" w:cs="Times New Roman"/>
      <w:sz w:val="24"/>
      <w:szCs w:val="24"/>
      <w:lang w:eastAsia="ru-RU"/>
    </w:rPr>
  </w:style>
  <w:style w:type="paragraph" w:styleId="aa">
    <w:name w:val="List Paragraph"/>
    <w:basedOn w:val="a"/>
    <w:uiPriority w:val="34"/>
    <w:qFormat/>
    <w:rsid w:val="00C62229"/>
    <w:pPr>
      <w:ind w:left="720"/>
      <w:contextualSpacing/>
    </w:pPr>
  </w:style>
  <w:style w:type="paragraph" w:customStyle="1" w:styleId="ConsPlusNonformat">
    <w:name w:val="ConsPlusNonformat"/>
    <w:rsid w:val="002A0D62"/>
    <w:pPr>
      <w:widowControl w:val="0"/>
      <w:autoSpaceDE w:val="0"/>
      <w:autoSpaceDN w:val="0"/>
    </w:pPr>
    <w:rPr>
      <w:rFonts w:ascii="Courier New" w:eastAsiaTheme="minorEastAsia" w:hAnsi="Courier New" w:cs="Courier New"/>
      <w:sz w:val="20"/>
      <w:lang w:eastAsia="ru-RU"/>
    </w:rPr>
  </w:style>
  <w:style w:type="paragraph" w:customStyle="1" w:styleId="ConsPlusCell">
    <w:name w:val="ConsPlusCell"/>
    <w:rsid w:val="00005940"/>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005940"/>
    <w:pPr>
      <w:widowControl w:val="0"/>
      <w:autoSpaceDE w:val="0"/>
      <w:autoSpaceDN w:val="0"/>
    </w:pPr>
    <w:rPr>
      <w:rFonts w:ascii="Calibri" w:eastAsiaTheme="minorEastAsia" w:hAnsi="Calibri" w:cs="Calibri"/>
      <w:lang w:eastAsia="ru-RU"/>
    </w:rPr>
  </w:style>
  <w:style w:type="paragraph" w:customStyle="1" w:styleId="ConsPlusJurTerm">
    <w:name w:val="ConsPlusJurTerm"/>
    <w:rsid w:val="00005940"/>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005940"/>
    <w:pPr>
      <w:widowControl w:val="0"/>
      <w:autoSpaceDE w:val="0"/>
      <w:autoSpaceDN w:val="0"/>
    </w:pPr>
    <w:rPr>
      <w:rFonts w:ascii="Arial" w:eastAsiaTheme="minorEastAsia" w:hAnsi="Arial" w:cs="Arial"/>
      <w:sz w:val="20"/>
      <w:lang w:eastAsia="ru-RU"/>
    </w:rPr>
  </w:style>
  <w:style w:type="table" w:styleId="ab">
    <w:name w:val="Table Grid"/>
    <w:basedOn w:val="a1"/>
    <w:uiPriority w:val="59"/>
    <w:rsid w:val="00CA0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41BBA"/>
    <w:rPr>
      <w:rFonts w:ascii="Calibri" w:eastAsiaTheme="minorEastAsia" w:hAnsi="Calibri" w:cs="Calibri"/>
      <w:lang w:eastAsia="ru-RU"/>
    </w:rPr>
  </w:style>
  <w:style w:type="numbering" w:customStyle="1" w:styleId="1">
    <w:name w:val="Нет списка1"/>
    <w:next w:val="a2"/>
    <w:uiPriority w:val="99"/>
    <w:semiHidden/>
    <w:unhideWhenUsed/>
    <w:rsid w:val="000E0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3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B54BE"/>
    <w:pPr>
      <w:widowControl w:val="0"/>
      <w:autoSpaceDE w:val="0"/>
      <w:autoSpaceDN w:val="0"/>
    </w:pPr>
    <w:rPr>
      <w:rFonts w:ascii="Tahoma" w:eastAsiaTheme="minorEastAsia" w:hAnsi="Tahoma" w:cs="Tahoma"/>
      <w:sz w:val="20"/>
      <w:lang w:eastAsia="ru-RU"/>
    </w:rPr>
  </w:style>
  <w:style w:type="paragraph" w:customStyle="1" w:styleId="ConsPlusNormal">
    <w:name w:val="ConsPlusNormal"/>
    <w:link w:val="ConsPlusNormal0"/>
    <w:qFormat/>
    <w:rsid w:val="00CB54BE"/>
    <w:pPr>
      <w:widowControl w:val="0"/>
      <w:autoSpaceDE w:val="0"/>
      <w:autoSpaceDN w:val="0"/>
    </w:pPr>
    <w:rPr>
      <w:rFonts w:ascii="Calibri" w:eastAsiaTheme="minorEastAsia" w:hAnsi="Calibri" w:cs="Calibri"/>
      <w:lang w:eastAsia="ru-RU"/>
    </w:rPr>
  </w:style>
  <w:style w:type="paragraph" w:customStyle="1" w:styleId="ConsPlusTitle">
    <w:name w:val="ConsPlusTitle"/>
    <w:rsid w:val="00CB54BE"/>
    <w:pPr>
      <w:widowControl w:val="0"/>
      <w:autoSpaceDE w:val="0"/>
      <w:autoSpaceDN w:val="0"/>
    </w:pPr>
    <w:rPr>
      <w:rFonts w:ascii="Calibri" w:eastAsiaTheme="minorEastAsia" w:hAnsi="Calibri" w:cs="Calibri"/>
      <w:b/>
      <w:lang w:eastAsia="ru-RU"/>
    </w:rPr>
  </w:style>
  <w:style w:type="character" w:styleId="a3">
    <w:name w:val="Hyperlink"/>
    <w:basedOn w:val="a0"/>
    <w:uiPriority w:val="99"/>
    <w:unhideWhenUsed/>
    <w:rsid w:val="007878C4"/>
    <w:rPr>
      <w:color w:val="0000FF" w:themeColor="hyperlink"/>
      <w:u w:val="single"/>
    </w:rPr>
  </w:style>
  <w:style w:type="paragraph" w:styleId="a4">
    <w:name w:val="Balloon Text"/>
    <w:basedOn w:val="a"/>
    <w:link w:val="a5"/>
    <w:uiPriority w:val="99"/>
    <w:semiHidden/>
    <w:unhideWhenUsed/>
    <w:rsid w:val="000D6B36"/>
    <w:rPr>
      <w:rFonts w:ascii="Tahoma" w:hAnsi="Tahoma" w:cs="Tahoma"/>
      <w:sz w:val="16"/>
      <w:szCs w:val="16"/>
    </w:rPr>
  </w:style>
  <w:style w:type="character" w:customStyle="1" w:styleId="a5">
    <w:name w:val="Текст выноски Знак"/>
    <w:basedOn w:val="a0"/>
    <w:link w:val="a4"/>
    <w:uiPriority w:val="99"/>
    <w:semiHidden/>
    <w:rsid w:val="000D6B36"/>
    <w:rPr>
      <w:rFonts w:ascii="Tahoma" w:hAnsi="Tahoma" w:cs="Tahoma"/>
      <w:sz w:val="16"/>
      <w:szCs w:val="16"/>
    </w:rPr>
  </w:style>
  <w:style w:type="paragraph" w:styleId="a6">
    <w:name w:val="header"/>
    <w:basedOn w:val="a"/>
    <w:link w:val="a7"/>
    <w:uiPriority w:val="99"/>
    <w:unhideWhenUsed/>
    <w:rsid w:val="000042A2"/>
    <w:pPr>
      <w:tabs>
        <w:tab w:val="center" w:pos="4677"/>
        <w:tab w:val="right" w:pos="9355"/>
      </w:tabs>
    </w:pPr>
  </w:style>
  <w:style w:type="character" w:customStyle="1" w:styleId="a7">
    <w:name w:val="Верхний колонтитул Знак"/>
    <w:basedOn w:val="a0"/>
    <w:link w:val="a6"/>
    <w:uiPriority w:val="99"/>
    <w:rsid w:val="000042A2"/>
  </w:style>
  <w:style w:type="paragraph" w:styleId="a8">
    <w:name w:val="footer"/>
    <w:basedOn w:val="a"/>
    <w:link w:val="a9"/>
    <w:uiPriority w:val="99"/>
    <w:unhideWhenUsed/>
    <w:rsid w:val="000042A2"/>
    <w:pPr>
      <w:tabs>
        <w:tab w:val="center" w:pos="4677"/>
        <w:tab w:val="right" w:pos="9355"/>
      </w:tabs>
    </w:pPr>
  </w:style>
  <w:style w:type="character" w:customStyle="1" w:styleId="a9">
    <w:name w:val="Нижний колонтитул Знак"/>
    <w:basedOn w:val="a0"/>
    <w:link w:val="a8"/>
    <w:uiPriority w:val="99"/>
    <w:rsid w:val="000042A2"/>
  </w:style>
  <w:style w:type="paragraph" w:customStyle="1" w:styleId="5768386bc66aea528513566194da8905consplusnormal">
    <w:name w:val="5768386bc66aea528513566194da8905consplusnormal"/>
    <w:basedOn w:val="a"/>
    <w:rsid w:val="00982A76"/>
    <w:pPr>
      <w:spacing w:before="100" w:beforeAutospacing="1" w:after="100" w:afterAutospacing="1"/>
    </w:pPr>
    <w:rPr>
      <w:rFonts w:ascii="Times New Roman" w:hAnsi="Times New Roman" w:cs="Times New Roman"/>
      <w:sz w:val="24"/>
      <w:szCs w:val="24"/>
      <w:lang w:eastAsia="ru-RU"/>
    </w:rPr>
  </w:style>
  <w:style w:type="paragraph" w:styleId="aa">
    <w:name w:val="List Paragraph"/>
    <w:basedOn w:val="a"/>
    <w:uiPriority w:val="34"/>
    <w:qFormat/>
    <w:rsid w:val="00C62229"/>
    <w:pPr>
      <w:ind w:left="720"/>
      <w:contextualSpacing/>
    </w:pPr>
  </w:style>
  <w:style w:type="paragraph" w:customStyle="1" w:styleId="ConsPlusNonformat">
    <w:name w:val="ConsPlusNonformat"/>
    <w:rsid w:val="002A0D62"/>
    <w:pPr>
      <w:widowControl w:val="0"/>
      <w:autoSpaceDE w:val="0"/>
      <w:autoSpaceDN w:val="0"/>
    </w:pPr>
    <w:rPr>
      <w:rFonts w:ascii="Courier New" w:eastAsiaTheme="minorEastAsia" w:hAnsi="Courier New" w:cs="Courier New"/>
      <w:sz w:val="20"/>
      <w:lang w:eastAsia="ru-RU"/>
    </w:rPr>
  </w:style>
  <w:style w:type="paragraph" w:customStyle="1" w:styleId="ConsPlusCell">
    <w:name w:val="ConsPlusCell"/>
    <w:rsid w:val="00005940"/>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005940"/>
    <w:pPr>
      <w:widowControl w:val="0"/>
      <w:autoSpaceDE w:val="0"/>
      <w:autoSpaceDN w:val="0"/>
    </w:pPr>
    <w:rPr>
      <w:rFonts w:ascii="Calibri" w:eastAsiaTheme="minorEastAsia" w:hAnsi="Calibri" w:cs="Calibri"/>
      <w:lang w:eastAsia="ru-RU"/>
    </w:rPr>
  </w:style>
  <w:style w:type="paragraph" w:customStyle="1" w:styleId="ConsPlusJurTerm">
    <w:name w:val="ConsPlusJurTerm"/>
    <w:rsid w:val="00005940"/>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005940"/>
    <w:pPr>
      <w:widowControl w:val="0"/>
      <w:autoSpaceDE w:val="0"/>
      <w:autoSpaceDN w:val="0"/>
    </w:pPr>
    <w:rPr>
      <w:rFonts w:ascii="Arial" w:eastAsiaTheme="minorEastAsia" w:hAnsi="Arial" w:cs="Arial"/>
      <w:sz w:val="20"/>
      <w:lang w:eastAsia="ru-RU"/>
    </w:rPr>
  </w:style>
  <w:style w:type="table" w:styleId="ab">
    <w:name w:val="Table Grid"/>
    <w:basedOn w:val="a1"/>
    <w:uiPriority w:val="59"/>
    <w:rsid w:val="00CA0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41BBA"/>
    <w:rPr>
      <w:rFonts w:ascii="Calibri" w:eastAsiaTheme="minorEastAsia" w:hAnsi="Calibri" w:cs="Calibri"/>
      <w:lang w:eastAsia="ru-RU"/>
    </w:rPr>
  </w:style>
  <w:style w:type="numbering" w:customStyle="1" w:styleId="1">
    <w:name w:val="Нет списка1"/>
    <w:next w:val="a2"/>
    <w:uiPriority w:val="99"/>
    <w:semiHidden/>
    <w:unhideWhenUsed/>
    <w:rsid w:val="000E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3607">
      <w:bodyDiv w:val="1"/>
      <w:marLeft w:val="0"/>
      <w:marRight w:val="0"/>
      <w:marTop w:val="0"/>
      <w:marBottom w:val="0"/>
      <w:divBdr>
        <w:top w:val="none" w:sz="0" w:space="0" w:color="auto"/>
        <w:left w:val="none" w:sz="0" w:space="0" w:color="auto"/>
        <w:bottom w:val="none" w:sz="0" w:space="0" w:color="auto"/>
        <w:right w:val="none" w:sz="0" w:space="0" w:color="auto"/>
      </w:divBdr>
    </w:div>
    <w:div w:id="264658666">
      <w:bodyDiv w:val="1"/>
      <w:marLeft w:val="0"/>
      <w:marRight w:val="0"/>
      <w:marTop w:val="0"/>
      <w:marBottom w:val="0"/>
      <w:divBdr>
        <w:top w:val="none" w:sz="0" w:space="0" w:color="auto"/>
        <w:left w:val="none" w:sz="0" w:space="0" w:color="auto"/>
        <w:bottom w:val="none" w:sz="0" w:space="0" w:color="auto"/>
        <w:right w:val="none" w:sz="0" w:space="0" w:color="auto"/>
      </w:divBdr>
    </w:div>
    <w:div w:id="461652229">
      <w:bodyDiv w:val="1"/>
      <w:marLeft w:val="0"/>
      <w:marRight w:val="0"/>
      <w:marTop w:val="0"/>
      <w:marBottom w:val="0"/>
      <w:divBdr>
        <w:top w:val="none" w:sz="0" w:space="0" w:color="auto"/>
        <w:left w:val="none" w:sz="0" w:space="0" w:color="auto"/>
        <w:bottom w:val="none" w:sz="0" w:space="0" w:color="auto"/>
        <w:right w:val="none" w:sz="0" w:space="0" w:color="auto"/>
      </w:divBdr>
    </w:div>
    <w:div w:id="779760267">
      <w:bodyDiv w:val="1"/>
      <w:marLeft w:val="0"/>
      <w:marRight w:val="0"/>
      <w:marTop w:val="0"/>
      <w:marBottom w:val="0"/>
      <w:divBdr>
        <w:top w:val="none" w:sz="0" w:space="0" w:color="auto"/>
        <w:left w:val="none" w:sz="0" w:space="0" w:color="auto"/>
        <w:bottom w:val="none" w:sz="0" w:space="0" w:color="auto"/>
        <w:right w:val="none" w:sz="0" w:space="0" w:color="auto"/>
      </w:divBdr>
    </w:div>
    <w:div w:id="1973906426">
      <w:bodyDiv w:val="1"/>
      <w:marLeft w:val="0"/>
      <w:marRight w:val="0"/>
      <w:marTop w:val="0"/>
      <w:marBottom w:val="0"/>
      <w:divBdr>
        <w:top w:val="none" w:sz="0" w:space="0" w:color="auto"/>
        <w:left w:val="none" w:sz="0" w:space="0" w:color="auto"/>
        <w:bottom w:val="none" w:sz="0" w:space="0" w:color="auto"/>
        <w:right w:val="none" w:sz="0" w:space="0" w:color="auto"/>
      </w:divBdr>
    </w:div>
    <w:div w:id="20442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298153&amp;dst=100956" TargetMode="External"/><Relationship Id="rId21" Type="http://schemas.openxmlformats.org/officeDocument/2006/relationships/hyperlink" Target="https://login.consultant.ru/link/?req=doc&amp;base=LAW&amp;n=121087&amp;dst=100142" TargetMode="External"/><Relationship Id="rId42" Type="http://schemas.openxmlformats.org/officeDocument/2006/relationships/image" Target="media/image3.wmf"/><Relationship Id="rId47" Type="http://schemas.openxmlformats.org/officeDocument/2006/relationships/hyperlink" Target="https://login.consultant.ru/link/?req=doc&amp;base=LAW&amp;n=469774&amp;dst=3704" TargetMode="External"/><Relationship Id="rId63" Type="http://schemas.openxmlformats.org/officeDocument/2006/relationships/hyperlink" Target="https://login.consultant.ru/link/?req=doc&amp;base=RLAW926&amp;n=316606&amp;dst=116168" TargetMode="External"/><Relationship Id="rId68" Type="http://schemas.openxmlformats.org/officeDocument/2006/relationships/hyperlink" Target="https://login.consultant.ru/link/?req=doc&amp;base=LAW&amp;n=493219&amp;dst=1596" TargetMode="External"/><Relationship Id="rId84" Type="http://schemas.openxmlformats.org/officeDocument/2006/relationships/hyperlink" Target="https://login.consultant.ru/link/?req=doc&amp;base=LAW&amp;n=490805&amp;dst=100094" TargetMode="External"/><Relationship Id="rId89" Type="http://schemas.openxmlformats.org/officeDocument/2006/relationships/hyperlink" Target="https://login.consultant.ru/link/?req=doc&amp;base=LAW&amp;n=469774&amp;dst=7181" TargetMode="External"/><Relationship Id="rId112" Type="http://schemas.openxmlformats.org/officeDocument/2006/relationships/hyperlink" Target="https://login.consultant.ru/link/?req=doc&amp;base=LAW&amp;n=475114&amp;dst=2360" TargetMode="External"/><Relationship Id="rId16" Type="http://schemas.openxmlformats.org/officeDocument/2006/relationships/hyperlink" Target="https://promote.budget.gov.ru/" TargetMode="External"/><Relationship Id="rId107" Type="http://schemas.openxmlformats.org/officeDocument/2006/relationships/hyperlink" Target="https://login.consultant.ru/link/?req=doc&amp;base=LAW&amp;n=493279&amp;dst=2360" TargetMode="External"/><Relationship Id="rId11" Type="http://schemas.openxmlformats.org/officeDocument/2006/relationships/hyperlink" Target="https://login.consultant.ru/link/?req=doc&amp;base=RLAW926&amp;n=298167&amp;dst=100018" TargetMode="External"/><Relationship Id="rId32" Type="http://schemas.openxmlformats.org/officeDocument/2006/relationships/image" Target="media/image1.wmf"/><Relationship Id="rId37" Type="http://schemas.openxmlformats.org/officeDocument/2006/relationships/hyperlink" Target="https://login.consultant.ru/link/?req=doc&amp;base=LAW&amp;n=490805&amp;dst=100026" TargetMode="External"/><Relationship Id="rId53" Type="http://schemas.openxmlformats.org/officeDocument/2006/relationships/hyperlink" Target="https://login.consultant.ru/link/?req=doc&amp;base=LAW&amp;n=490805" TargetMode="External"/><Relationship Id="rId58" Type="http://schemas.openxmlformats.org/officeDocument/2006/relationships/hyperlink" Target="https://login.consultant.ru/link/?req=doc&amp;base=LAW&amp;n=490805&amp;dst=100026" TargetMode="External"/><Relationship Id="rId74" Type="http://schemas.openxmlformats.org/officeDocument/2006/relationships/hyperlink" Target="https://login.consultant.ru/link/?req=doc&amp;base=LAW&amp;n=487023&amp;dst=585" TargetMode="External"/><Relationship Id="rId79" Type="http://schemas.openxmlformats.org/officeDocument/2006/relationships/hyperlink" Target="https://login.consultant.ru/link/?req=doc&amp;base=LAW&amp;n=493204" TargetMode="External"/><Relationship Id="rId102" Type="http://schemas.openxmlformats.org/officeDocument/2006/relationships/hyperlink" Target="https://login.consultant.ru/link/?req=doc&amp;base=LAW&amp;n=490805&amp;dst=100082" TargetMode="External"/><Relationship Id="rId123" Type="http://schemas.openxmlformats.org/officeDocument/2006/relationships/hyperlink" Target="https://login.consultant.ru/link/?req=doc&amp;base=LAW&amp;n=469774" TargetMode="External"/><Relationship Id="rId128" Type="http://schemas.openxmlformats.org/officeDocument/2006/relationships/hyperlink" Target="https://login.consultant.ru/link/?req=doc&amp;base=LAW&amp;n=490805&amp;dst=100094" TargetMode="External"/><Relationship Id="rId5" Type="http://schemas.openxmlformats.org/officeDocument/2006/relationships/settings" Target="settings.xml"/><Relationship Id="rId90" Type="http://schemas.openxmlformats.org/officeDocument/2006/relationships/hyperlink" Target="https://login.consultant.ru/link/?req=doc&amp;base=LAW&amp;n=487023&amp;dst=585" TargetMode="External"/><Relationship Id="rId95" Type="http://schemas.openxmlformats.org/officeDocument/2006/relationships/hyperlink" Target="https://login.consultant.ru/link/?req=doc&amp;base=LAW&amp;n=466838&amp;dst=5769" TargetMode="External"/><Relationship Id="rId22" Type="http://schemas.openxmlformats.org/officeDocument/2006/relationships/hyperlink" Target="https://login.consultant.ru/link/?req=doc&amp;base=LAW&amp;n=493204" TargetMode="External"/><Relationship Id="rId27" Type="http://schemas.openxmlformats.org/officeDocument/2006/relationships/hyperlink" Target="https://login.consultant.ru/link/?req=doc&amp;base=LAW&amp;n=466790&amp;dst=3722" TargetMode="External"/><Relationship Id="rId43" Type="http://schemas.openxmlformats.org/officeDocument/2006/relationships/image" Target="media/image4.wmf"/><Relationship Id="rId48" Type="http://schemas.openxmlformats.org/officeDocument/2006/relationships/hyperlink" Target="https://login.consultant.ru/link/?req=doc&amp;base=LAW&amp;n=469774&amp;dst=3722" TargetMode="External"/><Relationship Id="rId64" Type="http://schemas.openxmlformats.org/officeDocument/2006/relationships/hyperlink" Target="https://login.consultant.ru/link/?req=doc&amp;base=LAW&amp;n=483130&amp;dst=5769" TargetMode="External"/><Relationship Id="rId69" Type="http://schemas.openxmlformats.org/officeDocument/2006/relationships/hyperlink" Target="https://login.consultant.ru/link/?req=doc&amp;base=LAW&amp;n=466790&amp;dst=3704" TargetMode="External"/><Relationship Id="rId113" Type="http://schemas.openxmlformats.org/officeDocument/2006/relationships/hyperlink" Target="https://login.consultant.ru/link/?req=doc&amp;base=RLAW926&amp;n=283037" TargetMode="External"/><Relationship Id="rId118" Type="http://schemas.openxmlformats.org/officeDocument/2006/relationships/hyperlink" Target="https://login.consultant.ru/link/?req=doc&amp;base=RLAW926&amp;n=298153&amp;dst=100954" TargetMode="External"/><Relationship Id="rId80" Type="http://schemas.openxmlformats.org/officeDocument/2006/relationships/hyperlink" Target="https://login.consultant.ru/link/?req=doc&amp;base=LAW&amp;n=466838&amp;dst=5769" TargetMode="External"/><Relationship Id="rId85" Type="http://schemas.openxmlformats.org/officeDocument/2006/relationships/hyperlink" Target="https://login.consultant.ru/link/?req=doc&amp;base=LAW&amp;n=466790&amp;dst=3704" TargetMode="External"/><Relationship Id="rId12" Type="http://schemas.openxmlformats.org/officeDocument/2006/relationships/hyperlink" Target="https://login.consultant.ru/link/?req=doc&amp;base=RLAW926&amp;n=283085&amp;dst=100127" TargetMode="External"/><Relationship Id="rId17" Type="http://schemas.openxmlformats.org/officeDocument/2006/relationships/hyperlink" Target="https://login.consultant.ru/link/?req=doc&amp;base=LAW&amp;n=487023&amp;dst=583" TargetMode="External"/><Relationship Id="rId33" Type="http://schemas.openxmlformats.org/officeDocument/2006/relationships/hyperlink" Target="https://login.consultant.ru/link/?req=doc&amp;base=LAW&amp;n=469774&amp;dst=7168" TargetMode="External"/><Relationship Id="rId38" Type="http://schemas.openxmlformats.org/officeDocument/2006/relationships/hyperlink" Target="https://login.consultant.ru/link/?req=doc&amp;base=LAW&amp;n=465999" TargetMode="External"/><Relationship Id="rId59" Type="http://schemas.openxmlformats.org/officeDocument/2006/relationships/hyperlink" Target="https://admhmansy.ru" TargetMode="External"/><Relationship Id="rId103" Type="http://schemas.openxmlformats.org/officeDocument/2006/relationships/hyperlink" Target="https://login.consultant.ru/link/?req=doc&amp;base=LAW&amp;n=487135" TargetMode="External"/><Relationship Id="rId108" Type="http://schemas.openxmlformats.org/officeDocument/2006/relationships/hyperlink" Target="https://login.consultant.ru/link/?req=doc&amp;base=LAW&amp;n=345421&amp;dst=100016" TargetMode="External"/><Relationship Id="rId124" Type="http://schemas.openxmlformats.org/officeDocument/2006/relationships/hyperlink" Target="https://login.consultant.ru/link/?req=doc&amp;base=LAW&amp;n=435381" TargetMode="External"/><Relationship Id="rId129" Type="http://schemas.openxmlformats.org/officeDocument/2006/relationships/hyperlink" Target="https://login.consultant.ru/link/?req=doc&amp;base=LAW&amp;n=490805&amp;dst=100082" TargetMode="External"/><Relationship Id="rId54" Type="http://schemas.openxmlformats.org/officeDocument/2006/relationships/hyperlink" Target="https://login.consultant.ru/link/?req=doc&amp;base=RLAW926&amp;n=310378" TargetMode="External"/><Relationship Id="rId70" Type="http://schemas.openxmlformats.org/officeDocument/2006/relationships/hyperlink" Target="https://login.consultant.ru/link/?req=doc&amp;base=LAW&amp;n=466790&amp;dst=3722" TargetMode="External"/><Relationship Id="rId75" Type="http://schemas.openxmlformats.org/officeDocument/2006/relationships/hyperlink" Target="https://login.consultant.ru/link/?req=doc&amp;base=LAW&amp;n=490805&amp;dst=100019" TargetMode="External"/><Relationship Id="rId91" Type="http://schemas.openxmlformats.org/officeDocument/2006/relationships/hyperlink" Target="https://login.consultant.ru/link/?req=doc&amp;base=LAW&amp;n=490805&amp;dst=100019" TargetMode="External"/><Relationship Id="rId96" Type="http://schemas.openxmlformats.org/officeDocument/2006/relationships/hyperlink" Target="https://login.consultant.ru/link/?req=doc&amp;base=LAW&amp;n=483130&amp;dst=5769"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ogin.consultant.ru/link/?req=doc&amp;base=LAW&amp;n=466838&amp;dst=5769" TargetMode="External"/><Relationship Id="rId28" Type="http://schemas.openxmlformats.org/officeDocument/2006/relationships/hyperlink" Target="https://login.consultant.ru/link/?req=doc&amp;base=LAW&amp;n=490805&amp;dst=100094" TargetMode="External"/><Relationship Id="rId49" Type="http://schemas.openxmlformats.org/officeDocument/2006/relationships/hyperlink" Target="https://login.consultant.ru/link/?req=doc&amp;base=LAW&amp;n=490805&amp;dst=100082" TargetMode="External"/><Relationship Id="rId114" Type="http://schemas.openxmlformats.org/officeDocument/2006/relationships/hyperlink" Target="https://login.consultant.ru/link/?req=doc&amp;base=RLAW926&amp;n=195123&amp;dst=100160" TargetMode="External"/><Relationship Id="rId119" Type="http://schemas.openxmlformats.org/officeDocument/2006/relationships/hyperlink" Target="https://login.consultant.ru/link/?req=doc&amp;base=RLAW926&amp;n=298153&amp;dst=100954" TargetMode="External"/><Relationship Id="rId44" Type="http://schemas.openxmlformats.org/officeDocument/2006/relationships/hyperlink" Target="https://login.consultant.ru/link/?req=doc&amp;base=LAW&amp;n=469774&amp;dst=3704" TargetMode="External"/><Relationship Id="rId60" Type="http://schemas.openxmlformats.org/officeDocument/2006/relationships/hyperlink" Target="https://login.consultant.ru/link/?req=doc&amp;base=LAW&amp;n=121087&amp;dst=100142" TargetMode="External"/><Relationship Id="rId65" Type="http://schemas.openxmlformats.org/officeDocument/2006/relationships/hyperlink" Target="https://login.consultant.ru/link/?req=doc&amp;base=LAW&amp;n=466790&amp;dst=3704" TargetMode="External"/><Relationship Id="rId81" Type="http://schemas.openxmlformats.org/officeDocument/2006/relationships/hyperlink" Target="https://login.consultant.ru/link/?req=doc&amp;base=LAW&amp;n=483130&amp;dst=5769" TargetMode="External"/><Relationship Id="rId86" Type="http://schemas.openxmlformats.org/officeDocument/2006/relationships/hyperlink" Target="https://login.consultant.ru/link/?req=doc&amp;base=LAW&amp;n=466790&amp;dst=3722" TargetMode="External"/><Relationship Id="rId130" Type="http://schemas.openxmlformats.org/officeDocument/2006/relationships/fontTable" Target="fontTable.xml"/><Relationship Id="rId13" Type="http://schemas.openxmlformats.org/officeDocument/2006/relationships/hyperlink" Target="https://login.consultant.ru/link/?req=doc&amp;base=LAW&amp;n=466790&amp;dst=7181" TargetMode="External"/><Relationship Id="rId18" Type="http://schemas.openxmlformats.org/officeDocument/2006/relationships/hyperlink" Target="file:///C:\Users\GolyaevaEN\AppData\Local\Microsoft\Windows\INetCache\Content.Outlook\ZDCH98Z6\www.budget.gov.ru" TargetMode="External"/><Relationship Id="rId39" Type="http://schemas.openxmlformats.org/officeDocument/2006/relationships/hyperlink" Target="https://login.consultant.ru/link/?req=doc&amp;base=LAW&amp;n=487024&amp;dst=5769" TargetMode="External"/><Relationship Id="rId109" Type="http://schemas.openxmlformats.org/officeDocument/2006/relationships/hyperlink" Target="https://login.consultant.ru/link/?req=doc&amp;base=LAW&amp;n=211086&amp;dst=100012" TargetMode="External"/><Relationship Id="rId34" Type="http://schemas.openxmlformats.org/officeDocument/2006/relationships/hyperlink" Target="https://login.consultant.ru/link/?req=doc&amp;base=LAW&amp;n=487023&amp;dst=585" TargetMode="External"/><Relationship Id="rId50" Type="http://schemas.openxmlformats.org/officeDocument/2006/relationships/image" Target="media/image5.wmf"/><Relationship Id="rId55" Type="http://schemas.openxmlformats.org/officeDocument/2006/relationships/hyperlink" Target="https://login.consultant.ru/link/?req=doc&amp;base=RLAW926&amp;n=224549" TargetMode="External"/><Relationship Id="rId76" Type="http://schemas.openxmlformats.org/officeDocument/2006/relationships/hyperlink" Target="file:///C:\Users\GolyaevaEN\AppData\Local\Microsoft\Windows\INetCache\Content.Outlook\ZDCH98Z6\www.budget.gov.ru" TargetMode="External"/><Relationship Id="rId97" Type="http://schemas.openxmlformats.org/officeDocument/2006/relationships/hyperlink" Target="https://login.consultant.ru/link/?req=doc&amp;base=LAW&amp;n=466790&amp;dst=3704" TargetMode="External"/><Relationship Id="rId104" Type="http://schemas.openxmlformats.org/officeDocument/2006/relationships/hyperlink" Target="https://login.consultant.ru/link/?req=doc&amp;base=LAW&amp;n=489340" TargetMode="External"/><Relationship Id="rId120" Type="http://schemas.openxmlformats.org/officeDocument/2006/relationships/hyperlink" Target="https://login.consultant.ru/link/?req=doc&amp;base=RLAW926&amp;n=298153&amp;dst=100954" TargetMode="External"/><Relationship Id="rId125" Type="http://schemas.openxmlformats.org/officeDocument/2006/relationships/hyperlink" Target="https://login.consultant.ru/link/?req=doc&amp;base=LAW&amp;n=490805&amp;dst=100026" TargetMode="External"/><Relationship Id="rId7" Type="http://schemas.openxmlformats.org/officeDocument/2006/relationships/footnotes" Target="footnotes.xml"/><Relationship Id="rId71" Type="http://schemas.openxmlformats.org/officeDocument/2006/relationships/hyperlink" Target="https://login.consultant.ru/link/?req=doc&amp;base=LAW&amp;n=490805&amp;dst=100082" TargetMode="External"/><Relationship Id="rId92" Type="http://schemas.openxmlformats.org/officeDocument/2006/relationships/hyperlink" Target="file:///C:\Users\GolyaevaEN\AppData\Local\Microsoft\Windows\INetCache\Content.Outlook\ZDCH98Z6\www.budget.gov.ru" TargetMode="External"/><Relationship Id="rId2" Type="http://schemas.openxmlformats.org/officeDocument/2006/relationships/numbering" Target="numbering.xml"/><Relationship Id="rId29" Type="http://schemas.openxmlformats.org/officeDocument/2006/relationships/hyperlink" Target="https://login.consultant.ru/link/?req=doc&amp;base=LAW&amp;n=466790&amp;dst=3704" TargetMode="External"/><Relationship Id="rId24" Type="http://schemas.openxmlformats.org/officeDocument/2006/relationships/hyperlink" Target="https://login.consultant.ru/link/?req=doc&amp;base=RLAW926&amp;n=316606&amp;dst=116168" TargetMode="External"/><Relationship Id="rId40" Type="http://schemas.openxmlformats.org/officeDocument/2006/relationships/hyperlink" Target="https://login.consultant.ru/link/?req=doc&amp;base=LAW&amp;n=483130&amp;dst=5769" TargetMode="External"/><Relationship Id="rId45" Type="http://schemas.openxmlformats.org/officeDocument/2006/relationships/hyperlink" Target="https://login.consultant.ru/link/?req=doc&amp;base=LAW&amp;n=469774&amp;dst=3722" TargetMode="External"/><Relationship Id="rId66" Type="http://schemas.openxmlformats.org/officeDocument/2006/relationships/hyperlink" Target="https://login.consultant.ru/link/?req=doc&amp;base=LAW&amp;n=466790&amp;dst=3722" TargetMode="External"/><Relationship Id="rId87" Type="http://schemas.openxmlformats.org/officeDocument/2006/relationships/hyperlink" Target="https://login.consultant.ru/link/?req=doc&amp;base=LAW&amp;n=490805&amp;dst=100082" TargetMode="External"/><Relationship Id="rId110" Type="http://schemas.openxmlformats.org/officeDocument/2006/relationships/hyperlink" Target="https://login.consultant.ru/link/?req=doc&amp;base=LAW&amp;n=489340" TargetMode="External"/><Relationship Id="rId115" Type="http://schemas.openxmlformats.org/officeDocument/2006/relationships/hyperlink" Target="https://login.consultant.ru/link/?req=doc&amp;base=LAW&amp;n=475114&amp;dst=2360" TargetMode="External"/><Relationship Id="rId131" Type="http://schemas.openxmlformats.org/officeDocument/2006/relationships/theme" Target="theme/theme1.xml"/><Relationship Id="rId61" Type="http://schemas.openxmlformats.org/officeDocument/2006/relationships/hyperlink" Target="https://login.consultant.ru/link/?req=doc&amp;base=LAW&amp;n=493204" TargetMode="External"/><Relationship Id="rId82" Type="http://schemas.openxmlformats.org/officeDocument/2006/relationships/hyperlink" Target="https://login.consultant.ru/link/?req=doc&amp;base=LAW&amp;n=466790&amp;dst=3704" TargetMode="External"/><Relationship Id="rId19" Type="http://schemas.openxmlformats.org/officeDocument/2006/relationships/hyperlink" Target="https://login.consultant.ru/link/?req=doc&amp;base=LAW&amp;n=490805&amp;dst=100026" TargetMode="External"/><Relationship Id="rId14" Type="http://schemas.openxmlformats.org/officeDocument/2006/relationships/hyperlink" Target="https://login.consultant.ru/link/?req=doc&amp;base=LAW&amp;n=487023&amp;dst=585" TargetMode="External"/><Relationship Id="rId30" Type="http://schemas.openxmlformats.org/officeDocument/2006/relationships/hyperlink" Target="https://login.consultant.ru/link/?req=doc&amp;base=LAW&amp;n=466790&amp;dst=3722" TargetMode="External"/><Relationship Id="rId35" Type="http://schemas.openxmlformats.org/officeDocument/2006/relationships/hyperlink" Target="https://login.consultant.ru/link/?req=doc&amp;base=LAW&amp;n=490805&amp;dst=100019" TargetMode="External"/><Relationship Id="rId56" Type="http://schemas.openxmlformats.org/officeDocument/2006/relationships/hyperlink" Target="https://promote.budget.gov.ru/" TargetMode="External"/><Relationship Id="rId77" Type="http://schemas.openxmlformats.org/officeDocument/2006/relationships/hyperlink" Target="https://login.consultant.ru/link/?req=doc&amp;base=LAW&amp;n=490805&amp;dst=100026" TargetMode="External"/><Relationship Id="rId100" Type="http://schemas.openxmlformats.org/officeDocument/2006/relationships/hyperlink" Target="https://login.consultant.ru/link/?req=doc&amp;base=LAW&amp;n=469774&amp;dst=3704" TargetMode="External"/><Relationship Id="rId105" Type="http://schemas.openxmlformats.org/officeDocument/2006/relationships/hyperlink" Target="https://login.consultant.ru/link/?req=doc&amp;base=LAW&amp;n=493279&amp;dst=2360" TargetMode="External"/><Relationship Id="rId126" Type="http://schemas.openxmlformats.org/officeDocument/2006/relationships/hyperlink" Target="https://login.consultant.ru/link/?req=doc&amp;base=LAW&amp;n=466790&amp;dst=3704" TargetMode="External"/><Relationship Id="rId8" Type="http://schemas.openxmlformats.org/officeDocument/2006/relationships/endnotes" Target="endnotes.xml"/><Relationship Id="rId51" Type="http://schemas.openxmlformats.org/officeDocument/2006/relationships/hyperlink" Target="https://login.consultant.ru/link/?req=doc&amp;base=LAW&amp;n=466790" TargetMode="External"/><Relationship Id="rId72" Type="http://schemas.openxmlformats.org/officeDocument/2006/relationships/image" Target="media/image6.wmf"/><Relationship Id="rId93" Type="http://schemas.openxmlformats.org/officeDocument/2006/relationships/hyperlink" Target="https://login.consultant.ru/link/?req=doc&amp;base=LAW&amp;n=121087&amp;dst=100142" TargetMode="External"/><Relationship Id="rId98" Type="http://schemas.openxmlformats.org/officeDocument/2006/relationships/hyperlink" Target="https://login.consultant.ru/link/?req=doc&amp;base=LAW&amp;n=466790&amp;dst=3722" TargetMode="External"/><Relationship Id="rId121" Type="http://schemas.openxmlformats.org/officeDocument/2006/relationships/hyperlink" Target="https://login.consultant.ru/link/?req=doc&amp;base=RLAW926&amp;n=298153&amp;dst=100954" TargetMode="External"/><Relationship Id="rId3" Type="http://schemas.openxmlformats.org/officeDocument/2006/relationships/styles" Target="styles.xml"/><Relationship Id="rId25" Type="http://schemas.openxmlformats.org/officeDocument/2006/relationships/hyperlink" Target="https://login.consultant.ru/link/?req=doc&amp;base=LAW&amp;n=483130&amp;dst=5769" TargetMode="External"/><Relationship Id="rId46" Type="http://schemas.openxmlformats.org/officeDocument/2006/relationships/hyperlink" Target="https://login.consultant.ru/link/?req=doc&amp;base=LAW&amp;n=490805&amp;dst=100094" TargetMode="External"/><Relationship Id="rId67" Type="http://schemas.openxmlformats.org/officeDocument/2006/relationships/hyperlink" Target="https://login.consultant.ru/link/?req=doc&amp;base=LAW&amp;n=490805&amp;dst=10" TargetMode="External"/><Relationship Id="rId116" Type="http://schemas.openxmlformats.org/officeDocument/2006/relationships/hyperlink" Target="https://login.consultant.ru/link/?req=doc&amp;base=RLAW926&amp;n=298153&amp;dst=100946" TargetMode="External"/><Relationship Id="rId20" Type="http://schemas.openxmlformats.org/officeDocument/2006/relationships/hyperlink" Target="https://admhmansy.ru" TargetMode="External"/><Relationship Id="rId41" Type="http://schemas.openxmlformats.org/officeDocument/2006/relationships/image" Target="media/image2.wmf"/><Relationship Id="rId62" Type="http://schemas.openxmlformats.org/officeDocument/2006/relationships/hyperlink" Target="https://login.consultant.ru/link/?req=doc&amp;base=LAW&amp;n=466838&amp;dst=5769" TargetMode="External"/><Relationship Id="rId83" Type="http://schemas.openxmlformats.org/officeDocument/2006/relationships/hyperlink" Target="https://login.consultant.ru/link/?req=doc&amp;base=LAW&amp;n=466790&amp;dst=3722" TargetMode="External"/><Relationship Id="rId88" Type="http://schemas.openxmlformats.org/officeDocument/2006/relationships/image" Target="media/image7.wmf"/><Relationship Id="rId111" Type="http://schemas.openxmlformats.org/officeDocument/2006/relationships/hyperlink" Target="https://login.consultant.ru/link/?req=doc&amp;base=LAW&amp;n=493279&amp;dst=2360" TargetMode="External"/><Relationship Id="rId15" Type="http://schemas.openxmlformats.org/officeDocument/2006/relationships/hyperlink" Target="https://login.consultant.ru/link/?req=doc&amp;base=LAW&amp;n=490805&amp;dst=100019" TargetMode="External"/><Relationship Id="rId36" Type="http://schemas.openxmlformats.org/officeDocument/2006/relationships/hyperlink" Target="file:///C:\Users\GolyaevaEN\AppData\Local\Microsoft\Windows\INetCache\Content.Outlook\ZDCH98Z6\www.budget.gov.ru" TargetMode="External"/><Relationship Id="rId57" Type="http://schemas.openxmlformats.org/officeDocument/2006/relationships/hyperlink" Target="file:///C:\Users\GolyaevaEN\AppData\Local\Microsoft\Windows\INetCache\Content.Outlook\ZDCH98Z6\www.budget.gov.ru" TargetMode="External"/><Relationship Id="rId106" Type="http://schemas.openxmlformats.org/officeDocument/2006/relationships/hyperlink" Target="https://login.consultant.ru/link/?req=doc&amp;base=LAW&amp;n=487135" TargetMode="External"/><Relationship Id="rId127" Type="http://schemas.openxmlformats.org/officeDocument/2006/relationships/hyperlink" Target="https://login.consultant.ru/link/?req=doc&amp;base=LAW&amp;n=466790&amp;dst=3722" TargetMode="External"/><Relationship Id="rId10" Type="http://schemas.openxmlformats.org/officeDocument/2006/relationships/header" Target="header1.xml"/><Relationship Id="rId31" Type="http://schemas.openxmlformats.org/officeDocument/2006/relationships/hyperlink" Target="https://login.consultant.ru/link/?req=doc&amp;base=LAW&amp;n=490805&amp;dst=100082" TargetMode="External"/><Relationship Id="rId52" Type="http://schemas.openxmlformats.org/officeDocument/2006/relationships/hyperlink" Target="https://login.consultant.ru/link/?req=doc&amp;base=LAW&amp;n=480999" TargetMode="External"/><Relationship Id="rId73" Type="http://schemas.openxmlformats.org/officeDocument/2006/relationships/hyperlink" Target="https://login.consultant.ru/link/?req=doc&amp;base=LAW&amp;n=466790&amp;dst=7181" TargetMode="External"/><Relationship Id="rId78" Type="http://schemas.openxmlformats.org/officeDocument/2006/relationships/hyperlink" Target="https://login.consultant.ru/link/?req=doc&amp;base=LAW&amp;n=121087&amp;dst=100142" TargetMode="External"/><Relationship Id="rId94" Type="http://schemas.openxmlformats.org/officeDocument/2006/relationships/hyperlink" Target="https://login.consultant.ru/link/?req=doc&amp;base=LAW&amp;n=493204" TargetMode="External"/><Relationship Id="rId99" Type="http://schemas.openxmlformats.org/officeDocument/2006/relationships/hyperlink" Target="https://login.consultant.ru/link/?req=doc&amp;base=LAW&amp;n=490805&amp;dst=100094" TargetMode="External"/><Relationship Id="rId101" Type="http://schemas.openxmlformats.org/officeDocument/2006/relationships/hyperlink" Target="https://login.consultant.ru/link/?req=doc&amp;base=LAW&amp;n=469774&amp;dst=3722" TargetMode="External"/><Relationship Id="rId122" Type="http://schemas.openxmlformats.org/officeDocument/2006/relationships/hyperlink" Target="https://login.consultant.ru/link/?req=doc&amp;base=RLAW926&amp;n=298153&amp;dst=100954" TargetMode="External"/><Relationship Id="rId4" Type="http://schemas.microsoft.com/office/2007/relationships/stylesWithEffects" Target="stylesWithEffects.xml"/><Relationship Id="rId9" Type="http://schemas.openxmlformats.org/officeDocument/2006/relationships/hyperlink" Target="https://login.consultant.ru/link/?req=doc&amp;base=RLAW926&amp;n=309587&amp;dst=100010" TargetMode="External"/><Relationship Id="rId26" Type="http://schemas.openxmlformats.org/officeDocument/2006/relationships/hyperlink" Target="https://login.consultant.ru/link/?req=doc&amp;base=LAW&amp;n=466790&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D96E2-AD3A-4B1D-BBCE-AC19A08C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183</Pages>
  <Words>62171</Words>
  <Characters>354376</Characters>
  <Application>Microsoft Office Word</Application>
  <DocSecurity>0</DocSecurity>
  <Lines>2953</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PleshkovV</dc:creator>
  <cp:lastModifiedBy>Чернякова Олеся Александровна</cp:lastModifiedBy>
  <cp:revision>694</cp:revision>
  <cp:lastPrinted>2024-12-14T06:28:00Z</cp:lastPrinted>
  <dcterms:created xsi:type="dcterms:W3CDTF">2024-11-12T10:51:00Z</dcterms:created>
  <dcterms:modified xsi:type="dcterms:W3CDTF">2025-02-11T16:02:00Z</dcterms:modified>
</cp:coreProperties>
</file>