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w:t>
      </w:r>
      <w:proofErr w:type="gramStart"/>
      <w:r>
        <w:rPr>
          <w:sz w:val="28"/>
        </w:rPr>
        <w:t>_»_</w:t>
      </w:r>
      <w:proofErr w:type="gramEnd"/>
      <w:r>
        <w:rPr>
          <w:sz w:val="28"/>
        </w:rPr>
        <w:t>______ 2021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за полугодие 2021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Pr>
          <w:rFonts w:ascii="Times New Roman" w:hAnsi="Times New Roman" w:cs="Times New Roman"/>
          <w:sz w:val="28"/>
          <w:szCs w:val="28"/>
        </w:rPr>
        <w:br/>
        <w:t>от 30.06.2017 №141-</w:t>
      </w:r>
      <w:r>
        <w:rPr>
          <w:rFonts w:ascii="Times New Roman" w:hAnsi="Times New Roman" w:cs="Times New Roman"/>
          <w:sz w:val="28"/>
          <w:szCs w:val="28"/>
          <w:lang w:val="en-US"/>
        </w:rPr>
        <w:t>VI</w:t>
      </w:r>
      <w:r>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Pr>
          <w:rFonts w:ascii="Times New Roman" w:hAnsi="Times New Roman" w:cs="Times New Roman"/>
          <w:sz w:val="28"/>
          <w:szCs w:val="28"/>
        </w:rPr>
        <w:br/>
        <w:t>Ханты-Мансийске», руководствуясь статьей 71 Устава города</w:t>
      </w:r>
      <w:r>
        <w:rPr>
          <w:rFonts w:ascii="Times New Roman" w:hAnsi="Times New Roman" w:cs="Times New Roman"/>
          <w:sz w:val="28"/>
          <w:szCs w:val="28"/>
        </w:rPr>
        <w:br/>
        <w:t>Ханты-Мансийска:</w:t>
      </w:r>
    </w:p>
    <w:p w:rsidR="00B03A89" w:rsidRPr="00A8700D" w:rsidRDefault="00B03A89" w:rsidP="00B03A89">
      <w:pPr>
        <w:ind w:firstLine="709"/>
        <w:jc w:val="both"/>
        <w:rPr>
          <w:sz w:val="28"/>
          <w:szCs w:val="28"/>
        </w:rPr>
      </w:pPr>
      <w:r w:rsidRPr="00A8700D">
        <w:rPr>
          <w:sz w:val="28"/>
          <w:szCs w:val="28"/>
        </w:rPr>
        <w:t>1.Утвердить отчет об исполнении бюджета города</w:t>
      </w:r>
      <w:r w:rsidRPr="00A8700D">
        <w:rPr>
          <w:sz w:val="28"/>
          <w:szCs w:val="28"/>
        </w:rPr>
        <w:br/>
        <w:t xml:space="preserve">Ханты-Мансийска за полугодие 2021 года по доходам в сумме                         </w:t>
      </w:r>
      <w:r w:rsidR="00A8700D" w:rsidRPr="00A8700D">
        <w:rPr>
          <w:color w:val="000000"/>
          <w:sz w:val="28"/>
          <w:szCs w:val="28"/>
        </w:rPr>
        <w:t>4 976 109 881,32</w:t>
      </w:r>
      <w:r w:rsidRPr="00A8700D">
        <w:rPr>
          <w:color w:val="000000"/>
          <w:sz w:val="28"/>
          <w:szCs w:val="28"/>
        </w:rPr>
        <w:t xml:space="preserve"> </w:t>
      </w:r>
      <w:r w:rsidRPr="00A8700D">
        <w:rPr>
          <w:sz w:val="28"/>
          <w:szCs w:val="28"/>
        </w:rPr>
        <w:t xml:space="preserve">рублей, по расходам в сумме </w:t>
      </w:r>
      <w:r w:rsidR="00A8700D" w:rsidRPr="00A8700D">
        <w:rPr>
          <w:color w:val="000000"/>
          <w:sz w:val="28"/>
          <w:szCs w:val="28"/>
        </w:rPr>
        <w:t>4 857 450 099,23</w:t>
      </w:r>
      <w:r w:rsidRPr="00A8700D">
        <w:rPr>
          <w:color w:val="000000"/>
          <w:sz w:val="28"/>
          <w:szCs w:val="28"/>
        </w:rPr>
        <w:t xml:space="preserve"> </w:t>
      </w:r>
      <w:r w:rsidRPr="00A8700D">
        <w:rPr>
          <w:sz w:val="28"/>
          <w:szCs w:val="28"/>
        </w:rPr>
        <w:t xml:space="preserve">рублей, профицит бюджета в сумме </w:t>
      </w:r>
      <w:r w:rsidR="00A8700D" w:rsidRPr="00A8700D">
        <w:rPr>
          <w:color w:val="000000"/>
          <w:sz w:val="28"/>
          <w:szCs w:val="28"/>
        </w:rPr>
        <w:t>118 659 782,09</w:t>
      </w:r>
      <w:r w:rsidRPr="00A8700D">
        <w:rPr>
          <w:color w:val="000000"/>
          <w:sz w:val="28"/>
          <w:szCs w:val="28"/>
        </w:rPr>
        <w:t xml:space="preserve"> </w:t>
      </w:r>
      <w:r w:rsidRPr="00A8700D">
        <w:rPr>
          <w:sz w:val="28"/>
          <w:szCs w:val="28"/>
        </w:rPr>
        <w:t>рубль согласно приложению 1</w:t>
      </w:r>
      <w:r w:rsidRPr="00A8700D">
        <w:rPr>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A8700D">
        <w:rPr>
          <w:rFonts w:ascii="Times New Roman" w:hAnsi="Times New Roman" w:cs="Times New Roman"/>
          <w:sz w:val="28"/>
          <w:szCs w:val="28"/>
        </w:rPr>
        <w:t>2.</w:t>
      </w:r>
      <w:r w:rsidRPr="00A8700D">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w:t>
      </w:r>
      <w:r>
        <w:rPr>
          <w:rFonts w:ascii="Times New Roman" w:hAnsi="Times New Roman" w:cs="Times New Roman"/>
          <w:color w:val="000000"/>
          <w:sz w:val="28"/>
          <w:szCs w:val="28"/>
          <w:shd w:val="clear" w:color="auto" w:fill="FFFFFF"/>
        </w:rPr>
        <w:t xml:space="preserve"> работников муниципальных учреждений города Ханты-Мансийска с указанием фактических расходов на оплату их труда</w:t>
      </w:r>
      <w:r>
        <w:rPr>
          <w:rFonts w:ascii="Times New Roman" w:hAnsi="Times New Roman" w:cs="Times New Roman"/>
          <w:sz w:val="28"/>
          <w:szCs w:val="28"/>
        </w:rPr>
        <w:t xml:space="preserve"> за </w:t>
      </w:r>
      <w:r w:rsidR="00A8700D">
        <w:rPr>
          <w:rFonts w:ascii="Times New Roman" w:hAnsi="Times New Roman" w:cs="Times New Roman"/>
          <w:sz w:val="28"/>
          <w:szCs w:val="28"/>
        </w:rPr>
        <w:t>полугодие</w:t>
      </w:r>
      <w:r>
        <w:rPr>
          <w:rFonts w:ascii="Times New Roman" w:hAnsi="Times New Roman" w:cs="Times New Roman"/>
          <w:sz w:val="28"/>
          <w:szCs w:val="28"/>
        </w:rPr>
        <w:t xml:space="preserve"> 2021 года согласно приложению 2</w:t>
      </w:r>
      <w:r>
        <w:rPr>
          <w:rFonts w:ascii="Times New Roman" w:hAnsi="Times New Roman" w:cs="Times New Roman"/>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 xml:space="preserve">Ханты-Мансийска                                                                              </w:t>
      </w:r>
      <w:proofErr w:type="spellStart"/>
      <w:r>
        <w:rPr>
          <w:sz w:val="28"/>
          <w:szCs w:val="28"/>
        </w:rPr>
        <w:t>М.П.Ряшин</w:t>
      </w:r>
      <w:proofErr w:type="spellEnd"/>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w:t>
      </w:r>
      <w:proofErr w:type="gramStart"/>
      <w:r w:rsidRPr="00061C17">
        <w:rPr>
          <w:sz w:val="28"/>
          <w:szCs w:val="28"/>
        </w:rPr>
        <w:t>_»_</w:t>
      </w:r>
      <w:proofErr w:type="gramEnd"/>
      <w:r w:rsidRPr="00061C17">
        <w:rPr>
          <w:sz w:val="28"/>
          <w:szCs w:val="28"/>
        </w:rPr>
        <w:t>_______2021 №_____</w:t>
      </w:r>
    </w:p>
    <w:tbl>
      <w:tblPr>
        <w:tblW w:w="15220" w:type="dxa"/>
        <w:tblInd w:w="93" w:type="dxa"/>
        <w:tblLook w:val="04A0" w:firstRow="1" w:lastRow="0" w:firstColumn="1" w:lastColumn="0" w:noHBand="0" w:noVBand="1"/>
      </w:tblPr>
      <w:tblGrid>
        <w:gridCol w:w="6678"/>
        <w:gridCol w:w="1462"/>
        <w:gridCol w:w="947"/>
        <w:gridCol w:w="1573"/>
        <w:gridCol w:w="1404"/>
        <w:gridCol w:w="276"/>
        <w:gridCol w:w="1164"/>
        <w:gridCol w:w="276"/>
        <w:gridCol w:w="1164"/>
        <w:gridCol w:w="276"/>
      </w:tblGrid>
      <w:tr w:rsidR="00B03A89" w:rsidRPr="00061C17" w:rsidTr="00B03A89">
        <w:trPr>
          <w:trHeight w:val="308"/>
        </w:trPr>
        <w:tc>
          <w:tcPr>
            <w:tcW w:w="15220" w:type="dxa"/>
            <w:gridSpan w:val="10"/>
            <w:tcBorders>
              <w:top w:val="nil"/>
              <w:left w:val="nil"/>
              <w:bottom w:val="nil"/>
              <w:right w:val="nil"/>
            </w:tcBorders>
            <w:shd w:val="clear" w:color="auto" w:fill="auto"/>
            <w:vAlign w:val="bottom"/>
            <w:hideMark/>
          </w:tcPr>
          <w:p w:rsidR="00B03A89" w:rsidRPr="00061C17" w:rsidRDefault="00B03A89" w:rsidP="00B03A89">
            <w:pPr>
              <w:jc w:val="center"/>
              <w:rPr>
                <w:b/>
                <w:bCs/>
                <w:color w:val="000000"/>
                <w:sz w:val="22"/>
                <w:szCs w:val="22"/>
              </w:rPr>
            </w:pPr>
            <w:bookmarkStart w:id="0" w:name="RANGE!A1:F11"/>
          </w:p>
          <w:p w:rsidR="00B03A89" w:rsidRPr="00061C17" w:rsidRDefault="00B03A89" w:rsidP="00B03A89">
            <w:pPr>
              <w:jc w:val="center"/>
              <w:rPr>
                <w:b/>
                <w:bCs/>
                <w:color w:val="000000"/>
                <w:sz w:val="22"/>
                <w:szCs w:val="22"/>
              </w:rPr>
            </w:pPr>
          </w:p>
          <w:p w:rsidR="00B03A89" w:rsidRPr="00061C17" w:rsidRDefault="00B03A89" w:rsidP="00B03A89">
            <w:pPr>
              <w:jc w:val="center"/>
              <w:rPr>
                <w:bCs/>
                <w:color w:val="000000"/>
                <w:sz w:val="24"/>
                <w:szCs w:val="24"/>
              </w:rPr>
            </w:pPr>
            <w:r w:rsidRPr="00061C17">
              <w:rPr>
                <w:bCs/>
                <w:color w:val="000000"/>
                <w:sz w:val="24"/>
                <w:szCs w:val="24"/>
              </w:rPr>
              <w:t>Отчет об исполнении бюджета</w:t>
            </w:r>
            <w:bookmarkEnd w:id="0"/>
          </w:p>
        </w:tc>
      </w:tr>
      <w:tr w:rsidR="00B03A89" w:rsidRPr="00061C17" w:rsidTr="00B03A89">
        <w:trPr>
          <w:trHeight w:val="429"/>
        </w:trPr>
        <w:tc>
          <w:tcPr>
            <w:tcW w:w="15220" w:type="dxa"/>
            <w:gridSpan w:val="10"/>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r>
      <w:tr w:rsidR="00B03A89" w:rsidRPr="00061C17" w:rsidTr="00B03A89">
        <w:trPr>
          <w:gridAfter w:val="1"/>
          <w:wAfter w:w="276" w:type="dxa"/>
          <w:trHeight w:val="255"/>
        </w:trPr>
        <w:tc>
          <w:tcPr>
            <w:tcW w:w="9087" w:type="dxa"/>
            <w:gridSpan w:val="3"/>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r w:rsidRPr="00061C17">
              <w:rPr>
                <w:color w:val="000000"/>
                <w:sz w:val="24"/>
                <w:szCs w:val="24"/>
              </w:rPr>
              <w:t xml:space="preserve">Отчет об исполнении бюджета                                                        на 01.07.2021 </w:t>
            </w:r>
          </w:p>
        </w:tc>
        <w:tc>
          <w:tcPr>
            <w:tcW w:w="2977"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КОДЫ</w:t>
            </w:r>
          </w:p>
        </w:tc>
      </w:tr>
      <w:tr w:rsidR="00B03A89" w:rsidRPr="00061C17" w:rsidTr="00B03A89">
        <w:trPr>
          <w:gridAfter w:val="1"/>
          <w:wAfter w:w="276" w:type="dxa"/>
          <w:trHeight w:val="25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jc w:val="right"/>
              <w:rPr>
                <w:color w:val="000000"/>
                <w:sz w:val="16"/>
                <w:szCs w:val="16"/>
              </w:rPr>
            </w:pPr>
            <w:r w:rsidRPr="00061C17">
              <w:rPr>
                <w:color w:val="000000"/>
                <w:sz w:val="16"/>
                <w:szCs w:val="16"/>
              </w:rPr>
              <w:t>Форма по ОКУД</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0503117</w:t>
            </w:r>
          </w:p>
        </w:tc>
      </w:tr>
      <w:tr w:rsidR="00B03A89" w:rsidRPr="00061C17" w:rsidTr="00B03A89">
        <w:trPr>
          <w:gridAfter w:val="1"/>
          <w:wAfter w:w="276" w:type="dxa"/>
          <w:trHeight w:val="25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jc w:val="center"/>
              <w:rPr>
                <w:color w:val="000000"/>
                <w:sz w:val="24"/>
                <w:szCs w:val="24"/>
              </w:rPr>
            </w:pP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jc w:val="right"/>
              <w:rPr>
                <w:color w:val="000000"/>
                <w:sz w:val="16"/>
                <w:szCs w:val="16"/>
              </w:rPr>
            </w:pPr>
            <w:r w:rsidRPr="00061C17">
              <w:rPr>
                <w:color w:val="000000"/>
                <w:sz w:val="16"/>
                <w:szCs w:val="16"/>
              </w:rPr>
              <w:t>Дата</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01.07.2021</w:t>
            </w:r>
          </w:p>
        </w:tc>
      </w:tr>
      <w:tr w:rsidR="00B03A89" w:rsidRPr="00061C17" w:rsidTr="00B03A89">
        <w:trPr>
          <w:gridAfter w:val="1"/>
          <w:wAfter w:w="276" w:type="dxa"/>
          <w:trHeight w:val="22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jc w:val="right"/>
              <w:rPr>
                <w:color w:val="000000"/>
                <w:sz w:val="16"/>
                <w:szCs w:val="16"/>
              </w:rPr>
            </w:pPr>
            <w:r w:rsidRPr="00061C17">
              <w:rPr>
                <w:color w:val="000000"/>
                <w:sz w:val="16"/>
                <w:szCs w:val="16"/>
              </w:rPr>
              <w:t>по ОКПО</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02297062</w:t>
            </w:r>
          </w:p>
        </w:tc>
      </w:tr>
      <w:tr w:rsidR="00B03A89" w:rsidRPr="00061C17" w:rsidTr="00B03A89">
        <w:trPr>
          <w:gridAfter w:val="1"/>
          <w:wAfter w:w="276" w:type="dxa"/>
          <w:trHeight w:val="668"/>
        </w:trPr>
        <w:tc>
          <w:tcPr>
            <w:tcW w:w="6678" w:type="dxa"/>
            <w:tcBorders>
              <w:top w:val="nil"/>
              <w:left w:val="nil"/>
              <w:bottom w:val="nil"/>
              <w:right w:val="nil"/>
            </w:tcBorders>
            <w:shd w:val="clear" w:color="auto" w:fill="auto"/>
            <w:hideMark/>
          </w:tcPr>
          <w:p w:rsidR="00B03A89" w:rsidRPr="00061C17" w:rsidRDefault="00B03A89" w:rsidP="00B03A89">
            <w:pPr>
              <w:rPr>
                <w:color w:val="000000"/>
                <w:sz w:val="24"/>
                <w:szCs w:val="24"/>
              </w:rPr>
            </w:pPr>
          </w:p>
          <w:p w:rsidR="00B03A89" w:rsidRPr="00061C17" w:rsidRDefault="00B03A89" w:rsidP="00B03A89">
            <w:pPr>
              <w:rPr>
                <w:color w:val="000000"/>
                <w:sz w:val="24"/>
                <w:szCs w:val="24"/>
              </w:rPr>
            </w:pPr>
            <w:r w:rsidRPr="00061C17">
              <w:rPr>
                <w:color w:val="000000"/>
                <w:sz w:val="24"/>
                <w:szCs w:val="24"/>
              </w:rPr>
              <w:t>Наименование</w:t>
            </w:r>
            <w:r w:rsidRPr="00061C17">
              <w:rPr>
                <w:color w:val="000000"/>
                <w:sz w:val="24"/>
                <w:szCs w:val="24"/>
              </w:rPr>
              <w:br/>
              <w:t>финансового органа</w:t>
            </w: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r w:rsidRPr="00061C17">
              <w:rPr>
                <w:color w:val="000000"/>
                <w:sz w:val="24"/>
                <w:szCs w:val="24"/>
              </w:rPr>
              <w:t>Департамент управления финансами Администрации города Ханты-Мансийска</w:t>
            </w: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jc w:val="right"/>
              <w:rPr>
                <w:color w:val="000000"/>
                <w:sz w:val="16"/>
                <w:szCs w:val="16"/>
              </w:rPr>
            </w:pPr>
            <w:r w:rsidRPr="00061C17">
              <w:rPr>
                <w:color w:val="000000"/>
                <w:sz w:val="16"/>
                <w:szCs w:val="16"/>
              </w:rPr>
              <w:t>Глава по БК</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050</w:t>
            </w:r>
          </w:p>
        </w:tc>
      </w:tr>
      <w:tr w:rsidR="00B03A89" w:rsidRPr="00061C17" w:rsidTr="00B03A89">
        <w:trPr>
          <w:gridAfter w:val="1"/>
          <w:wAfter w:w="276" w:type="dxa"/>
          <w:trHeight w:val="255"/>
        </w:trPr>
        <w:tc>
          <w:tcPr>
            <w:tcW w:w="6678" w:type="dxa"/>
            <w:tcBorders>
              <w:top w:val="nil"/>
              <w:left w:val="nil"/>
              <w:bottom w:val="nil"/>
              <w:right w:val="nil"/>
            </w:tcBorders>
            <w:shd w:val="clear" w:color="auto" w:fill="auto"/>
            <w:hideMark/>
          </w:tcPr>
          <w:p w:rsidR="00B03A89" w:rsidRPr="00061C17" w:rsidRDefault="00B03A89" w:rsidP="00B03A89">
            <w:pPr>
              <w:rPr>
                <w:color w:val="000000"/>
                <w:sz w:val="24"/>
                <w:szCs w:val="24"/>
              </w:rPr>
            </w:pPr>
            <w:r w:rsidRPr="00061C17">
              <w:rPr>
                <w:color w:val="000000"/>
                <w:sz w:val="24"/>
                <w:szCs w:val="24"/>
              </w:rPr>
              <w:t>Наименование публично-правового образования</w:t>
            </w:r>
          </w:p>
        </w:tc>
        <w:tc>
          <w:tcPr>
            <w:tcW w:w="5386" w:type="dxa"/>
            <w:gridSpan w:val="4"/>
            <w:tcBorders>
              <w:top w:val="nil"/>
              <w:left w:val="nil"/>
              <w:bottom w:val="nil"/>
              <w:right w:val="nil"/>
            </w:tcBorders>
            <w:shd w:val="clear" w:color="auto" w:fill="auto"/>
            <w:hideMark/>
          </w:tcPr>
          <w:p w:rsidR="00B03A89" w:rsidRPr="00061C17" w:rsidRDefault="00B03A89" w:rsidP="00B03A89">
            <w:pPr>
              <w:rPr>
                <w:color w:val="000000"/>
                <w:sz w:val="24"/>
                <w:szCs w:val="24"/>
              </w:rPr>
            </w:pPr>
            <w:r w:rsidRPr="00061C17">
              <w:rPr>
                <w:color w:val="000000"/>
                <w:sz w:val="24"/>
                <w:szCs w:val="24"/>
              </w:rPr>
              <w:t>бюджет города Ханты-Мансийска</w:t>
            </w: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jc w:val="right"/>
              <w:rPr>
                <w:color w:val="000000"/>
                <w:sz w:val="16"/>
                <w:szCs w:val="16"/>
              </w:rPr>
            </w:pPr>
            <w:r w:rsidRPr="00061C17">
              <w:rPr>
                <w:color w:val="000000"/>
                <w:sz w:val="16"/>
                <w:szCs w:val="16"/>
              </w:rPr>
              <w:t>по ОКТМО</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71871000</w:t>
            </w:r>
          </w:p>
        </w:tc>
      </w:tr>
      <w:tr w:rsidR="00B03A89" w:rsidRPr="00061C17" w:rsidTr="00B03A89">
        <w:trPr>
          <w:gridAfter w:val="1"/>
          <w:wAfter w:w="276" w:type="dxa"/>
          <w:trHeight w:val="25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r w:rsidRPr="00061C17">
              <w:rPr>
                <w:color w:val="000000"/>
                <w:sz w:val="24"/>
                <w:szCs w:val="24"/>
              </w:rPr>
              <w:t>Периодичность:</w:t>
            </w: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r w:rsidRPr="00061C17">
              <w:rPr>
                <w:color w:val="000000"/>
                <w:sz w:val="24"/>
                <w:szCs w:val="24"/>
              </w:rPr>
              <w:t>месячная, квартальная, годовая</w:t>
            </w: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 </w:t>
            </w:r>
          </w:p>
        </w:tc>
      </w:tr>
      <w:tr w:rsidR="00B03A89" w:rsidRPr="00061C17" w:rsidTr="00B03A89">
        <w:trPr>
          <w:gridAfter w:val="1"/>
          <w:wAfter w:w="276" w:type="dxa"/>
          <w:trHeight w:val="25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r w:rsidRPr="00061C17">
              <w:rPr>
                <w:color w:val="000000"/>
                <w:sz w:val="24"/>
                <w:szCs w:val="24"/>
              </w:rPr>
              <w:t>Единица измерения:</w:t>
            </w:r>
          </w:p>
        </w:tc>
        <w:tc>
          <w:tcPr>
            <w:tcW w:w="5386" w:type="dxa"/>
            <w:gridSpan w:val="4"/>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r w:rsidRPr="00061C17">
              <w:rPr>
                <w:color w:val="000000"/>
                <w:sz w:val="24"/>
                <w:szCs w:val="24"/>
              </w:rPr>
              <w:t>руб.</w:t>
            </w: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03A89" w:rsidRPr="00061C17" w:rsidRDefault="00B03A89" w:rsidP="00B03A89">
            <w:pPr>
              <w:jc w:val="center"/>
              <w:rPr>
                <w:color w:val="000000"/>
                <w:sz w:val="16"/>
                <w:szCs w:val="16"/>
              </w:rPr>
            </w:pPr>
            <w:r w:rsidRPr="00061C17">
              <w:rPr>
                <w:color w:val="000000"/>
                <w:sz w:val="16"/>
                <w:szCs w:val="16"/>
              </w:rPr>
              <w:t>383</w:t>
            </w:r>
          </w:p>
        </w:tc>
      </w:tr>
      <w:tr w:rsidR="00B03A89" w:rsidRPr="00061C17" w:rsidTr="00B03A89">
        <w:trPr>
          <w:trHeight w:val="255"/>
        </w:trPr>
        <w:tc>
          <w:tcPr>
            <w:tcW w:w="6678" w:type="dxa"/>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62" w:type="dxa"/>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252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24"/>
                <w:szCs w:val="24"/>
              </w:rPr>
            </w:pPr>
          </w:p>
        </w:tc>
        <w:tc>
          <w:tcPr>
            <w:tcW w:w="168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nil"/>
              <w:bottom w:val="nil"/>
              <w:right w:val="nil"/>
            </w:tcBorders>
            <w:shd w:val="clear" w:color="auto" w:fill="auto"/>
            <w:vAlign w:val="bottom"/>
            <w:hideMark/>
          </w:tcPr>
          <w:p w:rsidR="00B03A89" w:rsidRPr="00061C17" w:rsidRDefault="00B03A89" w:rsidP="00B03A89">
            <w:pPr>
              <w:rPr>
                <w:color w:val="000000"/>
                <w:sz w:val="16"/>
                <w:szCs w:val="16"/>
              </w:rPr>
            </w:pPr>
          </w:p>
        </w:tc>
        <w:tc>
          <w:tcPr>
            <w:tcW w:w="1440" w:type="dxa"/>
            <w:gridSpan w:val="2"/>
            <w:tcBorders>
              <w:top w:val="nil"/>
              <w:left w:val="nil"/>
              <w:bottom w:val="nil"/>
              <w:right w:val="nil"/>
            </w:tcBorders>
            <w:shd w:val="clear" w:color="auto" w:fill="auto"/>
            <w:vAlign w:val="center"/>
            <w:hideMark/>
          </w:tcPr>
          <w:p w:rsidR="00B03A89" w:rsidRPr="00061C17" w:rsidRDefault="00B03A89" w:rsidP="00B03A89">
            <w:pPr>
              <w:jc w:val="center"/>
              <w:rPr>
                <w:color w:val="000000"/>
                <w:sz w:val="16"/>
                <w:szCs w:val="16"/>
              </w:rPr>
            </w:pPr>
          </w:p>
        </w:tc>
      </w:tr>
      <w:tr w:rsidR="00B03A89" w:rsidRPr="00061C17" w:rsidTr="00B03A89">
        <w:trPr>
          <w:trHeight w:val="308"/>
        </w:trPr>
        <w:tc>
          <w:tcPr>
            <w:tcW w:w="15220" w:type="dxa"/>
            <w:gridSpan w:val="10"/>
            <w:tcBorders>
              <w:top w:val="nil"/>
              <w:left w:val="nil"/>
              <w:bottom w:val="nil"/>
              <w:right w:val="nil"/>
            </w:tcBorders>
            <w:shd w:val="clear" w:color="auto" w:fill="auto"/>
            <w:vAlign w:val="center"/>
            <w:hideMark/>
          </w:tcPr>
          <w:p w:rsidR="00B03A89" w:rsidRPr="00061C17" w:rsidRDefault="00B03A89" w:rsidP="00B03A89">
            <w:pPr>
              <w:jc w:val="center"/>
              <w:rPr>
                <w:bCs/>
                <w:color w:val="000000"/>
                <w:sz w:val="24"/>
                <w:szCs w:val="24"/>
              </w:rPr>
            </w:pPr>
            <w:r w:rsidRPr="00061C17">
              <w:rPr>
                <w:bCs/>
                <w:color w:val="000000"/>
                <w:sz w:val="24"/>
                <w:szCs w:val="24"/>
              </w:rPr>
              <w:t>1.Доходы бюджета</w:t>
            </w:r>
          </w:p>
        </w:tc>
      </w:tr>
    </w:tbl>
    <w:p w:rsidR="00FE706E" w:rsidRPr="00061C17" w:rsidRDefault="00FE706E" w:rsidP="00DE566B">
      <w:pPr>
        <w:widowControl w:val="0"/>
        <w:jc w:val="both"/>
        <w:rPr>
          <w:sz w:val="28"/>
        </w:rPr>
      </w:pPr>
    </w:p>
    <w:tbl>
      <w:tblPr>
        <w:tblW w:w="15061" w:type="dxa"/>
        <w:tblInd w:w="113" w:type="dxa"/>
        <w:tblLook w:val="04A0" w:firstRow="1" w:lastRow="0" w:firstColumn="1" w:lastColumn="0" w:noHBand="0" w:noVBand="1"/>
      </w:tblPr>
      <w:tblGrid>
        <w:gridCol w:w="7500"/>
        <w:gridCol w:w="681"/>
        <w:gridCol w:w="2480"/>
        <w:gridCol w:w="1520"/>
        <w:gridCol w:w="1440"/>
        <w:gridCol w:w="1440"/>
      </w:tblGrid>
      <w:tr w:rsidR="00061C17" w:rsidRPr="00061C17" w:rsidTr="00061C17">
        <w:trPr>
          <w:trHeight w:val="792"/>
        </w:trPr>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Наименование показателя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строки</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дохода по бюджетной классификации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Утвержденные бюджетные назначения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Исполнено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Неисполненные назначения</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2</w:t>
            </w:r>
          </w:p>
        </w:tc>
        <w:tc>
          <w:tcPr>
            <w:tcW w:w="248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3</w:t>
            </w:r>
          </w:p>
        </w:tc>
        <w:tc>
          <w:tcPr>
            <w:tcW w:w="152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4</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5</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4 976 109 881,32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6 252 616 033,25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4 476 494 413,10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2 227 043 727,48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2 249 450 685,62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НА ПРИБЫЛЬ,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3 646 444 913,10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1 695 334 109,05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1 951 110 804,05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000 10102000010000110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3 646 444 913,10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1 695 334 109,05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1 951 110 804,05</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1 660 937 412,29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3 588 611 113,10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3 588 611 113,10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1 658 669 727,76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485 986,66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182 10102010012200110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1 788 148,03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-6 551,94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182 10102010015000110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-310,70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000 10102020010000110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2 529 934,14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182 10102020010000110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8 200 000,00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182 10102020011000110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2 507 180,31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182 10102020012100110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14 708,46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182 10102020013000110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8 045,37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000 10102030010000110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5 215 323,47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182 10102030010000110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12 500 000,00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182 10102030011000110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5 139 655,11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182 10102030012100110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57 457,59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182 10102030013000110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18 210,77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000 10102040010000110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12 188 323,46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182 10102040010000110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37 133 800,00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37 133 800,00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182 10102040011000110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12 188 323,46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000 10102080010000110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14 463 115,69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182 10102080011000110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14 463 115,69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НА ТОВАРЫ (РАБОТЫ, УСЛУГИ), РЕАЛИЗУЕМЫЕ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25 207 800,00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13 028 751,30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12 179 048,70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Акцизы по подакцизным товарам (продукции), производимым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000 10302000010000110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25 207 800,00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13 028 751,30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12 179 048,70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000 10302230010000110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11 582 930,00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5 891 670,98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5 691 259,02</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100 10302231010000110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11 582 930,00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5 891 670,98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5 691 259,02</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моторные масла для дизельных и (или) карбюраторных (</w:t>
            </w:r>
            <w:proofErr w:type="spellStart"/>
            <w:r w:rsidRPr="00061C17">
              <w:rPr>
                <w:color w:val="000000"/>
                <w:sz w:val="16"/>
                <w:szCs w:val="16"/>
              </w:rPr>
              <w:t>инжекторных</w:t>
            </w:r>
            <w:proofErr w:type="spellEnd"/>
            <w:r w:rsidRPr="00061C1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000 10302240010000110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81 370,00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44 381,95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36 988,05</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моторные масла для дизельных и (или) карбюраторных (</w:t>
            </w:r>
            <w:proofErr w:type="spellStart"/>
            <w:r w:rsidRPr="00061C17">
              <w:rPr>
                <w:color w:val="000000"/>
                <w:sz w:val="16"/>
                <w:szCs w:val="16"/>
              </w:rPr>
              <w:t>инжекторных</w:t>
            </w:r>
            <w:proofErr w:type="spellEnd"/>
            <w:r w:rsidRPr="00061C1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100 10302241010000110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81 370,00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44 381,95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36 988,05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000 10302250010000110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15 324 500,00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8 192 419,00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7 132 081,00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100 10302251010000110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15 324 500,00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8 192 419,00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7 132 081,00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000 10302260010000110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-1 099 720,63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-681 279,37</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100 10302261010000110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-1 099 720,63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-681 279,37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НА СОВОКУПНЫЙ ДОХОД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441 192 000,00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301 686 502,88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139 505 497,12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упрощенной системы налогообложения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000 10501000000000110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402 511 000,00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273 040 346,95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129 470 653,05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293 833 000,00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159 228 089,80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134 604 910,20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000 10501011010000110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159 228 089,80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293 833 000,00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293 833 000,00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157 669 483,39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1 558 898,01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(проценты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182 10501011012200110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40 549,92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182 10501011014000110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-40 904,00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000 10501020010000110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108 678 000,00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113 799 257,15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000 10501021010000110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113 797 772,66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182 10501021010000110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108 678 000,00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108 678 000,00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182 10501021011000110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112 854 563,06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182 10501021012100110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907 086,61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182 10501021013000110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85 493,99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182 10501021014000110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-49 371,00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000 10501022010000110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1 484,49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182 10501022011000110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1 581,30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182 10501022012100110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000 10501050010000110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182 10501050011000110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000 10502000020000110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10 536 000,00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12 516 614,21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000 10502010020000110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12 582 193,71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182 10502010020000110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10 536 000,00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10 536 000,00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182 10502010021000110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12 433 953,27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182 10502010022100110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76 680,52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182 10502010023000110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73 650,06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182 10502010024000110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-2 090,14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000 10502020020000110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-65 579,50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182 10502020021000110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-65 757,69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182 10502020022100110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000 10503000010000110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68 332,16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496 667,84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000 10503010010000110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68 332,16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182 10503010010000110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182 10503010011000110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52 363,00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182 10503010012100110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14 969,16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182 10503010013000110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000 10504000020000110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16 061 209,56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11 518 790,44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000 10504010020000110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16 061 209,56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182 10504010020000110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27 580 000,00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182 10504010021000110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16 050 914,52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182 10504010022100110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43 955,04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182 10504010024000110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НА ИМУЩЕСТВО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159 310 000,00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45 449 650,52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113 860 349,48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000 10601000000000110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3 548 790,84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25 121 209,16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000 10601020040000110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3 548 790,84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28 670 000,00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3 477 040,43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71 300,41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182 10601020042200110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182 10601020044000110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000 10604000020000110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34 140 000,00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8 106 152,25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26 033 847,75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000 10604011020000110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4 239 423,35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182 10604011020000110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11 949 000,00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182 10604011021000110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4 132 199,18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182 10604011022100110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98 614,88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182 10604011023000110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9 220,08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организаций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182 10604011024000110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-610,79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000 10604012020000110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3 866 728,90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182 10604012020000110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22 191 000,00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22 191 000,00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182 10604012021000110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3 734 052,05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182 10604012022100110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133 548,08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182 10604012023000110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Транспортный налог с физических лиц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182 10604012024000110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000 10606000000000110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33 794 707,43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62 705 292,57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000 10606030000000110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79 990 000,00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31 788 071,13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48 201 928,87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000 10606032040000110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31 788 071,13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182 10606032040000110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79 990 000,00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79 990 000,00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182 10606032041000110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31 549 014,40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182 10606032042100110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196 830,45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182 10606032043000110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57 226,28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182 10606032044000110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физических лиц</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000 10606040000000110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16 510 000,00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2 006 636,30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14 503 363,70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физических лиц,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000 10606042040000110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2 006 636,30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физических лиц, обладающих земельным участком, расположенным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182 10606042040000110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16 510 000,00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16 510 000,00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182 10606042041000110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1 970 528,29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182 10606042042100110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36 108,01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14 856 246,92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15 098 753,08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000 10803000010000110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14 757 046,92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15 042 953,08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000 10803010010000110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14 757 046,92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182 10803010010000110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29 800 000,00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182 10803010011050110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13 284 592,94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182 10803010011060110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1 480 730,39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182 10803010014000110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-8 276,41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000 10807000010000110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выдачу разрешения на установку рекламной конструкции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000 10807150010000110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выдачу разрешения на установку рекламной конструкции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461 10807150011000110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000 10807170010000110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60 800,00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000 10807173010000110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60 800,00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040 10807173011000110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ЗАДОЛЖЕННОСТЬ И ПЕРЕРАСЧЕТЫ ПО ОТМЕНЕННЫМ НАЛОГАМ, СБОРАМ И ИНЫМ ОБЯЗАТЕЛЬНЫМ ПЛАТЕЖАМ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000 10900000000000000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-2 935,55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на имущество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000 10904000000000110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-2 935,55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(по обязательствам, возникшим до 1 января 2006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000 10904050000000110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-2 935,55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000 10904052040000110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-2 935,55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182 10904052041000110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-2 767,46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182 10904052042100110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-168,09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182 10907052041000110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-459 451,66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местные налоги и сборы, мобилизуемые на территориях городских округов (пени по соответствующему платежу)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182 10907052042100110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459 451,66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ИСПОЛЬЗОВАНИЯ ИМУЩЕСТВА, НАХОДЯЩЕГОСЯ В ГОСУДАРСТВЕННОЙ 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113 263 900,00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79 808 632,29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33 455 267,71</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000 11101000000000120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359 578,00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330 422,00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070 11101040040000120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359 578,00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330 422,00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000 11105000000000120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56 052 367,02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31 947 632,98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000 11105010000000120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36 122 001,42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25 877 998,58</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461 11105012040000120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36 122 001,42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25 877 998,58</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000 11105020000000120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19 930 365,60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6 069 634,40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461 11105024040000120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19 930 365,60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6 069 634,40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000 11105300000000120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000 11105320000000120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461 11105324040000120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от государственных и муниципальных унитарных предприятий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000 11107000000000120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5 330 471,36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000 11107010000000120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5 330 471,36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070 11107014040000120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5 330 471,36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000 11109000000000120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23 999 900,00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18 064 215,91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5 935 684,09</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000 11109040000000120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23 999 900,00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18 064 215,91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5 935 684,09</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070 11109044040000120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23 999 900,00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18 064 215,91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5 935 684,09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ПРИ ПОЛЬЗОВАНИИ ПРИРОДНЫМИ РЕСУРСАМИ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9 368 800,00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9 084 875,08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283 924,92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негативное воздействие на окружающую среду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000 11201000010000120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9 368 800,00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9 084 875,08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283 924,92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выбросы загрязняющих веществ в атмосферный воздух стационарными объектами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000 11201010010000120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4 360 486,43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выбросы загрязняющих веществ в атмосферный воздух стационарными объектами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048 11201010010000120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486 400,00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048 11201010016000120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4 360 486,43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сбросы загрязняющих веществ в водные объекты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000 11201030010000120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-419 497,51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сбросы загрязняющих веществ в водные объекты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048 11201030010000120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2 776 500,00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048 11201030016000120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-419 497,51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отходов производства и потребления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000 11201040010000120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6 105 900,00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5 142 535,46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963 364,54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отходов производства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000 11201041010000120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2 873 757,80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отходов производства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048 11201041010000120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383 400,00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048 11201041016000120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2 873 757,80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твердых коммунальных отходов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000 11201042010000120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2 268 777,66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твердых коммунальных отходов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048 11201042010000120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5 722 500,00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5 722 500,00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048 11201042016000120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2 268 777,66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000 11201070010000120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1 350,70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048 11201070016000120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1 350,70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ОКАЗАНИЯ ПЛАТНЫХ УСЛУГ И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000 11300000000000000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5 816 108,63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000 11302000000000130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5 816 108,63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государства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000 11302990000000130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5 816 108,63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011 11302994040000130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197 243,56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3 397 830,72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78 631,31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231 11302994040000130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869 160,19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273 11302994040000130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2 851,20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460 11302994040000130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14 679,00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410 321,00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доходы от компенсации затрат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461 11302994040000130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1 255 712,65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МАТЕРИАЛЬНЫХ И НЕМАТЕРИАЛЬНЫХ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000 11400000000000000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41 901 500,00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44 521 790,00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квартир</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000 11401000000000410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30 801 500,00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30 873 999,06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квартир, находящихся в собственности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070 11401040040000410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30 801 500,00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30 873 999,06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земельных участков, находящихся в государственной и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000 11406000000000430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13 647 790,94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земельных участков, государственная собственность на которые не разграничена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000 11406010000000430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12 980 790,94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461 11406012040000430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12 980 790,94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000 11406020000000430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2 833 000,00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461 11406024040000430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САНКЦИИ, ВОЗМЕЩЕНИЕ УЩЕРБА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17 056 444,99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Кодексом Российской Федерации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000 11601000010000140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7 196 500,00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6 599 812,20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596 687,80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000 11601050010000140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136 590,00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000 11601053010000140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136 590,00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690 11601053010000140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690 11601053010027140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690 11601053010035140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690 11601053010059140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000 11601060010000140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133 800,00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000 11601062010000140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420 11601062010024140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000 11601063010000140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205 300,00</w:t>
            </w:r>
          </w:p>
        </w:tc>
      </w:tr>
      <w:tr w:rsidR="00061C17" w:rsidRPr="00061C17" w:rsidTr="00061C17">
        <w:trPr>
          <w:trHeight w:val="18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690 11601063010008140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61C17">
              <w:rPr>
                <w:color w:val="000000"/>
                <w:sz w:val="16"/>
                <w:szCs w:val="16"/>
              </w:rPr>
              <w:t>психоактивных</w:t>
            </w:r>
            <w:proofErr w:type="spellEnd"/>
            <w:r w:rsidRPr="00061C17">
              <w:rPr>
                <w:color w:val="000000"/>
                <w:sz w:val="16"/>
                <w:szCs w:val="16"/>
              </w:rPr>
              <w:t xml:space="preserve">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690 11601063010009140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690 11601063010017140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0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61C17">
              <w:rPr>
                <w:color w:val="000000"/>
                <w:sz w:val="16"/>
                <w:szCs w:val="16"/>
              </w:rPr>
              <w:t>психоактивных</w:t>
            </w:r>
            <w:proofErr w:type="spellEnd"/>
            <w:r w:rsidRPr="00061C17">
              <w:rPr>
                <w:color w:val="000000"/>
                <w:sz w:val="16"/>
                <w:szCs w:val="16"/>
              </w:rPr>
              <w:t xml:space="preserve">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690 11601063010091140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690 11601063010101140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000 11601070010000140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870 625,39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000 11601072010000140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132 025,39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660 11601072010000140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660 11601072010030140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420 11601072010232140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4 025,39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420 11601072010233140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420 11601072019000140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660 11601072019000140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000 11601073010000140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690 11601073010000140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30 300,00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690 11601073010017140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690 11601073010027140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040 11601074010000140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000 11601080010000140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000 11601082010000140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530 11601082010037140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530 11601082019000140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000 11601083010000140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690 11601083010000140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690 11601083010037140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690 11601083010281140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040 11601084010000140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000 11601090010000140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000 11601092010000140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170 11601092010003140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420 11601092010004140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420 11601092010005140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000 11601130010000140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000 11601132010000140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420 11601132019000140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000 11601133010000140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690 11601133010000140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690 11601133019000140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000 11601140010000140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1 159 842,48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2 327 557,52</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000 11601142010000140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306 719,43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600 11601142010000140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880 000,00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600 11601142010016140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420 11601142019000140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256 719,43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000 11601143010000140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853 123,05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600 11601143010000140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1 971 400,00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1 971 400,00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690 11601143010000140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636 000,00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690 11601143010002140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600 11601143010016140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271 623,05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690 11601143010016140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690 11601143010171140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420 11601143019000140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690 11601143019000140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000 11601150010000140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125 945,00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12 855,00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000 11601153010000140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125 945,00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300 11601153010000140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690 11601153010000140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28 800,00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690 11601153010005140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690 11601153010006140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0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600 11601153010012140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690 11601153019000140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15 545,00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000 11601170010000140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000 11601173010000140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690 11601173010007140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000 11601190010000140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898 941,97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000 11601192010000140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600 11601192010000140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660 11601192010000140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0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600 11601192010005140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170 11601192010022140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000 11601193010000140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845 941,97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410 11601193010000140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600 11601193010000140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796 000,00</w:t>
            </w:r>
          </w:p>
        </w:tc>
      </w:tr>
      <w:tr w:rsidR="00061C17" w:rsidRPr="00061C17" w:rsidTr="00061C17">
        <w:trPr>
          <w:trHeight w:val="20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530 11601193010005140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0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690 11601193010005140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548 397,47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350 11601193010007140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420 11601193010007140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530 11601193010007140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690 11601193010013140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690 11601193010028140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3 744,50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061C17">
              <w:rPr>
                <w:color w:val="000000"/>
                <w:sz w:val="16"/>
                <w:szCs w:val="16"/>
              </w:rPr>
              <w:t>служащего</w:t>
            </w:r>
            <w:proofErr w:type="gramEnd"/>
            <w:r w:rsidRPr="00061C17">
              <w:rPr>
                <w:color w:val="000000"/>
                <w:sz w:val="16"/>
                <w:szCs w:val="16"/>
              </w:rPr>
              <w:t xml:space="preserve"> либо бывшего государственного или муниципального служащего)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690 11601193010029140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410 11601193010030140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690 11601193019000140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000 11601200010000140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2 372 300,00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2 750 567,36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000 11601203010000140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2 670 567,36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580 11601203010000140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29 200,00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600 11601203010000140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690 11601203010000140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2 319 100,00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2 319 100,00</w:t>
            </w:r>
          </w:p>
        </w:tc>
      </w:tr>
      <w:tr w:rsidR="00061C17" w:rsidRPr="00061C17" w:rsidTr="00061C17">
        <w:trPr>
          <w:trHeight w:val="24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690 11601203010008140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690 11601203010021140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530 11601203019000140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580 11601203019000140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600 11601203019000140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193 486,67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690 11601203019000140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2 231 580,69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040 11601204010000140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000 11602000020000140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174 400,00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148 050,54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26 349,46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530 11602010020000140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580 11602010020000140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174 400,00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96 050,54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78 349,46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690 11602010020000140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000 11607000000000140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384 787,54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000 11607010000000140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384 787,54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070 11607010040000140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7 222,11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460 11607010040000140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377 565,43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000 11607090000000140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040 11607090040000140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в целях возмещения причиненного ущерба (убытков)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000 11610000000000140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7 805 294,71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000 11610120000000140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7 805 294,71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000 11610123010000140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7 764 836,44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600 11610123010001140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23 687,56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25 164,22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34 835,78</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6 722 915,20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076 11610123010041140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176 509,00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081 11610123010041140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106 11610123010041140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-122 065,42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141 11610123010041140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92 502,59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150 11610123010041140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157 11610123010041140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96 381,43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160 11610123010041140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-84 913,16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170 11610123010041140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32 770,51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177 11610123010041140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55 702,44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188 11610123010041140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877 193,13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318 11610123010041140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321 11610123010041140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-99 263,62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322 11610123010041140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69 982,79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420 11610123010041140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-98 164,78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460 11610123010041140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-21 365,43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182 11610129010000140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40 458,27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59 141,73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уплачиваемые в целях возмещения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000 11611000010000140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048 11611050010000140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уплачиваемые в целях возмещения вреда, причиняемого автомобильным дорогам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000 11611060010000140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040 11611064010000140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000 11700000000000000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403 551,37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706 448,63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Невыясненные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000 11701000000000180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-44 284,00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Невыясненные поступления,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011 11701040040000180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Невыясненные поступления,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070 11701040040000180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Невыясненные поступления,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461 11701040040000180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16 716,00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неналоговые доходы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000 11705000000000180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447 835,37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412 164,63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неналоговые доходы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040 11705040040000180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423 335,37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376 664,63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неналоговые доходы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461 11705040040000180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Инициативные платежи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000 11715000000000150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Инициативные платежи, зачисляемые в бюджеты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050 11715020040000150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ПОСТУПЛЕНИЯ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000 20000000000000000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6 752 231 501,47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2 749 066 153,84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4 003 165 347,63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ПОСТУПЛЕНИЯ ОТ ДРУГИХ БЮДЖЕТОВ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6 752 231 501,47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2 749 539 373,03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4 002 692 128,44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бюджетной системы Российской Федерации (межбюджетные субсидии)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000 20220000000000150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2 838 239 179,47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690 330 399,56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2 147 908 779,91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000 20220041000000150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130 376 000,00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130 376 000,00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050 20220041040000150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130 376 000,00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130 376 000,00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Субсидии бюджетам на </w:t>
            </w:r>
            <w:proofErr w:type="spellStart"/>
            <w:r w:rsidRPr="00061C17">
              <w:rPr>
                <w:color w:val="000000"/>
                <w:sz w:val="16"/>
                <w:szCs w:val="16"/>
              </w:rPr>
              <w:t>софинансирование</w:t>
            </w:r>
            <w:proofErr w:type="spellEnd"/>
            <w:r w:rsidRPr="00061C17">
              <w:rPr>
                <w:color w:val="000000"/>
                <w:sz w:val="16"/>
                <w:szCs w:val="16"/>
              </w:rPr>
              <w:t xml:space="preserve"> капитальных вложений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000 20220077000000150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1 254 984 500,00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244 946 464,46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1 010 038 035,54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Субсидии бюджетам городских округов на </w:t>
            </w:r>
            <w:proofErr w:type="spellStart"/>
            <w:r w:rsidRPr="00061C17">
              <w:rPr>
                <w:color w:val="000000"/>
                <w:sz w:val="16"/>
                <w:szCs w:val="16"/>
              </w:rPr>
              <w:t>софинансирование</w:t>
            </w:r>
            <w:proofErr w:type="spellEnd"/>
            <w:r w:rsidRPr="00061C17">
              <w:rPr>
                <w:color w:val="000000"/>
                <w:sz w:val="16"/>
                <w:szCs w:val="16"/>
              </w:rPr>
              <w:t xml:space="preserve"> капитальных вложений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050 20220077040000150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1 254 984 500,00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244 946 464,46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1 010 038 035,54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000 20225081000000150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050 20225081040000150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000 20225304000000150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92 558 400,00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17 060 476,26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75 497 923,74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050 20225304040000150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92 558 400,00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17 060 476,26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75 497 923,74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000 20225491000000150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1 399 596,00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1 399 596,00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050 20225491040000150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1 399 596,00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1 399 596,00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реализацию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000 20225497000000150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5 158 200,00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942 655,46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4 215 544,54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реализацию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050 20225497040000150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5 158 200,00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942 655,46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4 215 544,54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на реализацию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000 20225555000000150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22 099 279,47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22 099 279,47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бюджетам городских округов на реализацию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050 20225555040000150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22 099 279,47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22 099 279,47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субсидии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000 20229999000000150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1 331 371 204,00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427 380 803,38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903 990 400,62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субсидии бюджетам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050 20229999040000150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1 331 371 204,00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427 380 803,38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903 990 400,62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000 20230000000000150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3 817 407 800,00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2 005 565 455,63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1 811 842 344,37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местным бюджетам на выполнение передаваемых полномочий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000 20230024000000150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3 658 825 200,00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1 955 723 509,63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1 703 101 690,37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050 20230024040000150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3 658 825 200,00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1 955 723 509,63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1 703 101 690,37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000 20230029000000150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93 579 000,00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52 579 000,00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050 20230029040000150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93 579 000,00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52 579 000,00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000 20235082000000150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050 20235082040000150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000 20235120000000150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050 20235120040000150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000 20235135000000150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050 20235135040000150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000 20235176000000150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050 20235176040000150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проведение Всероссийской переписи населения 2020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000 20235469000000150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проведение Всероссийской переписи населения 2020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050 20235469040000150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на государственную регистрацию актов гражданского состояния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000 20235930000000150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5 061 892,00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5 202 808,00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бюджетам городских округов на государственную регистрацию актов гражданского состояния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050 20235930040000150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5 061 892,00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5 202 808,00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000 20240000000000150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96 584 522,00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53 643 517,84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42 941 004,16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000 20245303000000150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050 20245303040000150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межбюджетные трансферты, передаваемые бюджетам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000 20249999000000150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13 464 822,00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6 023 901,97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7 440 920,03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межбюджетные трансферты, передаваемые бюджетам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050 20249999040000150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13 464 822,00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6 023 901,97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7 440 920,03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000 21900000000000000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-473 219,19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000 21900000040000150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-473 219,19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050 21960010040000150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-473 219,19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nil"/>
              <w:bottom w:val="nil"/>
              <w:right w:val="nil"/>
            </w:tcBorders>
            <w:shd w:val="clear" w:color="auto" w:fill="auto"/>
            <w:vAlign w:val="bottom"/>
            <w:hideMark/>
          </w:tcPr>
          <w:p w:rsidR="00061C17" w:rsidRPr="00061C17" w:rsidRDefault="00061C17" w:rsidP="00061C17">
            <w:pPr>
              <w:jc w:val="right"/>
              <w:rPr>
                <w:color w:val="000000"/>
                <w:sz w:val="16"/>
                <w:szCs w:val="16"/>
              </w:rPr>
            </w:pPr>
          </w:p>
        </w:tc>
        <w:tc>
          <w:tcPr>
            <w:tcW w:w="681" w:type="dxa"/>
            <w:tcBorders>
              <w:top w:val="nil"/>
              <w:left w:val="nil"/>
              <w:bottom w:val="nil"/>
              <w:right w:val="nil"/>
            </w:tcBorders>
            <w:shd w:val="clear" w:color="auto" w:fill="auto"/>
            <w:vAlign w:val="bottom"/>
            <w:hideMark/>
          </w:tcPr>
          <w:p w:rsidR="00061C17" w:rsidRPr="00061C17" w:rsidRDefault="00061C17" w:rsidP="00061C17">
            <w:pPr>
              <w:rPr>
                <w:sz w:val="16"/>
                <w:szCs w:val="16"/>
              </w:rPr>
            </w:pPr>
          </w:p>
        </w:tc>
        <w:tc>
          <w:tcPr>
            <w:tcW w:w="2480" w:type="dxa"/>
            <w:tcBorders>
              <w:top w:val="nil"/>
              <w:left w:val="nil"/>
              <w:bottom w:val="nil"/>
              <w:right w:val="nil"/>
            </w:tcBorders>
            <w:shd w:val="clear" w:color="auto" w:fill="auto"/>
            <w:vAlign w:val="bottom"/>
            <w:hideMark/>
          </w:tcPr>
          <w:p w:rsidR="00061C17" w:rsidRPr="00061C17" w:rsidRDefault="00061C17" w:rsidP="00061C17">
            <w:pPr>
              <w:jc w:val="center"/>
              <w:rPr>
                <w:sz w:val="16"/>
                <w:szCs w:val="16"/>
              </w:rPr>
            </w:pPr>
          </w:p>
        </w:tc>
        <w:tc>
          <w:tcPr>
            <w:tcW w:w="1520" w:type="dxa"/>
            <w:tcBorders>
              <w:top w:val="nil"/>
              <w:left w:val="nil"/>
              <w:bottom w:val="nil"/>
              <w:right w:val="nil"/>
            </w:tcBorders>
            <w:shd w:val="clear" w:color="auto" w:fill="auto"/>
            <w:vAlign w:val="bottom"/>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bottom"/>
            <w:hideMark/>
          </w:tcPr>
          <w:p w:rsidR="00061C17" w:rsidRPr="00061C17" w:rsidRDefault="00061C17" w:rsidP="00061C17">
            <w:pPr>
              <w:jc w:val="right"/>
              <w:rPr>
                <w:sz w:val="16"/>
                <w:szCs w:val="16"/>
              </w:rPr>
            </w:pPr>
          </w:p>
        </w:tc>
        <w:tc>
          <w:tcPr>
            <w:tcW w:w="1440" w:type="dxa"/>
            <w:tcBorders>
              <w:top w:val="nil"/>
              <w:left w:val="nil"/>
              <w:bottom w:val="nil"/>
              <w:right w:val="nil"/>
            </w:tcBorders>
            <w:shd w:val="clear" w:color="auto" w:fill="auto"/>
            <w:vAlign w:val="bottom"/>
            <w:hideMark/>
          </w:tcPr>
          <w:p w:rsidR="00061C17" w:rsidRPr="00061C17" w:rsidRDefault="00061C17" w:rsidP="00061C17">
            <w:pPr>
              <w:jc w:val="right"/>
              <w:rPr>
                <w:sz w:val="16"/>
                <w:szCs w:val="16"/>
              </w:rPr>
            </w:pPr>
          </w:p>
        </w:tc>
      </w:tr>
      <w:tr w:rsidR="00061C17" w:rsidRPr="00061C17" w:rsidTr="00061C17">
        <w:trPr>
          <w:trHeight w:val="255"/>
        </w:trPr>
        <w:tc>
          <w:tcPr>
            <w:tcW w:w="7500" w:type="dxa"/>
            <w:tcBorders>
              <w:top w:val="nil"/>
              <w:left w:val="nil"/>
              <w:bottom w:val="nil"/>
              <w:right w:val="nil"/>
            </w:tcBorders>
            <w:shd w:val="clear" w:color="auto" w:fill="auto"/>
            <w:noWrap/>
            <w:vAlign w:val="bottom"/>
            <w:hideMark/>
          </w:tcPr>
          <w:p w:rsidR="00061C17" w:rsidRPr="00061C17" w:rsidRDefault="00061C17" w:rsidP="00061C17">
            <w:pPr>
              <w:jc w:val="right"/>
              <w:rPr>
                <w:sz w:val="16"/>
                <w:szCs w:val="16"/>
              </w:rPr>
            </w:pPr>
          </w:p>
        </w:tc>
        <w:tc>
          <w:tcPr>
            <w:tcW w:w="681"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248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52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44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44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r>
      <w:tr w:rsidR="00061C17" w:rsidRPr="00061C17" w:rsidTr="00061C17">
        <w:trPr>
          <w:trHeight w:val="255"/>
        </w:trPr>
        <w:tc>
          <w:tcPr>
            <w:tcW w:w="15061" w:type="dxa"/>
            <w:gridSpan w:val="6"/>
            <w:tcBorders>
              <w:top w:val="nil"/>
              <w:left w:val="nil"/>
              <w:bottom w:val="nil"/>
              <w:right w:val="nil"/>
            </w:tcBorders>
            <w:shd w:val="clear" w:color="auto" w:fill="auto"/>
            <w:vAlign w:val="center"/>
            <w:hideMark/>
          </w:tcPr>
          <w:p w:rsidR="00061C17" w:rsidRPr="00061C17" w:rsidRDefault="00061C17" w:rsidP="00061C17">
            <w:pPr>
              <w:jc w:val="center"/>
              <w:rPr>
                <w:b/>
                <w:bCs/>
                <w:color w:val="000000"/>
                <w:sz w:val="16"/>
                <w:szCs w:val="16"/>
              </w:rPr>
            </w:pPr>
            <w:r w:rsidRPr="00061C17">
              <w:rPr>
                <w:b/>
                <w:bCs/>
                <w:color w:val="000000"/>
                <w:sz w:val="16"/>
                <w:szCs w:val="16"/>
              </w:rPr>
              <w:t>2. Расходы бюджета</w:t>
            </w:r>
          </w:p>
        </w:tc>
      </w:tr>
      <w:tr w:rsidR="00061C17" w:rsidRPr="00061C17" w:rsidTr="00061C17">
        <w:trPr>
          <w:trHeight w:val="255"/>
        </w:trPr>
        <w:tc>
          <w:tcPr>
            <w:tcW w:w="7500" w:type="dxa"/>
            <w:tcBorders>
              <w:top w:val="nil"/>
              <w:left w:val="nil"/>
              <w:bottom w:val="nil"/>
              <w:right w:val="nil"/>
            </w:tcBorders>
            <w:shd w:val="clear" w:color="auto" w:fill="auto"/>
            <w:vAlign w:val="center"/>
            <w:hideMark/>
          </w:tcPr>
          <w:p w:rsidR="00061C17" w:rsidRPr="00061C17" w:rsidRDefault="00061C17" w:rsidP="00061C17">
            <w:pPr>
              <w:jc w:val="center"/>
              <w:rPr>
                <w:b/>
                <w:bCs/>
                <w:color w:val="000000"/>
                <w:sz w:val="16"/>
                <w:szCs w:val="16"/>
              </w:rPr>
            </w:pPr>
          </w:p>
        </w:tc>
        <w:tc>
          <w:tcPr>
            <w:tcW w:w="681"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248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52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r>
      <w:tr w:rsidR="00061C17" w:rsidRPr="00061C17" w:rsidTr="00061C17">
        <w:trPr>
          <w:trHeight w:val="675"/>
        </w:trPr>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Наименование показателя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строки</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расхода по бюджетной классификации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Утвержденные бюджетные назначения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Исполнено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Неисполненные назначения</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2</w:t>
            </w:r>
          </w:p>
        </w:tc>
        <w:tc>
          <w:tcPr>
            <w:tcW w:w="248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3</w:t>
            </w:r>
          </w:p>
        </w:tc>
        <w:tc>
          <w:tcPr>
            <w:tcW w:w="152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4</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5</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4 857 450 099,23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6 571 275 815,34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ОБЩЕГОСУДАРСТВЕННЫЕ ВОПРОСЫ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900 971 262,06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458 743 795,34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442 227 466,72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Функционирование высшего должностного лица субъекта Российской Федерации и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Глава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5 977 586,00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3 777 901,78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2 199 684,22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4 956 311,00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3 034 782,50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1 921 528,50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4 956 311,00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3 034 782,50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1 921 528,50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4 956 311,00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3 034 782,50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1 921 528,50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4 956 311,00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3 034 782,50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1 921 528,50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1 021 275,00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743 119,28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278 155,72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1 021 275,00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743 119,28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278 155,72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1 021 275,00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743 119,28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278 155,72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000 0102 2600502030 129 213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1 021 275,00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743 119,28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278 155,72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28 642 373,00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14 695 897,53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13 946 475,47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28 642 373,00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14 695 897,53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13 946 475,47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Думы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28 642 373,00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14 695 897,53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13 946 475,47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18 705 134,00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9 322 352,03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9 382 781,97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16 303 437,00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8 829 205,03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7 474 231,97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16 303 437,00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8 829 205,03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7 474 231,97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12 339 231,00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6 740 401,01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5 598 829,99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12 339 231,00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6 740 401,01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5 598 829,99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12 287 615,00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6 740 401,01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5 547 213,99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12 287 615,00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6 740 401,01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5 547 213,99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51 616,00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51 616,00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26 706,00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432 294,00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26 706,00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432 294,00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409 294,00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409 294,00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3 505 206,00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2 062 098,02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1 443 107,98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3 505 206,00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2 062 098,02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1 443 107,98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3 505 206,00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2 062 098,02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1 443 107,98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3 505 206,00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2 062 098,02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1 443 107,98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1 908 550,00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1 908 550,00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1 908 550,00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1 908 550,00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1 908 550,00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2 261 908,00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1 793 761,00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109 789,00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109 789,00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000 0103 1400402040 853 297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Выполнение полномочий Думы города в сфере наград и почетных званий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000 0103 1400402100 330 000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000 0103 1400402100 330 200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000 0103 1400402100 330 290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000 0103 1400402100 330 296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287 350,00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Председатель представительного органа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5 485 497,00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3 150 698,69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2 334 798,31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5 485 497,00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3 150 698,69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2 334 798,31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5 485 497,00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3 150 698,69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2 334 798,31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4 582 250,00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2 470 348,55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2 111 901,45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4 582 250,00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2 470 348,55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2 111 901,45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4 582 250,00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2 470 348,55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2 111 901,45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4 582 250,00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2 470 348,55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2 111 901,45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903 247,00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680 350,14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222 896,86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903 247,00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680 350,14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222 896,86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903 247,00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680 350,14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222 896,86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000 0103 1400402110 129 213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903 247,00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680 350,14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222 896,86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Депутаты представительного органа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4 164 392,00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2 165 376,81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1 999 015,19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4 164 392,00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2 165 376,81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1 999 015,19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4 164 392,00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2 165 376,81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1 999 015,19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3 436 452,00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1 632 728,57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1 803 723,43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3 436 452,00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1 632 728,57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1 803 723,43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3 436 452,00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1 632 728,57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1 803 723,43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3 436 452,00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1 632 728,57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1 803 723,43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532 648,24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195 291,76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532 648,24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195 291,76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532 648,24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195 291,76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000 0103 1400402120 129 213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532 648,24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195 291,76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249 984 865,13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143 054 867,50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106 929 997,63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188 257 865,13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107 287 746,62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80 970 118,51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188 257 865,13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107 287 746,62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80 970 118,51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187 657 865,13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107 156 558,12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80 501 307,01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187 657 865,13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107 156 558,12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80 501 307,01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131 188,50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468 811,50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131 188,50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468 811,50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743 644,91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1 306 355,09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743 644,91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1 306 355,09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711 144,91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1 238 855,09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711 144,91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1 238 855,09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59 677 000,00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35 023 475,97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24 653 524,03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59 677 000,00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35 023 475,97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24 653 524,03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59 677 000,00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35 023 475,97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24 653 524,03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000 0104 2600502040 129 213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59 677 000,00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35 023 475,97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24 653 524,03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Судебная система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18 900,00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000 0105 0310651200 244 226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75 645 632,55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41 023 335,14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34 622 297,41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75 645 632,55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41 023 335,14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34 622 297,41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64 704 460,55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34 928 780,29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29 775 680,26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64 704 460,55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34 928 780,29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29 775 680,26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63 641 960,55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34 797 347,29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28 844 613,26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63 641 960,55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34 797 347,29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28 844 613,26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49 440 486,00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26 549 630,38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22 890 855,62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49 440 486,00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26 549 630,38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22 890 855,62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49 440 486,00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26 549 630,38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22 890 855,62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49 440 486,00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26 549 630,38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22 890 855,62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13 916 474,55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8 247 716,91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5 668 757,64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13 916 474,55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8 247 716,91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5 668 757,64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13 916 474,55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8 247 716,91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5 668 757,64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13 916 474,55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8 247 716,91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5 668 757,64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1 062 500,00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131 433,00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931 067,00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1 062 500,00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131 433,00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931 067,00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1 062 500,00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131 433,00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931 067,00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525 220,00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131 433,00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393 787,00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525 220,00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131 433,00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393 787,00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123 713,00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383 787,00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537 280,00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537 280,00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000 0106 1400102040 244 346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Думы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10 941 172,00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6 094 554,85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4 846 617,15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5 510 632,00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3 023 201,02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2 487 430,98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5 120 966,00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2 898 471,02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2 222 494,98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5 120 966,00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2 898 471,02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2 222 494,98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3 647 031,00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2 229 910,14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1 417 120,86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3 647 031,00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2 229 910,14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1 417 120,86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3 634 127,00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2 229 910,14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1 404 216,86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3 634 127,00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2 229 910,14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1 404 216,86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12 904,00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511 613,00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46 992,00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464 621,00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511 613,00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46 992,00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464 621,00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472 613,00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43 992,00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428 621,00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472 613,00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43 992,00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428 621,00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962 322,00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621 568,88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340 753,12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962 322,00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621 568,88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340 753,12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962 322,00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621 568,88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340 753,12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962 322,00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621 568,88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340 753,12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389 666,00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264 936,00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389 666,00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264 936,00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389 666,00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264 936,00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388 666,00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263 936,00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388 666,00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263 936,00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371 360,00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251 630,00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000 0106 1400402040 244 346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Руководитель контрольно-счетной палаты муниципального образования и его заместителя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5 430 540,00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3 071 353,83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2 359 186,17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5 430 540,00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3 071 353,83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2 359 186,17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5 430 540,00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3 071 353,83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2 359 186,17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4 359 249,00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2 396 854,04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1 962 394,96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4 359 249,00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2 396 854,04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1 962 394,96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4 359 249,00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2 396 854,04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1 962 394,96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4 359 249,00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2 396 854,04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1 962 394,96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1 071 291,00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674 499,79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396 791,21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1 071 291,00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674 499,79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396 791,21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1 071 291,00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674 499,79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396 791,21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000 0106 1400402250 129 213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1 071 291,00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674 499,79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396 791,21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Обеспечение проведения выборов и референдумов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Проведение выборов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Специальные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000 0107 2600520200 880 000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000 0107 2600520200 880 200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000 0107 2600520200 880 290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000 0107 2600520200 880 297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Резервные фонды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Резервные фонды местных администраций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000 0111 1400320210 000 000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000 0111 1400320210 800 000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Резервные средства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000 0111 1400320210 870 000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000 0111 1400320210 870 200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33 830 102,79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общегосударственные вопросы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496 871 802,59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256 191 793,39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240 680 009,20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4 022 900,00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2 137 059,19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3 945 900,00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2 060 059,19</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3 945 900,00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2 060 059,19</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3 945 900,00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2 060 059,19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3 841 128,00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1 845 840,81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1 995 287,19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3 841 128,00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1 845 840,81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1 995 287,19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2 863 774,00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1 427 263,39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1 436 510,61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2 863 774,00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1 427 263,39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1 436 510,61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2 843 774,00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1 419 960,64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1 423 813,36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2 843 774,00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1 419 960,64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1 423 813,36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12 697,25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12 697,25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877 354,00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418 577,42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458 776,58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877 354,00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418 577,42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458 776,58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877 354,00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418 577,42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458 776,58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877 354,00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418 577,42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458 776,58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34 772,00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000 0113 0310284250 244 346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000 0113 0320120040 244 346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000 0113 0330499990 244 346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873 906,52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826 426,72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384 480,60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95 519,40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384 480,60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95 519,40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489 425,92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730 907,32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000 0113 0520102400 122 267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1 220 333,24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489 425,92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730 907,32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функций управления и контроля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1 875 157,00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379 163,00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1 495 994,00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576 376,00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216 829,00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359 547,00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576 376,00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216 829,00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359 547,00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1 298 781,00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162 334,00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1 136 447,00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000 0113 0740102400 122 267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1 298 781,00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162 334,00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1 136 447,00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182 976 381,37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111 316 700,06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71 659 681,31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74 298 499,20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58 231 060,32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16 067 438,88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52 161 192,00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51 679 192,00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52 161 192,00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51 679 192,00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52 161 192,00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51 679 192,00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52 161 192,00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51 679 192,00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52 161 192,00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51 679 192,00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13 882 378,00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13 525 378,00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непроизведенных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000 0113 1000142110 412 330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38 278 814,00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38 153 814,00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22 137 307,20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6 551 868,32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15 585 438,88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20 537 307,20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6 123 092,32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14 414 214,88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20 537 307,20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6 123 092,32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14 414 214,88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17 697 307,20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5 912 162,02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11 785 145,18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17 697 307,20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5 912 162,02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11 785 145,18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17 697 307,20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5 912 162,02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11 785 145,18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299 962,78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5 121 965,00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777 407,45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4 344 557,55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12 275 342,20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5 134 717,35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7 140 624,85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210 930,30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2 629 069,70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210 930,30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2 629 069,70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210 930,30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2 629 069,70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210 930,30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2 629 069,70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428 776,00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000 0113 1000199990 831 296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321 120,00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1 278 880,00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000 0113 1000199990 852 000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1 278 880,00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000 0113 1000199990 852 200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1 278 880,00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000 0113 1000199990 852 290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1 278 880,00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000 0113 1000199990 852 291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1 278 880,00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1 171 224,00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108 677 882,17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53 085 639,74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55 592 242,43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40 800 210,12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22 057 442,44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18 742 767,68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35 435 978,40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19 880 167,01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15 555 811,39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35 435 978,40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19 880 167,01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15 555 811,39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25 474 191,41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14 313 249,36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11 160 942,05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25 474 191,41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14 313 249,36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11 160 942,05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25 474 191,41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14 313 249,36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11 160 942,05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25 474 191,41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14 313 249,36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11 160 942,05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2 383 263,83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950 012,63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1 433 251,20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2 383 263,83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950 012,63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1 433 251,20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972 158,00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353 897,48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618 260,52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972 158,00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353 897,48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618 260,52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1 411 105,83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596 115,15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814 990,68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586 034,58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411 540,15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174 494,43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825 071,25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184 575,00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640 496,25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7 578 523,16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4 616 905,02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2 961 618,14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7 578 523,16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4 616 905,02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2 961 618,14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7 096 833,16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4 543 976,87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2 552 856,29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7 096 833,16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4 543 976,87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2 552 856,29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481 690,00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72 928,15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408 761,85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481 690,00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72 928,15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408 761,85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5 304 953,97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2 117 997,68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3 186 956,29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5 304 953,97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2 117 997,68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3 186 956,29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4 545 270,55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1 809 469,67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2 735 800,88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3 775 270,55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1 497 852,67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2 277 417,88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3 775 270,55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1 497 852,67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2 277 417,88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142 159,84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161 690,16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12 407,58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137 592,42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1 311 293,48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302 538,25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1 008 755,23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2 010 127,07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1 040 747,00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969 380,07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311 617,00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458 383,00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261 903,00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303 520,00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196 480,00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303 520,00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196 480,00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759 683,42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308 528,01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451 155,41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759 683,42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308 528,01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451 155,41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759 683,42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308 528,01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451 155,41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759 683,42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308 528,01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451 155,41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Пенсии, пособия, выплачиваемые работодателями, нанимателями бывшим работникам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000 0113 1000200590 321 264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59 277,75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62 263 672,05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30 585 683,28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31 677 988,77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62 259 672,05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30 585 683,28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31 673 988,77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62 259 672,05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30 585 683,28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31 673 988,77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47 487 704,05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23 024 004,71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24 463 699,34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47 487 704,05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23 024 004,71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24 463 699,34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47 487 704,05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23 024 004,71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24 463 699,34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47 487 704,05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23 024 004,71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24 463 699,34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273 557,71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1 351 442,29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273 557,71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1 351 442,29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265 607,71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1 251 392,29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000 0113 1000202040 122 266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265 607,71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1 251 392,29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13 146 968,00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7 288 120,86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5 858 847,14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13 146 968,00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7 288 120,86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5 858 847,14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13 146 968,00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7 288 120,86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5 858 847,14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13 146 968,00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7 288 120,86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5 858 847,14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000 0113 1000202040 852 000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000 0113 1000202040 852 200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000 0113 1000202040 852 290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000 0113 1000202040 852 291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442 514,02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5 171 485,98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442 514,02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5 171 485,98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442 514,02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5 171 485,98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253 366,00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4 146 634,00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253 366,00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4 146 634,00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21 466,00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1 458 534,00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21 466,00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1 458 534,00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231 900,00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2 688 100,00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231 900,00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2 688 100,00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189 148,02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1 024 851,98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189 148,02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1 024 851,98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189 148,02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1 024 851,98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000 0113 1000202400 129 267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189 148,02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1 024 851,98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1 546 438,50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5 409 895,92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"Организация жилищного хозяйства и содержание объектов </w:t>
            </w:r>
            <w:proofErr w:type="spellStart"/>
            <w:r w:rsidRPr="00061C17">
              <w:rPr>
                <w:color w:val="000000"/>
                <w:sz w:val="16"/>
                <w:szCs w:val="16"/>
              </w:rPr>
              <w:t>жилищно</w:t>
            </w:r>
            <w:proofErr w:type="spellEnd"/>
            <w:r w:rsidRPr="00061C17">
              <w:rPr>
                <w:color w:val="000000"/>
                <w:sz w:val="16"/>
                <w:szCs w:val="16"/>
              </w:rPr>
              <w:t xml:space="preserve">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1 546 438,50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5 409 895,92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1 546 438,50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5 409 895,92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1 546 438,50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5 409 895,92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1 546 438,50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5 409 895,92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1 393 817,18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4 662 517,24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1 393 817,18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4 662 517,24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979 196,18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1 977 138,24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2 956 334,42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979 196,18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1 977 138,24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414 621,00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2 685 379,00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414 621,00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2 685 379,00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152 621,32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747 378,68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152 621,32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747 378,68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152 621,32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747 378,68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000 0113 1200102400 129 267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152 621,32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747 378,68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14 399 036,00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4 259 701,78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10 139 334,22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3 147 931,79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5 907 068,21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3 147 931,79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5 907 068,21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3 147 931,79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5 907 068,21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3 147 931,79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5 907 068,21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2 867 633,27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4 937 366,73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2 867 633,27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4 937 366,73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782 635,16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1 002 364,84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782 635,16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1 002 364,84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2 084 998,11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3 935 001,89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683 012,71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636 987,29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1 401 985,40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3 298 014,60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280 298,52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969 701,48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280 298,52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969 701,48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280 298,52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969 701,48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000 0113 1400102400 129 266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135 829,32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114 170,68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000 0113 1400102400 129 267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144 469,20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855 530,80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Думы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5 344 036,00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1 111 769,99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4 232 266,01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5 344 036,00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1 111 769,99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4 232 266,01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3 760 946,00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519 433,99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3 241 512,01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3 760 946,00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519 433,99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3 241 512,01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3 279 500,00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346 185,00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2 933 315,00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3 279 500,00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346 185,00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2 933 315,00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983 194,00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36 806,00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983 194,00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309 379,00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1 950 121,00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309 379,00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1 950 121,00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173 248,99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308 197,01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173 248,99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308 197,01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68 927,00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68 927,00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412 519,00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173 248,99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239 270,01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412 519,00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173 248,99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239 270,01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1 583 090,00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592 336,00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990 754,00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1 583 090,00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592 336,00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990 754,00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1 583 090,00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592 336,00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990 754,00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967 090,00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317 336,00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649 754,00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95 790,00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95 790,00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871 300,00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317 336,00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553 964,00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000 0113 1400402400 244 349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871 300,00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317 336,00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553 964,00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635 712,91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2 844 287,09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635 712,91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2 844 287,09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635 712,91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2 844 287,09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635 712,91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2 844 287,09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635 712,91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2 844 287,09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358 689,80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2 771 310,20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358 689,80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2 771 310,20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204 929,80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943 070,20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204 929,80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943 070,20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1 982 000,00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153 760,00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1 828 240,00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1 982 000,00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153 760,00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1 828 240,00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277 023,11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72 976,89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277 023,11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72 976,89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277 023,11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72 976,89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000 0113 2300202400 129 267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277 023,11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72 976,89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281 461 660,56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135 294 329,81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146 167 330,75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412 497,76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2 141 502,24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000 0113 2600499990 330 000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000 0113 2600499990 330 200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000 0113 2600499990 330 290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000 0113 2600499990 330 296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180 000,00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278 727 660,56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134 881 832,05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143 845 828,51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238 499 560,56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118 540 431,96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119 959 128,60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132 386 905,91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81 723 009,88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50 663 896,03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132 386 905,91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81 723 009,88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50 663 896,03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97 570 204,68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58 835 000,79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38 735 203,89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97 570 204,68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58 835 000,79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38 735 203,89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97 210 204,68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58 674 429,12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38 535 775,56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97 210 204,68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58 674 429,12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38 535 775,56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160 571,67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199 428,33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160 571,67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199 428,33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4 997 700,00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2 201 040,02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2 796 659,98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4 997 700,00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2 201 040,02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2 796 659,98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1 002 486,32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1 318 513,68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991 986,32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1 288 013,68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102 368,00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2 574 332,00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1 096 185,70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1 478 146,30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2 574 332,00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1 096 185,70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1 478 146,30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29 819 001,23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20 686 969,07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9 132 032,16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29 819 001,23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20 686 969,07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9 132 032,16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29 019 725,91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20 066 805,96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8 952 919,95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29 019 725,91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20 066 805,96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8 952 919,95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795 748,26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616 636,05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179 112,21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777 448,26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616 636,05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160 812,21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105 127 654,65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36 402 811,08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68 724 843,57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105 127 654,65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36 402 811,08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68 724 843,57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97 788 319,69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33 252 324,75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64 535 994,94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56 452 702,78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16 965 966,30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39 486 736,48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56 452 702,78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16 965 966,30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39 486 736,48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9 318 087,76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3 883 059,53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5 435 028,23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977 302,99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328 073,89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649 229,10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244 235,39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130 902,51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113 332,88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35 201 718,89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7 268 509,54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27 933 209,35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10 465 674,99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5 228 115,93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5 237 559,06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245 682,76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127 304,90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118 377,86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41 335 616,91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16 286 358,45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25 049 258,46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13 153 688,24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3 086 922,90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10 066 765,34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28 181 928,67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13 199 435,55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14 982 493,12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горюче-смазочных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000 0113 2600500590 244 343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14 741 338,36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7 148 786,03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7 592 552,33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мягкого инвентаря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11 278 890,31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4 772 949,52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6 505 940,79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7 339 334,96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3 150 486,33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4 188 848,63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7 339 334,96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3 150 486,33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4 188 848,63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7 339 334,96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3 150 486,33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4 188 848,63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7 339 334,96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3 150 486,33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4 188 848,63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414 611,00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570 389,00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414 611,00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570 389,00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222 603,00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327 397,00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222 603,00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327 397,00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222 603,00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327 397,00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000 0113 2600500590 851 291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222 603,00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327 397,00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192 008,00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242 992,00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192 008,00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242 992,00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000 0113 2600500590 852 290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192 008,00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242 992,00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000 0113 2600500590 852 291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192 008,00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242 992,00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27 974 000,00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11 582 680,84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16 391 319,16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16 700 500,00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5 560 559,13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11 139 940,87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16 700 500,00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5 560 559,13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11 139 940,87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14 000 500,00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3 702 370,61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10 298 129,39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14 000 500,00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3 702 370,61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10 298 129,39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801 680,00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2 948 320,00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801 680,00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2 948 320,00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10 250 500,00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2 900 690,61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7 349 809,39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1 579 171,67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2 120 828,33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6 550 500,00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1 321 518,94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5 228 981,06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1 858 188,52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841 811,48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1 858 188,52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841 811,48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1 858 188,52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541 811,48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1 858 188,52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541 811,48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4 865 771,23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4 158 228,77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4 865 771,23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4 158 228,77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4 865 771,23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4 158 228,77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5 384 402,40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2 437 869,47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2 946 532,93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5 384 402,40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2 437 869,47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2 946 532,93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5 319 402,40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2 377 304,50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2 942 097,90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60 564,97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3 639 597,60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2 427 901,76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1 211 695,84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3 639 597,60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2 427 901,76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1 211 695,84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3 639 597,60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2 427 901,76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1 211 695,84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584 970,88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715 029,12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Публичные нормативные выплаты гражданам несоциального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000 0113 2600502400 330 000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584 970,88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715 029,12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000 0113 2600502400 330 200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584 970,88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715 029,12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000 0113 2600502400 330 290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584 970,88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715 029,12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000 0113 2600502400 330 296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584 970,88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715 029,12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571 379,60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000 0113 2600502400 831 296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551 879,60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551 879,60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551 879,60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551 879,60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экономические санкции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000 0113 2600502400 853 295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000 0113 2600502400 853 297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521 879,60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378 120,40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проведение Всероссийской переписи населения 2020 года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000 0113 2600554690 244 222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1 481 700,00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10 702 400,00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4 758 719,25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5 943 680,75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9 671 400,00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4 592 784,25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5 078 615,75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9 671 400,00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4 592 784,25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5 078 615,75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6 809 012,00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3 498 841,07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3 310 170,93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6 809 012,00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3 498 841,07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3 310 170,93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6 779 012,00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3 491 538,32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3 287 473,68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6 779 012,00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3 491 538,32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3 287 473,68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22 697,25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22 697,25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751 505,00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118 832,00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632 673,00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751 505,00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118 832,00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632 673,00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631 505,00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118 832,00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512 673,00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621 005,00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118 832,00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502 173,00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2 110 883,00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975 111,18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1 135 771,82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2 110 883,00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975 111,18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1 135 771,82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2 110 883,00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975 111,18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1 135 771,82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2 110 883,00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975 111,18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1 135 771,82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865 065,00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865 065,00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865 065,00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706 065,00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706 065,00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159 000,00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000 0113 2600584270 244 349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НАЦИОНАЛЬНАЯ БЕЗОПАСНОСТЬ И ПРАВООХРАНИТЕЛЬНАЯ ДЕЯТЕЛЬНОСТЬ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162 377 149,35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72 148 208,60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90 228 940,75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Органы юстиции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4 967 274,10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5 297 425,90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4 967 274,10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5 297 425,90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4 967 274,10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5 297 425,90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7 878 000,00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3 425 000,00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6 774 872,00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4 255 166,10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2 519 705,90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6 774 872,00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4 255 166,10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2 519 705,90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4 966 155,00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3 213 250,50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1 752 904,50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4 966 155,00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3 213 250,50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1 752 904,50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4 931 155,00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3 207 552,99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1 723 602,01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4 931 155,00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3 207 552,99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1 723 602,01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5 697,51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29 302,49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5 697,51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29 302,49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241 677,00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241 677,00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156 677,00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153 177,00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1 567 040,00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1 041 915,60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525 124,40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1 567 040,00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1 041 915,60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525 124,40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1 567 040,00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1 041 915,60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525 124,40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1 567 040,00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1 041 915,60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525 124,40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1 103 128,00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197 833,90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905 294,10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1 103 128,00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197 833,90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905 294,10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1 103 128,00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197 833,90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905 294,10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938 128,00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142 779,50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795 348,50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938 128,00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142 779,50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795 348,50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39 930,00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440 505,00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440 505,00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447 623,00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102 849,50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344 773,50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55 054,40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109 945,60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55 054,40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109 340,00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109 340,00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000 0304 2600559300 244 346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109 340,00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109 340,00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514 274,10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1 872 425,90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514 274,10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1 872 425,90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514 274,10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1 872 425,90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1 842 857,00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471 686,83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1 371 170,17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1 842 857,00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471 686,83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1 371 170,17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1 828 957,00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467 305,18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1 361 651,82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1 828 957,00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467 305,18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1 361 651,82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4 381,65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9 518,35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4 381,65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9 518,35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543 843,00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42 587,27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501 255,73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543 843,00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42 587,27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501 255,73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543 843,00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42 587,27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501 255,73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0304 26005D9300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543 843,00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42 587,27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501 255,73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Гражданская оборона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133 099 154,95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64 753 780,50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68 345 374,45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133 099 154,95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64 753 780,50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68 345 374,45</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23 991 778,06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5 894 030,06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18 097 748,00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13 743 531,41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1 835 300,60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11 908 230,81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13 743 531,41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1 835 300,60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11 908 230,81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13 743 531,41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1 835 300,60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11 908 230,81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13 743 531,41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1 835 300,60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11 908 230,81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13 743 531,41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1 835 300,60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11 908 230,81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5 152 034,54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1 399 281,60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3 752 752,94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5 152 034,54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1 399 281,60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3 752 752,94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1 451 725,22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1 451 725,22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3 700 309,32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1 399 281,60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2 301 027,72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8 591 496,87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436 019,00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8 155 477,87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7 058 167,49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287 919,00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6 770 248,49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1 533 329,38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1 385 229,38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продуктов питания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000 0309 2210199990 244 342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511 405,70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403 405,70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мягкого инвентаря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378 367,28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378 367,28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593 682,72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593 682,72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000 0309 2210199990 244 349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49 873,68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9 773,68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"Совершенствование системы мониторинга и прогнозирования чрезвычайных ситуаций"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10 248 246,65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4 058 729,46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6 189 517,19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3 707 913,45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1 157 079,99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2 550 833,46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5 878 333,20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2 612 678,50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3 265 654,70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000 0309 2210299990 244 226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288 970,97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373 029,03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109 107 376,89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58 859 750,44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50 247 626,45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109 107 376,89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58 859 750,44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50 247 626,45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109 107 376,89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58 859 750,44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50 247 626,45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94 373 934,12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54 786 269,15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39 587 664,97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94 373 934,12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54 786 269,15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39 587 664,97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71 219 925,97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40 958 503,33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30 261 422,64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71 219 925,97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40 958 503,33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30 261 422,64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70 943 761,57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40 900 714,01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30 043 047,56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70 943 761,57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40 900 714,01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30 043 047,56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276 164,40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57 789,32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218 375,08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276 164,40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57 789,32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218 375,08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1 536 071,05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858 780,00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677 291,05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1 536 071,05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858 780,00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677 291,05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569 520,00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497 520,00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497 520,00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497 520,00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256 562,00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256 562,00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709 989,05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361 260,00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348 729,05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709 989,05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361 260,00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348 729,05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21 617 937,10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12 968 985,82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8 648 951,28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21 617 937,10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12 968 985,82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8 648 951,28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21 213 415,99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12 680 954,89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8 532 461,10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21 213 415,99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12 680 954,89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8 532 461,10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404 521,11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288 030,93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116 490,18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404 521,11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288 030,93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116 490,18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14 187 102,72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3 768 374,29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10 418 728,43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14 187 102,72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3 768 374,29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10 418 728,43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11 387 092,26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2 717 221,78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8 669 870,48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9 187 359,11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2 239 794,78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6 947 564,33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9 187 359,11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2 239 794,78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6 947 564,33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381 400,53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162 718,53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218 682,00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167 768,07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135 792,47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6 605 319,38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1 298 051,07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5 307 268,31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1 961 112,17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747 049,58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1 214 062,59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71 758,96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71 758,96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2 199 733,15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477 427,00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1 722 306,15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2 160 743,15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477 427,00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1 683 316,15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горюче-смазочных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000 0309 2220100590 244 343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1 825 694,39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377 427,00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1 448 267,39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335 048,76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235 048,76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2 800 010,46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1 051 152,51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1 748 857,95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2 800 010,46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1 051 152,51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1 748 857,95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2 800 010,46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1 051 152,51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1 748 857,95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2 800 010,46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1 051 152,51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1 748 857,95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546 340,05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305 107,00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241 233,05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000 0309 2220100590 831 296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521 340,05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280 107,00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241 233,05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334 701,00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171 199,00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163 502,00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334 701,00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171 199,00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163 502,00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334 701,00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171 199,00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163 502,00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000 0309 2220100590 851 291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334 701,00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171 199,00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163 502,00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186 639,05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108 908,00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77 731,05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186 639,05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108 908,00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77 731,05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000 0309 2220100590 852 290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186 639,05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108 908,00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77 731,05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000 0309 2220100590 852 291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186 639,05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108 908,00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77 731,05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000 0310 2210199990 612 241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национальной безопасности и правоохранительной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18 705 294,40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16 278 140,40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18 705 294,40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16 278 140,40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18 455 294,40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2 427 154,00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16 028 140,40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профилактике правонарушений в сфере безопасности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000 0314 0310120060 244 225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6 515 012,40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2 385 154,00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4 129 858,40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000 0314 0310382300 123 000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000 0314 0310382300 123 200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000 0314 0310382300 123 220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000 0314 0310382300 123 226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000 0314 0310382300 244 227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создание условий для деятельности народных дружин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123 000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123 200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123 220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123 226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03103S2300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000 0314 0310999990 244 310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11 766 282,00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000 0314 0330199990 612 241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НАЦИОНАЛЬНАЯ ЭКОНОМИКА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1 591 988 435,39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766 333 596,22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825 654 839,17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Общеэкономические вопросы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7 550 400,00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5 964 730,13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системы дошкольного и общего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реализацию мероприятий по содействию трудоустройству граждан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000 0401 0710185060 612 241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"Молодежь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мероприятий в сфере молодежной политики"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000 0401 2500185060 611 241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1 585 669,87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5 284 330,13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Сельское хозяйство и рыболовство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16 653 600,00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3 789 363,40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12 864 236,60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16 653 600,00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3 789 363,40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12 864 236,60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16 653 600,00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3 789 363,40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12 864 236,60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животноводства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поддержку и развитие животноводства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2720284350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"Развитие </w:t>
            </w:r>
            <w:proofErr w:type="spellStart"/>
            <w:r w:rsidRPr="00061C17">
              <w:rPr>
                <w:color w:val="000000"/>
                <w:sz w:val="16"/>
                <w:szCs w:val="16"/>
              </w:rPr>
              <w:t>рыбохозяйственного</w:t>
            </w:r>
            <w:proofErr w:type="spellEnd"/>
            <w:r w:rsidRPr="00061C17">
              <w:rPr>
                <w:color w:val="000000"/>
                <w:sz w:val="16"/>
                <w:szCs w:val="16"/>
              </w:rPr>
              <w:t xml:space="preserve"> комплекса"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12 822 536,60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000 0405 2720461100 811 245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2 531 263,40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12 468 736,60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Субвенции на повышение эффективности использования и развития ресурсного потенциала </w:t>
            </w:r>
            <w:proofErr w:type="spellStart"/>
            <w:r w:rsidRPr="00061C17">
              <w:rPr>
                <w:color w:val="000000"/>
                <w:sz w:val="16"/>
                <w:szCs w:val="16"/>
              </w:rPr>
              <w:t>рыбохозяйственного</w:t>
            </w:r>
            <w:proofErr w:type="spellEnd"/>
            <w:r w:rsidRPr="00061C17">
              <w:rPr>
                <w:color w:val="000000"/>
                <w:sz w:val="16"/>
                <w:szCs w:val="16"/>
              </w:rPr>
              <w:t xml:space="preserve"> комплекса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2720484180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000 0405 2720884200 244 226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1 258 100,00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293 194 217,06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188 534 610,75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104 659 606,31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000 0408 1000161100 813 000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000 0408 1000161100 813 500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акций и иных финансовых инструментов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000 0408 1000161100 813 530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транспортной системы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212 194 217,06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107 534 610,75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104 659 606,31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000 0408 1500299990 244 226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431 025,60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211 763 191,46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107 534 610,75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104 228 580,71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000 0408 1500361100 811 248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6 222 143,40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205 541 048,06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107 534 610,75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171 298 157,62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73 291 720,31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98 006 437,31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000 0408 1500399990 831 297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34 242 890,44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Дорожное хозяйство (дорожные фонды)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892 278 655,19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426 151 951,67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466 126 703,52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368 350 641,51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113 100 946,15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255 249 695,36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318 632 610,93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107 685 270,26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210 947 340,67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318 632 610,93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107 685 270,26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210 947 340,67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318 632 610,93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107 685 270,26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210 947 340,67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318 632 610,93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107 685 270,26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210 947 340,67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318 632 610,93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107 685 270,26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210 947 340,67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311 962 335,45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107 086 772,59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204 875 562,86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311 962 335,45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107 086 772,59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204 875 562,86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309 925 103,76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106 108 428,91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203 816 674,85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2 037 231,69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978 343,68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1 058 888,01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6 670 275,48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598 497,67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6 071 777,81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000 0409 1200399990 244 310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6 670 275,48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598 497,67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6 071 777,81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"Формирование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000 0409 1200599990 244 226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241 655,09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"Формирование комфортной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49 476 375,49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5 174 020,80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44 302 354,69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39 581 024,33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4 139 216,64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35 441 807,69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39 581 024,33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4 139 216,64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35 441 807,69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39 581 024,33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4 139 216,64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35 441 807,69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39 581 024,33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4 139 216,64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35 441 807,69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23 643 100,00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1 604 510,93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22 038 589,07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23 643 100,00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1 604 510,93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22 038 589,07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23 643 100,00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1 604 510,93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22 038 589,07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15 937 924,33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2 534 705,71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13 403 218,62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120F282600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15 937 924,33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2 534 705,71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13 403 218,62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9 895 351,16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1 034 804,16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8 860 547,00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9 895 351,16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1 034 804,16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8 860 547,00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9 895 351,16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1 034 804,16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8 860 547,00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9 895 351,16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1 034 804,16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8 860 547,00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401 127,73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5 509 672,27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401 127,73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5 509 672,27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401 127,73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5 509 672,27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3 984 551,16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633 676,43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3 350 874,73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120F2S2600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3 984 551,16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633 676,43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3 350 874,73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242 127 822,92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217 233 083,89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24 894 739,03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242 127 822,92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217 233 083,89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24 894 739,03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215 060 753,05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24 645 791,64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236 706 544,69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213 457 466,26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23 249 078,43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000 0409 1300282400 244 226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1 603 286,79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1 396 713,21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2 421 278,23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2 172 330,84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248 947,39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2 390 975,20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2 156 136,03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234 839,17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13002S2400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30 303,03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16 194,81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14 108,22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транспортной системы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281 800 190,76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95 817 921,63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185 982 269,13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131 057 538,77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94 703 419,85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36 354 118,92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собственностью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52 415 354,90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52 415 354,90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52 415 354,90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52 415 354,90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33 534 948,41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000 0409 1500142110 414 310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18 880 406,49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000 0409 1500182390 414 310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66 825 285,94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 в рамках муниципальной программы "Развитие транспортной системы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4 391 783,87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2 819 088,22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4 391 783,87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2 819 088,22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4 391 783,87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2 819 088,22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000 0409 1500199990 243 226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2 203 360,80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2 188 423,07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615 727,42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2 188 423,07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615 727,42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2 188 423,07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615 727,42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1 588 423,07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1 572 695,65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15 727,42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15001S2390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7 425 031,77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68,23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профилактике правонарушений в сфере безопасности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000 0409 1500220060 244 225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2 769 201,99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1 114 501,78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1 654 700,21</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000 0409 1500282810 244 310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15002S2810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"Дорожная сеть"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140 973 450,00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140 973 450,00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150R182390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126 876 000,00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0409 150R1S2390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14 097 450,00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Связь и информатика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74 640 449,07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2 901 092,98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71 739 356,09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329 773,00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123 069,42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206 703,58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83 529,00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28 821,42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54 707,58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000 0410 0520102400 244 226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246 244,00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94 248,00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151 996,00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1 120 025,43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62 860,00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1 057 165,43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1 120 025,43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62 860,00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1 057 165,43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функций управления и контроля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000 0410 0740102400 244 221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370 470,43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327 270,43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000 0410 0740299990 244 226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749 555,00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729 895,00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"Организация жилищного хозяйства и содержание объектов </w:t>
            </w:r>
            <w:proofErr w:type="spellStart"/>
            <w:r w:rsidRPr="00061C17">
              <w:rPr>
                <w:color w:val="000000"/>
                <w:sz w:val="16"/>
                <w:szCs w:val="16"/>
              </w:rPr>
              <w:t>жилищно</w:t>
            </w:r>
            <w:proofErr w:type="spellEnd"/>
            <w:r w:rsidRPr="00061C17">
              <w:rPr>
                <w:color w:val="000000"/>
                <w:sz w:val="16"/>
                <w:szCs w:val="16"/>
              </w:rPr>
              <w:t xml:space="preserve">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360 387,70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158 353,76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202 033,94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184 603,10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66 248,76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118 354,34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000 0410 1200102400 244 226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175 784,60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92 105,00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83 679,60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12 483 208,00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1 750 521,87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10 732 686,13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11 630 708,00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1 623 021,87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10 007 686,13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11 630 708,00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1 623 021,87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10 007 686,13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351 876,00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105 371,27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246 504,73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11 078 832,00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1 517 650,60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9 561 181,40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000 0410 1400102400 244 346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14 262 000,00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"Цифровое развитие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14 262 000,00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"Развитие электронного муниципалитета"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в области информационных технологий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8 315 000,00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6 635 000,00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000 0410 1730120070 244 310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6 635 000,00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"Развитие информационного общества"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в области информационных технологий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000 0410 1730220070 244 226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5 947 000,00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114 240,00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33 287,93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80 952,07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000 0410 2300202400 244 226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муниципальной службы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45 074 814,94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6 449 500,00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38 625 314,94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38 625 314,94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000 0410 2600500590 244 310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38 625 314,94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38 625 314,94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национальной экономики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307 671 114,07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143 370 907,55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164 300 206,52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24 364 964,41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35 139 865,66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2 983 979,04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3 016 020,96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2 983 979,04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3 016 020,96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2 983 979,04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3 016 020,96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2 983 979,04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3 016 020,96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21 380 985,37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32 123 844,70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21 380 985,37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32 123 844,70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21 380 985,37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32 123 844,70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000 0412 0740200590 612 241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53 504 830,07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21 380 985,37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32 123 844,70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000 0412 1000199990 244 226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3 991 022,00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2 772 822,00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63 214 324,13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35 329 904,11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27 884 420,02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"Организация жилищного хозяйства и содержание объектов </w:t>
            </w:r>
            <w:proofErr w:type="spellStart"/>
            <w:r w:rsidRPr="00061C17">
              <w:rPr>
                <w:color w:val="000000"/>
                <w:sz w:val="16"/>
                <w:szCs w:val="16"/>
              </w:rPr>
              <w:t>жилищно</w:t>
            </w:r>
            <w:proofErr w:type="spellEnd"/>
            <w:r w:rsidRPr="00061C17">
              <w:rPr>
                <w:color w:val="000000"/>
                <w:sz w:val="16"/>
                <w:szCs w:val="16"/>
              </w:rPr>
              <w:t xml:space="preserve">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63 214 324,13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35 329 904,11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27 884 420,02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63 214 324,13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35 329 904,11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27 884 420,02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62 141 410,03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34 966 921,57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27 174 488,46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62 141 410,03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34 966 921,57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27 174 488,46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47 752 512,00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26 530 977,44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21 221 534,56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47 752 512,00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26 530 977,44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21 221 534,56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47 652 512,00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26 460 066,26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21 192 445,74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47 652 512,00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26 460 066,26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21 192 445,74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70 911,18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29 088,82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70 911,18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29 088,82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14 385 898,03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8 435 944,13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5 949 953,90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14 385 898,03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8 435 944,13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5 949 953,90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14 385 898,03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8 435 944,13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5 949 953,90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14 385 898,03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8 435 944,13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5 949 953,90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1 022 914,10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362 982,54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659 931,56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1 022 914,10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362 982,54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659 931,56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1 022 914,10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362 982,54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659 931,56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573 914,10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68 609,00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505 305,10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573 914,10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68 609,00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505 305,10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21 650,00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21 650,00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76 749,00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43 876,00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32 873,00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475 515,10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3 083,00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472 432,10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294 373,54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154 626,46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274 873,54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110 126,46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274 873,54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110 126,46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экономические санкции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000 0412 1200102040 853 295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развития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1710161800 632 24B</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обеспечения открытости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000 0412 1720199990 612 241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мероприятий "Организация оформления в упрощенном порядке прав граждан на отдельные объекты недвижимости"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не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000 0412 1900361800 633 000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000 0412 1900361800 633 200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000 0412 1900361800 633 240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000 0412 1900361800 633 246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градостроительной деятельности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134 211 123,39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74 235 410,19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59 975 713,20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132 511 123,39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74 235 410,19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58 275 713,20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76 068 680,32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42 334 357,76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33 734 322,56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57 784 355,24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34 822 080,02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22 962 275,22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57 784 355,24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34 822 080,02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22 962 275,22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42 226 354,60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25 311 790,33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16 914 564,27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42 226 354,60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25 311 790,33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16 914 564,27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42 140 354,60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25 251 129,50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16 889 225,10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42 140 354,60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25 251 129,50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16 889 225,10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60 660,83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25 339,17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60 660,83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25 339,17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938 947,36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2 077 452,64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3 016 400,00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938 947,36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2 077 452,64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610 624,26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605 775,74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607 624,26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598 775,74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290 203,10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1 409 796,90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290 203,10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1 409 796,90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12 541 600,64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8 571 342,33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3 970 258,31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12 541 600,64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8 571 342,33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3 970 258,31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12 241 600,64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8 532 076,30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3 709 524,34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12 241 600,64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8 532 076,30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3 709 524,34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39 266,03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260 733,97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39 266,03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260 733,97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18 174 325,08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7 462 277,74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10 712 047,34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18 174 325,08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7 462 277,74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10 712 047,34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16 742 782,08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6 933 018,38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9 809 763,70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15 860 323,60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6 260 828,38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9 599 495,22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15 860 323,60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6 260 828,38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9 599 495,22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157 863,26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190 536,74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218 457,00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64 303,46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154 153,54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7 946 730,00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3 973 365,00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3 973 365,00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838 080,00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365 184,00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472 896,00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6 508 656,60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1 700 112,66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4 808 543,94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882 458,48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672 190,00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210 268,48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446 724,48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164 524,48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435 734,00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389 990,00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45 744,00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435 734,00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389 990,00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45 744,00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1 431 543,00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529 259,36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902 283,64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1 431 543,00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529 259,36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902 283,64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1 431 543,00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529 259,36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902 283,64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1 431 543,00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529 259,36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902 283,64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прочих налогов, сборов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000 0412 2300200590 852 290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000 0412 2300200590 852 291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000 0412 2300200590 853 297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56 442 443,07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31 901 052,43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24 541 390,64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55 365 443,07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31 234 872,43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24 130 570,64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55 365 443,07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31 234 872,43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24 130 570,64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43 030 980,00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23 308 315,37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19 722 664,63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43 030 980,00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23 308 315,37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19 722 664,63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42 957 980,00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23 269 706,83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19 688 273,17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42 957 980,00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23 269 706,83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19 688 273,17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38 608,54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34 391,46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38 608,54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34 391,46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346 292,00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239 518,00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346 292,00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106 774,00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239 518,00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19 726,00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13 226,00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19 726,00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13 226,00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326 566,00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226 292,00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326 566,00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226 292,00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11 988 171,07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7 819 783,06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4 168 388,01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11 988 171,07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7 819 783,06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4 168 388,01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11 988 171,07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7 819 783,06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4 168 388,01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11 988 171,07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7 819 783,06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4 168 388,01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666 180,00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410 820,00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666 180,00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410 820,00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666 180,00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410 820,00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305 300,00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305 300,00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601 480,00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105 520,00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224 610,00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75 890,00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376 870,00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29 630,00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000 0412 2300202040 244 346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406 500,00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376 870,00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29 630,00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экспертиз зданий и сооружений"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000 0412 2300399990 244 226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000 0412 2300499990 244 226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44 149 814,48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8 222 428,84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35 927 385,64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11 084 160,98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11 084 160,98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"Финансовая поддержка субъектов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000 0412 2710261100 811 245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5 037 453,66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5 046 707,32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5 046 707,32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поддержку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271I482380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4 138 300,00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271I4S2380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908 407,32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системы заготовки и переработки дикоросов"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развитие системы заготовки и переработки дикоросов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2720584190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195 500,00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000 0412 2720699990 244 226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"Актуализация инвестиционного паспорта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000 0412 2730199990 244 226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"Улучшение условий и охраны труда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4 071 500,00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1 883 465,33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2 188 034,67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обучающий мероприятиях по вопросам трудовых отношений"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000 0412 2740184120 244 226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000 0412 2740299990 244 346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смотров-конкурсов в области охраны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000 0412 2740384120 244 349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1 883 465,33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1 838 034,67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1 883 465,33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1 838 034,67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1 883 465,33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1 838 034,67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1 883 465,33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1 838 034,67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2 729 373,00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1 478 322,19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1 251 050,81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2 729 373,00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1 478 322,19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1 251 050,81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2 709 373,00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1 471 019,44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1 238 353,56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2 709 373,00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1 471 019,44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1 238 353,56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12 697,25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12 697,25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100 681,00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405 143,14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486 302,86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405 143,14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486 302,86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405 143,14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486 302,86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000 0412 2740484120 129 213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891 446,00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405 143,14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486 302,86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внутреннего и въездного туризма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27 548 653,50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6 338 963,51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21 209 689,99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16 290 562,00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850 750,00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15 439 812,00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16 290 562,00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850 750,00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15 439 812,00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16 290 562,00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850 750,00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15 439 812,00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16 290 562,00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850 750,00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15 439 812,00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2 043 000,00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2 043 000,00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2 043 000,00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1 791 000,00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2 043 000,00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14 247 562,00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13 648 812,00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14 247 562,00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13 648 812,00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14 247 562,00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13 648 812,00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14 247 562,00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598 750,00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13 648 812,00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000 0412 2750499990 611 241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277 255,00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1 222 745,00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МБУ "Управление по развитию туризма и внешних связей"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9 758 091,50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5 210 958,51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4 547 132,99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9 758 091,50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5 210 958,51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4 547 132,99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9 758 091,50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5 210 958,51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4 547 132,99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9 758 091,50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5 210 958,51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4 547 132,99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9 429 714,50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5 058 666,76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4 371 047,74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9 429 714,50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5 058 666,76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4 371 047,74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9 429 714,50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5 058 666,76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4 371 047,74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9 429 714,50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5 058 666,76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4 371 047,74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328 377,00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152 291,75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176 085,25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328 377,00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152 291,75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176 085,25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328 377,00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152 291,75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176 085,25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000 0412 2750500590 612 241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328 377,00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152 291,75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176 085,25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ЖИЛИЩНО-КОММУНАЛЬНОЕ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999 276 798,61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324 292 602,49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674 984 196,12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Жилищное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136 396 176,54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15 011 491,67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121 384 684,87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94 425 714,29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11 498 581,60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82 927 132,69</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94 425 714,29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11 498 581,60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82 927 132,69</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000 0501 0900182762 412 310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85 927 400,00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10 463 709,25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75 463 690,75</w:t>
            </w:r>
          </w:p>
        </w:tc>
      </w:tr>
      <w:tr w:rsidR="00061C17" w:rsidRPr="00061C17" w:rsidTr="00061C17">
        <w:trPr>
          <w:trHeight w:val="18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09001S2762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8 498 314,29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1 034 872,35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7 463 441,94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41 970 462,25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3 512 910,07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38 457 552,18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"Организация жилищного хозяйства и содержание объектов </w:t>
            </w:r>
            <w:proofErr w:type="spellStart"/>
            <w:r w:rsidRPr="00061C17">
              <w:rPr>
                <w:color w:val="000000"/>
                <w:sz w:val="16"/>
                <w:szCs w:val="16"/>
              </w:rPr>
              <w:t>жилищно</w:t>
            </w:r>
            <w:proofErr w:type="spellEnd"/>
            <w:r w:rsidRPr="00061C17">
              <w:rPr>
                <w:color w:val="000000"/>
                <w:sz w:val="16"/>
                <w:szCs w:val="16"/>
              </w:rPr>
              <w:t xml:space="preserve">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41 970 462,25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3 512 910,07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38 457 552,18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000 0501 1200161100 812 244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9 318 352,93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32 652 109,32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3 512 910,07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29 139 199,25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32 652 109,32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3 512 910,07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29 139 199,25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32 652 109,32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3 512 910,07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29 139 199,25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20 953 848,86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1 820 224,75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19 133 624,11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20 953 848,86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1 820 224,75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19 133 624,11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20 953 848,86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1 820 224,75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19 133 624,11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000 0501 1200199990 243 225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20 953 848,86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1 820 224,75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19 133 624,11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11 698 260,46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1 692 685,32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10 005 575,14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11 554 920,54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1 692 685,32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9 862 235,22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11 554 920,54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1 692 685,32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9 862 235,22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10 426 904,80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1 592 685,32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8 834 219,48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1 128 015,74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1 028 015,74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143 339,92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143 339,92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000 0501 1200199990 244 310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143 339,92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143 339,92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Коммунальное хозяйство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120 684 466,67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41 946 720,79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78 737 745,88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35 041 900,00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23 523 981,07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11 517 918,93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обеспечения качественными коммунальными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35 041 900,00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23 523 981,07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11 517 918,93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33 072 900,00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22 854 981,07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10 217 918,93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реализацию полномочий в сфере жилищно-коммунального комплекса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24 197 500,00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5 913 515,14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000 0502 1110182591 243 225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5 913 500,00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000 0502 1110182591 811 244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18 283 984,86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000 0502 1110199990 243 225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реализацию полномочий в сфере жилищно-коммунального комплекса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6 049 400,00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1 478 403,79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243 225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1 478 400,00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11101S2591 811 244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4 570 996,21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000 0502 1110899990 244 226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000 0502 1110999990 244 226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53 672 566,67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18 422 739,72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35 249 826,95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обеспечения качественными коммунальными, бытовыми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53 672 566,67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18 422 739,72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35 249 826,95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13 557 804,21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632 24B</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нефинансовым организациям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000 0502 1200261100 812 244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19 705 300,00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7 147 495,79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12 557 804,21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расходов организации за доставку населению сжиженного газа для бытовых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1200282830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1 025 600,00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24 684,00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1 000 916,00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1200284340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31 181 000,00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11 234 103,93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19 946 896,07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12002S2830 811 24A</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760 666,67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16 456,00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744 210,67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000 0502 2400142110 414 228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31 970 000,00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Благоустройство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680 836 660,93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233 811 224,86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447 025 436,07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466 072 289,26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139 365 198,66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326 707 090,60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293 626 132,02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121 841 792,20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171 784 339,82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85 454 318,20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41 051 665,21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44 402 652,99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85 454 318,20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41 051 665,21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44 402 652,99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85 454 318,20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41 051 665,21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44 402 652,99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77 219 338,20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40 358 719,09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36 860 619,11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77 219 338,20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40 358 719,09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36 860 619,11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77 219 338,20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40 358 719,09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36 860 619,11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77 219 338,20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40 358 719,09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36 860 619,11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8 234 980,00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692 946,12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7 542 033,88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8 234 980,00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692 946,12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7 542 033,88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8 234 980,00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692 946,12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7 542 033,88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8 234 980,00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692 946,12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7 542 033,88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 в области энергосбережения и повышения энергетической эффективности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000 0503 1200420020 611 241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3 438 951,55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1 169 640,93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2 269 310,62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204 732 862,27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79 620 486,06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125 112 376,21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204 732 862,27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79 620 486,06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125 112 376,21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204 732 862,27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79 620 486,06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125 112 376,21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12 271 075,60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471 305,20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11 799 770,40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12 271 075,60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471 305,20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11 799 770,40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12 271 075,60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471 305,20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11 799 770,40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000 0503 1200499990 243 225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11 799 770,40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11 799 770,40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000 0503 1200499990 243 226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471 305,20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471 305,20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191 761 786,67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78 994 347,86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112 767 438,81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175 368 910,67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78 511 008,26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96 857 902,41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175 368 910,67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78 511 008,26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96 857 902,41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3 502 196,06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1 097 789,47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2 404 406,59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130 763 400,58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69 603 131,34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61 160 269,24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38 128 400,29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7 810 087,45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30 318 312,84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2 974 913,74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2 974 913,74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16 392 876,00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483 339,60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15 909 536,40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15 132 876,00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483 339,60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14 649 536,40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1 260 000,00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154 833,00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545 167,00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154 833,00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545 167,00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154 833,00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545 167,00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000 0503 1200499990 247 223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154 833,00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545 167,00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"Формирование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30 097 492,00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29 007 492,00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000 0503 1200582751 244 226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1 932 104,00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финансирование наказов избирателей депутатам Думы ХМАО-Югры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000 0503 1200585160 811 245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26 515 388,00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25 425 388,00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26 515 388,00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25 425 388,00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26 515 388,00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25 425 388,00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26 515 388,00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25 425 388,00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24 966 388,00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23 876 388,00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24 966 388,00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23 876 388,00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24 176 388,00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23 276 388,00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1 549 000,00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000 0503 1200599990 244 310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1 549 000,00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"Формирование комфортной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142 348 665,24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16 433 406,46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125 915 258,78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программ формирования современной городской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120F255550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27 624 104,47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91 779 575,67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78 632 850,50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67 257 775,67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54 111 050,50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67 257 775,67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54 111 050,50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67 257 775,67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54 111 050,50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38 979 775,62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38 979 775,62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38 979 775,62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38 979 775,62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29 029 730,59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29 029 730,59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9 950 045,03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9 950 045,03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28 278 000,05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15 131 274,88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28 278 000,05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13 146 725,17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15 131 274,88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120F282600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24 521 800,00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благоустройство территорий муниципальных образований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22 944 985,10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19 658 303,81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16 814 485,10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13 527 803,81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16 814 485,10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13 527 803,81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16 814 485,10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13 527 803,81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9 744 961,26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9 744 961,26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9 744 961,26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9 744 961,26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7 257 450,00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7 257 450,00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2 487 511,26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2 487 511,26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7 069 523,84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3 782 842,55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7 069 523,84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3 286 681,29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3 782 842,55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120F2S2600 811 245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6 130 500,00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212 267 127,03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92 301 259,76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119 965 867,27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19 405 490,78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8 560 477,39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10 845 013,39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19 211 435,87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8 474 872,61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10 736 563,26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12 867 848,87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2 131 285,61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10 736 563,26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12 867 848,87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2 131 285,61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10 736 563,26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12 267 798,88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2 131 285,61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10 136 513,27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12 267 798,88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2 131 285,61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10 136 513,27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12 267 798,88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2 131 285,61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10 136 513,27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102 051,23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30 692,81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71 358,42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1 370 634,51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287 107,74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1 083 526,77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10 795 113,14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1 813 485,06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8 981 628,08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600 049,99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000 0503 1300182400 611 241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6 343 587,00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194 054,91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85 604,78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108 450,13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129 978,27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21 528,14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108 450,13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129 978,27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21 528,14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108 450,13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123 917,16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21 528,14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102 389,02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123 917,16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21 528,14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102 389,02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123 917,16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21 528,14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102 389,02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1 030,82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310,03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720,79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13 844,80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2 900,08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10 944,72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109 041,54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18 318,03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90 723,51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6 061,11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13001S2400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64 076,64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192 861 636,25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83 740 782,37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109 120 853,88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190 933 019,44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82 903 374,54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108 029 644,90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113 691 019,44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46 858 201,13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66 832 818,31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113 691 019,44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46 858 201,13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66 832 818,31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113 691 019,44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46 858 201,13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66 832 818,31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95 666 527,88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44 482 201,13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51 184 326,75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95 666 527,88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44 482 201,13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51 184 326,75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11 203,20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11 203,20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89 701 831,77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44 482 201,13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45 219 630,64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5 953 492,91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5 953 492,91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18 024 491,56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15 648 491,56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18 024 491,56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15 648 491,56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77 242 000,00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41 196 826,59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77 242 000,00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41 196 826,59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27 831 826,59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27 831 826,59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27 831 826,59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63 877 000,00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36 045 173,41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27 831 826,59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000 0503 1300282400 612 241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13 365 000,00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1 928 616,81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837 407,83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1 091 208,98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1 148 394,59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675 079,43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1 148 394,59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675 079,43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1 148 394,59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473 315,16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675 079,43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966 328,57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517 013,41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966 328,57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517 013,41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113,16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906 079,12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449 315,16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456 763,96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60 136,29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60 136,29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182 066,02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158 066,02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182 066,02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158 066,02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416 129,55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416 129,55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645 222,22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281 129,55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645 222,22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281 129,55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645 222,22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281 129,55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645 222,22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364 092,67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281 129,55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13002S2400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000 0503 1900199990 244 226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2 497 244,64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2 144 766,44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352 478,20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жилищно-коммунального хозяйства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61 359 494,47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33 523 165,17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27 836 329,30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000 0505 0900484220 244 310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61 343 194,47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33 523 165,17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27 820 029,30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"Организация жилищного хозяйства и содержание объектов </w:t>
            </w:r>
            <w:proofErr w:type="spellStart"/>
            <w:r w:rsidRPr="00061C17">
              <w:rPr>
                <w:color w:val="000000"/>
                <w:sz w:val="16"/>
                <w:szCs w:val="16"/>
              </w:rPr>
              <w:t>жилищно</w:t>
            </w:r>
            <w:proofErr w:type="spellEnd"/>
            <w:r w:rsidRPr="00061C17">
              <w:rPr>
                <w:color w:val="000000"/>
                <w:sz w:val="16"/>
                <w:szCs w:val="16"/>
              </w:rPr>
              <w:t xml:space="preserve"> – коммунальной инфраструктуры"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61 340 594,47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33 523 165,17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27 817 429,30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61 340 594,47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33 523 165,17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27 817 429,30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48 858 924,33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25 742 855,82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23 116 068,51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48 858 924,33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25 742 855,82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23 116 068,51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35 271 502,42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18 623 867,89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16 647 634,53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35 271 502,42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18 623 867,89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16 647 634,53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35 171 502,42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18 602 136,35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16 569 366,07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35 171 502,42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18 602 136,35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16 569 366,07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21 731,54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78 268,46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21 731,54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78 268,46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814 821,83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1 990 178,17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814 821,83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1 990 178,17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433 810,33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790 689,67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433 810,33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789 189,67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381 011,50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1 177 988,50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381 011,50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1 177 988,50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10 782 421,91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6 304 166,10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4 478 255,81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10 782 421,91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6 304 166,10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4 478 255,81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10 311 603,91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6 195 514,66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4 116 089,25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10 311 603,91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6 195 514,66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4 116 089,25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470 818,00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108 651,44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362 166,56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470 818,00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108 651,44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362 166,56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12 428 670,14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7 727 309,35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4 701 360,79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12 428 670,14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7 727 309,35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4 701 360,79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11 396 343,08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7 242 171,36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4 154 171,72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10 973 728,34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7 042 278,56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3 931 449,78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10 973 728,34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7 042 278,56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3 931 449,78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186 253,08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77 223,98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109 029,10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253 914,57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68 539,76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185 374,81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9 300 595,66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6 231 954,96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3 068 640,70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171 697,00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131 637,00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1 061 268,03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624 499,86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436 768,17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422 614,74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199 892,80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222 721,94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23 398,00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6 998,00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399 216,74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183 492,80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215 723,94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399 216,74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183 492,80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215 723,94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1 032 327,06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485 137,99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547 189,07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1 032 327,06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485 137,99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547 189,07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1 032 327,06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485 137,99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547 189,07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1 032 327,06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485 137,99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547 189,07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000 0505 1200100590 831 297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обеспечения качественными коммунальными, бытовыми услугами"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1 814,80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000 0505 1200284340 129 213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ОХРАНА ОКРУЖАЮЩЕЙ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охраны окружающей среды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000 0605 1200484290 244 310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6 840 746 455,37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2 822 339 543,75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4 018 406 911,62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Дошкольное 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1 832 799 557,59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908 648 236,00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924 151 321,59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1 832 799 557,59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908 648 236,00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924 151 321,59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1 808 325 716,08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897 236 113,83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911 089 602,25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1 808 325 716,08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897 236 113,83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911 089 602,25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206 684 816,08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118 160 482,68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88 524 333,40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206 684 816,08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118 160 482,68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88 524 333,40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192 801 469,15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110 334 430,60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82 467 038,55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176 944 673,59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96 432 349,47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80 512 324,12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176 944 673,59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96 432 349,47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80 512 324,12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176 944 673,59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96 432 349,47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80 512 324,12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176 944 673,59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96 432 349,47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80 512 324,12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15 856 795,56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13 902 081,13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1 954 714,43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15 856 795,56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13 902 081,13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1 954 714,43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15 856 795,56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13 902 081,13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1 954 714,43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15 856 795,56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13 902 081,13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1 954 714,43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13 883 346,93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7 826 052,08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6 057 294,85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13 294 879,65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7 245 795,80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6 049 083,85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13 294 879,65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7 245 795,80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6 049 083,85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13 294 879,65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7 245 795,80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6 049 083,85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13 294 879,65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7 245 795,80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6 049 083,85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588 467,28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580 256,28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8 211,00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588 467,28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580 256,28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8 211,00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588 467,28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580 256,28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8 211,00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000 0701 0710300590 622 241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588 467,28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580 256,28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8 211,00</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000 0701 0710382470 631 240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000 0701 0710382470 631 246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26 496 000,00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17 072 000,00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Единая субвенция для обеспечения государственных гарантий на получение </w:t>
            </w:r>
            <w:proofErr w:type="gramStart"/>
            <w:r w:rsidRPr="00061C17">
              <w:rPr>
                <w:color w:val="000000"/>
                <w:sz w:val="16"/>
                <w:szCs w:val="16"/>
              </w:rPr>
              <w:t>образования и осуществления</w:t>
            </w:r>
            <w:proofErr w:type="gramEnd"/>
            <w:r w:rsidRPr="00061C17">
              <w:rPr>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1 462 568 200,00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727 798 462,00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734 769 738,00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1 462 568 200,00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727 798 462,00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734 769 738,00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1 377 665 028,00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687 298 462,00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690 366 566,00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1 377 665 028,00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687 298 462,00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690 366 566,00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1 377 665 028,00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687 298 462,00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690 366 566,00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1 377 665 028,00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687 298 462,00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690 366 566,00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1 377 665 028,00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687 298 462,00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690 366 566,00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84 903 172,00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44 403 172,00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84 903 172,00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44 403 172,00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84 903 172,00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44 403 172,00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000 0701 0710384301 621 240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84 903 172,00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44 403 172,00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000 0701 0710384301 621 241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84 903 172,00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44 403 172,00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Единая субвенция для обеспечения государственных гарантий на получение </w:t>
            </w:r>
            <w:proofErr w:type="gramStart"/>
            <w:r w:rsidRPr="00061C17">
              <w:rPr>
                <w:color w:val="000000"/>
                <w:sz w:val="16"/>
                <w:szCs w:val="16"/>
              </w:rPr>
              <w:t>образования и осуществления</w:t>
            </w:r>
            <w:proofErr w:type="gramEnd"/>
            <w:r w:rsidRPr="00061C17">
              <w:rPr>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000 0701 0710384302 631 240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000 0701 0710384302 631 246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112 576 700,00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41 853 169,15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70 723 530,85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24 473 841,51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11 412 122,17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13 061 719,34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24 287 841,51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11 412 122,17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12 875 719,34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24 287 841,51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11 412 122,17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12 875 719,34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24 287 841,51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11 412 122,17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12 875 719,34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24 287 841,51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11 412 122,17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12 875 719,34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18 142 959,52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10 817 329,37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7 325 630,15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18 142 959,52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10 817 329,37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7 325 630,15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18 142 959,52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10 817 329,37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7 325 630,15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18 142 959,52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10 817 329,37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7 325 630,15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6 144 881,99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594 792,80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5 550 089,19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6 144 881,99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594 792,80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5 550 089,19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6 144 881,99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594 792,80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5 550 089,19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6 144 881,99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594 792,80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5 550 089,19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материально-технической базы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000 0701 0740485160 612 241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Общее образование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3 790 362 942,94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1 578 507 803,15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2 211 855 139,79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3 790 362 942,94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1 578 507 803,15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2 211 855 139,79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2 284 964 821,87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1 299 927 201,39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985 037 620,48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2 284 964 821,87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1 299 927 201,39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985 037 620,48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217 074 441,07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144 288 621,17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72 785 819,90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217 074 441,07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144 288 621,17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72 785 819,90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217 074 441,07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144 288 621,17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72 785 819,90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191 328 347,31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123 025 012,45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68 303 334,86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191 328 347,31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123 025 012,45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68 303 334,86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191 328 347,31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123 025 012,45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68 303 334,86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191 328 347,31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123 025 012,45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68 303 334,86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25 746 093,76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21 263 608,72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4 482 485,04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25 746 093,76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21 263 608,72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4 482 485,04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25 746 093,76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21 263 608,72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4 482 485,04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25 746 093,76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21 263 608,72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4 482 485,04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000 0702 0710353030 612 241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83 119 700,00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47 619 615,87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35 500 084,13</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Субвенции на социальную поддержку </w:t>
            </w:r>
            <w:proofErr w:type="gramStart"/>
            <w:r w:rsidRPr="00061C17">
              <w:rPr>
                <w:color w:val="000000"/>
                <w:sz w:val="16"/>
                <w:szCs w:val="16"/>
              </w:rPr>
              <w:t>отдельных категорий</w:t>
            </w:r>
            <w:proofErr w:type="gramEnd"/>
            <w:r w:rsidRPr="00061C17">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000 0702 0710384030 611 241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229 232 700,00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95 463 634,72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133 769 065,28</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Единая субвенция для обеспечения государственных гарантий на получение </w:t>
            </w:r>
            <w:proofErr w:type="gramStart"/>
            <w:r w:rsidRPr="00061C17">
              <w:rPr>
                <w:color w:val="000000"/>
                <w:sz w:val="16"/>
                <w:szCs w:val="16"/>
              </w:rPr>
              <w:t>образования и осуществления</w:t>
            </w:r>
            <w:proofErr w:type="gramEnd"/>
            <w:r w:rsidRPr="00061C17">
              <w:rPr>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000 0702 0710384303 611 241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1 645 265 800,00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991 348 140,00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653 917 660,00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Субвенции для обеспечения государственных гарантий на получение </w:t>
            </w:r>
            <w:proofErr w:type="gramStart"/>
            <w:r w:rsidRPr="00061C17">
              <w:rPr>
                <w:color w:val="000000"/>
                <w:sz w:val="16"/>
                <w:szCs w:val="16"/>
              </w:rPr>
              <w:t>образования и осуществления</w:t>
            </w:r>
            <w:proofErr w:type="gramEnd"/>
            <w:r w:rsidRPr="00061C17">
              <w:rPr>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000 0702 0710384305 611 241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9 410 300,00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3 527 947,00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5 882 353,00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07103L3040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100 861 880,80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17 679 242,63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83 182 638,17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1 505 398 121,07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278 580 601,76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1 226 817 519,31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28 099 133,91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15 877 256,73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28 099 133,91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15 877 256,73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28 099 133,91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15 877 256,73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28 099 133,91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15 877 256,73</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21 703 440,42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9 481 563,24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21 703 440,42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9 481 563,24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21 703 440,42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9 481 563,24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21 703 440,42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12 221 877,18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9 481 563,24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6 395 693,49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материально-технической базы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16 666 541,60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1 343 542,40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15 322 999,20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000 0702 0740442110 414 228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14 947 571,60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408 542,40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14 539 029,20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000 0702 0740485160 612 241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1 718 970,00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783 970,00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"Современная школа"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1 460 632 445,56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265 015 182,18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1 195 617 263,38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строительство и реконструкцию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074E182680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731 064 200,00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178 121 178,52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552 943 021,48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Субсидии на приобретение, создание в соответствии с концессионными соглашениями, соглашениями о </w:t>
            </w:r>
            <w:proofErr w:type="spellStart"/>
            <w:r w:rsidRPr="00061C17">
              <w:rPr>
                <w:color w:val="000000"/>
                <w:sz w:val="16"/>
                <w:szCs w:val="16"/>
              </w:rPr>
              <w:t>муниципально</w:t>
            </w:r>
            <w:proofErr w:type="spellEnd"/>
            <w:r w:rsidRPr="00061C17">
              <w:rPr>
                <w:color w:val="000000"/>
                <w:sz w:val="16"/>
                <w:szCs w:val="16"/>
              </w:rPr>
              <w:t>-частном партнерстве объектов недвижимого имущества для размещения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соответствии с концессионными соглашениями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415 000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415 300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074E182690 415 310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583 505 000,00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60 392 485,44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523 112 514,56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строительство и реконструкцию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074E1S2680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81 229 355,56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19 791 242,06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61 438 113,50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061C17">
              <w:rPr>
                <w:color w:val="000000"/>
                <w:sz w:val="16"/>
                <w:szCs w:val="16"/>
              </w:rPr>
              <w:t>муниципально</w:t>
            </w:r>
            <w:proofErr w:type="spellEnd"/>
            <w:r w:rsidRPr="00061C17">
              <w:rPr>
                <w:color w:val="000000"/>
                <w:sz w:val="16"/>
                <w:szCs w:val="16"/>
              </w:rPr>
              <w:t>-частном партнерстве объектов недвижимого имущества для размещения общеобразовательных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соответствии с концессионными соглашениями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415 000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415 300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0702 074E1S2690 415 310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64 833 890,00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6 710 276,16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58 123 613,84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340 029 826,14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184 397 405,40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155 632 420,74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340 029 826,14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184 397 405,40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155 632 420,74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337 253 919,84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182 958 078,40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154 295 841,44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267 940 066,36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153 038 814,04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114 901 252,32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267 940 066,36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153 038 814,04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114 901 252,32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267 940 066,36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153 038 814,04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114 901 252,32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267 940 066,36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153 038 814,04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114 901 252,32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255 317 657,93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151 130 153,78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104 187 504,15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255 317 657,93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151 130 153,78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104 187 504,15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255 317 657,93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151 130 153,78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104 187 504,15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255 317 657,93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151 130 153,78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104 187 504,15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12 622 408,43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1 908 660,26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10 713 748,17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12 622 408,43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1 908 660,26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10 713 748,17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12 622 408,43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1 908 660,26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10 713 748,17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12 622 408,43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1 908 660,26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10 713 748,17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000 0703 0710499990 622 240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000 0703 0710499990 622 241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67 800 776,72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29 919 264,36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37 881 512,36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"Успех каждого ребенка"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1 513 076,76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188 573,41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1 324 503,35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1 324 503,35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1 042 886,41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1 042 886,41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281 616,94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281 616,94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071E254910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281 616,94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281 616,94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2 775 906,30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1 439 327,00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1 336 579,30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1 869 486,30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1 089 327,00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780 159,30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материально-технической базы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000 0703 0740485160 612 241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906 420,00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556 420,00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Молодежная политика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584 612 672,19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22 167 944,10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562 444 728,09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1 274 349,00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000 0707 0510582050 611 241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764 609,40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05105S2050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509 739,60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52 853 821,61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7 449 148,81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45 404 672,80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52 853 821,61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7 449 148,81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45 404 672,80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системы дополнительного образования детей. Организация летнего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52 853 821,61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7 449 148,81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45 404 672,80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организации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8 688 467,00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1 563 661,50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7 124 805,50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Страхование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000 0707 0710220010 244 227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101 573,50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161 826,50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8 425 067,00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6 962 979,00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8 309 147,00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6 847 059,00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930 484,00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7 378 663,00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5 916 575,00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7 378 663,00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5 916 575,00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7 378 663,00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5 916 575,00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7 378 663,00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1 462 088,00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5 916 575,00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000 0707 0710220010 622 240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000 0707 0710220010 622 241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115 920,00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12 431 090,60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7 995 624,31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12 431 090,60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7 995 624,31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12 190 027,40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7 754 561,11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12 190 027,40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7 754 561,11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12 190 027,40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7 754 561,11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12 190 027,40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7 754 561,11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12 190 027,40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4 435 466,29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7 754 561,11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000 0707 0710282050 621 240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000 0707 0710282050 621 241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241 063,20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организацию и обеспечение отдыха и оздоровления детей, в том числе в этнической среде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000 0707 0710284080 611 241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23 426 600,00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8 287 393,74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6 837 372,72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8 287 393,74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6 837 372,72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8 126 684,94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6 676 663,92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8 126 684,94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6 676 663,92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8 126 684,94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6 676 663,92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8 126 684,94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6 676 663,92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8 126 684,94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1 450 021,02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6 676 663,92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621 240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07102S2050 621 241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160 708,80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07102S2620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20 270,27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149 990,00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515,05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149 990,00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515,05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000 0707 1300182400 612 241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148 490,10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509,90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13001S2400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1 505,05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1 499,90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"Молодежь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530 333 996,53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14 568 805,29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515 765 191,24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мероприятий в сфере молодежной политики"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12 471 008,32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8 178 491,08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4 292 517,24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67 234,40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282 765,60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000 0707 2500199990 611 241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12 121 008,32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8 111 256,68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4 009 751,64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муниципального бюджетного учреждения "Молодежный центр"</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9 057 253,30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6 390 314,21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2 666 939,09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9 057 253,30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6 390 314,21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2 666 939,09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9 057 253,30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6 390 314,21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2 666 939,09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9 057 253,30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6 390 314,21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2 666 939,09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8 816 819,17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6 288 815,37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2 528 003,80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8 816 819,17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6 288 815,37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2 528 003,80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8 816 819,17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6 288 815,37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2 528 003,80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8 816 819,17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6 288 815,37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2 528 003,80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240 434,13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101 498,84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138 935,29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240 434,13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101 498,84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138 935,29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240 434,13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101 498,84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138 935,29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000 0707 2500200590 612 241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240 434,13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101 498,84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138 935,29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"Строительство, реконструкция зданий для размещения учреждений молодежной политики"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508 805 734,91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508 805 734,91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000 0707 2500342110 414 228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922 401,58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457 095 000,00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12 483 000,00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444 612 000,00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444 612 000,00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000 0707 2500382030 414 310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444 612 000,00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444 612 000,00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в объекты капитального строительства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50 788 333,33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работы для целей капитальных вложений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414 228</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1 387 000,00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49 401 333,33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49 401 333,33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0707 25003S2030 414 310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49 401 333,33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49 401 333,33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292 941 456,51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128 618 155,10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164 323 301,41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000 0709 0320320040 612 241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000 0709 0330182560 612 241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63 333,33</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03301S2560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186 666,67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292 511 456,51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128 618 155,10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163 893 301,41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10 860 861,14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2 955 741,00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7 905 120,14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системы дошкольного и общего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2 819 296,00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2 374 229,00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2 819 296,00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2 374 229,00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1 532 572,00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1 237 320,00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295 252,00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295 252,00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295 252,00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295 252,00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продуктов питания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000 0709 0710199990 244 342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13 400,00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96 852,00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96 852,00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1 241 724,00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445 067,00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796 657,00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8 041 565,14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2 510 674,00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5 530 891,14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000 0709 0710384050 244 226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5 669 000,00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1 696 400,00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3 972 600,00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2 372 565,14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1 558 291,14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356 000,00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000 0709 0710399990 612 241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2 016 565,14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814 274,00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1 202 291,14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"Система оценки качества образования и информационная прозрачность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536 330,00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371 330,00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536 330,00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371 330,00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536 330,00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371 330,00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000 0709 0720199990 612 241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192 330,00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137 330,00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"Допризывная подготовка обучающихся"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3 542 883,73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1 051 467,80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2 491 415,93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Основное мероприятие "Поддержка детских и </w:t>
            </w:r>
            <w:proofErr w:type="gramStart"/>
            <w:r w:rsidRPr="00061C17">
              <w:rPr>
                <w:color w:val="000000"/>
                <w:sz w:val="16"/>
                <w:szCs w:val="16"/>
              </w:rPr>
              <w:t>юношеских общественных организаций</w:t>
            </w:r>
            <w:proofErr w:type="gramEnd"/>
            <w:r w:rsidRPr="00061C17">
              <w:rPr>
                <w:color w:val="000000"/>
                <w:sz w:val="16"/>
                <w:szCs w:val="16"/>
              </w:rPr>
              <w:t xml:space="preserve"> и объединений"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1 670 346,00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835 173,00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"Создание условий для развития гражданско-, военно-патриотических качеств обучающихся"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000 0709 0730299990 612 241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1 872 537,73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216 294,80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1 656 242,93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"Ресурсное обеспечение системы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277 479 381,64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124 370 826,30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153 108 555,34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функций управления и контроля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22 842 608,58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12 254 801,74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10 587 806,84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22 842 608,58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12 254 801,74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10 587 806,84</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22 781 758,29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12 219 591,74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10 562 166,55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22 781 758,29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12 219 591,74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10 562 166,55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17 816 353,60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9 020 178,35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8 796 175,25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17 816 353,60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9 020 178,35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8 796 175,25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17 816 353,60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9 020 178,35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8 796 175,25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17 816 353,60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9 020 178,35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8 796 175,25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75 680,15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30 474,08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45 206,07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75 680,15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30 474,08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45 206,07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21 172,00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6 802,08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45 206,07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000 0709 0740102040 122 266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52 008,15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6 802,08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45 206,07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4 889 724,54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3 168 939,31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1 720 785,23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4 889 724,54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3 168 939,31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1 720 785,23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4 889 724,54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3 168 939,31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1 720 785,23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4 889 724,54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3 168 939,31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1 720 785,23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5 880,29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3 880,29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21 760,00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налога на имущество организаций и земельного налога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Налоги, пошлины и сборы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000 0709 0740102040 851 291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54 470,00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33 210,00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21 260,00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за нарушение законодательства о налогах и сборах, законодательства о страховых взносах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000 0709 0740102040 853 292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144 835 122,01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49 794 848,16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95 040 273,85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144 795 122,01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49 764 848,16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95 030 273,85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91 400 856,19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48 488 238,65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42 912 617,54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91 400 856,19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48 488 238,65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42 912 617,54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66 009 936,14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35 018 458,98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30 991 477,16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66 009 936,14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35 018 458,98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30 991 477,16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65 832 535,97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34 895 873,06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30 936 662,91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65 832 535,97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34 895 873,06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30 936 662,91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177 400,17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122 585,92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54 814,25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177 400,17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122 585,92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54 814,25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5 588 707,00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1 690 830,40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3 897 876,60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5 588 707,00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1 690 830,40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3 897 876,60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3 076 207,00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1 115 620,80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1 960 586,20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3 061 707,00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1 115 620,80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1 946 086,20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122 270,00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6 230,00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122 270,00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568 979,60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1 815 020,40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2 384 000,00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568 979,60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1 815 020,40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19 802 213,05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11 778 949,27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8 023 263,78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19 802 213,05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11 778 949,27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8 023 263,78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19 802 213,05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11 778 949,27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8 023 263,78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19 802 213,05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11 778 949,27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8 023 263,78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53 382 265,82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1 271 609,51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52 110 656,31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53 382 265,82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1 271 609,51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52 110 656,31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53 188 644,86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1 160 213,54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52 028 431,32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52 122 690,74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774 558,25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51 348 132,49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52 122 690,74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774 558,25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51 348 132,49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386 689,02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155 104,63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231 584,39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11 527,06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2 097,72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9 429,34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222 340,00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66 071,50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156 268,50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51 502 134,66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551 284,40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50 950 850,26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1 065 954,12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385 655,29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680 298,83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622 631,47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57 218,00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565 413,47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443 322,65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328 437,29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114 885,36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443 322,65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328 437,29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114 885,36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193 620,96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111 395,97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82 224,99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193 620,96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111 395,97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82 224,99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193 620,96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111 395,97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82 224,99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193 620,96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111 395,97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82 224,99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бюджетные ассигнования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судебных актов Российской Федерации и мировых соглашений по возмещению причиненного вреда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000 0709 0740200590 831 290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текущего характера физическим лицам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000 0709 0740200590 831 296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налогов, сборов и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000 0709 0740200590 850 000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Уплата иных платежей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000 0709 0740200590 853 000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000 0709 0740200590 853 200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000 0709 0740200590 853 290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Штрафы за нарушение законодательства о налогах и сборах, законодательства о страховых взносах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000 0709 0740200590 853 292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000 0709 0740299990 612 241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комплексной безопасности образовательных организаций"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62 321 176,40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47 480 474,65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62 321 176,40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47 480 474,65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62 321 176,40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47 480 474,65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62 321 176,40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47 480 474,65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61 549 588,15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46 252 062,90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61 549 588,15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46 252 062,90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61 549 588,15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46 252 062,90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107 801 651,05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61 549 588,15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46 252 062,90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771 588,25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1 228 411,75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771 588,25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1 228 411,75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771 588,25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1 228 411,75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000 0709 0740300590 612 241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771 588,25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1 228 411,75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"Формирование законопослушного поведения участников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"Формирование законопослушного поведения участников дорожного движения"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000 0709 0750199990 612 241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75 120,00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16 880,00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КУЛЬТУРА, КИНЕМАТОГРАФИЯ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214 048 550,16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109 775 600,63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104 272 949,53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Культура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208 143 350,16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106 732 221,84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101 411 128,32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000 0801 0320320040 611 241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68 940,00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"Реализация государственной национальной политики и профилактика экстремизма"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000 0801 0330199990 612 241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40 060,00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культуры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208 034 350,16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106 623 221,84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101 411 128,32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прав граждан на доступ к культурным ценностям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75 277 277,66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37 407 712,33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37 869 565,33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библиотечного дела"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75 277 277,66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37 407 712,33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37 869 565,33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73 475 585,66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36 845 144,29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36 630 441,37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73 475 585,66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36 845 144,29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36 630 441,37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73 475 585,66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36 845 144,29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36 630 441,37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72 772 039,66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36 221 628,29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36 550 411,37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72 772 039,66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36 221 628,29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36 550 411,37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72 772 039,66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36 221 628,29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36 550 411,37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72 772 039,66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36 221 628,29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36 550 411,37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703 546,00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623 516,00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703 546,00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623 516,00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703 546,00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623 516,00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80 030,00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703 546,00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623 516,00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80 030,00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000 0801 0610182520 611 241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306 526,43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548 873,57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553 032,00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179 410,00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06101S2520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213 850,00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76 631,61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137 218,39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культурного досуга населения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132 757 072,50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69 215 509,51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63 541 562,99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"Реализация творческого потенциала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132 757 072,50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69 215 509,51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63 541 562,99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119 720 829,37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58 436 164,05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61 284 665,32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119 720 829,37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58 436 164,05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61 284 665,32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119 720 829,37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58 436 164,05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61 284 665,32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118 544 979,37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57 511 012,31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61 033 967,06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118 544 979,37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57 511 012,31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61 033 967,06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118 544 979,37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57 511 012,31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61 033 967,06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118 544 979,37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57 511 012,31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61 033 967,06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1 175 850,00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925 151,74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250 698,26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1 175 850,00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925 151,74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250 698,26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1 175 850,00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925 151,74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250 698,26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1 175 850,00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925 151,74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250 698,26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13 036 243,13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10 779 345,46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13 036 243,13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10 779 345,46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13 036 243,13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10 779 345,46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3 894 650,20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1 637 752,53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3 894 650,20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1 637 752,53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3 894 650,20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1 637 752,53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3 894 650,20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1 637 752,53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2 256 897,67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000 0801 0620199990 612 241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9 141 592,93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культуры, кинематографии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3 043 378,79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культуры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прав граждан на доступ к культурным ценностям и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000 0804 0610284100 244 226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105 200,00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развития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0804 1710161800 632 24B</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2 938 178,79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2 861 821,21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ЗДРАВООХРАНЕНИЕ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5 521 400,00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5 232 544,18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здравоохранения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5 521 400,00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5 232 544,18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жилищного и дорожного хозяйства, благоустройство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5 521 400,00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5 232 544,18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санитарного состояния и благоустройство, озеленение территории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5 521 400,00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5 232 544,18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5 521 400,00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5 232 544,18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37 266,00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37 266,00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37 266,00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37 266,00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28 622,12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8 643,88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000 0909 1200484280 244 226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5 484 134,00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288 855,82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5 195 278,18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СОЦИАЛЬНАЯ ПОЛИТИКА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433 895 189,63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168 697 070,20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265 198 119,43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Пенсионное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8 265 763,00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3 248 736,20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5 017 026,80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8 265 763,00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3 248 736,20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5 017 026,80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8 265 763,00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3 248 736,20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5 017 026,80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8 265 763,00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3 248 736,20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5 017 026,80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8 265 763,00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3 248 736,20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5 017 026,80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27 799,00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4 927,22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22 871,78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Публичные нормативные социальные выплаты гражданам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компенсации, меры социальной поддержки по публичным нормативным обязательствам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000 1001 1750199990 313 000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000 1001 1750199990 313 200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000 1001 1750199990 313 260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Пенсии, пособия, выплачиваемые работодателями, нанимателями бывшим работникам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000 1001 1750199990 313 264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8 237 964,00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3 243 808,98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4 994 155,02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обслуживание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29 432 586,13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16 862 748,71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12 569 837,42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29 432 586,13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16 862 748,71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12 569 837,42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29 432 586,13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16 862 748,71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12 569 837,42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"Обеспечение деятельности МКУ "Служба социальной поддержки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29 432 586,13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16 862 748,71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12 569 837,42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29 432 586,13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16 862 748,71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12 569 837,42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27 842 376,63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16 354 329,69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11 488 046,94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казенных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27 842 376,63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16 354 329,69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11 488 046,94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20 444 281,63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11 777 220,76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8 667 060,87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20 444 281,63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11 777 220,76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8 667 060,87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20 305 529,38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11 754 398,95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8 551 130,43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20 305 529,38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11 754 398,95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8 551 130,43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138 752,25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22 821,81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115 930,44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138 752,25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22 821,81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115 930,44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учреждений,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1 471 221,00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500 871,98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970 349,02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1 471 221,00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500 871,98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970 349,02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185 576,00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307 424,00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182 576,00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307 424,00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37 771,00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29 611,00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37 771,00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29 611,00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8 160,00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940 450,00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285 684,98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654 765,02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940 450,00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285 684,98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654 765,02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5 926 874,00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4 076 236,95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1 850 637,05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5 926 874,00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4 076 236,95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1 850 637,05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5 832 224,00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4 021 300,43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1 810 923,57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5 832 224,00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4 021 300,43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1 810 923,57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94 650,00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54 936,52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39 713,48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000 1002 1750200590 119 267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94 650,00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54 936,52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39 713,48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1 590 209,50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508 419,02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1 081 790,48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1 590 209,50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508 419,02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1 081 790,48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1 267 133,60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300 635,45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966 498,15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753 208,60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289 835,45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463 373,15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753 208,60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289 835,45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463 373,15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43 090,41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46 909,59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34 305,10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19 549,90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14 755,20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277 903,50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46 620,14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231 283,36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180 575,00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170 425,00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513 925,00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503 125,00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472 550,00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472 550,00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41 375,00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30 575,00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41 375,00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30 575,00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323 075,90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207 783,57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115 292,33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323 075,90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207 783,57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115 292,33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323 075,90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207 783,57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115 292,33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000 1002 1750200590 247 223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323 075,90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207 783,57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115 292,33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24 935 747,59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3 846 472,05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21 089 275,54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24 935 747,59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3 846 472,05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21 089 275,54</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000 1003 0900142110 412 310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9 334 892,24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66 418,05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9 268 474,19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15 600 855,35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3 780 054,00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11 820 801,35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000 1003 0900351350 322 262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7 560 000,00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945 018,00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6 614 982,00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000 1003 0900351760 322 262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3 780 100,00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2 835 036,00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945 064,00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000 1003 0900399990 322 262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3 594 071,52</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1003 09003L1340 322 262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666 683,83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Охрана семьи и детства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220 691 984,21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71 276 448,15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149 415 536,06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образования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"Общее образование. Дополнительное образование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Приобретение товаров, работ, услуг в пользу граждан в целях их социального обеспечения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000 1004 0710384050 323 000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000 1004 0710384050 323 200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000 1004 0710384050 323 260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000 1004 0710384050 323 263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87 910 000,00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38 630 836,05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49 279 163,95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"Обеспечение доступным и комфортным жильем жителей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58 147 884,21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57 155 615,31</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52 718 200,00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52 718 200,00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Инвестиции в объекты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000 1004 0900142110 412 310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10 890 000,00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Субвенции на предоставление жилых помещений детям-сиротам и </w:t>
            </w:r>
            <w:proofErr w:type="spellStart"/>
            <w:proofErr w:type="gramStart"/>
            <w:r w:rsidRPr="00061C17">
              <w:rPr>
                <w:color w:val="000000"/>
                <w:sz w:val="16"/>
                <w:szCs w:val="16"/>
              </w:rPr>
              <w:t>детям,оставшимся</w:t>
            </w:r>
            <w:proofErr w:type="spellEnd"/>
            <w:proofErr w:type="gramEnd"/>
            <w:r w:rsidRPr="00061C17">
              <w:rPr>
                <w:color w:val="000000"/>
                <w:sz w:val="16"/>
                <w:szCs w:val="16"/>
              </w:rPr>
              <w:t xml:space="preserve"> без попечения родителей, лицам из их числа по договорам найма специализированных жилых помещений.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Капитальные вложения в объекты государственной (муниципальной) собственности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000 1004 0900184310 400 000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000 1004 0900184310 410 000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000 1004 0900184310 412 000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000 1004 0900184310 412 300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000 1004 0900184310 412 310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41 828 200,00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реализацию мероприятий по обеспечению жильем молодых семей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гражданам на приобретение жилья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09003L4970 322 262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5 429 684,21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992 268,90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4 437 415,31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деятельности, направленной на укрепление института семьи в гражданском обществе"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Приобретение товаров, работ, услуг в пользу граждан в целях их социального обеспечения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74 634 100,00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42 980 756,80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74 163 875,24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42 510 532,04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74 163 875,24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31 653 343,20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42 510 532,04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470 224,76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470 224,76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000 1004 1740184060 323 263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470 224,76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470 224,76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социальной политики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150 569 108,70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73 462 665,09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77 106 443,61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"Доступная среда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1 090 042,90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854 909,37</w:t>
            </w:r>
          </w:p>
        </w:tc>
      </w:tr>
      <w:tr w:rsidR="00061C17" w:rsidRPr="00061C17" w:rsidTr="00061C17">
        <w:trPr>
          <w:trHeight w:val="13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449 851,53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235 133,53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214 718,00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дорожно-транспортной доступности для маломобильных групп населения"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640 191,37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463 583,77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176 607,60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176 607,60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000 1006 0100299990 244 310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176 607,60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176 607,60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149 479 065,80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73 227 531,56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76 251 534,24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развития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4 333 000,00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1 612 177,00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2 720 823,00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000 1006 1710161800 632 246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1710161800 632 24B</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3 633 000,00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1 587 177,00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2 045 823,00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деятельности, направленной на укрепление института семьи в гражданском обществе"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44 094 400,00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18 488 966,40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25 605 433,60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44 094 400,00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18 488 966,40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25 605 433,60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Единая субвенция на осуществление деятельности по опеке и попечительству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44 094 400,00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18 488 966,40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25 605 433,60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36 915 100,00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16 350 119,58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20 564 980,42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36 915 100,00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16 350 119,58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20 564 980,42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26 895 800,00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12 369 918,44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14 525 881,56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26 895 800,00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12 369 918,44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14 525 881,56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26 634 500,00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12 362 615,69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14 271 884,31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26 634 500,00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12 362 615,69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14 271 884,31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261 300,00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253 997,25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261 300,00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7 302,75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253 997,25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475 368,53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1 252 131,47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475 368,53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1 252 131,47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347 970,00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379 530,00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26 500,00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000 1006 1740284320 122 214</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346 970,00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353 030,00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27 424,53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272 575,47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27 424,53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272 575,47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99 974,00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600 026,00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000 1006 1740284320 122 267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99 974,00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600 026,00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8 291 800,00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3 504 832,61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4 786 967,39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8 291 800,00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3 504 832,61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4 786 967,39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8 068 800,00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3 480 672,61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4 588 127,39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8 068 800,00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3 480 672,61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4 588 127,39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198 840,00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компенсации персоналу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000 1006 1740284320 129 267</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24 160,00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198 840,00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3 294 200,00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675 705,80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2 618 494,20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3 294 200,00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675 705,80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2 618 494,20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3 091 200,00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608 901,39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2 482 298,61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2 642 769,00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437 586,89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2 205 182,11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2 642 769,00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437 586,89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2 205 182,11</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Услуги связи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906 569,00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217 122,05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689 446,95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17 775,04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29 224,96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Работы, услуги по содержанию имущества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000 1006 1740284320 244 225</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904 200,00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129 477,34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774 722,66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735 000,00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43 212,46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691 787,54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448 431,00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171 314,50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277 116,50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основных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000 1006 1740284320 244 310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256 200,00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88 160,00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168 040,00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192 231,00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83 154,50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109 076,50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192 231,00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83 154,50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109 076,50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энергетических ресурсов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000 1006 1740284320 247 000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66 804,41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136 195,59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000 1006 1740284320 247 200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66 804,41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136 195,59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000 1006 1740284320 247 220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66 804,41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136 195,59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Коммунальные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000 1006 1740284320 247 223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203 000,00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66 804,41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136 195,59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на возмещение недополученных доходов и (или) возмещение фактически понесенных затрат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000 1006 1740284320 631 000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000 1006 1740284320 631 200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000 1006 1740284320 631 240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000 1006 1740284320 631 246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3 885 100,00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1 463 141,02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2 421 958,98</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101 051 665,80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53 126 388,16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47 925 277,64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101 051 665,80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53 126 388,16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47 925 277,64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101 051 665,80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53 126 388,16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47 925 277,64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17 086 505,80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6 731 773,36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10 354 732,44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17 086 505,80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6 731 773,36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10 354 732,44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17 086 505,80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6 731 773,36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10 354 732,44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16 265 971,80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6 143 445,36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10 122 526,44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16 265 971,80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6 143 445,36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10 122 526,44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Транспортные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000 1006 1750199990 244 222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15 566 712,00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5 835 525,04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9 731 186,96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699 259,80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307 920,32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391 339,48</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820 534,00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588 328,00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232 206,00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820 534,00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588 328,00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232 206,00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материальных запасов однократного применения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000 1006 1750199990 244 349</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820 534,00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588 328,00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232 206,00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 и иные выплаты населению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75 985 960,00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41 982 424,80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34 003 535,20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выплаты гражданам, кроме публичных нормативных социальных выплат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75 985 960,00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41 982 424,80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34 003 535,20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компенсации и иные социальные выплаты гражданам, кроме публичных нормативных обязательств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75 985 960,00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41 982 424,80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34 003 535,20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75 985 960,00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41 982 424,80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34 003 535,20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75 985 960,00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41 982 424,80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34 003 535,20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000 1006 1750199990 321 262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71 816 460,00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41 512 760,00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30 303 700,00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Пособия по социальной помощи населению в натуральной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000 1006 1750199990 321 263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4 169 500,00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469 664,80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3 699 835,20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4 412 190,00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3 567 010,00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4 412 190,00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3 567 010,00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3 202 080,00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1 777 120,00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3 202 080,00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1 777 120,00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3 202 080,00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1 777 120,00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4 979 200,00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3 202 080,00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1 777 120,00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1 210 110,00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1 789 890,00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1 210 110,00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1 789 890,00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1 210 110,00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1 789 890,00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000 1006 1750199990 612 241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1 210 110,00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1 789 890,00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ФИЗИЧЕСКАЯ КУЛЬТУРА И СПОРТ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204 300 277,71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108 755 547,45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95 544 730,26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Физическая культура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180 932 675,62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95 762 880,43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85 169 795,19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144 884,32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профилактике правонарушений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000 1101 0310420050 612 241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74 820,90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"Профилактика незаконного оборота и потребления наркотических средств и психотропных веществ"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"Организация и проведение профилактических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Мероприятия по противодействию злоупотреблению наркотиками и их незаконному обороту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000 1101 0320320040 612 241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70 063,42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180 787 791,30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95 688 059,53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85 099 731,77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22 499 305,53</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5 572 464,65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16 926 840,88</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5 572 464,65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8 099 284,67</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Субсидии на </w:t>
            </w:r>
            <w:proofErr w:type="spellStart"/>
            <w:r w:rsidRPr="00061C17">
              <w:rPr>
                <w:color w:val="000000"/>
                <w:sz w:val="16"/>
                <w:szCs w:val="16"/>
              </w:rPr>
              <w:t>софинансирование</w:t>
            </w:r>
            <w:proofErr w:type="spellEnd"/>
            <w:r w:rsidRPr="00061C17">
              <w:rPr>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000 1101 0510182110 612 241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155 515,00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1 744 485,00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000 1101 0510199990 611 241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11 671 749,32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5 408 764,65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6 262 984,67</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05101S2110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8 185,00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91 815,00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Мероприятий по организации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000 1101 0510220010 611 241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855 872,00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"Развитие материально-технической базы учреждений спорта и спортивных объектов"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7 971 684,21</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7 971 684,21</w:t>
            </w:r>
          </w:p>
        </w:tc>
      </w:tr>
      <w:tr w:rsidR="00061C17" w:rsidRPr="00061C17" w:rsidTr="00061C17">
        <w:trPr>
          <w:trHeight w:val="112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Субсидия на </w:t>
            </w:r>
            <w:proofErr w:type="spellStart"/>
            <w:r w:rsidRPr="00061C17">
              <w:rPr>
                <w:color w:val="000000"/>
                <w:sz w:val="16"/>
                <w:szCs w:val="16"/>
              </w:rPr>
              <w:t>софинансирование</w:t>
            </w:r>
            <w:proofErr w:type="spellEnd"/>
            <w:r w:rsidRPr="00061C17">
              <w:rPr>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4 132 600,00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xml:space="preserve">Субсидии на </w:t>
            </w:r>
            <w:proofErr w:type="spellStart"/>
            <w:r w:rsidRPr="00061C17">
              <w:rPr>
                <w:color w:val="000000"/>
                <w:sz w:val="16"/>
                <w:szCs w:val="16"/>
              </w:rPr>
              <w:t>софинансирование</w:t>
            </w:r>
            <w:proofErr w:type="spellEnd"/>
            <w:r w:rsidRPr="00061C17">
              <w:rPr>
                <w:color w:val="000000"/>
                <w:sz w:val="16"/>
                <w:szCs w:val="16"/>
              </w:rPr>
              <w:t xml:space="preserve"> расходов муниципальных образований по развитию сети спортивных объектов шаговой доступности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000 1101 0510382130 612 241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2 538 000,00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000 1101 0510385160 612 241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550 000,00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400 000,00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61C17">
              <w:rPr>
                <w:color w:val="000000"/>
                <w:sz w:val="16"/>
                <w:szCs w:val="16"/>
              </w:rPr>
              <w:t>медичинского</w:t>
            </w:r>
            <w:proofErr w:type="spellEnd"/>
            <w:r w:rsidRPr="00061C17">
              <w:rPr>
                <w:color w:val="000000"/>
                <w:sz w:val="16"/>
                <w:szCs w:val="16"/>
              </w:rPr>
              <w:t xml:space="preserve"> сопровождения тренировочного процесса, проведение тренировочных сборов и участия в соревнованиях.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217 505,26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proofErr w:type="spellStart"/>
            <w:r w:rsidRPr="00061C17">
              <w:rPr>
                <w:color w:val="000000"/>
                <w:sz w:val="16"/>
                <w:szCs w:val="16"/>
              </w:rPr>
              <w:t>Софинансирование</w:t>
            </w:r>
            <w:proofErr w:type="spellEnd"/>
            <w:r w:rsidRPr="00061C17">
              <w:rPr>
                <w:color w:val="000000"/>
                <w:sz w:val="16"/>
                <w:szCs w:val="16"/>
              </w:rPr>
              <w:t xml:space="preserve"> за счет средств местного бюджета расходов по развитию сети спортивных объектов шаговой доступности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05103S2130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133 578,95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158 288 485,77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90 115 594,88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68 172 890,89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158 288 485,77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90 115 594,88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68 172 890,89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158 288 485,77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90 115 594,88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68 172 890,89</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158 288 485,77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90 115 594,88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68 172 890,89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158 288 485,77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90 115 594,88</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68 172 890,89</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156 648 056,47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88 766 331,44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67 881 725,03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156 648 056,47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88 766 331,44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67 881 725,03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156 648 056,47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88 766 331,44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67 881 725,03</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156 648 056,47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88 766 331,44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67 881 725,03</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1 640 429,30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1 349 263,44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291 165,86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1 640 429,30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1 349 263,44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291 165,86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1 640 429,30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1 349 263,44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291 165,86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000 1101 0520100590 612 241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1 640 429,30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1 349 263,44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291 165,86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Спорт высших достижений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Региональный проект "Спорт - норма жизни"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1103 051P550810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307 368,42</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23 060 233,67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12 992 667,02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10 067 566,65</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физической культуры и спорта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22 199 233,67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12 992 667,02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9 206 566,65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"Развитие массовой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Мероприятий по организации отдыха и оздоровления детей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000 1105 0510220010 612 241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2 580 000,00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"Обеспечение условий для выполнения функций и полномочий в сфере физической культуры и спорта"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19 619 233,67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12 992 667,02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6 626 566,65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19 619 233,67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12 992 667,02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6 626 566,65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функций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19 501 552,67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12 893 067,02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6 608 485,65</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19 501 552,67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12 893 067,02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6 608 485,65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выплаты персоналу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19 501 552,67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12 893 067,02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6 608 485,65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Фонд оплаты труда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15 213 435,00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9 499 391,20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5 714 043,80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15 213 435,00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9 499 391,20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5 714 043,80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15 138 210,00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9 484 139,74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5 654 070,26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Заработная плата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000 1105 0520102040 121 211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15 138 210,00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9 484 139,74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5 654 070,26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Социальное обеспечение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000 1105 0520102040 121 260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75 225,00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15 251,46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59 973,54</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Социальные пособия и компенсации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000 1105 0520102040 121 266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75 225,00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15 251,46</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59 973,54</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выплаты персоналу государственных (муниципальных) органов, за исключением фонда оплаты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75 982,00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несоциальные выплаты персоналу в денежной форме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000 1105 0520102040 122 212</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000 1105 0520102040 122 226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69 982,00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000 1105 0520102040 129 000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4 212 135,67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3 317 693,82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894 441,85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000 1105 0520102040 129 200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4 212 135,67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3 317 693,82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894 441,85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труда, 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000 1105 0520102040 129 210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4 212 135,67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3 317 693,82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894 441,85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Начисления на выплаты по оплате труда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000 1105 0520102040 129 213</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4 212 135,67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3 317 693,82</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894 441,85</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мероприятия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67 681,00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49 600,00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18 081,00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Поступление нефинансовых активов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000 1105 0520102400 244 300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материальных запасов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000 1105 0520102400 244 340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стоимости прочих оборотных запасов (материалов)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000 1105 0520102400 244 346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развития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1105 1710161800 632 24B</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861 000,00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СРЕДСТВА МАССОВОЙ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70 379 396,29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25 026 605,79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45 352 790,50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Периодическая печать и издательства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"Обеспечение деятельности МБУ "Городской информационный центр"</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 на обеспечение деятельности (оказание услуг) муниципальных учреждений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66 499 361,29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22 323 105,79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44 176 255,50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000 1202 1720200590 611 000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63 882 374,29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22 134 958,79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41 747 415,50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000 1202 1720200590 611 200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63 882 374,29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22 134 958,79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41 747 415,50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000 1202 1720200590 611 240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63 882 374,29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22 134 958,79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41 747 415,50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000 1202 1720200590 611 241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63 882 374,29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22 134 958,79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41 747 415,50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2 616 987,00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2 428 840,00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2 616 987,00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2 428 840,00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2 616 987,00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2 428 840,00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000 1202 1720200590 612 241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2 616 987,00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188 147,00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2 428 840,00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Другие вопросы в области средств массовой информации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1 176 535,00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"Развитие гражданского общества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3 880 035,00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1 176 535,00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развития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реализации гражданских инициатив"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(гранты в форме субсидий), подлежащие казначейскому сопровождению</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000 1204 1710161800 632 000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000 1204 1710161800 632 200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000 1204 1710161800 632 240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000 1204 1710161800 632 246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500 000,00</w:t>
            </w:r>
          </w:p>
        </w:tc>
      </w:tr>
      <w:tr w:rsidR="00061C17" w:rsidRPr="00061C17" w:rsidTr="00061C17">
        <w:trPr>
          <w:trHeight w:val="6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676 535,00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мероприятия "Создание условий для обеспечения открытости органов местного самоуправления"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676 535,00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Реализация мероприятий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3 380 035,00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2 703 500,00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676 535,00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Закупка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000 1204 1720199990 240 000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Прочая закупка товаров, работ и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000 1204 1720199990 244 000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000 1204 1720199990 244 200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Оплата работ, услуг</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000 1204 1720199990 244 220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Прочие работы, услуги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000 1204 1720199990 244 226</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898 500,00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1 500,00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000 1204 1720199990 610 000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Субсидии бюджетным учреждениям на иные цели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000 1204 1720199990 612 000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000 1204 1720199990 612 200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текущего характера организациям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000 1204 1720199990 612 240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Безвозмездные перечисления (передачи) текущего характера сектора государственного управления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000 1204 1720199990 612 241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2 480 035,00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1 805 000,00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675 035,00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000 1300 0000000000 000 000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государственного (муниципального) внутреннего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000 1301 0000000000 000 000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Муниципальная программа "Управление муниципальными финансами города Ханты-Мансийска"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000 1301 1400000000 000 000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000 1301 1400200000 000 000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Процентные платежи по муниципальному долгу муниципального образования</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000 1301 1400220170 000 000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000 1301 1400220170 700 000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000 1301 1400220170 730 000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Расходы</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000 1301 1400220170 730 200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государственного (муниципального)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000 1301 1400220170 730 230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Обслуживание внутреннего долга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200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000 1301 1400220170 730 231</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1 048 672,94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3 951 327,06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Результат исполнения бюджета (дефицит/профицит)</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450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118 659 782,09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nil"/>
              <w:bottom w:val="nil"/>
              <w:right w:val="nil"/>
            </w:tcBorders>
            <w:shd w:val="clear" w:color="auto" w:fill="auto"/>
            <w:vAlign w:val="bottom"/>
            <w:hideMark/>
          </w:tcPr>
          <w:p w:rsidR="00061C17" w:rsidRPr="00061C17" w:rsidRDefault="00061C17" w:rsidP="00061C17">
            <w:pPr>
              <w:jc w:val="center"/>
              <w:rPr>
                <w:color w:val="000000"/>
                <w:sz w:val="16"/>
                <w:szCs w:val="16"/>
              </w:rPr>
            </w:pPr>
          </w:p>
        </w:tc>
        <w:tc>
          <w:tcPr>
            <w:tcW w:w="681" w:type="dxa"/>
            <w:tcBorders>
              <w:top w:val="nil"/>
              <w:left w:val="nil"/>
              <w:bottom w:val="nil"/>
              <w:right w:val="nil"/>
            </w:tcBorders>
            <w:shd w:val="clear" w:color="auto" w:fill="auto"/>
            <w:vAlign w:val="bottom"/>
            <w:hideMark/>
          </w:tcPr>
          <w:p w:rsidR="00061C17" w:rsidRPr="00061C17" w:rsidRDefault="00061C17" w:rsidP="00061C17">
            <w:pPr>
              <w:rPr>
                <w:sz w:val="16"/>
                <w:szCs w:val="16"/>
              </w:rPr>
            </w:pPr>
          </w:p>
        </w:tc>
        <w:tc>
          <w:tcPr>
            <w:tcW w:w="2480" w:type="dxa"/>
            <w:tcBorders>
              <w:top w:val="nil"/>
              <w:left w:val="nil"/>
              <w:bottom w:val="nil"/>
              <w:right w:val="nil"/>
            </w:tcBorders>
            <w:shd w:val="clear" w:color="auto" w:fill="auto"/>
            <w:vAlign w:val="bottom"/>
            <w:hideMark/>
          </w:tcPr>
          <w:p w:rsidR="00061C17" w:rsidRPr="00061C17" w:rsidRDefault="00061C17" w:rsidP="00061C17">
            <w:pPr>
              <w:jc w:val="center"/>
              <w:rPr>
                <w:sz w:val="16"/>
                <w:szCs w:val="16"/>
              </w:rPr>
            </w:pPr>
          </w:p>
        </w:tc>
        <w:tc>
          <w:tcPr>
            <w:tcW w:w="1520" w:type="dxa"/>
            <w:tcBorders>
              <w:top w:val="nil"/>
              <w:left w:val="nil"/>
              <w:bottom w:val="nil"/>
              <w:right w:val="nil"/>
            </w:tcBorders>
            <w:shd w:val="clear" w:color="auto" w:fill="auto"/>
            <w:vAlign w:val="bottom"/>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bottom"/>
            <w:hideMark/>
          </w:tcPr>
          <w:p w:rsidR="00061C17" w:rsidRPr="00061C17" w:rsidRDefault="00061C17" w:rsidP="00061C17">
            <w:pPr>
              <w:jc w:val="right"/>
              <w:rPr>
                <w:sz w:val="16"/>
                <w:szCs w:val="16"/>
              </w:rPr>
            </w:pPr>
          </w:p>
        </w:tc>
        <w:tc>
          <w:tcPr>
            <w:tcW w:w="1440" w:type="dxa"/>
            <w:tcBorders>
              <w:top w:val="nil"/>
              <w:left w:val="nil"/>
              <w:bottom w:val="nil"/>
              <w:right w:val="nil"/>
            </w:tcBorders>
            <w:shd w:val="clear" w:color="auto" w:fill="auto"/>
            <w:vAlign w:val="bottom"/>
            <w:hideMark/>
          </w:tcPr>
          <w:p w:rsidR="00061C17" w:rsidRPr="00061C17" w:rsidRDefault="00061C17" w:rsidP="00061C17">
            <w:pPr>
              <w:jc w:val="right"/>
              <w:rPr>
                <w:sz w:val="16"/>
                <w:szCs w:val="16"/>
              </w:rPr>
            </w:pPr>
          </w:p>
        </w:tc>
      </w:tr>
      <w:tr w:rsidR="00061C17" w:rsidRPr="00061C17" w:rsidTr="00061C17">
        <w:trPr>
          <w:trHeight w:val="255"/>
        </w:trPr>
        <w:tc>
          <w:tcPr>
            <w:tcW w:w="7500" w:type="dxa"/>
            <w:tcBorders>
              <w:top w:val="nil"/>
              <w:left w:val="nil"/>
              <w:bottom w:val="nil"/>
              <w:right w:val="nil"/>
            </w:tcBorders>
            <w:shd w:val="clear" w:color="auto" w:fill="auto"/>
            <w:noWrap/>
            <w:vAlign w:val="bottom"/>
            <w:hideMark/>
          </w:tcPr>
          <w:p w:rsidR="00061C17" w:rsidRPr="00061C17" w:rsidRDefault="00061C17" w:rsidP="00061C17">
            <w:pPr>
              <w:jc w:val="right"/>
              <w:rPr>
                <w:sz w:val="16"/>
                <w:szCs w:val="16"/>
              </w:rPr>
            </w:pPr>
          </w:p>
        </w:tc>
        <w:tc>
          <w:tcPr>
            <w:tcW w:w="681"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248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52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44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c>
          <w:tcPr>
            <w:tcW w:w="1440" w:type="dxa"/>
            <w:tcBorders>
              <w:top w:val="nil"/>
              <w:left w:val="nil"/>
              <w:bottom w:val="nil"/>
              <w:right w:val="nil"/>
            </w:tcBorders>
            <w:shd w:val="clear" w:color="auto" w:fill="auto"/>
            <w:noWrap/>
            <w:vAlign w:val="bottom"/>
            <w:hideMark/>
          </w:tcPr>
          <w:p w:rsidR="00061C17" w:rsidRPr="00061C17" w:rsidRDefault="00061C17" w:rsidP="00061C17">
            <w:pPr>
              <w:rPr>
                <w:sz w:val="16"/>
                <w:szCs w:val="16"/>
              </w:rPr>
            </w:pPr>
          </w:p>
        </w:tc>
      </w:tr>
      <w:tr w:rsidR="00061C17" w:rsidRPr="00061C17" w:rsidTr="00061C17">
        <w:trPr>
          <w:trHeight w:val="255"/>
        </w:trPr>
        <w:tc>
          <w:tcPr>
            <w:tcW w:w="15061" w:type="dxa"/>
            <w:gridSpan w:val="6"/>
            <w:tcBorders>
              <w:top w:val="nil"/>
              <w:left w:val="nil"/>
              <w:bottom w:val="nil"/>
              <w:right w:val="nil"/>
            </w:tcBorders>
            <w:shd w:val="clear" w:color="auto" w:fill="auto"/>
            <w:vAlign w:val="center"/>
            <w:hideMark/>
          </w:tcPr>
          <w:p w:rsidR="00061C17" w:rsidRPr="00061C17" w:rsidRDefault="00061C17" w:rsidP="00061C17">
            <w:pPr>
              <w:jc w:val="center"/>
              <w:rPr>
                <w:b/>
                <w:bCs/>
                <w:color w:val="000000"/>
                <w:sz w:val="16"/>
                <w:szCs w:val="16"/>
              </w:rPr>
            </w:pPr>
            <w:r w:rsidRPr="00061C17">
              <w:rPr>
                <w:b/>
                <w:bCs/>
                <w:color w:val="000000"/>
                <w:sz w:val="16"/>
                <w:szCs w:val="16"/>
              </w:rPr>
              <w:t>3. Источники финансирования дефицита бюджета</w:t>
            </w:r>
          </w:p>
        </w:tc>
      </w:tr>
      <w:tr w:rsidR="00061C17" w:rsidRPr="00061C17" w:rsidTr="00061C17">
        <w:trPr>
          <w:trHeight w:val="255"/>
        </w:trPr>
        <w:tc>
          <w:tcPr>
            <w:tcW w:w="7500" w:type="dxa"/>
            <w:tcBorders>
              <w:top w:val="nil"/>
              <w:left w:val="nil"/>
              <w:bottom w:val="nil"/>
              <w:right w:val="nil"/>
            </w:tcBorders>
            <w:shd w:val="clear" w:color="auto" w:fill="auto"/>
            <w:vAlign w:val="center"/>
            <w:hideMark/>
          </w:tcPr>
          <w:p w:rsidR="00061C17" w:rsidRPr="00061C17" w:rsidRDefault="00061C17" w:rsidP="00061C17">
            <w:pPr>
              <w:jc w:val="center"/>
              <w:rPr>
                <w:b/>
                <w:bCs/>
                <w:color w:val="000000"/>
                <w:sz w:val="16"/>
                <w:szCs w:val="16"/>
              </w:rPr>
            </w:pPr>
          </w:p>
        </w:tc>
        <w:tc>
          <w:tcPr>
            <w:tcW w:w="681"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248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52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c>
          <w:tcPr>
            <w:tcW w:w="1440" w:type="dxa"/>
            <w:tcBorders>
              <w:top w:val="nil"/>
              <w:left w:val="nil"/>
              <w:bottom w:val="nil"/>
              <w:right w:val="nil"/>
            </w:tcBorders>
            <w:shd w:val="clear" w:color="auto" w:fill="auto"/>
            <w:vAlign w:val="center"/>
            <w:hideMark/>
          </w:tcPr>
          <w:p w:rsidR="00061C17" w:rsidRPr="00061C17" w:rsidRDefault="00061C17" w:rsidP="00061C17">
            <w:pPr>
              <w:jc w:val="center"/>
              <w:rPr>
                <w:sz w:val="16"/>
                <w:szCs w:val="16"/>
              </w:rPr>
            </w:pPr>
          </w:p>
        </w:tc>
      </w:tr>
      <w:tr w:rsidR="00061C17" w:rsidRPr="00061C17" w:rsidTr="00061C17">
        <w:trPr>
          <w:trHeight w:val="900"/>
        </w:trPr>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Наименование показателя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строки</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Код источника финансирования дефицита бюджета по бюджетной классификации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Утвержденные бюджетные назначения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Исполнено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Неисполненные назначения</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2</w:t>
            </w:r>
          </w:p>
        </w:tc>
        <w:tc>
          <w:tcPr>
            <w:tcW w:w="248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3</w:t>
            </w:r>
          </w:p>
        </w:tc>
        <w:tc>
          <w:tcPr>
            <w:tcW w:w="152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4</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5</w:t>
            </w:r>
          </w:p>
        </w:tc>
        <w:tc>
          <w:tcPr>
            <w:tcW w:w="1440" w:type="dxa"/>
            <w:tcBorders>
              <w:top w:val="nil"/>
              <w:left w:val="nil"/>
              <w:bottom w:val="single" w:sz="4" w:space="0" w:color="auto"/>
              <w:right w:val="single" w:sz="4" w:space="0" w:color="auto"/>
            </w:tcBorders>
            <w:shd w:val="clear" w:color="auto" w:fill="auto"/>
            <w:vAlign w:val="center"/>
            <w:hideMark/>
          </w:tcPr>
          <w:p w:rsidR="00061C17" w:rsidRPr="00061C17" w:rsidRDefault="00061C17" w:rsidP="00061C17">
            <w:pPr>
              <w:jc w:val="center"/>
              <w:rPr>
                <w:color w:val="000000"/>
                <w:sz w:val="16"/>
                <w:szCs w:val="16"/>
              </w:rPr>
            </w:pPr>
            <w:r w:rsidRPr="00061C17">
              <w:rPr>
                <w:color w:val="000000"/>
                <w:sz w:val="16"/>
                <w:szCs w:val="16"/>
              </w:rPr>
              <w:t>6</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Источники финансирования дефицита бюджета - всего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200 000 000,00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-118 659 782,09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318 659 782,09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 том числе:</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источники внутреннего финансирования бюджета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-57 500 000,00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-92 500 000,00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кредиты из других бюджетов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кредиты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000 01030100000000000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000 01030100000000800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-62 500 000,00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000 01030100040000810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-87 500 000,00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-62 500 000,00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Иные источники внутреннего финансирования дефицитов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государственных и муниципальных гарантий</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000 01060400000000000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государственных и муниципальных гарантий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000 01060401000000000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000 01060401000000800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000 01060401040000810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Бюджетные кредиты, предоставленные внутри страны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000 01060500000000000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бюджетных кредитов, предоставленных внутри страны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000 01060500000000600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бюджетных кредитов, предоставленных юридическим лицам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000 01060501000000600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45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Возврат бюджетных кредитов, предоставленных юридическим лицам из бюджетов городских округов в валюте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000 01060501040000640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800 000 000,00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Операции по управлению остатками средств на единых счетах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000 01061000000000000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900"/>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000 01061002000000500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157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520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000 01061002040000550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источники внешнего финансирования бюджета</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 </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620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 xml:space="preserve"> </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0,00</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Изменение остатков средств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000 01000000000000000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-61 159 782,09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411 159 782,09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Изменение остатков средств на счетах по учету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700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000 01050000000000000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350 000 000,00</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-61 159 782,09</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411 159 782,09</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остатков средств, всего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000 01050000000000500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-5 133 513 034,24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прочих остатков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000 01050200000000500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-5 133 513 034,24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прочих остатков денежных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000 01050201000000510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-5 133 513 034,24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Увеличение прочих остатков денежных средств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710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000 01050201040000510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-12 028 725 914,57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-5 133 513 034,24</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уменьшение остатков средств, всего</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000 01050000000000600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12 378 725 914,57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5 072 353 252,15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Уменьшение прочих остатков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000 01050200000000600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12 378 725 914,57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5 072 353 252,15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Уменьшение прочих остатков денежных средств бюджетов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000 01050201000000610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12 378 725 914,57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5 072 353 252,15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r w:rsidR="00061C17" w:rsidRPr="00061C17" w:rsidTr="00061C17">
        <w:trPr>
          <w:trHeight w:val="255"/>
        </w:trPr>
        <w:tc>
          <w:tcPr>
            <w:tcW w:w="7500" w:type="dxa"/>
            <w:tcBorders>
              <w:top w:val="nil"/>
              <w:left w:val="single" w:sz="4" w:space="0" w:color="auto"/>
              <w:bottom w:val="single" w:sz="4" w:space="0" w:color="auto"/>
              <w:right w:val="single" w:sz="4" w:space="0" w:color="auto"/>
            </w:tcBorders>
            <w:shd w:val="clear" w:color="auto" w:fill="auto"/>
            <w:hideMark/>
          </w:tcPr>
          <w:p w:rsidR="00061C17" w:rsidRPr="00061C17" w:rsidRDefault="00061C17" w:rsidP="00061C17">
            <w:pPr>
              <w:rPr>
                <w:color w:val="000000"/>
                <w:sz w:val="16"/>
                <w:szCs w:val="16"/>
              </w:rPr>
            </w:pPr>
            <w:r w:rsidRPr="00061C17">
              <w:rPr>
                <w:color w:val="000000"/>
                <w:sz w:val="16"/>
                <w:szCs w:val="16"/>
              </w:rPr>
              <w:t>Уменьшение прочих остатков денежных средств бюджетов городских округов</w:t>
            </w:r>
          </w:p>
        </w:tc>
        <w:tc>
          <w:tcPr>
            <w:tcW w:w="681"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720</w:t>
            </w:r>
          </w:p>
        </w:tc>
        <w:tc>
          <w:tcPr>
            <w:tcW w:w="248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000 01050201040000610</w:t>
            </w:r>
          </w:p>
        </w:tc>
        <w:tc>
          <w:tcPr>
            <w:tcW w:w="152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12 378 725 914,57</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right"/>
              <w:rPr>
                <w:color w:val="000000"/>
                <w:sz w:val="16"/>
                <w:szCs w:val="16"/>
              </w:rPr>
            </w:pPr>
            <w:r w:rsidRPr="00061C17">
              <w:rPr>
                <w:color w:val="000000"/>
                <w:sz w:val="16"/>
                <w:szCs w:val="16"/>
              </w:rPr>
              <w:t>5 072 353 252,15</w:t>
            </w:r>
          </w:p>
        </w:tc>
        <w:tc>
          <w:tcPr>
            <w:tcW w:w="1440" w:type="dxa"/>
            <w:tcBorders>
              <w:top w:val="nil"/>
              <w:left w:val="nil"/>
              <w:bottom w:val="single" w:sz="4" w:space="0" w:color="auto"/>
              <w:right w:val="single" w:sz="4" w:space="0" w:color="auto"/>
            </w:tcBorders>
            <w:shd w:val="clear" w:color="auto" w:fill="auto"/>
            <w:vAlign w:val="bottom"/>
            <w:hideMark/>
          </w:tcPr>
          <w:p w:rsidR="00061C17" w:rsidRPr="00061C17" w:rsidRDefault="00061C17" w:rsidP="00061C17">
            <w:pPr>
              <w:jc w:val="center"/>
              <w:rPr>
                <w:color w:val="000000"/>
                <w:sz w:val="16"/>
                <w:szCs w:val="16"/>
              </w:rPr>
            </w:pPr>
            <w:r w:rsidRPr="00061C17">
              <w:rPr>
                <w:color w:val="000000"/>
                <w:sz w:val="16"/>
                <w:szCs w:val="16"/>
              </w:rPr>
              <w:t>X</w:t>
            </w:r>
          </w:p>
        </w:tc>
      </w:tr>
    </w:tbl>
    <w:p w:rsidR="009C5E14" w:rsidRPr="00511DCF" w:rsidRDefault="009C5E14">
      <w:pPr>
        <w:rPr>
          <w:highlight w:val="yellow"/>
        </w:rPr>
      </w:pPr>
    </w:p>
    <w:p w:rsidR="00F850E5" w:rsidRPr="00295174" w:rsidRDefault="003303B3">
      <w:pPr>
        <w:spacing w:after="200" w:line="276" w:lineRule="auto"/>
        <w:rPr>
          <w:highlight w:val="yellow"/>
        </w:rPr>
      </w:pPr>
      <w:r w:rsidRPr="00295174">
        <w:rPr>
          <w:highlight w:val="yellow"/>
        </w:rPr>
        <w:br w:type="page"/>
      </w:r>
    </w:p>
    <w:p w:rsidR="00B03A89" w:rsidRDefault="00B03A89" w:rsidP="00B03A89">
      <w:pPr>
        <w:ind w:right="-315"/>
        <w:jc w:val="right"/>
        <w:rPr>
          <w:bCs/>
          <w:sz w:val="28"/>
          <w:szCs w:val="28"/>
        </w:rPr>
      </w:pPr>
      <w:r>
        <w:rPr>
          <w:bCs/>
          <w:sz w:val="28"/>
          <w:szCs w:val="28"/>
        </w:rPr>
        <w:t xml:space="preserve">Приложение 2 </w:t>
      </w:r>
    </w:p>
    <w:p w:rsidR="00B03A89" w:rsidRPr="00490C30" w:rsidRDefault="00B03A89" w:rsidP="00B03A89">
      <w:pPr>
        <w:ind w:right="-315"/>
        <w:jc w:val="right"/>
        <w:rPr>
          <w:bCs/>
          <w:sz w:val="28"/>
          <w:szCs w:val="28"/>
        </w:rPr>
      </w:pPr>
      <w:r>
        <w:rPr>
          <w:bCs/>
          <w:sz w:val="28"/>
          <w:szCs w:val="28"/>
        </w:rPr>
        <w:t xml:space="preserve">к постановлению </w:t>
      </w:r>
      <w:r>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104E64" w:rsidTr="00B03A89">
        <w:trPr>
          <w:trHeight w:val="315"/>
        </w:trPr>
        <w:tc>
          <w:tcPr>
            <w:tcW w:w="1665" w:type="dxa"/>
            <w:vAlign w:val="center"/>
          </w:tcPr>
          <w:p w:rsidR="00B03A89" w:rsidRDefault="00B03A89" w:rsidP="00B03A89">
            <w:pPr>
              <w:ind w:right="-315"/>
              <w:jc w:val="right"/>
              <w:rPr>
                <w:sz w:val="28"/>
                <w:szCs w:val="28"/>
                <w:lang w:eastAsia="en-US"/>
              </w:rPr>
            </w:pPr>
          </w:p>
        </w:tc>
        <w:tc>
          <w:tcPr>
            <w:tcW w:w="2231" w:type="dxa"/>
            <w:noWrap/>
            <w:vAlign w:val="bottom"/>
          </w:tcPr>
          <w:p w:rsidR="00B03A89" w:rsidRDefault="00B03A89" w:rsidP="00B03A89">
            <w:pPr>
              <w:ind w:right="-315"/>
              <w:jc w:val="right"/>
              <w:rPr>
                <w:sz w:val="28"/>
                <w:szCs w:val="28"/>
                <w:lang w:eastAsia="en-US"/>
              </w:rPr>
            </w:pPr>
          </w:p>
        </w:tc>
        <w:tc>
          <w:tcPr>
            <w:tcW w:w="1483" w:type="dxa"/>
            <w:noWrap/>
            <w:vAlign w:val="bottom"/>
          </w:tcPr>
          <w:p w:rsidR="00B03A89" w:rsidRDefault="00B03A89" w:rsidP="00B03A89">
            <w:pPr>
              <w:ind w:right="-315"/>
              <w:jc w:val="right"/>
              <w:rPr>
                <w:sz w:val="28"/>
                <w:szCs w:val="28"/>
                <w:lang w:eastAsia="en-US"/>
              </w:rPr>
            </w:pPr>
          </w:p>
        </w:tc>
        <w:tc>
          <w:tcPr>
            <w:tcW w:w="9425" w:type="dxa"/>
            <w:shd w:val="clear" w:color="auto" w:fill="FFFFFF"/>
            <w:noWrap/>
            <w:vAlign w:val="bottom"/>
            <w:hideMark/>
          </w:tcPr>
          <w:p w:rsidR="00B03A89" w:rsidRDefault="00B03A89" w:rsidP="00B03A89">
            <w:pPr>
              <w:ind w:right="-315"/>
              <w:jc w:val="center"/>
              <w:rPr>
                <w:sz w:val="28"/>
                <w:szCs w:val="28"/>
                <w:lang w:eastAsia="en-US"/>
              </w:rPr>
            </w:pPr>
            <w:r>
              <w:rPr>
                <w:sz w:val="28"/>
                <w:szCs w:val="28"/>
                <w:lang w:eastAsia="en-US"/>
              </w:rPr>
              <w:t xml:space="preserve">                                                                          города Ханты-Мансийска</w:t>
            </w:r>
          </w:p>
        </w:tc>
      </w:tr>
      <w:tr w:rsidR="00B03A89" w:rsidRPr="00104E64" w:rsidTr="00B03A89">
        <w:trPr>
          <w:trHeight w:val="315"/>
        </w:trPr>
        <w:tc>
          <w:tcPr>
            <w:tcW w:w="1665" w:type="dxa"/>
            <w:vAlign w:val="center"/>
          </w:tcPr>
          <w:p w:rsidR="00B03A89" w:rsidRDefault="00B03A89" w:rsidP="00B03A89">
            <w:pPr>
              <w:jc w:val="right"/>
              <w:rPr>
                <w:sz w:val="28"/>
                <w:szCs w:val="28"/>
                <w:lang w:eastAsia="en-US"/>
              </w:rPr>
            </w:pPr>
          </w:p>
        </w:tc>
        <w:tc>
          <w:tcPr>
            <w:tcW w:w="2231" w:type="dxa"/>
            <w:noWrap/>
            <w:vAlign w:val="bottom"/>
          </w:tcPr>
          <w:p w:rsidR="00B03A89" w:rsidRDefault="00B03A89" w:rsidP="00B03A89">
            <w:pPr>
              <w:jc w:val="right"/>
              <w:rPr>
                <w:sz w:val="28"/>
                <w:szCs w:val="28"/>
                <w:lang w:eastAsia="en-US"/>
              </w:rPr>
            </w:pPr>
          </w:p>
        </w:tc>
        <w:tc>
          <w:tcPr>
            <w:tcW w:w="1483" w:type="dxa"/>
            <w:noWrap/>
            <w:vAlign w:val="bottom"/>
          </w:tcPr>
          <w:p w:rsidR="00B03A89" w:rsidRDefault="00B03A89" w:rsidP="00B03A89">
            <w:pPr>
              <w:jc w:val="right"/>
              <w:rPr>
                <w:sz w:val="28"/>
                <w:szCs w:val="28"/>
                <w:lang w:eastAsia="en-US"/>
              </w:rPr>
            </w:pPr>
          </w:p>
        </w:tc>
        <w:tc>
          <w:tcPr>
            <w:tcW w:w="9425" w:type="dxa"/>
            <w:shd w:val="clear" w:color="auto" w:fill="FFFFFF"/>
            <w:noWrap/>
            <w:vAlign w:val="bottom"/>
            <w:hideMark/>
          </w:tcPr>
          <w:p w:rsidR="00B03A89" w:rsidRDefault="00B03A89" w:rsidP="00B03A89">
            <w:pPr>
              <w:jc w:val="right"/>
              <w:rPr>
                <w:sz w:val="28"/>
                <w:szCs w:val="28"/>
                <w:lang w:eastAsia="en-US"/>
              </w:rPr>
            </w:pPr>
            <w:r>
              <w:rPr>
                <w:sz w:val="28"/>
                <w:szCs w:val="28"/>
                <w:lang w:eastAsia="en-US"/>
              </w:rPr>
              <w:t>от «___</w:t>
            </w:r>
            <w:proofErr w:type="gramStart"/>
            <w:r>
              <w:rPr>
                <w:sz w:val="28"/>
                <w:szCs w:val="28"/>
                <w:lang w:eastAsia="en-US"/>
              </w:rPr>
              <w:t>_»_</w:t>
            </w:r>
            <w:proofErr w:type="gramEnd"/>
            <w:r>
              <w:rPr>
                <w:sz w:val="28"/>
                <w:szCs w:val="28"/>
                <w:lang w:eastAsia="en-US"/>
              </w:rPr>
              <w:t>________2021 №_____</w:t>
            </w:r>
          </w:p>
        </w:tc>
      </w:tr>
      <w:tr w:rsidR="00B03A89" w:rsidRPr="00104E64" w:rsidTr="00B03A89">
        <w:trPr>
          <w:trHeight w:val="315"/>
        </w:trPr>
        <w:tc>
          <w:tcPr>
            <w:tcW w:w="1665" w:type="dxa"/>
            <w:vAlign w:val="center"/>
          </w:tcPr>
          <w:p w:rsidR="00B03A89" w:rsidRDefault="00B03A89" w:rsidP="00B03A89">
            <w:pPr>
              <w:spacing w:line="276" w:lineRule="auto"/>
              <w:jc w:val="center"/>
              <w:rPr>
                <w:sz w:val="28"/>
                <w:szCs w:val="28"/>
                <w:lang w:eastAsia="en-US"/>
              </w:rPr>
            </w:pPr>
          </w:p>
        </w:tc>
        <w:tc>
          <w:tcPr>
            <w:tcW w:w="2231" w:type="dxa"/>
            <w:noWrap/>
            <w:vAlign w:val="bottom"/>
          </w:tcPr>
          <w:p w:rsidR="00B03A89" w:rsidRDefault="00B03A89" w:rsidP="00B03A89">
            <w:pPr>
              <w:spacing w:line="276" w:lineRule="auto"/>
              <w:rPr>
                <w:sz w:val="28"/>
                <w:szCs w:val="28"/>
                <w:lang w:eastAsia="en-US"/>
              </w:rPr>
            </w:pPr>
          </w:p>
        </w:tc>
        <w:tc>
          <w:tcPr>
            <w:tcW w:w="1483" w:type="dxa"/>
            <w:noWrap/>
            <w:vAlign w:val="bottom"/>
          </w:tcPr>
          <w:p w:rsidR="00B03A89" w:rsidRDefault="00B03A89" w:rsidP="00B03A89">
            <w:pPr>
              <w:spacing w:line="276" w:lineRule="auto"/>
              <w:rPr>
                <w:sz w:val="28"/>
                <w:szCs w:val="28"/>
                <w:lang w:eastAsia="en-US"/>
              </w:rPr>
            </w:pPr>
          </w:p>
        </w:tc>
        <w:tc>
          <w:tcPr>
            <w:tcW w:w="9425" w:type="dxa"/>
            <w:shd w:val="clear" w:color="auto" w:fill="FFFFFF"/>
            <w:noWrap/>
            <w:vAlign w:val="bottom"/>
          </w:tcPr>
          <w:p w:rsidR="00B03A89" w:rsidRDefault="00B03A89" w:rsidP="00B03A89">
            <w:pPr>
              <w:spacing w:line="276" w:lineRule="auto"/>
              <w:jc w:val="right"/>
              <w:rPr>
                <w:sz w:val="28"/>
                <w:szCs w:val="28"/>
                <w:lang w:eastAsia="en-US"/>
              </w:rPr>
            </w:pPr>
          </w:p>
        </w:tc>
      </w:tr>
    </w:tbl>
    <w:p w:rsidR="00B03A89" w:rsidRDefault="00B03A89" w:rsidP="00B03A89">
      <w:pPr>
        <w:jc w:val="center"/>
        <w:rPr>
          <w:bCs/>
          <w:sz w:val="28"/>
          <w:szCs w:val="28"/>
        </w:rPr>
      </w:pPr>
      <w:r>
        <w:rPr>
          <w:bCs/>
          <w:sz w:val="28"/>
          <w:szCs w:val="28"/>
        </w:rPr>
        <w:t>Сведения о ч</w:t>
      </w:r>
      <w:bookmarkStart w:id="1" w:name="_GoBack"/>
      <w:bookmarkEnd w:id="1"/>
      <w:r>
        <w:rPr>
          <w:bCs/>
          <w:sz w:val="28"/>
          <w:szCs w:val="28"/>
        </w:rPr>
        <w:t xml:space="preserve">исленности муниципальных служащих органов местного самоуправления, </w:t>
      </w:r>
    </w:p>
    <w:p w:rsidR="00B03A89" w:rsidRDefault="00B03A89" w:rsidP="00B03A89">
      <w:pPr>
        <w:jc w:val="center"/>
        <w:rPr>
          <w:color w:val="000000"/>
          <w:sz w:val="28"/>
          <w:szCs w:val="28"/>
          <w:shd w:val="clear" w:color="auto" w:fill="FFFFFF"/>
        </w:rPr>
      </w:pPr>
      <w:r>
        <w:rPr>
          <w:bCs/>
          <w:sz w:val="28"/>
          <w:szCs w:val="28"/>
        </w:rPr>
        <w:t xml:space="preserve">работников муниципальных учреждений </w:t>
      </w:r>
      <w:r>
        <w:rPr>
          <w:color w:val="000000"/>
          <w:sz w:val="28"/>
          <w:szCs w:val="28"/>
          <w:shd w:val="clear" w:color="auto" w:fill="FFFFFF"/>
        </w:rPr>
        <w:t xml:space="preserve">города Ханты-Мансийска с указанием фактических расходов </w:t>
      </w:r>
    </w:p>
    <w:p w:rsidR="00B03A89" w:rsidRDefault="00B03A89" w:rsidP="00B03A89">
      <w:pPr>
        <w:jc w:val="center"/>
        <w:rPr>
          <w:bCs/>
          <w:sz w:val="28"/>
          <w:szCs w:val="28"/>
        </w:rPr>
      </w:pPr>
      <w:r>
        <w:rPr>
          <w:color w:val="000000"/>
          <w:sz w:val="28"/>
          <w:szCs w:val="28"/>
          <w:shd w:val="clear" w:color="auto" w:fill="FFFFFF"/>
        </w:rPr>
        <w:t>на оплату их труда</w:t>
      </w:r>
      <w:r>
        <w:rPr>
          <w:bCs/>
          <w:sz w:val="28"/>
          <w:szCs w:val="28"/>
        </w:rPr>
        <w:t xml:space="preserve"> за полугодие 2021 года</w:t>
      </w:r>
    </w:p>
    <w:p w:rsidR="00B03A89" w:rsidRDefault="00B03A89" w:rsidP="00B03A89">
      <w:pPr>
        <w:jc w:val="center"/>
        <w:rPr>
          <w:bCs/>
          <w:sz w:val="28"/>
          <w:szCs w:val="28"/>
        </w:rPr>
      </w:pPr>
    </w:p>
    <w:tbl>
      <w:tblPr>
        <w:tblW w:w="14897" w:type="dxa"/>
        <w:tblInd w:w="113" w:type="dxa"/>
        <w:tblLook w:val="04A0" w:firstRow="1" w:lastRow="0" w:firstColumn="1" w:lastColumn="0" w:noHBand="0" w:noVBand="1"/>
      </w:tblPr>
      <w:tblGrid>
        <w:gridCol w:w="8217"/>
        <w:gridCol w:w="3340"/>
        <w:gridCol w:w="3340"/>
      </w:tblGrid>
      <w:tr w:rsidR="00105D49" w:rsidRPr="00105D49" w:rsidTr="00105D49">
        <w:trPr>
          <w:trHeight w:val="750"/>
        </w:trPr>
        <w:tc>
          <w:tcPr>
            <w:tcW w:w="8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jc w:val="center"/>
              <w:rPr>
                <w:color w:val="000000"/>
                <w:sz w:val="28"/>
                <w:szCs w:val="28"/>
              </w:rPr>
            </w:pPr>
            <w:r w:rsidRPr="00105D49">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105D49" w:rsidRPr="00105D49" w:rsidRDefault="00105D49" w:rsidP="00105D49">
            <w:pPr>
              <w:jc w:val="center"/>
              <w:rPr>
                <w:color w:val="000000"/>
                <w:sz w:val="28"/>
                <w:szCs w:val="28"/>
              </w:rPr>
            </w:pPr>
            <w:r w:rsidRPr="00105D49">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105D49" w:rsidRPr="00105D49" w:rsidRDefault="00105D49" w:rsidP="00105D49">
            <w:pPr>
              <w:jc w:val="center"/>
              <w:rPr>
                <w:color w:val="000000"/>
                <w:sz w:val="28"/>
                <w:szCs w:val="28"/>
              </w:rPr>
            </w:pPr>
            <w:r w:rsidRPr="00105D49">
              <w:rPr>
                <w:color w:val="000000"/>
                <w:sz w:val="28"/>
                <w:szCs w:val="28"/>
              </w:rPr>
              <w:t>Расходы на оплату труда, всего (тыс. рублей)</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355,0</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261 543,4</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61,2</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40 958,5</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sz w:val="28"/>
                <w:szCs w:val="28"/>
              </w:rPr>
            </w:pPr>
            <w:r w:rsidRPr="00105D49">
              <w:rPr>
                <w:sz w:val="28"/>
                <w:szCs w:val="28"/>
              </w:rPr>
              <w:t>122,4</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78 515,4</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sz w:val="28"/>
                <w:szCs w:val="28"/>
              </w:rPr>
            </w:pPr>
            <w:r w:rsidRPr="00105D49">
              <w:rPr>
                <w:sz w:val="28"/>
                <w:szCs w:val="28"/>
              </w:rPr>
              <w:t>145,0</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52 494,3</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sz w:val="28"/>
                <w:szCs w:val="28"/>
              </w:rPr>
            </w:pPr>
            <w:r w:rsidRPr="00105D49">
              <w:rPr>
                <w:sz w:val="28"/>
                <w:szCs w:val="28"/>
              </w:rPr>
              <w:t>3 892,7</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1 532 695,8</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140,3</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62 364,7</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36,2</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24 147,1</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203,5</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68 735,3</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35,5</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13 697,3</w:t>
            </w:r>
          </w:p>
        </w:tc>
      </w:tr>
      <w:tr w:rsidR="00105D49" w:rsidRPr="00105D49" w:rsidTr="00105D49">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105D49" w:rsidRPr="00105D49" w:rsidRDefault="00105D49" w:rsidP="00105D49">
            <w:pPr>
              <w:rPr>
                <w:color w:val="000000"/>
                <w:sz w:val="28"/>
                <w:szCs w:val="28"/>
              </w:rPr>
            </w:pPr>
            <w:r w:rsidRPr="00105D49">
              <w:rPr>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4 991,8</w:t>
            </w:r>
          </w:p>
        </w:tc>
        <w:tc>
          <w:tcPr>
            <w:tcW w:w="3340" w:type="dxa"/>
            <w:tcBorders>
              <w:top w:val="nil"/>
              <w:left w:val="nil"/>
              <w:bottom w:val="single" w:sz="4" w:space="0" w:color="auto"/>
              <w:right w:val="single" w:sz="4" w:space="0" w:color="auto"/>
            </w:tcBorders>
            <w:shd w:val="clear" w:color="auto" w:fill="auto"/>
            <w:vAlign w:val="center"/>
            <w:hideMark/>
          </w:tcPr>
          <w:p w:rsidR="00105D49" w:rsidRPr="00105D49" w:rsidRDefault="00105D49" w:rsidP="00105D49">
            <w:pPr>
              <w:jc w:val="center"/>
              <w:rPr>
                <w:color w:val="000000"/>
                <w:sz w:val="28"/>
                <w:szCs w:val="28"/>
              </w:rPr>
            </w:pPr>
            <w:r w:rsidRPr="00105D49">
              <w:rPr>
                <w:color w:val="000000"/>
                <w:sz w:val="28"/>
                <w:szCs w:val="28"/>
              </w:rPr>
              <w:t>2 135 151,8</w:t>
            </w:r>
          </w:p>
        </w:tc>
      </w:tr>
    </w:tbl>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49" w:rsidRDefault="00105D49">
      <w:r>
        <w:separator/>
      </w:r>
    </w:p>
  </w:endnote>
  <w:endnote w:type="continuationSeparator" w:id="0">
    <w:p w:rsidR="00105D49" w:rsidRDefault="001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49" w:rsidRDefault="00105D49">
      <w:r>
        <w:separator/>
      </w:r>
    </w:p>
  </w:footnote>
  <w:footnote w:type="continuationSeparator" w:id="0">
    <w:p w:rsidR="00105D49" w:rsidRDefault="0010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49" w:rsidRDefault="00105D49">
    <w:pPr>
      <w:pStyle w:val="a8"/>
      <w:jc w:val="center"/>
    </w:pPr>
    <w:r>
      <w:fldChar w:fldCharType="begin"/>
    </w:r>
    <w:r>
      <w:instrText>PAGE   \* MERGEFORMAT</w:instrText>
    </w:r>
    <w:r>
      <w:fldChar w:fldCharType="separate"/>
    </w:r>
    <w:r w:rsidR="00F20B35">
      <w:rPr>
        <w:noProof/>
      </w:rPr>
      <w:t>153</w:t>
    </w:r>
    <w:r>
      <w:fldChar w:fldCharType="end"/>
    </w:r>
  </w:p>
  <w:p w:rsidR="00105D49" w:rsidRDefault="00105D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EF"/>
    <w:rsid w:val="00061C17"/>
    <w:rsid w:val="00105D49"/>
    <w:rsid w:val="001123E0"/>
    <w:rsid w:val="00133FA9"/>
    <w:rsid w:val="00164A5E"/>
    <w:rsid w:val="001F2416"/>
    <w:rsid w:val="00295174"/>
    <w:rsid w:val="003303B3"/>
    <w:rsid w:val="00370014"/>
    <w:rsid w:val="003B33EF"/>
    <w:rsid w:val="003C5C1B"/>
    <w:rsid w:val="003C60D9"/>
    <w:rsid w:val="00411C73"/>
    <w:rsid w:val="004248A8"/>
    <w:rsid w:val="00511DCF"/>
    <w:rsid w:val="00526E1D"/>
    <w:rsid w:val="00595DCC"/>
    <w:rsid w:val="006F29DE"/>
    <w:rsid w:val="00704B9A"/>
    <w:rsid w:val="00705E51"/>
    <w:rsid w:val="00730548"/>
    <w:rsid w:val="007649FC"/>
    <w:rsid w:val="00794A34"/>
    <w:rsid w:val="007D4BFE"/>
    <w:rsid w:val="007E6874"/>
    <w:rsid w:val="00865DEA"/>
    <w:rsid w:val="00891073"/>
    <w:rsid w:val="009C5E14"/>
    <w:rsid w:val="009E63A3"/>
    <w:rsid w:val="00A676CB"/>
    <w:rsid w:val="00A7002B"/>
    <w:rsid w:val="00A8700D"/>
    <w:rsid w:val="00AA07AF"/>
    <w:rsid w:val="00B0294C"/>
    <w:rsid w:val="00B03A89"/>
    <w:rsid w:val="00B92E1D"/>
    <w:rsid w:val="00BB0AE4"/>
    <w:rsid w:val="00BB4FE1"/>
    <w:rsid w:val="00C60EDA"/>
    <w:rsid w:val="00C9329C"/>
    <w:rsid w:val="00CC6DDD"/>
    <w:rsid w:val="00DB7BB6"/>
    <w:rsid w:val="00DE566B"/>
    <w:rsid w:val="00E16DDF"/>
    <w:rsid w:val="00E204F1"/>
    <w:rsid w:val="00E2513E"/>
    <w:rsid w:val="00E33B75"/>
    <w:rsid w:val="00E875F3"/>
    <w:rsid w:val="00EA66CB"/>
    <w:rsid w:val="00F000A7"/>
    <w:rsid w:val="00F20B35"/>
    <w:rsid w:val="00F737BE"/>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A0BC-CA2D-43FF-B510-93D3875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155</Pages>
  <Words>79012</Words>
  <Characters>450375</Characters>
  <Application>Microsoft Office Word</Application>
  <DocSecurity>0</DocSecurity>
  <Lines>3753</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46</cp:revision>
  <cp:lastPrinted>2021-07-19T06:46:00Z</cp:lastPrinted>
  <dcterms:created xsi:type="dcterms:W3CDTF">2019-10-02T11:51:00Z</dcterms:created>
  <dcterms:modified xsi:type="dcterms:W3CDTF">2021-07-19T06:46:00Z</dcterms:modified>
</cp:coreProperties>
</file>