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Ханты-Мансийск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417249" w:rsidRPr="00417249" w:rsidRDefault="00417249" w:rsidP="004172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6B36" w:rsidRDefault="000D6B36" w:rsidP="000D6B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073638" w:rsidRDefault="00417249" w:rsidP="000D6B36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417249" w:rsidRDefault="00417249" w:rsidP="000D6B36">
      <w:pPr>
        <w:rPr>
          <w:rFonts w:ascii="Times New Roman" w:hAnsi="Times New Roman"/>
          <w:sz w:val="28"/>
          <w:szCs w:val="28"/>
        </w:rPr>
      </w:pPr>
    </w:p>
    <w:p w:rsidR="000D6B36" w:rsidRPr="00073638" w:rsidRDefault="009E2D28" w:rsidP="000D6B36">
      <w:pPr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 xml:space="preserve">от ___________ </w:t>
      </w:r>
      <w:r w:rsidR="00C93BF6">
        <w:rPr>
          <w:rFonts w:ascii="Times New Roman" w:hAnsi="Times New Roman"/>
          <w:color w:val="000000" w:themeColor="text1"/>
          <w:sz w:val="28"/>
          <w:szCs w:val="28"/>
        </w:rPr>
        <w:t>20__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D6B36" w:rsidRPr="000736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 </w:t>
      </w:r>
      <w:r w:rsidR="000042A2" w:rsidRPr="00073638">
        <w:rPr>
          <w:rFonts w:ascii="Times New Roman" w:hAnsi="Times New Roman"/>
          <w:sz w:val="28"/>
          <w:szCs w:val="28"/>
        </w:rPr>
        <w:t>№ ____</w:t>
      </w:r>
    </w:p>
    <w:p w:rsidR="000D6B36" w:rsidRPr="00073638" w:rsidRDefault="000D6B36" w:rsidP="000D6B36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="000042A2" w:rsidRPr="0007363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0D6B36" w:rsidRPr="00073638" w:rsidRDefault="000D6B36" w:rsidP="000D6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269" w:rsidRPr="00073638" w:rsidRDefault="001134EE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мерах по реализации муниципальной</w:t>
      </w:r>
    </w:p>
    <w:p w:rsidR="00707269" w:rsidRPr="00073638" w:rsidRDefault="00B40F92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07269" w:rsidRPr="000736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ы города Ханты-Мансийска</w:t>
      </w:r>
    </w:p>
    <w:p w:rsidR="00707269" w:rsidRPr="00073638" w:rsidRDefault="001134EE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молодежной политики</w:t>
      </w: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269" w:rsidRPr="00073638" w:rsidRDefault="00707269" w:rsidP="00E9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2D28" w:rsidRPr="00073638" w:rsidRDefault="009E2D28" w:rsidP="00AE4D4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229" w:rsidRPr="00073638" w:rsidRDefault="001134EE" w:rsidP="00DA0C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073638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разработки </w:t>
      </w:r>
      <w:r w:rsidR="00604BF7" w:rsidRPr="00073638">
        <w:rPr>
          <w:rFonts w:ascii="Times New Roman" w:hAnsi="Times New Roman"/>
          <w:color w:val="000000" w:themeColor="text1"/>
          <w:sz w:val="28"/>
          <w:szCs w:val="28"/>
        </w:rPr>
        <w:t>и реализации муниципальных программ города Ханты-Мансийска</w:t>
      </w:r>
      <w:r w:rsidR="00474833" w:rsidRPr="000736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04BF7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утвержденным постановлением Администрации города Ханты-Ман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>сийска от 05.11.2024 №623, а также муниципальной  программой города Ханты-Мансийска «</w:t>
      </w:r>
      <w:r w:rsidR="00DA0CD3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молодежной политики», утвержденной постановлением Администрации города Ханты-Мансийска от 15.12.2023 №776, </w:t>
      </w:r>
      <w:r w:rsidR="00A90F69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638" w:rsidRPr="00073638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71 Устава города Ханты-Мансийска</w:t>
      </w:r>
      <w:r w:rsidR="00A90F69" w:rsidRPr="0007363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A0CD3" w:rsidRPr="00073638" w:rsidRDefault="00DA0CD3" w:rsidP="00DA0C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>1.Утвердить:</w:t>
      </w:r>
    </w:p>
    <w:p w:rsidR="00DA0CD3" w:rsidRPr="00073638" w:rsidRDefault="00DA0CD3" w:rsidP="000B7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1C30">
        <w:rPr>
          <w:rFonts w:ascii="Times New Roman" w:hAnsi="Times New Roman"/>
          <w:sz w:val="28"/>
          <w:szCs w:val="28"/>
        </w:rPr>
        <w:t>1.1.</w:t>
      </w:r>
      <w:r w:rsidR="000B7001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="000B7001">
        <w:rPr>
          <w:rFonts w:ascii="Times New Roman" w:hAnsi="Times New Roman"/>
          <w:sz w:val="28"/>
          <w:szCs w:val="28"/>
        </w:rPr>
        <w:t>основных</w:t>
      </w:r>
      <w:proofErr w:type="gramEnd"/>
      <w:r w:rsidR="000B7001">
        <w:rPr>
          <w:rFonts w:ascii="Times New Roman" w:hAnsi="Times New Roman"/>
          <w:sz w:val="28"/>
          <w:szCs w:val="28"/>
        </w:rPr>
        <w:t xml:space="preserve"> мероприятий </w:t>
      </w:r>
      <w:r w:rsidR="000B7001" w:rsidRPr="000B7001">
        <w:rPr>
          <w:rFonts w:ascii="Times New Roman" w:hAnsi="Times New Roman"/>
          <w:sz w:val="28"/>
          <w:szCs w:val="28"/>
        </w:rPr>
        <w:t>муниципальной программы</w:t>
      </w:r>
      <w:r w:rsidR="000B7001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0B7001" w:rsidRPr="000B700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B7001">
        <w:rPr>
          <w:rFonts w:ascii="Times New Roman" w:hAnsi="Times New Roman"/>
          <w:sz w:val="28"/>
          <w:szCs w:val="28"/>
        </w:rPr>
        <w:t>.</w:t>
      </w:r>
    </w:p>
    <w:p w:rsidR="00DA0CD3" w:rsidRPr="00073638" w:rsidRDefault="00DA0CD3" w:rsidP="00DA0CD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>1.2.</w:t>
      </w:r>
      <w:r w:rsidRPr="00073638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города Ханты-Мансийска организациям для возмещения затрат </w:t>
      </w:r>
      <w:r w:rsidRPr="00073638">
        <w:rPr>
          <w:rFonts w:ascii="Times New Roman" w:hAnsi="Times New Roman"/>
          <w:sz w:val="28"/>
          <w:szCs w:val="28"/>
        </w:rPr>
        <w:t xml:space="preserve">по организации 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временных рабочих мест для участников студенческих отрядов согласно приложению 2 к настоящему постановлению</w:t>
      </w:r>
      <w:r w:rsidR="000736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6B36" w:rsidRPr="00073638" w:rsidRDefault="00360D17" w:rsidP="00DA0CD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с 01.01.2025</w:t>
      </w:r>
      <w:r w:rsidR="00073638" w:rsidRPr="000736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но не ранее его 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42A2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P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2A2" w:rsidRPr="00073638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8">
        <w:rPr>
          <w:rFonts w:ascii="Times New Roman" w:eastAsia="Calibri" w:hAnsi="Times New Roman" w:cs="Times New Roman"/>
          <w:sz w:val="28"/>
          <w:szCs w:val="28"/>
        </w:rPr>
        <w:t>Глава города</w:t>
      </w:r>
    </w:p>
    <w:p w:rsidR="000042A2" w:rsidRPr="00073638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8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073638">
        <w:rPr>
          <w:rFonts w:ascii="Times New Roman" w:eastAsia="Calibri" w:hAnsi="Times New Roman" w:cs="Times New Roman"/>
          <w:sz w:val="28"/>
          <w:szCs w:val="28"/>
        </w:rPr>
        <w:t>М.П.Ряшин</w:t>
      </w:r>
      <w:proofErr w:type="spellEnd"/>
    </w:p>
    <w:p w:rsidR="000042A2" w:rsidRPr="00073638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42A2" w:rsidRPr="00073638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0CD3" w:rsidRDefault="00DA0CD3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7001" w:rsidSect="000042A2">
          <w:headerReference w:type="default" r:id="rId9"/>
          <w:pgSz w:w="11905" w:h="16838"/>
          <w:pgMar w:top="1134" w:right="1134" w:bottom="1134" w:left="1701" w:header="0" w:footer="0" w:gutter="0"/>
          <w:cols w:space="720"/>
          <w:titlePg/>
          <w:docGrid w:linePitch="299"/>
        </w:sectPr>
      </w:pP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73638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от__.__.20__ №____</w:t>
      </w:r>
    </w:p>
    <w:p w:rsidR="000B7001" w:rsidRPr="000B7001" w:rsidRDefault="000B7001" w:rsidP="00C93BF6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</w:p>
    <w:p w:rsidR="000B7001" w:rsidRPr="00370706" w:rsidRDefault="000B7001" w:rsidP="000B7001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  <w:proofErr w:type="gramStart"/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>основных</w:t>
      </w:r>
      <w:proofErr w:type="gramEnd"/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мероприятий</w:t>
      </w:r>
    </w:p>
    <w:p w:rsidR="000B7001" w:rsidRPr="00370706" w:rsidRDefault="000B7001" w:rsidP="000B7001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0B7001" w:rsidRPr="00C31407" w:rsidRDefault="000B7001" w:rsidP="000B7001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8"/>
        <w:gridCol w:w="4150"/>
        <w:gridCol w:w="4294"/>
        <w:gridCol w:w="2269"/>
        <w:gridCol w:w="2583"/>
      </w:tblGrid>
      <w:tr w:rsidR="000B7001" w:rsidRPr="000B7001" w:rsidTr="000B7001">
        <w:tc>
          <w:tcPr>
            <w:tcW w:w="476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B7001">
              <w:rPr>
                <w:rFonts w:ascii="Times New Roman" w:hAnsi="Times New Roman" w:cs="Times New Roman"/>
              </w:rPr>
              <w:t xml:space="preserve"> основного мероприятия, задачи </w:t>
            </w:r>
          </w:p>
        </w:tc>
        <w:tc>
          <w:tcPr>
            <w:tcW w:w="141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Задачи основного мероприятия</w:t>
            </w:r>
          </w:p>
        </w:tc>
        <w:tc>
          <w:tcPr>
            <w:tcW w:w="1461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Направления расходов основного мероприятия</w:t>
            </w:r>
          </w:p>
        </w:tc>
        <w:tc>
          <w:tcPr>
            <w:tcW w:w="77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79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Наименование порядка, номер приложения</w:t>
            </w:r>
          </w:p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5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проведения мероприятий по основным направлениям молодежной политики, вовлечение молодежи в добровольческую и общественную деятельность</w:t>
            </w:r>
          </w:p>
        </w:tc>
        <w:tc>
          <w:tcPr>
            <w:tcW w:w="1461" w:type="pct"/>
          </w:tcPr>
          <w:p w:rsidR="00C43D23" w:rsidRDefault="009550E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связанные с </w:t>
            </w:r>
            <w:r w:rsidR="006F3EB5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м</w:t>
            </w:r>
            <w:r w:rsidR="006F3EB5">
              <w:rPr>
                <w:rFonts w:ascii="Times New Roman" w:hAnsi="Times New Roman" w:cs="Times New Roman"/>
              </w:rPr>
              <w:t xml:space="preserve"> </w:t>
            </w:r>
            <w:r w:rsidR="00C43D23">
              <w:rPr>
                <w:rFonts w:ascii="Times New Roman" w:hAnsi="Times New Roman" w:cs="Times New Roman"/>
              </w:rPr>
              <w:t>мероприятий в рамках реализации основных направлений молодежной политики: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</w:t>
            </w:r>
            <w:r w:rsidR="00C43D23" w:rsidRPr="00C43D23">
              <w:rPr>
                <w:rFonts w:ascii="Times New Roman" w:hAnsi="Times New Roman" w:cs="Times New Roman"/>
              </w:rPr>
              <w:t>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</w:t>
            </w:r>
            <w:r w:rsidR="00C43D23" w:rsidRPr="00C43D23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экологической культуры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</w:t>
            </w:r>
            <w:r w:rsidR="00C43D23" w:rsidRPr="00C43D23">
              <w:rPr>
                <w:rFonts w:ascii="Times New Roman" w:hAnsi="Times New Roman" w:cs="Times New Roman"/>
              </w:rPr>
              <w:t>беспечение межнационального (межэтнического) и межконфессионального согласия в молодежной среде,</w:t>
            </w:r>
            <w:r>
              <w:rPr>
                <w:rFonts w:ascii="Times New Roman" w:hAnsi="Times New Roman" w:cs="Times New Roman"/>
              </w:rPr>
              <w:t xml:space="preserve"> профилактика</w:t>
            </w:r>
            <w:r w:rsidR="00C43D23" w:rsidRPr="00C43D23">
              <w:rPr>
                <w:rFonts w:ascii="Times New Roman" w:hAnsi="Times New Roman" w:cs="Times New Roman"/>
              </w:rPr>
              <w:t xml:space="preserve"> и предупреждение проявлений экстремизма в деят</w:t>
            </w:r>
            <w:r>
              <w:rPr>
                <w:rFonts w:ascii="Times New Roman" w:hAnsi="Times New Roman" w:cs="Times New Roman"/>
              </w:rPr>
              <w:t xml:space="preserve">ельности </w:t>
            </w:r>
            <w:r>
              <w:rPr>
                <w:rFonts w:ascii="Times New Roman" w:hAnsi="Times New Roman" w:cs="Times New Roman"/>
              </w:rPr>
              <w:lastRenderedPageBreak/>
              <w:t>молодежных объединений.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4.Поддержка инициатив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</w:t>
            </w:r>
            <w:r w:rsidR="00C43D23" w:rsidRPr="00C43D23">
              <w:rPr>
                <w:rFonts w:ascii="Times New Roman" w:hAnsi="Times New Roman" w:cs="Times New Roman"/>
              </w:rPr>
              <w:t>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</w:t>
            </w:r>
            <w:r>
              <w:rPr>
                <w:rFonts w:ascii="Times New Roman" w:hAnsi="Times New Roman" w:cs="Times New Roman"/>
              </w:rPr>
              <w:t>меющей специального образования.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6.Развитие молодежного туризма.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7.Организация</w:t>
            </w:r>
            <w:r w:rsidR="00C43D23" w:rsidRPr="00C43D23">
              <w:rPr>
                <w:rFonts w:ascii="Times New Roman" w:hAnsi="Times New Roman" w:cs="Times New Roman"/>
              </w:rPr>
              <w:t xml:space="preserve"> досуга, отдыха, оздоровления молодежи, формирование условий для занятий физической культурой, спортом, содействие </w:t>
            </w:r>
            <w:r>
              <w:rPr>
                <w:rFonts w:ascii="Times New Roman" w:hAnsi="Times New Roman" w:cs="Times New Roman"/>
              </w:rPr>
              <w:t>здоровому образу жизни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8.Поддержка молодых семей.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</w:t>
            </w:r>
            <w:r w:rsidR="00C43D23" w:rsidRPr="00C43D23">
              <w:rPr>
                <w:rFonts w:ascii="Times New Roman" w:hAnsi="Times New Roman" w:cs="Times New Roman"/>
              </w:rPr>
              <w:t>одействие образованию, научной, научно-те</w:t>
            </w:r>
            <w:r>
              <w:rPr>
                <w:rFonts w:ascii="Times New Roman" w:hAnsi="Times New Roman" w:cs="Times New Roman"/>
              </w:rPr>
              <w:t>хнической деятельности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10.В</w:t>
            </w:r>
            <w:r w:rsidR="00C43D23" w:rsidRPr="00C43D23">
              <w:rPr>
                <w:rFonts w:ascii="Times New Roman" w:hAnsi="Times New Roman" w:cs="Times New Roman"/>
              </w:rPr>
              <w:t>ыяв</w:t>
            </w:r>
            <w:r>
              <w:rPr>
                <w:rFonts w:ascii="Times New Roman" w:hAnsi="Times New Roman" w:cs="Times New Roman"/>
              </w:rPr>
              <w:t>ление, сопровождение и поддержка</w:t>
            </w:r>
            <w:r w:rsidR="00C43D23" w:rsidRPr="00C43D2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олодежи, проявившей одаренность.</w:t>
            </w:r>
          </w:p>
          <w:p w:rsidR="00CE6D74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11.Р</w:t>
            </w:r>
            <w:r w:rsidR="00C43D23" w:rsidRPr="00C43D23">
              <w:rPr>
                <w:rFonts w:ascii="Times New Roman" w:hAnsi="Times New Roman" w:cs="Times New Roman"/>
              </w:rPr>
              <w:t>азвитие института наст</w:t>
            </w:r>
            <w:r>
              <w:rPr>
                <w:rFonts w:ascii="Times New Roman" w:hAnsi="Times New Roman" w:cs="Times New Roman"/>
              </w:rPr>
              <w:t>авничества.</w:t>
            </w:r>
          </w:p>
          <w:p w:rsidR="00CE6D74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D74">
              <w:rPr>
                <w:rFonts w:ascii="Times New Roman" w:hAnsi="Times New Roman" w:cs="Times New Roman"/>
              </w:rPr>
              <w:t>.С</w:t>
            </w:r>
            <w:r w:rsidR="00C43D23" w:rsidRPr="00C43D23">
              <w:rPr>
                <w:rFonts w:ascii="Times New Roman" w:hAnsi="Times New Roman" w:cs="Times New Roman"/>
              </w:rPr>
              <w:t>одействие участию молодежи в добровольчес</w:t>
            </w:r>
            <w:r w:rsidR="00CE6D74">
              <w:rPr>
                <w:rFonts w:ascii="Times New Roman" w:hAnsi="Times New Roman" w:cs="Times New Roman"/>
              </w:rPr>
              <w:t>кой (волонтерской) деятельности.</w:t>
            </w:r>
          </w:p>
          <w:p w:rsidR="00CE6D74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6D74">
              <w:rPr>
                <w:rFonts w:ascii="Times New Roman" w:hAnsi="Times New Roman" w:cs="Times New Roman"/>
              </w:rPr>
              <w:t>.С</w:t>
            </w:r>
            <w:r w:rsidR="00C43D23" w:rsidRPr="00C43D23">
              <w:rPr>
                <w:rFonts w:ascii="Times New Roman" w:hAnsi="Times New Roman" w:cs="Times New Roman"/>
              </w:rPr>
              <w:t>одействие международному, межрегиональному и межмуниципальному сотрудничес</w:t>
            </w:r>
            <w:r w:rsidR="00CE6D74">
              <w:rPr>
                <w:rFonts w:ascii="Times New Roman" w:hAnsi="Times New Roman" w:cs="Times New Roman"/>
              </w:rPr>
              <w:t>тву в сфере молодежной политики.</w:t>
            </w:r>
          </w:p>
          <w:p w:rsidR="00C43D23" w:rsidRPr="00C43D23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6D74">
              <w:rPr>
                <w:rFonts w:ascii="Times New Roman" w:hAnsi="Times New Roman" w:cs="Times New Roman"/>
              </w:rPr>
              <w:t>.П</w:t>
            </w:r>
            <w:r w:rsidR="00C43D23" w:rsidRPr="00C43D23">
              <w:rPr>
                <w:rFonts w:ascii="Times New Roman" w:hAnsi="Times New Roman" w:cs="Times New Roman"/>
              </w:rPr>
              <w:t xml:space="preserve">роведение научно-аналитических исследований </w:t>
            </w:r>
            <w:r w:rsidR="00CE6D74">
              <w:rPr>
                <w:rFonts w:ascii="Times New Roman" w:hAnsi="Times New Roman" w:cs="Times New Roman"/>
              </w:rPr>
              <w:t>по вопросам молодежной политики.</w:t>
            </w:r>
          </w:p>
          <w:p w:rsidR="000B7001" w:rsidRPr="000B7001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E6D74">
              <w:rPr>
                <w:rFonts w:ascii="Times New Roman" w:hAnsi="Times New Roman" w:cs="Times New Roman"/>
              </w:rPr>
              <w:t>.Формирование безопасной молодежной среды.</w:t>
            </w:r>
          </w:p>
        </w:tc>
        <w:tc>
          <w:tcPr>
            <w:tcW w:w="772" w:type="pct"/>
          </w:tcPr>
          <w:p w:rsidR="000B7001" w:rsidRPr="000B7001" w:rsidRDefault="00216B3F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бюджетное учреждение «</w:t>
            </w:r>
            <w:r w:rsidRPr="00216B3F">
              <w:rPr>
                <w:rFonts w:ascii="Times New Roman" w:hAnsi="Times New Roman" w:cs="Times New Roman"/>
              </w:rPr>
              <w:t>Центр молодежных проектов»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(далее – </w:t>
            </w:r>
            <w:r w:rsidR="006F3EB5" w:rsidRPr="006F3EB5">
              <w:rPr>
                <w:rFonts w:ascii="Times New Roman" w:hAnsi="Times New Roman" w:cs="Times New Roman"/>
              </w:rPr>
              <w:t>МБУ «Центр молодежных проектов»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pct"/>
          </w:tcPr>
          <w:p w:rsidR="000B7001" w:rsidRPr="000B7001" w:rsidRDefault="009550E4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«Создание условий для самоопределения профессиональной ориентации и успешной социализации молодежи»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 xml:space="preserve">Создание условий для временного трудоустройства несовершеннолетних граждан в возрасте от 14 до 18 лет и организации деятельности молодежных трудовых отрядов </w:t>
            </w:r>
          </w:p>
        </w:tc>
        <w:tc>
          <w:tcPr>
            <w:tcW w:w="1461" w:type="pct"/>
          </w:tcPr>
          <w:p w:rsidR="00EF56C2" w:rsidRDefault="009550E4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</w:t>
            </w:r>
            <w:r w:rsidR="00EF56C2" w:rsidRPr="00EF56C2">
              <w:rPr>
                <w:rFonts w:ascii="Times New Roman" w:hAnsi="Times New Roman" w:cs="Times New Roman"/>
              </w:rPr>
              <w:t xml:space="preserve"> заработной платы и начисления на выплаты по оплате труда (страховые взносы) для несовершеннолетних граждан в возрасте от 14 до 18 лет, занятых на временных рабочих местах</w:t>
            </w:r>
            <w:r w:rsidR="00216B3F">
              <w:rPr>
                <w:rFonts w:ascii="Times New Roman" w:hAnsi="Times New Roman" w:cs="Times New Roman"/>
              </w:rPr>
              <w:t>.</w:t>
            </w:r>
          </w:p>
          <w:p w:rsidR="000B7001" w:rsidRPr="000B7001" w:rsidRDefault="00216B3F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56C2" w:rsidRPr="00EF56C2">
              <w:rPr>
                <w:rFonts w:ascii="Times New Roman" w:hAnsi="Times New Roman" w:cs="Times New Roman"/>
              </w:rPr>
              <w:t xml:space="preserve">асходы, связанные с </w:t>
            </w:r>
            <w:r w:rsidR="00EF56C2">
              <w:rPr>
                <w:rFonts w:ascii="Times New Roman" w:hAnsi="Times New Roman" w:cs="Times New Roman"/>
              </w:rPr>
              <w:t>организацией деятельности молоде</w:t>
            </w:r>
            <w:r w:rsidR="00EF56C2" w:rsidRPr="00EF56C2">
              <w:rPr>
                <w:rFonts w:ascii="Times New Roman" w:hAnsi="Times New Roman" w:cs="Times New Roman"/>
              </w:rPr>
              <w:t>жных трудовых отрядов</w:t>
            </w:r>
          </w:p>
        </w:tc>
        <w:tc>
          <w:tcPr>
            <w:tcW w:w="772" w:type="pct"/>
          </w:tcPr>
          <w:p w:rsidR="000B7001" w:rsidRPr="000B7001" w:rsidRDefault="00EF56C2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</w:t>
            </w:r>
            <w:r w:rsidR="00216B3F">
              <w:rPr>
                <w:rFonts w:ascii="Times New Roman" w:hAnsi="Times New Roman" w:cs="Times New Roman"/>
              </w:rPr>
              <w:t xml:space="preserve"> </w:t>
            </w:r>
            <w:r w:rsidR="00216B3F" w:rsidRPr="00216B3F">
              <w:rPr>
                <w:rFonts w:ascii="Times New Roman" w:hAnsi="Times New Roman" w:cs="Times New Roman"/>
              </w:rPr>
              <w:t>Администрации города Ханты-Мансийска</w:t>
            </w:r>
          </w:p>
        </w:tc>
        <w:tc>
          <w:tcPr>
            <w:tcW w:w="879" w:type="pct"/>
          </w:tcPr>
          <w:p w:rsidR="000B7001" w:rsidRPr="000B7001" w:rsidRDefault="00EF56C2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Содействие в организации временной трудовой занятости студенческой молодежи в свободное от учебы время, формирование студенческих отрядов</w:t>
            </w:r>
          </w:p>
        </w:tc>
        <w:tc>
          <w:tcPr>
            <w:tcW w:w="1461" w:type="pct"/>
          </w:tcPr>
          <w:p w:rsidR="000B7001" w:rsidRPr="000B7001" w:rsidRDefault="005117D6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5117D6">
              <w:rPr>
                <w:rFonts w:ascii="Times New Roman" w:hAnsi="Times New Roman" w:cs="Times New Roman"/>
              </w:rPr>
              <w:t xml:space="preserve">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</w:t>
            </w:r>
          </w:p>
        </w:tc>
        <w:tc>
          <w:tcPr>
            <w:tcW w:w="772" w:type="pct"/>
          </w:tcPr>
          <w:p w:rsidR="000B7001" w:rsidRDefault="005117D6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  <w:p w:rsidR="00216B3F" w:rsidRPr="000B7001" w:rsidRDefault="00216B3F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B3F">
              <w:rPr>
                <w:rFonts w:ascii="Times New Roman" w:hAnsi="Times New Roman" w:cs="Times New Roman"/>
              </w:rPr>
              <w:t>Администрации города Ханты-Мансийска</w:t>
            </w:r>
          </w:p>
        </w:tc>
        <w:tc>
          <w:tcPr>
            <w:tcW w:w="879" w:type="pct"/>
          </w:tcPr>
          <w:p w:rsidR="005117D6" w:rsidRPr="005117D6" w:rsidRDefault="005117D6" w:rsidP="005117D6">
            <w:pPr>
              <w:pStyle w:val="ConsPlusNormal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 xml:space="preserve">Порядок </w:t>
            </w:r>
          </w:p>
          <w:p w:rsidR="000B7001" w:rsidRPr="000B7001" w:rsidRDefault="005117D6" w:rsidP="005117D6">
            <w:pPr>
              <w:pStyle w:val="ConsPlusNormal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>предоставления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17D6">
              <w:rPr>
                <w:rFonts w:ascii="Times New Roman" w:hAnsi="Times New Roman" w:cs="Times New Roman"/>
              </w:rPr>
              <w:t>Приложение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проведения мероприятий, направленных на самоопределение и профессиональную ориентацию молодежи</w:t>
            </w:r>
          </w:p>
        </w:tc>
        <w:tc>
          <w:tcPr>
            <w:tcW w:w="1461" w:type="pct"/>
          </w:tcPr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r w:rsidRPr="006A4306">
              <w:rPr>
                <w:rFonts w:ascii="Times New Roman" w:hAnsi="Times New Roman" w:cs="Times New Roman"/>
              </w:rPr>
              <w:t>Расходы, связа</w:t>
            </w:r>
            <w:r>
              <w:rPr>
                <w:rFonts w:ascii="Times New Roman" w:hAnsi="Times New Roman" w:cs="Times New Roman"/>
              </w:rPr>
              <w:t xml:space="preserve">нные с проведением мероприятий: </w:t>
            </w:r>
            <w:proofErr w:type="gramStart"/>
            <w:r>
              <w:rPr>
                <w:rFonts w:ascii="Times New Roman" w:hAnsi="Times New Roman" w:cs="Times New Roman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на:</w:t>
            </w:r>
          </w:p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6A4306">
              <w:rPr>
                <w:rFonts w:ascii="Times New Roman" w:hAnsi="Times New Roman" w:cs="Times New Roman"/>
              </w:rPr>
              <w:t>создание условий для професси</w:t>
            </w:r>
            <w:r w:rsidR="00216B3F">
              <w:rPr>
                <w:rFonts w:ascii="Times New Roman" w:hAnsi="Times New Roman" w:cs="Times New Roman"/>
              </w:rPr>
              <w:t>онального самоопределения молоде</w:t>
            </w:r>
            <w:r w:rsidRPr="006A4306">
              <w:rPr>
                <w:rFonts w:ascii="Times New Roman" w:hAnsi="Times New Roman" w:cs="Times New Roman"/>
              </w:rPr>
              <w:t xml:space="preserve">жи и построение эффективной траектории профессионального развития (массовые </w:t>
            </w:r>
            <w:proofErr w:type="spellStart"/>
            <w:r w:rsidRPr="006A4306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A4306">
              <w:rPr>
                <w:rFonts w:ascii="Times New Roman" w:hAnsi="Times New Roman" w:cs="Times New Roman"/>
              </w:rPr>
              <w:t xml:space="preserve"> мероприятия: экскурсии на предприятия, ярмарки вакансий, встречи с представителями профессий; мероприятия для молодых специалистов: конференции, профессиональны</w:t>
            </w:r>
            <w:r>
              <w:rPr>
                <w:rFonts w:ascii="Times New Roman" w:hAnsi="Times New Roman" w:cs="Times New Roman"/>
              </w:rPr>
              <w:t>е конкурсы, фестивали и другие);</w:t>
            </w:r>
          </w:p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б) развитие предпринимательского потенциала молодежи, в том числе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социального (акселераторы, встречи, конкурсы, выставки, конференции, тренинги, мастер-классы и другие)  </w:t>
            </w:r>
            <w:proofErr w:type="gramEnd"/>
          </w:p>
          <w:p w:rsidR="000B7001" w:rsidRPr="000B7001" w:rsidRDefault="000B7001" w:rsidP="00511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0B7001" w:rsidRPr="000B7001" w:rsidRDefault="005117D6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lastRenderedPageBreak/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5117D6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 xml:space="preserve">«Создание условий для эффективной самореализации молодежи и развития ее потенциала» 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самореализации молодых людей и поддержки их социально значимых инициатив</w:t>
            </w:r>
          </w:p>
        </w:tc>
        <w:tc>
          <w:tcPr>
            <w:tcW w:w="1461" w:type="pct"/>
          </w:tcPr>
          <w:p w:rsidR="002C32FD" w:rsidRDefault="00DC1AC7" w:rsidP="00BE0C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C32FD" w:rsidRPr="002C32FD">
              <w:rPr>
                <w:rFonts w:ascii="Times New Roman" w:hAnsi="Times New Roman" w:cs="Times New Roman"/>
              </w:rPr>
              <w:t>плата проезда, про</w:t>
            </w:r>
            <w:r w:rsidR="002C32FD">
              <w:rPr>
                <w:rFonts w:ascii="Times New Roman" w:hAnsi="Times New Roman" w:cs="Times New Roman"/>
              </w:rPr>
              <w:t>живания и питания детей и 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жи, а также сопровождающих </w:t>
            </w:r>
            <w:r w:rsidR="00216B3F">
              <w:rPr>
                <w:rFonts w:ascii="Times New Roman" w:hAnsi="Times New Roman" w:cs="Times New Roman"/>
              </w:rPr>
              <w:t xml:space="preserve">их лиц, кураторов групп </w:t>
            </w:r>
            <w:r w:rsidR="002C32FD">
              <w:rPr>
                <w:rFonts w:ascii="Times New Roman" w:hAnsi="Times New Roman" w:cs="Times New Roman"/>
              </w:rPr>
              <w:t>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жных делегаций к местам проведения мероприятий в рамках </w:t>
            </w:r>
            <w:proofErr w:type="spellStart"/>
            <w:r w:rsidR="002C32FD" w:rsidRPr="002C32FD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="002C32FD" w:rsidRPr="002C32FD">
              <w:rPr>
                <w:rFonts w:ascii="Times New Roman" w:hAnsi="Times New Roman" w:cs="Times New Roman"/>
              </w:rPr>
              <w:t xml:space="preserve"> кампании Федера</w:t>
            </w:r>
            <w:r w:rsidR="002C32FD">
              <w:rPr>
                <w:rFonts w:ascii="Times New Roman" w:hAnsi="Times New Roman" w:cs="Times New Roman"/>
              </w:rPr>
              <w:t>льного агентства по делам молодежи (</w:t>
            </w:r>
            <w:proofErr w:type="spellStart"/>
            <w:r w:rsidR="002C32FD">
              <w:rPr>
                <w:rFonts w:ascii="Times New Roman" w:hAnsi="Times New Roman" w:cs="Times New Roman"/>
              </w:rPr>
              <w:t>Росмолоде</w:t>
            </w:r>
            <w:r w:rsidR="002C32FD" w:rsidRPr="002C32FD">
              <w:rPr>
                <w:rFonts w:ascii="Times New Roman" w:hAnsi="Times New Roman" w:cs="Times New Roman"/>
              </w:rPr>
              <w:t>жь</w:t>
            </w:r>
            <w:proofErr w:type="spellEnd"/>
            <w:r w:rsidR="002C32FD" w:rsidRPr="002C32FD">
              <w:rPr>
                <w:rFonts w:ascii="Times New Roman" w:hAnsi="Times New Roman" w:cs="Times New Roman"/>
              </w:rPr>
              <w:t xml:space="preserve">), Общероссийского общественно-государственного движения детей и молодёжи «Движение Первых» и других событий окружного, межрегионального, федерального и международного уровней, </w:t>
            </w:r>
            <w:r w:rsidR="00216B3F">
              <w:rPr>
                <w:rFonts w:ascii="Times New Roman" w:hAnsi="Times New Roman" w:cs="Times New Roman"/>
              </w:rPr>
              <w:t>где предусмотрено участие 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жи. </w:t>
            </w:r>
            <w:proofErr w:type="gramEnd"/>
          </w:p>
          <w:p w:rsidR="000B7001" w:rsidRPr="000B7001" w:rsidRDefault="00216B3F" w:rsidP="00BE0C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C32FD" w:rsidRPr="002C32FD">
              <w:rPr>
                <w:rFonts w:ascii="Times New Roman" w:hAnsi="Times New Roman" w:cs="Times New Roman"/>
              </w:rPr>
              <w:t>асходы, связанные с участием в указанных мероприятиях: презентационные материалы, атрибутика и прочее.</w:t>
            </w:r>
          </w:p>
        </w:tc>
        <w:tc>
          <w:tcPr>
            <w:tcW w:w="772" w:type="pct"/>
          </w:tcPr>
          <w:p w:rsidR="000B7001" w:rsidRPr="000B7001" w:rsidRDefault="00960AF5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AF5">
              <w:rPr>
                <w:rFonts w:ascii="Times New Roman" w:hAnsi="Times New Roman" w:cs="Times New Roman"/>
              </w:rPr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960AF5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0B7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обеспечения функций и полномочий в сфере молодежной политики</w:t>
            </w:r>
            <w:r w:rsidRPr="000B700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Обеспечение выполнения функций муниципального бюджетного учреждения «Центр молодежных проектов»</w:t>
            </w:r>
          </w:p>
        </w:tc>
        <w:tc>
          <w:tcPr>
            <w:tcW w:w="1461" w:type="pct"/>
          </w:tcPr>
          <w:p w:rsidR="000B7001" w:rsidRPr="000B7001" w:rsidRDefault="00CA3A43" w:rsidP="003D5A2F">
            <w:pPr>
              <w:pStyle w:val="ConsPlusNormal"/>
              <w:rPr>
                <w:rFonts w:ascii="Times New Roman" w:hAnsi="Times New Roman" w:cs="Times New Roman"/>
              </w:rPr>
            </w:pPr>
            <w:r w:rsidRPr="00CA3A43">
              <w:rPr>
                <w:rFonts w:ascii="Times New Roman" w:hAnsi="Times New Roman" w:cs="Times New Roman"/>
              </w:rPr>
              <w:t>Модернизация материально-технической базы и обе</w:t>
            </w:r>
            <w:r>
              <w:rPr>
                <w:rFonts w:ascii="Times New Roman" w:hAnsi="Times New Roman" w:cs="Times New Roman"/>
              </w:rPr>
              <w:t>спечение деятельности учреждения</w:t>
            </w:r>
            <w:r w:rsidRPr="00CA3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сфере молодежной политики. </w:t>
            </w:r>
          </w:p>
        </w:tc>
        <w:tc>
          <w:tcPr>
            <w:tcW w:w="772" w:type="pct"/>
          </w:tcPr>
          <w:p w:rsidR="000B7001" w:rsidRPr="000B7001" w:rsidRDefault="00CA3A43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7001" w:rsidRPr="000B7001" w:rsidRDefault="000B7001" w:rsidP="000B70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Pr="000B7001" w:rsidRDefault="000B7001" w:rsidP="000B70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7001" w:rsidSect="000B7001">
          <w:pgSz w:w="16838" w:h="11905" w:orient="landscape"/>
          <w:pgMar w:top="1701" w:right="1134" w:bottom="1134" w:left="1134" w:header="0" w:footer="0" w:gutter="0"/>
          <w:cols w:space="720"/>
          <w:titlePg/>
          <w:docGrid w:linePitch="299"/>
        </w:sect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263EEC" w:rsidRPr="00C27AB2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от__.__.20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3BF6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042A2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49DC" w:rsidRDefault="007249DC" w:rsidP="00837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D43" w:rsidRDefault="00AE4D43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6B36" w:rsidRDefault="000D6B36" w:rsidP="000D6B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36" w:rsidRDefault="000D6B36" w:rsidP="000D6B3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0CD3" w:rsidRDefault="008E5F0E" w:rsidP="001502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5F0E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0D6B36" w:rsidRPr="00C93BF6" w:rsidRDefault="008E5F0E" w:rsidP="001502E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F0E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</w:t>
      </w:r>
      <w:r>
        <w:rPr>
          <w:rFonts w:ascii="Times New Roman" w:hAnsi="Times New Roman" w:cs="Times New Roman"/>
          <w:b/>
          <w:sz w:val="28"/>
          <w:szCs w:val="28"/>
        </w:rPr>
        <w:t>та города Ханты-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Мансийска </w:t>
      </w:r>
      <w:r w:rsidR="004A4B8A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организациям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5588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возмещения затрат</w:t>
      </w:r>
      <w:r w:rsidR="002A3AFF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3AFF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организации временных рабочих мест для </w:t>
      </w:r>
      <w:r w:rsidR="007C393B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участников </w:t>
      </w:r>
      <w:r w:rsidR="002A3AFF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студенческих отрядов </w:t>
      </w:r>
      <w:r w:rsidR="00BF2C65" w:rsidRPr="00C93BF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0D6B36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Порядок)</w:t>
      </w:r>
    </w:p>
    <w:p w:rsidR="000D6B36" w:rsidRPr="00DE74DF" w:rsidRDefault="000D6B36" w:rsidP="000D6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4BE" w:rsidRPr="00DE74DF" w:rsidRDefault="00133EE1" w:rsidP="00133EE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EE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</w:t>
      </w:r>
    </w:p>
    <w:p w:rsidR="00CB54BE" w:rsidRPr="00DE74DF" w:rsidRDefault="00CB54BE" w:rsidP="00DE7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0B9" w:rsidRPr="007F7393" w:rsidRDefault="000D6B36" w:rsidP="007F73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48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15B7B" w:rsidRPr="00A15B7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</w:t>
      </w:r>
      <w:r w:rsidR="00A15B7B">
        <w:rPr>
          <w:rFonts w:ascii="Times New Roman" w:hAnsi="Times New Roman" w:cs="Times New Roman"/>
          <w:sz w:val="28"/>
          <w:szCs w:val="28"/>
        </w:rPr>
        <w:t xml:space="preserve">йской Федерации от </w:t>
      </w:r>
      <w:r w:rsidR="003D10B9">
        <w:rPr>
          <w:rFonts w:ascii="Times New Roman" w:hAnsi="Times New Roman" w:cs="Times New Roman"/>
          <w:sz w:val="28"/>
          <w:szCs w:val="28"/>
        </w:rPr>
        <w:t>25.10.2023 №1782</w:t>
      </w:r>
      <w:r w:rsidR="00A15B7B">
        <w:rPr>
          <w:rFonts w:ascii="Times New Roman" w:hAnsi="Times New Roman" w:cs="Times New Roman"/>
          <w:sz w:val="28"/>
          <w:szCs w:val="28"/>
        </w:rPr>
        <w:t xml:space="preserve"> «</w:t>
      </w:r>
      <w:r w:rsidR="003D10B9">
        <w:rPr>
          <w:rFonts w:ascii="Times New Roman" w:hAnsi="Times New Roman" w:cs="Times New Roman"/>
          <w:sz w:val="28"/>
          <w:szCs w:val="28"/>
        </w:rPr>
        <w:t>О</w:t>
      </w:r>
      <w:r w:rsidR="003D10B9" w:rsidRPr="003D10B9">
        <w:rPr>
          <w:rFonts w:ascii="Times New Roman" w:hAnsi="Times New Roman" w:cs="Times New Roman"/>
          <w:sz w:val="28"/>
          <w:szCs w:val="28"/>
        </w:rPr>
        <w:t>б утверждении общих требований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актам, регулирующим предоставление из бюджетов субъектов</w:t>
      </w:r>
      <w:r w:rsidR="003D10B9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3D10B9" w:rsidRPr="003D10B9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лицам, индивидуальным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</w:t>
      </w:r>
      <w:r w:rsidR="003D10B9">
        <w:rPr>
          <w:rFonts w:ascii="Times New Roman" w:hAnsi="Times New Roman" w:cs="Times New Roman"/>
          <w:sz w:val="28"/>
          <w:szCs w:val="28"/>
        </w:rPr>
        <w:t>–</w:t>
      </w:r>
      <w:r w:rsidR="003D10B9" w:rsidRPr="003D10B9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товаров, работ, услуг и проведение</w:t>
      </w:r>
      <w:proofErr w:type="gramEnd"/>
      <w:r w:rsidR="003D10B9" w:rsidRPr="003D10B9">
        <w:rPr>
          <w:rFonts w:ascii="Times New Roman" w:hAnsi="Times New Roman" w:cs="Times New Roman"/>
          <w:sz w:val="28"/>
          <w:szCs w:val="28"/>
        </w:rPr>
        <w:t xml:space="preserve"> отборов </w:t>
      </w:r>
      <w:r w:rsidR="003D10B9" w:rsidRPr="00C93B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3D10B9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субсидий, в том числе грантов в форме </w:t>
      </w:r>
      <w:r w:rsidR="003D10B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7F7393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», в целях повышению эффективности работ по содержанию городск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ой инфраструктуры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Ханты-Мансийска</w:t>
      </w:r>
      <w:r w:rsidR="007F7393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7F7393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7F7393" w:rsidRPr="00C93BF6">
        <w:rPr>
          <w:rFonts w:ascii="Times New Roman" w:hAnsi="Times New Roman"/>
          <w:color w:val="000000" w:themeColor="text1"/>
          <w:sz w:val="28"/>
          <w:szCs w:val="28"/>
        </w:rPr>
        <w:t>повышения социальной значимости, пропаганды деятельности студенческих отрядов как эффективной формы работы с молодежью.</w:t>
      </w:r>
    </w:p>
    <w:p w:rsidR="00CB54BE" w:rsidRPr="00DE74DF" w:rsidRDefault="000D6B36" w:rsidP="00A15B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B7B" w:rsidRPr="00A15B7B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</w:t>
      </w:r>
      <w:r w:rsidR="00CB54BE" w:rsidRPr="00DE74DF">
        <w:rPr>
          <w:rFonts w:ascii="Times New Roman" w:hAnsi="Times New Roman" w:cs="Times New Roman"/>
          <w:sz w:val="28"/>
          <w:szCs w:val="28"/>
        </w:rPr>
        <w:t>:</w:t>
      </w:r>
    </w:p>
    <w:p w:rsidR="00384DA1" w:rsidRPr="00C93BF6" w:rsidRDefault="004D1574" w:rsidP="00384D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 w:rsidR="00193EE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193EE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города Ханты-Мансийска, предоставляемые орг</w:t>
      </w:r>
      <w:r w:rsidR="00831A3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анизациям на возмещение затрат п</w:t>
      </w:r>
      <w:r w:rsidR="00831A3A" w:rsidRPr="00C93BF6">
        <w:rPr>
          <w:rFonts w:ascii="Times New Roman" w:hAnsi="Times New Roman"/>
          <w:color w:val="000000" w:themeColor="text1"/>
          <w:sz w:val="28"/>
          <w:szCs w:val="28"/>
        </w:rPr>
        <w:t>о организации временных рабочих мест для участников студенческих отрядов</w:t>
      </w:r>
      <w:r w:rsidR="00384DA1" w:rsidRPr="00C93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15B7B" w:rsidRPr="00384DA1" w:rsidRDefault="00A15B7B" w:rsidP="00384D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заявка об участии в отборе</w:t>
      </w:r>
      <w:r w:rsidR="00193EEB" w:rsidRPr="00C93BF6">
        <w:rPr>
          <w:rFonts w:ascii="Times New Roman" w:hAnsi="Times New Roman" w:cs="Times New Roman"/>
          <w:sz w:val="28"/>
          <w:szCs w:val="28"/>
        </w:rPr>
        <w:t xml:space="preserve"> – </w:t>
      </w:r>
      <w:r w:rsidRPr="00C93BF6">
        <w:rPr>
          <w:rFonts w:ascii="Times New Roman" w:hAnsi="Times New Roman" w:cs="Times New Roman"/>
          <w:sz w:val="28"/>
          <w:szCs w:val="28"/>
        </w:rPr>
        <w:t>документы,</w:t>
      </w:r>
      <w:r w:rsidR="00193EEB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 xml:space="preserve"> необходимые для участия в</w:t>
      </w:r>
      <w:r w:rsidRPr="00362BDD">
        <w:rPr>
          <w:rFonts w:ascii="Times New Roman" w:hAnsi="Times New Roman" w:cs="Times New Roman"/>
          <w:sz w:val="28"/>
          <w:szCs w:val="28"/>
        </w:rPr>
        <w:t xml:space="preserve"> отборе на предоставление субсидии, представляемые участником отбора в соответствии с требованиями настоящего Порядка.</w:t>
      </w:r>
    </w:p>
    <w:p w:rsidR="00A15B7B" w:rsidRPr="00362BDD" w:rsidRDefault="00A15B7B" w:rsidP="00A15B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>участники отбора</w:t>
      </w:r>
      <w:r w:rsidR="00193EEB">
        <w:rPr>
          <w:rFonts w:ascii="Times New Roman" w:hAnsi="Times New Roman" w:cs="Times New Roman"/>
          <w:sz w:val="28"/>
          <w:szCs w:val="28"/>
        </w:rPr>
        <w:t xml:space="preserve"> – </w:t>
      </w:r>
      <w:r w:rsidRPr="00362BDD">
        <w:rPr>
          <w:rFonts w:ascii="Times New Roman" w:hAnsi="Times New Roman" w:cs="Times New Roman"/>
          <w:sz w:val="28"/>
          <w:szCs w:val="28"/>
        </w:rPr>
        <w:t>организации, подавшие заявку об участии в отборе на получение субсидии;</w:t>
      </w:r>
    </w:p>
    <w:p w:rsidR="005D6A9E" w:rsidRDefault="001502E6" w:rsidP="005D6A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3EEB">
        <w:rPr>
          <w:rFonts w:ascii="Times New Roman" w:hAnsi="Times New Roman" w:cs="Times New Roman"/>
          <w:sz w:val="28"/>
          <w:szCs w:val="28"/>
        </w:rPr>
        <w:t xml:space="preserve"> – </w:t>
      </w:r>
      <w:r w:rsidR="00A15B7B" w:rsidRPr="00362BDD">
        <w:rPr>
          <w:rFonts w:ascii="Times New Roman" w:hAnsi="Times New Roman" w:cs="Times New Roman"/>
          <w:sz w:val="28"/>
          <w:szCs w:val="28"/>
        </w:rPr>
        <w:t>Департамент</w:t>
      </w:r>
      <w:r w:rsidR="00193EEB">
        <w:rPr>
          <w:rFonts w:ascii="Times New Roman" w:hAnsi="Times New Roman" w:cs="Times New Roman"/>
          <w:sz w:val="28"/>
          <w:szCs w:val="28"/>
        </w:rPr>
        <w:t xml:space="preserve"> </w:t>
      </w:r>
      <w:r w:rsidR="00A15B7B" w:rsidRPr="00362BDD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города Ханты-Мансийска, обеспечивающий организационно-техническое сопровождение провед</w:t>
      </w:r>
      <w:r w:rsidR="005D6A9E" w:rsidRPr="00362BDD">
        <w:rPr>
          <w:rFonts w:ascii="Times New Roman" w:hAnsi="Times New Roman" w:cs="Times New Roman"/>
          <w:sz w:val="28"/>
          <w:szCs w:val="28"/>
        </w:rPr>
        <w:t>ения отбора получателя субсидии;</w:t>
      </w:r>
    </w:p>
    <w:p w:rsidR="009822E7" w:rsidRDefault="005D6A9E" w:rsidP="00C93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lastRenderedPageBreak/>
        <w:t>студенческий отряд</w:t>
      </w:r>
      <w:r w:rsidR="00A73EB7" w:rsidRPr="00C93BF6">
        <w:rPr>
          <w:rFonts w:ascii="Times New Roman" w:hAnsi="Times New Roman" w:cs="Times New Roman"/>
          <w:sz w:val="28"/>
          <w:szCs w:val="28"/>
        </w:rPr>
        <w:t xml:space="preserve"> – </w:t>
      </w:r>
      <w:r w:rsidRPr="00C93BF6">
        <w:rPr>
          <w:rFonts w:ascii="Times New Roman" w:hAnsi="Times New Roman" w:cs="Times New Roman"/>
          <w:sz w:val="28"/>
          <w:szCs w:val="28"/>
        </w:rPr>
        <w:t>форма</w:t>
      </w:r>
      <w:r w:rsidR="00A73EB7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 образовательных 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осуществляющи</w:t>
      </w:r>
      <w:r w:rsidR="00613C4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по образовательным программам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высшего образования </w:t>
      </w:r>
      <w:r w:rsidR="00A73EB7" w:rsidRPr="00C93BF6">
        <w:rPr>
          <w:rFonts w:ascii="Times New Roman" w:hAnsi="Times New Roman" w:cs="Times New Roman"/>
          <w:sz w:val="28"/>
          <w:szCs w:val="28"/>
        </w:rPr>
        <w:t>очной</w:t>
      </w:r>
      <w:r w:rsidRPr="00C93BF6">
        <w:rPr>
          <w:rFonts w:ascii="Times New Roman" w:hAnsi="Times New Roman" w:cs="Times New Roman"/>
          <w:sz w:val="28"/>
          <w:szCs w:val="28"/>
        </w:rPr>
        <w:t xml:space="preserve"> форм</w:t>
      </w:r>
      <w:r w:rsidR="00A73EB7" w:rsidRPr="00C93BF6">
        <w:rPr>
          <w:rFonts w:ascii="Times New Roman" w:hAnsi="Times New Roman" w:cs="Times New Roman"/>
          <w:sz w:val="28"/>
          <w:szCs w:val="28"/>
        </w:rPr>
        <w:t>ы</w:t>
      </w:r>
      <w:r w:rsidRPr="00C93BF6">
        <w:rPr>
          <w:rFonts w:ascii="Times New Roman" w:hAnsi="Times New Roman" w:cs="Times New Roman"/>
          <w:sz w:val="28"/>
          <w:szCs w:val="28"/>
        </w:rPr>
        <w:t xml:space="preserve"> обучения, изъявивших желание в свободное от учебы время трудиться в различных отраслях хозяйства, выполняющих</w:t>
      </w:r>
      <w:r w:rsidRPr="005D6A9E">
        <w:rPr>
          <w:rFonts w:ascii="Times New Roman" w:hAnsi="Times New Roman" w:cs="Times New Roman"/>
          <w:sz w:val="28"/>
          <w:szCs w:val="28"/>
        </w:rPr>
        <w:t xml:space="preserve"> общую производственную задачу </w:t>
      </w:r>
      <w:r w:rsidR="007B69BF" w:rsidRPr="00C93B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C3CA1" w:rsidRPr="00C93BF6">
        <w:rPr>
          <w:rFonts w:ascii="Times New Roman" w:hAnsi="Times New Roman" w:cs="Times New Roman"/>
          <w:sz w:val="28"/>
          <w:szCs w:val="28"/>
        </w:rPr>
        <w:t>участники студенческих отрядов</w:t>
      </w:r>
      <w:r w:rsidR="007B69BF" w:rsidRPr="00C93BF6">
        <w:rPr>
          <w:rFonts w:ascii="Times New Roman" w:hAnsi="Times New Roman" w:cs="Times New Roman"/>
          <w:sz w:val="28"/>
          <w:szCs w:val="28"/>
        </w:rPr>
        <w:t>)</w:t>
      </w:r>
      <w:r w:rsidR="009822E7" w:rsidRPr="00C93BF6">
        <w:rPr>
          <w:rFonts w:ascii="Times New Roman" w:hAnsi="Times New Roman" w:cs="Times New Roman"/>
          <w:sz w:val="28"/>
          <w:szCs w:val="28"/>
        </w:rPr>
        <w:t>;</w:t>
      </w:r>
    </w:p>
    <w:p w:rsidR="00B83E29" w:rsidRDefault="00C27754" w:rsidP="00C277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2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7280">
        <w:rPr>
          <w:rFonts w:ascii="Times New Roman" w:hAnsi="Times New Roman" w:cs="Times New Roman"/>
          <w:sz w:val="28"/>
          <w:szCs w:val="28"/>
        </w:rPr>
        <w:t>ременные рабочие места — это созданные на определенный период</w:t>
      </w:r>
      <w:r w:rsidRPr="00C27754">
        <w:rPr>
          <w:rFonts w:ascii="Times New Roman" w:hAnsi="Times New Roman" w:cs="Times New Roman"/>
          <w:sz w:val="28"/>
          <w:szCs w:val="28"/>
        </w:rPr>
        <w:t xml:space="preserve"> вакансии, предназначенные для трудоустройства 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4D7280">
        <w:rPr>
          <w:rFonts w:ascii="Times New Roman" w:hAnsi="Times New Roman" w:cs="Times New Roman"/>
          <w:sz w:val="28"/>
          <w:szCs w:val="28"/>
        </w:rPr>
        <w:t>студенческих отрядов и выполнения работ, связанных с содержанием</w:t>
      </w:r>
      <w:r w:rsidRPr="00C2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инфраструктуры</w:t>
      </w:r>
      <w:r w:rsidRPr="00C27754">
        <w:rPr>
          <w:rFonts w:ascii="Times New Roman" w:hAnsi="Times New Roman" w:cs="Times New Roman"/>
          <w:sz w:val="28"/>
          <w:szCs w:val="28"/>
        </w:rPr>
        <w:t>.</w:t>
      </w:r>
    </w:p>
    <w:p w:rsidR="004F51DC" w:rsidRDefault="004F51DC" w:rsidP="000D6B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1D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 муниципальных правовых актах города Ханты-Мансийска.</w:t>
      </w:r>
    </w:p>
    <w:p w:rsidR="00460783" w:rsidRPr="00FB6B42" w:rsidRDefault="005A7C70" w:rsidP="002112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1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субсидии 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возмещение </w:t>
      </w:r>
      <w:r w:rsidR="00384DA1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на выплату заработной платы и начисления на выплаты по оплате труда</w:t>
      </w:r>
      <w:r w:rsidR="00B20886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(страховые взносы)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256F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организацией </w:t>
      </w:r>
      <w:r w:rsidR="007C393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временных рабочих мест для участников 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студенческих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отрядов</w:t>
      </w:r>
      <w:r w:rsidR="007C393B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="007C393B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яющих 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C393B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содержанию городск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ой инфраструктуры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Ханты-Мансийска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146" w:rsidRPr="004D7280" w:rsidRDefault="004F51DC" w:rsidP="002121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B36">
        <w:rPr>
          <w:rFonts w:ascii="Times New Roman" w:hAnsi="Times New Roman" w:cs="Times New Roman"/>
          <w:sz w:val="28"/>
          <w:szCs w:val="28"/>
        </w:rPr>
        <w:t>.</w:t>
      </w:r>
      <w:r w:rsidRPr="004F51DC">
        <w:t xml:space="preserve"> </w:t>
      </w:r>
      <w:r w:rsidRPr="004F51DC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C93BF6">
        <w:rPr>
          <w:rFonts w:ascii="Times New Roman" w:hAnsi="Times New Roman" w:cs="Times New Roman"/>
          <w:sz w:val="28"/>
          <w:szCs w:val="28"/>
        </w:rPr>
        <w:t xml:space="preserve">городского хозяйства Администрации города Ханты-Мансийска в </w:t>
      </w:r>
      <w:r w:rsidRPr="004D7280">
        <w:rPr>
          <w:rFonts w:ascii="Times New Roman" w:hAnsi="Times New Roman" w:cs="Times New Roman"/>
          <w:sz w:val="28"/>
          <w:szCs w:val="28"/>
        </w:rPr>
        <w:t xml:space="preserve">пределах доведенных лимитов бюджетных обязательств на </w:t>
      </w:r>
      <w:r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на соответствующий финансовый год и на плановый период (далее </w:t>
      </w:r>
      <w:r w:rsidR="00101FF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FF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A47D36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  <w:r w:rsidR="00DF16E4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политики».</w:t>
      </w:r>
    </w:p>
    <w:p w:rsidR="00212146" w:rsidRDefault="00212146" w:rsidP="002121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80">
        <w:rPr>
          <w:rFonts w:ascii="Times New Roman" w:hAnsi="Times New Roman" w:cs="Times New Roman"/>
          <w:sz w:val="28"/>
          <w:szCs w:val="28"/>
        </w:rPr>
        <w:t>5.</w:t>
      </w:r>
      <w:r w:rsidRPr="004D7280">
        <w:t xml:space="preserve"> </w:t>
      </w:r>
      <w:r w:rsidRPr="004D7280">
        <w:rPr>
          <w:rFonts w:ascii="Times New Roman" w:hAnsi="Times New Roman" w:cs="Times New Roman"/>
          <w:sz w:val="28"/>
          <w:szCs w:val="28"/>
        </w:rPr>
        <w:t>Категория получателя субсиди</w:t>
      </w:r>
      <w:r w:rsidR="007C393B" w:rsidRPr="004D7280">
        <w:rPr>
          <w:rFonts w:ascii="Times New Roman" w:hAnsi="Times New Roman" w:cs="Times New Roman"/>
          <w:sz w:val="28"/>
          <w:szCs w:val="28"/>
        </w:rPr>
        <w:t xml:space="preserve">и – </w:t>
      </w:r>
      <w:r w:rsidRPr="004D7280">
        <w:rPr>
          <w:rFonts w:ascii="Times New Roman" w:hAnsi="Times New Roman" w:cs="Times New Roman"/>
          <w:sz w:val="28"/>
          <w:szCs w:val="28"/>
        </w:rPr>
        <w:t>юридические</w:t>
      </w:r>
      <w:r w:rsidR="007C393B" w:rsidRPr="004D7280">
        <w:rPr>
          <w:rFonts w:ascii="Times New Roman" w:hAnsi="Times New Roman" w:cs="Times New Roman"/>
          <w:sz w:val="28"/>
          <w:szCs w:val="28"/>
        </w:rPr>
        <w:t xml:space="preserve"> </w:t>
      </w:r>
      <w:r w:rsidRPr="004D7280">
        <w:rPr>
          <w:rFonts w:ascii="Times New Roman" w:hAnsi="Times New Roman" w:cs="Times New Roman"/>
          <w:sz w:val="28"/>
          <w:szCs w:val="28"/>
        </w:rPr>
        <w:t xml:space="preserve"> лица (за</w:t>
      </w:r>
      <w:r w:rsidRPr="00212146">
        <w:rPr>
          <w:rFonts w:ascii="Times New Roman" w:hAnsi="Times New Roman" w:cs="Times New Roman"/>
          <w:sz w:val="28"/>
          <w:szCs w:val="28"/>
        </w:rPr>
        <w:t xml:space="preserve"> исключением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2146">
        <w:rPr>
          <w:rFonts w:ascii="Times New Roman" w:hAnsi="Times New Roman" w:cs="Times New Roman"/>
          <w:sz w:val="28"/>
          <w:szCs w:val="28"/>
        </w:rPr>
        <w:t>.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6. Критериями отбора получателей субсидии являются: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наличие регистрации в качестве юридического лица;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осуществление участником уставной деятельности в целях решения вопросов местного значения города Ханты-Мансийска;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муниципальные предприятия, учредителем и собственником имущества которых является город Ханты-Мансийск;</w:t>
      </w:r>
    </w:p>
    <w:p w:rsidR="00142D0A" w:rsidRPr="004D7280" w:rsidRDefault="00C52B9D" w:rsidP="00C425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B9D">
        <w:rPr>
          <w:rFonts w:ascii="Times New Roman" w:hAnsi="Times New Roman" w:cs="Times New Roman"/>
          <w:sz w:val="28"/>
          <w:szCs w:val="28"/>
        </w:rPr>
        <w:t>а</w:t>
      </w:r>
      <w:r w:rsidR="00342C17">
        <w:rPr>
          <w:rFonts w:ascii="Times New Roman" w:hAnsi="Times New Roman" w:cs="Times New Roman"/>
          <w:sz w:val="28"/>
          <w:szCs w:val="28"/>
        </w:rPr>
        <w:t>личие</w:t>
      </w:r>
      <w:r w:rsidR="001502E6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1502E6" w:rsidRPr="001502E6">
        <w:rPr>
          <w:rFonts w:ascii="Times New Roman" w:hAnsi="Times New Roman" w:cs="Times New Roman"/>
          <w:sz w:val="28"/>
          <w:szCs w:val="28"/>
        </w:rPr>
        <w:t>на выплату заработной платы и начисления на выплаты по оплате труда</w:t>
      </w:r>
      <w:r w:rsidR="00B20886">
        <w:rPr>
          <w:rFonts w:ascii="Times New Roman" w:hAnsi="Times New Roman" w:cs="Times New Roman"/>
          <w:sz w:val="28"/>
          <w:szCs w:val="28"/>
        </w:rPr>
        <w:t xml:space="preserve"> (страховые взносы)</w:t>
      </w:r>
      <w:r w:rsidR="001502E6">
        <w:rPr>
          <w:rFonts w:ascii="Times New Roman" w:hAnsi="Times New Roman" w:cs="Times New Roman"/>
          <w:sz w:val="28"/>
          <w:szCs w:val="28"/>
        </w:rPr>
        <w:t xml:space="preserve">, </w:t>
      </w:r>
      <w:r w:rsidR="00342C17" w:rsidRPr="00C93BF6">
        <w:rPr>
          <w:rFonts w:ascii="Times New Roman" w:hAnsi="Times New Roman" w:cs="Times New Roman"/>
          <w:sz w:val="28"/>
          <w:szCs w:val="28"/>
        </w:rPr>
        <w:t xml:space="preserve">возникших в связи </w:t>
      </w:r>
      <w:r w:rsidR="00907039" w:rsidRPr="00C93BF6">
        <w:rPr>
          <w:rFonts w:ascii="Times New Roman" w:hAnsi="Times New Roman" w:cs="Times New Roman"/>
          <w:sz w:val="28"/>
          <w:szCs w:val="28"/>
        </w:rPr>
        <w:br/>
      </w:r>
      <w:r w:rsidR="00342C17" w:rsidRPr="004D7280">
        <w:rPr>
          <w:rFonts w:ascii="Times New Roman" w:hAnsi="Times New Roman" w:cs="Times New Roman"/>
          <w:sz w:val="28"/>
          <w:szCs w:val="28"/>
        </w:rPr>
        <w:t xml:space="preserve">с </w:t>
      </w:r>
      <w:r w:rsidR="00C4256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временных рабочих мест для участников студенческих отрядов, выполняющих работы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по содержанию городской инфраструктуры на территории города Ханты-Мансийска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2DA" w:rsidRPr="00C93BF6" w:rsidRDefault="00C52B9D" w:rsidP="004462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80">
        <w:rPr>
          <w:rFonts w:ascii="Times New Roman" w:hAnsi="Times New Roman" w:cs="Times New Roman"/>
          <w:sz w:val="28"/>
          <w:szCs w:val="28"/>
        </w:rPr>
        <w:t>7.Получатель субсидии определяется по результатам отбора,</w:t>
      </w:r>
      <w:r w:rsidRPr="00C52B9D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проводимого способом запроса предложений (далее - отбор).</w:t>
      </w:r>
    </w:p>
    <w:p w:rsidR="00ED5276" w:rsidRDefault="00055332" w:rsidP="007A60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получателя субсидии проводится в соответствии </w:t>
      </w:r>
      <w:r w:rsidR="004462D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общими </w:t>
      </w:r>
      <w:hyperlink r:id="rId10" w:history="1">
        <w:r w:rsidR="004462DA" w:rsidRPr="00C93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4462D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4462DA" w:rsidRPr="00C93BF6">
        <w:rPr>
          <w:rFonts w:ascii="Times New Roman" w:hAnsi="Times New Roman" w:cs="Times New Roman"/>
          <w:sz w:val="28"/>
          <w:szCs w:val="28"/>
        </w:rPr>
        <w:t>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="004462DA" w:rsidRPr="00C93B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1782.</w:t>
      </w:r>
    </w:p>
    <w:p w:rsidR="00C52B9D" w:rsidRPr="002E1EC4" w:rsidRDefault="00C52B9D" w:rsidP="002E1E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7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B70D97" w:rsidRPr="00B70D97">
        <w:t xml:space="preserve"> </w:t>
      </w:r>
      <w:r w:rsidR="00B7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B70D97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размещается</w:t>
      </w:r>
      <w:r w:rsidR="002E1EC4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EC4" w:rsidRPr="00C93BF6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D46CB1" w:rsidRPr="00C93BF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70D97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портал, сеть «Интернет») (в разделе единого портала) в порядке, установленном Министерством финансов Российской Федерации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4BE" w:rsidRPr="00DE74DF" w:rsidRDefault="00CB54BE" w:rsidP="0095267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B54BE" w:rsidRPr="007E6700" w:rsidRDefault="00CB54BE" w:rsidP="00B35B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6700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B35BDD" w:rsidRPr="007E6700">
        <w:rPr>
          <w:rFonts w:ascii="Times New Roman" w:hAnsi="Times New Roman" w:cs="Times New Roman"/>
          <w:b w:val="0"/>
          <w:sz w:val="28"/>
          <w:szCs w:val="28"/>
        </w:rPr>
        <w:t>Порядок проведения отбора получателей субсидии</w:t>
      </w:r>
    </w:p>
    <w:p w:rsidR="004551EE" w:rsidRPr="007E6700" w:rsidRDefault="004551EE" w:rsidP="00B35B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9.</w:t>
      </w:r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проведения отбора, не позднее пятого дня до наступления даты начала приема заявок, уполномоченный орган размещает объявление о проведении отбора (далее - объявление) на Официальном информационном портале органов местного </w:t>
      </w:r>
      <w:r w:rsidRPr="00C93B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самоуправления города Ханты-Мансийска в сети Интернет (</w:t>
      </w:r>
      <w:hyperlink r:id="rId11" w:history="1">
        <w:r w:rsidRPr="00C93BF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www.admhmansy.ru</w:t>
        </w:r>
      </w:hyperlink>
      <w:r w:rsidRPr="00C93B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(далее - официальный портал) с указанием</w:t>
      </w:r>
      <w:r w:rsidRPr="00C93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сроков проведения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десятого дня, следующего за днем размещения объявления;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результата (результатов) предоставления субсидии;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доменного имени и (или) указателей страниц сайта информационной системы в сети Интернет, на котором обеспечивается проведение отбора (при наличии);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требований к участникам отбора, определенным в соответствии с настоящим Порядком, перечню документов, представляемых участниками отбора для подтверждения их соответствия указанным требованиям;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категорий и (или) получателей субсидии;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критериев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подачи участниками отбора заявок и требования, предъявляемые к форме и содержанию заявок;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отзыва заявок, порядка их возврата, определяющего, в том числе основания для возврата заявок, порядка внесения изменений в заявки;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lastRenderedPageBreak/>
        <w:t>правил рассмотрения и оценки заявок участников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возврата заявок на доработку;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отклонения заявок, а также информации об основаниях их отклонения;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предоставления участникам отбора разъяснений положений объявления, дат начала и окончания срока такого предоставления;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срока, в течение которого победитель отбора должен подписать соглашение;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 xml:space="preserve">условий признания победитель отбора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уклонившимся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от заключения соглашения;</w:t>
      </w:r>
    </w:p>
    <w:p w:rsidR="00BD2AF3" w:rsidRDefault="004551EE" w:rsidP="00BD2A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 xml:space="preserve">сроков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размещения протокола подведения итогов отбора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портале, которые не могут быть позднее четырнадцатого дня, следующего за днем определения победитель отбора.</w:t>
      </w:r>
    </w:p>
    <w:p w:rsidR="00B35BDD" w:rsidRPr="00BD2AF3" w:rsidRDefault="003415F8" w:rsidP="00BD2A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2E10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отбору допускаются участники отбора, соответствующие в период проведения проверки заявки, следующим требованиям</w:t>
      </w:r>
      <w:r w:rsidR="008F7864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не явля</w:t>
      </w:r>
      <w:r w:rsidR="003415F8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010AF5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10AF5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10AF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10AF5">
        <w:rPr>
          <w:rFonts w:ascii="Times New Roman" w:hAnsi="Times New Roman" w:cs="Times New Roman"/>
          <w:sz w:val="28"/>
          <w:szCs w:val="28"/>
        </w:rPr>
        <w:t xml:space="preserve"> акционерных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D97" w:rsidRP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97">
        <w:rPr>
          <w:rFonts w:ascii="Times New Roman" w:hAnsi="Times New Roman" w:cs="Times New Roman"/>
          <w:sz w:val="28"/>
          <w:szCs w:val="28"/>
        </w:rPr>
        <w:t>не наход</w:t>
      </w:r>
      <w:r w:rsidR="003415F8">
        <w:rPr>
          <w:rFonts w:ascii="Times New Roman" w:hAnsi="Times New Roman" w:cs="Times New Roman"/>
          <w:sz w:val="28"/>
          <w:szCs w:val="28"/>
        </w:rPr>
        <w:t>я</w:t>
      </w:r>
      <w:r w:rsidRPr="00B70D97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D97">
        <w:rPr>
          <w:rFonts w:ascii="Times New Roman" w:hAnsi="Times New Roman" w:cs="Times New Roman"/>
          <w:sz w:val="28"/>
          <w:szCs w:val="28"/>
        </w:rPr>
        <w:t>не наход</w:t>
      </w:r>
      <w:r w:rsidR="003415F8">
        <w:rPr>
          <w:rFonts w:ascii="Times New Roman" w:hAnsi="Times New Roman" w:cs="Times New Roman"/>
          <w:sz w:val="28"/>
          <w:szCs w:val="28"/>
        </w:rPr>
        <w:t>я</w:t>
      </w:r>
      <w:r w:rsidRPr="00B70D97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70D97" w:rsidRP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97">
        <w:rPr>
          <w:rFonts w:ascii="Times New Roman" w:hAnsi="Times New Roman" w:cs="Times New Roman"/>
          <w:sz w:val="28"/>
          <w:szCs w:val="28"/>
        </w:rPr>
        <w:lastRenderedPageBreak/>
        <w:t>не явля</w:t>
      </w:r>
      <w:r w:rsidR="003415F8">
        <w:rPr>
          <w:rFonts w:ascii="Times New Roman" w:hAnsi="Times New Roman" w:cs="Times New Roman"/>
          <w:sz w:val="28"/>
          <w:szCs w:val="28"/>
        </w:rPr>
        <w:t>ю</w:t>
      </w:r>
      <w:r w:rsidRPr="00B70D97">
        <w:rPr>
          <w:rFonts w:ascii="Times New Roman" w:hAnsi="Times New Roman" w:cs="Times New Roman"/>
          <w:sz w:val="28"/>
          <w:szCs w:val="28"/>
        </w:rPr>
        <w:t>тся иностранным агентом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14</w:t>
      </w:r>
      <w:r w:rsidR="00804C04">
        <w:rPr>
          <w:rFonts w:ascii="Times New Roman" w:hAnsi="Times New Roman" w:cs="Times New Roman"/>
          <w:sz w:val="28"/>
          <w:szCs w:val="28"/>
        </w:rPr>
        <w:t xml:space="preserve">.07.2022 </w:t>
      </w:r>
      <w:r>
        <w:rPr>
          <w:rFonts w:ascii="Times New Roman" w:hAnsi="Times New Roman" w:cs="Times New Roman"/>
          <w:sz w:val="28"/>
          <w:szCs w:val="28"/>
        </w:rPr>
        <w:t>№255-ФЗ «</w:t>
      </w:r>
      <w:r w:rsidRPr="00B70D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70D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70D9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под иностранным влиянием»</w:t>
      </w:r>
      <w:r w:rsidRPr="00B70D97">
        <w:rPr>
          <w:rFonts w:ascii="Times New Roman" w:hAnsi="Times New Roman" w:cs="Times New Roman"/>
          <w:sz w:val="28"/>
          <w:szCs w:val="28"/>
        </w:rPr>
        <w:t>;</w:t>
      </w:r>
    </w:p>
    <w:p w:rsidR="00B70D97" w:rsidRPr="00C93BF6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 Ханты-Мансийска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Порядком, на основании иных правовых актов</w:t>
      </w:r>
      <w:r w:rsidRPr="00C93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на цель, установленную в настоящем Порядке и по тем же основаниям;</w:t>
      </w:r>
    </w:p>
    <w:p w:rsidR="00B70D97" w:rsidRDefault="00AA6E9E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не имеет</w:t>
      </w:r>
      <w:r w:rsidR="00B70D97" w:rsidRPr="00C93BF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 города Ханты-Мансийска в соответствии с настоящим Порядком</w:t>
      </w:r>
      <w:r w:rsidR="00AB58EC" w:rsidRPr="00C93BF6">
        <w:rPr>
          <w:rFonts w:ascii="Times New Roman" w:hAnsi="Times New Roman" w:cs="Times New Roman"/>
          <w:sz w:val="28"/>
          <w:szCs w:val="28"/>
        </w:rPr>
        <w:t>,</w:t>
      </w:r>
      <w:r w:rsidR="00B70D97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="00AB58EC" w:rsidRPr="00C93BF6">
        <w:rPr>
          <w:rFonts w:ascii="Times New Roman" w:hAnsi="Times New Roman" w:cs="Times New Roman"/>
          <w:sz w:val="28"/>
          <w:szCs w:val="28"/>
        </w:rPr>
        <w:t xml:space="preserve">иных </w:t>
      </w:r>
      <w:r w:rsidR="00B70D97" w:rsidRPr="00C93BF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</w:t>
      </w:r>
      <w:r w:rsidR="00B70D97" w:rsidRPr="00917BDC">
        <w:rPr>
          <w:rFonts w:ascii="Times New Roman" w:hAnsi="Times New Roman" w:cs="Times New Roman"/>
          <w:sz w:val="28"/>
          <w:szCs w:val="28"/>
        </w:rPr>
        <w:t xml:space="preserve"> иными правовыми актами, и иной просроченной (неурегулированной) задолженности по денежным обязательствам перед городом Ханты-Ма</w:t>
      </w:r>
      <w:r w:rsidR="00B70D97">
        <w:rPr>
          <w:rFonts w:ascii="Times New Roman" w:hAnsi="Times New Roman" w:cs="Times New Roman"/>
          <w:sz w:val="28"/>
          <w:szCs w:val="28"/>
        </w:rPr>
        <w:t>нсийском</w:t>
      </w:r>
      <w:r w:rsidR="00B70D97" w:rsidRPr="00917BDC">
        <w:rPr>
          <w:rFonts w:ascii="Times New Roman" w:hAnsi="Times New Roman" w:cs="Times New Roman"/>
          <w:sz w:val="28"/>
          <w:szCs w:val="28"/>
        </w:rPr>
        <w:t>;</w:t>
      </w:r>
    </w:p>
    <w:p w:rsidR="00B35BDD" w:rsidRDefault="00B35BDD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B3C0F" w:rsidRDefault="00362BDD" w:rsidP="00FB3C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45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7BDC"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участники отбора представляют в уполномоченный орган заявку на участие в отборе, содержащую следующие документы:</w:t>
      </w:r>
    </w:p>
    <w:p w:rsidR="00DF571C" w:rsidRPr="00C93BF6" w:rsidRDefault="00FB3C0F" w:rsidP="00FB3C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редложение об участии в отборе на предоставление субсидий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 организациям для возмещения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организации временных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для участников студенческих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отрядов </w:t>
      </w:r>
      <w:r w:rsidR="00A725E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DF571C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7121C6" w:rsidRPr="00C93BF6" w:rsidRDefault="007121C6" w:rsidP="007121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опись представляемых документов;</w:t>
      </w:r>
    </w:p>
    <w:p w:rsidR="00DF571C" w:rsidRPr="007121C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</w:t>
      </w: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реестре юридических лиц) (для участника отбора - юридического лица);</w:t>
      </w:r>
    </w:p>
    <w:p w:rsidR="00DF571C" w:rsidRPr="007121C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DF571C" w:rsidRPr="00C93BF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7121C6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става, со всеми внесенными изменениями;</w:t>
      </w:r>
    </w:p>
    <w:p w:rsidR="004135A9" w:rsidRPr="00C93BF6" w:rsidRDefault="004135A9" w:rsidP="004135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справку, содержащую банковские реквизиты, необходимые для перечисления субсидии;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затраты на выплату заработной платы и начисления на выплаты по оплате труда (страховые взносы), возникших в связи с трудоустройством работников - участников студенческих отрядов: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табеля учета рабочего времени работников;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 xml:space="preserve">платежной ведомости по оплате труда работников с отметкой банка о зачислении средств на их лицевые счета либо расчетно-платежной или платежной ведомости за подписью каждого работника о получении заработной платы, либо платежного поручения о перечислении средств на </w:t>
      </w:r>
      <w:r w:rsidRPr="00C93BF6">
        <w:rPr>
          <w:rFonts w:ascii="Times New Roman" w:hAnsi="Times New Roman" w:cs="Times New Roman"/>
          <w:sz w:val="28"/>
          <w:szCs w:val="28"/>
        </w:rPr>
        <w:lastRenderedPageBreak/>
        <w:t>лицевой счет каждого работника;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платежных поручений о перечислении налогов и страховых взносов с отметкой банка с приложением заверенного получателем субсидии списка работников,  за которых произведена уплата налогов (страховых взносов) с указанием конкретного размера начисленного и уплаченного налога (страхового взноса) по каждому работнику.</w:t>
      </w:r>
    </w:p>
    <w:p w:rsid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0C">
        <w:rPr>
          <w:rFonts w:ascii="Times New Roman" w:hAnsi="Times New Roman" w:cs="Times New Roman"/>
          <w:sz w:val="28"/>
          <w:szCs w:val="28"/>
        </w:rPr>
        <w:t>2</w:t>
      </w:r>
      <w:r w:rsidR="00917BDC">
        <w:rPr>
          <w:rFonts w:ascii="Times New Roman" w:hAnsi="Times New Roman" w:cs="Times New Roman"/>
          <w:sz w:val="28"/>
          <w:szCs w:val="28"/>
        </w:rPr>
        <w:t>.</w:t>
      </w:r>
      <w:r w:rsidR="00DF571C" w:rsidRPr="00DF571C">
        <w:rPr>
          <w:rFonts w:ascii="Times New Roman" w:hAnsi="Times New Roman" w:cs="Times New Roman"/>
          <w:sz w:val="28"/>
          <w:szCs w:val="28"/>
        </w:rPr>
        <w:t>Требования к оформлению заявки на участие в отборе: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наличие описи всех представляемых документов;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все листы документов, включая опись, должны быть пронумерованы, прошиты в единый том. Том должен быть в месте сшивки подписан руководителем (уполномоченным лицом) участника отбора и скреплен печатью.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DF571C" w:rsidRPr="00C93BF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отборе представляются в уполномоченный орган нарочно по адресу: г. Ханты-Мансийск, </w:t>
      </w:r>
      <w:r w:rsidR="000466C5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ул. Калинина, 26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, (понедельник - пятница: с 09.00 до 12.45 час</w:t>
      </w:r>
      <w:proofErr w:type="gramStart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 14.00 до 18.15 час.).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заявку на участие в отборе </w:t>
      </w:r>
      <w:r w:rsidR="00A9169C">
        <w:rPr>
          <w:rFonts w:ascii="Times New Roman" w:hAnsi="Times New Roman" w:cs="Times New Roman"/>
          <w:sz w:val="28"/>
          <w:szCs w:val="28"/>
        </w:rPr>
        <w:br/>
      </w:r>
      <w:r w:rsidRPr="00DF571C">
        <w:rPr>
          <w:rFonts w:ascii="Times New Roman" w:hAnsi="Times New Roman" w:cs="Times New Roman"/>
          <w:sz w:val="28"/>
          <w:szCs w:val="28"/>
        </w:rPr>
        <w:t>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предложения участнику отбора с указанием даты и времени регистрации.</w:t>
      </w:r>
    </w:p>
    <w:p w:rsidR="00B35BDD" w:rsidRPr="00C93BF6" w:rsidRDefault="00DF571C" w:rsidP="003660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Заявки на участие в отборе, представленные участником отбора </w:t>
      </w:r>
      <w:r w:rsidR="0036609E">
        <w:rPr>
          <w:rFonts w:ascii="Times New Roman" w:hAnsi="Times New Roman" w:cs="Times New Roman"/>
          <w:sz w:val="28"/>
          <w:szCs w:val="28"/>
        </w:rPr>
        <w:br/>
      </w:r>
      <w:r w:rsidRPr="00DF571C">
        <w:rPr>
          <w:rFonts w:ascii="Times New Roman" w:hAnsi="Times New Roman" w:cs="Times New Roman"/>
          <w:sz w:val="28"/>
          <w:szCs w:val="28"/>
        </w:rPr>
        <w:t xml:space="preserve">(за исключением заявок на участие в отборе, отозванных участниками отбора до даты окончания срока приема заявок), не </w:t>
      </w:r>
      <w:proofErr w:type="gramStart"/>
      <w:r w:rsidRPr="00DF571C">
        <w:rPr>
          <w:rFonts w:ascii="Times New Roman" w:hAnsi="Times New Roman" w:cs="Times New Roman"/>
          <w:sz w:val="28"/>
          <w:szCs w:val="28"/>
        </w:rPr>
        <w:t>возвращаются и хранятся</w:t>
      </w:r>
      <w:proofErr w:type="gramEnd"/>
      <w:r w:rsidRPr="00DF571C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в уполномоченном органе в течение трех лет.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1</w:t>
      </w:r>
      <w:r w:rsidR="00F7450C" w:rsidRPr="00C93BF6">
        <w:rPr>
          <w:rFonts w:ascii="Times New Roman" w:hAnsi="Times New Roman" w:cs="Times New Roman"/>
          <w:sz w:val="28"/>
          <w:szCs w:val="28"/>
        </w:rPr>
        <w:t>3</w:t>
      </w:r>
      <w:r w:rsidR="00917BDC" w:rsidRPr="00C93BF6">
        <w:rPr>
          <w:rFonts w:ascii="Times New Roman" w:hAnsi="Times New Roman" w:cs="Times New Roman"/>
          <w:sz w:val="28"/>
          <w:szCs w:val="28"/>
        </w:rPr>
        <w:t>.</w:t>
      </w:r>
      <w:r w:rsidR="00DF571C" w:rsidRPr="00C93BF6"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не более одной заявки на участие в отборе. В </w:t>
      </w:r>
      <w:proofErr w:type="gramStart"/>
      <w:r w:rsidR="00DF571C" w:rsidRPr="00C93BF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F571C" w:rsidRPr="00C93BF6">
        <w:rPr>
          <w:rFonts w:ascii="Times New Roman" w:hAnsi="Times New Roman" w:cs="Times New Roman"/>
          <w:sz w:val="28"/>
          <w:szCs w:val="28"/>
        </w:rPr>
        <w:t xml:space="preserve"> подачи более одной заявки для участия в отборе принимается заявка, поданная </w:t>
      </w:r>
      <w:r w:rsidR="00204E7A" w:rsidRPr="00C93BF6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DF571C" w:rsidRPr="00C93BF6">
        <w:rPr>
          <w:rFonts w:ascii="Times New Roman" w:hAnsi="Times New Roman" w:cs="Times New Roman"/>
          <w:sz w:val="28"/>
          <w:szCs w:val="28"/>
        </w:rPr>
        <w:t>по дате и времени.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0C">
        <w:rPr>
          <w:rFonts w:ascii="Times New Roman" w:hAnsi="Times New Roman" w:cs="Times New Roman"/>
          <w:sz w:val="28"/>
          <w:szCs w:val="28"/>
        </w:rPr>
        <w:t>4</w:t>
      </w:r>
      <w:r w:rsidR="00917BDC">
        <w:rPr>
          <w:rFonts w:ascii="Times New Roman" w:hAnsi="Times New Roman" w:cs="Times New Roman"/>
          <w:sz w:val="28"/>
          <w:szCs w:val="28"/>
        </w:rPr>
        <w:t>.</w:t>
      </w:r>
      <w:r w:rsidR="00DF571C" w:rsidRPr="00DF57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571C" w:rsidRPr="00DF571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DF571C" w:rsidRPr="00DF571C">
        <w:rPr>
          <w:rFonts w:ascii="Times New Roman" w:hAnsi="Times New Roman" w:cs="Times New Roman"/>
          <w:sz w:val="28"/>
          <w:szCs w:val="28"/>
        </w:rPr>
        <w:t xml:space="preserve"> подготовки заявки на участие в отборе участник отбора вправе обратиться в уполномоченный орган за разъяснениями положений объявления о проведении отбора.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регистрирует запрос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запроса участнику отбора с указанием даты и времени регистрации.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получения запроса направляет участнику отбора нарочно или почтовым отправлением с </w:t>
      </w:r>
      <w:r w:rsidRPr="00E92DCC">
        <w:rPr>
          <w:rFonts w:ascii="Times New Roman" w:hAnsi="Times New Roman" w:cs="Times New Roman"/>
          <w:sz w:val="28"/>
          <w:szCs w:val="28"/>
        </w:rPr>
        <w:t>уведомлением о вручении ответ на запрос.</w:t>
      </w:r>
    </w:p>
    <w:p w:rsidR="00F80D88" w:rsidRPr="00E92DCC" w:rsidRDefault="00917BD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F7450C" w:rsidRPr="00E92DCC">
        <w:rPr>
          <w:rFonts w:ascii="Times New Roman" w:hAnsi="Times New Roman" w:cs="Times New Roman"/>
          <w:sz w:val="28"/>
          <w:szCs w:val="28"/>
        </w:rPr>
        <w:t>5</w:t>
      </w:r>
      <w:r w:rsidRPr="00E92DCC">
        <w:rPr>
          <w:rFonts w:ascii="Times New Roman" w:hAnsi="Times New Roman" w:cs="Times New Roman"/>
          <w:sz w:val="28"/>
          <w:szCs w:val="28"/>
        </w:rPr>
        <w:t>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Изменение, отзыв заявки, возвращение заявки на доработку осуществляется в следующем порядке:</w:t>
      </w:r>
    </w:p>
    <w:p w:rsidR="00DF571C" w:rsidRPr="00DF571C" w:rsidRDefault="0035503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15.1.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возврата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уполномоченным органом представленных документов) свою заявку на участие</w:t>
      </w:r>
      <w:r w:rsidR="00DF571C" w:rsidRPr="00DF571C">
        <w:rPr>
          <w:rFonts w:ascii="Times New Roman" w:hAnsi="Times New Roman" w:cs="Times New Roman"/>
          <w:sz w:val="28"/>
          <w:szCs w:val="28"/>
        </w:rPr>
        <w:t xml:space="preserve"> в отборе до истечения срока приема заявок:</w:t>
      </w:r>
    </w:p>
    <w:p w:rsidR="00DF571C" w:rsidRPr="00DF571C" w:rsidRDefault="00917BD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571C" w:rsidRPr="00DF571C">
        <w:rPr>
          <w:rFonts w:ascii="Times New Roman" w:hAnsi="Times New Roman" w:cs="Times New Roman"/>
          <w:sz w:val="28"/>
          <w:szCs w:val="28"/>
        </w:rPr>
        <w:t>уведомление об изменении или отзыве заявки на участие в отборе направляется участником отбора нарочно или почтовым отправлением с уведомлением о вручении;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2) в уведомлении об отзыве заявки на участие в отборе в обязательном порядке должна быть указана следующая информация: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3) в уведомлении об изменении заявки на участие в отборе в обязательном порядке должна быть указана следующая информация: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 на участие в отборе, подлежащую изменению;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б) перечень изменений в заявке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1C">
        <w:rPr>
          <w:rFonts w:ascii="Times New Roman" w:hAnsi="Times New Roman" w:cs="Times New Roman"/>
          <w:sz w:val="28"/>
          <w:szCs w:val="28"/>
        </w:rPr>
        <w:t>4) уполномоченный орган регистрирует уведомление об изменении или отзыве заявки на участие в отборе со всеми прилагаемыми документами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уведомления участнику отбора с указанием даты и времени регистрации;</w:t>
      </w:r>
      <w:proofErr w:type="gramEnd"/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5) датой приема заявки на участие в отборе, в которую вносятся изменения, является дата внесения последних изменений в заявку на участие в отборе;</w:t>
      </w:r>
    </w:p>
    <w:p w:rsidR="00F80D88" w:rsidRPr="00E92DCC" w:rsidRDefault="00DF571C" w:rsidP="00F80D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1C">
        <w:rPr>
          <w:rFonts w:ascii="Times New Roman" w:hAnsi="Times New Roman" w:cs="Times New Roman"/>
          <w:sz w:val="28"/>
          <w:szCs w:val="28"/>
        </w:rPr>
        <w:t xml:space="preserve">6) заявка на участие в отборе, ранее поданная участником отбора, отзывающим заявку, направляется нарочно или почтовым отправлением с уведомлением о вручении по адресу, содержащемуся в уведомлении об отзыве заявки на участие в отборе, в срок не позднее 5 рабочих дней с даты получения уполномоченным органом уведомления об отзыве заявки на </w:t>
      </w:r>
      <w:r w:rsidRPr="00E92DCC">
        <w:rPr>
          <w:rFonts w:ascii="Times New Roman" w:hAnsi="Times New Roman" w:cs="Times New Roman"/>
          <w:sz w:val="28"/>
          <w:szCs w:val="28"/>
        </w:rPr>
        <w:t>участие в отборе.</w:t>
      </w:r>
      <w:proofErr w:type="gramEnd"/>
    </w:p>
    <w:p w:rsidR="00205325" w:rsidRPr="00E92DCC" w:rsidRDefault="0035503D" w:rsidP="003550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15.2.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604F6D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возврата заявки участник</w:t>
      </w:r>
      <w:r w:rsidR="00604F6D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отбора на доработку являются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читаемые и (или) не заверенные надлежащим образом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представленные участником отбора, в составе заявки.</w:t>
      </w:r>
    </w:p>
    <w:p w:rsidR="00205325" w:rsidRPr="00E92DCC" w:rsidRDefault="00205325" w:rsidP="003550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обстоятельств, указанных в настоящем подпункте, уполномоченный орган в течение одного рабочего дня возвращает (направляет) заявку на доработку нарочно представителю участника отбора или почтовым отправлением с уведомлением о вручении по адресу, указанному в заявке.</w:t>
      </w:r>
    </w:p>
    <w:p w:rsidR="00205325" w:rsidRPr="00E92DCC" w:rsidRDefault="00205325" w:rsidP="0047289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уведомлении</w:t>
      </w:r>
      <w:proofErr w:type="gramEnd"/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направлении заявки на доработку в обязательном порядке должна быть указана причина возвращения заявки на доработку.</w:t>
      </w:r>
    </w:p>
    <w:p w:rsidR="005D3F94" w:rsidRPr="00E92DCC" w:rsidRDefault="00205325" w:rsidP="002944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Заявка после устранения замечаний </w:t>
      </w:r>
      <w:proofErr w:type="gramStart"/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направляется участником отбора </w:t>
      </w:r>
      <w:r w:rsidR="0088264E"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уполномоченному органу</w:t>
      </w:r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принятия решения о предоставления субсидии по результатам отбора и подлежит</w:t>
      </w:r>
      <w:proofErr w:type="gramEnd"/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повторному рассмотрению 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Комиссией, указанной в пункте 17 настоящего раздела.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3A12E1" w:rsidRPr="00E92DCC">
        <w:rPr>
          <w:rFonts w:ascii="Times New Roman" w:hAnsi="Times New Roman" w:cs="Times New Roman"/>
          <w:sz w:val="28"/>
          <w:szCs w:val="28"/>
        </w:rPr>
        <w:t>6</w:t>
      </w:r>
      <w:r w:rsidR="00DF571C" w:rsidRPr="00E92DCC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1) осуществляет прием и регистрацию заявок на участие в отборе (запросов, уведомлений) в день поступления в журнале входящей корреспонденции;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2) в течение 5 рабочих дней с даты регистрации заявки на участие в отборе самостоятельно запрашивает и (или) формирует в целях подтверждения соответствия участника отбора требо</w:t>
      </w:r>
      <w:r w:rsidR="00B20886" w:rsidRPr="00E92DCC">
        <w:rPr>
          <w:rFonts w:ascii="Times New Roman" w:hAnsi="Times New Roman" w:cs="Times New Roman"/>
          <w:sz w:val="28"/>
          <w:szCs w:val="28"/>
        </w:rPr>
        <w:t xml:space="preserve">ваниям, установленным пунктом </w:t>
      </w:r>
      <w:r w:rsidR="00F7450C" w:rsidRPr="00E92DCC">
        <w:rPr>
          <w:rFonts w:ascii="Times New Roman" w:hAnsi="Times New Roman" w:cs="Times New Roman"/>
          <w:sz w:val="28"/>
          <w:szCs w:val="28"/>
        </w:rPr>
        <w:t>10</w:t>
      </w:r>
      <w:r w:rsidRPr="00E92DCC">
        <w:rPr>
          <w:rFonts w:ascii="Times New Roman" w:hAnsi="Times New Roman" w:cs="Times New Roman"/>
          <w:sz w:val="28"/>
          <w:szCs w:val="28"/>
        </w:rPr>
        <w:t xml:space="preserve"> настоящего раздела, следующие документы (сведения):</w:t>
      </w:r>
    </w:p>
    <w:p w:rsidR="00DF571C" w:rsidRPr="00917BD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DC">
        <w:rPr>
          <w:rFonts w:ascii="Times New Roman" w:hAnsi="Times New Roman" w:cs="Times New Roman"/>
          <w:sz w:val="28"/>
          <w:szCs w:val="28"/>
        </w:rPr>
        <w:t xml:space="preserve">сведения об отсутствии просроченной задолженности по возврату в бюджет города Ханты-Мансийска в соответствии с настоящим Порядком, </w:t>
      </w:r>
      <w:r w:rsidR="00DC052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17BDC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</w:t>
      </w:r>
      <w:r w:rsidR="00917BDC" w:rsidRPr="00917BDC">
        <w:rPr>
          <w:rFonts w:ascii="Times New Roman" w:hAnsi="Times New Roman" w:cs="Times New Roman"/>
          <w:sz w:val="28"/>
          <w:szCs w:val="28"/>
        </w:rPr>
        <w:t>ред городом Ханты-Мансийском</w:t>
      </w:r>
      <w:r w:rsidRPr="00917BDC">
        <w:rPr>
          <w:rFonts w:ascii="Times New Roman" w:hAnsi="Times New Roman" w:cs="Times New Roman"/>
          <w:sz w:val="28"/>
          <w:szCs w:val="28"/>
        </w:rPr>
        <w:t>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документы, подтверждающие получение (неполучение) средств 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9B43CD" w:rsidRDefault="00DF571C" w:rsidP="009B43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с использованием </w:t>
      </w:r>
      <w:proofErr w:type="gramStart"/>
      <w:r w:rsidRPr="00DF571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DF571C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налого</w:t>
      </w:r>
      <w:r w:rsidR="009B43CD">
        <w:rPr>
          <w:rFonts w:ascii="Times New Roman" w:hAnsi="Times New Roman" w:cs="Times New Roman"/>
          <w:sz w:val="28"/>
          <w:szCs w:val="28"/>
        </w:rPr>
        <w:t>вой службы Российской Федерации;</w:t>
      </w:r>
    </w:p>
    <w:p w:rsidR="009B43CD" w:rsidRPr="00E92DCC" w:rsidRDefault="009B43CD" w:rsidP="003151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о банкротстве 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официального сайта Единый федеральный реестр сведений о банкротстве (ЕФРСБ);</w:t>
      </w:r>
    </w:p>
    <w:p w:rsidR="009B43CD" w:rsidRPr="00E92DCC" w:rsidRDefault="009B43CD" w:rsidP="003151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2DCC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E92DCC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по финансовому мониторингу Российской Федерации;</w:t>
      </w:r>
    </w:p>
    <w:p w:rsidR="009B43CD" w:rsidRPr="00E92DCC" w:rsidRDefault="009B43CD" w:rsidP="003151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D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2DCC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E92DCC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</w:t>
      </w:r>
      <w:hyperlink r:id="rId12" w:history="1">
        <w:r w:rsidRPr="000C3E4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92DC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</w:t>
      </w:r>
      <w:r w:rsidRPr="00E92DCC">
        <w:rPr>
          <w:rFonts w:ascii="Times New Roman" w:hAnsi="Times New Roman" w:cs="Times New Roman"/>
          <w:sz w:val="28"/>
          <w:szCs w:val="28"/>
        </w:rPr>
        <w:lastRenderedPageBreak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с использованием Интернет-сервиса на официальном сайте Федеральной службы по финансовому мониторингу Российской Федерации;</w:t>
      </w:r>
      <w:proofErr w:type="gramEnd"/>
    </w:p>
    <w:p w:rsidR="009B43CD" w:rsidRPr="00E92DCC" w:rsidRDefault="009B43CD" w:rsidP="003151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подтверждающие, что не является иностранным агентом в соответствии с Федеральным </w:t>
      </w:r>
      <w:hyperlink r:id="rId13" w:history="1">
        <w:r w:rsidRPr="00E92D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0C8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от 14.07.2022 №255-ФЗ «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деятельностью лиц, наход</w:t>
      </w:r>
      <w:r w:rsidR="009100C8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DC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юстиции Российской Федерации;</w:t>
      </w:r>
    </w:p>
    <w:p w:rsid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участником конкурса</w:t>
      </w:r>
      <w:r w:rsidRPr="00DF571C">
        <w:rPr>
          <w:rFonts w:ascii="Times New Roman" w:hAnsi="Times New Roman" w:cs="Times New Roman"/>
          <w:sz w:val="28"/>
          <w:szCs w:val="28"/>
        </w:rPr>
        <w:t xml:space="preserve"> самостоятельно в день подачи заявки на предоставление субсидии.</w:t>
      </w:r>
    </w:p>
    <w:p w:rsidR="00DF571C" w:rsidRPr="00E92DCC" w:rsidRDefault="00362BDD" w:rsidP="00A916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473C6C" w:rsidRPr="00E92DCC">
        <w:rPr>
          <w:rFonts w:ascii="Times New Roman" w:hAnsi="Times New Roman" w:cs="Times New Roman"/>
          <w:sz w:val="28"/>
          <w:szCs w:val="28"/>
        </w:rPr>
        <w:t>7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рабочих дней со дня поступления документов, указанных в пункте 16 настоящего раздела,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их в </w:t>
      </w:r>
      <w:r w:rsidR="004F3D3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4F3D3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отбора в целях предоставления субсидии </w:t>
      </w:r>
      <w:r w:rsidR="00211CFB" w:rsidRPr="00E92DCC">
        <w:rPr>
          <w:rFonts w:ascii="Times New Roman" w:hAnsi="Times New Roman" w:cs="Times New Roman"/>
          <w:sz w:val="28"/>
          <w:szCs w:val="28"/>
        </w:rPr>
        <w:t xml:space="preserve">организациям для возмещения затрат </w:t>
      </w:r>
      <w:r w:rsidR="00211CFB" w:rsidRPr="00E92DCC">
        <w:rPr>
          <w:rFonts w:ascii="Times New Roman" w:hAnsi="Times New Roman"/>
          <w:sz w:val="28"/>
          <w:szCs w:val="28"/>
        </w:rPr>
        <w:t xml:space="preserve">по организации временных рабочих мест для участников студенческих отрядов 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Комиссия) </w:t>
      </w:r>
      <w:r w:rsidR="00211CFB" w:rsidRPr="00E92DCC">
        <w:rPr>
          <w:rFonts w:ascii="Times New Roman" w:hAnsi="Times New Roman"/>
          <w:b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рассмотрения, с уведомлением об этом каждого участника отбора.</w:t>
      </w:r>
      <w:proofErr w:type="gramEnd"/>
    </w:p>
    <w:p w:rsidR="004045CF" w:rsidRPr="00E92DCC" w:rsidRDefault="004045CF" w:rsidP="004045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создается уполномоченным органом на основании приказа с утверждением положения и состава Комиссии.</w:t>
      </w:r>
    </w:p>
    <w:p w:rsidR="00DF571C" w:rsidRPr="004045CF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Комиссия принимает решение в</w:t>
      </w:r>
      <w:r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протокола, который подписывают председатель, секретарь и члены Комиссии в день рассмотрения заявок.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3C6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17BD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proofErr w:type="gramStart"/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анализирует</w:t>
      </w:r>
      <w:proofErr w:type="gramEnd"/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отборе в течение 10 рабочих дней с даты поступления заявок в Комиссию и принимают решение о рекомендации в предоставлении или об отказе в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3C6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17BD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 в отборе отклоняется Комиссией на стадии рассмотрения и оценки заявок на участие в отборе по следующим основаниям:</w:t>
      </w:r>
    </w:p>
    <w:p w:rsidR="004D07A0" w:rsidRPr="00E92DCC" w:rsidRDefault="00DF571C" w:rsidP="004D07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отбора требованиям, установленным пунктами 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5, 6, 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A06240" w:rsidRPr="00E92DCC" w:rsidRDefault="00FF1D60" w:rsidP="00A0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непредставление (представление </w:t>
      </w:r>
      <w:r w:rsidR="008730A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не в полном объеме) документов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07A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объявлении, 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="00FC4C72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1BEF" w:rsidRPr="00E92DCC" w:rsidRDefault="00FF1D60" w:rsidP="00A0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) несоответствие представленных участником отбора заявок</w:t>
      </w:r>
      <w:r w:rsidR="00A0624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</w:t>
      </w:r>
      <w:r w:rsidR="00892711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5DA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FF36E2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установленным в объявлении, в том числе пунктами 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F571C" w:rsidRPr="00E92DCC" w:rsidRDefault="00FF1D60" w:rsidP="00F81BE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недостоверность </w:t>
      </w:r>
      <w:r w:rsidR="00FD5A56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</w:t>
      </w:r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содержащейся в документах, представленных участником </w:t>
      </w:r>
      <w:proofErr w:type="gramStart"/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proofErr w:type="gramEnd"/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подтверждения соответствия установленным </w:t>
      </w:r>
      <w:r w:rsidR="004711D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71C" w:rsidRPr="00E92DCC" w:rsidRDefault="00FF1D60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) подача участником отбора заявки на участие в отборе после даты и (или) времени, определенных для подачи заявок на участие в отборе.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CC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E92DCC" w:rsidRDefault="00473C6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С учетом рекомендаций, содержащихся в протоколе Комиссии, </w:t>
      </w:r>
      <w:r w:rsidR="00252783" w:rsidRPr="00E92DC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6E9E" w:rsidRPr="00E92DCC">
        <w:rPr>
          <w:rFonts w:ascii="Times New Roman" w:hAnsi="Times New Roman" w:cs="Times New Roman"/>
          <w:sz w:val="28"/>
          <w:szCs w:val="28"/>
        </w:rPr>
        <w:t>,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подписания протокола Комиссии:</w:t>
      </w:r>
    </w:p>
    <w:p w:rsidR="00DF571C" w:rsidRPr="00E92DCC" w:rsidRDefault="00AA388B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</w:t>
      </w:r>
      <w:r w:rsidR="00917BDC" w:rsidRPr="00E92DCC">
        <w:rPr>
          <w:rFonts w:ascii="Times New Roman" w:hAnsi="Times New Roman" w:cs="Times New Roman"/>
          <w:sz w:val="28"/>
          <w:szCs w:val="28"/>
        </w:rPr>
        <w:t>.1.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В случае соответствия участника отбора и заявки на участие в отборе требованиям Порядка принимает решение </w:t>
      </w:r>
      <w:r w:rsidR="00745CB3" w:rsidRPr="00E92DC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субсидии и направляет получателю субсидии нарочно или почтовым отправлением с уведомлением о вручении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о принятом решении с приложением проекта соглашения о предоставлении субсидии </w:t>
      </w:r>
      <w:r w:rsidR="0089100E" w:rsidRPr="00E92DCC">
        <w:rPr>
          <w:rFonts w:ascii="Times New Roman" w:hAnsi="Times New Roman" w:cs="Times New Roman"/>
          <w:sz w:val="28"/>
          <w:szCs w:val="28"/>
        </w:rPr>
        <w:t>(</w:t>
      </w:r>
      <w:r w:rsidR="00664F79" w:rsidRPr="00E92DCC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89100E" w:rsidRPr="00E92DCC">
        <w:rPr>
          <w:rFonts w:ascii="Times New Roman" w:hAnsi="Times New Roman" w:cs="Times New Roman"/>
          <w:sz w:val="28"/>
          <w:szCs w:val="28"/>
        </w:rPr>
        <w:t>о предоставлении субсидии)</w:t>
      </w:r>
      <w:r w:rsidR="00DF571C" w:rsidRPr="00E92DCC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252783" w:rsidRPr="00E92DCC" w:rsidRDefault="00252783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27FA4" w:rsidRPr="00E92DCC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7353D5" w:rsidRPr="00E92DCC">
        <w:rPr>
          <w:rFonts w:ascii="Times New Roman" w:hAnsi="Times New Roman" w:cs="Times New Roman"/>
          <w:sz w:val="28"/>
          <w:szCs w:val="28"/>
        </w:rPr>
        <w:t>субсидии принимается уполномоченным органом в форме приказа.</w:t>
      </w:r>
    </w:p>
    <w:p w:rsidR="00DF571C" w:rsidRPr="00E92DCC" w:rsidRDefault="005A1A5B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20.2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несоответствия участника отбора и (или) заявки на участие в отборе требованиям Порядка, принимает решение об отказе в </w:t>
      </w:r>
      <w:r w:rsidR="00D266B7" w:rsidRPr="00E92DCC">
        <w:rPr>
          <w:rFonts w:ascii="Times New Roman" w:hAnsi="Times New Roman" w:cs="Times New Roman"/>
          <w:sz w:val="28"/>
          <w:szCs w:val="28"/>
        </w:rPr>
        <w:t>предоставлении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субсидии и направляет участнику отбора уведомление о принятом решении с указанием оснований.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отклонение заявки по о</w:t>
      </w:r>
      <w:r w:rsidR="00221B20" w:rsidRPr="00E92DCC">
        <w:rPr>
          <w:rFonts w:ascii="Times New Roman" w:hAnsi="Times New Roman" w:cs="Times New Roman"/>
          <w:sz w:val="28"/>
          <w:szCs w:val="28"/>
        </w:rPr>
        <w:t>снованиям, указанным в пункте 1</w:t>
      </w:r>
      <w:r w:rsidR="00473C6C" w:rsidRPr="00E92DCC">
        <w:rPr>
          <w:rFonts w:ascii="Times New Roman" w:hAnsi="Times New Roman" w:cs="Times New Roman"/>
          <w:sz w:val="28"/>
          <w:szCs w:val="28"/>
        </w:rPr>
        <w:t>9</w:t>
      </w:r>
      <w:r w:rsidRPr="00E92D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DF571C" w:rsidRPr="00E92DCC" w:rsidRDefault="00BC3B04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DF571C" w:rsidRPr="00E92DCC">
        <w:rPr>
          <w:rFonts w:ascii="Times New Roman" w:hAnsi="Times New Roman" w:cs="Times New Roman"/>
          <w:sz w:val="28"/>
          <w:szCs w:val="28"/>
        </w:rPr>
        <w:t>недостоверност</w:t>
      </w:r>
      <w:r w:rsidRPr="00E92DCC">
        <w:rPr>
          <w:rFonts w:ascii="Times New Roman" w:hAnsi="Times New Roman" w:cs="Times New Roman"/>
          <w:sz w:val="28"/>
          <w:szCs w:val="28"/>
        </w:rPr>
        <w:t>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CC1345" w:rsidRPr="00E92DCC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</w:t>
      </w:r>
      <w:r w:rsidR="00817438" w:rsidRPr="00E92DCC">
        <w:rPr>
          <w:rFonts w:ascii="Times New Roman" w:hAnsi="Times New Roman" w:cs="Times New Roman"/>
          <w:sz w:val="28"/>
          <w:szCs w:val="28"/>
        </w:rPr>
        <w:t>1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после принятия решений, указанных в пункте 20 настоящего Порядка, размещает на </w:t>
      </w:r>
      <w:r w:rsidR="000E00C8" w:rsidRPr="00E92DCC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 на участие в отборе, включающую следующие сведения: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 на участие в отборе;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A713A" w:rsidRPr="00E92DCC" w:rsidRDefault="00362BDD" w:rsidP="00DA71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</w:t>
      </w:r>
      <w:r w:rsidR="0093234C" w:rsidRPr="00E92DCC">
        <w:rPr>
          <w:rFonts w:ascii="Times New Roman" w:hAnsi="Times New Roman" w:cs="Times New Roman"/>
          <w:sz w:val="28"/>
          <w:szCs w:val="28"/>
        </w:rPr>
        <w:t>2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>Размер субсидии определяется в пределах доведенных лимитов бюджетных обязательств на предоставление субсидии</w:t>
      </w:r>
      <w:r w:rsidR="00357BEA" w:rsidRPr="00E92DC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82A76" w:rsidRPr="00E92DCC" w:rsidRDefault="00982A76" w:rsidP="00025749">
      <w:pPr>
        <w:pStyle w:val="5768386bc66aea528513566194da8905consplusnormal"/>
        <w:ind w:firstLine="540"/>
        <w:jc w:val="both"/>
      </w:pPr>
      <w:proofErr w:type="spellStart"/>
      <w:r w:rsidRPr="00E92DCC">
        <w:rPr>
          <w:sz w:val="28"/>
          <w:szCs w:val="28"/>
        </w:rPr>
        <w:lastRenderedPageBreak/>
        <w:t>Ci</w:t>
      </w:r>
      <w:proofErr w:type="gramStart"/>
      <w:r w:rsidRPr="00E92DCC">
        <w:rPr>
          <w:sz w:val="28"/>
          <w:szCs w:val="28"/>
        </w:rPr>
        <w:t>в</w:t>
      </w:r>
      <w:proofErr w:type="spellEnd"/>
      <w:proofErr w:type="gramEnd"/>
      <w:r w:rsidRPr="00E92DCC">
        <w:rPr>
          <w:sz w:val="28"/>
          <w:szCs w:val="28"/>
        </w:rPr>
        <w:t xml:space="preserve"> = (</w:t>
      </w:r>
      <w:proofErr w:type="spellStart"/>
      <w:r w:rsidRPr="00E92DCC">
        <w:rPr>
          <w:sz w:val="28"/>
          <w:szCs w:val="28"/>
        </w:rPr>
        <w:t>Фш</w:t>
      </w:r>
      <w:proofErr w:type="spellEnd"/>
      <w:r w:rsidRPr="00E92DCC">
        <w:rPr>
          <w:sz w:val="28"/>
          <w:szCs w:val="28"/>
        </w:rPr>
        <w:t xml:space="preserve"> x </w:t>
      </w:r>
      <w:proofErr w:type="spellStart"/>
      <w:r w:rsidRPr="00E92DCC">
        <w:rPr>
          <w:sz w:val="28"/>
          <w:szCs w:val="28"/>
        </w:rPr>
        <w:t>Fвр</w:t>
      </w:r>
      <w:proofErr w:type="spellEnd"/>
      <w:r w:rsidRPr="00E92DCC">
        <w:rPr>
          <w:sz w:val="28"/>
          <w:szCs w:val="28"/>
        </w:rPr>
        <w:t>) / 2 , где:</w:t>
      </w:r>
    </w:p>
    <w:p w:rsidR="00982A76" w:rsidRPr="008F6C09" w:rsidRDefault="00982A76" w:rsidP="00982A76">
      <w:pPr>
        <w:pStyle w:val="5768386bc66aea528513566194da8905consplusnormal"/>
        <w:ind w:firstLine="540"/>
        <w:jc w:val="both"/>
      </w:pPr>
      <w:proofErr w:type="spellStart"/>
      <w:r w:rsidRPr="00E92DCC">
        <w:rPr>
          <w:sz w:val="28"/>
          <w:szCs w:val="28"/>
        </w:rPr>
        <w:t>Ci</w:t>
      </w:r>
      <w:proofErr w:type="gramStart"/>
      <w:r w:rsidRPr="00E92DCC">
        <w:rPr>
          <w:sz w:val="28"/>
          <w:szCs w:val="28"/>
        </w:rPr>
        <w:t>в</w:t>
      </w:r>
      <w:proofErr w:type="spellEnd"/>
      <w:proofErr w:type="gramEnd"/>
      <w:r w:rsidRPr="00E92DCC">
        <w:rPr>
          <w:sz w:val="28"/>
          <w:szCs w:val="28"/>
        </w:rPr>
        <w:t xml:space="preserve"> - размер субсидии;</w:t>
      </w:r>
    </w:p>
    <w:p w:rsidR="00982A76" w:rsidRPr="008F6C09" w:rsidRDefault="00982A76" w:rsidP="00982A76">
      <w:pPr>
        <w:pStyle w:val="5768386bc66aea528513566194da8905consplusnormal"/>
        <w:ind w:firstLine="540"/>
        <w:jc w:val="both"/>
      </w:pPr>
      <w:proofErr w:type="spellStart"/>
      <w:r w:rsidRPr="008F6C09">
        <w:rPr>
          <w:sz w:val="28"/>
          <w:szCs w:val="28"/>
        </w:rPr>
        <w:t>Фш</w:t>
      </w:r>
      <w:proofErr w:type="spellEnd"/>
      <w:r w:rsidRPr="008F6C09">
        <w:rPr>
          <w:sz w:val="28"/>
          <w:szCs w:val="28"/>
        </w:rPr>
        <w:t xml:space="preserve"> - фактические расходы по заработной плате на 1 работника;</w:t>
      </w:r>
    </w:p>
    <w:p w:rsidR="004001CD" w:rsidRDefault="00982A76" w:rsidP="004001CD">
      <w:pPr>
        <w:pStyle w:val="5768386bc66aea528513566194da8905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8F6C09">
        <w:rPr>
          <w:sz w:val="28"/>
          <w:szCs w:val="28"/>
        </w:rPr>
        <w:t>F</w:t>
      </w:r>
      <w:proofErr w:type="gramEnd"/>
      <w:r w:rsidRPr="008F6C09">
        <w:rPr>
          <w:sz w:val="28"/>
          <w:szCs w:val="28"/>
        </w:rPr>
        <w:t>вр</w:t>
      </w:r>
      <w:proofErr w:type="spellEnd"/>
      <w:r w:rsidRPr="008F6C09">
        <w:rPr>
          <w:sz w:val="28"/>
          <w:szCs w:val="28"/>
        </w:rPr>
        <w:t xml:space="preserve"> - фактическая численность работников.</w:t>
      </w:r>
    </w:p>
    <w:p w:rsidR="00F004B0" w:rsidRPr="00F004B0" w:rsidRDefault="00F004B0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возмещения затрат по оплате труда работников – участников студенческих отрядов при отработке месячной нормы часов, с учетом северной надбавки и районного коэффициента на одного работника составляет 30 000 рублей.</w:t>
      </w:r>
      <w:bookmarkStart w:id="1" w:name="_GoBack"/>
      <w:bookmarkEnd w:id="1"/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04B0" w:rsidRPr="00F004B0" w:rsidRDefault="00F004B0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 по оплате труда работника осуществляется исходя из норматива, предусмотренного настоящим пунктом, пропорционально фактически отработанным работником часам.</w:t>
      </w:r>
    </w:p>
    <w:p w:rsidR="006C6AFA" w:rsidRPr="0008132F" w:rsidRDefault="006C6AFA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возмещения затрат по оплате труда не меняется в зависимости от трудоустройства гражданина на неполную тарифную </w:t>
      </w:r>
      <w:r w:rsidRPr="00E22FFD">
        <w:rPr>
          <w:rFonts w:ascii="Times New Roman" w:hAnsi="Times New Roman" w:cs="Times New Roman"/>
          <w:color w:val="000000" w:themeColor="text1"/>
          <w:sz w:val="28"/>
          <w:szCs w:val="28"/>
        </w:rPr>
        <w:t>ставку.</w:t>
      </w:r>
    </w:p>
    <w:p w:rsidR="006C6AFA" w:rsidRDefault="006C6AFA" w:rsidP="006C6A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 xml:space="preserve">Возмещение затрат по оплате труда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362BDD">
        <w:rPr>
          <w:rFonts w:ascii="Times New Roman" w:hAnsi="Times New Roman" w:cs="Times New Roman"/>
          <w:sz w:val="28"/>
          <w:szCs w:val="28"/>
        </w:rPr>
        <w:t xml:space="preserve"> осуществляется за фактически отработанное им время исходя из норматива, предусмотренно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D07C0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362BDD">
        <w:rPr>
          <w:rFonts w:ascii="Times New Roman" w:hAnsi="Times New Roman" w:cs="Times New Roman"/>
          <w:sz w:val="28"/>
          <w:szCs w:val="28"/>
        </w:rPr>
        <w:t>.</w:t>
      </w:r>
    </w:p>
    <w:p w:rsidR="00357BEA" w:rsidRPr="006C6AFA" w:rsidRDefault="00362BDD" w:rsidP="006C6A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234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5EF5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на основании заключаемого соглашения о предоставлении субсидии </w:t>
      </w:r>
      <w:r w:rsidR="00D12C83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(дополнительного соглашения к соглашению о предоставлении субсидии) 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0633C9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получателем субсидии (далее - Соглашение)</w:t>
      </w:r>
      <w:r w:rsidR="008F6C09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формой, установленной Департаментом управления финансами Администрации города Ханты-Мансийска.</w:t>
      </w:r>
    </w:p>
    <w:p w:rsidR="00DF571C" w:rsidRPr="00DF571C" w:rsidRDefault="00362BDD" w:rsidP="00BF0924">
      <w:pPr>
        <w:pStyle w:val="5768386bc66aea528513566194da8905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234C">
        <w:rPr>
          <w:sz w:val="28"/>
          <w:szCs w:val="28"/>
        </w:rPr>
        <w:t>4</w:t>
      </w:r>
      <w:r w:rsidR="00255EF5">
        <w:rPr>
          <w:sz w:val="28"/>
          <w:szCs w:val="28"/>
        </w:rPr>
        <w:t>.</w:t>
      </w:r>
      <w:r w:rsidR="00DF571C" w:rsidRPr="00DF571C">
        <w:rPr>
          <w:sz w:val="28"/>
          <w:szCs w:val="28"/>
        </w:rPr>
        <w:t>Получатель субсидии в течение 3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27266B" w:rsidRPr="0028000C" w:rsidRDefault="00DF571C" w:rsidP="0027266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</w:t>
      </w:r>
      <w:r w:rsidRPr="0028000C">
        <w:rPr>
          <w:rFonts w:ascii="Times New Roman" w:hAnsi="Times New Roman" w:cs="Times New Roman"/>
          <w:sz w:val="28"/>
          <w:szCs w:val="28"/>
        </w:rPr>
        <w:t>уведомляется уполномоченным органом.</w:t>
      </w:r>
    </w:p>
    <w:p w:rsidR="0027266B" w:rsidRPr="0028000C" w:rsidRDefault="0093234C" w:rsidP="006F5B1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25.</w:t>
      </w:r>
      <w:r w:rsidR="0027266B" w:rsidRPr="0028000C">
        <w:rPr>
          <w:rFonts w:ascii="Times New Roman" w:hAnsi="Times New Roman" w:cs="Times New Roman"/>
          <w:sz w:val="28"/>
          <w:szCs w:val="28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3234C" w:rsidRPr="0028000C" w:rsidRDefault="0027266B" w:rsidP="00590E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00C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</w:t>
      </w:r>
      <w:r w:rsidRPr="0028000C">
        <w:rPr>
          <w:rFonts w:ascii="Times New Roman" w:hAnsi="Times New Roman" w:cs="Times New Roman"/>
          <w:sz w:val="28"/>
          <w:szCs w:val="28"/>
        </w:rPr>
        <w:lastRenderedPageBreak/>
        <w:t>получателя субсидии, являющегося юридическим лицом,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  <w:proofErr w:type="gramEnd"/>
    </w:p>
    <w:p w:rsidR="00DF571C" w:rsidRPr="0028000C" w:rsidRDefault="00362BDD" w:rsidP="0093234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266B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5EF5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Соглашении</w:t>
      </w:r>
      <w:proofErr w:type="gramEnd"/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предусматриваются:</w:t>
      </w:r>
    </w:p>
    <w:p w:rsidR="00DF571C" w:rsidRPr="0028000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уполномоченным органом проверок </w:t>
      </w:r>
      <w:r w:rsidRPr="0028000C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 Бюджетным кодексом Российской Федерации;</w:t>
      </w:r>
    </w:p>
    <w:p w:rsidR="008E5C69" w:rsidRPr="0028000C" w:rsidRDefault="00DF571C" w:rsidP="008E5C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</w:t>
      </w:r>
      <w:r w:rsidR="008E5C69" w:rsidRPr="0028000C">
        <w:rPr>
          <w:rFonts w:ascii="Times New Roman" w:hAnsi="Times New Roman" w:cs="Times New Roman"/>
          <w:sz w:val="28"/>
          <w:szCs w:val="28"/>
        </w:rPr>
        <w:t>С</w:t>
      </w:r>
      <w:r w:rsidRPr="0028000C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8E5C69" w:rsidRPr="0028000C">
        <w:rPr>
          <w:rFonts w:ascii="Times New Roman" w:hAnsi="Times New Roman" w:cs="Times New Roman"/>
          <w:sz w:val="28"/>
          <w:szCs w:val="28"/>
        </w:rPr>
        <w:t>С</w:t>
      </w:r>
      <w:r w:rsidRPr="0028000C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Pr="0028000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8000C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3B37BA" w:rsidRPr="002800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28000C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8E5C69" w:rsidRPr="0028000C">
        <w:rPr>
          <w:rFonts w:ascii="Times New Roman" w:hAnsi="Times New Roman" w:cs="Times New Roman"/>
          <w:sz w:val="28"/>
          <w:szCs w:val="28"/>
        </w:rPr>
        <w:t>, а также порядок согласования новых условий Соглашения;</w:t>
      </w:r>
    </w:p>
    <w:p w:rsidR="002C6614" w:rsidRDefault="00AD3CBA" w:rsidP="00280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результат</w:t>
      </w:r>
      <w:r w:rsidR="004404D1" w:rsidRPr="0028000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28000C">
        <w:rPr>
          <w:rFonts w:ascii="Times New Roman" w:hAnsi="Times New Roman" w:cs="Times New Roman"/>
          <w:sz w:val="28"/>
          <w:szCs w:val="28"/>
        </w:rPr>
        <w:t>субсидии</w:t>
      </w:r>
      <w:r w:rsidR="00675C8C" w:rsidRPr="0028000C">
        <w:rPr>
          <w:rFonts w:ascii="Times New Roman" w:hAnsi="Times New Roman" w:cs="Times New Roman"/>
          <w:sz w:val="28"/>
          <w:szCs w:val="28"/>
        </w:rPr>
        <w:t>.</w:t>
      </w:r>
    </w:p>
    <w:p w:rsidR="001C0EC4" w:rsidRDefault="00362BDD" w:rsidP="001C0E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519">
        <w:rPr>
          <w:rFonts w:ascii="Times New Roman" w:hAnsi="Times New Roman" w:cs="Times New Roman"/>
          <w:sz w:val="28"/>
          <w:szCs w:val="28"/>
        </w:rPr>
        <w:t>7</w:t>
      </w:r>
      <w:r w:rsidR="000B4D11" w:rsidRPr="00362BDD">
        <w:rPr>
          <w:rFonts w:ascii="Times New Roman" w:hAnsi="Times New Roman" w:cs="Times New Roman"/>
          <w:sz w:val="28"/>
          <w:szCs w:val="28"/>
        </w:rPr>
        <w:t>.</w:t>
      </w:r>
      <w:r w:rsidR="001C0EC4" w:rsidRPr="001C0EC4">
        <w:rPr>
          <w:rFonts w:ascii="Times New Roman" w:hAnsi="Times New Roman" w:cs="Times New Roman"/>
          <w:sz w:val="28"/>
          <w:szCs w:val="28"/>
        </w:rPr>
        <w:t xml:space="preserve"> </w:t>
      </w:r>
      <w:r w:rsidR="001C0EC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десятого рабочего дня, следующего за днем принятия решения о предоставлении субсидии, предусмотренного </w:t>
      </w:r>
      <w:r w:rsidR="001C0EC4" w:rsidRPr="001C0EC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20</w:t>
      </w:r>
      <w:r w:rsidR="001C0EC4">
        <w:rPr>
          <w:rFonts w:ascii="Times New Roman" w:hAnsi="Times New Roman" w:cs="Times New Roman"/>
          <w:color w:val="000000" w:themeColor="text1"/>
          <w:sz w:val="28"/>
          <w:szCs w:val="28"/>
        </w:rPr>
        <w:t>.1 пункта 20</w:t>
      </w:r>
      <w:r w:rsidR="001C0EC4" w:rsidRPr="001C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1C0EC4">
        <w:rPr>
          <w:rFonts w:ascii="Times New Roman" w:hAnsi="Times New Roman" w:cs="Times New Roman"/>
          <w:sz w:val="28"/>
          <w:szCs w:val="28"/>
        </w:rPr>
        <w:t xml:space="preserve">его раздела, перечисляет субсидию на расчетный счет получателя субсидии, открытой </w:t>
      </w:r>
      <w:proofErr w:type="gramStart"/>
      <w:r w:rsidR="001C0E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EC4"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:rsidR="00DF571C" w:rsidRDefault="00362BDD" w:rsidP="005B5C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28</w:t>
      </w:r>
      <w:r w:rsidR="000B4D11" w:rsidRPr="0028000C">
        <w:rPr>
          <w:rFonts w:ascii="Times New Roman" w:hAnsi="Times New Roman" w:cs="Times New Roman"/>
          <w:sz w:val="28"/>
          <w:szCs w:val="28"/>
        </w:rPr>
        <w:t>.</w:t>
      </w:r>
      <w:r w:rsidR="00DF571C" w:rsidRPr="0028000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5B5CBB" w:rsidRPr="0028000C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0B4D11" w:rsidRPr="0028000C">
        <w:rPr>
          <w:rFonts w:ascii="Times New Roman" w:hAnsi="Times New Roman" w:cs="Times New Roman"/>
          <w:sz w:val="28"/>
          <w:szCs w:val="28"/>
        </w:rPr>
        <w:t>численност</w:t>
      </w:r>
      <w:r w:rsidR="005B5CBB" w:rsidRPr="0028000C">
        <w:rPr>
          <w:rFonts w:ascii="Times New Roman" w:hAnsi="Times New Roman" w:cs="Times New Roman"/>
          <w:sz w:val="28"/>
          <w:szCs w:val="28"/>
        </w:rPr>
        <w:t>и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, </w:t>
      </w:r>
      <w:r w:rsidR="005B5CBB" w:rsidRPr="0028000C">
        <w:rPr>
          <w:rFonts w:ascii="Times New Roman" w:hAnsi="Times New Roman" w:cs="Times New Roman"/>
          <w:sz w:val="28"/>
          <w:szCs w:val="28"/>
        </w:rPr>
        <w:t>у</w:t>
      </w:r>
      <w:r w:rsidR="004404D1" w:rsidRPr="0028000C">
        <w:rPr>
          <w:rFonts w:ascii="Times New Roman" w:hAnsi="Times New Roman" w:cs="Times New Roman"/>
          <w:sz w:val="28"/>
          <w:szCs w:val="28"/>
        </w:rPr>
        <w:t>становленной</w:t>
      </w:r>
      <w:r w:rsidR="000B4D11" w:rsidRPr="0028000C">
        <w:rPr>
          <w:rFonts w:ascii="Times New Roman" w:hAnsi="Times New Roman" w:cs="Times New Roman"/>
          <w:sz w:val="28"/>
          <w:szCs w:val="28"/>
        </w:rPr>
        <w:t xml:space="preserve"> 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0B4D11" w:rsidRPr="0028000C">
        <w:rPr>
          <w:rFonts w:ascii="Times New Roman" w:hAnsi="Times New Roman" w:cs="Times New Roman"/>
          <w:sz w:val="28"/>
          <w:szCs w:val="28"/>
        </w:rPr>
        <w:t xml:space="preserve">на </w:t>
      </w:r>
      <w:r w:rsidR="00221B20" w:rsidRPr="0028000C">
        <w:rPr>
          <w:rFonts w:ascii="Times New Roman" w:hAnsi="Times New Roman" w:cs="Times New Roman"/>
          <w:sz w:val="28"/>
          <w:szCs w:val="28"/>
        </w:rPr>
        <w:t xml:space="preserve">дату </w:t>
      </w:r>
      <w:r w:rsidR="004663E1" w:rsidRPr="0028000C">
        <w:rPr>
          <w:rFonts w:ascii="Times New Roman" w:hAnsi="Times New Roman" w:cs="Times New Roman"/>
          <w:sz w:val="28"/>
          <w:szCs w:val="28"/>
        </w:rPr>
        <w:t>окончания</w:t>
      </w:r>
      <w:r w:rsidR="00221B20" w:rsidRPr="0028000C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его действия, трудоустроенных </w:t>
      </w:r>
      <w:r w:rsidR="00E11962" w:rsidRPr="0028000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27173" w:rsidRPr="0028000C">
        <w:rPr>
          <w:rFonts w:ascii="Times New Roman" w:hAnsi="Times New Roman" w:cs="Times New Roman"/>
          <w:sz w:val="28"/>
          <w:szCs w:val="28"/>
        </w:rPr>
        <w:t>студен</w:t>
      </w:r>
      <w:r w:rsidR="00E11962" w:rsidRPr="0028000C">
        <w:rPr>
          <w:rFonts w:ascii="Times New Roman" w:hAnsi="Times New Roman" w:cs="Times New Roman"/>
          <w:sz w:val="28"/>
          <w:szCs w:val="28"/>
        </w:rPr>
        <w:t>ческих отрядов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 на организованные временные рабочие места.</w:t>
      </w:r>
      <w:r w:rsidR="00C2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1C" w:rsidRDefault="00DF571C" w:rsidP="00280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1C">
        <w:rPr>
          <w:rFonts w:ascii="Times New Roman" w:hAnsi="Times New Roman" w:cs="Times New Roman"/>
          <w:b/>
          <w:sz w:val="28"/>
          <w:szCs w:val="28"/>
        </w:rPr>
        <w:t>IV. Требование к отчетности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2</w:t>
      </w:r>
      <w:r w:rsidR="00362BDD">
        <w:rPr>
          <w:rFonts w:ascii="Times New Roman" w:hAnsi="Times New Roman" w:cs="Times New Roman"/>
          <w:sz w:val="28"/>
          <w:szCs w:val="28"/>
        </w:rPr>
        <w:t>9</w:t>
      </w:r>
      <w:r w:rsidRPr="00DF571C">
        <w:rPr>
          <w:rFonts w:ascii="Times New Roman" w:hAnsi="Times New Roman" w:cs="Times New Roman"/>
          <w:sz w:val="28"/>
          <w:szCs w:val="28"/>
        </w:rPr>
        <w:t>. Получатель субсидии представляет в уполномоченный орган отчет о достижении результатов предоставления субсидии по форме и в сроки в соответствии с заключенным Соглашением (далее - отчет).</w:t>
      </w:r>
    </w:p>
    <w:p w:rsid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F571C" w:rsidRPr="00DF571C">
        <w:rPr>
          <w:rFonts w:ascii="Times New Roman" w:hAnsi="Times New Roman" w:cs="Times New Roman"/>
          <w:sz w:val="28"/>
          <w:szCs w:val="28"/>
        </w:rPr>
        <w:t>. Уполномоченный орган проводит экспертизу представленного получателем субсидии отчета на соответствие требованиям настоящего Порядка</w:t>
      </w:r>
      <w:r w:rsidR="00C27AB2">
        <w:rPr>
          <w:rFonts w:ascii="Times New Roman" w:hAnsi="Times New Roman" w:cs="Times New Roman"/>
          <w:sz w:val="28"/>
          <w:szCs w:val="28"/>
        </w:rPr>
        <w:t>.</w:t>
      </w:r>
    </w:p>
    <w:p w:rsidR="00C27AB2" w:rsidRDefault="00C27AB2" w:rsidP="00C27AB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 xml:space="preserve">V. Требования к осуществлению </w:t>
      </w:r>
      <w:proofErr w:type="gramStart"/>
      <w:r w:rsidRPr="00C27A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7AB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 и ответственность</w:t>
      </w: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C27AB2" w:rsidRPr="00C27AB2" w:rsidRDefault="00C27AB2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B2" w:rsidRPr="00516A9D" w:rsidRDefault="00362BDD" w:rsidP="00516A9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27AB2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 и порядка предоставления субсидии осуществляет уполномоченный орган, в том числе в части </w:t>
      </w:r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достижения результатов предоставления субсидии. Органы муниципального финансового контроля осуществляют проверку в соответствии с Бюджетным </w:t>
      </w:r>
      <w:hyperlink r:id="rId14" w:history="1">
        <w:r w:rsidR="00516A9D" w:rsidRPr="00516A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9C5B6C" w:rsidRDefault="00362BDD" w:rsidP="009C5B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27AB2" w:rsidRPr="00C27AB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27AB2" w:rsidRPr="00C27A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27AB2" w:rsidRPr="00C27AB2">
        <w:rPr>
          <w:rFonts w:ascii="Times New Roman" w:hAnsi="Times New Roman" w:cs="Times New Roman"/>
          <w:sz w:val="28"/>
          <w:szCs w:val="28"/>
        </w:rPr>
        <w:t xml:space="preserve"> нарушения получателем субсидии условий предоставления субсидии, уполномоченный орган в течение 5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C27AB2" w:rsidRPr="00C27AB2" w:rsidRDefault="00362BDD" w:rsidP="009C5B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27AB2" w:rsidRPr="00C27AB2">
        <w:rPr>
          <w:rFonts w:ascii="Times New Roman" w:hAnsi="Times New Roman" w:cs="Times New Roman"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C27AB2" w:rsidRDefault="00362BDD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27AB2" w:rsidRPr="00C27AB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27AB2" w:rsidRPr="00C27A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27AB2" w:rsidRPr="00C27AB2">
        <w:rPr>
          <w:rFonts w:ascii="Times New Roman" w:hAnsi="Times New Roman" w:cs="Times New Roman"/>
          <w:sz w:val="28"/>
          <w:szCs w:val="28"/>
        </w:rPr>
        <w:t xml:space="preserve">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C27AB2" w:rsidRPr="00C27AB2" w:rsidRDefault="00C27AB2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368" w:rsidRDefault="00D44368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1270E6" w:rsidRDefault="001270E6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270E6" w:rsidRDefault="001270E6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650A" w:rsidRDefault="00FF650A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4D7280" w:rsidRDefault="004D7280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384DA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13B69" w:rsidRPr="00AF36E9" w:rsidRDefault="001270E6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</w:t>
      </w:r>
      <w:r w:rsidR="00D13B69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субсидий из бюджета 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Ханты-Мансийска организациям для возмещения 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затрат по организации временных рабочих </w:t>
      </w:r>
    </w:p>
    <w:p w:rsidR="001270E6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мест для участников студенческих отрядов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A725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0CD3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</w:t>
      </w:r>
    </w:p>
    <w:p w:rsidR="00226531" w:rsidRPr="00AF36E9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отборе на предоставление </w:t>
      </w:r>
    </w:p>
    <w:p w:rsidR="00DA0CD3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субсидий</w:t>
      </w:r>
      <w:r w:rsidR="0022653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бюджета города Ханты-Мансийска организациям </w:t>
      </w:r>
      <w:proofErr w:type="gramStart"/>
      <w:r w:rsidR="0022653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</w:p>
    <w:p w:rsidR="00226531" w:rsidRPr="00AF36E9" w:rsidRDefault="00226531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возмещения затрат по организации временных рабочих</w:t>
      </w:r>
      <w:r w:rsidR="00DA0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мест для участников студенческих отрядов</w:t>
      </w:r>
    </w:p>
    <w:p w:rsidR="001270E6" w:rsidRPr="00AF36E9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</w:t>
      </w:r>
    </w:p>
    <w:p w:rsidR="001270E6" w:rsidRPr="00AF36E9" w:rsidRDefault="001270E6" w:rsidP="00B47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участн</w:t>
      </w:r>
      <w:r w:rsidR="00B47E77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ика отбора - юридического лица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участнике отбора:</w:t>
      </w: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315"/>
      </w:tblGrid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Сокращенное наименование организации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 места нахождения организации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организации: фамилия, имя, отчество (последнее - при наличии), должность, телефон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B40F92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1270E6" w:rsidRPr="00AF36E9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Банковские реквизиты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8B6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8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</w:t>
            </w:r>
            <w:r w:rsidR="00B41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понесенных </w:t>
            </w:r>
            <w:r w:rsidR="00B47E77" w:rsidRPr="003E38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затрат</w:t>
            </w:r>
            <w:r w:rsidR="00E423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заявленных в целях предоставления субсидии</w:t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4C3A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приложением </w:t>
            </w:r>
            <w:r w:rsidR="00E857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предложению </w:t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расчета</w:t>
            </w:r>
            <w:r w:rsidR="00E857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затрат</w:t>
            </w:r>
            <w:r w:rsidR="00B71A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подписанного руководителем организации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53C20" w:rsidRPr="00AF36E9" w:rsidRDefault="00653C2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B58" w:rsidRDefault="00730B58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75A2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Я,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(фамилия, имя, отчество (последнее - при наличии) руководителя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(уполномоченного лица) участника отбора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653C20" w:rsidRPr="00AF36E9" w:rsidRDefault="00653C2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отбора и предоставления субсидии ознакомле</w:t>
      </w:r>
      <w:proofErr w:type="gram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а) и согласен(на).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6E7A" w:rsidRPr="00AF36E9" w:rsidRDefault="00DC3BF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Даю       согласие       на       публикацию       (размещение)       в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информационно-телекоммуникационной сети Интернет информации об организации,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о подаваемой заявке, иной информации об орган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изации, связанной с отбором.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3C6E7A" w:rsidRPr="00AF36E9" w:rsidRDefault="003C6E7A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06BD" w:rsidRPr="004D7280" w:rsidRDefault="001270E6" w:rsidP="004D72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C6E7A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одтверждаю, что участник отбора соответствует требованиям, установленным </w:t>
      </w:r>
      <w:r w:rsidR="00CE06BD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Порядком предоставления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отрядов, утвержденным </w:t>
      </w:r>
      <w:r w:rsidR="004A601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города Ханты-Мансийска от 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4A601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__.20__ №___«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О ме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рах по реализации муниципальной 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рограммы города Ханты-Мансийска 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молодежной политики»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Подтверждаю,  что все представленные мной сведения и документы являются</w:t>
      </w:r>
      <w:r w:rsidR="00CE06B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достоверными.</w:t>
      </w:r>
    </w:p>
    <w:p w:rsidR="006B558D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Опись документов прилагается.</w:t>
      </w:r>
    </w:p>
    <w:p w:rsidR="00175A2D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Приложение: на _____ л. в ед. экз.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CE06B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уководитель организаци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(у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полномоченное лицо),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</w:t>
      </w:r>
      <w:r w:rsidR="000D047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подписи)</w:t>
      </w:r>
    </w:p>
    <w:p w:rsidR="00CE06BD" w:rsidRPr="00AF36E9" w:rsidRDefault="00CE06B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spell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м.п</w:t>
      </w:r>
      <w:proofErr w:type="spellEnd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6010" w:rsidRPr="00AF36E9" w:rsidRDefault="004A601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4A601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«____»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20____ года</w:t>
      </w:r>
    </w:p>
    <w:p w:rsidR="009010E5" w:rsidRPr="004A6010" w:rsidRDefault="009010E5" w:rsidP="00D52495">
      <w:pPr>
        <w:pStyle w:val="ConsPlusNormal"/>
        <w:ind w:firstLine="540"/>
        <w:jc w:val="center"/>
        <w:rPr>
          <w:color w:val="FF0000"/>
          <w:sz w:val="26"/>
          <w:szCs w:val="26"/>
        </w:rPr>
      </w:pPr>
    </w:p>
    <w:p w:rsidR="009010E5" w:rsidRPr="004A6010" w:rsidRDefault="009010E5" w:rsidP="00D52495">
      <w:pPr>
        <w:pStyle w:val="ConsPlusNormal"/>
        <w:ind w:firstLine="540"/>
        <w:jc w:val="center"/>
        <w:rPr>
          <w:color w:val="FF0000"/>
          <w:sz w:val="26"/>
          <w:szCs w:val="26"/>
        </w:rPr>
      </w:pPr>
    </w:p>
    <w:p w:rsidR="009010E5" w:rsidRPr="00226531" w:rsidRDefault="009010E5" w:rsidP="00D52495">
      <w:pPr>
        <w:pStyle w:val="ConsPlusNormal"/>
        <w:ind w:firstLine="540"/>
        <w:jc w:val="center"/>
        <w:rPr>
          <w:color w:val="FF0000"/>
          <w:sz w:val="28"/>
          <w:szCs w:val="28"/>
        </w:rPr>
      </w:pPr>
    </w:p>
    <w:sectPr w:rsidR="009010E5" w:rsidRPr="00226531" w:rsidSect="000042A2"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92" w:rsidRDefault="00B40F92" w:rsidP="000042A2">
      <w:r>
        <w:separator/>
      </w:r>
    </w:p>
  </w:endnote>
  <w:endnote w:type="continuationSeparator" w:id="0">
    <w:p w:rsidR="00B40F92" w:rsidRDefault="00B40F92" w:rsidP="000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92" w:rsidRDefault="00B40F92" w:rsidP="000042A2">
      <w:r>
        <w:separator/>
      </w:r>
    </w:p>
  </w:footnote>
  <w:footnote w:type="continuationSeparator" w:id="0">
    <w:p w:rsidR="00B40F92" w:rsidRDefault="00B40F92" w:rsidP="000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5911"/>
      <w:docPartObj>
        <w:docPartGallery w:val="Page Numbers (Top of Page)"/>
        <w:docPartUnique/>
      </w:docPartObj>
    </w:sdtPr>
    <w:sdtEndPr/>
    <w:sdtContent>
      <w:p w:rsidR="000042A2" w:rsidRDefault="000042A2">
        <w:pPr>
          <w:pStyle w:val="a6"/>
          <w:jc w:val="center"/>
        </w:pPr>
      </w:p>
      <w:p w:rsidR="000042A2" w:rsidRDefault="000042A2">
        <w:pPr>
          <w:pStyle w:val="a6"/>
          <w:jc w:val="center"/>
        </w:pPr>
      </w:p>
      <w:p w:rsidR="000042A2" w:rsidRDefault="00004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B0">
          <w:rPr>
            <w:noProof/>
          </w:rPr>
          <w:t>16</w:t>
        </w:r>
        <w:r>
          <w:fldChar w:fldCharType="end"/>
        </w:r>
      </w:p>
    </w:sdtContent>
  </w:sdt>
  <w:p w:rsidR="000042A2" w:rsidRDefault="000042A2">
    <w:pPr>
      <w:pStyle w:val="a6"/>
    </w:pPr>
  </w:p>
  <w:p w:rsidR="0031696E" w:rsidRDefault="0031696E"/>
  <w:p w:rsidR="0031696E" w:rsidRDefault="003169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E57"/>
    <w:multiLevelType w:val="hybridMultilevel"/>
    <w:tmpl w:val="9DBEEE1C"/>
    <w:lvl w:ilvl="0" w:tplc="2F762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85639"/>
    <w:multiLevelType w:val="hybridMultilevel"/>
    <w:tmpl w:val="F3F48764"/>
    <w:lvl w:ilvl="0" w:tplc="E4B0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D6B88"/>
    <w:multiLevelType w:val="hybridMultilevel"/>
    <w:tmpl w:val="9FECAEC8"/>
    <w:lvl w:ilvl="0" w:tplc="83025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E"/>
    <w:rsid w:val="000042A2"/>
    <w:rsid w:val="00010AF5"/>
    <w:rsid w:val="00017E33"/>
    <w:rsid w:val="0002488E"/>
    <w:rsid w:val="00025749"/>
    <w:rsid w:val="00025D9A"/>
    <w:rsid w:val="00027173"/>
    <w:rsid w:val="000276FC"/>
    <w:rsid w:val="00035D1B"/>
    <w:rsid w:val="00037A03"/>
    <w:rsid w:val="000404C9"/>
    <w:rsid w:val="00043ED9"/>
    <w:rsid w:val="000466C5"/>
    <w:rsid w:val="00055332"/>
    <w:rsid w:val="000559A5"/>
    <w:rsid w:val="00057CC4"/>
    <w:rsid w:val="000633C9"/>
    <w:rsid w:val="0007052C"/>
    <w:rsid w:val="000707A8"/>
    <w:rsid w:val="00073638"/>
    <w:rsid w:val="0008132F"/>
    <w:rsid w:val="00086FC8"/>
    <w:rsid w:val="000922C3"/>
    <w:rsid w:val="00095F45"/>
    <w:rsid w:val="0009710A"/>
    <w:rsid w:val="000972B8"/>
    <w:rsid w:val="000B4D11"/>
    <w:rsid w:val="000B7001"/>
    <w:rsid w:val="000C3045"/>
    <w:rsid w:val="000C3E47"/>
    <w:rsid w:val="000C5333"/>
    <w:rsid w:val="000C680C"/>
    <w:rsid w:val="000C75A3"/>
    <w:rsid w:val="000D0471"/>
    <w:rsid w:val="000D10DA"/>
    <w:rsid w:val="000D6B36"/>
    <w:rsid w:val="000D6C62"/>
    <w:rsid w:val="000E00C8"/>
    <w:rsid w:val="000E0AD4"/>
    <w:rsid w:val="000E2675"/>
    <w:rsid w:val="000F511F"/>
    <w:rsid w:val="000F52FE"/>
    <w:rsid w:val="0010034A"/>
    <w:rsid w:val="00101FF9"/>
    <w:rsid w:val="00105F92"/>
    <w:rsid w:val="001134EE"/>
    <w:rsid w:val="00113D2A"/>
    <w:rsid w:val="001155BF"/>
    <w:rsid w:val="001200C2"/>
    <w:rsid w:val="00121393"/>
    <w:rsid w:val="001270E6"/>
    <w:rsid w:val="00133EE1"/>
    <w:rsid w:val="00135480"/>
    <w:rsid w:val="001376FD"/>
    <w:rsid w:val="00137E15"/>
    <w:rsid w:val="001408EF"/>
    <w:rsid w:val="00140A2D"/>
    <w:rsid w:val="00142D0A"/>
    <w:rsid w:val="00142E10"/>
    <w:rsid w:val="00144218"/>
    <w:rsid w:val="001502E6"/>
    <w:rsid w:val="00154ADD"/>
    <w:rsid w:val="00160644"/>
    <w:rsid w:val="001655E8"/>
    <w:rsid w:val="00174448"/>
    <w:rsid w:val="00175A2D"/>
    <w:rsid w:val="001928E8"/>
    <w:rsid w:val="00193EEB"/>
    <w:rsid w:val="001A3E95"/>
    <w:rsid w:val="001A4593"/>
    <w:rsid w:val="001B3B00"/>
    <w:rsid w:val="001B5790"/>
    <w:rsid w:val="001B6744"/>
    <w:rsid w:val="001B78E0"/>
    <w:rsid w:val="001C0EC4"/>
    <w:rsid w:val="001C17E9"/>
    <w:rsid w:val="001C4417"/>
    <w:rsid w:val="001D1245"/>
    <w:rsid w:val="001D28CA"/>
    <w:rsid w:val="001D3C3F"/>
    <w:rsid w:val="001D3EEE"/>
    <w:rsid w:val="001D5B25"/>
    <w:rsid w:val="001F6541"/>
    <w:rsid w:val="00204E7A"/>
    <w:rsid w:val="00205325"/>
    <w:rsid w:val="00206EA2"/>
    <w:rsid w:val="00211280"/>
    <w:rsid w:val="00211CFB"/>
    <w:rsid w:val="00212146"/>
    <w:rsid w:val="00215B2F"/>
    <w:rsid w:val="00216B3F"/>
    <w:rsid w:val="00221B20"/>
    <w:rsid w:val="00223ECB"/>
    <w:rsid w:val="00226531"/>
    <w:rsid w:val="00235E7B"/>
    <w:rsid w:val="00236B4E"/>
    <w:rsid w:val="00236CDE"/>
    <w:rsid w:val="00236EDC"/>
    <w:rsid w:val="00247127"/>
    <w:rsid w:val="00251148"/>
    <w:rsid w:val="00251C4C"/>
    <w:rsid w:val="00251C89"/>
    <w:rsid w:val="00252783"/>
    <w:rsid w:val="00255EF5"/>
    <w:rsid w:val="002576D3"/>
    <w:rsid w:val="00263EEC"/>
    <w:rsid w:val="002647CC"/>
    <w:rsid w:val="00265B03"/>
    <w:rsid w:val="00266FA8"/>
    <w:rsid w:val="00271153"/>
    <w:rsid w:val="0027266B"/>
    <w:rsid w:val="0028000C"/>
    <w:rsid w:val="00284C16"/>
    <w:rsid w:val="00284EDD"/>
    <w:rsid w:val="00286CA9"/>
    <w:rsid w:val="00294499"/>
    <w:rsid w:val="002A1AAA"/>
    <w:rsid w:val="002A3AFF"/>
    <w:rsid w:val="002A56B4"/>
    <w:rsid w:val="002A6FB7"/>
    <w:rsid w:val="002B395E"/>
    <w:rsid w:val="002C32FD"/>
    <w:rsid w:val="002C6614"/>
    <w:rsid w:val="002E1EC4"/>
    <w:rsid w:val="002E7939"/>
    <w:rsid w:val="002F3B43"/>
    <w:rsid w:val="002F4913"/>
    <w:rsid w:val="002F55BA"/>
    <w:rsid w:val="002F59D8"/>
    <w:rsid w:val="002F7282"/>
    <w:rsid w:val="00306213"/>
    <w:rsid w:val="00311313"/>
    <w:rsid w:val="0031445F"/>
    <w:rsid w:val="003151F1"/>
    <w:rsid w:val="0031696E"/>
    <w:rsid w:val="00324DC0"/>
    <w:rsid w:val="00331CB7"/>
    <w:rsid w:val="003415F8"/>
    <w:rsid w:val="00341BEF"/>
    <w:rsid w:val="00342C17"/>
    <w:rsid w:val="0035503D"/>
    <w:rsid w:val="0035539F"/>
    <w:rsid w:val="0035613F"/>
    <w:rsid w:val="00357623"/>
    <w:rsid w:val="00357BEA"/>
    <w:rsid w:val="00360D17"/>
    <w:rsid w:val="00361C30"/>
    <w:rsid w:val="00362BDD"/>
    <w:rsid w:val="0036609E"/>
    <w:rsid w:val="00370706"/>
    <w:rsid w:val="00372270"/>
    <w:rsid w:val="00373CFF"/>
    <w:rsid w:val="00381117"/>
    <w:rsid w:val="00384DA1"/>
    <w:rsid w:val="00387241"/>
    <w:rsid w:val="003A12E1"/>
    <w:rsid w:val="003B37BA"/>
    <w:rsid w:val="003C6E7A"/>
    <w:rsid w:val="003D0446"/>
    <w:rsid w:val="003D0AE5"/>
    <w:rsid w:val="003D10B9"/>
    <w:rsid w:val="003D599E"/>
    <w:rsid w:val="003D5A2F"/>
    <w:rsid w:val="003E3856"/>
    <w:rsid w:val="003E6E1F"/>
    <w:rsid w:val="003F4E46"/>
    <w:rsid w:val="003F78C0"/>
    <w:rsid w:val="004001CD"/>
    <w:rsid w:val="0040367A"/>
    <w:rsid w:val="004045CF"/>
    <w:rsid w:val="004130E1"/>
    <w:rsid w:val="004135A9"/>
    <w:rsid w:val="00416CAC"/>
    <w:rsid w:val="00417249"/>
    <w:rsid w:val="004177E9"/>
    <w:rsid w:val="00421E74"/>
    <w:rsid w:val="004236C0"/>
    <w:rsid w:val="00440100"/>
    <w:rsid w:val="004404D1"/>
    <w:rsid w:val="004462DA"/>
    <w:rsid w:val="00452F4E"/>
    <w:rsid w:val="00453C06"/>
    <w:rsid w:val="004551EE"/>
    <w:rsid w:val="00460783"/>
    <w:rsid w:val="00461A7E"/>
    <w:rsid w:val="0046569A"/>
    <w:rsid w:val="004663E1"/>
    <w:rsid w:val="00467CF4"/>
    <w:rsid w:val="004711DB"/>
    <w:rsid w:val="00472893"/>
    <w:rsid w:val="00473C6C"/>
    <w:rsid w:val="00474833"/>
    <w:rsid w:val="00474D8B"/>
    <w:rsid w:val="00475347"/>
    <w:rsid w:val="00482E95"/>
    <w:rsid w:val="00495CD8"/>
    <w:rsid w:val="004A44C8"/>
    <w:rsid w:val="004A4B8A"/>
    <w:rsid w:val="004A6010"/>
    <w:rsid w:val="004B5E0E"/>
    <w:rsid w:val="004B64FB"/>
    <w:rsid w:val="004C3A88"/>
    <w:rsid w:val="004C524E"/>
    <w:rsid w:val="004D07A0"/>
    <w:rsid w:val="004D1574"/>
    <w:rsid w:val="004D7280"/>
    <w:rsid w:val="004E5A63"/>
    <w:rsid w:val="004F1ED0"/>
    <w:rsid w:val="004F3D3B"/>
    <w:rsid w:val="004F43E0"/>
    <w:rsid w:val="004F51DC"/>
    <w:rsid w:val="00500967"/>
    <w:rsid w:val="005109EC"/>
    <w:rsid w:val="005117D6"/>
    <w:rsid w:val="00511865"/>
    <w:rsid w:val="00511CF9"/>
    <w:rsid w:val="00515530"/>
    <w:rsid w:val="00516A9D"/>
    <w:rsid w:val="0055015B"/>
    <w:rsid w:val="00552B65"/>
    <w:rsid w:val="0055470B"/>
    <w:rsid w:val="00566FFE"/>
    <w:rsid w:val="005815CB"/>
    <w:rsid w:val="005843D6"/>
    <w:rsid w:val="00584B69"/>
    <w:rsid w:val="00590E67"/>
    <w:rsid w:val="005A1A5B"/>
    <w:rsid w:val="005A3E78"/>
    <w:rsid w:val="005A715F"/>
    <w:rsid w:val="005A7C70"/>
    <w:rsid w:val="005B5CBB"/>
    <w:rsid w:val="005D0B8B"/>
    <w:rsid w:val="005D3F94"/>
    <w:rsid w:val="005D6A9E"/>
    <w:rsid w:val="005D73A8"/>
    <w:rsid w:val="005E0931"/>
    <w:rsid w:val="005E137E"/>
    <w:rsid w:val="005E2D11"/>
    <w:rsid w:val="005F03A1"/>
    <w:rsid w:val="00604BF7"/>
    <w:rsid w:val="00604F6D"/>
    <w:rsid w:val="00613C4A"/>
    <w:rsid w:val="00617B6A"/>
    <w:rsid w:val="00622C17"/>
    <w:rsid w:val="00630A38"/>
    <w:rsid w:val="00630EFF"/>
    <w:rsid w:val="00633581"/>
    <w:rsid w:val="00635C25"/>
    <w:rsid w:val="00636CA8"/>
    <w:rsid w:val="00646EE2"/>
    <w:rsid w:val="006510EA"/>
    <w:rsid w:val="00653C20"/>
    <w:rsid w:val="00660631"/>
    <w:rsid w:val="006647A0"/>
    <w:rsid w:val="00664F79"/>
    <w:rsid w:val="0066506F"/>
    <w:rsid w:val="00671B46"/>
    <w:rsid w:val="00675C8C"/>
    <w:rsid w:val="006813C3"/>
    <w:rsid w:val="00683690"/>
    <w:rsid w:val="00694AD2"/>
    <w:rsid w:val="006978CE"/>
    <w:rsid w:val="006A3E82"/>
    <w:rsid w:val="006A4306"/>
    <w:rsid w:val="006A5391"/>
    <w:rsid w:val="006B558D"/>
    <w:rsid w:val="006B617E"/>
    <w:rsid w:val="006C65B0"/>
    <w:rsid w:val="006C6AFA"/>
    <w:rsid w:val="006D07C0"/>
    <w:rsid w:val="006F114D"/>
    <w:rsid w:val="006F3EB5"/>
    <w:rsid w:val="006F5B10"/>
    <w:rsid w:val="00700584"/>
    <w:rsid w:val="0070172A"/>
    <w:rsid w:val="00705EF8"/>
    <w:rsid w:val="00705F4A"/>
    <w:rsid w:val="00705F6D"/>
    <w:rsid w:val="00707269"/>
    <w:rsid w:val="007111E2"/>
    <w:rsid w:val="007115DD"/>
    <w:rsid w:val="007121C6"/>
    <w:rsid w:val="00724889"/>
    <w:rsid w:val="007249DC"/>
    <w:rsid w:val="00726E03"/>
    <w:rsid w:val="0073050C"/>
    <w:rsid w:val="00730B58"/>
    <w:rsid w:val="007353D5"/>
    <w:rsid w:val="00736173"/>
    <w:rsid w:val="007370C8"/>
    <w:rsid w:val="00744759"/>
    <w:rsid w:val="00745CB3"/>
    <w:rsid w:val="0075750B"/>
    <w:rsid w:val="00761896"/>
    <w:rsid w:val="0076268D"/>
    <w:rsid w:val="00762EEB"/>
    <w:rsid w:val="007718F7"/>
    <w:rsid w:val="00775B47"/>
    <w:rsid w:val="00786FC5"/>
    <w:rsid w:val="007878C4"/>
    <w:rsid w:val="007908D7"/>
    <w:rsid w:val="00792B93"/>
    <w:rsid w:val="00795196"/>
    <w:rsid w:val="007A0FE2"/>
    <w:rsid w:val="007A60A3"/>
    <w:rsid w:val="007B3F5A"/>
    <w:rsid w:val="007B69BF"/>
    <w:rsid w:val="007C393B"/>
    <w:rsid w:val="007D345F"/>
    <w:rsid w:val="007D37B7"/>
    <w:rsid w:val="007D53C3"/>
    <w:rsid w:val="007D76DE"/>
    <w:rsid w:val="007E08BD"/>
    <w:rsid w:val="007E0FC1"/>
    <w:rsid w:val="007E6700"/>
    <w:rsid w:val="007F3530"/>
    <w:rsid w:val="007F6FE2"/>
    <w:rsid w:val="007F7393"/>
    <w:rsid w:val="00804C04"/>
    <w:rsid w:val="00817438"/>
    <w:rsid w:val="00831A3A"/>
    <w:rsid w:val="00837914"/>
    <w:rsid w:val="0084697C"/>
    <w:rsid w:val="0085485D"/>
    <w:rsid w:val="00856602"/>
    <w:rsid w:val="00856C1B"/>
    <w:rsid w:val="008633DA"/>
    <w:rsid w:val="008730AC"/>
    <w:rsid w:val="0088264E"/>
    <w:rsid w:val="008871EE"/>
    <w:rsid w:val="0089100E"/>
    <w:rsid w:val="00892711"/>
    <w:rsid w:val="008A304B"/>
    <w:rsid w:val="008A3E74"/>
    <w:rsid w:val="008B02D6"/>
    <w:rsid w:val="008B0ACB"/>
    <w:rsid w:val="008B1B7B"/>
    <w:rsid w:val="008B3310"/>
    <w:rsid w:val="008B39D0"/>
    <w:rsid w:val="008B654F"/>
    <w:rsid w:val="008C161F"/>
    <w:rsid w:val="008C2CA8"/>
    <w:rsid w:val="008D03D5"/>
    <w:rsid w:val="008E3AF7"/>
    <w:rsid w:val="008E5C69"/>
    <w:rsid w:val="008E5F0E"/>
    <w:rsid w:val="008F26EE"/>
    <w:rsid w:val="008F34F1"/>
    <w:rsid w:val="008F380F"/>
    <w:rsid w:val="008F53BC"/>
    <w:rsid w:val="008F6113"/>
    <w:rsid w:val="008F68E0"/>
    <w:rsid w:val="008F6C09"/>
    <w:rsid w:val="008F7864"/>
    <w:rsid w:val="009010E5"/>
    <w:rsid w:val="009037A9"/>
    <w:rsid w:val="00903FD6"/>
    <w:rsid w:val="00907039"/>
    <w:rsid w:val="009100C8"/>
    <w:rsid w:val="009122F6"/>
    <w:rsid w:val="00913465"/>
    <w:rsid w:val="00914232"/>
    <w:rsid w:val="00917BDC"/>
    <w:rsid w:val="00927FA4"/>
    <w:rsid w:val="0093234C"/>
    <w:rsid w:val="00943CB1"/>
    <w:rsid w:val="00947703"/>
    <w:rsid w:val="00952677"/>
    <w:rsid w:val="009550E4"/>
    <w:rsid w:val="00960AF5"/>
    <w:rsid w:val="009636FF"/>
    <w:rsid w:val="00973535"/>
    <w:rsid w:val="009822E7"/>
    <w:rsid w:val="00982A76"/>
    <w:rsid w:val="00990B67"/>
    <w:rsid w:val="009B43CD"/>
    <w:rsid w:val="009C5B6C"/>
    <w:rsid w:val="009C5E74"/>
    <w:rsid w:val="009C69AE"/>
    <w:rsid w:val="009C6C27"/>
    <w:rsid w:val="009C76CC"/>
    <w:rsid w:val="009E2D28"/>
    <w:rsid w:val="009E5C35"/>
    <w:rsid w:val="009F19C5"/>
    <w:rsid w:val="009F3D7D"/>
    <w:rsid w:val="00A021DF"/>
    <w:rsid w:val="00A06240"/>
    <w:rsid w:val="00A07585"/>
    <w:rsid w:val="00A1047D"/>
    <w:rsid w:val="00A11AAF"/>
    <w:rsid w:val="00A13750"/>
    <w:rsid w:val="00A140D0"/>
    <w:rsid w:val="00A15B7B"/>
    <w:rsid w:val="00A2115C"/>
    <w:rsid w:val="00A339B9"/>
    <w:rsid w:val="00A34BC3"/>
    <w:rsid w:val="00A36F64"/>
    <w:rsid w:val="00A459FE"/>
    <w:rsid w:val="00A4601E"/>
    <w:rsid w:val="00A47D36"/>
    <w:rsid w:val="00A537AE"/>
    <w:rsid w:val="00A557CC"/>
    <w:rsid w:val="00A725EA"/>
    <w:rsid w:val="00A72C7F"/>
    <w:rsid w:val="00A73EB7"/>
    <w:rsid w:val="00A74799"/>
    <w:rsid w:val="00A90F69"/>
    <w:rsid w:val="00A9169C"/>
    <w:rsid w:val="00A92B77"/>
    <w:rsid w:val="00AA1356"/>
    <w:rsid w:val="00AA388B"/>
    <w:rsid w:val="00AA5C3B"/>
    <w:rsid w:val="00AA6E9E"/>
    <w:rsid w:val="00AB58EC"/>
    <w:rsid w:val="00AC3053"/>
    <w:rsid w:val="00AC3AE2"/>
    <w:rsid w:val="00AC4966"/>
    <w:rsid w:val="00AC4C45"/>
    <w:rsid w:val="00AD3CBA"/>
    <w:rsid w:val="00AD6D32"/>
    <w:rsid w:val="00AD71F8"/>
    <w:rsid w:val="00AE4D43"/>
    <w:rsid w:val="00AE508F"/>
    <w:rsid w:val="00AE7B7C"/>
    <w:rsid w:val="00AF36E9"/>
    <w:rsid w:val="00AF4002"/>
    <w:rsid w:val="00AF6DA6"/>
    <w:rsid w:val="00B04902"/>
    <w:rsid w:val="00B1768B"/>
    <w:rsid w:val="00B20886"/>
    <w:rsid w:val="00B35BDD"/>
    <w:rsid w:val="00B40F92"/>
    <w:rsid w:val="00B41C16"/>
    <w:rsid w:val="00B429DF"/>
    <w:rsid w:val="00B47E77"/>
    <w:rsid w:val="00B5087B"/>
    <w:rsid w:val="00B54999"/>
    <w:rsid w:val="00B70D97"/>
    <w:rsid w:val="00B71AAD"/>
    <w:rsid w:val="00B82114"/>
    <w:rsid w:val="00B83E29"/>
    <w:rsid w:val="00B85588"/>
    <w:rsid w:val="00B931E9"/>
    <w:rsid w:val="00BA1AE8"/>
    <w:rsid w:val="00BB1675"/>
    <w:rsid w:val="00BB428A"/>
    <w:rsid w:val="00BC391A"/>
    <w:rsid w:val="00BC3B04"/>
    <w:rsid w:val="00BD2AF3"/>
    <w:rsid w:val="00BD3FFE"/>
    <w:rsid w:val="00BD772A"/>
    <w:rsid w:val="00BE0C18"/>
    <w:rsid w:val="00BE4C61"/>
    <w:rsid w:val="00BE60D8"/>
    <w:rsid w:val="00BE6830"/>
    <w:rsid w:val="00BF0924"/>
    <w:rsid w:val="00BF1519"/>
    <w:rsid w:val="00BF2C65"/>
    <w:rsid w:val="00BF32D2"/>
    <w:rsid w:val="00C077BD"/>
    <w:rsid w:val="00C14FC2"/>
    <w:rsid w:val="00C1603B"/>
    <w:rsid w:val="00C20B12"/>
    <w:rsid w:val="00C22244"/>
    <w:rsid w:val="00C272D6"/>
    <w:rsid w:val="00C27754"/>
    <w:rsid w:val="00C27AB2"/>
    <w:rsid w:val="00C30A45"/>
    <w:rsid w:val="00C4256F"/>
    <w:rsid w:val="00C4367C"/>
    <w:rsid w:val="00C43D23"/>
    <w:rsid w:val="00C446AE"/>
    <w:rsid w:val="00C50827"/>
    <w:rsid w:val="00C52B9D"/>
    <w:rsid w:val="00C60F68"/>
    <w:rsid w:val="00C61030"/>
    <w:rsid w:val="00C62229"/>
    <w:rsid w:val="00C73594"/>
    <w:rsid w:val="00C80296"/>
    <w:rsid w:val="00C835DA"/>
    <w:rsid w:val="00C93BF6"/>
    <w:rsid w:val="00CA3A43"/>
    <w:rsid w:val="00CA540E"/>
    <w:rsid w:val="00CA7A3C"/>
    <w:rsid w:val="00CB448D"/>
    <w:rsid w:val="00CB54BE"/>
    <w:rsid w:val="00CC1345"/>
    <w:rsid w:val="00CC6885"/>
    <w:rsid w:val="00CC6ADE"/>
    <w:rsid w:val="00CD0EE4"/>
    <w:rsid w:val="00CD489B"/>
    <w:rsid w:val="00CE06BD"/>
    <w:rsid w:val="00CE334B"/>
    <w:rsid w:val="00CE6D74"/>
    <w:rsid w:val="00D105B6"/>
    <w:rsid w:val="00D10D27"/>
    <w:rsid w:val="00D12C83"/>
    <w:rsid w:val="00D13B69"/>
    <w:rsid w:val="00D266B7"/>
    <w:rsid w:val="00D32E26"/>
    <w:rsid w:val="00D43741"/>
    <w:rsid w:val="00D44368"/>
    <w:rsid w:val="00D45D1E"/>
    <w:rsid w:val="00D46CB1"/>
    <w:rsid w:val="00D52495"/>
    <w:rsid w:val="00D53CC1"/>
    <w:rsid w:val="00D61036"/>
    <w:rsid w:val="00D6723D"/>
    <w:rsid w:val="00D80AFC"/>
    <w:rsid w:val="00D932B1"/>
    <w:rsid w:val="00D968EB"/>
    <w:rsid w:val="00DA0CD3"/>
    <w:rsid w:val="00DA66AB"/>
    <w:rsid w:val="00DA713A"/>
    <w:rsid w:val="00DB5371"/>
    <w:rsid w:val="00DC036E"/>
    <w:rsid w:val="00DC0525"/>
    <w:rsid w:val="00DC197F"/>
    <w:rsid w:val="00DC1AC7"/>
    <w:rsid w:val="00DC2BDF"/>
    <w:rsid w:val="00DC3BF6"/>
    <w:rsid w:val="00DE74DF"/>
    <w:rsid w:val="00DF16E4"/>
    <w:rsid w:val="00DF1C4E"/>
    <w:rsid w:val="00DF571C"/>
    <w:rsid w:val="00E11962"/>
    <w:rsid w:val="00E13140"/>
    <w:rsid w:val="00E22FFD"/>
    <w:rsid w:val="00E27AEC"/>
    <w:rsid w:val="00E356A3"/>
    <w:rsid w:val="00E4234B"/>
    <w:rsid w:val="00E51BE0"/>
    <w:rsid w:val="00E51EED"/>
    <w:rsid w:val="00E55844"/>
    <w:rsid w:val="00E67409"/>
    <w:rsid w:val="00E71E9D"/>
    <w:rsid w:val="00E76017"/>
    <w:rsid w:val="00E8015B"/>
    <w:rsid w:val="00E82079"/>
    <w:rsid w:val="00E830D4"/>
    <w:rsid w:val="00E85553"/>
    <w:rsid w:val="00E857A7"/>
    <w:rsid w:val="00E911C6"/>
    <w:rsid w:val="00E92DCC"/>
    <w:rsid w:val="00EC0E5B"/>
    <w:rsid w:val="00ED2DB1"/>
    <w:rsid w:val="00ED5276"/>
    <w:rsid w:val="00EE08F5"/>
    <w:rsid w:val="00EE1D3A"/>
    <w:rsid w:val="00EF56C2"/>
    <w:rsid w:val="00EF687F"/>
    <w:rsid w:val="00F0010E"/>
    <w:rsid w:val="00F004B0"/>
    <w:rsid w:val="00F021CC"/>
    <w:rsid w:val="00F02A54"/>
    <w:rsid w:val="00F02F59"/>
    <w:rsid w:val="00F062EF"/>
    <w:rsid w:val="00F133C1"/>
    <w:rsid w:val="00F2253D"/>
    <w:rsid w:val="00F2341F"/>
    <w:rsid w:val="00F234F0"/>
    <w:rsid w:val="00F23F4A"/>
    <w:rsid w:val="00F26D51"/>
    <w:rsid w:val="00F302D5"/>
    <w:rsid w:val="00F32D26"/>
    <w:rsid w:val="00F3486E"/>
    <w:rsid w:val="00F41ADE"/>
    <w:rsid w:val="00F44425"/>
    <w:rsid w:val="00F47E69"/>
    <w:rsid w:val="00F52911"/>
    <w:rsid w:val="00F5391F"/>
    <w:rsid w:val="00F712BD"/>
    <w:rsid w:val="00F7151A"/>
    <w:rsid w:val="00F7450C"/>
    <w:rsid w:val="00F80D88"/>
    <w:rsid w:val="00F81BEF"/>
    <w:rsid w:val="00F82139"/>
    <w:rsid w:val="00F97D8D"/>
    <w:rsid w:val="00FA582F"/>
    <w:rsid w:val="00FB3A4F"/>
    <w:rsid w:val="00FB3C0F"/>
    <w:rsid w:val="00FB5DCC"/>
    <w:rsid w:val="00FB6B42"/>
    <w:rsid w:val="00FC3CA1"/>
    <w:rsid w:val="00FC4C72"/>
    <w:rsid w:val="00FD4AA1"/>
    <w:rsid w:val="00FD5A56"/>
    <w:rsid w:val="00FD60FE"/>
    <w:rsid w:val="00FE6F19"/>
    <w:rsid w:val="00FF1D60"/>
    <w:rsid w:val="00FF36E2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9587&amp;dst=100010" TargetMode="External"/><Relationship Id="rId13" Type="http://schemas.openxmlformats.org/officeDocument/2006/relationships/hyperlink" Target="https://login.consultant.ru/link/?req=doc&amp;base=LAW&amp;n=4659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mhmans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6289" TargetMode="External"/><Relationship Id="rId10" Type="http://schemas.openxmlformats.org/officeDocument/2006/relationships/hyperlink" Target="https://login.consultant.ru/link/?req=doc&amp;base=LAW&amp;n=461663&amp;dst=10002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20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PleshkovV</dc:creator>
  <cp:lastModifiedBy>Кочупалова Людмила Юрьевна</cp:lastModifiedBy>
  <cp:revision>51</cp:revision>
  <cp:lastPrinted>2024-11-08T04:52:00Z</cp:lastPrinted>
  <dcterms:created xsi:type="dcterms:W3CDTF">2024-11-12T10:51:00Z</dcterms:created>
  <dcterms:modified xsi:type="dcterms:W3CDTF">2024-11-19T12:03:00Z</dcterms:modified>
</cp:coreProperties>
</file>