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F8A" w:rsidRPr="009B72AE" w:rsidRDefault="009C0F8A" w:rsidP="00A27ED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72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ПРОЕКТ</w:t>
      </w:r>
    </w:p>
    <w:p w:rsidR="009C0F8A" w:rsidRPr="009B72AE" w:rsidRDefault="009C0F8A" w:rsidP="00B73DE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C0F8A" w:rsidRPr="009B72AE" w:rsidRDefault="005C4902" w:rsidP="00B73DE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C490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АДМИНИСТРАЦИ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Я</w:t>
      </w:r>
      <w:r w:rsidR="006733D4" w:rsidRPr="009B72A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ГОРОДА ХАНТЫ-МАНСИЙСКА</w:t>
      </w:r>
    </w:p>
    <w:p w:rsidR="006733D4" w:rsidRPr="009B72AE" w:rsidRDefault="006733D4" w:rsidP="00B73D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9C0F8A" w:rsidRPr="009B72AE" w:rsidRDefault="009C0F8A" w:rsidP="00B73D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9B72A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ПОСТАНОВЛЕНИЕ</w:t>
      </w:r>
    </w:p>
    <w:p w:rsidR="009C0F8A" w:rsidRPr="009B72AE" w:rsidRDefault="009C0F8A" w:rsidP="00B73DE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C0F8A" w:rsidRPr="009B72AE" w:rsidRDefault="002868D2" w:rsidP="00B73DE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72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9C0F8A" w:rsidRPr="009B72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Pr="009B72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</w:t>
      </w:r>
      <w:r w:rsidR="009C0F8A" w:rsidRPr="009B72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</w:t>
      </w:r>
      <w:r w:rsidR="00196A90" w:rsidRPr="009B72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</w:t>
      </w:r>
      <w:r w:rsidR="00D737E6" w:rsidRPr="009B72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</w:t>
      </w:r>
      <w:r w:rsidR="00196A90" w:rsidRPr="009B72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="009C0F8A" w:rsidRPr="009B72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№</w:t>
      </w:r>
      <w:r w:rsidRPr="009B72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</w:t>
      </w:r>
    </w:p>
    <w:p w:rsidR="009C0F8A" w:rsidRPr="009B72AE" w:rsidRDefault="009C0F8A" w:rsidP="00B73D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1D1E6E" w:rsidRPr="009B72AE" w:rsidRDefault="001D1E6E" w:rsidP="00AC38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</w:p>
    <w:p w:rsidR="00EC76FC" w:rsidRDefault="00EC76FC" w:rsidP="00EC76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О денежном поощрении </w:t>
      </w:r>
      <w:proofErr w:type="gramStart"/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обучающихся</w:t>
      </w:r>
      <w:proofErr w:type="gramEnd"/>
    </w:p>
    <w:p w:rsidR="00EC76FC" w:rsidRDefault="00EC76FC" w:rsidP="00EC76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EC76FC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города </w:t>
      </w: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Х</w:t>
      </w:r>
      <w:r w:rsidRPr="00EC76FC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анты-</w:t>
      </w: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Мансийска, </w:t>
      </w:r>
      <w:proofErr w:type="gramStart"/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проявивших</w:t>
      </w:r>
      <w:proofErr w:type="gramEnd"/>
    </w:p>
    <w:p w:rsidR="00EC76FC" w:rsidRDefault="00EC76FC" w:rsidP="00EC76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EC76FC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в</w:t>
      </w: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ыдающиеся способности </w:t>
      </w:r>
      <w:proofErr w:type="gramStart"/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в</w:t>
      </w:r>
      <w:proofErr w:type="gramEnd"/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учебной</w:t>
      </w:r>
    </w:p>
    <w:p w:rsidR="00EC76FC" w:rsidRDefault="00EC76FC" w:rsidP="00EC76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EC76FC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деятельности, научной (научно-исследовательской)</w:t>
      </w:r>
    </w:p>
    <w:p w:rsidR="00EC76FC" w:rsidRDefault="00EC76FC" w:rsidP="00EC76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EC76FC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деяте</w:t>
      </w: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льности, а также </w:t>
      </w:r>
      <w:proofErr w:type="gramStart"/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педагогических</w:t>
      </w:r>
      <w:proofErr w:type="gramEnd"/>
    </w:p>
    <w:p w:rsidR="00EC76FC" w:rsidRDefault="00EC76FC" w:rsidP="00EC76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EC76FC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работн</w:t>
      </w: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иков, подготовивших победителей</w:t>
      </w:r>
    </w:p>
    <w:p w:rsidR="00EC76FC" w:rsidRDefault="00EC76FC" w:rsidP="00EC76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EC76FC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и (или) призеров заключительных этапов</w:t>
      </w:r>
    </w:p>
    <w:p w:rsidR="00EC76FC" w:rsidRDefault="00EC76FC" w:rsidP="00EC76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EC76FC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отдельных олимпиад и иных мероприятий,</w:t>
      </w:r>
    </w:p>
    <w:p w:rsidR="00EC76FC" w:rsidRDefault="00EC76FC" w:rsidP="00EC76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EC76FC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включенных</w:t>
      </w:r>
      <w:proofErr w:type="gramEnd"/>
      <w:r w:rsidRPr="00EC76FC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в перечень, утвержденный </w:t>
      </w:r>
    </w:p>
    <w:p w:rsidR="00EC76FC" w:rsidRDefault="00EC76FC" w:rsidP="00EC76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М</w:t>
      </w:r>
      <w:r w:rsidRPr="00EC76FC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инистерством просвещения </w:t>
      </w: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Р</w:t>
      </w:r>
      <w:r w:rsidRPr="00EC76FC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оссийской </w:t>
      </w: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Ф</w:t>
      </w:r>
      <w:r w:rsidRPr="00EC76FC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едерации</w:t>
      </w:r>
    </w:p>
    <w:p w:rsidR="00EC76FC" w:rsidRDefault="00EC76FC" w:rsidP="00AC38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</w:p>
    <w:p w:rsidR="00EC76FC" w:rsidRDefault="00EC76FC" w:rsidP="00AC38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</w:p>
    <w:p w:rsidR="00EC76FC" w:rsidRDefault="00EC76FC" w:rsidP="00AC38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</w:p>
    <w:p w:rsidR="00EC76FC" w:rsidRDefault="00EC76FC" w:rsidP="00AC38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</w:p>
    <w:p w:rsidR="00EC76FC" w:rsidRPr="009B72AE" w:rsidRDefault="00EC76FC" w:rsidP="00AC38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</w:p>
    <w:p w:rsidR="001D1E6E" w:rsidRPr="009B72AE" w:rsidRDefault="002E5756" w:rsidP="002553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2E575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соответствии с частью 4 статьи 77 Федерального закона от</w:t>
      </w:r>
      <w:r w:rsidR="008328B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29 декабря 2012 года № 273-ФЗ «</w:t>
      </w:r>
      <w:r w:rsidRPr="002E575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 обр</w:t>
      </w:r>
      <w:r w:rsidR="008328B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азовании в Российской Федерации»</w:t>
      </w:r>
      <w:r w:rsidRPr="002E575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постановлением Администрации города Ханты-Мансийска от 5 ноября 2013 г. № 1421 «Об утверждении муниципальной программы города Ханты-Мансийска «Развитие образования в городе Ханты-Мансийске», в целях стимулирования и поддержки обучающихся, проявивших выдающиеся способности в учебной деятельности, научной (научно-исследовательской) деятельности, а также поощрения педагогических</w:t>
      </w:r>
      <w:proofErr w:type="gramEnd"/>
      <w:r w:rsidRPr="002E575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работников, подготовивших победителей и (или) призеров заключительных этапов отдельных олимпиад и иных мероприятий, включенных в перечень, утвержденный Министерством просвещения Российской Федерации</w:t>
      </w:r>
      <w:r w:rsidR="00495CDA" w:rsidRPr="009B72A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:</w:t>
      </w:r>
    </w:p>
    <w:p w:rsidR="00E67800" w:rsidRPr="00E67800" w:rsidRDefault="00E67800" w:rsidP="00E678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7800">
        <w:rPr>
          <w:rFonts w:ascii="Times New Roman" w:hAnsi="Times New Roman" w:cs="Times New Roman"/>
          <w:color w:val="000000" w:themeColor="text1"/>
          <w:sz w:val="28"/>
          <w:szCs w:val="28"/>
        </w:rPr>
        <w:t>1. Установить денежное поощрение обучающимся города Ханты-Мансийска, проявившим выдающиеся способности в учебной деятельности, научной (научно-исследовательской) деятельности, а также педагогическим работникам, подготовившим победителей и (или) призеров заключительных этапов отдельных олимпиад и иных мероприятий, включенных в перечень, утвержденный Министерством просвещения Российской Федерации.</w:t>
      </w:r>
    </w:p>
    <w:p w:rsidR="00B90D15" w:rsidRPr="009B72AE" w:rsidRDefault="00E67800" w:rsidP="00E678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78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Утвердить порядок предоставления денежного поощрения обучающимся города Ханты-Мансийска, проявившим выдающиеся способности в учебной деятельности, научной (научно-исследовательской) деятельности, а также педагогическим работникам, подготовившим </w:t>
      </w:r>
      <w:r w:rsidRPr="00E6780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победителей и (или) призеров заключительных этапов отдельных олимпиад и иных мероприятий, включенных в перечень, утвержденный Министерством просвещения Российской Федерации.</w:t>
      </w:r>
    </w:p>
    <w:p w:rsidR="001A439B" w:rsidRDefault="00E67800" w:rsidP="001A43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1D1E6E" w:rsidRPr="009B72A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C445F" w:rsidRPr="009B72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A439B" w:rsidRPr="001A439B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Настоящее постановление вступает в силу после его официального опубликования</w:t>
      </w:r>
      <w:r w:rsidR="002F398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4054D" w:rsidRPr="001A439B" w:rsidRDefault="00C4054D" w:rsidP="001A43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</w:t>
      </w:r>
      <w:proofErr w:type="gramStart"/>
      <w:r w:rsidRPr="00C4054D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Pr="00C405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выполнением настоящего постановления возложить на заместителя Главы города Ханты-Мансийска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Черкунову И.А.</w:t>
      </w:r>
    </w:p>
    <w:p w:rsidR="000E199B" w:rsidRPr="009B72AE" w:rsidRDefault="000E199B" w:rsidP="003E76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548B1" w:rsidRPr="009B72AE" w:rsidRDefault="00D548B1" w:rsidP="00D548B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B7ACA" w:rsidRPr="009B72AE" w:rsidRDefault="00D548B1" w:rsidP="00DB7ACA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B72A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Глава города</w:t>
      </w:r>
    </w:p>
    <w:p w:rsidR="00D548B1" w:rsidRPr="009B72AE" w:rsidRDefault="00D548B1" w:rsidP="00D548B1">
      <w:pPr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B72A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Ханты-Мансийска                          </w:t>
      </w:r>
      <w:r w:rsidR="00DB7ACA" w:rsidRPr="009B72A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                   </w:t>
      </w:r>
      <w:r w:rsidR="00845A88" w:rsidRPr="009B72A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                       </w:t>
      </w:r>
      <w:proofErr w:type="spellStart"/>
      <w:r w:rsidR="00845A88" w:rsidRPr="009B72A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М.П.</w:t>
      </w:r>
      <w:r w:rsidRPr="009B72A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Ряшин</w:t>
      </w:r>
      <w:proofErr w:type="spellEnd"/>
    </w:p>
    <w:p w:rsidR="001D1E6E" w:rsidRPr="009B72AE" w:rsidRDefault="00615B7C" w:rsidP="00124C81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72AE">
        <w:rPr>
          <w:rFonts w:ascii="Times New Roman" w:hAnsi="Times New Roman" w:cs="Times New Roman"/>
          <w:color w:val="000000" w:themeColor="text1"/>
          <w:sz w:val="28"/>
          <w:szCs w:val="28"/>
        </w:rPr>
        <w:br w:type="column"/>
      </w:r>
      <w:r w:rsidR="001D1E6E" w:rsidRPr="009B72A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Приложение</w:t>
      </w:r>
      <w:r w:rsidR="000C2751" w:rsidRPr="009B72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D1E6E" w:rsidRPr="009B72AE">
        <w:rPr>
          <w:rFonts w:ascii="Times New Roman" w:hAnsi="Times New Roman" w:cs="Times New Roman"/>
          <w:color w:val="000000" w:themeColor="text1"/>
          <w:sz w:val="28"/>
          <w:szCs w:val="28"/>
        </w:rPr>
        <w:t>к постановлению</w:t>
      </w:r>
    </w:p>
    <w:p w:rsidR="001D1E6E" w:rsidRPr="009B72AE" w:rsidRDefault="005C4902" w:rsidP="001D1E6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="001D1E6E" w:rsidRPr="009B72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города Ханты-Мансийска</w:t>
      </w:r>
    </w:p>
    <w:p w:rsidR="001D1E6E" w:rsidRPr="009B72AE" w:rsidRDefault="001D1E6E" w:rsidP="001D1E6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72AE">
        <w:rPr>
          <w:rFonts w:ascii="Times New Roman" w:hAnsi="Times New Roman" w:cs="Times New Roman"/>
          <w:color w:val="000000" w:themeColor="text1"/>
          <w:sz w:val="28"/>
          <w:szCs w:val="28"/>
        </w:rPr>
        <w:t>от _________202</w:t>
      </w:r>
      <w:r w:rsidR="0043420D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9B72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№____</w:t>
      </w:r>
    </w:p>
    <w:p w:rsidR="001D1E6E" w:rsidRPr="009B72AE" w:rsidRDefault="001D1E6E" w:rsidP="008812F3">
      <w:pPr>
        <w:spacing w:after="0" w:line="240" w:lineRule="auto"/>
        <w:rPr>
          <w:rStyle w:val="af0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E67800" w:rsidRDefault="00E67800" w:rsidP="00E67800">
      <w:pPr>
        <w:pStyle w:val="ConsPlusTitle"/>
        <w:jc w:val="center"/>
        <w:rPr>
          <w:rFonts w:ascii="Tahoma" w:hAnsi="Tahoma" w:cs="Tahoma"/>
          <w:color w:val="000000" w:themeColor="text1"/>
          <w:sz w:val="20"/>
        </w:rPr>
      </w:pPr>
    </w:p>
    <w:p w:rsidR="00E67800" w:rsidRPr="00E67800" w:rsidRDefault="00E67800" w:rsidP="00E6780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67800">
        <w:rPr>
          <w:rFonts w:ascii="Times New Roman" w:hAnsi="Times New Roman" w:cs="Times New Roman"/>
          <w:b w:val="0"/>
          <w:sz w:val="28"/>
          <w:szCs w:val="28"/>
        </w:rPr>
        <w:t>Порядок</w:t>
      </w:r>
    </w:p>
    <w:p w:rsidR="00C4054D" w:rsidRDefault="00E67800" w:rsidP="00C4054D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67800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предоставления денежного поо</w:t>
      </w:r>
      <w:r w:rsidR="00C4054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щрения </w:t>
      </w:r>
      <w:proofErr w:type="gramStart"/>
      <w:r w:rsidR="00C4054D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обучающимся</w:t>
      </w:r>
      <w:proofErr w:type="gramEnd"/>
      <w:r w:rsidR="00C4054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города</w:t>
      </w:r>
    </w:p>
    <w:p w:rsidR="00E67800" w:rsidRPr="00E67800" w:rsidRDefault="00C4054D" w:rsidP="00C4054D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Ханты-М</w:t>
      </w:r>
      <w:r w:rsidR="00E67800" w:rsidRPr="00E67800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ансийска, проявившим выдающиеся способности в учебной</w:t>
      </w:r>
      <w:r w:rsidR="008623E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E67800" w:rsidRPr="00E6780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деятельности, научной (научно-исследовательской) деятельности, а также педагогическим работникам, подготовивших победителей и (или) призеров заключительных этапов отдельных олимпиад и иных мероприятий, включенных в перечень, утвержденный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М</w:t>
      </w:r>
      <w:r w:rsidR="00E67800" w:rsidRPr="00E6780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инистерством просвещения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Р</w:t>
      </w:r>
      <w:r w:rsidR="00E67800" w:rsidRPr="00E6780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оссийской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Ф</w:t>
      </w:r>
      <w:r w:rsidR="00E67800" w:rsidRPr="00E67800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едерации</w:t>
      </w:r>
    </w:p>
    <w:p w:rsidR="00E67800" w:rsidRPr="00E67800" w:rsidRDefault="00E67800" w:rsidP="00E6780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67800">
        <w:rPr>
          <w:rFonts w:ascii="Times New Roman" w:eastAsiaTheme="minorEastAsia" w:hAnsi="Times New Roman" w:cs="Times New Roman"/>
          <w:sz w:val="28"/>
          <w:szCs w:val="28"/>
          <w:lang w:eastAsia="ru-RU"/>
        </w:rPr>
        <w:t>(далее - порядок)</w:t>
      </w:r>
    </w:p>
    <w:p w:rsidR="00E67800" w:rsidRPr="00E67800" w:rsidRDefault="00E67800" w:rsidP="00E67800">
      <w:pPr>
        <w:widowControl w:val="0"/>
        <w:autoSpaceDE w:val="0"/>
        <w:autoSpaceDN w:val="0"/>
        <w:spacing w:after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67800" w:rsidRPr="00E67800" w:rsidRDefault="00E67800" w:rsidP="00E6780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67800" w:rsidRPr="00E67800" w:rsidRDefault="00E67800" w:rsidP="008623E4">
      <w:pPr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6780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="00C4054D" w:rsidRPr="008623E4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Настоящий п</w:t>
      </w:r>
      <w:r w:rsidRPr="00E67800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орядок регулирует правоотношения, связанные с предоставлением денежного поощрения обучающимся города Ханты-Мансийска, проявившим выдающиеся способности в учебной деятельности, научной (научно-исследовательской) деятельности, а также педагогическим работникам, подготовившим победителей и (или) призеров заключительных этапов отдельных олимпиад и иных мероприятий, включенных в перечень олимпиад и иных интеллектуальных и (или) творческих конкурсов, мероприятий, направленных на развитие интеллектуальных и творческих способностей, способностей к занятиям физической</w:t>
      </w:r>
      <w:proofErr w:type="gramEnd"/>
      <w:r w:rsidRPr="00E6780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67800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культурой и спортом, интереса к научной (научно-исследовательской), инженерно-технической, изобретательской, творческой, физкультурно-спортивной деятельности, а также на пропаганду научных знаний, творческих и спортивных достижений, утвержденный Министерством просвещения Российской Федерации (далее - мероприятия федерального перечня, денежное поощрение).</w:t>
      </w:r>
      <w:proofErr w:type="gramEnd"/>
    </w:p>
    <w:p w:rsidR="00E67800" w:rsidRPr="00E67800" w:rsidRDefault="00E67800" w:rsidP="008623E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67800">
        <w:rPr>
          <w:rFonts w:ascii="Times New Roman" w:eastAsiaTheme="minorEastAsia" w:hAnsi="Times New Roman" w:cs="Times New Roman"/>
          <w:sz w:val="28"/>
          <w:szCs w:val="28"/>
          <w:lang w:eastAsia="ru-RU"/>
        </w:rPr>
        <w:t>2. Получателями денежного поощрения являются:</w:t>
      </w:r>
    </w:p>
    <w:p w:rsidR="00E67800" w:rsidRPr="00E67800" w:rsidRDefault="00E67800" w:rsidP="008623E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0" w:name="P62"/>
      <w:bookmarkEnd w:id="0"/>
      <w:r w:rsidRPr="00E6780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2.1. Обучающиеся муниципальных </w:t>
      </w:r>
      <w:r w:rsidR="008623E4" w:rsidRPr="008328B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образовательных организаций</w:t>
      </w:r>
      <w:r w:rsidRPr="00E67800">
        <w:rPr>
          <w:rFonts w:ascii="Times New Roman" w:eastAsiaTheme="minorEastAsia" w:hAnsi="Times New Roman" w:cs="Times New Roman"/>
          <w:sz w:val="28"/>
          <w:szCs w:val="28"/>
          <w:lang w:eastAsia="ru-RU"/>
        </w:rPr>
        <w:t>, реализующих образовательные программы основного общего и среднего общего образования, ставшие победителями и (или) призерами регионального этапа всероссийской олимпиады школьников;</w:t>
      </w:r>
    </w:p>
    <w:p w:rsidR="00E67800" w:rsidRPr="00E67800" w:rsidRDefault="00E67800" w:rsidP="008623E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" w:name="P65"/>
      <w:bookmarkEnd w:id="1"/>
      <w:r w:rsidRPr="00E6780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2.2. Обучающиеся муниципальных </w:t>
      </w:r>
      <w:r w:rsidR="008623E4" w:rsidRPr="008328B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образовательных организаций</w:t>
      </w:r>
      <w:r w:rsidRPr="00E67800">
        <w:rPr>
          <w:rFonts w:ascii="Times New Roman" w:eastAsiaTheme="minorEastAsia" w:hAnsi="Times New Roman" w:cs="Times New Roman"/>
          <w:sz w:val="28"/>
          <w:szCs w:val="28"/>
          <w:lang w:eastAsia="ru-RU"/>
        </w:rPr>
        <w:t>, реализующих образовательные программы основного общего, среднего общего образования, ставшие победителями и (или) призерами заключительных этапов мероприятий федерального перечня:</w:t>
      </w:r>
    </w:p>
    <w:p w:rsidR="00E67800" w:rsidRPr="00E67800" w:rsidRDefault="00E67800" w:rsidP="008623E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67800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всероссийской олимпиады школьников;</w:t>
      </w:r>
    </w:p>
    <w:p w:rsidR="00E67800" w:rsidRPr="00E67800" w:rsidRDefault="00E67800" w:rsidP="008623E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67800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всероссийск</w:t>
      </w:r>
      <w:r w:rsidR="00A0010B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ой междисциплинарной олимпиады «</w:t>
      </w:r>
      <w:r w:rsidRPr="00E67800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Национа</w:t>
      </w:r>
      <w:r w:rsidR="00A0010B">
        <w:rPr>
          <w:rFonts w:ascii="Times New Roman" w:eastAsiaTheme="minorEastAsia" w:hAnsi="Times New Roman" w:cs="Times New Roman"/>
          <w:sz w:val="28"/>
          <w:szCs w:val="28"/>
          <w:lang w:eastAsia="ru-RU"/>
        </w:rPr>
        <w:t>льная технологическая олимпиада»</w:t>
      </w:r>
      <w:r w:rsidRPr="00E67800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E67800" w:rsidRPr="00E67800" w:rsidRDefault="00E67800" w:rsidP="008623E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6780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всероссийского конкурса научно-технологических проектов </w:t>
      </w:r>
      <w:r w:rsidR="00A0010B">
        <w:rPr>
          <w:rFonts w:ascii="Times New Roman" w:eastAsiaTheme="minorEastAsia" w:hAnsi="Times New Roman" w:cs="Times New Roman"/>
          <w:sz w:val="28"/>
          <w:szCs w:val="28"/>
          <w:lang w:eastAsia="ru-RU"/>
        </w:rPr>
        <w:t>«Большие вызовы»</w:t>
      </w:r>
      <w:bookmarkStart w:id="2" w:name="_GoBack"/>
      <w:bookmarkEnd w:id="2"/>
      <w:r w:rsidRPr="00E67800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E67800" w:rsidRPr="00E67800" w:rsidRDefault="00E67800" w:rsidP="008623E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3" w:name="P70"/>
      <w:bookmarkEnd w:id="3"/>
      <w:r w:rsidRPr="00E6780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2.3. Выпускники муниципальных общеобразовательных организаций, </w:t>
      </w:r>
      <w:r w:rsidRPr="00E67800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освоившие образовательные программы среднего общего образования и набравшие высшее количество (100) баллов по 1 и более учебному предмету по результатам единого государственного экзамена. </w:t>
      </w:r>
    </w:p>
    <w:p w:rsidR="00E67800" w:rsidRPr="00E67800" w:rsidRDefault="00E67800" w:rsidP="008623E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4" w:name="P71"/>
      <w:bookmarkEnd w:id="4"/>
      <w:r w:rsidRPr="00E6780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2.4. Педагогические работники муниципальных </w:t>
      </w:r>
      <w:r w:rsidR="008623E4" w:rsidRPr="008623E4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общеобразовательных организаций</w:t>
      </w:r>
      <w:r w:rsidRPr="00E67800">
        <w:rPr>
          <w:rFonts w:ascii="Times New Roman" w:eastAsiaTheme="minorEastAsia" w:hAnsi="Times New Roman" w:cs="Times New Roman"/>
          <w:sz w:val="28"/>
          <w:szCs w:val="28"/>
          <w:lang w:eastAsia="ru-RU"/>
        </w:rPr>
        <w:t>, реализующих образовательные программы общего, среднего общего, дополнительного образования, подготовившие победителей и (или) призеров заключительных этапов отдельных мероприятий федерального перечня.</w:t>
      </w:r>
    </w:p>
    <w:p w:rsidR="00E67800" w:rsidRPr="00E67800" w:rsidRDefault="00E67800" w:rsidP="008623E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67800">
        <w:rPr>
          <w:rFonts w:ascii="Times New Roman" w:eastAsiaTheme="minorEastAsia" w:hAnsi="Times New Roman" w:cs="Times New Roman"/>
          <w:sz w:val="28"/>
          <w:szCs w:val="28"/>
          <w:lang w:eastAsia="ru-RU"/>
        </w:rPr>
        <w:t>3. Размер денежного поощрения на 1 получателя:</w:t>
      </w:r>
    </w:p>
    <w:p w:rsidR="00E67800" w:rsidRPr="00E67800" w:rsidRDefault="00E67800" w:rsidP="008623E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6780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3.1. 10000 рублей - </w:t>
      </w:r>
      <w:proofErr w:type="gramStart"/>
      <w:r w:rsidRPr="00E67800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обучающимся</w:t>
      </w:r>
      <w:proofErr w:type="gramEnd"/>
      <w:r w:rsidRPr="00E67800">
        <w:rPr>
          <w:rFonts w:ascii="Times New Roman" w:eastAsiaTheme="minorEastAsia" w:hAnsi="Times New Roman" w:cs="Times New Roman"/>
          <w:sz w:val="28"/>
          <w:szCs w:val="28"/>
          <w:lang w:eastAsia="ru-RU"/>
        </w:rPr>
        <w:t>, указанным в подпункте 2.1 пункта 2 Порядка.</w:t>
      </w:r>
    </w:p>
    <w:p w:rsidR="00E67800" w:rsidRPr="00E67800" w:rsidRDefault="00E67800" w:rsidP="008623E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6780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3.2. 100000 рублей - </w:t>
      </w:r>
      <w:proofErr w:type="gramStart"/>
      <w:r w:rsidRPr="00E67800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обучающимся</w:t>
      </w:r>
      <w:proofErr w:type="gramEnd"/>
      <w:r w:rsidRPr="00E67800">
        <w:rPr>
          <w:rFonts w:ascii="Times New Roman" w:eastAsiaTheme="minorEastAsia" w:hAnsi="Times New Roman" w:cs="Times New Roman"/>
          <w:sz w:val="28"/>
          <w:szCs w:val="28"/>
          <w:lang w:eastAsia="ru-RU"/>
        </w:rPr>
        <w:t>, указанным в подпункте 2.2 пункта 2 Порядка.</w:t>
      </w:r>
    </w:p>
    <w:p w:rsidR="00E67800" w:rsidRPr="00E67800" w:rsidRDefault="00E67800" w:rsidP="008623E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6780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3.3. 100000 рублей - </w:t>
      </w:r>
      <w:proofErr w:type="gramStart"/>
      <w:r w:rsidRPr="00E67800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обучающимся</w:t>
      </w:r>
      <w:proofErr w:type="gramEnd"/>
      <w:r w:rsidRPr="00E67800">
        <w:rPr>
          <w:rFonts w:ascii="Times New Roman" w:eastAsiaTheme="minorEastAsia" w:hAnsi="Times New Roman" w:cs="Times New Roman"/>
          <w:sz w:val="28"/>
          <w:szCs w:val="28"/>
          <w:lang w:eastAsia="ru-RU"/>
        </w:rPr>
        <w:t>, указанным в подпункте 2.3 пункта 2 Порядка.</w:t>
      </w:r>
    </w:p>
    <w:p w:rsidR="00E67800" w:rsidRPr="00E67800" w:rsidRDefault="00E67800" w:rsidP="008623E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67800">
        <w:rPr>
          <w:rFonts w:ascii="Times New Roman" w:eastAsiaTheme="minorEastAsia" w:hAnsi="Times New Roman" w:cs="Times New Roman"/>
          <w:sz w:val="28"/>
          <w:szCs w:val="28"/>
          <w:lang w:eastAsia="ru-RU"/>
        </w:rPr>
        <w:t>3.4. 100000 рублей - педагогическим работникам, указанным в подпункте 2.4 пункта Порядка.</w:t>
      </w:r>
    </w:p>
    <w:p w:rsidR="00E67800" w:rsidRPr="00E67800" w:rsidRDefault="00E67800" w:rsidP="008623E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67800">
        <w:rPr>
          <w:rFonts w:ascii="Times New Roman" w:eastAsiaTheme="minorEastAsia" w:hAnsi="Times New Roman" w:cs="Times New Roman"/>
          <w:sz w:val="28"/>
          <w:szCs w:val="28"/>
          <w:lang w:eastAsia="ru-RU"/>
        </w:rPr>
        <w:t>4. Выплата денежного поощрения осуществляется единовременно получателям:</w:t>
      </w:r>
    </w:p>
    <w:p w:rsidR="00E67800" w:rsidRPr="00E67800" w:rsidRDefault="00E67800" w:rsidP="008623E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6780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4.1. </w:t>
      </w:r>
      <w:proofErr w:type="gramStart"/>
      <w:r w:rsidRPr="00E67800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Указанным</w:t>
      </w:r>
      <w:proofErr w:type="gramEnd"/>
      <w:r w:rsidRPr="00E6780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подпункте 2.1 пункта 2 Порядка, за каждое призовое место с 1 сентября 2024 года.</w:t>
      </w:r>
    </w:p>
    <w:p w:rsidR="00E67800" w:rsidRPr="00E67800" w:rsidRDefault="00E67800" w:rsidP="008623E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6780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4.2. </w:t>
      </w:r>
      <w:proofErr w:type="gramStart"/>
      <w:r w:rsidRPr="00E67800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Указанным</w:t>
      </w:r>
      <w:proofErr w:type="gramEnd"/>
      <w:r w:rsidRPr="00E6780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подпункте 2.2 пункта 2  Порядка, за каждое призовое место.</w:t>
      </w:r>
    </w:p>
    <w:p w:rsidR="00E67800" w:rsidRPr="00E67800" w:rsidRDefault="00E67800" w:rsidP="008623E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6780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4.3. </w:t>
      </w:r>
      <w:proofErr w:type="gramStart"/>
      <w:r w:rsidRPr="00E67800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Указанным</w:t>
      </w:r>
      <w:proofErr w:type="gramEnd"/>
      <w:r w:rsidRPr="00E6780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подпункте 2.3 пункта 2 Порядка, при наступлении соответствующих событий по каждому учебному предмету.</w:t>
      </w:r>
    </w:p>
    <w:p w:rsidR="00E67800" w:rsidRPr="00E67800" w:rsidRDefault="00E67800" w:rsidP="008623E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6780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4.4. </w:t>
      </w:r>
      <w:proofErr w:type="gramStart"/>
      <w:r w:rsidRPr="00E67800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Указанным</w:t>
      </w:r>
      <w:proofErr w:type="gramEnd"/>
      <w:r w:rsidRPr="00E6780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подпункте 2.4 пункта 2 Порядка, при наступлении соответствующих событий однократно, независимо от количества подготовленных победителей и (или) призеров.</w:t>
      </w:r>
    </w:p>
    <w:p w:rsidR="00E67800" w:rsidRPr="00E67800" w:rsidRDefault="00E67800" w:rsidP="008623E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67800">
        <w:rPr>
          <w:rFonts w:ascii="Times New Roman" w:eastAsiaTheme="minorEastAsia" w:hAnsi="Times New Roman" w:cs="Times New Roman"/>
          <w:sz w:val="28"/>
          <w:szCs w:val="28"/>
          <w:lang w:eastAsia="ru-RU"/>
        </w:rPr>
        <w:t>5. Списки получателей денежного поощрения утверждает Департамент образования Администрации города Ханты-Мансийска:</w:t>
      </w:r>
    </w:p>
    <w:p w:rsidR="00E67800" w:rsidRPr="00E67800" w:rsidRDefault="00E67800" w:rsidP="008623E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67800">
        <w:rPr>
          <w:rFonts w:ascii="Times New Roman" w:eastAsiaTheme="minorEastAsia" w:hAnsi="Times New Roman" w:cs="Times New Roman"/>
          <w:sz w:val="28"/>
          <w:szCs w:val="28"/>
          <w:lang w:eastAsia="ru-RU"/>
        </w:rPr>
        <w:t>5.1. После утверждения итоговых результатов мероприятий, указанных в подпунктах 2.1, 2.3 пункта 2  Порядка.</w:t>
      </w:r>
    </w:p>
    <w:p w:rsidR="00E67800" w:rsidRPr="00E67800" w:rsidRDefault="00E67800" w:rsidP="008623E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67800">
        <w:rPr>
          <w:rFonts w:ascii="Times New Roman" w:eastAsiaTheme="minorEastAsia" w:hAnsi="Times New Roman" w:cs="Times New Roman"/>
          <w:sz w:val="28"/>
          <w:szCs w:val="28"/>
          <w:lang w:eastAsia="ru-RU"/>
        </w:rPr>
        <w:t>5.2. После официального опубликования результатов и размещения сведений в государственном информационном ресурсе о лицах, проявивших выдающиеся способности, по мероприятиям, указанным в подпунктах 2.2, 2.4 пункта 2 Порядка.</w:t>
      </w:r>
    </w:p>
    <w:p w:rsidR="00E67800" w:rsidRPr="00E67800" w:rsidRDefault="00E67800" w:rsidP="008623E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6780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6. </w:t>
      </w:r>
      <w:proofErr w:type="gramStart"/>
      <w:r w:rsidRPr="00E67800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Денежные средства перечисляются на счета получателей денежного поощрения, открытые в кредитных организациях или в организациях (филиалах, структурных подразделениях) федеральной почтовой связи, в течение 20 дней со дня представления ими необходимых для перечисления денежных средств документов в Департамент образования Администрации города Ханты-Мансийска и в порядке, утвержденными его приказами.</w:t>
      </w:r>
      <w:proofErr w:type="gramEnd"/>
    </w:p>
    <w:p w:rsidR="00E67800" w:rsidRPr="00E67800" w:rsidRDefault="00E67800" w:rsidP="008623E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67800">
        <w:rPr>
          <w:rFonts w:ascii="Times New Roman" w:eastAsiaTheme="minorEastAsia" w:hAnsi="Times New Roman" w:cs="Times New Roman"/>
          <w:sz w:val="28"/>
          <w:szCs w:val="28"/>
          <w:lang w:eastAsia="ru-RU"/>
        </w:rPr>
        <w:t>7. Финансирование денежных поощрений осуществляется за счет средств муниципальной программы «Развитие образования в городе Ханты-Мансийске</w:t>
      </w:r>
      <w:r w:rsidR="008328B8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Pr="00E67800">
        <w:rPr>
          <w:rFonts w:ascii="Times New Roman" w:eastAsiaTheme="minorEastAsia" w:hAnsi="Times New Roman" w:cs="Times New Roman"/>
          <w:sz w:val="28"/>
          <w:szCs w:val="28"/>
          <w:lang w:eastAsia="ru-RU"/>
        </w:rPr>
        <w:t>, утвержденной постановлением Администрации города Ханты-</w:t>
      </w:r>
      <w:r w:rsidRPr="00E67800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Мансийска от 5 ноября 2013 г. № 1421</w:t>
      </w:r>
      <w:r w:rsidR="008328B8" w:rsidRPr="008328B8">
        <w:rPr>
          <w:rFonts w:ascii="Times New Roman" w:eastAsiaTheme="minorEastAsia" w:hAnsi="Times New Roman" w:cs="Times New Roman"/>
          <w:sz w:val="28"/>
          <w:szCs w:val="28"/>
          <w:lang w:eastAsia="ru-RU"/>
        </w:rPr>
        <w:t>«Об утверждении муниципальной программы города Ханты-Мансийска «Развитие образования в городе Ханты-Мансийске»</w:t>
      </w:r>
      <w:r w:rsidRPr="00E67800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404E05" w:rsidRDefault="00404E05" w:rsidP="00E6780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</w:p>
    <w:p w:rsidR="00404E05" w:rsidRPr="00404E05" w:rsidRDefault="00404E05" w:rsidP="00404E0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</w:p>
    <w:p w:rsidR="00404E05" w:rsidRPr="00404E05" w:rsidRDefault="00404E05" w:rsidP="00404E0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</w:p>
    <w:sectPr w:rsidR="00404E05" w:rsidRPr="00404E05" w:rsidSect="005C4902">
      <w:footerReference w:type="first" r:id="rId9"/>
      <w:type w:val="continuous"/>
      <w:pgSz w:w="11905" w:h="16838"/>
      <w:pgMar w:top="1134" w:right="850" w:bottom="1134" w:left="1701" w:header="0" w:footer="0" w:gutter="0"/>
      <w:cols w:space="720"/>
      <w:titlePg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DD160DF" w15:done="0"/>
  <w15:commentEx w15:paraId="247E2E68" w15:done="0"/>
  <w15:commentEx w15:paraId="17C7106B" w15:done="0"/>
  <w15:commentEx w15:paraId="4ACD9B08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70FF" w:rsidRDefault="007D70FF" w:rsidP="009F576D">
      <w:pPr>
        <w:spacing w:after="0" w:line="240" w:lineRule="auto"/>
      </w:pPr>
      <w:r>
        <w:separator/>
      </w:r>
    </w:p>
  </w:endnote>
  <w:endnote w:type="continuationSeparator" w:id="0">
    <w:p w:rsidR="007D70FF" w:rsidRDefault="007D70FF" w:rsidP="009F5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4650224"/>
      <w:docPartObj>
        <w:docPartGallery w:val="Page Numbers (Bottom of Page)"/>
        <w:docPartUnique/>
      </w:docPartObj>
    </w:sdtPr>
    <w:sdtEndPr/>
    <w:sdtContent>
      <w:p w:rsidR="00B00806" w:rsidRDefault="00B0080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010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00806" w:rsidRDefault="00B0080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70FF" w:rsidRDefault="007D70FF" w:rsidP="009F576D">
      <w:pPr>
        <w:spacing w:after="0" w:line="240" w:lineRule="auto"/>
      </w:pPr>
      <w:r>
        <w:separator/>
      </w:r>
    </w:p>
  </w:footnote>
  <w:footnote w:type="continuationSeparator" w:id="0">
    <w:p w:rsidR="007D70FF" w:rsidRDefault="007D70FF" w:rsidP="009F57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D36A8"/>
    <w:multiLevelType w:val="hybridMultilevel"/>
    <w:tmpl w:val="F63E40D2"/>
    <w:lvl w:ilvl="0" w:tplc="663A2DE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8C225B8"/>
    <w:multiLevelType w:val="multilevel"/>
    <w:tmpl w:val="77F42C3A"/>
    <w:lvl w:ilvl="0">
      <w:start w:val="1"/>
      <w:numFmt w:val="decimal"/>
      <w:lvlText w:val="%1."/>
      <w:lvlJc w:val="left"/>
      <w:pPr>
        <w:ind w:left="1290" w:hanging="12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9" w:hanging="12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8" w:hanging="129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17" w:hanging="12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6" w:hanging="129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0C636FDA"/>
    <w:multiLevelType w:val="multilevel"/>
    <w:tmpl w:val="FAFADE9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3">
    <w:nsid w:val="13751269"/>
    <w:multiLevelType w:val="hybridMultilevel"/>
    <w:tmpl w:val="FD9E25AA"/>
    <w:lvl w:ilvl="0" w:tplc="55E0D71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F4963D3"/>
    <w:multiLevelType w:val="multilevel"/>
    <w:tmpl w:val="C99AA59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F651986"/>
    <w:multiLevelType w:val="multilevel"/>
    <w:tmpl w:val="6080835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235F3E8A"/>
    <w:multiLevelType w:val="multilevel"/>
    <w:tmpl w:val="0BB8DC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39B51519"/>
    <w:multiLevelType w:val="multilevel"/>
    <w:tmpl w:val="0566690A"/>
    <w:lvl w:ilvl="0">
      <w:start w:val="1"/>
      <w:numFmt w:val="decimal"/>
      <w:lvlText w:val="%1."/>
      <w:lvlJc w:val="left"/>
      <w:pPr>
        <w:ind w:left="375" w:hanging="375"/>
      </w:pPr>
      <w:rPr>
        <w:rFonts w:ascii="Times New Roman" w:eastAsia="Calibri" w:hAnsi="Times New Roman" w:cs="Times New Roman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42F452E3"/>
    <w:multiLevelType w:val="multilevel"/>
    <w:tmpl w:val="7BDABF4C"/>
    <w:lvl w:ilvl="0">
      <w:start w:val="4"/>
      <w:numFmt w:val="decimal"/>
      <w:lvlText w:val="%1."/>
      <w:lvlJc w:val="left"/>
      <w:pPr>
        <w:ind w:left="735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999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33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67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1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7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7" w:hanging="2160"/>
      </w:pPr>
      <w:rPr>
        <w:rFonts w:hint="default"/>
      </w:rPr>
    </w:lvl>
  </w:abstractNum>
  <w:abstractNum w:abstractNumId="9">
    <w:nsid w:val="4A2B1BF7"/>
    <w:multiLevelType w:val="multilevel"/>
    <w:tmpl w:val="F844EC3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2160"/>
      </w:pPr>
      <w:rPr>
        <w:rFonts w:hint="default"/>
      </w:rPr>
    </w:lvl>
  </w:abstractNum>
  <w:abstractNum w:abstractNumId="10">
    <w:nsid w:val="5B191E7B"/>
    <w:multiLevelType w:val="hybridMultilevel"/>
    <w:tmpl w:val="4BD23286"/>
    <w:lvl w:ilvl="0" w:tplc="60D2E8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89A2CDB"/>
    <w:multiLevelType w:val="multilevel"/>
    <w:tmpl w:val="0BB8DC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73C64FD2"/>
    <w:multiLevelType w:val="hybridMultilevel"/>
    <w:tmpl w:val="0122E772"/>
    <w:lvl w:ilvl="0" w:tplc="A8A8C6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4DB4676"/>
    <w:multiLevelType w:val="hybridMultilevel"/>
    <w:tmpl w:val="E286DF52"/>
    <w:lvl w:ilvl="0" w:tplc="3EFCC144">
      <w:start w:val="1"/>
      <w:numFmt w:val="decimal"/>
      <w:lvlText w:val="%1."/>
      <w:lvlJc w:val="left"/>
      <w:pPr>
        <w:ind w:left="1500" w:hanging="960"/>
      </w:pPr>
      <w:rPr>
        <w:rFonts w:eastAsiaTheme="minorEastAsia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7EF54FA2"/>
    <w:multiLevelType w:val="hybridMultilevel"/>
    <w:tmpl w:val="5C186F32"/>
    <w:lvl w:ilvl="0" w:tplc="12F007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14"/>
  </w:num>
  <w:num w:numId="3">
    <w:abstractNumId w:val="12"/>
  </w:num>
  <w:num w:numId="4">
    <w:abstractNumId w:val="0"/>
  </w:num>
  <w:num w:numId="5">
    <w:abstractNumId w:val="3"/>
  </w:num>
  <w:num w:numId="6">
    <w:abstractNumId w:val="2"/>
  </w:num>
  <w:num w:numId="7">
    <w:abstractNumId w:val="10"/>
  </w:num>
  <w:num w:numId="8">
    <w:abstractNumId w:val="7"/>
  </w:num>
  <w:num w:numId="9">
    <w:abstractNumId w:val="8"/>
  </w:num>
  <w:num w:numId="10">
    <w:abstractNumId w:val="1"/>
  </w:num>
  <w:num w:numId="11">
    <w:abstractNumId w:val="13"/>
  </w:num>
  <w:num w:numId="12">
    <w:abstractNumId w:val="11"/>
  </w:num>
  <w:num w:numId="13">
    <w:abstractNumId w:val="6"/>
  </w:num>
  <w:num w:numId="14">
    <w:abstractNumId w:val="4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AA9"/>
    <w:rsid w:val="0000410E"/>
    <w:rsid w:val="00013140"/>
    <w:rsid w:val="00017AE9"/>
    <w:rsid w:val="00027E39"/>
    <w:rsid w:val="00032687"/>
    <w:rsid w:val="00037FEF"/>
    <w:rsid w:val="0004542C"/>
    <w:rsid w:val="00046A3B"/>
    <w:rsid w:val="000517ED"/>
    <w:rsid w:val="00053C79"/>
    <w:rsid w:val="000618A0"/>
    <w:rsid w:val="00061D53"/>
    <w:rsid w:val="00062A28"/>
    <w:rsid w:val="00064CE8"/>
    <w:rsid w:val="000659AA"/>
    <w:rsid w:val="0007386B"/>
    <w:rsid w:val="000756CB"/>
    <w:rsid w:val="00077285"/>
    <w:rsid w:val="00082F9D"/>
    <w:rsid w:val="0009010B"/>
    <w:rsid w:val="000915F9"/>
    <w:rsid w:val="00094188"/>
    <w:rsid w:val="00095D4A"/>
    <w:rsid w:val="000A292D"/>
    <w:rsid w:val="000A5EDD"/>
    <w:rsid w:val="000B1069"/>
    <w:rsid w:val="000B133E"/>
    <w:rsid w:val="000B1F8C"/>
    <w:rsid w:val="000B48B1"/>
    <w:rsid w:val="000B5543"/>
    <w:rsid w:val="000B7AAA"/>
    <w:rsid w:val="000C12F3"/>
    <w:rsid w:val="000C1F12"/>
    <w:rsid w:val="000C2751"/>
    <w:rsid w:val="000D1A65"/>
    <w:rsid w:val="000D259A"/>
    <w:rsid w:val="000D29CB"/>
    <w:rsid w:val="000D3727"/>
    <w:rsid w:val="000D6AE0"/>
    <w:rsid w:val="000E199B"/>
    <w:rsid w:val="000F156F"/>
    <w:rsid w:val="000F29A3"/>
    <w:rsid w:val="00100950"/>
    <w:rsid w:val="00101662"/>
    <w:rsid w:val="00103258"/>
    <w:rsid w:val="00105A52"/>
    <w:rsid w:val="001065DC"/>
    <w:rsid w:val="00107384"/>
    <w:rsid w:val="001109E3"/>
    <w:rsid w:val="00113DF0"/>
    <w:rsid w:val="00124C81"/>
    <w:rsid w:val="0013470A"/>
    <w:rsid w:val="001353BB"/>
    <w:rsid w:val="00140B6B"/>
    <w:rsid w:val="0014129B"/>
    <w:rsid w:val="001425FD"/>
    <w:rsid w:val="00150429"/>
    <w:rsid w:val="0015335E"/>
    <w:rsid w:val="00155F75"/>
    <w:rsid w:val="00170284"/>
    <w:rsid w:val="00171C1D"/>
    <w:rsid w:val="00172EDA"/>
    <w:rsid w:val="00176990"/>
    <w:rsid w:val="00180258"/>
    <w:rsid w:val="0018172F"/>
    <w:rsid w:val="001827E8"/>
    <w:rsid w:val="0018317A"/>
    <w:rsid w:val="00196A90"/>
    <w:rsid w:val="001A439B"/>
    <w:rsid w:val="001A59D2"/>
    <w:rsid w:val="001A6021"/>
    <w:rsid w:val="001A6240"/>
    <w:rsid w:val="001B5431"/>
    <w:rsid w:val="001C2A10"/>
    <w:rsid w:val="001C614E"/>
    <w:rsid w:val="001C62D3"/>
    <w:rsid w:val="001C6831"/>
    <w:rsid w:val="001D0653"/>
    <w:rsid w:val="001D1E6E"/>
    <w:rsid w:val="001D236A"/>
    <w:rsid w:val="001D49E2"/>
    <w:rsid w:val="001D537B"/>
    <w:rsid w:val="001D7258"/>
    <w:rsid w:val="001D7EFF"/>
    <w:rsid w:val="001E5235"/>
    <w:rsid w:val="001E66AC"/>
    <w:rsid w:val="001F2302"/>
    <w:rsid w:val="001F2C74"/>
    <w:rsid w:val="001F2DD6"/>
    <w:rsid w:val="001F331D"/>
    <w:rsid w:val="001F5EAD"/>
    <w:rsid w:val="002006DD"/>
    <w:rsid w:val="0020335E"/>
    <w:rsid w:val="0020454A"/>
    <w:rsid w:val="00205D92"/>
    <w:rsid w:val="00206FDB"/>
    <w:rsid w:val="0021049C"/>
    <w:rsid w:val="00213A2C"/>
    <w:rsid w:val="00217206"/>
    <w:rsid w:val="0023148C"/>
    <w:rsid w:val="00231FCF"/>
    <w:rsid w:val="00232540"/>
    <w:rsid w:val="002334EE"/>
    <w:rsid w:val="002352A1"/>
    <w:rsid w:val="00240463"/>
    <w:rsid w:val="00241364"/>
    <w:rsid w:val="0024496C"/>
    <w:rsid w:val="00244E22"/>
    <w:rsid w:val="0025093F"/>
    <w:rsid w:val="00251A2C"/>
    <w:rsid w:val="002553DE"/>
    <w:rsid w:val="00261388"/>
    <w:rsid w:val="002627A1"/>
    <w:rsid w:val="00263490"/>
    <w:rsid w:val="00263894"/>
    <w:rsid w:val="0028201C"/>
    <w:rsid w:val="002868D2"/>
    <w:rsid w:val="002906D0"/>
    <w:rsid w:val="002924CD"/>
    <w:rsid w:val="002A0314"/>
    <w:rsid w:val="002A445A"/>
    <w:rsid w:val="002A5F6D"/>
    <w:rsid w:val="002B1373"/>
    <w:rsid w:val="002B2B90"/>
    <w:rsid w:val="002B4C22"/>
    <w:rsid w:val="002B662C"/>
    <w:rsid w:val="002C4554"/>
    <w:rsid w:val="002D0A66"/>
    <w:rsid w:val="002D7AB9"/>
    <w:rsid w:val="002E5756"/>
    <w:rsid w:val="002F03F7"/>
    <w:rsid w:val="002F2889"/>
    <w:rsid w:val="002F3983"/>
    <w:rsid w:val="002F73E0"/>
    <w:rsid w:val="002F77E6"/>
    <w:rsid w:val="0030170A"/>
    <w:rsid w:val="00304822"/>
    <w:rsid w:val="00307D0A"/>
    <w:rsid w:val="00311EE1"/>
    <w:rsid w:val="00314B99"/>
    <w:rsid w:val="003162FA"/>
    <w:rsid w:val="00325446"/>
    <w:rsid w:val="00327712"/>
    <w:rsid w:val="00327E19"/>
    <w:rsid w:val="0033044D"/>
    <w:rsid w:val="003311AD"/>
    <w:rsid w:val="00331752"/>
    <w:rsid w:val="003321F7"/>
    <w:rsid w:val="003330E1"/>
    <w:rsid w:val="003375B7"/>
    <w:rsid w:val="0033784E"/>
    <w:rsid w:val="0034372E"/>
    <w:rsid w:val="00343D6C"/>
    <w:rsid w:val="00347CDA"/>
    <w:rsid w:val="00350BEE"/>
    <w:rsid w:val="00362D91"/>
    <w:rsid w:val="00366A13"/>
    <w:rsid w:val="003718FD"/>
    <w:rsid w:val="00374433"/>
    <w:rsid w:val="003772C1"/>
    <w:rsid w:val="00377C35"/>
    <w:rsid w:val="00380744"/>
    <w:rsid w:val="00380DA6"/>
    <w:rsid w:val="003938D5"/>
    <w:rsid w:val="003A2705"/>
    <w:rsid w:val="003A5091"/>
    <w:rsid w:val="003B0E5C"/>
    <w:rsid w:val="003B635D"/>
    <w:rsid w:val="003C0A2D"/>
    <w:rsid w:val="003C2023"/>
    <w:rsid w:val="003C3523"/>
    <w:rsid w:val="003C4B57"/>
    <w:rsid w:val="003C4C39"/>
    <w:rsid w:val="003C5516"/>
    <w:rsid w:val="003C556D"/>
    <w:rsid w:val="003C6E81"/>
    <w:rsid w:val="003D1470"/>
    <w:rsid w:val="003D51D1"/>
    <w:rsid w:val="003D528A"/>
    <w:rsid w:val="003D5E47"/>
    <w:rsid w:val="003E0B3F"/>
    <w:rsid w:val="003E13E3"/>
    <w:rsid w:val="003E2318"/>
    <w:rsid w:val="003E3107"/>
    <w:rsid w:val="003E320D"/>
    <w:rsid w:val="003E64E3"/>
    <w:rsid w:val="003E76BD"/>
    <w:rsid w:val="003F0E52"/>
    <w:rsid w:val="003F3C57"/>
    <w:rsid w:val="003F4402"/>
    <w:rsid w:val="003F4C58"/>
    <w:rsid w:val="003F5082"/>
    <w:rsid w:val="003F5582"/>
    <w:rsid w:val="004004DE"/>
    <w:rsid w:val="00402F6C"/>
    <w:rsid w:val="00404E05"/>
    <w:rsid w:val="00414524"/>
    <w:rsid w:val="00416F42"/>
    <w:rsid w:val="00417198"/>
    <w:rsid w:val="00422C1B"/>
    <w:rsid w:val="00422CEC"/>
    <w:rsid w:val="004263FB"/>
    <w:rsid w:val="00431B4E"/>
    <w:rsid w:val="0043420D"/>
    <w:rsid w:val="00440903"/>
    <w:rsid w:val="00446C01"/>
    <w:rsid w:val="00450BA8"/>
    <w:rsid w:val="004515DA"/>
    <w:rsid w:val="004520FA"/>
    <w:rsid w:val="00454789"/>
    <w:rsid w:val="00455D85"/>
    <w:rsid w:val="00457652"/>
    <w:rsid w:val="00461C41"/>
    <w:rsid w:val="00463E86"/>
    <w:rsid w:val="00466377"/>
    <w:rsid w:val="004674B9"/>
    <w:rsid w:val="00470A59"/>
    <w:rsid w:val="0047154F"/>
    <w:rsid w:val="004756F7"/>
    <w:rsid w:val="00476B9D"/>
    <w:rsid w:val="004830BE"/>
    <w:rsid w:val="00484923"/>
    <w:rsid w:val="00490A84"/>
    <w:rsid w:val="0049130E"/>
    <w:rsid w:val="00495CDA"/>
    <w:rsid w:val="00496C76"/>
    <w:rsid w:val="004A0E94"/>
    <w:rsid w:val="004A3736"/>
    <w:rsid w:val="004A5278"/>
    <w:rsid w:val="004A7764"/>
    <w:rsid w:val="004B3147"/>
    <w:rsid w:val="004B402C"/>
    <w:rsid w:val="004B5CB2"/>
    <w:rsid w:val="004C07BC"/>
    <w:rsid w:val="004C1222"/>
    <w:rsid w:val="004C3E3A"/>
    <w:rsid w:val="004C4BC1"/>
    <w:rsid w:val="004C6097"/>
    <w:rsid w:val="004D13E5"/>
    <w:rsid w:val="004D57CA"/>
    <w:rsid w:val="004D79CC"/>
    <w:rsid w:val="004E607E"/>
    <w:rsid w:val="004F25E8"/>
    <w:rsid w:val="004F2DBA"/>
    <w:rsid w:val="004F6C1E"/>
    <w:rsid w:val="00512713"/>
    <w:rsid w:val="00515288"/>
    <w:rsid w:val="00515DA7"/>
    <w:rsid w:val="00516067"/>
    <w:rsid w:val="00516F52"/>
    <w:rsid w:val="005179EE"/>
    <w:rsid w:val="00520C8E"/>
    <w:rsid w:val="005239DB"/>
    <w:rsid w:val="00531196"/>
    <w:rsid w:val="00531E5D"/>
    <w:rsid w:val="00535952"/>
    <w:rsid w:val="0054108C"/>
    <w:rsid w:val="00541E9C"/>
    <w:rsid w:val="00542805"/>
    <w:rsid w:val="0054498D"/>
    <w:rsid w:val="00546B2A"/>
    <w:rsid w:val="00552281"/>
    <w:rsid w:val="00553BD0"/>
    <w:rsid w:val="005571CE"/>
    <w:rsid w:val="00557ADB"/>
    <w:rsid w:val="005639DC"/>
    <w:rsid w:val="00564B89"/>
    <w:rsid w:val="0056710D"/>
    <w:rsid w:val="005679D9"/>
    <w:rsid w:val="00573CED"/>
    <w:rsid w:val="00577B61"/>
    <w:rsid w:val="00581986"/>
    <w:rsid w:val="005834CF"/>
    <w:rsid w:val="00585953"/>
    <w:rsid w:val="00593BC4"/>
    <w:rsid w:val="00593D21"/>
    <w:rsid w:val="00595880"/>
    <w:rsid w:val="005A0BE4"/>
    <w:rsid w:val="005A0DDF"/>
    <w:rsid w:val="005A48FC"/>
    <w:rsid w:val="005A4E60"/>
    <w:rsid w:val="005A6C43"/>
    <w:rsid w:val="005B0FAF"/>
    <w:rsid w:val="005B3543"/>
    <w:rsid w:val="005B4D9D"/>
    <w:rsid w:val="005B55FB"/>
    <w:rsid w:val="005C445F"/>
    <w:rsid w:val="005C4902"/>
    <w:rsid w:val="005C4951"/>
    <w:rsid w:val="005C7665"/>
    <w:rsid w:val="005D12E3"/>
    <w:rsid w:val="005D3CB6"/>
    <w:rsid w:val="005E41CD"/>
    <w:rsid w:val="005E48E3"/>
    <w:rsid w:val="005F1C4A"/>
    <w:rsid w:val="005F3EDD"/>
    <w:rsid w:val="005F4861"/>
    <w:rsid w:val="00600689"/>
    <w:rsid w:val="00600F6C"/>
    <w:rsid w:val="00601AF9"/>
    <w:rsid w:val="006071A7"/>
    <w:rsid w:val="006105EB"/>
    <w:rsid w:val="00612930"/>
    <w:rsid w:val="00613379"/>
    <w:rsid w:val="00613A2A"/>
    <w:rsid w:val="00614825"/>
    <w:rsid w:val="00615B7C"/>
    <w:rsid w:val="00616649"/>
    <w:rsid w:val="00616B14"/>
    <w:rsid w:val="0062263D"/>
    <w:rsid w:val="00623564"/>
    <w:rsid w:val="006235F9"/>
    <w:rsid w:val="00624CAD"/>
    <w:rsid w:val="00626CEB"/>
    <w:rsid w:val="00630CBB"/>
    <w:rsid w:val="00633427"/>
    <w:rsid w:val="00635A6C"/>
    <w:rsid w:val="00642CBF"/>
    <w:rsid w:val="00646A63"/>
    <w:rsid w:val="0064703A"/>
    <w:rsid w:val="00647E19"/>
    <w:rsid w:val="00652261"/>
    <w:rsid w:val="00654DC9"/>
    <w:rsid w:val="006550A6"/>
    <w:rsid w:val="00655EF5"/>
    <w:rsid w:val="006565FE"/>
    <w:rsid w:val="00657CE2"/>
    <w:rsid w:val="00660527"/>
    <w:rsid w:val="00661E55"/>
    <w:rsid w:val="0066516C"/>
    <w:rsid w:val="006652EC"/>
    <w:rsid w:val="00667614"/>
    <w:rsid w:val="006733D4"/>
    <w:rsid w:val="0067751A"/>
    <w:rsid w:val="006853AE"/>
    <w:rsid w:val="00693B82"/>
    <w:rsid w:val="00693C30"/>
    <w:rsid w:val="00694126"/>
    <w:rsid w:val="006A1A95"/>
    <w:rsid w:val="006B10CC"/>
    <w:rsid w:val="006B27B1"/>
    <w:rsid w:val="006B485B"/>
    <w:rsid w:val="006B497D"/>
    <w:rsid w:val="006C2180"/>
    <w:rsid w:val="006D0917"/>
    <w:rsid w:val="006D46ED"/>
    <w:rsid w:val="006D61DD"/>
    <w:rsid w:val="006D6C2E"/>
    <w:rsid w:val="006E2318"/>
    <w:rsid w:val="006E2541"/>
    <w:rsid w:val="006E3E10"/>
    <w:rsid w:val="006F1721"/>
    <w:rsid w:val="006F2ECD"/>
    <w:rsid w:val="006F2F01"/>
    <w:rsid w:val="00700C23"/>
    <w:rsid w:val="0071248C"/>
    <w:rsid w:val="00712827"/>
    <w:rsid w:val="007138A5"/>
    <w:rsid w:val="00714B43"/>
    <w:rsid w:val="00716ECA"/>
    <w:rsid w:val="00717136"/>
    <w:rsid w:val="007273FB"/>
    <w:rsid w:val="00735982"/>
    <w:rsid w:val="007371C2"/>
    <w:rsid w:val="00741AA2"/>
    <w:rsid w:val="007420B6"/>
    <w:rsid w:val="0074223B"/>
    <w:rsid w:val="00744B78"/>
    <w:rsid w:val="00750763"/>
    <w:rsid w:val="00753422"/>
    <w:rsid w:val="00757113"/>
    <w:rsid w:val="0076327D"/>
    <w:rsid w:val="0076364D"/>
    <w:rsid w:val="00770980"/>
    <w:rsid w:val="00772767"/>
    <w:rsid w:val="00772866"/>
    <w:rsid w:val="007737A9"/>
    <w:rsid w:val="00776A46"/>
    <w:rsid w:val="00785DFE"/>
    <w:rsid w:val="0078774D"/>
    <w:rsid w:val="007902DF"/>
    <w:rsid w:val="0079320A"/>
    <w:rsid w:val="00795254"/>
    <w:rsid w:val="0079687A"/>
    <w:rsid w:val="00797FD9"/>
    <w:rsid w:val="007A375D"/>
    <w:rsid w:val="007A5ED0"/>
    <w:rsid w:val="007A706C"/>
    <w:rsid w:val="007B2F2F"/>
    <w:rsid w:val="007B39C2"/>
    <w:rsid w:val="007B5ED3"/>
    <w:rsid w:val="007B6A93"/>
    <w:rsid w:val="007C2126"/>
    <w:rsid w:val="007C345B"/>
    <w:rsid w:val="007D45E6"/>
    <w:rsid w:val="007D5216"/>
    <w:rsid w:val="007D531D"/>
    <w:rsid w:val="007D58E8"/>
    <w:rsid w:val="007D5C9B"/>
    <w:rsid w:val="007D7094"/>
    <w:rsid w:val="007D70FF"/>
    <w:rsid w:val="007D72C1"/>
    <w:rsid w:val="007D77DF"/>
    <w:rsid w:val="007E2AF6"/>
    <w:rsid w:val="007E53D5"/>
    <w:rsid w:val="007F05FF"/>
    <w:rsid w:val="007F6965"/>
    <w:rsid w:val="008024C3"/>
    <w:rsid w:val="00802816"/>
    <w:rsid w:val="00804A63"/>
    <w:rsid w:val="0081317C"/>
    <w:rsid w:val="00813B82"/>
    <w:rsid w:val="00825279"/>
    <w:rsid w:val="00825F31"/>
    <w:rsid w:val="008301EA"/>
    <w:rsid w:val="00830ACB"/>
    <w:rsid w:val="00831E82"/>
    <w:rsid w:val="008328B8"/>
    <w:rsid w:val="008357D4"/>
    <w:rsid w:val="008377BC"/>
    <w:rsid w:val="00837C5E"/>
    <w:rsid w:val="00840484"/>
    <w:rsid w:val="008411CE"/>
    <w:rsid w:val="0084521B"/>
    <w:rsid w:val="00845A88"/>
    <w:rsid w:val="00850645"/>
    <w:rsid w:val="00853E6B"/>
    <w:rsid w:val="00854386"/>
    <w:rsid w:val="00855186"/>
    <w:rsid w:val="00856B6D"/>
    <w:rsid w:val="00856B9F"/>
    <w:rsid w:val="00862047"/>
    <w:rsid w:val="008623E4"/>
    <w:rsid w:val="00863B3E"/>
    <w:rsid w:val="00867600"/>
    <w:rsid w:val="00870258"/>
    <w:rsid w:val="008704DC"/>
    <w:rsid w:val="00870E31"/>
    <w:rsid w:val="008812F3"/>
    <w:rsid w:val="008818FF"/>
    <w:rsid w:val="008832F8"/>
    <w:rsid w:val="00885036"/>
    <w:rsid w:val="00886D95"/>
    <w:rsid w:val="0088775D"/>
    <w:rsid w:val="008923D7"/>
    <w:rsid w:val="0089520F"/>
    <w:rsid w:val="008A70AD"/>
    <w:rsid w:val="008A7B2A"/>
    <w:rsid w:val="008B0D6F"/>
    <w:rsid w:val="008B3834"/>
    <w:rsid w:val="008B5FA3"/>
    <w:rsid w:val="008B7F91"/>
    <w:rsid w:val="008C0583"/>
    <w:rsid w:val="008C222B"/>
    <w:rsid w:val="008C3196"/>
    <w:rsid w:val="008C39C2"/>
    <w:rsid w:val="008C4A11"/>
    <w:rsid w:val="008C4AA9"/>
    <w:rsid w:val="008C627E"/>
    <w:rsid w:val="008D5B09"/>
    <w:rsid w:val="008F2E62"/>
    <w:rsid w:val="008F7E07"/>
    <w:rsid w:val="009014AA"/>
    <w:rsid w:val="00901F1D"/>
    <w:rsid w:val="0090357A"/>
    <w:rsid w:val="00904147"/>
    <w:rsid w:val="00911AB5"/>
    <w:rsid w:val="0091302B"/>
    <w:rsid w:val="009145F1"/>
    <w:rsid w:val="0091694A"/>
    <w:rsid w:val="0092189E"/>
    <w:rsid w:val="00925764"/>
    <w:rsid w:val="00925F46"/>
    <w:rsid w:val="00943FAE"/>
    <w:rsid w:val="00943FEB"/>
    <w:rsid w:val="00944A4D"/>
    <w:rsid w:val="00944DB3"/>
    <w:rsid w:val="00946C02"/>
    <w:rsid w:val="009528D5"/>
    <w:rsid w:val="009538A0"/>
    <w:rsid w:val="009543A1"/>
    <w:rsid w:val="00956EDD"/>
    <w:rsid w:val="009571AF"/>
    <w:rsid w:val="00965218"/>
    <w:rsid w:val="00966888"/>
    <w:rsid w:val="00967434"/>
    <w:rsid w:val="0097580C"/>
    <w:rsid w:val="00975ABF"/>
    <w:rsid w:val="00975BE1"/>
    <w:rsid w:val="0098285D"/>
    <w:rsid w:val="009870F6"/>
    <w:rsid w:val="009907ED"/>
    <w:rsid w:val="009919C9"/>
    <w:rsid w:val="00992929"/>
    <w:rsid w:val="009969E0"/>
    <w:rsid w:val="009A6EB9"/>
    <w:rsid w:val="009B20AC"/>
    <w:rsid w:val="009B32C7"/>
    <w:rsid w:val="009B72AE"/>
    <w:rsid w:val="009C0F8A"/>
    <w:rsid w:val="009C18F4"/>
    <w:rsid w:val="009C25B6"/>
    <w:rsid w:val="009C3A0B"/>
    <w:rsid w:val="009D02F3"/>
    <w:rsid w:val="009D1F22"/>
    <w:rsid w:val="009D2F62"/>
    <w:rsid w:val="009D3C9A"/>
    <w:rsid w:val="009D5B88"/>
    <w:rsid w:val="009D5CA2"/>
    <w:rsid w:val="009D7C29"/>
    <w:rsid w:val="009E0EF2"/>
    <w:rsid w:val="009E1147"/>
    <w:rsid w:val="009E25AD"/>
    <w:rsid w:val="009E431D"/>
    <w:rsid w:val="009F4597"/>
    <w:rsid w:val="009F576D"/>
    <w:rsid w:val="009F5FEC"/>
    <w:rsid w:val="00A0010B"/>
    <w:rsid w:val="00A0072F"/>
    <w:rsid w:val="00A0334C"/>
    <w:rsid w:val="00A03F3B"/>
    <w:rsid w:val="00A04443"/>
    <w:rsid w:val="00A046C9"/>
    <w:rsid w:val="00A054D0"/>
    <w:rsid w:val="00A12DF8"/>
    <w:rsid w:val="00A20740"/>
    <w:rsid w:val="00A247F0"/>
    <w:rsid w:val="00A24861"/>
    <w:rsid w:val="00A252E1"/>
    <w:rsid w:val="00A27EDC"/>
    <w:rsid w:val="00A3021B"/>
    <w:rsid w:val="00A37023"/>
    <w:rsid w:val="00A37F77"/>
    <w:rsid w:val="00A434A8"/>
    <w:rsid w:val="00A5500F"/>
    <w:rsid w:val="00A560C2"/>
    <w:rsid w:val="00A60916"/>
    <w:rsid w:val="00A62A23"/>
    <w:rsid w:val="00A633EE"/>
    <w:rsid w:val="00A7164D"/>
    <w:rsid w:val="00A723F8"/>
    <w:rsid w:val="00A72B91"/>
    <w:rsid w:val="00A731B8"/>
    <w:rsid w:val="00A75174"/>
    <w:rsid w:val="00A75D6A"/>
    <w:rsid w:val="00A761C1"/>
    <w:rsid w:val="00A820DD"/>
    <w:rsid w:val="00A82473"/>
    <w:rsid w:val="00A84BDB"/>
    <w:rsid w:val="00A8616A"/>
    <w:rsid w:val="00A87955"/>
    <w:rsid w:val="00A965CC"/>
    <w:rsid w:val="00AA0571"/>
    <w:rsid w:val="00AA6B65"/>
    <w:rsid w:val="00AA72E1"/>
    <w:rsid w:val="00AB12F1"/>
    <w:rsid w:val="00AC38D2"/>
    <w:rsid w:val="00AC4099"/>
    <w:rsid w:val="00AC485D"/>
    <w:rsid w:val="00AD167F"/>
    <w:rsid w:val="00AD72AF"/>
    <w:rsid w:val="00AE0936"/>
    <w:rsid w:val="00AE49CE"/>
    <w:rsid w:val="00AE58B8"/>
    <w:rsid w:val="00AE59ED"/>
    <w:rsid w:val="00AE5F87"/>
    <w:rsid w:val="00AF14AC"/>
    <w:rsid w:val="00AF6984"/>
    <w:rsid w:val="00B00806"/>
    <w:rsid w:val="00B04E42"/>
    <w:rsid w:val="00B07BC8"/>
    <w:rsid w:val="00B13B1C"/>
    <w:rsid w:val="00B25DE7"/>
    <w:rsid w:val="00B33876"/>
    <w:rsid w:val="00B35C7B"/>
    <w:rsid w:val="00B37C29"/>
    <w:rsid w:val="00B43ED7"/>
    <w:rsid w:val="00B45C1C"/>
    <w:rsid w:val="00B5131F"/>
    <w:rsid w:val="00B522EC"/>
    <w:rsid w:val="00B605FF"/>
    <w:rsid w:val="00B60659"/>
    <w:rsid w:val="00B610F8"/>
    <w:rsid w:val="00B6648C"/>
    <w:rsid w:val="00B6771E"/>
    <w:rsid w:val="00B67730"/>
    <w:rsid w:val="00B67B97"/>
    <w:rsid w:val="00B706CD"/>
    <w:rsid w:val="00B71034"/>
    <w:rsid w:val="00B71956"/>
    <w:rsid w:val="00B73DEB"/>
    <w:rsid w:val="00B75530"/>
    <w:rsid w:val="00B75657"/>
    <w:rsid w:val="00B76FC6"/>
    <w:rsid w:val="00B83177"/>
    <w:rsid w:val="00B84BCE"/>
    <w:rsid w:val="00B84ED3"/>
    <w:rsid w:val="00B85204"/>
    <w:rsid w:val="00B87059"/>
    <w:rsid w:val="00B90D15"/>
    <w:rsid w:val="00B94C29"/>
    <w:rsid w:val="00B95277"/>
    <w:rsid w:val="00BA10AA"/>
    <w:rsid w:val="00BA452C"/>
    <w:rsid w:val="00BA4C59"/>
    <w:rsid w:val="00BA78BD"/>
    <w:rsid w:val="00BA7CFA"/>
    <w:rsid w:val="00BB391C"/>
    <w:rsid w:val="00BB51A6"/>
    <w:rsid w:val="00BB615F"/>
    <w:rsid w:val="00BB7E1E"/>
    <w:rsid w:val="00BC14D3"/>
    <w:rsid w:val="00BD252E"/>
    <w:rsid w:val="00BD548E"/>
    <w:rsid w:val="00BD5FD0"/>
    <w:rsid w:val="00BE0E01"/>
    <w:rsid w:val="00BE5244"/>
    <w:rsid w:val="00BF48C9"/>
    <w:rsid w:val="00BF72AF"/>
    <w:rsid w:val="00BF7A0F"/>
    <w:rsid w:val="00C0175D"/>
    <w:rsid w:val="00C02957"/>
    <w:rsid w:val="00C1212F"/>
    <w:rsid w:val="00C1301F"/>
    <w:rsid w:val="00C21778"/>
    <w:rsid w:val="00C21B0C"/>
    <w:rsid w:val="00C23FAF"/>
    <w:rsid w:val="00C25A23"/>
    <w:rsid w:val="00C350D6"/>
    <w:rsid w:val="00C3673E"/>
    <w:rsid w:val="00C4054D"/>
    <w:rsid w:val="00C42980"/>
    <w:rsid w:val="00C433F3"/>
    <w:rsid w:val="00C52AD4"/>
    <w:rsid w:val="00C53514"/>
    <w:rsid w:val="00C53911"/>
    <w:rsid w:val="00C54B73"/>
    <w:rsid w:val="00C6049C"/>
    <w:rsid w:val="00C604A3"/>
    <w:rsid w:val="00C607F0"/>
    <w:rsid w:val="00C61D82"/>
    <w:rsid w:val="00C6273F"/>
    <w:rsid w:val="00C650A5"/>
    <w:rsid w:val="00C670ED"/>
    <w:rsid w:val="00C7004E"/>
    <w:rsid w:val="00C70718"/>
    <w:rsid w:val="00C7124D"/>
    <w:rsid w:val="00C725FF"/>
    <w:rsid w:val="00C73013"/>
    <w:rsid w:val="00C776E4"/>
    <w:rsid w:val="00C778FB"/>
    <w:rsid w:val="00C813F6"/>
    <w:rsid w:val="00C82FA9"/>
    <w:rsid w:val="00C84022"/>
    <w:rsid w:val="00C85CAB"/>
    <w:rsid w:val="00C90F60"/>
    <w:rsid w:val="00C95023"/>
    <w:rsid w:val="00C970A6"/>
    <w:rsid w:val="00CA0A98"/>
    <w:rsid w:val="00CA0CE7"/>
    <w:rsid w:val="00CA3F0A"/>
    <w:rsid w:val="00CA51D6"/>
    <w:rsid w:val="00CA7923"/>
    <w:rsid w:val="00CB136F"/>
    <w:rsid w:val="00CB2992"/>
    <w:rsid w:val="00CB58F4"/>
    <w:rsid w:val="00CB61F9"/>
    <w:rsid w:val="00CC0587"/>
    <w:rsid w:val="00CC335A"/>
    <w:rsid w:val="00CC5236"/>
    <w:rsid w:val="00CC6B3E"/>
    <w:rsid w:val="00CD17D3"/>
    <w:rsid w:val="00CE6D44"/>
    <w:rsid w:val="00CF053C"/>
    <w:rsid w:val="00D031E4"/>
    <w:rsid w:val="00D036B1"/>
    <w:rsid w:val="00D11F5C"/>
    <w:rsid w:val="00D147A3"/>
    <w:rsid w:val="00D158AC"/>
    <w:rsid w:val="00D35321"/>
    <w:rsid w:val="00D36126"/>
    <w:rsid w:val="00D470EC"/>
    <w:rsid w:val="00D50251"/>
    <w:rsid w:val="00D548B1"/>
    <w:rsid w:val="00D548BE"/>
    <w:rsid w:val="00D54CB3"/>
    <w:rsid w:val="00D554E1"/>
    <w:rsid w:val="00D61886"/>
    <w:rsid w:val="00D61F75"/>
    <w:rsid w:val="00D7233F"/>
    <w:rsid w:val="00D736B5"/>
    <w:rsid w:val="00D737E6"/>
    <w:rsid w:val="00D74EC0"/>
    <w:rsid w:val="00D75175"/>
    <w:rsid w:val="00D85A82"/>
    <w:rsid w:val="00D860F2"/>
    <w:rsid w:val="00D9003B"/>
    <w:rsid w:val="00D924D9"/>
    <w:rsid w:val="00D92B14"/>
    <w:rsid w:val="00D94599"/>
    <w:rsid w:val="00D97E7E"/>
    <w:rsid w:val="00DA1D7F"/>
    <w:rsid w:val="00DB2DBC"/>
    <w:rsid w:val="00DB3E2E"/>
    <w:rsid w:val="00DB4A1A"/>
    <w:rsid w:val="00DB50C9"/>
    <w:rsid w:val="00DB787C"/>
    <w:rsid w:val="00DB7900"/>
    <w:rsid w:val="00DB7ACA"/>
    <w:rsid w:val="00DC0150"/>
    <w:rsid w:val="00DC486E"/>
    <w:rsid w:val="00DC69A8"/>
    <w:rsid w:val="00DE0BFF"/>
    <w:rsid w:val="00DE5127"/>
    <w:rsid w:val="00DE552B"/>
    <w:rsid w:val="00DF0D09"/>
    <w:rsid w:val="00DF1346"/>
    <w:rsid w:val="00DF2187"/>
    <w:rsid w:val="00DF6D88"/>
    <w:rsid w:val="00E001E0"/>
    <w:rsid w:val="00E001F7"/>
    <w:rsid w:val="00E005A4"/>
    <w:rsid w:val="00E0291C"/>
    <w:rsid w:val="00E03EC0"/>
    <w:rsid w:val="00E14939"/>
    <w:rsid w:val="00E16049"/>
    <w:rsid w:val="00E161F5"/>
    <w:rsid w:val="00E173F9"/>
    <w:rsid w:val="00E20C8B"/>
    <w:rsid w:val="00E25E7A"/>
    <w:rsid w:val="00E345CF"/>
    <w:rsid w:val="00E347AA"/>
    <w:rsid w:val="00E40311"/>
    <w:rsid w:val="00E4556E"/>
    <w:rsid w:val="00E477F3"/>
    <w:rsid w:val="00E50BDF"/>
    <w:rsid w:val="00E52545"/>
    <w:rsid w:val="00E57C25"/>
    <w:rsid w:val="00E61427"/>
    <w:rsid w:val="00E62697"/>
    <w:rsid w:val="00E626A6"/>
    <w:rsid w:val="00E66359"/>
    <w:rsid w:val="00E67800"/>
    <w:rsid w:val="00E7382D"/>
    <w:rsid w:val="00E7622C"/>
    <w:rsid w:val="00E824BD"/>
    <w:rsid w:val="00E84DA6"/>
    <w:rsid w:val="00E85515"/>
    <w:rsid w:val="00E857C0"/>
    <w:rsid w:val="00E91F82"/>
    <w:rsid w:val="00E94A87"/>
    <w:rsid w:val="00E95477"/>
    <w:rsid w:val="00E95B27"/>
    <w:rsid w:val="00EA5966"/>
    <w:rsid w:val="00EA7FE6"/>
    <w:rsid w:val="00EB01F1"/>
    <w:rsid w:val="00EB0873"/>
    <w:rsid w:val="00EB1BE0"/>
    <w:rsid w:val="00EB2E70"/>
    <w:rsid w:val="00EC1383"/>
    <w:rsid w:val="00EC76FC"/>
    <w:rsid w:val="00EC7890"/>
    <w:rsid w:val="00ED00A8"/>
    <w:rsid w:val="00ED18D6"/>
    <w:rsid w:val="00ED28CE"/>
    <w:rsid w:val="00ED7B04"/>
    <w:rsid w:val="00EE7B2B"/>
    <w:rsid w:val="00EF3184"/>
    <w:rsid w:val="00EF7360"/>
    <w:rsid w:val="00EF7447"/>
    <w:rsid w:val="00EF74B7"/>
    <w:rsid w:val="00F02B17"/>
    <w:rsid w:val="00F0585B"/>
    <w:rsid w:val="00F05874"/>
    <w:rsid w:val="00F10340"/>
    <w:rsid w:val="00F11E8A"/>
    <w:rsid w:val="00F1639D"/>
    <w:rsid w:val="00F16865"/>
    <w:rsid w:val="00F21D20"/>
    <w:rsid w:val="00F22F11"/>
    <w:rsid w:val="00F25ED3"/>
    <w:rsid w:val="00F307A8"/>
    <w:rsid w:val="00F3100C"/>
    <w:rsid w:val="00F31623"/>
    <w:rsid w:val="00F35765"/>
    <w:rsid w:val="00F37298"/>
    <w:rsid w:val="00F3731F"/>
    <w:rsid w:val="00F37B9F"/>
    <w:rsid w:val="00F46654"/>
    <w:rsid w:val="00F52832"/>
    <w:rsid w:val="00F52A92"/>
    <w:rsid w:val="00F53A02"/>
    <w:rsid w:val="00F61501"/>
    <w:rsid w:val="00F61964"/>
    <w:rsid w:val="00F62719"/>
    <w:rsid w:val="00F630FC"/>
    <w:rsid w:val="00F63633"/>
    <w:rsid w:val="00F63D25"/>
    <w:rsid w:val="00F66283"/>
    <w:rsid w:val="00F66352"/>
    <w:rsid w:val="00F70964"/>
    <w:rsid w:val="00F73C4B"/>
    <w:rsid w:val="00F75702"/>
    <w:rsid w:val="00F7787B"/>
    <w:rsid w:val="00F80434"/>
    <w:rsid w:val="00F825CA"/>
    <w:rsid w:val="00F82BB7"/>
    <w:rsid w:val="00F84875"/>
    <w:rsid w:val="00F86193"/>
    <w:rsid w:val="00F87400"/>
    <w:rsid w:val="00F93589"/>
    <w:rsid w:val="00F93AFB"/>
    <w:rsid w:val="00F95987"/>
    <w:rsid w:val="00F97500"/>
    <w:rsid w:val="00FA29AE"/>
    <w:rsid w:val="00FA3B2D"/>
    <w:rsid w:val="00FB71B8"/>
    <w:rsid w:val="00FC33D3"/>
    <w:rsid w:val="00FC4AF2"/>
    <w:rsid w:val="00FC63BB"/>
    <w:rsid w:val="00FD459E"/>
    <w:rsid w:val="00FD5DA8"/>
    <w:rsid w:val="00FD61FB"/>
    <w:rsid w:val="00FD7F66"/>
    <w:rsid w:val="00FE5B92"/>
    <w:rsid w:val="00FF071D"/>
    <w:rsid w:val="00FF1B5F"/>
    <w:rsid w:val="00FF236B"/>
    <w:rsid w:val="00FF5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E82"/>
  </w:style>
  <w:style w:type="paragraph" w:styleId="1">
    <w:name w:val="heading 1"/>
    <w:basedOn w:val="a"/>
    <w:next w:val="a"/>
    <w:link w:val="10"/>
    <w:uiPriority w:val="9"/>
    <w:qFormat/>
    <w:rsid w:val="0010325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32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9C0F8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9C0F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C0F8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rsid w:val="009C0F8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C0F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0F8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F57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F576D"/>
  </w:style>
  <w:style w:type="paragraph" w:styleId="a7">
    <w:name w:val="footer"/>
    <w:basedOn w:val="a"/>
    <w:link w:val="a8"/>
    <w:uiPriority w:val="99"/>
    <w:unhideWhenUsed/>
    <w:rsid w:val="009F57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F576D"/>
  </w:style>
  <w:style w:type="paragraph" w:styleId="a9">
    <w:name w:val="List Paragraph"/>
    <w:basedOn w:val="a"/>
    <w:uiPriority w:val="34"/>
    <w:qFormat/>
    <w:rsid w:val="00F61964"/>
    <w:pPr>
      <w:ind w:left="720"/>
      <w:contextualSpacing/>
    </w:pPr>
  </w:style>
  <w:style w:type="character" w:styleId="aa">
    <w:name w:val="Strong"/>
    <w:uiPriority w:val="22"/>
    <w:qFormat/>
    <w:rsid w:val="00A761C1"/>
    <w:rPr>
      <w:b/>
      <w:bCs/>
    </w:rPr>
  </w:style>
  <w:style w:type="paragraph" w:styleId="ab">
    <w:name w:val="annotation text"/>
    <w:basedOn w:val="a"/>
    <w:link w:val="ac"/>
    <w:uiPriority w:val="99"/>
    <w:unhideWhenUsed/>
    <w:rsid w:val="0074223B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rsid w:val="0074223B"/>
    <w:rPr>
      <w:sz w:val="20"/>
      <w:szCs w:val="20"/>
    </w:rPr>
  </w:style>
  <w:style w:type="character" w:styleId="ad">
    <w:name w:val="Hyperlink"/>
    <w:basedOn w:val="a0"/>
    <w:uiPriority w:val="99"/>
    <w:unhideWhenUsed/>
    <w:rsid w:val="001F2302"/>
    <w:rPr>
      <w:color w:val="0000FF" w:themeColor="hyperlink"/>
      <w:u w:val="single"/>
    </w:rPr>
  </w:style>
  <w:style w:type="paragraph" w:styleId="ae">
    <w:name w:val="No Spacing"/>
    <w:uiPriority w:val="1"/>
    <w:qFormat/>
    <w:rsid w:val="004A3736"/>
    <w:pPr>
      <w:spacing w:after="0" w:line="240" w:lineRule="auto"/>
    </w:pPr>
  </w:style>
  <w:style w:type="character" w:customStyle="1" w:styleId="af">
    <w:name w:val="Гипертекстовая ссылка"/>
    <w:uiPriority w:val="99"/>
    <w:rsid w:val="005E48E3"/>
    <w:rPr>
      <w:b/>
      <w:bCs/>
      <w:color w:val="106BBE"/>
    </w:rPr>
  </w:style>
  <w:style w:type="character" w:customStyle="1" w:styleId="af0">
    <w:name w:val="Цветовое выделение"/>
    <w:uiPriority w:val="99"/>
    <w:rsid w:val="005E48E3"/>
    <w:rPr>
      <w:b/>
      <w:bCs/>
      <w:color w:val="26282F"/>
    </w:rPr>
  </w:style>
  <w:style w:type="paragraph" w:customStyle="1" w:styleId="ConsPlusTitlePage">
    <w:name w:val="ConsPlusTitlePage"/>
    <w:rsid w:val="0000410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1">
    <w:name w:val="Основной текст_"/>
    <w:basedOn w:val="a0"/>
    <w:link w:val="11"/>
    <w:rsid w:val="0000410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f1"/>
    <w:rsid w:val="0000410E"/>
    <w:pPr>
      <w:widowControl w:val="0"/>
      <w:shd w:val="clear" w:color="auto" w:fill="FFFFFF"/>
      <w:spacing w:after="0" w:line="314" w:lineRule="auto"/>
      <w:ind w:firstLine="40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">
    <w:name w:val="Основной текст3"/>
    <w:basedOn w:val="a"/>
    <w:rsid w:val="00F3731F"/>
    <w:pPr>
      <w:widowControl w:val="0"/>
      <w:shd w:val="clear" w:color="auto" w:fill="FFFFFF"/>
      <w:spacing w:after="0" w:line="302" w:lineRule="exact"/>
      <w:jc w:val="right"/>
    </w:pPr>
    <w:rPr>
      <w:rFonts w:ascii="Times New Roman" w:eastAsia="Times New Roman" w:hAnsi="Times New Roman" w:cs="Times New Roman"/>
      <w:color w:val="000000"/>
      <w:sz w:val="23"/>
      <w:szCs w:val="23"/>
      <w:lang w:eastAsia="ru-RU"/>
    </w:rPr>
  </w:style>
  <w:style w:type="character" w:styleId="af2">
    <w:name w:val="annotation reference"/>
    <w:basedOn w:val="a0"/>
    <w:uiPriority w:val="99"/>
    <w:semiHidden/>
    <w:unhideWhenUsed/>
    <w:rsid w:val="008B5FA3"/>
    <w:rPr>
      <w:sz w:val="16"/>
      <w:szCs w:val="16"/>
    </w:rPr>
  </w:style>
  <w:style w:type="paragraph" w:styleId="af3">
    <w:name w:val="annotation subject"/>
    <w:basedOn w:val="ab"/>
    <w:next w:val="ab"/>
    <w:link w:val="af4"/>
    <w:uiPriority w:val="99"/>
    <w:semiHidden/>
    <w:unhideWhenUsed/>
    <w:rsid w:val="008B5FA3"/>
    <w:rPr>
      <w:b/>
      <w:bCs/>
    </w:rPr>
  </w:style>
  <w:style w:type="character" w:customStyle="1" w:styleId="af4">
    <w:name w:val="Тема примечания Знак"/>
    <w:basedOn w:val="ac"/>
    <w:link w:val="af3"/>
    <w:uiPriority w:val="99"/>
    <w:semiHidden/>
    <w:rsid w:val="008B5FA3"/>
    <w:rPr>
      <w:b/>
      <w:bCs/>
      <w:sz w:val="20"/>
      <w:szCs w:val="20"/>
    </w:rPr>
  </w:style>
  <w:style w:type="paragraph" w:styleId="af5">
    <w:name w:val="footnote text"/>
    <w:basedOn w:val="a"/>
    <w:link w:val="af6"/>
    <w:uiPriority w:val="99"/>
    <w:semiHidden/>
    <w:unhideWhenUsed/>
    <w:rsid w:val="00904147"/>
    <w:pPr>
      <w:spacing w:after="0" w:line="240" w:lineRule="auto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904147"/>
    <w:rPr>
      <w:sz w:val="20"/>
      <w:szCs w:val="20"/>
    </w:rPr>
  </w:style>
  <w:style w:type="character" w:styleId="af7">
    <w:name w:val="footnote reference"/>
    <w:basedOn w:val="a0"/>
    <w:uiPriority w:val="99"/>
    <w:semiHidden/>
    <w:unhideWhenUsed/>
    <w:rsid w:val="0090414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E82"/>
  </w:style>
  <w:style w:type="paragraph" w:styleId="1">
    <w:name w:val="heading 1"/>
    <w:basedOn w:val="a"/>
    <w:next w:val="a"/>
    <w:link w:val="10"/>
    <w:uiPriority w:val="9"/>
    <w:qFormat/>
    <w:rsid w:val="0010325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32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9C0F8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9C0F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C0F8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rsid w:val="009C0F8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C0F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0F8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F57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F576D"/>
  </w:style>
  <w:style w:type="paragraph" w:styleId="a7">
    <w:name w:val="footer"/>
    <w:basedOn w:val="a"/>
    <w:link w:val="a8"/>
    <w:uiPriority w:val="99"/>
    <w:unhideWhenUsed/>
    <w:rsid w:val="009F57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F576D"/>
  </w:style>
  <w:style w:type="paragraph" w:styleId="a9">
    <w:name w:val="List Paragraph"/>
    <w:basedOn w:val="a"/>
    <w:uiPriority w:val="34"/>
    <w:qFormat/>
    <w:rsid w:val="00F61964"/>
    <w:pPr>
      <w:ind w:left="720"/>
      <w:contextualSpacing/>
    </w:pPr>
  </w:style>
  <w:style w:type="character" w:styleId="aa">
    <w:name w:val="Strong"/>
    <w:uiPriority w:val="22"/>
    <w:qFormat/>
    <w:rsid w:val="00A761C1"/>
    <w:rPr>
      <w:b/>
      <w:bCs/>
    </w:rPr>
  </w:style>
  <w:style w:type="paragraph" w:styleId="ab">
    <w:name w:val="annotation text"/>
    <w:basedOn w:val="a"/>
    <w:link w:val="ac"/>
    <w:uiPriority w:val="99"/>
    <w:unhideWhenUsed/>
    <w:rsid w:val="0074223B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rsid w:val="0074223B"/>
    <w:rPr>
      <w:sz w:val="20"/>
      <w:szCs w:val="20"/>
    </w:rPr>
  </w:style>
  <w:style w:type="character" w:styleId="ad">
    <w:name w:val="Hyperlink"/>
    <w:basedOn w:val="a0"/>
    <w:uiPriority w:val="99"/>
    <w:unhideWhenUsed/>
    <w:rsid w:val="001F2302"/>
    <w:rPr>
      <w:color w:val="0000FF" w:themeColor="hyperlink"/>
      <w:u w:val="single"/>
    </w:rPr>
  </w:style>
  <w:style w:type="paragraph" w:styleId="ae">
    <w:name w:val="No Spacing"/>
    <w:uiPriority w:val="1"/>
    <w:qFormat/>
    <w:rsid w:val="004A3736"/>
    <w:pPr>
      <w:spacing w:after="0" w:line="240" w:lineRule="auto"/>
    </w:pPr>
  </w:style>
  <w:style w:type="character" w:customStyle="1" w:styleId="af">
    <w:name w:val="Гипертекстовая ссылка"/>
    <w:uiPriority w:val="99"/>
    <w:rsid w:val="005E48E3"/>
    <w:rPr>
      <w:b/>
      <w:bCs/>
      <w:color w:val="106BBE"/>
    </w:rPr>
  </w:style>
  <w:style w:type="character" w:customStyle="1" w:styleId="af0">
    <w:name w:val="Цветовое выделение"/>
    <w:uiPriority w:val="99"/>
    <w:rsid w:val="005E48E3"/>
    <w:rPr>
      <w:b/>
      <w:bCs/>
      <w:color w:val="26282F"/>
    </w:rPr>
  </w:style>
  <w:style w:type="paragraph" w:customStyle="1" w:styleId="ConsPlusTitlePage">
    <w:name w:val="ConsPlusTitlePage"/>
    <w:rsid w:val="0000410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1">
    <w:name w:val="Основной текст_"/>
    <w:basedOn w:val="a0"/>
    <w:link w:val="11"/>
    <w:rsid w:val="0000410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f1"/>
    <w:rsid w:val="0000410E"/>
    <w:pPr>
      <w:widowControl w:val="0"/>
      <w:shd w:val="clear" w:color="auto" w:fill="FFFFFF"/>
      <w:spacing w:after="0" w:line="314" w:lineRule="auto"/>
      <w:ind w:firstLine="40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">
    <w:name w:val="Основной текст3"/>
    <w:basedOn w:val="a"/>
    <w:rsid w:val="00F3731F"/>
    <w:pPr>
      <w:widowControl w:val="0"/>
      <w:shd w:val="clear" w:color="auto" w:fill="FFFFFF"/>
      <w:spacing w:after="0" w:line="302" w:lineRule="exact"/>
      <w:jc w:val="right"/>
    </w:pPr>
    <w:rPr>
      <w:rFonts w:ascii="Times New Roman" w:eastAsia="Times New Roman" w:hAnsi="Times New Roman" w:cs="Times New Roman"/>
      <w:color w:val="000000"/>
      <w:sz w:val="23"/>
      <w:szCs w:val="23"/>
      <w:lang w:eastAsia="ru-RU"/>
    </w:rPr>
  </w:style>
  <w:style w:type="character" w:styleId="af2">
    <w:name w:val="annotation reference"/>
    <w:basedOn w:val="a0"/>
    <w:uiPriority w:val="99"/>
    <w:semiHidden/>
    <w:unhideWhenUsed/>
    <w:rsid w:val="008B5FA3"/>
    <w:rPr>
      <w:sz w:val="16"/>
      <w:szCs w:val="16"/>
    </w:rPr>
  </w:style>
  <w:style w:type="paragraph" w:styleId="af3">
    <w:name w:val="annotation subject"/>
    <w:basedOn w:val="ab"/>
    <w:next w:val="ab"/>
    <w:link w:val="af4"/>
    <w:uiPriority w:val="99"/>
    <w:semiHidden/>
    <w:unhideWhenUsed/>
    <w:rsid w:val="008B5FA3"/>
    <w:rPr>
      <w:b/>
      <w:bCs/>
    </w:rPr>
  </w:style>
  <w:style w:type="character" w:customStyle="1" w:styleId="af4">
    <w:name w:val="Тема примечания Знак"/>
    <w:basedOn w:val="ac"/>
    <w:link w:val="af3"/>
    <w:uiPriority w:val="99"/>
    <w:semiHidden/>
    <w:rsid w:val="008B5FA3"/>
    <w:rPr>
      <w:b/>
      <w:bCs/>
      <w:sz w:val="20"/>
      <w:szCs w:val="20"/>
    </w:rPr>
  </w:style>
  <w:style w:type="paragraph" w:styleId="af5">
    <w:name w:val="footnote text"/>
    <w:basedOn w:val="a"/>
    <w:link w:val="af6"/>
    <w:uiPriority w:val="99"/>
    <w:semiHidden/>
    <w:unhideWhenUsed/>
    <w:rsid w:val="00904147"/>
    <w:pPr>
      <w:spacing w:after="0" w:line="240" w:lineRule="auto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904147"/>
    <w:rPr>
      <w:sz w:val="20"/>
      <w:szCs w:val="20"/>
    </w:rPr>
  </w:style>
  <w:style w:type="character" w:styleId="af7">
    <w:name w:val="footnote reference"/>
    <w:basedOn w:val="a0"/>
    <w:uiPriority w:val="99"/>
    <w:semiHidden/>
    <w:unhideWhenUsed/>
    <w:rsid w:val="0090414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85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1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3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4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6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96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2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8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06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2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8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7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11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6" Type="http://schemas.microsoft.com/office/2011/relationships/commentsExtended" Target="commentsExtended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BC600E-12F6-475E-B5DF-A7089E8A5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1077</Words>
  <Characters>6139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Парахин Андрей Анатольевич</dc:creator>
  <cp:lastModifiedBy>Зименко Алексей Сергеевич</cp:lastModifiedBy>
  <cp:revision>28</cp:revision>
  <cp:lastPrinted>2024-08-26T05:47:00Z</cp:lastPrinted>
  <dcterms:created xsi:type="dcterms:W3CDTF">2024-01-11T07:10:00Z</dcterms:created>
  <dcterms:modified xsi:type="dcterms:W3CDTF">2024-08-26T05:47:00Z</dcterms:modified>
</cp:coreProperties>
</file>