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ПРОЕКТ</w:t>
      </w: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75E1D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от «____»_______202</w:t>
      </w:r>
      <w:r w:rsidR="00CA6182" w:rsidRPr="00475E1D">
        <w:rPr>
          <w:rFonts w:ascii="Times New Roman" w:hAnsi="Times New Roman"/>
          <w:sz w:val="28"/>
          <w:szCs w:val="28"/>
        </w:rPr>
        <w:t>2</w:t>
      </w:r>
      <w:r w:rsidRPr="00475E1D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AE2" w:rsidRPr="00475E1D" w:rsidRDefault="00131AD9" w:rsidP="00131AD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Об ут</w:t>
      </w:r>
      <w:r w:rsidR="006F5AE2" w:rsidRPr="00475E1D">
        <w:rPr>
          <w:rFonts w:ascii="Times New Roman" w:hAnsi="Times New Roman"/>
          <w:sz w:val="28"/>
          <w:szCs w:val="28"/>
        </w:rPr>
        <w:t>верждении Порядка осуществления</w:t>
      </w:r>
    </w:p>
    <w:p w:rsidR="006F5AE2" w:rsidRPr="00475E1D" w:rsidRDefault="00131AD9" w:rsidP="00131AD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5E1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и</w:t>
      </w:r>
      <w:r w:rsidR="006F5AE2" w:rsidRPr="00475E1D">
        <w:rPr>
          <w:rFonts w:ascii="Times New Roman" w:hAnsi="Times New Roman"/>
          <w:sz w:val="28"/>
          <w:szCs w:val="28"/>
        </w:rPr>
        <w:t>сполнением правил осуществления</w:t>
      </w:r>
    </w:p>
    <w:p w:rsidR="006F5AE2" w:rsidRPr="00475E1D" w:rsidRDefault="00131AD9" w:rsidP="00131AD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деятельн</w:t>
      </w:r>
      <w:r w:rsidR="006F5AE2" w:rsidRPr="00475E1D">
        <w:rPr>
          <w:rFonts w:ascii="Times New Roman" w:hAnsi="Times New Roman"/>
          <w:sz w:val="28"/>
          <w:szCs w:val="28"/>
        </w:rPr>
        <w:t>ости регионального оператора</w:t>
      </w:r>
    </w:p>
    <w:p w:rsidR="006F5AE2" w:rsidRPr="00475E1D" w:rsidRDefault="00131AD9" w:rsidP="00131AD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по </w:t>
      </w:r>
      <w:r w:rsidR="006F5AE2" w:rsidRPr="00475E1D">
        <w:rPr>
          <w:rFonts w:ascii="Times New Roman" w:hAnsi="Times New Roman"/>
          <w:sz w:val="28"/>
          <w:szCs w:val="28"/>
        </w:rPr>
        <w:t xml:space="preserve">обращению </w:t>
      </w:r>
      <w:r w:rsidRPr="00475E1D">
        <w:rPr>
          <w:rFonts w:ascii="Times New Roman" w:hAnsi="Times New Roman"/>
          <w:sz w:val="28"/>
          <w:szCs w:val="28"/>
        </w:rPr>
        <w:t>с твердыми комму</w:t>
      </w:r>
      <w:r w:rsidR="006F5AE2" w:rsidRPr="00475E1D">
        <w:rPr>
          <w:rFonts w:ascii="Times New Roman" w:hAnsi="Times New Roman"/>
          <w:sz w:val="28"/>
          <w:szCs w:val="28"/>
        </w:rPr>
        <w:t>нальными отходами</w:t>
      </w:r>
    </w:p>
    <w:p w:rsidR="006F5AE2" w:rsidRPr="00475E1D" w:rsidRDefault="006F5AE2" w:rsidP="00131AD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на территории </w:t>
      </w:r>
      <w:r w:rsidR="00131AD9" w:rsidRPr="00475E1D">
        <w:rPr>
          <w:rFonts w:ascii="Times New Roman" w:hAnsi="Times New Roman"/>
          <w:sz w:val="28"/>
          <w:szCs w:val="28"/>
        </w:rPr>
        <w:t>муниципального образова</w:t>
      </w:r>
      <w:r w:rsidRPr="00475E1D">
        <w:rPr>
          <w:rFonts w:ascii="Times New Roman" w:hAnsi="Times New Roman"/>
          <w:sz w:val="28"/>
          <w:szCs w:val="28"/>
        </w:rPr>
        <w:t>ния</w:t>
      </w:r>
    </w:p>
    <w:p w:rsidR="00C07E64" w:rsidRPr="00475E1D" w:rsidRDefault="006F5AE2" w:rsidP="00131AD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городской округ </w:t>
      </w:r>
      <w:r w:rsidR="00131AD9" w:rsidRPr="00475E1D">
        <w:rPr>
          <w:rFonts w:ascii="Times New Roman" w:hAnsi="Times New Roman"/>
          <w:sz w:val="28"/>
          <w:szCs w:val="28"/>
        </w:rPr>
        <w:t>Ханты-Мансийск</w:t>
      </w: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475E1D" w:rsidRDefault="003A3C43" w:rsidP="003A3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E1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во исполнение распоряжения Правительства Ханты-Мансийского автономного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округа - Югры</w:t>
      </w:r>
      <w:r w:rsidR="000D02D4" w:rsidRPr="00475E1D">
        <w:rPr>
          <w:rFonts w:ascii="Times New Roman" w:hAnsi="Times New Roman"/>
          <w:sz w:val="28"/>
          <w:szCs w:val="28"/>
        </w:rPr>
        <w:t xml:space="preserve"> от 30.03.2018 № 137-рп «О П</w:t>
      </w:r>
      <w:r w:rsidRPr="00475E1D">
        <w:rPr>
          <w:rFonts w:ascii="Times New Roman" w:hAnsi="Times New Roman"/>
          <w:sz w:val="28"/>
          <w:szCs w:val="28"/>
        </w:rPr>
        <w:t xml:space="preserve">орядке контроля за исполнением правил осуществления деятельности региональных операторов по обращению с твердыми коммунальными отходами </w:t>
      </w:r>
      <w:proofErr w:type="gramStart"/>
      <w:r w:rsidRPr="00475E1D">
        <w:rPr>
          <w:rFonts w:ascii="Times New Roman" w:hAnsi="Times New Roman"/>
          <w:sz w:val="28"/>
          <w:szCs w:val="28"/>
        </w:rPr>
        <w:t>в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E1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="00131AD9" w:rsidRPr="00475E1D">
        <w:rPr>
          <w:rFonts w:ascii="Times New Roman" w:hAnsi="Times New Roman"/>
          <w:sz w:val="28"/>
          <w:szCs w:val="28"/>
        </w:rPr>
        <w:t>,</w:t>
      </w:r>
      <w:r w:rsidR="00131AD9" w:rsidRPr="00475E1D">
        <w:rPr>
          <w:sz w:val="28"/>
          <w:szCs w:val="28"/>
        </w:rPr>
        <w:t xml:space="preserve"> </w:t>
      </w:r>
      <w:r w:rsidR="00131AD9" w:rsidRPr="00475E1D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Pr="00475E1D">
        <w:rPr>
          <w:rFonts w:ascii="Times New Roman" w:hAnsi="Times New Roman"/>
          <w:sz w:val="28"/>
          <w:szCs w:val="28"/>
        </w:rPr>
        <w:t>:</w:t>
      </w:r>
    </w:p>
    <w:p w:rsidR="003A3C43" w:rsidRPr="00475E1D" w:rsidRDefault="001D2B83" w:rsidP="001D2B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1. Утвердить порядок осуществления контроля </w:t>
      </w:r>
      <w:proofErr w:type="gramStart"/>
      <w:r w:rsidRPr="00475E1D">
        <w:rPr>
          <w:rFonts w:ascii="Times New Roman" w:hAnsi="Times New Roman"/>
          <w:sz w:val="28"/>
          <w:szCs w:val="28"/>
        </w:rPr>
        <w:t xml:space="preserve">за исполнением правил осуществления деятельности регионального оператора по обращению с твердыми коммунальными отходами на территории муниципального образования </w:t>
      </w:r>
      <w:r w:rsidR="006F5AE2" w:rsidRPr="00475E1D">
        <w:rPr>
          <w:rFonts w:ascii="Times New Roman" w:hAnsi="Times New Roman"/>
          <w:sz w:val="28"/>
          <w:szCs w:val="28"/>
        </w:rPr>
        <w:t xml:space="preserve">городской округ </w:t>
      </w:r>
      <w:r w:rsidRPr="00475E1D">
        <w:rPr>
          <w:rFonts w:ascii="Times New Roman" w:hAnsi="Times New Roman"/>
          <w:sz w:val="28"/>
          <w:szCs w:val="28"/>
        </w:rPr>
        <w:t>Ханты-Мансийск согласно приложению к настоящему постановлению</w:t>
      </w:r>
      <w:proofErr w:type="gramEnd"/>
      <w:r w:rsidRPr="00475E1D">
        <w:rPr>
          <w:rFonts w:ascii="Times New Roman" w:hAnsi="Times New Roman"/>
          <w:sz w:val="28"/>
          <w:szCs w:val="28"/>
        </w:rPr>
        <w:t>.</w:t>
      </w:r>
    </w:p>
    <w:p w:rsidR="003A3C43" w:rsidRPr="00475E1D" w:rsidRDefault="001D2B83" w:rsidP="003A3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2</w:t>
      </w:r>
      <w:r w:rsidR="003A3C43" w:rsidRPr="00475E1D">
        <w:rPr>
          <w:rFonts w:ascii="Times New Roman" w:hAnsi="Times New Roman"/>
          <w:sz w:val="28"/>
          <w:szCs w:val="28"/>
        </w:rPr>
        <w:t xml:space="preserve">. </w:t>
      </w:r>
      <w:r w:rsidR="00C974EB" w:rsidRPr="00475E1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93517" w:rsidRPr="00793517" w:rsidRDefault="00793517" w:rsidP="0079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93517">
        <w:rPr>
          <w:rFonts w:ascii="Times New Roman" w:eastAsiaTheme="minorHAnsi" w:hAnsi="Times New Roman"/>
          <w:sz w:val="28"/>
          <w:szCs w:val="28"/>
        </w:rPr>
        <w:t xml:space="preserve">3. Контроль за выполнением постановления возложить на заместителя Главы города Ханты-Мансийска, директора </w:t>
      </w:r>
      <w:proofErr w:type="gramStart"/>
      <w:r w:rsidRPr="00793517">
        <w:rPr>
          <w:rFonts w:ascii="Times New Roman" w:eastAsiaTheme="minorHAnsi" w:hAnsi="Times New Roman"/>
          <w:sz w:val="28"/>
          <w:szCs w:val="28"/>
        </w:rPr>
        <w:t>Департамента городского хозяйства Администрации города Ханты-Мансийска</w:t>
      </w:r>
      <w:proofErr w:type="gramEnd"/>
      <w:r w:rsidRPr="0079351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93517">
        <w:rPr>
          <w:rFonts w:ascii="Times New Roman" w:eastAsiaTheme="minorHAnsi" w:hAnsi="Times New Roman"/>
          <w:sz w:val="28"/>
          <w:szCs w:val="28"/>
        </w:rPr>
        <w:t>Волчкова</w:t>
      </w:r>
      <w:proofErr w:type="spellEnd"/>
      <w:r w:rsidRPr="00793517">
        <w:rPr>
          <w:rFonts w:ascii="Times New Roman" w:eastAsiaTheme="minorHAnsi" w:hAnsi="Times New Roman"/>
          <w:sz w:val="28"/>
          <w:szCs w:val="28"/>
        </w:rPr>
        <w:t xml:space="preserve"> С.А.</w:t>
      </w: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475E1D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Глава города Ханты-Мансийска                      </w:t>
      </w:r>
      <w:r w:rsidR="00BB7F49">
        <w:rPr>
          <w:rFonts w:ascii="Times New Roman" w:hAnsi="Times New Roman"/>
          <w:sz w:val="28"/>
          <w:szCs w:val="28"/>
        </w:rPr>
        <w:t xml:space="preserve">     </w:t>
      </w:r>
      <w:r w:rsidRPr="00475E1D">
        <w:rPr>
          <w:rFonts w:ascii="Times New Roman" w:hAnsi="Times New Roman"/>
          <w:sz w:val="28"/>
          <w:szCs w:val="28"/>
        </w:rPr>
        <w:t xml:space="preserve">                        </w:t>
      </w:r>
      <w:r w:rsidR="001D2B83" w:rsidRPr="00475E1D">
        <w:rPr>
          <w:rFonts w:ascii="Times New Roman" w:hAnsi="Times New Roman"/>
          <w:sz w:val="28"/>
          <w:szCs w:val="28"/>
        </w:rPr>
        <w:t xml:space="preserve">  </w:t>
      </w:r>
      <w:r w:rsidRPr="00475E1D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475E1D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1D2B83" w:rsidRPr="00475E1D" w:rsidRDefault="001D2B83" w:rsidP="00637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D2B83" w:rsidRPr="00475E1D" w:rsidRDefault="001D2B83" w:rsidP="0063762E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D2B83" w:rsidRPr="00475E1D" w:rsidRDefault="001D2B83" w:rsidP="006376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города Ханты-Мансийска</w:t>
      </w:r>
    </w:p>
    <w:p w:rsidR="001D2B83" w:rsidRPr="00475E1D" w:rsidRDefault="001D2B83" w:rsidP="006376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от _______№___</w:t>
      </w:r>
    </w:p>
    <w:p w:rsidR="001D2B83" w:rsidRPr="00475E1D" w:rsidRDefault="001D2B83" w:rsidP="00637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B83" w:rsidRPr="00475E1D" w:rsidRDefault="00131AD9" w:rsidP="00637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Pr="00475E1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исполнением правил осуществления деятельности регионального оператора по обращению с твердыми коммунальными отходами на территории муниципального образования</w:t>
      </w:r>
      <w:r w:rsidR="006F5AE2" w:rsidRPr="00475E1D">
        <w:rPr>
          <w:rFonts w:ascii="Times New Roman" w:hAnsi="Times New Roman"/>
          <w:sz w:val="28"/>
          <w:szCs w:val="28"/>
        </w:rPr>
        <w:t xml:space="preserve"> городской округ </w:t>
      </w:r>
      <w:r w:rsidRPr="00475E1D">
        <w:rPr>
          <w:rFonts w:ascii="Times New Roman" w:hAnsi="Times New Roman"/>
          <w:sz w:val="28"/>
          <w:szCs w:val="28"/>
        </w:rPr>
        <w:t xml:space="preserve">Ханты-Мансийск (далее - порядок) </w:t>
      </w:r>
    </w:p>
    <w:p w:rsidR="001D2B83" w:rsidRPr="00475E1D" w:rsidRDefault="001D2B83" w:rsidP="00637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B83" w:rsidRPr="00475E1D" w:rsidRDefault="00131AD9" w:rsidP="00637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Раздел </w:t>
      </w:r>
      <w:r w:rsidRPr="00475E1D">
        <w:rPr>
          <w:rFonts w:ascii="Times New Roman" w:hAnsi="Times New Roman"/>
          <w:sz w:val="28"/>
          <w:szCs w:val="28"/>
          <w:lang w:val="en-US"/>
        </w:rPr>
        <w:t>I</w:t>
      </w:r>
      <w:r w:rsidRPr="00475E1D">
        <w:rPr>
          <w:rFonts w:ascii="Times New Roman" w:hAnsi="Times New Roman"/>
          <w:sz w:val="28"/>
          <w:szCs w:val="28"/>
        </w:rPr>
        <w:t>. Общие положения</w:t>
      </w:r>
    </w:p>
    <w:p w:rsidR="00131AD9" w:rsidRPr="00475E1D" w:rsidRDefault="00131AD9" w:rsidP="00637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5AE2" w:rsidRPr="00475E1D" w:rsidRDefault="006F5AE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1. Порядок определяет общие требования к организации </w:t>
      </w:r>
      <w:proofErr w:type="gramStart"/>
      <w:r w:rsidRPr="00475E1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исполнением правил осуществления деятельности регионального оператора на территории муниципального образования городской округ Ханты-Мансийск (далее - контроль).</w:t>
      </w:r>
    </w:p>
    <w:p w:rsidR="006F5AE2" w:rsidRPr="00475E1D" w:rsidRDefault="006F5AE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75E1D">
        <w:rPr>
          <w:rFonts w:ascii="Times New Roman" w:hAnsi="Times New Roman"/>
          <w:sz w:val="28"/>
          <w:szCs w:val="28"/>
        </w:rPr>
        <w:t>Порядок разработан в соответствии с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распоряжением Правительства Ханты-Мансийского автономного округа - Югры от 30.03.2018 № 137-рп «О Порядке контроля за исполнением правил осуществления деятельности региональных операторов по обращению с твердыми коммунальными отходами в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E1D">
        <w:rPr>
          <w:rFonts w:ascii="Times New Roman" w:hAnsi="Times New Roman"/>
          <w:sz w:val="28"/>
          <w:szCs w:val="28"/>
        </w:rPr>
        <w:t>Ханты-Мансийском автономном округе – Югре», постановлением Правительства Ханты-Мансийского автономного округа - Югры от 22.09.2017 № 351-п «О правилах осуществления деятельности региональным оператором по обращению с твердыми коммунальными отходами в Ханты-Мансийском автономном округе – Югре» (далее - правила).</w:t>
      </w:r>
      <w:proofErr w:type="gramEnd"/>
    </w:p>
    <w:p w:rsidR="006F5AE2" w:rsidRPr="00475E1D" w:rsidRDefault="006F5AE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3. Контроль осуществляет Администрация города Ханты-Мансийска.</w:t>
      </w:r>
    </w:p>
    <w:p w:rsidR="006F5AE2" w:rsidRPr="00475E1D" w:rsidRDefault="006F5AE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75E1D">
        <w:rPr>
          <w:rFonts w:ascii="Times New Roman" w:hAnsi="Times New Roman"/>
          <w:sz w:val="28"/>
          <w:szCs w:val="28"/>
        </w:rPr>
        <w:t xml:space="preserve">Органом, уполномоченным на осуществление контроля, является </w:t>
      </w:r>
      <w:r w:rsidR="00773AB6">
        <w:rPr>
          <w:rFonts w:ascii="Times New Roman" w:hAnsi="Times New Roman"/>
          <w:sz w:val="28"/>
          <w:szCs w:val="28"/>
        </w:rPr>
        <w:t xml:space="preserve">Департамент городского хозяйства </w:t>
      </w:r>
      <w:r w:rsidR="00E0019C" w:rsidRPr="00475E1D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  <w:r w:rsidRPr="00475E1D">
        <w:rPr>
          <w:rFonts w:ascii="Times New Roman" w:hAnsi="Times New Roman"/>
          <w:sz w:val="28"/>
          <w:szCs w:val="28"/>
        </w:rPr>
        <w:t>(далее - контролирующий орган)</w:t>
      </w:r>
      <w:r w:rsidR="0027728B">
        <w:rPr>
          <w:rFonts w:ascii="Times New Roman" w:hAnsi="Times New Roman"/>
          <w:sz w:val="28"/>
          <w:szCs w:val="28"/>
        </w:rPr>
        <w:t xml:space="preserve"> на основании п</w:t>
      </w:r>
      <w:r w:rsidR="00773AB6">
        <w:rPr>
          <w:rFonts w:ascii="Times New Roman" w:hAnsi="Times New Roman"/>
          <w:sz w:val="28"/>
          <w:szCs w:val="28"/>
        </w:rPr>
        <w:t>остановления</w:t>
      </w:r>
      <w:r w:rsidR="00773AB6" w:rsidRPr="00773AB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773AB6">
        <w:rPr>
          <w:rFonts w:ascii="Times New Roman" w:hAnsi="Times New Roman"/>
          <w:sz w:val="28"/>
          <w:szCs w:val="28"/>
        </w:rPr>
        <w:t xml:space="preserve"> Ханты-Мансийска от 02.04.2019 № 312 «</w:t>
      </w:r>
      <w:r w:rsidR="00773AB6" w:rsidRPr="00773AB6">
        <w:rPr>
          <w:rFonts w:ascii="Times New Roman" w:hAnsi="Times New Roman"/>
          <w:sz w:val="28"/>
          <w:szCs w:val="28"/>
        </w:rPr>
        <w:t xml:space="preserve">Об определении уполномоченного органа по осуществлению переданных органу местного самоуправления отдельных государственных полномочий в сфере обращения с </w:t>
      </w:r>
      <w:r w:rsidR="00773AB6">
        <w:rPr>
          <w:rFonts w:ascii="Times New Roman" w:hAnsi="Times New Roman"/>
          <w:sz w:val="28"/>
          <w:szCs w:val="28"/>
        </w:rPr>
        <w:t>твердыми коммунальными отходами»</w:t>
      </w:r>
      <w:r w:rsidR="00E04AE3">
        <w:rPr>
          <w:rFonts w:ascii="Times New Roman" w:hAnsi="Times New Roman"/>
          <w:sz w:val="28"/>
          <w:szCs w:val="28"/>
        </w:rPr>
        <w:t>, который</w:t>
      </w:r>
      <w:r w:rsidRPr="00475E1D">
        <w:rPr>
          <w:rFonts w:ascii="Times New Roman" w:hAnsi="Times New Roman"/>
          <w:sz w:val="28"/>
          <w:szCs w:val="28"/>
        </w:rPr>
        <w:t xml:space="preserve"> осуществляет свою деятельность как самостоятельно, так и во взаимодействии с органами государственного экологического контроля и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надзора, правоохранительными органами, субъектами общественного контроля и средствами массовой информации.</w:t>
      </w:r>
    </w:p>
    <w:p w:rsidR="00BB7F49" w:rsidRDefault="006F5AE2" w:rsidP="00423D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5. Целью контроля является принятие управленческих решений по </w:t>
      </w:r>
      <w:r w:rsidRPr="00475E1D">
        <w:rPr>
          <w:rFonts w:ascii="Times New Roman" w:hAnsi="Times New Roman"/>
          <w:sz w:val="28"/>
          <w:szCs w:val="28"/>
        </w:rPr>
        <w:lastRenderedPageBreak/>
        <w:t>повышению эффективности системы организации деятельности по обращению с твердыми коммунальными отходами (далее - ТКО).</w:t>
      </w:r>
    </w:p>
    <w:p w:rsidR="00423DA7" w:rsidRPr="00475E1D" w:rsidRDefault="00423DA7" w:rsidP="00423D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Раздел II. Основные задачи и функции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1. Основные задачи: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75E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исполнением правил осуществления деятельности регионального оператора по обращению с ТКО;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укрепление правопорядка в области охраны окружающей среды и обеспечения экологической безопасности.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2. Основные функции: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75E1D">
        <w:rPr>
          <w:rFonts w:ascii="Times New Roman" w:hAnsi="Times New Roman"/>
          <w:sz w:val="28"/>
          <w:szCs w:val="28"/>
        </w:rPr>
        <w:t>Контролирующий орган проводит плановые и внеплановые проверки, включающие осмотр объектов перегрузки, обработки, утилизации, обезвреживания и размещения ТКО, объектов сбора и накопления ТКО, объектов инфраструктуры специализированного транспортного парка, мусоровозов регионального оператора, юридических лиц, индивидуальных предпринимателей, граждан, с которыми региональный оператор заключил договоры на осуществление деятельности по обращению с ТКО, на территории города Ханты-Мансийска.</w:t>
      </w:r>
      <w:proofErr w:type="gramEnd"/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2.2. Визуальный осмотр территории города Ханты-Мансийска на предмет непосредственного обнаружения достаточных данных, указывающих на наличие нарушений в области охраны окружающей среды и обращения с отходами, с последующим направлением информации о них в органы государственного экологического контроля и надзора, правоохранительные органы для принятия мер в рамках компетенции.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2.3. Контроль за исполнением правил осуществления деятельности регионального оператора по обращению с ТКО на территории города Ханты-Мансийска в соответствии с распоряжением Правительства Ханты-Мансийского автономного округа - Югры от 30.03.2018 № 137-рп «О Порядке контроля за исполнением правил осуществления деятельности региональных операторов по обращению с твердыми коммунальными отходами </w:t>
      </w:r>
      <w:proofErr w:type="gramStart"/>
      <w:r w:rsidRPr="00475E1D">
        <w:rPr>
          <w:rFonts w:ascii="Times New Roman" w:hAnsi="Times New Roman"/>
          <w:sz w:val="28"/>
          <w:szCs w:val="28"/>
        </w:rPr>
        <w:t>в</w:t>
      </w:r>
      <w:proofErr w:type="gramEnd"/>
      <w:r w:rsidRPr="00475E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E1D">
        <w:rPr>
          <w:rFonts w:ascii="Times New Roman" w:hAnsi="Times New Roman"/>
          <w:sz w:val="28"/>
          <w:szCs w:val="28"/>
        </w:rPr>
        <w:t>Ханты-Манс</w:t>
      </w:r>
      <w:r w:rsidR="00576D86" w:rsidRPr="00475E1D">
        <w:rPr>
          <w:rFonts w:ascii="Times New Roman" w:hAnsi="Times New Roman"/>
          <w:sz w:val="28"/>
          <w:szCs w:val="28"/>
        </w:rPr>
        <w:t>ийском</w:t>
      </w:r>
      <w:proofErr w:type="gramEnd"/>
      <w:r w:rsidR="00576D86" w:rsidRPr="00475E1D"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Pr="00475E1D">
        <w:rPr>
          <w:rFonts w:ascii="Times New Roman" w:hAnsi="Times New Roman"/>
          <w:sz w:val="28"/>
          <w:szCs w:val="28"/>
        </w:rPr>
        <w:t xml:space="preserve">. Контроль осуществляется </w:t>
      </w:r>
      <w:proofErr w:type="gramStart"/>
      <w:r w:rsidRPr="00475E1D">
        <w:rPr>
          <w:rFonts w:ascii="Times New Roman" w:hAnsi="Times New Roman"/>
          <w:sz w:val="28"/>
          <w:szCs w:val="28"/>
        </w:rPr>
        <w:t>за</w:t>
      </w:r>
      <w:proofErr w:type="gramEnd"/>
      <w:r w:rsidRPr="00475E1D">
        <w:rPr>
          <w:rFonts w:ascii="Times New Roman" w:hAnsi="Times New Roman"/>
          <w:sz w:val="28"/>
          <w:szCs w:val="28"/>
        </w:rPr>
        <w:t>: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а) своевременным обеспечением сбора (в том числе раздельного сбора), транспортирования, обработки, утилизации, обезвреживания, захоронения ТКО;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б) своевременным заключением договоров с собственниками ТКО;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в) своевременным заключением договоров с операторами по обращению с ТКО, осуществляющими деятельность по сбору (в том числе раздельному сбору), транспортированию, обработке, утилизации, обезвреживанию, захоронению ТКО;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г) своевременным рассмотрением жалоб юридических и физических </w:t>
      </w:r>
      <w:r w:rsidRPr="00475E1D">
        <w:rPr>
          <w:rFonts w:ascii="Times New Roman" w:hAnsi="Times New Roman"/>
          <w:sz w:val="28"/>
          <w:szCs w:val="28"/>
        </w:rPr>
        <w:lastRenderedPageBreak/>
        <w:t>лиц (заявлений, обращений, требований, претензий, запросов), принятием по ним решений, направлением соответствующих ответов в течение 20 рабочих дней со дня их получения;</w:t>
      </w:r>
    </w:p>
    <w:p w:rsidR="00554CA5" w:rsidRPr="00475E1D" w:rsidRDefault="00554CA5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д) своевременным уведомлением собственника земельного участка, Службу по контролю и надзору в сфере охраны окружающей среды, объектов животного мира и лесных отношений Ханты-Мансийского автономного округа - Югры о выявлении мест несанкционированного размещения отходов.</w:t>
      </w:r>
    </w:p>
    <w:p w:rsidR="00576D86" w:rsidRPr="00475E1D" w:rsidRDefault="00576D86" w:rsidP="006376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576D86" w:rsidRPr="00475E1D" w:rsidRDefault="00576D86" w:rsidP="006376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75E1D">
        <w:rPr>
          <w:rFonts w:ascii="Times New Roman" w:eastAsiaTheme="minorHAnsi" w:hAnsi="Times New Roman"/>
          <w:bCs/>
          <w:sz w:val="28"/>
          <w:szCs w:val="28"/>
        </w:rPr>
        <w:t>Раздел III. Права и обязанности органа контроля</w:t>
      </w:r>
    </w:p>
    <w:p w:rsidR="00576D86" w:rsidRPr="00475E1D" w:rsidRDefault="00576D86" w:rsidP="0063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0019C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1. В соответствии с возложенными задачами и для осуществления своих функций контролирующий орган имеет право:</w:t>
      </w:r>
    </w:p>
    <w:p w:rsidR="00E0019C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запрашивать и получать информацию, документы (заверенные копии документов) и материалы, объяснения в письменной (устной) форме, в форме электронного документа, необходимые для проведения проверок;</w:t>
      </w:r>
    </w:p>
    <w:p w:rsidR="00E0019C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знакомиться со всеми необходимыми документами, касающимися деятельности объектов проверки;</w:t>
      </w:r>
    </w:p>
    <w:p w:rsidR="00E0019C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беспрепятственно по предъявлении служебных удостоверений и копии правового акта о проведении проверки посещать помещения и территории, на которых проводятся проверки.</w:t>
      </w:r>
    </w:p>
    <w:p w:rsidR="00E0019C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2. В соответствии с возложенными задачами и для осуществления своих функций должностные лица, осуществляющие контроль, обязаны:</w:t>
      </w:r>
    </w:p>
    <w:p w:rsidR="00E0019C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руководствоваться Конституцией Российской Федерации, правовыми актами Российской Федерации и Ханты-Мансийского автономного округа - Югры, Уставом города Ханты-Мансийска, иными муниципальными правовыми актами;</w:t>
      </w:r>
    </w:p>
    <w:p w:rsidR="00E0019C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- выполнять распоряжения и указания </w:t>
      </w:r>
      <w:r w:rsidR="00410ADA" w:rsidRPr="00475E1D">
        <w:rPr>
          <w:rFonts w:ascii="Times New Roman" w:hAnsi="Times New Roman"/>
          <w:sz w:val="28"/>
          <w:szCs w:val="28"/>
        </w:rPr>
        <w:t xml:space="preserve">руководителя </w:t>
      </w:r>
      <w:r w:rsidRPr="00475E1D">
        <w:rPr>
          <w:rFonts w:ascii="Times New Roman" w:hAnsi="Times New Roman"/>
          <w:sz w:val="28"/>
          <w:szCs w:val="28"/>
        </w:rPr>
        <w:t>контролирующего органа, направленные на реализацию задач, определенных разделом II настоящего порядка;</w:t>
      </w:r>
    </w:p>
    <w:p w:rsidR="00576D86" w:rsidRPr="00475E1D" w:rsidRDefault="00E0019C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во время непосредственного проведения контрольных мероприятий иметь при себе служебное удостоверение.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Раздел IV. Порядок действий при проведении контрольных мероприятий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1. Проверка проводится на основании приказа контролирующего органа, проект которого готовится в соответствии с приложением </w:t>
      </w:r>
      <w:r w:rsidR="00AF11D4" w:rsidRPr="00475E1D">
        <w:rPr>
          <w:rFonts w:ascii="Times New Roman" w:hAnsi="Times New Roman"/>
          <w:sz w:val="28"/>
          <w:szCs w:val="28"/>
        </w:rPr>
        <w:t xml:space="preserve">1 </w:t>
      </w:r>
      <w:r w:rsidRPr="00475E1D">
        <w:rPr>
          <w:rFonts w:ascii="Times New Roman" w:hAnsi="Times New Roman"/>
          <w:sz w:val="28"/>
          <w:szCs w:val="28"/>
        </w:rPr>
        <w:t>к настоящему порядку.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В приказе указываются: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предмет проверки;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проверяемый период;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вид (</w:t>
      </w:r>
      <w:proofErr w:type="gramStart"/>
      <w:r w:rsidRPr="00475E1D">
        <w:rPr>
          <w:rFonts w:ascii="Times New Roman" w:hAnsi="Times New Roman"/>
          <w:sz w:val="28"/>
          <w:szCs w:val="28"/>
        </w:rPr>
        <w:t>плановая</w:t>
      </w:r>
      <w:proofErr w:type="gramEnd"/>
      <w:r w:rsidRPr="00475E1D">
        <w:rPr>
          <w:rFonts w:ascii="Times New Roman" w:hAnsi="Times New Roman"/>
          <w:sz w:val="28"/>
          <w:szCs w:val="28"/>
        </w:rPr>
        <w:t>/внеплановая);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основание проведения;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lastRenderedPageBreak/>
        <w:t>- наименование контролирующего органа;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должностное лицо, уполномоченное на ее проведение, либо состав проверочной группы;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срок проведения;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перечень основных вопросов, подлежащих изучению в ходе проверки.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2. Плановые проверки проводятся в соответствии с планом, который предварительно согласовывает Департамент промышленности </w:t>
      </w:r>
      <w:r w:rsidR="00CD5827" w:rsidRPr="002352A1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r w:rsidRPr="002352A1">
        <w:rPr>
          <w:rFonts w:ascii="Times New Roman" w:hAnsi="Times New Roman"/>
          <w:sz w:val="28"/>
          <w:szCs w:val="28"/>
        </w:rPr>
        <w:t>округа</w:t>
      </w:r>
      <w:r w:rsidR="00CD5827" w:rsidRPr="002352A1">
        <w:rPr>
          <w:rFonts w:ascii="Times New Roman" w:hAnsi="Times New Roman"/>
          <w:sz w:val="28"/>
          <w:szCs w:val="28"/>
        </w:rPr>
        <w:t xml:space="preserve"> - Югры</w:t>
      </w:r>
      <w:r w:rsidRPr="00475E1D">
        <w:rPr>
          <w:rFonts w:ascii="Times New Roman" w:hAnsi="Times New Roman"/>
          <w:sz w:val="28"/>
          <w:szCs w:val="28"/>
        </w:rPr>
        <w:t xml:space="preserve"> (далее - уполномоченный орган) и утверждает руководитель контролирующего органа.</w:t>
      </w:r>
    </w:p>
    <w:p w:rsidR="002153DD" w:rsidRPr="00475E1D" w:rsidRDefault="002153DD" w:rsidP="002352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3. Внеплановые проверки проводятся по решению руко</w:t>
      </w:r>
      <w:r w:rsidR="002352A1">
        <w:rPr>
          <w:rFonts w:ascii="Times New Roman" w:hAnsi="Times New Roman"/>
          <w:sz w:val="28"/>
          <w:szCs w:val="28"/>
        </w:rPr>
        <w:t xml:space="preserve">водителя контролирующего органа </w:t>
      </w:r>
      <w:r w:rsidRPr="00475E1D">
        <w:rPr>
          <w:rFonts w:ascii="Times New Roman" w:hAnsi="Times New Roman"/>
          <w:sz w:val="28"/>
          <w:szCs w:val="28"/>
        </w:rPr>
        <w:t>в связи с поступлением от физических и юридических ли</w:t>
      </w:r>
      <w:r w:rsidR="002352A1">
        <w:rPr>
          <w:rFonts w:ascii="Times New Roman" w:hAnsi="Times New Roman"/>
          <w:sz w:val="28"/>
          <w:szCs w:val="28"/>
        </w:rPr>
        <w:t>ц информации о нарушении правил.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4. Результаты проверки (далее - акт проверки) оформляются по форме, согласно приложению </w:t>
      </w:r>
      <w:r w:rsidR="00AF11D4" w:rsidRPr="00475E1D">
        <w:rPr>
          <w:rFonts w:ascii="Times New Roman" w:hAnsi="Times New Roman"/>
          <w:sz w:val="28"/>
          <w:szCs w:val="28"/>
        </w:rPr>
        <w:t>2</w:t>
      </w:r>
      <w:r w:rsidRPr="00475E1D">
        <w:rPr>
          <w:rFonts w:ascii="Times New Roman" w:hAnsi="Times New Roman"/>
          <w:sz w:val="28"/>
          <w:szCs w:val="28"/>
        </w:rPr>
        <w:t xml:space="preserve"> к </w:t>
      </w:r>
      <w:r w:rsidR="00AF11D4" w:rsidRPr="00475E1D">
        <w:rPr>
          <w:rFonts w:ascii="Times New Roman" w:hAnsi="Times New Roman"/>
          <w:sz w:val="28"/>
          <w:szCs w:val="28"/>
        </w:rPr>
        <w:t>настоящему порядку</w:t>
      </w:r>
      <w:r w:rsidR="001E2591" w:rsidRPr="00475E1D">
        <w:rPr>
          <w:rFonts w:ascii="Times New Roman" w:hAnsi="Times New Roman"/>
          <w:sz w:val="28"/>
          <w:szCs w:val="28"/>
        </w:rPr>
        <w:t>.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5. Контролирующий орган в течение трех рабочих дней со дня подписания акта проверки руководителем контролирующего органа:</w:t>
      </w:r>
    </w:p>
    <w:p w:rsidR="002153DD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5.1. Размещает его на официальном сайте органа местного самоуправления в информаци</w:t>
      </w:r>
      <w:r w:rsidR="003C1A27" w:rsidRPr="00475E1D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475E1D">
        <w:rPr>
          <w:rFonts w:ascii="Times New Roman" w:hAnsi="Times New Roman"/>
          <w:sz w:val="28"/>
          <w:szCs w:val="28"/>
        </w:rPr>
        <w:t xml:space="preserve"> и направляет уполномоченному органу.</w:t>
      </w:r>
    </w:p>
    <w:p w:rsidR="00E0019C" w:rsidRPr="00475E1D" w:rsidRDefault="002153DD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5.2. Вручает (направляет почтовой связью с отметкой о вручении) копию акта проверки региональному оператору для ознакомления.</w:t>
      </w:r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6. Региональный оператор вправе представить письменные возражения контролирующему органу на акт проверки в течение пяти рабочих дней со дня его получения, которые приобщаются к материалам проверки.</w:t>
      </w:r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75E1D">
        <w:rPr>
          <w:rFonts w:ascii="Times New Roman" w:hAnsi="Times New Roman"/>
          <w:sz w:val="28"/>
          <w:szCs w:val="28"/>
        </w:rPr>
        <w:t xml:space="preserve">О выявленных нарушениях правил контролирующий орган направляет региональному оператору в срок, не превышающий пять рабочих дней со дня подписания акта проверки, указание </w:t>
      </w:r>
      <w:r w:rsidR="00542CC2" w:rsidRPr="00475E1D">
        <w:rPr>
          <w:rFonts w:ascii="Times New Roman" w:hAnsi="Times New Roman"/>
          <w:sz w:val="28"/>
          <w:szCs w:val="28"/>
        </w:rPr>
        <w:t xml:space="preserve">по форме, согласно приложению </w:t>
      </w:r>
      <w:r w:rsidR="00081A95" w:rsidRPr="00475E1D">
        <w:rPr>
          <w:rFonts w:ascii="Times New Roman" w:hAnsi="Times New Roman"/>
          <w:sz w:val="28"/>
          <w:szCs w:val="28"/>
        </w:rPr>
        <w:t>3</w:t>
      </w:r>
      <w:r w:rsidR="00AF11D4" w:rsidRPr="00475E1D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475E1D">
        <w:rPr>
          <w:rFonts w:ascii="Times New Roman" w:hAnsi="Times New Roman"/>
          <w:sz w:val="28"/>
          <w:szCs w:val="28"/>
        </w:rPr>
        <w:t>, подписанное руководителем контролирующего органа, содержащее обязательные для исполнения в установленные в нем сроки требования.</w:t>
      </w:r>
      <w:proofErr w:type="gramEnd"/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8. Копию указания контролирующий орган направляет для сведения в уполномоченный орган.</w:t>
      </w:r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9. Указание содержит:</w:t>
      </w:r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сведения о выявленных нарушениях законодательства Российской Федерации в области обращения с ТКО;</w:t>
      </w:r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- требования о принятии мер по устранению нарушений законодательства Российской Федерации в области обращения с ТКО, устранению причин и условий таких нарушений, отраженных в акте проверки.</w:t>
      </w:r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10. Региональный оператор в случае согласия с актом проверки устраняет все выявленные нарушения в установленный срок, о чем уведомляет контролирующий и уполномоченный органы в течение трех </w:t>
      </w:r>
      <w:r w:rsidRPr="00475E1D">
        <w:rPr>
          <w:rFonts w:ascii="Times New Roman" w:hAnsi="Times New Roman"/>
          <w:sz w:val="28"/>
          <w:szCs w:val="28"/>
        </w:rPr>
        <w:lastRenderedPageBreak/>
        <w:t>рабочих дней со дня получения указания.</w:t>
      </w:r>
    </w:p>
    <w:p w:rsidR="004A1D42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475E1D">
        <w:rPr>
          <w:rFonts w:ascii="Times New Roman" w:hAnsi="Times New Roman"/>
          <w:sz w:val="28"/>
          <w:szCs w:val="28"/>
        </w:rPr>
        <w:t>В случае поступления обращения, не касающегося нарушения региональным оператором правил (за исключением обращения, в котором не указаны фамилия заявителя и (или) почтовый адрес, по которому должен быть направлен ответ), в адрес органа местного самоуправления контролирующий орган в течение семи рабочих дней со дня регистрации такого обращения направляет его в адрес регионального оператора для подготовки ответа по существу.</w:t>
      </w:r>
      <w:proofErr w:type="gramEnd"/>
    </w:p>
    <w:p w:rsidR="003C1A27" w:rsidRPr="00475E1D" w:rsidRDefault="004A1D4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t>12. Региональный оператор в течение 20 рабочих дней со дня поступления от контролирующего органа такого обращения направляет заявителю ответ по существу и уведомляет об этом контролирующий орган, приложив копию ответа.</w:t>
      </w:r>
    </w:p>
    <w:p w:rsidR="00CD5827" w:rsidRPr="00475E1D" w:rsidRDefault="00CD5827">
      <w:pPr>
        <w:rPr>
          <w:rFonts w:ascii="Times New Roman" w:hAnsi="Times New Roman"/>
          <w:sz w:val="28"/>
          <w:szCs w:val="28"/>
        </w:rPr>
      </w:pPr>
      <w:r w:rsidRPr="00475E1D">
        <w:rPr>
          <w:rFonts w:ascii="Times New Roman" w:hAnsi="Times New Roman"/>
          <w:sz w:val="28"/>
          <w:szCs w:val="28"/>
        </w:rPr>
        <w:br w:type="page"/>
      </w:r>
    </w:p>
    <w:p w:rsidR="006F5AE2" w:rsidRPr="00475E1D" w:rsidRDefault="006F5AE2" w:rsidP="00637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4F4" w:rsidRPr="00475E1D" w:rsidRDefault="006314F4" w:rsidP="006376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2352A1">
        <w:rPr>
          <w:rFonts w:ascii="Times New Roman" w:eastAsiaTheme="minorHAnsi" w:hAnsi="Times New Roman"/>
          <w:sz w:val="28"/>
          <w:szCs w:val="28"/>
        </w:rPr>
        <w:t>Приложение</w:t>
      </w:r>
      <w:r w:rsidR="00542CC2" w:rsidRPr="002352A1">
        <w:rPr>
          <w:rFonts w:ascii="Times New Roman" w:eastAsiaTheme="minorHAnsi" w:hAnsi="Times New Roman"/>
          <w:sz w:val="28"/>
          <w:szCs w:val="28"/>
        </w:rPr>
        <w:t xml:space="preserve"> 1</w:t>
      </w:r>
    </w:p>
    <w:p w:rsidR="006314F4" w:rsidRPr="00475E1D" w:rsidRDefault="006314F4" w:rsidP="0063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 xml:space="preserve">к </w:t>
      </w:r>
      <w:r w:rsidR="00CD5827" w:rsidRPr="00475E1D">
        <w:rPr>
          <w:rFonts w:ascii="Times New Roman" w:eastAsiaTheme="minorHAnsi" w:hAnsi="Times New Roman"/>
          <w:sz w:val="28"/>
          <w:szCs w:val="28"/>
        </w:rPr>
        <w:t>П</w:t>
      </w:r>
      <w:r w:rsidRPr="00475E1D">
        <w:rPr>
          <w:rFonts w:ascii="Times New Roman" w:eastAsiaTheme="minorHAnsi" w:hAnsi="Times New Roman"/>
          <w:sz w:val="28"/>
          <w:szCs w:val="28"/>
        </w:rPr>
        <w:t xml:space="preserve">орядку осуществления </w:t>
      </w:r>
      <w:proofErr w:type="gramStart"/>
      <w:r w:rsidRPr="00475E1D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75E1D">
        <w:rPr>
          <w:rFonts w:ascii="Times New Roman" w:eastAsiaTheme="minorHAnsi" w:hAnsi="Times New Roman"/>
          <w:sz w:val="28"/>
          <w:szCs w:val="28"/>
        </w:rPr>
        <w:t xml:space="preserve"> исполнением правил</w:t>
      </w:r>
    </w:p>
    <w:p w:rsidR="006314F4" w:rsidRPr="00475E1D" w:rsidRDefault="006314F4" w:rsidP="0063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осуществления деятельности регионального оператора</w:t>
      </w:r>
    </w:p>
    <w:p w:rsidR="006314F4" w:rsidRPr="00475E1D" w:rsidRDefault="006314F4" w:rsidP="0063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по обращению с твердыми коммунальными отходами на территории</w:t>
      </w:r>
    </w:p>
    <w:p w:rsidR="006314F4" w:rsidRPr="00475E1D" w:rsidRDefault="006314F4" w:rsidP="0063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муниципального образования городской округ Ханты-Мансийск</w:t>
      </w:r>
    </w:p>
    <w:p w:rsidR="006314F4" w:rsidRPr="00475E1D" w:rsidRDefault="006314F4" w:rsidP="006314F4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8"/>
          <w:szCs w:val="28"/>
        </w:rPr>
      </w:pP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Приказ</w:t>
      </w:r>
      <w:r w:rsidR="00D53446">
        <w:rPr>
          <w:rStyle w:val="ae"/>
          <w:rFonts w:ascii="Times New Roman" w:eastAsiaTheme="minorHAnsi" w:hAnsi="Times New Roman"/>
          <w:sz w:val="24"/>
          <w:szCs w:val="24"/>
        </w:rPr>
        <w:footnoteReference w:id="1"/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6314F4" w:rsidRPr="00475E1D" w:rsidRDefault="00DE3A55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«____»</w:t>
      </w:r>
      <w:r w:rsidR="00475E1D">
        <w:rPr>
          <w:rFonts w:ascii="Times New Roman" w:eastAsiaTheme="minorHAnsi" w:hAnsi="Times New Roman"/>
          <w:sz w:val="24"/>
          <w:szCs w:val="24"/>
        </w:rPr>
        <w:t xml:space="preserve"> ____20___</w:t>
      </w:r>
      <w:r w:rsidR="00CD5827" w:rsidRPr="00475E1D">
        <w:rPr>
          <w:rFonts w:ascii="Courier New" w:eastAsiaTheme="minorHAnsi" w:hAnsi="Courier New" w:cs="Courier New"/>
          <w:sz w:val="24"/>
          <w:szCs w:val="24"/>
        </w:rPr>
        <w:t xml:space="preserve">                 </w:t>
      </w:r>
      <w:r w:rsidR="006314F4" w:rsidRPr="00475E1D">
        <w:rPr>
          <w:rFonts w:ascii="Courier New" w:eastAsiaTheme="minorHAnsi" w:hAnsi="Courier New" w:cs="Courier New"/>
          <w:sz w:val="24"/>
          <w:szCs w:val="24"/>
        </w:rPr>
        <w:t xml:space="preserve">           </w:t>
      </w:r>
      <w:r w:rsidRPr="00475E1D">
        <w:rPr>
          <w:rFonts w:ascii="Courier New" w:eastAsiaTheme="minorHAnsi" w:hAnsi="Courier New" w:cs="Courier New"/>
          <w:sz w:val="24"/>
          <w:szCs w:val="24"/>
        </w:rPr>
        <w:t xml:space="preserve">         </w:t>
      </w:r>
      <w:r w:rsidRPr="00475E1D">
        <w:rPr>
          <w:rFonts w:ascii="Times New Roman" w:eastAsiaTheme="minorHAnsi" w:hAnsi="Times New Roman"/>
          <w:sz w:val="24"/>
          <w:szCs w:val="24"/>
        </w:rPr>
        <w:t>№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 xml:space="preserve"> _______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6314F4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 xml:space="preserve">О проведении </w:t>
      </w:r>
      <w:r w:rsidR="00475E1D">
        <w:rPr>
          <w:rFonts w:ascii="Times New Roman" w:eastAsiaTheme="minorHAnsi" w:hAnsi="Times New Roman"/>
          <w:sz w:val="24"/>
          <w:szCs w:val="24"/>
        </w:rPr>
        <w:t>______________________</w:t>
      </w:r>
    </w:p>
    <w:p w:rsidR="00475E1D" w:rsidRDefault="00475E1D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</w:t>
      </w:r>
      <w:proofErr w:type="gramStart"/>
      <w:r w:rsidRPr="00475E1D">
        <w:rPr>
          <w:rFonts w:ascii="Times New Roman" w:eastAsiaTheme="minorHAnsi" w:hAnsi="Times New Roman"/>
          <w:sz w:val="20"/>
          <w:szCs w:val="20"/>
        </w:rPr>
        <w:t xml:space="preserve">(указывается вид проверки: </w:t>
      </w:r>
      <w:proofErr w:type="gramEnd"/>
    </w:p>
    <w:p w:rsidR="00475E1D" w:rsidRPr="00475E1D" w:rsidRDefault="00475E1D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</w:t>
      </w:r>
      <w:r w:rsidRPr="00475E1D">
        <w:rPr>
          <w:rFonts w:ascii="Times New Roman" w:eastAsiaTheme="minorHAnsi" w:hAnsi="Times New Roman"/>
          <w:sz w:val="20"/>
          <w:szCs w:val="20"/>
        </w:rPr>
        <w:t>плановая/внеплановая)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проверки регионального оператора</w:t>
      </w:r>
    </w:p>
    <w:p w:rsidR="00095B52" w:rsidRPr="002352A1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 xml:space="preserve">по обращению с </w:t>
      </w:r>
      <w:proofErr w:type="gramStart"/>
      <w:r w:rsidRPr="00475E1D">
        <w:rPr>
          <w:rFonts w:ascii="Times New Roman" w:eastAsiaTheme="minorHAnsi" w:hAnsi="Times New Roman"/>
          <w:sz w:val="24"/>
          <w:szCs w:val="24"/>
        </w:rPr>
        <w:t>твердыми</w:t>
      </w:r>
      <w:proofErr w:type="gramEnd"/>
      <w:r w:rsidRPr="00475E1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коммунальными отходами</w:t>
      </w:r>
    </w:p>
    <w:p w:rsidR="006314F4" w:rsidRPr="002352A1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95B52" w:rsidRPr="002352A1" w:rsidRDefault="00095B52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6314F4" w:rsidRPr="00423DA7" w:rsidRDefault="003049AA" w:rsidP="00423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Руководствуясь пунктом</w:t>
      </w:r>
      <w:r w:rsidR="00475E1D" w:rsidRPr="00475E1D">
        <w:rPr>
          <w:rFonts w:ascii="Times New Roman" w:eastAsiaTheme="minorHAnsi" w:hAnsi="Times New Roman"/>
          <w:sz w:val="24"/>
          <w:szCs w:val="24"/>
        </w:rPr>
        <w:t xml:space="preserve"> 3 статьи 2 Закона Ханты-Мансийского автономного округа - Югры от 17.11.2016 № 79-оз «О наделении органов местного самоуправления муниципальных образований ХМАО - Югры отдельными государственными полномочиями в сфере обращения с твердыми коммунальными отходами»</w:t>
      </w:r>
      <w:r w:rsidR="00475E1D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Распоряжением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 xml:space="preserve"> Правительств</w:t>
      </w:r>
      <w:r w:rsidR="00DE3A55" w:rsidRPr="00475E1D">
        <w:rPr>
          <w:rFonts w:ascii="Times New Roman" w:eastAsiaTheme="minorHAnsi" w:hAnsi="Times New Roman"/>
          <w:sz w:val="24"/>
          <w:szCs w:val="24"/>
        </w:rPr>
        <w:t>а Ханты-Мансийского автономного округа - Югры от 30.03.2018 № 137-рп «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О порядке контроля за исполнением</w:t>
      </w:r>
      <w:r w:rsidR="00DE3A55" w:rsidRPr="00475E1D">
        <w:rPr>
          <w:rFonts w:ascii="Times New Roman" w:eastAsiaTheme="minorHAnsi" w:hAnsi="Times New Roman"/>
          <w:sz w:val="24"/>
          <w:szCs w:val="24"/>
        </w:rPr>
        <w:t xml:space="preserve"> правил осуществления деятельности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региона</w:t>
      </w:r>
      <w:r w:rsidR="00DE3A55" w:rsidRPr="00475E1D">
        <w:rPr>
          <w:rFonts w:ascii="Times New Roman" w:eastAsiaTheme="minorHAnsi" w:hAnsi="Times New Roman"/>
          <w:sz w:val="24"/>
          <w:szCs w:val="24"/>
        </w:rPr>
        <w:t>льных операторов по обращению с твердыми коммунальными отходами в ХМАО - Югре</w:t>
      </w:r>
      <w:proofErr w:type="gramEnd"/>
      <w:r w:rsidR="00DE3A55" w:rsidRPr="00475E1D">
        <w:rPr>
          <w:rFonts w:ascii="Times New Roman" w:eastAsiaTheme="minorHAnsi" w:hAnsi="Times New Roman"/>
          <w:sz w:val="24"/>
          <w:szCs w:val="24"/>
        </w:rPr>
        <w:t xml:space="preserve">», </w:t>
      </w:r>
      <w:r w:rsidR="0027728B">
        <w:rPr>
          <w:rFonts w:ascii="Times New Roman" w:eastAsiaTheme="minorHAnsi" w:hAnsi="Times New Roman"/>
          <w:sz w:val="24"/>
          <w:szCs w:val="24"/>
        </w:rPr>
        <w:t>п</w:t>
      </w:r>
      <w:r w:rsidR="003F637F">
        <w:rPr>
          <w:rFonts w:ascii="Times New Roman" w:eastAsiaTheme="minorHAnsi" w:hAnsi="Times New Roman"/>
          <w:sz w:val="24"/>
          <w:szCs w:val="24"/>
        </w:rPr>
        <w:t>остановлением</w:t>
      </w:r>
      <w:r w:rsidR="002352A1">
        <w:rPr>
          <w:rFonts w:ascii="Times New Roman" w:eastAsiaTheme="minorHAnsi" w:hAnsi="Times New Roman"/>
          <w:sz w:val="24"/>
          <w:szCs w:val="24"/>
        </w:rPr>
        <w:t xml:space="preserve"> Администрации города Ханты-Мансийска </w:t>
      </w:r>
      <w:r w:rsidR="00423DA7">
        <w:rPr>
          <w:rFonts w:ascii="Times New Roman" w:eastAsiaTheme="minorHAnsi" w:hAnsi="Times New Roman"/>
          <w:sz w:val="24"/>
          <w:szCs w:val="24"/>
        </w:rPr>
        <w:t>от 02.04.2019 № 312 «</w:t>
      </w:r>
      <w:r w:rsidR="00423DA7" w:rsidRPr="00423DA7">
        <w:rPr>
          <w:rFonts w:ascii="Times New Roman" w:eastAsiaTheme="minorHAnsi" w:hAnsi="Times New Roman"/>
          <w:sz w:val="24"/>
          <w:szCs w:val="24"/>
        </w:rPr>
        <w:t xml:space="preserve">Об определении уполномоченного органа по осуществлению переданных органу местного самоуправления отдельных государственных полномочий в сфере обращения с </w:t>
      </w:r>
      <w:r w:rsidR="00423DA7">
        <w:rPr>
          <w:rFonts w:ascii="Times New Roman" w:eastAsiaTheme="minorHAnsi" w:hAnsi="Times New Roman"/>
          <w:sz w:val="24"/>
          <w:szCs w:val="24"/>
        </w:rPr>
        <w:t xml:space="preserve">твердыми коммунальными отходами» </w:t>
      </w:r>
      <w:r w:rsidR="00D40ACC">
        <w:rPr>
          <w:rFonts w:ascii="Courier New" w:eastAsiaTheme="minorHAnsi" w:hAnsi="Courier New" w:cs="Courier New"/>
          <w:sz w:val="24"/>
          <w:szCs w:val="24"/>
        </w:rPr>
        <w:t>_____________</w:t>
      </w:r>
      <w:r w:rsidR="006314F4" w:rsidRPr="00475E1D">
        <w:rPr>
          <w:rFonts w:ascii="Courier New" w:eastAsiaTheme="minorHAnsi" w:hAnsi="Courier New" w:cs="Courier New"/>
          <w:sz w:val="24"/>
          <w:szCs w:val="24"/>
        </w:rPr>
        <w:t>________________________________________________</w:t>
      </w:r>
      <w:r w:rsidR="00D40ACC">
        <w:rPr>
          <w:rStyle w:val="ae"/>
          <w:rFonts w:ascii="Courier New" w:eastAsiaTheme="minorHAnsi" w:hAnsi="Courier New" w:cs="Courier New"/>
          <w:sz w:val="24"/>
          <w:szCs w:val="24"/>
        </w:rPr>
        <w:footnoteReference w:id="2"/>
      </w:r>
      <w:r w:rsidR="00D40ACC">
        <w:rPr>
          <w:rFonts w:ascii="Courier New" w:eastAsiaTheme="minorHAnsi" w:hAnsi="Courier New" w:cs="Courier New"/>
          <w:sz w:val="24"/>
          <w:szCs w:val="24"/>
        </w:rPr>
        <w:t>,</w:t>
      </w:r>
    </w:p>
    <w:p w:rsidR="00D40ACC" w:rsidRPr="00475E1D" w:rsidRDefault="00D40ACC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6314F4" w:rsidRPr="00475E1D" w:rsidRDefault="00D40ACC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риказываю: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D40ACC" w:rsidRPr="00D40ACC" w:rsidRDefault="006314F4" w:rsidP="00D40AC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D40ACC">
        <w:rPr>
          <w:rFonts w:ascii="Times New Roman" w:eastAsiaTheme="minorHAnsi" w:hAnsi="Times New Roman"/>
          <w:sz w:val="24"/>
          <w:szCs w:val="24"/>
        </w:rPr>
        <w:t xml:space="preserve">Провести </w:t>
      </w:r>
      <w:r w:rsidR="00D40ACC" w:rsidRPr="00D40ACC">
        <w:rPr>
          <w:rFonts w:ascii="Times New Roman" w:eastAsiaTheme="minorHAnsi" w:hAnsi="Times New Roman"/>
          <w:sz w:val="24"/>
          <w:szCs w:val="24"/>
        </w:rPr>
        <w:t>_____________________</w:t>
      </w:r>
      <w:r w:rsidRPr="00D40ACC">
        <w:rPr>
          <w:rFonts w:ascii="Times New Roman" w:eastAsiaTheme="minorHAnsi" w:hAnsi="Times New Roman"/>
          <w:sz w:val="24"/>
          <w:szCs w:val="24"/>
        </w:rPr>
        <w:t xml:space="preserve"> проверку в отношении:</w:t>
      </w:r>
      <w:r w:rsidR="004E6782" w:rsidRPr="00D40AC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40ACC" w:rsidRDefault="00D40ACC" w:rsidP="00D40ACC">
      <w:pPr>
        <w:pStyle w:val="a4"/>
        <w:tabs>
          <w:tab w:val="left" w:pos="372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</w:t>
      </w:r>
      <w:r w:rsidRPr="00D40ACC">
        <w:rPr>
          <w:rFonts w:ascii="Times New Roman" w:eastAsiaTheme="minorHAnsi" w:hAnsi="Times New Roman"/>
          <w:sz w:val="20"/>
          <w:szCs w:val="20"/>
        </w:rPr>
        <w:t>(указать вид проверки)</w:t>
      </w:r>
      <w:r w:rsidRPr="00D40ACC">
        <w:rPr>
          <w:rFonts w:ascii="Times New Roman" w:eastAsiaTheme="minorHAnsi" w:hAnsi="Times New Roman"/>
          <w:sz w:val="20"/>
          <w:szCs w:val="20"/>
        </w:rPr>
        <w:tab/>
      </w:r>
    </w:p>
    <w:p w:rsidR="00D40ACC" w:rsidRPr="00D40ACC" w:rsidRDefault="00D40ACC" w:rsidP="00D40ACC">
      <w:pPr>
        <w:pStyle w:val="a4"/>
        <w:tabs>
          <w:tab w:val="left" w:pos="372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</w:t>
      </w:r>
    </w:p>
    <w:p w:rsidR="006314F4" w:rsidRPr="00D40ACC" w:rsidRDefault="00D40ACC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40ACC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="006314F4" w:rsidRPr="00D40ACC">
        <w:rPr>
          <w:rFonts w:ascii="Times New Roman" w:eastAsiaTheme="minorHAnsi" w:hAnsi="Times New Roman"/>
          <w:sz w:val="20"/>
          <w:szCs w:val="20"/>
        </w:rPr>
        <w:t>(указывается полное наименование, юридический</w:t>
      </w:r>
      <w:proofErr w:type="gramEnd"/>
    </w:p>
    <w:p w:rsidR="006314F4" w:rsidRDefault="006314F4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40ACC">
        <w:rPr>
          <w:rFonts w:ascii="Times New Roman" w:eastAsiaTheme="minorHAnsi" w:hAnsi="Times New Roman"/>
          <w:sz w:val="20"/>
          <w:szCs w:val="20"/>
        </w:rPr>
        <w:t>и фактический адрес проверяемого лица)</w:t>
      </w:r>
    </w:p>
    <w:p w:rsidR="001A1676" w:rsidRDefault="001A1676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D40ACC" w:rsidRPr="001A1676" w:rsidRDefault="003049AA" w:rsidP="001A167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Назначить лицом, </w:t>
      </w:r>
      <w:r w:rsidR="00D40ACC" w:rsidRPr="001A1676">
        <w:rPr>
          <w:rFonts w:ascii="Times New Roman" w:eastAsiaTheme="minorHAnsi" w:hAnsi="Times New Roman"/>
          <w:sz w:val="24"/>
          <w:szCs w:val="24"/>
        </w:rPr>
        <w:t>уполномоченн</w:t>
      </w:r>
      <w:r>
        <w:rPr>
          <w:rFonts w:ascii="Times New Roman" w:eastAsiaTheme="minorHAnsi" w:hAnsi="Times New Roman"/>
          <w:sz w:val="24"/>
          <w:szCs w:val="24"/>
        </w:rPr>
        <w:t>ым</w:t>
      </w:r>
      <w:r w:rsidR="00D40ACC" w:rsidRPr="001A1676">
        <w:rPr>
          <w:rFonts w:ascii="Times New Roman" w:eastAsiaTheme="minorHAnsi" w:hAnsi="Times New Roman"/>
          <w:sz w:val="24"/>
          <w:szCs w:val="24"/>
        </w:rPr>
        <w:t xml:space="preserve"> на проведение проверки:</w:t>
      </w:r>
    </w:p>
    <w:p w:rsidR="00D40ACC" w:rsidRDefault="00D40ACC" w:rsidP="001A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</w:t>
      </w:r>
      <w:r w:rsidR="001A1676">
        <w:rPr>
          <w:rFonts w:ascii="Times New Roman" w:eastAsiaTheme="minorHAnsi" w:hAnsi="Times New Roman"/>
          <w:sz w:val="24"/>
          <w:szCs w:val="24"/>
        </w:rPr>
        <w:t>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40ACC" w:rsidRPr="001A1676" w:rsidRDefault="00D40ACC" w:rsidP="0009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0"/>
          <w:szCs w:val="20"/>
        </w:rPr>
      </w:pPr>
      <w:r w:rsidRPr="001A1676">
        <w:rPr>
          <w:rFonts w:ascii="Times New Roman" w:eastAsiaTheme="minorHAnsi" w:hAnsi="Times New Roman"/>
          <w:sz w:val="20"/>
          <w:szCs w:val="20"/>
        </w:rPr>
        <w:t xml:space="preserve">(указывается </w:t>
      </w:r>
      <w:r w:rsidR="001A1676">
        <w:rPr>
          <w:rFonts w:ascii="Times New Roman" w:eastAsiaTheme="minorHAnsi" w:hAnsi="Times New Roman"/>
          <w:sz w:val="20"/>
          <w:szCs w:val="20"/>
        </w:rPr>
        <w:t xml:space="preserve">должность, </w:t>
      </w:r>
      <w:r w:rsidR="009F0BCC">
        <w:rPr>
          <w:rFonts w:ascii="Times New Roman" w:eastAsiaTheme="minorHAnsi" w:hAnsi="Times New Roman"/>
          <w:sz w:val="20"/>
          <w:szCs w:val="20"/>
        </w:rPr>
        <w:t xml:space="preserve">фамилия, имя, отчество </w:t>
      </w:r>
      <w:r w:rsidR="001A1676">
        <w:rPr>
          <w:rFonts w:ascii="Times New Roman" w:eastAsiaTheme="minorHAnsi" w:hAnsi="Times New Roman"/>
          <w:sz w:val="20"/>
          <w:szCs w:val="20"/>
        </w:rPr>
        <w:t>должностного</w:t>
      </w:r>
      <w:r w:rsidRPr="001A1676">
        <w:rPr>
          <w:rFonts w:ascii="Times New Roman" w:eastAsiaTheme="minorHAnsi" w:hAnsi="Times New Roman"/>
          <w:sz w:val="20"/>
          <w:szCs w:val="20"/>
        </w:rPr>
        <w:t xml:space="preserve"> лица контролирующего органа)</w:t>
      </w:r>
    </w:p>
    <w:p w:rsidR="001A1676" w:rsidRDefault="006314F4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Сформировать проверочную группу в составе</w:t>
      </w:r>
      <w:r w:rsidR="001A1676">
        <w:rPr>
          <w:rStyle w:val="ae"/>
          <w:rFonts w:ascii="Times New Roman" w:eastAsiaTheme="minorHAnsi" w:hAnsi="Times New Roman"/>
          <w:sz w:val="24"/>
          <w:szCs w:val="24"/>
        </w:rPr>
        <w:footnoteReference w:id="3"/>
      </w:r>
      <w:r w:rsidRPr="00475E1D">
        <w:rPr>
          <w:rFonts w:ascii="Times New Roman" w:eastAsiaTheme="minorHAnsi" w:hAnsi="Times New Roman"/>
          <w:sz w:val="24"/>
          <w:szCs w:val="24"/>
        </w:rPr>
        <w:t>:</w:t>
      </w:r>
      <w:r w:rsidR="00D40AC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14F4" w:rsidRDefault="00D40ACC" w:rsidP="0009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</w:t>
      </w:r>
      <w:r w:rsidR="00095B52" w:rsidRPr="009F0BCC">
        <w:rPr>
          <w:rFonts w:ascii="Times New Roman" w:eastAsiaTheme="minorHAnsi" w:hAnsi="Times New Roman"/>
          <w:sz w:val="24"/>
          <w:szCs w:val="24"/>
        </w:rPr>
        <w:t>____</w:t>
      </w:r>
      <w:r>
        <w:rPr>
          <w:rFonts w:ascii="Times New Roman" w:eastAsiaTheme="minorHAnsi" w:hAnsi="Times New Roman"/>
          <w:sz w:val="24"/>
          <w:szCs w:val="24"/>
        </w:rPr>
        <w:t>___________________</w:t>
      </w:r>
      <w:r w:rsidR="001A1676">
        <w:rPr>
          <w:rFonts w:ascii="Times New Roman" w:eastAsiaTheme="minorHAnsi" w:hAnsi="Times New Roman"/>
          <w:sz w:val="24"/>
          <w:szCs w:val="24"/>
        </w:rPr>
        <w:t>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D40ACC" w:rsidRPr="001A1676" w:rsidRDefault="001A1676" w:rsidP="0009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0"/>
          <w:szCs w:val="20"/>
        </w:rPr>
      </w:pPr>
      <w:r w:rsidRPr="001A1676">
        <w:rPr>
          <w:rFonts w:ascii="Times New Roman" w:eastAsiaTheme="minorHAnsi" w:hAnsi="Times New Roman"/>
          <w:sz w:val="20"/>
          <w:szCs w:val="20"/>
        </w:rPr>
        <w:t xml:space="preserve">(указываются должности, </w:t>
      </w:r>
      <w:r w:rsidR="009F0BCC">
        <w:rPr>
          <w:rFonts w:ascii="Times New Roman" w:eastAsiaTheme="minorHAnsi" w:hAnsi="Times New Roman"/>
          <w:sz w:val="20"/>
          <w:szCs w:val="20"/>
        </w:rPr>
        <w:t>фамилия, имя, отчество</w:t>
      </w:r>
      <w:r w:rsidRPr="001A1676">
        <w:rPr>
          <w:rFonts w:ascii="Times New Roman" w:eastAsiaTheme="minorHAnsi" w:hAnsi="Times New Roman"/>
          <w:sz w:val="20"/>
          <w:szCs w:val="20"/>
        </w:rPr>
        <w:t xml:space="preserve"> членов проверочной группы)</w:t>
      </w:r>
    </w:p>
    <w:p w:rsidR="001A1676" w:rsidRDefault="001A1676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1A1676" w:rsidRDefault="001A1676" w:rsidP="00D523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3.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Предметом настоящей проверки является:</w:t>
      </w:r>
      <w:r w:rsidR="00D523F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314F4" w:rsidRPr="00475E1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="006314F4" w:rsidRPr="00475E1D">
        <w:rPr>
          <w:rFonts w:ascii="Times New Roman" w:eastAsiaTheme="minorHAnsi" w:hAnsi="Times New Roman"/>
          <w:sz w:val="24"/>
          <w:szCs w:val="24"/>
        </w:rPr>
        <w:t xml:space="preserve"> исполнением </w:t>
      </w:r>
      <w:r w:rsidR="00D523F8">
        <w:rPr>
          <w:rFonts w:ascii="Times New Roman" w:eastAsiaTheme="minorHAnsi" w:hAnsi="Times New Roman"/>
          <w:sz w:val="24"/>
          <w:szCs w:val="24"/>
        </w:rPr>
        <w:t xml:space="preserve">региональным оператором 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</w:t>
      </w:r>
    </w:p>
    <w:p w:rsidR="00D523F8" w:rsidRPr="00D523F8" w:rsidRDefault="00D523F8" w:rsidP="00D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(</w:t>
      </w:r>
      <w:r w:rsidRPr="00475E1D">
        <w:rPr>
          <w:rFonts w:ascii="Times New Roman" w:eastAsiaTheme="minorHAnsi" w:hAnsi="Times New Roman"/>
          <w:sz w:val="20"/>
          <w:szCs w:val="20"/>
        </w:rPr>
        <w:t>указывается наименование</w:t>
      </w:r>
      <w:r>
        <w:rPr>
          <w:rFonts w:ascii="Times New Roman" w:eastAsiaTheme="minorHAnsi" w:hAnsi="Times New Roman"/>
          <w:sz w:val="20"/>
          <w:szCs w:val="20"/>
        </w:rPr>
        <w:t xml:space="preserve"> проверяемого лица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6314F4" w:rsidRPr="00475E1D" w:rsidRDefault="006314F4" w:rsidP="00D5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75E1D">
        <w:rPr>
          <w:rFonts w:ascii="Times New Roman" w:eastAsiaTheme="minorHAnsi" w:hAnsi="Times New Roman"/>
          <w:sz w:val="24"/>
          <w:szCs w:val="24"/>
        </w:rPr>
        <w:t xml:space="preserve">правил </w:t>
      </w:r>
      <w:r w:rsidR="00D523F8">
        <w:rPr>
          <w:rFonts w:ascii="Times New Roman" w:eastAsiaTheme="minorHAnsi" w:hAnsi="Times New Roman"/>
          <w:sz w:val="24"/>
          <w:szCs w:val="24"/>
        </w:rPr>
        <w:t xml:space="preserve">осуществления </w:t>
      </w:r>
      <w:r w:rsidR="00D523F8" w:rsidRPr="00D523F8">
        <w:rPr>
          <w:rFonts w:ascii="Times New Roman" w:eastAsiaTheme="minorHAnsi" w:hAnsi="Times New Roman"/>
          <w:sz w:val="24"/>
          <w:szCs w:val="24"/>
        </w:rPr>
        <w:t>деятельности по обр</w:t>
      </w:r>
      <w:r w:rsidR="00D523F8">
        <w:rPr>
          <w:rFonts w:ascii="Times New Roman" w:eastAsiaTheme="minorHAnsi" w:hAnsi="Times New Roman"/>
          <w:sz w:val="24"/>
          <w:szCs w:val="24"/>
        </w:rPr>
        <w:t xml:space="preserve">ащению с твердыми коммунальными </w:t>
      </w:r>
      <w:r w:rsidR="00D523F8" w:rsidRPr="00D523F8">
        <w:rPr>
          <w:rFonts w:ascii="Times New Roman" w:eastAsiaTheme="minorHAnsi" w:hAnsi="Times New Roman"/>
          <w:sz w:val="24"/>
          <w:szCs w:val="24"/>
        </w:rPr>
        <w:t>отходами</w:t>
      </w:r>
      <w:r w:rsidR="00D523F8">
        <w:rPr>
          <w:rFonts w:ascii="Times New Roman" w:eastAsiaTheme="minorHAnsi" w:hAnsi="Times New Roman"/>
          <w:sz w:val="24"/>
          <w:szCs w:val="24"/>
        </w:rPr>
        <w:t xml:space="preserve">, </w:t>
      </w:r>
      <w:r w:rsidR="00D523F8" w:rsidRPr="00D523F8">
        <w:rPr>
          <w:rFonts w:ascii="Times New Roman" w:eastAsiaTheme="minorHAnsi" w:hAnsi="Times New Roman"/>
          <w:sz w:val="24"/>
          <w:szCs w:val="24"/>
        </w:rPr>
        <w:t xml:space="preserve"> </w:t>
      </w:r>
      <w:r w:rsidR="00D523F8">
        <w:rPr>
          <w:rFonts w:ascii="Times New Roman" w:eastAsiaTheme="minorHAnsi" w:hAnsi="Times New Roman"/>
          <w:sz w:val="24"/>
          <w:szCs w:val="24"/>
        </w:rPr>
        <w:t xml:space="preserve">(далее - ТКО) (в том числе с крупногабаритными) </w:t>
      </w:r>
      <w:r w:rsidR="00E5497F" w:rsidRPr="00475E1D">
        <w:rPr>
          <w:rFonts w:ascii="Times New Roman" w:eastAsiaTheme="minorHAnsi" w:hAnsi="Times New Roman"/>
          <w:sz w:val="24"/>
          <w:szCs w:val="24"/>
        </w:rPr>
        <w:t xml:space="preserve">на территории </w:t>
      </w:r>
      <w:r w:rsidR="004E6782" w:rsidRPr="00475E1D">
        <w:rPr>
          <w:rFonts w:ascii="Times New Roman" w:eastAsiaTheme="minorHAnsi" w:hAnsi="Times New Roman"/>
          <w:sz w:val="24"/>
          <w:szCs w:val="24"/>
        </w:rPr>
        <w:t>города Ханты-Мансийска</w:t>
      </w:r>
      <w:r w:rsidR="00D523F8">
        <w:rPr>
          <w:rFonts w:ascii="Times New Roman" w:eastAsiaTheme="minorHAnsi" w:hAnsi="Times New Roman"/>
          <w:sz w:val="24"/>
          <w:szCs w:val="24"/>
        </w:rPr>
        <w:t>, установленных</w:t>
      </w:r>
      <w:proofErr w:type="gramEnd"/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  <w:r w:rsidRPr="00475E1D">
        <w:rPr>
          <w:rFonts w:ascii="Courier New" w:eastAsiaTheme="minorHAnsi" w:hAnsi="Courier New" w:cs="Courier New"/>
          <w:sz w:val="24"/>
          <w:szCs w:val="24"/>
        </w:rPr>
        <w:t>______________________________________________________________</w:t>
      </w:r>
    </w:p>
    <w:p w:rsidR="004E6782" w:rsidRPr="00D523F8" w:rsidRDefault="006314F4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D523F8">
        <w:rPr>
          <w:rFonts w:ascii="Courier New" w:eastAsiaTheme="minorHAnsi" w:hAnsi="Courier New" w:cs="Courier New"/>
          <w:sz w:val="24"/>
          <w:szCs w:val="24"/>
        </w:rPr>
        <w:t>(</w:t>
      </w:r>
      <w:r w:rsidRPr="00D523F8">
        <w:rPr>
          <w:rFonts w:ascii="Times New Roman" w:eastAsiaTheme="minorHAnsi" w:hAnsi="Times New Roman"/>
          <w:sz w:val="24"/>
          <w:szCs w:val="24"/>
        </w:rPr>
        <w:t xml:space="preserve">соблюдение требований Федерального </w:t>
      </w:r>
      <w:hyperlink r:id="rId9" w:history="1">
        <w:r w:rsidRPr="00D523F8"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 w:rsidR="004E6782" w:rsidRPr="00D523F8">
        <w:rPr>
          <w:rFonts w:ascii="Times New Roman" w:eastAsiaTheme="minorHAnsi" w:hAnsi="Times New Roman"/>
          <w:sz w:val="24"/>
          <w:szCs w:val="24"/>
        </w:rPr>
        <w:t xml:space="preserve"> от 24.06.1998 N 89-ФЗ</w:t>
      </w:r>
      <w:proofErr w:type="gramEnd"/>
    </w:p>
    <w:p w:rsidR="006314F4" w:rsidRPr="00D523F8" w:rsidRDefault="004E6782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 xml:space="preserve"> «</w:t>
      </w:r>
      <w:r w:rsidR="006314F4" w:rsidRPr="00D523F8">
        <w:rPr>
          <w:rFonts w:ascii="Times New Roman" w:eastAsiaTheme="minorHAnsi" w:hAnsi="Times New Roman"/>
          <w:sz w:val="24"/>
          <w:szCs w:val="24"/>
        </w:rPr>
        <w:t>Об отх</w:t>
      </w:r>
      <w:r w:rsidRPr="00D523F8">
        <w:rPr>
          <w:rFonts w:ascii="Times New Roman" w:eastAsiaTheme="minorHAnsi" w:hAnsi="Times New Roman"/>
          <w:sz w:val="24"/>
          <w:szCs w:val="24"/>
        </w:rPr>
        <w:t>одах производства и потребления»</w:t>
      </w:r>
      <w:r w:rsidR="006314F4" w:rsidRPr="00D523F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="006314F4" w:rsidRPr="00D523F8">
          <w:rPr>
            <w:rFonts w:ascii="Times New Roman" w:eastAsiaTheme="minorHAnsi" w:hAnsi="Times New Roman"/>
            <w:sz w:val="24"/>
            <w:szCs w:val="24"/>
          </w:rPr>
          <w:t>постановления</w:t>
        </w:r>
      </w:hyperlink>
    </w:p>
    <w:p w:rsidR="004E6782" w:rsidRPr="00D523F8" w:rsidRDefault="006314F4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>Правительства Росс</w:t>
      </w:r>
      <w:r w:rsidR="004E6782" w:rsidRPr="00D523F8">
        <w:rPr>
          <w:rFonts w:ascii="Times New Roman" w:eastAsiaTheme="minorHAnsi" w:hAnsi="Times New Roman"/>
          <w:sz w:val="24"/>
          <w:szCs w:val="24"/>
        </w:rPr>
        <w:t>ийской Федерации от 12.11.2016 № 1156</w:t>
      </w:r>
    </w:p>
    <w:p w:rsidR="006314F4" w:rsidRPr="00D523F8" w:rsidRDefault="004E6782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>«</w:t>
      </w:r>
      <w:r w:rsidR="006314F4" w:rsidRPr="00D523F8">
        <w:rPr>
          <w:rFonts w:ascii="Times New Roman" w:eastAsiaTheme="minorHAnsi" w:hAnsi="Times New Roman"/>
          <w:sz w:val="24"/>
          <w:szCs w:val="24"/>
        </w:rPr>
        <w:t>Об обращении с твердыми коммунальными отходами и внесении</w:t>
      </w:r>
    </w:p>
    <w:p w:rsidR="006314F4" w:rsidRPr="00D523F8" w:rsidRDefault="006314F4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>изменения в постановление Правительства Российской Федерации от 25.08.2008</w:t>
      </w:r>
    </w:p>
    <w:p w:rsidR="006314F4" w:rsidRPr="00D523F8" w:rsidRDefault="004E6782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>№ 641»</w:t>
      </w:r>
      <w:r w:rsidR="006314F4" w:rsidRPr="00D523F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1" w:history="1">
        <w:r w:rsidR="006314F4" w:rsidRPr="00D523F8">
          <w:rPr>
            <w:rFonts w:ascii="Times New Roman" w:eastAsiaTheme="minorHAnsi" w:hAnsi="Times New Roman"/>
            <w:sz w:val="24"/>
            <w:szCs w:val="24"/>
          </w:rPr>
          <w:t>постановления</w:t>
        </w:r>
      </w:hyperlink>
      <w:r w:rsidR="006314F4" w:rsidRPr="00D523F8">
        <w:rPr>
          <w:rFonts w:ascii="Times New Roman" w:eastAsiaTheme="minorHAnsi" w:hAnsi="Times New Roman"/>
          <w:sz w:val="24"/>
          <w:szCs w:val="24"/>
        </w:rPr>
        <w:t xml:space="preserve"> Правительства Ханты-Мансийского автономного округа -</w:t>
      </w:r>
    </w:p>
    <w:p w:rsidR="006314F4" w:rsidRPr="00D523F8" w:rsidRDefault="004E6782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>Югры от 22.09.2017 № 351-п «</w:t>
      </w:r>
      <w:r w:rsidR="006314F4" w:rsidRPr="00D523F8">
        <w:rPr>
          <w:rFonts w:ascii="Times New Roman" w:eastAsiaTheme="minorHAnsi" w:hAnsi="Times New Roman"/>
          <w:sz w:val="24"/>
          <w:szCs w:val="24"/>
        </w:rPr>
        <w:t>О правилах осуществления</w:t>
      </w:r>
    </w:p>
    <w:p w:rsidR="006314F4" w:rsidRPr="00D523F8" w:rsidRDefault="006314F4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 xml:space="preserve">деятельности региональным оператором по обращению с </w:t>
      </w:r>
      <w:proofErr w:type="gramStart"/>
      <w:r w:rsidRPr="00D523F8">
        <w:rPr>
          <w:rFonts w:ascii="Times New Roman" w:eastAsiaTheme="minorHAnsi" w:hAnsi="Times New Roman"/>
          <w:sz w:val="24"/>
          <w:szCs w:val="24"/>
        </w:rPr>
        <w:t>твердыми</w:t>
      </w:r>
      <w:proofErr w:type="gramEnd"/>
      <w:r w:rsidRPr="00D523F8">
        <w:rPr>
          <w:rFonts w:ascii="Times New Roman" w:eastAsiaTheme="minorHAnsi" w:hAnsi="Times New Roman"/>
          <w:sz w:val="24"/>
          <w:szCs w:val="24"/>
        </w:rPr>
        <w:t xml:space="preserve"> коммунальными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523F8">
        <w:rPr>
          <w:rFonts w:ascii="Times New Roman" w:eastAsiaTheme="minorHAnsi" w:hAnsi="Times New Roman"/>
          <w:sz w:val="24"/>
          <w:szCs w:val="24"/>
        </w:rPr>
        <w:t xml:space="preserve">отходами </w:t>
      </w:r>
      <w:proofErr w:type="gramStart"/>
      <w:r w:rsidRPr="00D523F8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D523F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523F8">
        <w:rPr>
          <w:rFonts w:ascii="Times New Roman" w:eastAsiaTheme="minorHAnsi" w:hAnsi="Times New Roman"/>
          <w:sz w:val="24"/>
          <w:szCs w:val="24"/>
        </w:rPr>
        <w:t>Ханты-Манс</w:t>
      </w:r>
      <w:r w:rsidR="004E6782" w:rsidRPr="00D523F8">
        <w:rPr>
          <w:rFonts w:ascii="Times New Roman" w:eastAsiaTheme="minorHAnsi" w:hAnsi="Times New Roman"/>
          <w:sz w:val="24"/>
          <w:szCs w:val="24"/>
        </w:rPr>
        <w:t>ийском</w:t>
      </w:r>
      <w:proofErr w:type="gramEnd"/>
      <w:r w:rsidR="004E6782" w:rsidRPr="00D523F8">
        <w:rPr>
          <w:rFonts w:ascii="Times New Roman" w:eastAsiaTheme="minorHAnsi" w:hAnsi="Times New Roman"/>
          <w:sz w:val="24"/>
          <w:szCs w:val="24"/>
        </w:rPr>
        <w:t xml:space="preserve"> автономном округе – Югре»</w:t>
      </w:r>
      <w:r w:rsidRPr="00D523F8">
        <w:rPr>
          <w:rFonts w:ascii="Times New Roman" w:eastAsiaTheme="minorHAnsi" w:hAnsi="Times New Roman"/>
          <w:sz w:val="24"/>
          <w:szCs w:val="24"/>
        </w:rPr>
        <w:t>)</w:t>
      </w:r>
    </w:p>
    <w:p w:rsidR="009F278B" w:rsidRDefault="009F278B" w:rsidP="009F27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9F278B" w:rsidRDefault="009F278B" w:rsidP="009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Проверяемый период: с ___ ____ _____ г. по ___ ____ ______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6314F4" w:rsidRPr="00475E1D" w:rsidRDefault="009F278B" w:rsidP="009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4E6782" w:rsidRPr="00475E1D">
        <w:rPr>
          <w:rFonts w:ascii="Times New Roman" w:eastAsiaTheme="minorHAnsi" w:hAnsi="Times New Roman"/>
          <w:sz w:val="24"/>
          <w:szCs w:val="24"/>
        </w:rPr>
        <w:t xml:space="preserve"> Проверку провести в период</w:t>
      </w:r>
      <w:r w:rsidR="00095B52">
        <w:rPr>
          <w:rFonts w:ascii="Times New Roman" w:eastAsiaTheme="minorHAnsi" w:hAnsi="Times New Roman"/>
          <w:sz w:val="24"/>
          <w:szCs w:val="24"/>
        </w:rPr>
        <w:t>:</w:t>
      </w:r>
      <w:r w:rsidR="004E6782" w:rsidRPr="00475E1D">
        <w:rPr>
          <w:rFonts w:ascii="Times New Roman" w:eastAsiaTheme="minorHAnsi" w:hAnsi="Times New Roman"/>
          <w:sz w:val="24"/>
          <w:szCs w:val="24"/>
        </w:rPr>
        <w:t xml:space="preserve"> с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_</w:t>
      </w:r>
      <w:r w:rsidR="004E6782" w:rsidRPr="00475E1D">
        <w:rPr>
          <w:rFonts w:ascii="Times New Roman" w:eastAsiaTheme="minorHAnsi" w:hAnsi="Times New Roman"/>
          <w:sz w:val="24"/>
          <w:szCs w:val="24"/>
        </w:rPr>
        <w:t xml:space="preserve">__.___.20___ по ___.___.20___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включительно.</w:t>
      </w:r>
    </w:p>
    <w:p w:rsidR="006314F4" w:rsidRPr="00475E1D" w:rsidRDefault="009F278B" w:rsidP="009F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В ходе проверки провести следующие контрольные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мероприятия,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необходимые для достижения целей и задач:</w:t>
      </w:r>
    </w:p>
    <w:p w:rsidR="006314F4" w:rsidRPr="00475E1D" w:rsidRDefault="009F278B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роверить документы, обеспечивающие д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еятельность в сфере обращения с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ТКО;</w:t>
      </w:r>
    </w:p>
    <w:p w:rsidR="006314F4" w:rsidRPr="00475E1D" w:rsidRDefault="009F278B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Провести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осмотр помещений и прилегающей террито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>рии __________________________, на предмет наличия места (площадки) накопления ТКО с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 xml:space="preserve"> пров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едением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фотосъемки;</w:t>
      </w:r>
    </w:p>
    <w:p w:rsidR="006314F4" w:rsidRPr="00475E1D" w:rsidRDefault="009F278B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Запросить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 объяснени</w:t>
      </w:r>
      <w:r>
        <w:rPr>
          <w:rFonts w:ascii="Times New Roman" w:eastAsiaTheme="minorHAnsi" w:hAnsi="Times New Roman"/>
          <w:sz w:val="24"/>
          <w:szCs w:val="24"/>
        </w:rPr>
        <w:t xml:space="preserve">е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от уполномочен</w:t>
      </w:r>
      <w:r w:rsidR="005277B0" w:rsidRPr="00475E1D">
        <w:rPr>
          <w:rFonts w:ascii="Times New Roman" w:eastAsiaTheme="minorHAnsi" w:hAnsi="Times New Roman"/>
          <w:sz w:val="24"/>
          <w:szCs w:val="24"/>
        </w:rPr>
        <w:t xml:space="preserve">ного представителя проверяемого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лица по предмету проверки;</w:t>
      </w:r>
    </w:p>
    <w:p w:rsidR="009F278B" w:rsidRPr="00475E1D" w:rsidRDefault="009F278B" w:rsidP="009F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Запросить у проверяемого лица следующие документы: </w:t>
      </w:r>
    </w:p>
    <w:p w:rsidR="009F278B" w:rsidRPr="00475E1D" w:rsidRDefault="009F278B" w:rsidP="009F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475E1D">
        <w:rPr>
          <w:rFonts w:ascii="Times New Roman" w:eastAsiaTheme="minorHAnsi" w:hAnsi="Times New Roman"/>
          <w:sz w:val="24"/>
          <w:szCs w:val="24"/>
        </w:rPr>
        <w:t xml:space="preserve">копия действующего соглашения об организации деятельности по обращению с ТКО между </w:t>
      </w:r>
      <w:r>
        <w:rPr>
          <w:rFonts w:ascii="Times New Roman" w:eastAsiaTheme="minorHAnsi" w:hAnsi="Times New Roman"/>
          <w:sz w:val="24"/>
          <w:szCs w:val="24"/>
        </w:rPr>
        <w:t>региональным оператором ____________________</w:t>
      </w:r>
      <w:r>
        <w:rPr>
          <w:rStyle w:val="ae"/>
          <w:rFonts w:ascii="Times New Roman" w:eastAsiaTheme="minorHAnsi" w:hAnsi="Times New Roman"/>
          <w:sz w:val="24"/>
          <w:szCs w:val="24"/>
        </w:rPr>
        <w:footnoteReference w:id="4"/>
      </w:r>
      <w:r w:rsidRPr="00475E1D">
        <w:rPr>
          <w:rFonts w:ascii="Times New Roman" w:eastAsiaTheme="minorHAnsi" w:hAnsi="Times New Roman"/>
          <w:sz w:val="24"/>
          <w:szCs w:val="24"/>
        </w:rPr>
        <w:t xml:space="preserve"> с Департаментом промышленности Ханты-Мансийского автономного округа</w:t>
      </w:r>
      <w:r>
        <w:rPr>
          <w:rFonts w:ascii="Times New Roman" w:eastAsiaTheme="minorHAnsi" w:hAnsi="Times New Roman"/>
          <w:sz w:val="24"/>
          <w:szCs w:val="24"/>
        </w:rPr>
        <w:t xml:space="preserve"> - Югры</w:t>
      </w:r>
      <w:r w:rsidRPr="00475E1D">
        <w:rPr>
          <w:rFonts w:ascii="Times New Roman" w:eastAsiaTheme="minorHAnsi" w:hAnsi="Times New Roman"/>
          <w:sz w:val="24"/>
          <w:szCs w:val="24"/>
        </w:rPr>
        <w:t>;</w:t>
      </w:r>
    </w:p>
    <w:p w:rsidR="009F278B" w:rsidRPr="00475E1D" w:rsidRDefault="009F278B" w:rsidP="009F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- копия договора</w:t>
      </w:r>
      <w:r>
        <w:rPr>
          <w:rFonts w:ascii="Times New Roman" w:eastAsiaTheme="minorHAnsi" w:hAnsi="Times New Roman"/>
          <w:sz w:val="24"/>
          <w:szCs w:val="24"/>
        </w:rPr>
        <w:t>, заключенного между региональным оператором</w:t>
      </w:r>
      <w:r w:rsidRPr="00475E1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___________________</w:t>
      </w:r>
      <w:r>
        <w:rPr>
          <w:rStyle w:val="ae"/>
          <w:rFonts w:ascii="Times New Roman" w:eastAsiaTheme="minorHAnsi" w:hAnsi="Times New Roman"/>
          <w:sz w:val="24"/>
          <w:szCs w:val="24"/>
        </w:rPr>
        <w:footnoteReference w:id="5"/>
      </w:r>
      <w:r w:rsidRPr="00475E1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 </w:t>
      </w:r>
      <w:r w:rsidRPr="00475E1D">
        <w:rPr>
          <w:rFonts w:ascii="Times New Roman" w:eastAsiaTheme="minorHAnsi" w:hAnsi="Times New Roman"/>
          <w:sz w:val="24"/>
          <w:szCs w:val="24"/>
        </w:rPr>
        <w:t>_________________________ на оказание услуг по обращению с ТКО, расположенного по адресу: ____________________________________________________</w:t>
      </w:r>
    </w:p>
    <w:p w:rsidR="009F278B" w:rsidRPr="00475E1D" w:rsidRDefault="009F278B" w:rsidP="009F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 xml:space="preserve">- документы, подтверждающие оказание услуг региональным оператором </w:t>
      </w:r>
      <w:r>
        <w:rPr>
          <w:rFonts w:ascii="Times New Roman" w:eastAsiaTheme="minorHAnsi" w:hAnsi="Times New Roman"/>
          <w:sz w:val="24"/>
          <w:szCs w:val="24"/>
        </w:rPr>
        <w:t>__________________</w:t>
      </w:r>
      <w:r>
        <w:rPr>
          <w:rStyle w:val="ae"/>
          <w:rFonts w:ascii="Times New Roman" w:eastAsiaTheme="minorHAnsi" w:hAnsi="Times New Roman"/>
          <w:sz w:val="24"/>
          <w:szCs w:val="24"/>
        </w:rPr>
        <w:footnoteReference w:id="6"/>
      </w:r>
      <w:r w:rsidRPr="00475E1D">
        <w:rPr>
          <w:rFonts w:ascii="Times New Roman" w:eastAsiaTheme="minorHAnsi" w:hAnsi="Times New Roman"/>
          <w:sz w:val="24"/>
          <w:szCs w:val="24"/>
        </w:rPr>
        <w:t xml:space="preserve"> по обращению с ТКО ________________________________________ </w:t>
      </w:r>
      <w:proofErr w:type="gramStart"/>
      <w:r w:rsidRPr="00475E1D">
        <w:rPr>
          <w:rFonts w:ascii="Times New Roman" w:eastAsiaTheme="minorHAnsi" w:hAnsi="Times New Roman"/>
          <w:sz w:val="24"/>
          <w:szCs w:val="24"/>
        </w:rPr>
        <w:t>расположенного</w:t>
      </w:r>
      <w:proofErr w:type="gramEnd"/>
      <w:r w:rsidRPr="00475E1D">
        <w:rPr>
          <w:rFonts w:ascii="Times New Roman" w:eastAsiaTheme="minorHAnsi" w:hAnsi="Times New Roman"/>
          <w:sz w:val="24"/>
          <w:szCs w:val="24"/>
        </w:rPr>
        <w:t xml:space="preserve"> по адресу: ___________________________________________________________________________</w:t>
      </w:r>
    </w:p>
    <w:p w:rsidR="006314F4" w:rsidRPr="00475E1D" w:rsidRDefault="005277B0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 xml:space="preserve">- иные мероприятия по контролю,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нео</w:t>
      </w:r>
      <w:r w:rsidRPr="00475E1D">
        <w:rPr>
          <w:rFonts w:ascii="Times New Roman" w:eastAsiaTheme="minorHAnsi" w:hAnsi="Times New Roman"/>
          <w:sz w:val="24"/>
          <w:szCs w:val="24"/>
        </w:rPr>
        <w:t xml:space="preserve">бходимые для достижения целей и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задач проведения проверки.</w:t>
      </w:r>
    </w:p>
    <w:p w:rsidR="006314F4" w:rsidRPr="00475E1D" w:rsidRDefault="00EF22AD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  Членам проверочной группы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не позднее трех рабо</w:t>
      </w:r>
      <w:r w:rsidR="000E5237" w:rsidRPr="00475E1D">
        <w:rPr>
          <w:rFonts w:ascii="Times New Roman" w:eastAsiaTheme="minorHAnsi" w:hAnsi="Times New Roman"/>
          <w:sz w:val="24"/>
          <w:szCs w:val="24"/>
        </w:rPr>
        <w:t xml:space="preserve">чих дней со дня подписания акта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проверки руководителем контролирующего органа:</w:t>
      </w:r>
    </w:p>
    <w:p w:rsidR="006314F4" w:rsidRPr="00475E1D" w:rsidRDefault="000E5237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475E1D">
        <w:rPr>
          <w:rFonts w:ascii="Times New Roman" w:eastAsiaTheme="minorHAnsi" w:hAnsi="Times New Roman"/>
          <w:sz w:val="24"/>
          <w:szCs w:val="24"/>
        </w:rPr>
        <w:t>разместить его</w:t>
      </w:r>
      <w:proofErr w:type="gramEnd"/>
      <w:r w:rsidRPr="00475E1D">
        <w:rPr>
          <w:rFonts w:ascii="Times New Roman" w:eastAsiaTheme="minorHAnsi" w:hAnsi="Times New Roman"/>
          <w:sz w:val="24"/>
          <w:szCs w:val="24"/>
        </w:rPr>
        <w:t xml:space="preserve"> на официальном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475E1D">
        <w:rPr>
          <w:rFonts w:ascii="Times New Roman" w:eastAsiaTheme="minorHAnsi" w:hAnsi="Times New Roman"/>
          <w:sz w:val="24"/>
          <w:szCs w:val="24"/>
        </w:rPr>
        <w:t xml:space="preserve">ортале в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информ</w:t>
      </w:r>
      <w:r w:rsidRPr="00475E1D">
        <w:rPr>
          <w:rFonts w:ascii="Times New Roman" w:eastAsiaTheme="minorHAnsi" w:hAnsi="Times New Roman"/>
          <w:sz w:val="24"/>
          <w:szCs w:val="24"/>
        </w:rPr>
        <w:t xml:space="preserve">ационно-телекоммуникационной сети «Интернет» и направить в 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>Департамент промышленности Ханты-Мансийского автономного округа - Югры;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lastRenderedPageBreak/>
        <w:t xml:space="preserve">- направить почтовой связью (с отметкой </w:t>
      </w:r>
      <w:r w:rsidR="000E5237" w:rsidRPr="00475E1D">
        <w:rPr>
          <w:rFonts w:ascii="Times New Roman" w:eastAsiaTheme="minorHAnsi" w:hAnsi="Times New Roman"/>
          <w:sz w:val="24"/>
          <w:szCs w:val="24"/>
        </w:rPr>
        <w:t xml:space="preserve">о вручении) копию акта проверки </w:t>
      </w:r>
      <w:r w:rsidRPr="00475E1D">
        <w:rPr>
          <w:rFonts w:ascii="Times New Roman" w:eastAsiaTheme="minorHAnsi" w:hAnsi="Times New Roman"/>
          <w:sz w:val="24"/>
          <w:szCs w:val="24"/>
        </w:rPr>
        <w:t>региональному опер</w:t>
      </w:r>
      <w:r w:rsidR="000E5237" w:rsidRPr="00475E1D">
        <w:rPr>
          <w:rFonts w:ascii="Times New Roman" w:eastAsiaTheme="minorHAnsi" w:hAnsi="Times New Roman"/>
          <w:sz w:val="24"/>
          <w:szCs w:val="24"/>
        </w:rPr>
        <w:t xml:space="preserve">атору </w:t>
      </w:r>
      <w:r w:rsidR="00095B52" w:rsidRPr="00095B52">
        <w:rPr>
          <w:rFonts w:ascii="Times New Roman" w:eastAsiaTheme="minorHAnsi" w:hAnsi="Times New Roman"/>
          <w:sz w:val="24"/>
          <w:szCs w:val="24"/>
        </w:rPr>
        <w:t>_________________</w:t>
      </w:r>
      <w:r w:rsidR="00095B52">
        <w:rPr>
          <w:rStyle w:val="ae"/>
          <w:rFonts w:ascii="Times New Roman" w:eastAsiaTheme="minorHAnsi" w:hAnsi="Times New Roman"/>
          <w:sz w:val="24"/>
          <w:szCs w:val="24"/>
        </w:rPr>
        <w:footnoteReference w:id="7"/>
      </w:r>
      <w:r w:rsidRPr="00475E1D">
        <w:rPr>
          <w:rFonts w:ascii="Times New Roman" w:eastAsiaTheme="minorHAnsi" w:hAnsi="Times New Roman"/>
          <w:sz w:val="24"/>
          <w:szCs w:val="24"/>
        </w:rPr>
        <w:t xml:space="preserve"> для ознакомления.</w:t>
      </w:r>
    </w:p>
    <w:p w:rsidR="006314F4" w:rsidRDefault="006314F4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 xml:space="preserve">7. </w:t>
      </w:r>
      <w:proofErr w:type="gramStart"/>
      <w:r w:rsidRPr="00475E1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475E1D">
        <w:rPr>
          <w:rFonts w:ascii="Times New Roman" w:eastAsiaTheme="minorHAnsi" w:hAnsi="Times New Roman"/>
          <w:sz w:val="24"/>
          <w:szCs w:val="24"/>
        </w:rPr>
        <w:t xml:space="preserve"> исполнением приказа оставляю за собой.</w:t>
      </w:r>
    </w:p>
    <w:p w:rsidR="00D53446" w:rsidRDefault="00D53446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53446" w:rsidRPr="00475E1D" w:rsidRDefault="00D53446" w:rsidP="00851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D53446" w:rsidTr="00D53446">
        <w:tc>
          <w:tcPr>
            <w:tcW w:w="3095" w:type="dxa"/>
          </w:tcPr>
          <w:p w:rsidR="00D53446" w:rsidRDefault="00D53446" w:rsidP="00D534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______________________</w:t>
            </w:r>
          </w:p>
          <w:p w:rsidR="00D53446" w:rsidRPr="00D53446" w:rsidRDefault="00D53446" w:rsidP="00D534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(должность руководителя, контролирующего органа, </w:t>
            </w:r>
            <w:r w:rsidRPr="00D53446">
              <w:rPr>
                <w:rFonts w:ascii="Times New Roman" w:eastAsiaTheme="minorHAnsi" w:hAnsi="Times New Roman"/>
                <w:sz w:val="20"/>
                <w:szCs w:val="20"/>
              </w:rPr>
              <w:t>издавшего приказ о проведении проверки)</w:t>
            </w:r>
          </w:p>
        </w:tc>
        <w:tc>
          <w:tcPr>
            <w:tcW w:w="3096" w:type="dxa"/>
          </w:tcPr>
          <w:p w:rsidR="00D53446" w:rsidRDefault="00D53446" w:rsidP="00D534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</w:t>
            </w:r>
          </w:p>
          <w:p w:rsidR="00D53446" w:rsidRDefault="00D53446" w:rsidP="00D534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D53446">
              <w:rPr>
                <w:rFonts w:ascii="Times New Roman" w:eastAsiaTheme="minorHAnsi" w:hAnsi="Times New Roman"/>
                <w:sz w:val="20"/>
                <w:szCs w:val="20"/>
              </w:rPr>
              <w:t>подпись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D53446" w:rsidRPr="00D53446" w:rsidRDefault="00D53446" w:rsidP="00D534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3446">
              <w:rPr>
                <w:rFonts w:ascii="Times New Roman" w:eastAsiaTheme="minorHAnsi" w:hAnsi="Times New Roman"/>
                <w:sz w:val="20"/>
                <w:szCs w:val="20"/>
              </w:rPr>
              <w:t>М.П.</w:t>
            </w:r>
          </w:p>
        </w:tc>
        <w:tc>
          <w:tcPr>
            <w:tcW w:w="3096" w:type="dxa"/>
          </w:tcPr>
          <w:p w:rsidR="00D53446" w:rsidRDefault="00D53446" w:rsidP="00D534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________________</w:t>
            </w:r>
          </w:p>
          <w:p w:rsidR="00D53446" w:rsidRDefault="00D53446" w:rsidP="00D534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D53446">
              <w:rPr>
                <w:rFonts w:ascii="Times New Roman" w:eastAsiaTheme="minorHAnsi" w:hAnsi="Times New Roman"/>
                <w:sz w:val="20"/>
                <w:szCs w:val="20"/>
              </w:rPr>
              <w:t>фамилия, инициалы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</w:tbl>
    <w:p w:rsidR="006314F4" w:rsidRDefault="006314F4" w:rsidP="00D5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53446" w:rsidRPr="00475E1D" w:rsidRDefault="00D53446" w:rsidP="00D5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6314F4" w:rsidRPr="00475E1D" w:rsidRDefault="00036E69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С приказом от __________ №</w:t>
      </w:r>
      <w:r w:rsidR="006314F4" w:rsidRPr="00475E1D">
        <w:rPr>
          <w:rFonts w:ascii="Times New Roman" w:eastAsiaTheme="minorHAnsi" w:hAnsi="Times New Roman"/>
          <w:sz w:val="24"/>
          <w:szCs w:val="24"/>
        </w:rPr>
        <w:t xml:space="preserve"> _____ ознакомле</w:t>
      </w:r>
      <w:proofErr w:type="gramStart"/>
      <w:r w:rsidR="006314F4" w:rsidRPr="00475E1D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="006314F4" w:rsidRPr="00475E1D">
        <w:rPr>
          <w:rFonts w:ascii="Times New Roman" w:eastAsiaTheme="minorHAnsi" w:hAnsi="Times New Roman"/>
          <w:sz w:val="24"/>
          <w:szCs w:val="24"/>
        </w:rPr>
        <w:t>а):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_________________________________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_________________________________</w:t>
      </w:r>
    </w:p>
    <w:p w:rsidR="006314F4" w:rsidRPr="00475E1D" w:rsidRDefault="006314F4" w:rsidP="0085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75E1D">
        <w:rPr>
          <w:rFonts w:ascii="Times New Roman" w:eastAsiaTheme="minorHAnsi" w:hAnsi="Times New Roman"/>
          <w:sz w:val="24"/>
          <w:szCs w:val="24"/>
        </w:rPr>
        <w:t>_________________________________</w:t>
      </w:r>
    </w:p>
    <w:p w:rsidR="00475E1D" w:rsidRDefault="00475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lastRenderedPageBreak/>
        <w:t>Приложение 2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 xml:space="preserve">к порядку осуществления </w:t>
      </w:r>
      <w:proofErr w:type="gramStart"/>
      <w:r w:rsidRPr="00475E1D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75E1D">
        <w:rPr>
          <w:rFonts w:ascii="Times New Roman" w:eastAsiaTheme="minorHAnsi" w:hAnsi="Times New Roman"/>
          <w:sz w:val="28"/>
          <w:szCs w:val="28"/>
        </w:rPr>
        <w:t xml:space="preserve"> исполнением правил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осуществления деятельности регионального оператора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по обращению с твердыми коммунальными отходами на территории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муниципального образования городской округ Ханты-Мансийск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 xml:space="preserve">Акт </w:t>
      </w:r>
      <w:r w:rsidR="00095B52" w:rsidRPr="00095B52">
        <w:rPr>
          <w:rFonts w:ascii="Times New Roman" w:eastAsiaTheme="minorHAnsi" w:hAnsi="Times New Roman"/>
          <w:sz w:val="24"/>
          <w:szCs w:val="24"/>
        </w:rPr>
        <w:t>№</w:t>
      </w:r>
      <w:r w:rsidRPr="00095B52">
        <w:rPr>
          <w:rFonts w:ascii="Times New Roman" w:eastAsiaTheme="minorHAnsi" w:hAnsi="Times New Roman"/>
          <w:sz w:val="24"/>
          <w:szCs w:val="24"/>
        </w:rPr>
        <w:t xml:space="preserve"> _____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проверки деятельности регионального оператора по обращению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 xml:space="preserve">с твердыми коммунальными отходами на территории </w:t>
      </w:r>
      <w:proofErr w:type="gramStart"/>
      <w:r w:rsidRPr="00095B52">
        <w:rPr>
          <w:rFonts w:ascii="Times New Roman" w:eastAsiaTheme="minorHAnsi" w:hAnsi="Times New Roman"/>
          <w:sz w:val="24"/>
          <w:szCs w:val="24"/>
        </w:rPr>
        <w:t>муниципального</w:t>
      </w:r>
      <w:proofErr w:type="gramEnd"/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образования городской округ Ханты-Мансийск</w:t>
      </w:r>
    </w:p>
    <w:p w:rsidR="00542CC2" w:rsidRPr="00095B52" w:rsidRDefault="00542CC2" w:rsidP="00542CC2">
      <w:pPr>
        <w:spacing w:after="0"/>
        <w:rPr>
          <w:sz w:val="24"/>
          <w:szCs w:val="24"/>
        </w:rPr>
      </w:pP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 xml:space="preserve">г. Ханты-Мансийск                                                         </w:t>
      </w:r>
      <w:r w:rsidR="00095B52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095B52">
        <w:rPr>
          <w:rFonts w:ascii="Times New Roman" w:eastAsiaTheme="minorHAnsi" w:hAnsi="Times New Roman"/>
          <w:sz w:val="24"/>
          <w:szCs w:val="24"/>
        </w:rPr>
        <w:t>"___" ____________ 20___ г.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9F0BCC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095B52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="009F0BCC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095B52">
        <w:rPr>
          <w:rFonts w:ascii="Times New Roman" w:eastAsiaTheme="minorHAnsi" w:hAnsi="Times New Roman"/>
          <w:sz w:val="24"/>
          <w:szCs w:val="24"/>
        </w:rPr>
        <w:t xml:space="preserve">   </w:t>
      </w:r>
      <w:r w:rsidR="009F0BCC">
        <w:rPr>
          <w:rFonts w:ascii="Times New Roman" w:eastAsiaTheme="minorHAnsi" w:hAnsi="Times New Roman"/>
          <w:sz w:val="24"/>
          <w:szCs w:val="24"/>
        </w:rPr>
        <w:t xml:space="preserve"> _______</w:t>
      </w:r>
      <w:r w:rsidRPr="00095B52">
        <w:rPr>
          <w:rFonts w:ascii="Times New Roman" w:eastAsiaTheme="minorHAnsi" w:hAnsi="Times New Roman"/>
          <w:sz w:val="24"/>
          <w:szCs w:val="24"/>
        </w:rPr>
        <w:t>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95B5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 w:rsidR="009F0BCC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095B5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</w:t>
      </w:r>
      <w:r w:rsidRPr="009F0BCC">
        <w:rPr>
          <w:rFonts w:ascii="Times New Roman" w:eastAsiaTheme="minorHAnsi" w:hAnsi="Times New Roman"/>
          <w:sz w:val="20"/>
          <w:szCs w:val="20"/>
        </w:rPr>
        <w:t>(время составления акта)</w:t>
      </w:r>
    </w:p>
    <w:p w:rsidR="009F0BCC" w:rsidRDefault="009F0BCC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95B52">
        <w:rPr>
          <w:rFonts w:ascii="Times New Roman" w:eastAsiaTheme="minorHAnsi" w:hAnsi="Times New Roman"/>
          <w:sz w:val="24"/>
          <w:szCs w:val="24"/>
        </w:rPr>
        <w:t>Место составления акта: ______________________________________________________</w:t>
      </w:r>
      <w:r w:rsidR="009F0BCC">
        <w:rPr>
          <w:rFonts w:ascii="Times New Roman" w:eastAsiaTheme="minorHAnsi" w:hAnsi="Times New Roman"/>
          <w:sz w:val="24"/>
          <w:szCs w:val="24"/>
        </w:rPr>
        <w:t>____</w:t>
      </w:r>
      <w:r w:rsidRPr="00095B52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На основании:</w:t>
      </w:r>
      <w:r w:rsidRPr="00095B52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="009F0BCC">
        <w:rPr>
          <w:rFonts w:ascii="Times New Roman" w:eastAsiaTheme="minorHAnsi" w:hAnsi="Times New Roman"/>
          <w:sz w:val="24"/>
          <w:szCs w:val="24"/>
        </w:rPr>
        <w:t>______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F0BCC">
        <w:rPr>
          <w:rFonts w:ascii="Times New Roman" w:eastAsiaTheme="minorHAnsi" w:hAnsi="Times New Roman"/>
          <w:sz w:val="20"/>
          <w:szCs w:val="20"/>
        </w:rPr>
        <w:t>(вид документа с указанием реквизитов (номер, дата))</w:t>
      </w: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 xml:space="preserve">Акт </w:t>
      </w:r>
      <w:r w:rsidR="009F0BCC">
        <w:rPr>
          <w:rFonts w:ascii="Times New Roman" w:eastAsiaTheme="minorHAnsi" w:hAnsi="Times New Roman"/>
          <w:sz w:val="24"/>
          <w:szCs w:val="24"/>
        </w:rPr>
        <w:t>составлен: _____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F0BCC">
        <w:rPr>
          <w:rFonts w:ascii="Times New Roman" w:eastAsiaTheme="minorHAnsi" w:hAnsi="Times New Roman"/>
          <w:sz w:val="20"/>
          <w:szCs w:val="20"/>
        </w:rPr>
        <w:t>(фамилия, имя, отчество, должность)</w:t>
      </w:r>
    </w:p>
    <w:p w:rsidR="009F0BCC" w:rsidRDefault="009F0BCC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При составлении акта присутствовал:</w:t>
      </w:r>
      <w:r w:rsidRPr="00095B52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  <w:r w:rsidR="009F0BCC">
        <w:rPr>
          <w:rFonts w:ascii="Times New Roman" w:eastAsiaTheme="minorHAnsi" w:hAnsi="Times New Roman"/>
          <w:sz w:val="24"/>
          <w:szCs w:val="24"/>
        </w:rPr>
        <w:t>________________</w:t>
      </w:r>
      <w:r w:rsidRPr="00095B52">
        <w:rPr>
          <w:rFonts w:ascii="Times New Roman" w:eastAsiaTheme="minorHAnsi" w:hAnsi="Times New Roman"/>
          <w:sz w:val="24"/>
          <w:szCs w:val="24"/>
        </w:rPr>
        <w:t>__</w:t>
      </w:r>
    </w:p>
    <w:p w:rsidR="00542CC2" w:rsidRPr="00095B52" w:rsidRDefault="009F0BCC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</w:t>
      </w:r>
      <w:r w:rsidR="00542CC2"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9F0BCC">
        <w:rPr>
          <w:rFonts w:ascii="Times New Roman" w:eastAsiaTheme="minorHAnsi" w:hAnsi="Times New Roman"/>
          <w:sz w:val="20"/>
          <w:szCs w:val="20"/>
        </w:rPr>
        <w:t>(фамилия, имя, отчество, должность представителя регионального</w:t>
      </w:r>
      <w:proofErr w:type="gramEnd"/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F0BCC">
        <w:rPr>
          <w:rFonts w:ascii="Times New Roman" w:eastAsiaTheme="minorHAnsi" w:hAnsi="Times New Roman"/>
          <w:sz w:val="20"/>
          <w:szCs w:val="20"/>
        </w:rPr>
        <w:t>оператора по обращению с ТКО)</w:t>
      </w:r>
    </w:p>
    <w:p w:rsidR="009F0BCC" w:rsidRDefault="009F0BCC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В ходе проверки установлено: ______________</w:t>
      </w:r>
      <w:r w:rsidR="009F0BCC">
        <w:rPr>
          <w:rFonts w:ascii="Times New Roman" w:eastAsiaTheme="minorHAnsi" w:hAnsi="Times New Roman"/>
          <w:sz w:val="24"/>
          <w:szCs w:val="24"/>
        </w:rPr>
        <w:t>________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F0BCC">
        <w:rPr>
          <w:rFonts w:ascii="Times New Roman" w:eastAsiaTheme="minorHAnsi" w:hAnsi="Times New Roman"/>
          <w:sz w:val="20"/>
          <w:szCs w:val="20"/>
        </w:rPr>
        <w:t>(описательная часть по проверяемым направлениям)</w:t>
      </w:r>
    </w:p>
    <w:p w:rsidR="009F0BCC" w:rsidRDefault="009F0BCC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Выявлено нарушение:</w:t>
      </w:r>
      <w:r w:rsidRPr="00095B52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</w:t>
      </w:r>
      <w:r w:rsidR="009F0BCC">
        <w:rPr>
          <w:rFonts w:ascii="Times New Roman" w:eastAsiaTheme="minorHAnsi" w:hAnsi="Times New Roman"/>
          <w:sz w:val="24"/>
          <w:szCs w:val="24"/>
        </w:rPr>
        <w:t>__</w:t>
      </w:r>
      <w:r w:rsidRPr="00095B52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F0BCC">
        <w:rPr>
          <w:rFonts w:ascii="Times New Roman" w:eastAsiaTheme="minorHAnsi" w:hAnsi="Times New Roman"/>
          <w:sz w:val="20"/>
          <w:szCs w:val="20"/>
        </w:rPr>
        <w:t>(описание события выявленного нарушения)</w:t>
      </w:r>
    </w:p>
    <w:p w:rsidR="009F0BCC" w:rsidRDefault="009F0BCC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Срок устранения нарушения:</w:t>
      </w:r>
      <w:r w:rsidRPr="00095B52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</w:t>
      </w:r>
      <w:r w:rsidR="009F0BCC">
        <w:rPr>
          <w:rFonts w:ascii="Times New Roman" w:eastAsiaTheme="minorHAnsi" w:hAnsi="Times New Roman"/>
          <w:sz w:val="24"/>
          <w:szCs w:val="24"/>
        </w:rPr>
        <w:t>________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Пояснения:</w:t>
      </w:r>
      <w:r w:rsidRPr="00095B52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9F0BCC">
        <w:rPr>
          <w:rFonts w:ascii="Times New Roman" w:eastAsiaTheme="minorHAnsi" w:hAnsi="Times New Roman"/>
          <w:sz w:val="20"/>
          <w:szCs w:val="20"/>
        </w:rPr>
        <w:t>(пояснения представителя регионального оператора по обращению с ТКО по</w:t>
      </w:r>
      <w:proofErr w:type="gramEnd"/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F0BCC">
        <w:rPr>
          <w:rFonts w:ascii="Times New Roman" w:eastAsiaTheme="minorHAnsi" w:hAnsi="Times New Roman"/>
          <w:sz w:val="20"/>
          <w:szCs w:val="20"/>
        </w:rPr>
        <w:t>существу выявленного нарушения)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542CC2" w:rsidRPr="00095B52" w:rsidRDefault="00542CC2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Прилагаемые к акту документы: ________________________________________________________</w:t>
      </w:r>
      <w:r w:rsidR="009F0BCC">
        <w:rPr>
          <w:rFonts w:ascii="Times New Roman" w:eastAsiaTheme="minorHAnsi" w:hAnsi="Times New Roman"/>
          <w:sz w:val="24"/>
          <w:szCs w:val="24"/>
        </w:rPr>
        <w:t>__________</w:t>
      </w:r>
      <w:r w:rsidRPr="00095B52">
        <w:rPr>
          <w:rFonts w:ascii="Times New Roman" w:eastAsiaTheme="minorHAnsi" w:hAnsi="Times New Roman"/>
          <w:sz w:val="24"/>
          <w:szCs w:val="24"/>
        </w:rPr>
        <w:t>_________</w:t>
      </w:r>
    </w:p>
    <w:p w:rsidR="009F0BCC" w:rsidRDefault="009F0BCC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Default="00D53446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Лицо</w:t>
      </w:r>
      <w:r w:rsidR="00542CC2" w:rsidRPr="00095B52">
        <w:rPr>
          <w:rFonts w:ascii="Times New Roman" w:eastAsiaTheme="minorHAnsi" w:hAnsi="Times New Roman"/>
          <w:sz w:val="24"/>
          <w:szCs w:val="24"/>
        </w:rPr>
        <w:t>, составивше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="00542CC2" w:rsidRPr="00095B52">
        <w:rPr>
          <w:rFonts w:ascii="Times New Roman" w:eastAsiaTheme="minorHAnsi" w:hAnsi="Times New Roman"/>
          <w:sz w:val="24"/>
          <w:szCs w:val="24"/>
        </w:rPr>
        <w:t xml:space="preserve"> акт: ____________________________________________________________</w:t>
      </w:r>
      <w:r w:rsidR="009F0BCC">
        <w:rPr>
          <w:rFonts w:ascii="Times New Roman" w:eastAsiaTheme="minorHAnsi" w:hAnsi="Times New Roman"/>
          <w:sz w:val="24"/>
          <w:szCs w:val="24"/>
        </w:rPr>
        <w:t>___________</w:t>
      </w:r>
      <w:r w:rsidR="00542CC2" w:rsidRPr="00095B52">
        <w:rPr>
          <w:rFonts w:ascii="Times New Roman" w:eastAsiaTheme="minorHAnsi" w:hAnsi="Times New Roman"/>
          <w:sz w:val="24"/>
          <w:szCs w:val="24"/>
        </w:rPr>
        <w:t>____</w:t>
      </w:r>
    </w:p>
    <w:p w:rsidR="00D53446" w:rsidRDefault="00D53446" w:rsidP="00D53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53446">
        <w:rPr>
          <w:rFonts w:ascii="Times New Roman" w:eastAsiaTheme="minorHAnsi" w:hAnsi="Times New Roman"/>
          <w:sz w:val="20"/>
          <w:szCs w:val="20"/>
        </w:rPr>
        <w:t>(фамилия, имя, отчество, должность</w:t>
      </w:r>
      <w:r>
        <w:rPr>
          <w:rFonts w:ascii="Times New Roman" w:eastAsiaTheme="minorHAnsi" w:hAnsi="Times New Roman"/>
          <w:sz w:val="20"/>
          <w:szCs w:val="20"/>
        </w:rPr>
        <w:t>, подпись</w:t>
      </w:r>
      <w:r w:rsidRPr="00D53446">
        <w:rPr>
          <w:rFonts w:ascii="Times New Roman" w:eastAsiaTheme="minorHAnsi" w:hAnsi="Times New Roman"/>
          <w:sz w:val="20"/>
          <w:szCs w:val="20"/>
        </w:rPr>
        <w:t>)</w:t>
      </w:r>
    </w:p>
    <w:p w:rsidR="00D53446" w:rsidRPr="00D53446" w:rsidRDefault="00D53446" w:rsidP="00D53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542CC2" w:rsidRDefault="00D53446" w:rsidP="009F0B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Руководитель</w:t>
      </w:r>
      <w:r w:rsidR="00542CC2" w:rsidRPr="00095B52">
        <w:rPr>
          <w:rFonts w:ascii="Times New Roman" w:eastAsiaTheme="minorHAnsi" w:hAnsi="Times New Roman"/>
          <w:sz w:val="24"/>
          <w:szCs w:val="24"/>
        </w:rPr>
        <w:t xml:space="preserve"> контролирующего органа: ________________________________________________</w:t>
      </w:r>
      <w:r w:rsidR="009F0BCC">
        <w:rPr>
          <w:rFonts w:ascii="Times New Roman" w:eastAsiaTheme="minorHAnsi" w:hAnsi="Times New Roman"/>
          <w:sz w:val="24"/>
          <w:szCs w:val="24"/>
        </w:rPr>
        <w:t>_________________________</w:t>
      </w:r>
      <w:r w:rsidR="00542CC2" w:rsidRPr="00095B52">
        <w:rPr>
          <w:rFonts w:ascii="Times New Roman" w:eastAsiaTheme="minorHAnsi" w:hAnsi="Times New Roman"/>
          <w:sz w:val="24"/>
          <w:szCs w:val="24"/>
        </w:rPr>
        <w:t>__</w:t>
      </w:r>
    </w:p>
    <w:p w:rsidR="00D53446" w:rsidRPr="00D53446" w:rsidRDefault="00D53446" w:rsidP="00D53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53446">
        <w:rPr>
          <w:rFonts w:ascii="Times New Roman" w:eastAsiaTheme="minorHAnsi" w:hAnsi="Times New Roman"/>
          <w:sz w:val="20"/>
          <w:szCs w:val="20"/>
        </w:rPr>
        <w:t>(фамилия, имя, отчество, должность</w:t>
      </w:r>
      <w:r>
        <w:rPr>
          <w:rFonts w:ascii="Times New Roman" w:eastAsiaTheme="minorHAnsi" w:hAnsi="Times New Roman"/>
          <w:sz w:val="20"/>
          <w:szCs w:val="20"/>
        </w:rPr>
        <w:t>, подпись</w:t>
      </w:r>
      <w:r w:rsidRPr="00D53446">
        <w:rPr>
          <w:rFonts w:ascii="Times New Roman" w:eastAsiaTheme="minorHAnsi" w:hAnsi="Times New Roman"/>
          <w:sz w:val="20"/>
          <w:szCs w:val="20"/>
        </w:rPr>
        <w:t>)</w:t>
      </w:r>
    </w:p>
    <w:p w:rsidR="00D53446" w:rsidRPr="00095B52" w:rsidRDefault="00D53446" w:rsidP="009F0BC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С актом ознакомлен, оригинал акта со всеми приложениями получил: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9F0BCC">
        <w:rPr>
          <w:rFonts w:ascii="Times New Roman" w:eastAsiaTheme="minorHAnsi" w:hAnsi="Times New Roman"/>
          <w:sz w:val="20"/>
          <w:szCs w:val="20"/>
        </w:rPr>
        <w:t>(фамилия, имя, отчество, должность, подпись представителя регионального</w:t>
      </w:r>
      <w:proofErr w:type="gramEnd"/>
    </w:p>
    <w:p w:rsidR="00542CC2" w:rsidRPr="009F0BCC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9F0BCC">
        <w:rPr>
          <w:rFonts w:ascii="Times New Roman" w:eastAsiaTheme="minorHAnsi" w:hAnsi="Times New Roman"/>
          <w:sz w:val="20"/>
          <w:szCs w:val="20"/>
        </w:rPr>
        <w:t>оператора по обращению с ТКО)</w:t>
      </w:r>
    </w:p>
    <w:p w:rsidR="009F0BCC" w:rsidRDefault="009F0BCC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95B52">
        <w:rPr>
          <w:rFonts w:ascii="Times New Roman" w:eastAsiaTheme="minorHAnsi" w:hAnsi="Times New Roman"/>
          <w:sz w:val="24"/>
          <w:szCs w:val="24"/>
        </w:rPr>
        <w:t xml:space="preserve">С актом </w:t>
      </w:r>
      <w:proofErr w:type="gramStart"/>
      <w:r w:rsidRPr="00095B52">
        <w:rPr>
          <w:rFonts w:ascii="Times New Roman" w:eastAsiaTheme="minorHAnsi" w:hAnsi="Times New Roman"/>
          <w:sz w:val="24"/>
          <w:szCs w:val="24"/>
        </w:rPr>
        <w:t>согласен</w:t>
      </w:r>
      <w:proofErr w:type="gramEnd"/>
      <w:r w:rsidRPr="00095B52">
        <w:rPr>
          <w:rFonts w:ascii="Times New Roman" w:eastAsiaTheme="minorHAnsi" w:hAnsi="Times New Roman"/>
          <w:sz w:val="24"/>
          <w:szCs w:val="24"/>
        </w:rPr>
        <w:t xml:space="preserve"> (не согласен):</w:t>
      </w:r>
    </w:p>
    <w:p w:rsidR="00542CC2" w:rsidRPr="00095B5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  <w:r w:rsidRPr="00095B52">
        <w:rPr>
          <w:rFonts w:ascii="Courier New" w:eastAsiaTheme="minorHAnsi" w:hAnsi="Courier New" w:cs="Courier New"/>
          <w:sz w:val="24"/>
          <w:szCs w:val="24"/>
        </w:rPr>
        <w:t>______________________________________________________________</w:t>
      </w:r>
    </w:p>
    <w:p w:rsidR="00542CC2" w:rsidRPr="00D53446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D53446">
        <w:rPr>
          <w:rFonts w:ascii="Times New Roman" w:eastAsiaTheme="minorHAnsi" w:hAnsi="Times New Roman"/>
          <w:sz w:val="20"/>
          <w:szCs w:val="20"/>
        </w:rPr>
        <w:t>(фамилия, имя, отчество, должность, подпись руководителя (уполномоченного</w:t>
      </w:r>
      <w:proofErr w:type="gramEnd"/>
    </w:p>
    <w:p w:rsidR="00542CC2" w:rsidRPr="00D53446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D53446">
        <w:rPr>
          <w:rFonts w:ascii="Times New Roman" w:eastAsiaTheme="minorHAnsi" w:hAnsi="Times New Roman"/>
          <w:sz w:val="20"/>
          <w:szCs w:val="20"/>
        </w:rPr>
        <w:t>представителя) регионального оператора по обращению с ТКО)</w:t>
      </w:r>
      <w:proofErr w:type="gramEnd"/>
    </w:p>
    <w:p w:rsidR="00D53446" w:rsidRDefault="00D53446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Приложение 3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 xml:space="preserve">к порядку осуществления </w:t>
      </w:r>
      <w:proofErr w:type="gramStart"/>
      <w:r w:rsidRPr="00475E1D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75E1D">
        <w:rPr>
          <w:rFonts w:ascii="Times New Roman" w:eastAsiaTheme="minorHAnsi" w:hAnsi="Times New Roman"/>
          <w:sz w:val="28"/>
          <w:szCs w:val="28"/>
        </w:rPr>
        <w:t xml:space="preserve"> исполнением правил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осуществления деятельности регионального оператора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по обращению с твердыми коммунальными отходами на территории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75E1D">
        <w:rPr>
          <w:rFonts w:ascii="Times New Roman" w:eastAsiaTheme="minorHAnsi" w:hAnsi="Times New Roman"/>
          <w:sz w:val="28"/>
          <w:szCs w:val="28"/>
        </w:rPr>
        <w:t>муниципального образования городской округ Ханты-Мансийск</w:t>
      </w:r>
    </w:p>
    <w:p w:rsidR="00542CC2" w:rsidRPr="00475E1D" w:rsidRDefault="00542CC2" w:rsidP="00542C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 xml:space="preserve">Указание </w:t>
      </w:r>
      <w:r w:rsidR="00D53446" w:rsidRPr="00770AB9">
        <w:rPr>
          <w:rFonts w:ascii="Times New Roman" w:eastAsiaTheme="minorHAnsi" w:hAnsi="Times New Roman"/>
          <w:sz w:val="24"/>
          <w:szCs w:val="24"/>
        </w:rPr>
        <w:t>№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 ____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об устранении нарушений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 xml:space="preserve">г. Ханты-Мансийск                         </w:t>
      </w:r>
      <w:r w:rsidR="00770AB9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                             "______" ____________ 20___ г.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 xml:space="preserve">На основании пункта 12 приложения к распоряжению Правительства Ханты-Мансийского автономного округа - Югры от 30.03.2018 № 137-рп «О Порядке контроля за исполнением правил осуществления деятельности региональных операторов по обращению с твердыми коммунальными отходами </w:t>
      </w:r>
      <w:proofErr w:type="gramStart"/>
      <w:r w:rsidRPr="00770AB9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770AB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70AB9">
        <w:rPr>
          <w:rFonts w:ascii="Times New Roman" w:eastAsiaTheme="minorHAnsi" w:hAnsi="Times New Roman"/>
          <w:sz w:val="24"/>
          <w:szCs w:val="24"/>
        </w:rPr>
        <w:t>Ханты-Мансийском</w:t>
      </w:r>
      <w:proofErr w:type="gramEnd"/>
      <w:r w:rsidRPr="00770AB9">
        <w:rPr>
          <w:rFonts w:ascii="Times New Roman" w:eastAsiaTheme="minorHAnsi" w:hAnsi="Times New Roman"/>
          <w:sz w:val="24"/>
          <w:szCs w:val="24"/>
        </w:rPr>
        <w:t xml:space="preserve">  автономном округе – Югре», в соответствии с </w:t>
      </w:r>
      <w:r w:rsidR="00272F55">
        <w:rPr>
          <w:rFonts w:ascii="Times New Roman" w:eastAsiaTheme="minorHAnsi" w:hAnsi="Times New Roman"/>
          <w:sz w:val="24"/>
          <w:szCs w:val="24"/>
        </w:rPr>
        <w:t>приказом</w:t>
      </w:r>
      <w:r w:rsidRPr="00770AB9">
        <w:rPr>
          <w:rFonts w:ascii="Times New Roman" w:eastAsiaTheme="minorHAnsi" w:hAnsi="Times New Roman"/>
          <w:sz w:val="24"/>
          <w:szCs w:val="24"/>
        </w:rPr>
        <w:t>__________________________________</w:t>
      </w:r>
      <w:r w:rsidR="00272F55">
        <w:rPr>
          <w:rFonts w:ascii="Times New Roman" w:eastAsiaTheme="minorHAnsi" w:hAnsi="Times New Roman"/>
          <w:sz w:val="24"/>
          <w:szCs w:val="24"/>
        </w:rPr>
        <w:t>____</w:t>
      </w:r>
      <w:bookmarkStart w:id="0" w:name="_GoBack"/>
      <w:bookmarkEnd w:id="0"/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770AB9">
        <w:rPr>
          <w:rFonts w:ascii="Times New Roman" w:eastAsiaTheme="minorHAnsi" w:hAnsi="Times New Roman"/>
          <w:sz w:val="20"/>
          <w:szCs w:val="20"/>
        </w:rPr>
        <w:t>(должность, фамилия, имя, отчество должностного лица,</w:t>
      </w:r>
      <w:proofErr w:type="gramEnd"/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0AB9">
        <w:rPr>
          <w:rFonts w:ascii="Times New Roman" w:eastAsiaTheme="minorHAnsi" w:hAnsi="Times New Roman"/>
          <w:sz w:val="20"/>
          <w:szCs w:val="20"/>
        </w:rPr>
        <w:t>номер и дата выдачи служебного удостоверения)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УКАЗЫВАЮ: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кому: ___________________________________________________________________________</w:t>
      </w:r>
    </w:p>
    <w:p w:rsidR="00770AB9" w:rsidRPr="006560D2" w:rsidRDefault="006560D2" w:rsidP="0065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EF22AD">
        <w:rPr>
          <w:rFonts w:ascii="Times New Roman" w:eastAsiaTheme="minorHAnsi" w:hAnsi="Times New Roman"/>
          <w:sz w:val="20"/>
          <w:szCs w:val="20"/>
        </w:rPr>
        <w:t>(указывается полное наименование, юридический и фактический адрес регионального оператора)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0"/>
        <w:gridCol w:w="1757"/>
        <w:gridCol w:w="3210"/>
      </w:tblGrid>
      <w:tr w:rsidR="00542CC2" w:rsidRPr="00770AB9" w:rsidTr="00656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65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Содержание указания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6560D2" w:rsidP="00D8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</w:t>
            </w:r>
            <w:r w:rsidR="00542CC2" w:rsidRPr="00770AB9">
              <w:rPr>
                <w:rFonts w:ascii="Times New Roman" w:eastAsiaTheme="minorHAnsi" w:hAnsi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D2" w:rsidRPr="00EF22AD" w:rsidRDefault="00542CC2" w:rsidP="0065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Основани</w:t>
            </w:r>
            <w:proofErr w:type="gramStart"/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е(</w:t>
            </w:r>
            <w:proofErr w:type="gramEnd"/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я) указания</w:t>
            </w:r>
            <w:r w:rsidR="006560D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560D2" w:rsidRPr="00EF22AD">
              <w:rPr>
                <w:rFonts w:ascii="Times New Roman" w:eastAsiaTheme="minorHAnsi" w:hAnsi="Times New Roman"/>
                <w:szCs w:val="24"/>
              </w:rPr>
              <w:t>(содержание нарушения, отраженного в Акте проверки деятельности регионального оператора по обращению</w:t>
            </w:r>
          </w:p>
          <w:p w:rsidR="006560D2" w:rsidRPr="00EF22AD" w:rsidRDefault="006560D2" w:rsidP="0065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EF22AD">
              <w:rPr>
                <w:rFonts w:ascii="Times New Roman" w:eastAsiaTheme="minorHAnsi" w:hAnsi="Times New Roman"/>
                <w:szCs w:val="24"/>
              </w:rPr>
              <w:t xml:space="preserve">с твердыми коммунальными отходами на территории </w:t>
            </w:r>
            <w:proofErr w:type="gramStart"/>
            <w:r w:rsidRPr="00EF22AD">
              <w:rPr>
                <w:rFonts w:ascii="Times New Roman" w:eastAsiaTheme="minorHAnsi" w:hAnsi="Times New Roman"/>
                <w:szCs w:val="24"/>
              </w:rPr>
              <w:t>муниципального</w:t>
            </w:r>
            <w:proofErr w:type="gramEnd"/>
          </w:p>
          <w:p w:rsidR="00542CC2" w:rsidRPr="00770AB9" w:rsidRDefault="006560D2" w:rsidP="0065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22AD">
              <w:rPr>
                <w:rFonts w:ascii="Times New Roman" w:eastAsiaTheme="minorHAnsi" w:hAnsi="Times New Roman"/>
                <w:szCs w:val="24"/>
              </w:rPr>
              <w:t>образования городской округ Ханты-Мансийск)</w:t>
            </w:r>
          </w:p>
        </w:tc>
      </w:tr>
      <w:tr w:rsidR="00542CC2" w:rsidRPr="00770AB9" w:rsidTr="00656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2CC2" w:rsidRPr="00770AB9" w:rsidTr="00656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2CC2" w:rsidRPr="00770AB9" w:rsidTr="006560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770AB9" w:rsidRDefault="00542CC2" w:rsidP="0005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Указание может быть обжаловано в установленном законом порядке.</w:t>
      </w:r>
    </w:p>
    <w:p w:rsidR="00542CC2" w:rsidRPr="00770AB9" w:rsidRDefault="00542CC2" w:rsidP="0005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Обжалование не приостанавливает исполнение настоящего указания.</w:t>
      </w:r>
    </w:p>
    <w:p w:rsidR="00542CC2" w:rsidRPr="00770AB9" w:rsidRDefault="00542CC2" w:rsidP="0005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 xml:space="preserve">Информацию о выполнении пунктов указания необходимо направить в </w:t>
      </w:r>
      <w:r w:rsidR="00256A11">
        <w:rPr>
          <w:rFonts w:ascii="Times New Roman" w:eastAsiaTheme="minorHAnsi" w:hAnsi="Times New Roman"/>
          <w:sz w:val="24"/>
          <w:szCs w:val="24"/>
        </w:rPr>
        <w:t xml:space="preserve">Департамент городского хозяйства 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Администрации города Ханты-Мансийска в сроки, </w:t>
      </w:r>
      <w:r w:rsidRPr="00770AB9">
        <w:rPr>
          <w:rFonts w:ascii="Times New Roman" w:eastAsiaTheme="minorHAnsi" w:hAnsi="Times New Roman"/>
          <w:sz w:val="24"/>
          <w:szCs w:val="24"/>
        </w:rPr>
        <w:lastRenderedPageBreak/>
        <w:t>установленные распоряжением от 30.03.2018 № 137-рп (в течение трех рабочих дней со дня получения указания) и соответствующими пунктами указания.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542CC2" w:rsidRPr="00770AB9" w:rsidRDefault="00E66810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</w:t>
      </w:r>
      <w:r w:rsidR="00542CC2" w:rsidRPr="00770AB9">
        <w:rPr>
          <w:rFonts w:ascii="Times New Roman" w:eastAsiaTheme="minorHAnsi" w:hAnsi="Times New Roman"/>
          <w:sz w:val="24"/>
          <w:szCs w:val="24"/>
        </w:rPr>
        <w:t xml:space="preserve">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="00542CC2" w:rsidRPr="00770AB9">
        <w:rPr>
          <w:rFonts w:ascii="Times New Roman" w:eastAsiaTheme="minorHAnsi" w:hAnsi="Times New Roman"/>
          <w:sz w:val="24"/>
          <w:szCs w:val="24"/>
        </w:rPr>
        <w:t xml:space="preserve">     ___________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42CC2" w:rsidRPr="00770AB9">
        <w:rPr>
          <w:rFonts w:ascii="Times New Roman" w:eastAsiaTheme="minorHAnsi" w:hAnsi="Times New Roman"/>
          <w:sz w:val="24"/>
          <w:szCs w:val="24"/>
        </w:rPr>
        <w:t>____________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666"/>
      </w:tblGrid>
      <w:tr w:rsidR="00E66810" w:rsidRPr="00E66810" w:rsidTr="00E66810">
        <w:trPr>
          <w:jc w:val="center"/>
        </w:trPr>
        <w:tc>
          <w:tcPr>
            <w:tcW w:w="6204" w:type="dxa"/>
          </w:tcPr>
          <w:p w:rsidR="00E66810" w:rsidRDefault="00E66810" w:rsidP="00542CC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фамилия, инициалы,</w:t>
            </w:r>
            <w:proofErr w:type="gramEnd"/>
          </w:p>
          <w:p w:rsidR="00E66810" w:rsidRPr="00E66810" w:rsidRDefault="00E66810" w:rsidP="00542CC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417" w:type="dxa"/>
          </w:tcPr>
          <w:p w:rsidR="00E66810" w:rsidRPr="00E66810" w:rsidRDefault="00E66810" w:rsidP="00E66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(дата)</w:t>
            </w:r>
          </w:p>
        </w:tc>
        <w:tc>
          <w:tcPr>
            <w:tcW w:w="1666" w:type="dxa"/>
          </w:tcPr>
          <w:p w:rsidR="00E66810" w:rsidRPr="00E66810" w:rsidRDefault="00E66810" w:rsidP="00E66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(подпись)</w:t>
            </w:r>
          </w:p>
        </w:tc>
      </w:tr>
    </w:tbl>
    <w:p w:rsidR="00542CC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E66810" w:rsidRPr="00770AB9" w:rsidRDefault="00E66810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E66810" w:rsidRDefault="00542CC2" w:rsidP="0005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Указание получил</w:t>
      </w:r>
      <w:r w:rsidR="00E66810">
        <w:rPr>
          <w:rFonts w:ascii="Times New Roman" w:eastAsiaTheme="minorHAnsi" w:hAnsi="Times New Roman"/>
          <w:sz w:val="24"/>
          <w:szCs w:val="24"/>
        </w:rPr>
        <w:t>;</w:t>
      </w:r>
    </w:p>
    <w:p w:rsidR="00542CC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6810" w:rsidRPr="00770AB9" w:rsidRDefault="00E66810" w:rsidP="00E6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     ___________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AB9">
        <w:rPr>
          <w:rFonts w:ascii="Times New Roman" w:eastAsiaTheme="minorHAnsi" w:hAnsi="Times New Roman"/>
          <w:sz w:val="24"/>
          <w:szCs w:val="24"/>
        </w:rPr>
        <w:t>____________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666"/>
      </w:tblGrid>
      <w:tr w:rsidR="00E66810" w:rsidRPr="00E66810" w:rsidTr="00AD6762">
        <w:trPr>
          <w:jc w:val="center"/>
        </w:trPr>
        <w:tc>
          <w:tcPr>
            <w:tcW w:w="6204" w:type="dxa"/>
          </w:tcPr>
          <w:p w:rsidR="00E66810" w:rsidRDefault="00E66810" w:rsidP="00AD67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фамилия, инициалы,</w:t>
            </w:r>
            <w:proofErr w:type="gramEnd"/>
          </w:p>
          <w:p w:rsidR="00E66810" w:rsidRPr="00E66810" w:rsidRDefault="00E66810" w:rsidP="00AD67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417" w:type="dxa"/>
          </w:tcPr>
          <w:p w:rsidR="00E66810" w:rsidRPr="00E66810" w:rsidRDefault="00E66810" w:rsidP="00AD67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(дата)</w:t>
            </w:r>
          </w:p>
        </w:tc>
        <w:tc>
          <w:tcPr>
            <w:tcW w:w="1666" w:type="dxa"/>
          </w:tcPr>
          <w:p w:rsidR="00E66810" w:rsidRPr="00E66810" w:rsidRDefault="00E66810" w:rsidP="00AD67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(подпись)</w:t>
            </w:r>
          </w:p>
        </w:tc>
      </w:tr>
    </w:tbl>
    <w:p w:rsidR="00E66810" w:rsidRPr="00770AB9" w:rsidRDefault="00E66810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Запись об отказе ознакомления с указанием об устранении нарушений: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  <w:r w:rsidRPr="00770AB9">
        <w:rPr>
          <w:rFonts w:ascii="Courier New" w:eastAsiaTheme="minorHAnsi" w:hAnsi="Courier New" w:cs="Courier New"/>
          <w:sz w:val="24"/>
          <w:szCs w:val="24"/>
        </w:rPr>
        <w:t>______________________________________________________________</w:t>
      </w:r>
    </w:p>
    <w:p w:rsidR="00542CC2" w:rsidRPr="0005460F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05460F">
        <w:rPr>
          <w:rFonts w:ascii="Times New Roman" w:eastAsiaTheme="minorHAnsi" w:hAnsi="Times New Roman"/>
          <w:sz w:val="20"/>
          <w:szCs w:val="20"/>
        </w:rPr>
        <w:t>(подпись уполномоченного должностного лица (лиц),</w:t>
      </w:r>
      <w:proofErr w:type="gramEnd"/>
    </w:p>
    <w:p w:rsidR="00542CC2" w:rsidRPr="0005460F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05460F">
        <w:rPr>
          <w:rFonts w:ascii="Times New Roman" w:eastAsiaTheme="minorHAnsi" w:hAnsi="Times New Roman"/>
          <w:sz w:val="20"/>
          <w:szCs w:val="20"/>
        </w:rPr>
        <w:t>проводившег</w:t>
      </w:r>
      <w:proofErr w:type="gramStart"/>
      <w:r w:rsidRPr="0005460F">
        <w:rPr>
          <w:rFonts w:ascii="Times New Roman" w:eastAsiaTheme="minorHAnsi" w:hAnsi="Times New Roman"/>
          <w:sz w:val="20"/>
          <w:szCs w:val="20"/>
        </w:rPr>
        <w:t>о(</w:t>
      </w:r>
      <w:proofErr w:type="gramEnd"/>
      <w:r w:rsidRPr="0005460F">
        <w:rPr>
          <w:rFonts w:ascii="Times New Roman" w:eastAsiaTheme="minorHAnsi" w:hAnsi="Times New Roman"/>
          <w:sz w:val="20"/>
          <w:szCs w:val="20"/>
        </w:rPr>
        <w:t>их) проверку)</w:t>
      </w:r>
    </w:p>
    <w:p w:rsidR="00542CC2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460F" w:rsidRPr="00770AB9" w:rsidRDefault="0005460F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Оборотная сторона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>отметка об исполнении указания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4"/>
          <w:szCs w:val="24"/>
        </w:rPr>
      </w:pPr>
      <w:r w:rsidRPr="00770AB9">
        <w:rPr>
          <w:rFonts w:ascii="Times New Roman" w:eastAsiaTheme="minorHAnsi" w:hAnsi="Times New Roman"/>
          <w:sz w:val="24"/>
          <w:szCs w:val="24"/>
        </w:rPr>
        <w:t xml:space="preserve">от __________________ </w:t>
      </w:r>
      <w:r w:rsidR="0005460F">
        <w:rPr>
          <w:rFonts w:ascii="Times New Roman" w:eastAsiaTheme="minorHAnsi" w:hAnsi="Times New Roman"/>
          <w:sz w:val="24"/>
          <w:szCs w:val="24"/>
        </w:rPr>
        <w:t>№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 ________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  <w:r w:rsidRPr="00770AB9">
        <w:rPr>
          <w:rFonts w:ascii="Courier New" w:eastAsiaTheme="minorHAnsi" w:hAnsi="Courier New" w:cs="Courier New"/>
          <w:sz w:val="24"/>
          <w:szCs w:val="24"/>
        </w:rPr>
        <w:t>______________________________________________________________</w:t>
      </w:r>
    </w:p>
    <w:p w:rsidR="00542CC2" w:rsidRPr="0005460F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05460F">
        <w:rPr>
          <w:rFonts w:ascii="Times New Roman" w:eastAsiaTheme="minorHAnsi" w:hAnsi="Times New Roman"/>
          <w:sz w:val="20"/>
          <w:szCs w:val="20"/>
        </w:rPr>
        <w:t>(фамилия, имя, отчество, должность представителя регионального оператора)</w:t>
      </w:r>
    </w:p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82"/>
        <w:gridCol w:w="1871"/>
        <w:gridCol w:w="3194"/>
      </w:tblGrid>
      <w:tr w:rsidR="00542CC2" w:rsidRPr="00770AB9" w:rsidTr="00054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 xml:space="preserve">N </w:t>
            </w:r>
            <w:proofErr w:type="gramStart"/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Информация об исполнении пунктов указания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054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0AB9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 </w:t>
            </w:r>
            <w:r w:rsidR="0005460F">
              <w:rPr>
                <w:rFonts w:ascii="Times New Roman" w:eastAsiaTheme="minorHAnsi" w:hAnsi="Times New Roman"/>
                <w:sz w:val="24"/>
                <w:szCs w:val="24"/>
              </w:rPr>
              <w:t>исполнения</w:t>
            </w:r>
          </w:p>
        </w:tc>
      </w:tr>
      <w:tr w:rsidR="00542CC2" w:rsidRPr="00770AB9" w:rsidTr="00054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2CC2" w:rsidRPr="00770AB9" w:rsidTr="00054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2CC2" w:rsidRPr="00770AB9" w:rsidTr="000546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C2" w:rsidRPr="00770AB9" w:rsidRDefault="00542CC2" w:rsidP="00D84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42CC2" w:rsidRPr="00770AB9" w:rsidRDefault="00542CC2" w:rsidP="00542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05460F" w:rsidRPr="00770AB9" w:rsidRDefault="0005460F" w:rsidP="0005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Pr="00770AB9">
        <w:rPr>
          <w:rFonts w:ascii="Times New Roman" w:eastAsiaTheme="minorHAnsi" w:hAnsi="Times New Roman"/>
          <w:sz w:val="24"/>
          <w:szCs w:val="24"/>
        </w:rPr>
        <w:t xml:space="preserve">     ___________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AB9">
        <w:rPr>
          <w:rFonts w:ascii="Times New Roman" w:eastAsiaTheme="minorHAnsi" w:hAnsi="Times New Roman"/>
          <w:sz w:val="24"/>
          <w:szCs w:val="24"/>
        </w:rPr>
        <w:t>____________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417"/>
        <w:gridCol w:w="1666"/>
      </w:tblGrid>
      <w:tr w:rsidR="0005460F" w:rsidRPr="00E66810" w:rsidTr="00AD6762">
        <w:trPr>
          <w:jc w:val="center"/>
        </w:trPr>
        <w:tc>
          <w:tcPr>
            <w:tcW w:w="6204" w:type="dxa"/>
          </w:tcPr>
          <w:p w:rsidR="0005460F" w:rsidRDefault="0005460F" w:rsidP="00AD67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фамилия, инициалы,</w:t>
            </w:r>
            <w:proofErr w:type="gramEnd"/>
          </w:p>
          <w:p w:rsidR="0005460F" w:rsidRPr="00E66810" w:rsidRDefault="0005460F" w:rsidP="00AD67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417" w:type="dxa"/>
          </w:tcPr>
          <w:p w:rsidR="0005460F" w:rsidRPr="00E66810" w:rsidRDefault="0005460F" w:rsidP="00AD67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(дата)</w:t>
            </w:r>
          </w:p>
        </w:tc>
        <w:tc>
          <w:tcPr>
            <w:tcW w:w="1666" w:type="dxa"/>
          </w:tcPr>
          <w:p w:rsidR="0005460F" w:rsidRPr="00E66810" w:rsidRDefault="0005460F" w:rsidP="00AD676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66810">
              <w:rPr>
                <w:rFonts w:ascii="Times New Roman" w:eastAsiaTheme="minorHAnsi" w:hAnsi="Times New Roman"/>
                <w:sz w:val="20"/>
                <w:szCs w:val="20"/>
              </w:rPr>
              <w:t>(подпись)</w:t>
            </w:r>
          </w:p>
        </w:tc>
      </w:tr>
    </w:tbl>
    <w:p w:rsidR="00542CC2" w:rsidRPr="00770AB9" w:rsidRDefault="00542CC2" w:rsidP="00054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542CC2" w:rsidRPr="00770AB9" w:rsidSect="00CD582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5A" w:rsidRDefault="000D195A" w:rsidP="00D40ACC">
      <w:pPr>
        <w:spacing w:after="0" w:line="240" w:lineRule="auto"/>
      </w:pPr>
      <w:r>
        <w:separator/>
      </w:r>
    </w:p>
  </w:endnote>
  <w:endnote w:type="continuationSeparator" w:id="0">
    <w:p w:rsidR="000D195A" w:rsidRDefault="000D195A" w:rsidP="00D4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5A" w:rsidRDefault="000D195A" w:rsidP="00D40ACC">
      <w:pPr>
        <w:spacing w:after="0" w:line="240" w:lineRule="auto"/>
      </w:pPr>
      <w:r>
        <w:separator/>
      </w:r>
    </w:p>
  </w:footnote>
  <w:footnote w:type="continuationSeparator" w:id="0">
    <w:p w:rsidR="000D195A" w:rsidRDefault="000D195A" w:rsidP="00D40ACC">
      <w:pPr>
        <w:spacing w:after="0" w:line="240" w:lineRule="auto"/>
      </w:pPr>
      <w:r>
        <w:continuationSeparator/>
      </w:r>
    </w:p>
  </w:footnote>
  <w:footnote w:id="1">
    <w:p w:rsidR="00D53446" w:rsidRPr="00D53446" w:rsidRDefault="00D53446">
      <w:pPr>
        <w:pStyle w:val="ac"/>
        <w:rPr>
          <w:rFonts w:ascii="Times New Roman" w:hAnsi="Times New Roman"/>
        </w:rPr>
      </w:pPr>
      <w:r w:rsidRPr="00D53446">
        <w:rPr>
          <w:rStyle w:val="ae"/>
          <w:rFonts w:ascii="Times New Roman" w:hAnsi="Times New Roman"/>
        </w:rPr>
        <w:footnoteRef/>
      </w:r>
      <w:r w:rsidRPr="00D53446">
        <w:rPr>
          <w:rFonts w:ascii="Times New Roman" w:hAnsi="Times New Roman"/>
        </w:rPr>
        <w:t xml:space="preserve"> Оформляется на официальном бланке контролирующего органа</w:t>
      </w:r>
    </w:p>
  </w:footnote>
  <w:footnote w:id="2">
    <w:p w:rsidR="00D40ACC" w:rsidRPr="00D53446" w:rsidRDefault="00D40ACC" w:rsidP="00D40ACC">
      <w:pPr>
        <w:pStyle w:val="ac"/>
        <w:jc w:val="both"/>
        <w:rPr>
          <w:rFonts w:ascii="Times New Roman" w:hAnsi="Times New Roman"/>
        </w:rPr>
      </w:pPr>
      <w:r w:rsidRPr="00D53446">
        <w:rPr>
          <w:rStyle w:val="ae"/>
          <w:rFonts w:ascii="Times New Roman" w:hAnsi="Times New Roman"/>
        </w:rPr>
        <w:footnoteRef/>
      </w:r>
      <w:r w:rsidRPr="00D53446">
        <w:rPr>
          <w:rFonts w:ascii="Times New Roman" w:hAnsi="Times New Roman"/>
        </w:rPr>
        <w:t xml:space="preserve"> В случае проведения плановой проверки указывается также соответствующее решение контрольного органа об утверждении плана проверок. </w:t>
      </w:r>
    </w:p>
  </w:footnote>
  <w:footnote w:id="3">
    <w:p w:rsidR="001A1676" w:rsidRPr="001A1676" w:rsidRDefault="001A1676">
      <w:pPr>
        <w:pStyle w:val="ac"/>
        <w:rPr>
          <w:rFonts w:ascii="Times New Roman" w:hAnsi="Times New Roman"/>
        </w:rPr>
      </w:pPr>
      <w:r w:rsidRPr="00D53446">
        <w:rPr>
          <w:rStyle w:val="ae"/>
          <w:rFonts w:ascii="Times New Roman" w:hAnsi="Times New Roman"/>
        </w:rPr>
        <w:footnoteRef/>
      </w:r>
      <w:r w:rsidRPr="00D53446">
        <w:rPr>
          <w:rFonts w:ascii="Times New Roman" w:hAnsi="Times New Roman"/>
        </w:rPr>
        <w:t xml:space="preserve"> Указывается, в случае принятия решения о формировании проверочной группы</w:t>
      </w:r>
    </w:p>
  </w:footnote>
  <w:footnote w:id="4">
    <w:p w:rsidR="009F278B" w:rsidRPr="00095B52" w:rsidRDefault="009F278B">
      <w:pPr>
        <w:pStyle w:val="ac"/>
        <w:rPr>
          <w:rFonts w:ascii="Times New Roman" w:hAnsi="Times New Roman"/>
        </w:rPr>
      </w:pPr>
      <w:r w:rsidRPr="00095B52">
        <w:rPr>
          <w:rStyle w:val="ae"/>
          <w:rFonts w:ascii="Times New Roman" w:hAnsi="Times New Roman"/>
        </w:rPr>
        <w:footnoteRef/>
      </w:r>
      <w:r w:rsidRPr="00095B52">
        <w:rPr>
          <w:rFonts w:ascii="Times New Roman" w:hAnsi="Times New Roman"/>
        </w:rPr>
        <w:t xml:space="preserve"> Указывается наименование регионального оператора</w:t>
      </w:r>
    </w:p>
  </w:footnote>
  <w:footnote w:id="5">
    <w:p w:rsidR="009F278B" w:rsidRPr="00095B52" w:rsidRDefault="009F278B">
      <w:pPr>
        <w:pStyle w:val="ac"/>
        <w:rPr>
          <w:rFonts w:ascii="Times New Roman" w:hAnsi="Times New Roman"/>
        </w:rPr>
      </w:pPr>
      <w:r w:rsidRPr="00095B52">
        <w:rPr>
          <w:rStyle w:val="ae"/>
          <w:rFonts w:ascii="Times New Roman" w:hAnsi="Times New Roman"/>
        </w:rPr>
        <w:footnoteRef/>
      </w:r>
      <w:r w:rsidRPr="00095B52">
        <w:rPr>
          <w:rFonts w:ascii="Times New Roman" w:hAnsi="Times New Roman"/>
        </w:rPr>
        <w:t xml:space="preserve"> Указывается наименование регионального оператора</w:t>
      </w:r>
    </w:p>
  </w:footnote>
  <w:footnote w:id="6">
    <w:p w:rsidR="009F278B" w:rsidRPr="00095B52" w:rsidRDefault="009F278B">
      <w:pPr>
        <w:pStyle w:val="ac"/>
        <w:rPr>
          <w:rFonts w:ascii="Times New Roman" w:hAnsi="Times New Roman"/>
        </w:rPr>
      </w:pPr>
      <w:r w:rsidRPr="00095B52">
        <w:rPr>
          <w:rStyle w:val="ae"/>
          <w:rFonts w:ascii="Times New Roman" w:hAnsi="Times New Roman"/>
        </w:rPr>
        <w:footnoteRef/>
      </w:r>
      <w:r w:rsidRPr="00095B52">
        <w:rPr>
          <w:rFonts w:ascii="Times New Roman" w:hAnsi="Times New Roman"/>
        </w:rPr>
        <w:t xml:space="preserve"> Указывается наименование регионального оператора</w:t>
      </w:r>
    </w:p>
  </w:footnote>
  <w:footnote w:id="7">
    <w:p w:rsidR="00095B52" w:rsidRPr="002352A1" w:rsidRDefault="00095B52">
      <w:pPr>
        <w:pStyle w:val="ac"/>
      </w:pPr>
      <w:r w:rsidRPr="00095B52">
        <w:rPr>
          <w:rStyle w:val="ae"/>
          <w:rFonts w:ascii="Times New Roman" w:hAnsi="Times New Roman"/>
        </w:rPr>
        <w:footnoteRef/>
      </w:r>
      <w:r w:rsidRPr="00095B52">
        <w:rPr>
          <w:rFonts w:ascii="Times New Roman" w:hAnsi="Times New Roman"/>
        </w:rPr>
        <w:t xml:space="preserve"> Указывается наименование регионального оператора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B47"/>
    <w:multiLevelType w:val="hybridMultilevel"/>
    <w:tmpl w:val="5EDC7290"/>
    <w:lvl w:ilvl="0" w:tplc="9FAC32D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26338"/>
    <w:rsid w:val="00036E69"/>
    <w:rsid w:val="00051B57"/>
    <w:rsid w:val="0005460F"/>
    <w:rsid w:val="000771F0"/>
    <w:rsid w:val="00081A95"/>
    <w:rsid w:val="00095B52"/>
    <w:rsid w:val="000B19D4"/>
    <w:rsid w:val="000C4265"/>
    <w:rsid w:val="000D02D4"/>
    <w:rsid w:val="000D195A"/>
    <w:rsid w:val="000D263D"/>
    <w:rsid w:val="000E5237"/>
    <w:rsid w:val="00120E33"/>
    <w:rsid w:val="00131AD9"/>
    <w:rsid w:val="001A1676"/>
    <w:rsid w:val="001D2B83"/>
    <w:rsid w:val="001E2591"/>
    <w:rsid w:val="002153DD"/>
    <w:rsid w:val="002352A1"/>
    <w:rsid w:val="00256A11"/>
    <w:rsid w:val="00272F55"/>
    <w:rsid w:val="0027728B"/>
    <w:rsid w:val="002C509C"/>
    <w:rsid w:val="002C7BF4"/>
    <w:rsid w:val="002D730C"/>
    <w:rsid w:val="003049AA"/>
    <w:rsid w:val="003348EF"/>
    <w:rsid w:val="003965E0"/>
    <w:rsid w:val="003A3C43"/>
    <w:rsid w:val="003C1A27"/>
    <w:rsid w:val="003C4DAB"/>
    <w:rsid w:val="003F637F"/>
    <w:rsid w:val="00410ADA"/>
    <w:rsid w:val="00423DA7"/>
    <w:rsid w:val="00475E1D"/>
    <w:rsid w:val="004A1D42"/>
    <w:rsid w:val="004C44DE"/>
    <w:rsid w:val="004E6782"/>
    <w:rsid w:val="004F1D81"/>
    <w:rsid w:val="005277B0"/>
    <w:rsid w:val="00542CC2"/>
    <w:rsid w:val="00554CA5"/>
    <w:rsid w:val="00576D86"/>
    <w:rsid w:val="005B7651"/>
    <w:rsid w:val="005F16E7"/>
    <w:rsid w:val="006314F4"/>
    <w:rsid w:val="00637599"/>
    <w:rsid w:val="0063762E"/>
    <w:rsid w:val="00645C54"/>
    <w:rsid w:val="006560D2"/>
    <w:rsid w:val="006A7E89"/>
    <w:rsid w:val="006F5AE2"/>
    <w:rsid w:val="007560A2"/>
    <w:rsid w:val="00770AB9"/>
    <w:rsid w:val="00773AB6"/>
    <w:rsid w:val="00793517"/>
    <w:rsid w:val="007B4C53"/>
    <w:rsid w:val="007C582D"/>
    <w:rsid w:val="007F3369"/>
    <w:rsid w:val="00851964"/>
    <w:rsid w:val="00851B5B"/>
    <w:rsid w:val="008B52E8"/>
    <w:rsid w:val="008D0DE6"/>
    <w:rsid w:val="009C30DD"/>
    <w:rsid w:val="009F0BCC"/>
    <w:rsid w:val="009F278B"/>
    <w:rsid w:val="00A77464"/>
    <w:rsid w:val="00A8571C"/>
    <w:rsid w:val="00AF11D4"/>
    <w:rsid w:val="00B01183"/>
    <w:rsid w:val="00B54196"/>
    <w:rsid w:val="00BB7F49"/>
    <w:rsid w:val="00BE2C08"/>
    <w:rsid w:val="00C07E64"/>
    <w:rsid w:val="00C974EB"/>
    <w:rsid w:val="00CA6182"/>
    <w:rsid w:val="00CD5827"/>
    <w:rsid w:val="00D40ACC"/>
    <w:rsid w:val="00D523F8"/>
    <w:rsid w:val="00D53446"/>
    <w:rsid w:val="00D92F13"/>
    <w:rsid w:val="00DE3A55"/>
    <w:rsid w:val="00E0019C"/>
    <w:rsid w:val="00E03272"/>
    <w:rsid w:val="00E04AE3"/>
    <w:rsid w:val="00E5497F"/>
    <w:rsid w:val="00E648B9"/>
    <w:rsid w:val="00E66810"/>
    <w:rsid w:val="00EE2EC7"/>
    <w:rsid w:val="00EF22AD"/>
    <w:rsid w:val="00F11A82"/>
    <w:rsid w:val="00F27E5A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D58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58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582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58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582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827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40A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0AC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40ACC"/>
    <w:rPr>
      <w:vertAlign w:val="superscript"/>
    </w:rPr>
  </w:style>
  <w:style w:type="table" w:styleId="af">
    <w:name w:val="Table Grid"/>
    <w:basedOn w:val="a1"/>
    <w:uiPriority w:val="59"/>
    <w:rsid w:val="00D5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D58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58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582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58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582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827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40AC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40AC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40ACC"/>
    <w:rPr>
      <w:vertAlign w:val="superscript"/>
    </w:rPr>
  </w:style>
  <w:style w:type="table" w:styleId="af">
    <w:name w:val="Table Grid"/>
    <w:basedOn w:val="a1"/>
    <w:uiPriority w:val="59"/>
    <w:rsid w:val="00D5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0A330A8A041B1C0229B665CB411743E571A2BCE1636BCF9B7C7B590350DD3A316ADE4BFEA1FB88EC0E235577418771DS508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40A330A8A041B1C022856B4AD8467B3B544424C41434EAA0E3C1E2CF650B86F156F3BDEFAA54B586DAFE355CS60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40A330A8A041B1C022856B4AD8467B3C5E4626C51034EAA0E3C1E2CF650B86F156F3BDEFAA54B586DAFE355CS60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FDCD-AC83-4633-B8EA-B98982FF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Евгеньевна</dc:creator>
  <cp:lastModifiedBy>Садриева Лилия Назимовна</cp:lastModifiedBy>
  <cp:revision>6</cp:revision>
  <cp:lastPrinted>2022-09-15T05:25:00Z</cp:lastPrinted>
  <dcterms:created xsi:type="dcterms:W3CDTF">2022-10-17T06:00:00Z</dcterms:created>
  <dcterms:modified xsi:type="dcterms:W3CDTF">2022-10-27T12:17:00Z</dcterms:modified>
</cp:coreProperties>
</file>