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Default="00AA6146" w:rsidP="00AA61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430" w:rsidRPr="00EC4430" w:rsidRDefault="00361D16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ПРОТОКОЛ №</w:t>
      </w:r>
      <w:r w:rsidR="00EF6874">
        <w:rPr>
          <w:sz w:val="28"/>
          <w:szCs w:val="28"/>
        </w:rPr>
        <w:t>3</w:t>
      </w:r>
      <w:r w:rsidR="00EC4430" w:rsidRPr="00EC4430">
        <w:rPr>
          <w:sz w:val="28"/>
          <w:szCs w:val="28"/>
        </w:rPr>
        <w:t>/2021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4D303D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C4430" w:rsidRDefault="00EF6874" w:rsidP="00EC443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14 сентября</w:t>
      </w:r>
      <w:r w:rsidR="00EC4430" w:rsidRPr="00EC4430">
        <w:rPr>
          <w:sz w:val="28"/>
          <w:szCs w:val="28"/>
        </w:rPr>
        <w:t xml:space="preserve"> 2021 года</w:t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  <w:t xml:space="preserve">                                  г. Ханты-Мансийск</w:t>
      </w:r>
    </w:p>
    <w:p w:rsidR="00361D16" w:rsidRPr="00B51596" w:rsidRDefault="00361D16" w:rsidP="00EC4430">
      <w:pPr>
        <w:suppressAutoHyphens/>
        <w:jc w:val="center"/>
        <w:rPr>
          <w:sz w:val="28"/>
          <w:szCs w:val="28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36"/>
        <w:gridCol w:w="3933"/>
        <w:gridCol w:w="5329"/>
        <w:gridCol w:w="50"/>
      </w:tblGrid>
      <w:tr w:rsidR="00361D16" w:rsidRPr="00712C1D" w:rsidTr="007F75B9">
        <w:trPr>
          <w:gridAfter w:val="1"/>
          <w:wAfter w:w="50" w:type="dxa"/>
          <w:trHeight w:val="305"/>
        </w:trPr>
        <w:tc>
          <w:tcPr>
            <w:tcW w:w="9498" w:type="dxa"/>
            <w:gridSpan w:val="3"/>
          </w:tcPr>
          <w:p w:rsidR="00361D16" w:rsidRPr="00712C1D" w:rsidRDefault="00361D16" w:rsidP="007F75B9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12C1D">
              <w:rPr>
                <w:b/>
                <w:sz w:val="32"/>
                <w:szCs w:val="32"/>
              </w:rPr>
              <w:t>Председательствовал:</w:t>
            </w:r>
          </w:p>
        </w:tc>
      </w:tr>
      <w:tr w:rsidR="00361D16" w:rsidRPr="00712C1D" w:rsidTr="007F75B9">
        <w:trPr>
          <w:trHeight w:val="305"/>
        </w:trPr>
        <w:tc>
          <w:tcPr>
            <w:tcW w:w="236" w:type="dxa"/>
          </w:tcPr>
          <w:p w:rsidR="00361D16" w:rsidRPr="00712C1D" w:rsidRDefault="00361D16" w:rsidP="007F75B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3933" w:type="dxa"/>
          </w:tcPr>
          <w:p w:rsidR="00361D16" w:rsidRPr="00712C1D" w:rsidRDefault="00361D16" w:rsidP="007F75B9">
            <w:pPr>
              <w:tabs>
                <w:tab w:val="left" w:pos="60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5379" w:type="dxa"/>
            <w:gridSpan w:val="2"/>
          </w:tcPr>
          <w:p w:rsidR="00361D16" w:rsidRPr="00712C1D" w:rsidRDefault="00361D16" w:rsidP="007F75B9">
            <w:pPr>
              <w:pStyle w:val="ConsPlusNonformat"/>
              <w:ind w:left="54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  <w:r w:rsidRPr="00137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 Ханты-Мансийска,</w:t>
            </w:r>
            <w:r w:rsidR="00EF6874">
              <w:rPr>
                <w:rFonts w:eastAsiaTheme="minorHAnsi"/>
                <w:sz w:val="28"/>
                <w:szCs w:val="28"/>
                <w:lang w:eastAsia="en-US"/>
              </w:rPr>
              <w:t xml:space="preserve"> директор Департамента,</w:t>
            </w:r>
            <w:r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председатель комиссии</w:t>
            </w:r>
          </w:p>
        </w:tc>
      </w:tr>
    </w:tbl>
    <w:p w:rsidR="00361D16" w:rsidRPr="001379C2" w:rsidRDefault="00361D16" w:rsidP="00361D16">
      <w:pPr>
        <w:rPr>
          <w:rFonts w:eastAsiaTheme="minorHAnsi"/>
          <w:sz w:val="16"/>
          <w:szCs w:val="16"/>
          <w:lang w:eastAsia="en-US"/>
        </w:rPr>
      </w:pP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  <w:r w:rsidRPr="001379C2">
        <w:rPr>
          <w:rFonts w:eastAsiaTheme="minorHAnsi"/>
          <w:b/>
          <w:sz w:val="28"/>
          <w:szCs w:val="28"/>
          <w:lang w:eastAsia="en-US"/>
        </w:rPr>
        <w:t>Присутствовали члены комиссии:</w:t>
      </w: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312"/>
        <w:gridCol w:w="6115"/>
      </w:tblGrid>
      <w:tr w:rsidR="00361D16" w:rsidRPr="001379C2" w:rsidTr="00667E29">
        <w:trPr>
          <w:trHeight w:val="1129"/>
        </w:trPr>
        <w:tc>
          <w:tcPr>
            <w:tcW w:w="3537" w:type="dxa"/>
          </w:tcPr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Адольф </w:t>
            </w:r>
          </w:p>
          <w:p w:rsidR="00361D16" w:rsidRPr="001379C2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Артурович</w:t>
            </w:r>
          </w:p>
        </w:tc>
        <w:tc>
          <w:tcPr>
            <w:tcW w:w="312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</w:tcPr>
          <w:p w:rsidR="00361D16" w:rsidRP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 заместителя председателя комиссии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667E29">
        <w:trPr>
          <w:trHeight w:val="840"/>
        </w:trPr>
        <w:tc>
          <w:tcPr>
            <w:tcW w:w="3537" w:type="dxa"/>
          </w:tcPr>
          <w:p w:rsidR="00667E29" w:rsidRDefault="00667E29" w:rsidP="00667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Кисляков </w:t>
            </w:r>
          </w:p>
          <w:p w:rsidR="00361D16" w:rsidRPr="001379C2" w:rsidRDefault="00667E29" w:rsidP="00667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312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</w:tcPr>
          <w:p w:rsidR="00361D16" w:rsidRPr="001379C2" w:rsidRDefault="00667E29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61D16"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</w:t>
            </w:r>
            <w:r w:rsidR="00361D16">
              <w:rPr>
                <w:sz w:val="28"/>
                <w:szCs w:val="28"/>
              </w:rPr>
              <w:t xml:space="preserve">ОГИБДД </w:t>
            </w:r>
            <w:r w:rsidR="00361D16" w:rsidRPr="001379C2">
              <w:rPr>
                <w:sz w:val="28"/>
                <w:szCs w:val="28"/>
              </w:rPr>
              <w:t xml:space="preserve">МО МВД России </w:t>
            </w:r>
            <w:r w:rsidR="004D303D">
              <w:rPr>
                <w:sz w:val="28"/>
                <w:szCs w:val="28"/>
              </w:rPr>
              <w:t xml:space="preserve"> </w:t>
            </w:r>
            <w:r w:rsidR="00361D16" w:rsidRPr="001379C2">
              <w:rPr>
                <w:sz w:val="28"/>
                <w:szCs w:val="28"/>
              </w:rPr>
              <w:t>«Ханты-Мансийский»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667E29">
        <w:trPr>
          <w:trHeight w:val="1129"/>
        </w:trPr>
        <w:tc>
          <w:tcPr>
            <w:tcW w:w="3537" w:type="dxa"/>
          </w:tcPr>
          <w:p w:rsidR="00361D16" w:rsidRPr="00251692" w:rsidRDefault="00361D16" w:rsidP="007F75B9">
            <w:pPr>
              <w:jc w:val="both"/>
              <w:rPr>
                <w:sz w:val="28"/>
                <w:szCs w:val="26"/>
              </w:rPr>
            </w:pPr>
            <w:r w:rsidRPr="00251692">
              <w:rPr>
                <w:sz w:val="28"/>
                <w:szCs w:val="26"/>
              </w:rPr>
              <w:t xml:space="preserve">Мокроусов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251692">
              <w:rPr>
                <w:sz w:val="28"/>
                <w:szCs w:val="26"/>
              </w:rPr>
              <w:t>Алексей Юрьевич</w:t>
            </w:r>
          </w:p>
        </w:tc>
        <w:tc>
          <w:tcPr>
            <w:tcW w:w="312" w:type="dxa"/>
          </w:tcPr>
          <w:p w:rsidR="00361D16" w:rsidRPr="001379C2" w:rsidRDefault="00A27943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1D16" w:rsidRPr="00137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5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заместитель директора Департамента городского хозяйства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667E29">
        <w:trPr>
          <w:trHeight w:val="840"/>
        </w:trPr>
        <w:tc>
          <w:tcPr>
            <w:tcW w:w="3537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Девятков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12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379C2">
              <w:rPr>
                <w:sz w:val="28"/>
                <w:szCs w:val="28"/>
              </w:rPr>
              <w:t xml:space="preserve"> МКУ «Управление гражданской защиты населения»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667E29">
        <w:trPr>
          <w:trHeight w:val="853"/>
        </w:trPr>
        <w:tc>
          <w:tcPr>
            <w:tcW w:w="3537" w:type="dxa"/>
          </w:tcPr>
          <w:p w:rsidR="00A22A74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Беломоин </w:t>
            </w:r>
          </w:p>
          <w:p w:rsidR="00361D16" w:rsidRPr="001379C2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2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</w:tcPr>
          <w:p w:rsidR="00361D16" w:rsidRPr="001379C2" w:rsidRDefault="00A22A74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1D16" w:rsidRPr="001379C2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667E29">
        <w:trPr>
          <w:trHeight w:val="1129"/>
        </w:trPr>
        <w:tc>
          <w:tcPr>
            <w:tcW w:w="3537" w:type="dxa"/>
          </w:tcPr>
          <w:p w:rsidR="00EC4430" w:rsidRDefault="00EC4430" w:rsidP="007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</w:p>
          <w:p w:rsidR="00361D16" w:rsidRPr="001379C2" w:rsidRDefault="00EC4430" w:rsidP="00A23B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A23B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дурдинович</w:t>
            </w:r>
            <w:proofErr w:type="spellEnd"/>
          </w:p>
        </w:tc>
        <w:tc>
          <w:tcPr>
            <w:tcW w:w="312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</w:tcPr>
          <w:p w:rsidR="00361D16" w:rsidRPr="001379C2" w:rsidRDefault="00667E29" w:rsidP="007F75B9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61D16">
              <w:rPr>
                <w:sz w:val="28"/>
                <w:szCs w:val="28"/>
              </w:rPr>
              <w:t>д</w:t>
            </w:r>
            <w:r w:rsidR="00361D16" w:rsidRPr="001379C2">
              <w:rPr>
                <w:sz w:val="28"/>
                <w:szCs w:val="28"/>
              </w:rPr>
              <w:t>иректор</w:t>
            </w:r>
            <w:r w:rsidR="00EC4430"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>
              <w:rPr>
                <w:sz w:val="28"/>
                <w:szCs w:val="28"/>
              </w:rPr>
              <w:t xml:space="preserve"> города Ханты-Мансийска</w:t>
            </w:r>
          </w:p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</w:p>
        </w:tc>
      </w:tr>
      <w:tr w:rsidR="00361D16" w:rsidRPr="00A23B4B" w:rsidTr="00667E29">
        <w:trPr>
          <w:trHeight w:val="1680"/>
        </w:trPr>
        <w:tc>
          <w:tcPr>
            <w:tcW w:w="3537" w:type="dxa"/>
          </w:tcPr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Щур </w:t>
            </w:r>
          </w:p>
          <w:p w:rsidR="00361D16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25B1F" w:rsidRPr="001379C2" w:rsidRDefault="00D25B1F" w:rsidP="004D30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4D303D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  <w:p w:rsidR="004D303D" w:rsidRDefault="004D303D" w:rsidP="007F75B9">
            <w:pPr>
              <w:rPr>
                <w:sz w:val="28"/>
                <w:szCs w:val="28"/>
              </w:rPr>
            </w:pPr>
          </w:p>
          <w:p w:rsidR="004D303D" w:rsidRDefault="004D303D" w:rsidP="007F75B9">
            <w:pPr>
              <w:rPr>
                <w:sz w:val="28"/>
                <w:szCs w:val="28"/>
              </w:rPr>
            </w:pPr>
          </w:p>
          <w:p w:rsidR="00D25B1F" w:rsidRPr="001379C2" w:rsidRDefault="00D25B1F" w:rsidP="007F75B9">
            <w:pPr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A23B4B">
              <w:rPr>
                <w:sz w:val="28"/>
                <w:szCs w:val="28"/>
              </w:rPr>
              <w:t>главный специалист управления транспорта, связи и дорог Администрации города Ханты-Мансийска</w:t>
            </w:r>
            <w:r w:rsidR="004D303D">
              <w:rPr>
                <w:sz w:val="28"/>
                <w:szCs w:val="28"/>
              </w:rPr>
              <w:t>, секретарь комиссии</w:t>
            </w:r>
          </w:p>
          <w:p w:rsidR="00D25B1F" w:rsidRPr="00A23B4B" w:rsidRDefault="00D25B1F" w:rsidP="00D25B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6D18" w:rsidRDefault="00AA6146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вопросы:</w:t>
      </w:r>
    </w:p>
    <w:p w:rsidR="000C2611" w:rsidRDefault="000C2611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667E29" w:rsidRPr="00A91B54" w:rsidRDefault="00AA6146" w:rsidP="00667E29">
      <w:pPr>
        <w:ind w:firstLine="708"/>
        <w:jc w:val="both"/>
        <w:rPr>
          <w:b/>
          <w:sz w:val="28"/>
          <w:szCs w:val="28"/>
        </w:rPr>
      </w:pPr>
      <w:r w:rsidRPr="00AA6146">
        <w:rPr>
          <w:rFonts w:eastAsiaTheme="minorHAnsi" w:cstheme="minorBidi"/>
          <w:b/>
          <w:sz w:val="28"/>
          <w:szCs w:val="28"/>
          <w:lang w:eastAsia="en-US"/>
        </w:rPr>
        <w:t>1.</w:t>
      </w:r>
      <w:r w:rsidR="00EC4430" w:rsidRPr="00EC4430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667E29" w:rsidRPr="00A91B54">
        <w:rPr>
          <w:b/>
          <w:sz w:val="28"/>
          <w:szCs w:val="28"/>
        </w:rPr>
        <w:t>Об оценке организации безопасности дорожного движения на маршрутах следования детей в образовательные организации и мероприятиях по приведению их в нормативное по условиям безопасности дорожного движения состояние.</w:t>
      </w:r>
    </w:p>
    <w:p w:rsidR="00AA6146" w:rsidRDefault="00361D16" w:rsidP="00667E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(Волчков С.А., </w:t>
      </w:r>
      <w:r w:rsidR="00667E29">
        <w:rPr>
          <w:sz w:val="28"/>
          <w:szCs w:val="28"/>
        </w:rPr>
        <w:t>Кисляков Д.Г., Беломоин В.Н.</w:t>
      </w:r>
      <w:r>
        <w:rPr>
          <w:sz w:val="28"/>
          <w:szCs w:val="28"/>
        </w:rPr>
        <w:t>)</w:t>
      </w:r>
    </w:p>
    <w:p w:rsidR="00D25B1F" w:rsidRDefault="00D25B1F" w:rsidP="00BC5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146" w:rsidRDefault="00AA6146" w:rsidP="00BC5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E069D" w:rsidRPr="00A03AFC" w:rsidRDefault="00AA6146" w:rsidP="00AA614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B4C" w:rsidRPr="00A03AFC">
        <w:rPr>
          <w:rFonts w:ascii="Times New Roman" w:hAnsi="Times New Roman" w:cs="Times New Roman"/>
          <w:sz w:val="28"/>
          <w:szCs w:val="28"/>
        </w:rPr>
        <w:tab/>
      </w:r>
    </w:p>
    <w:p w:rsidR="00667E29" w:rsidRDefault="002E267E" w:rsidP="00A91B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B7">
        <w:rPr>
          <w:rFonts w:ascii="Times New Roman" w:hAnsi="Times New Roman" w:cs="Times New Roman"/>
          <w:sz w:val="28"/>
          <w:szCs w:val="28"/>
        </w:rPr>
        <w:t>1.1.</w:t>
      </w:r>
      <w:r w:rsidR="00D25B1F" w:rsidRPr="00D25B1F">
        <w:rPr>
          <w:rFonts w:ascii="Times New Roman" w:hAnsi="Times New Roman" w:cs="Times New Roman"/>
          <w:sz w:val="28"/>
          <w:szCs w:val="28"/>
        </w:rPr>
        <w:t xml:space="preserve"> </w:t>
      </w:r>
      <w:r w:rsidR="00667E29" w:rsidRPr="00667E29">
        <w:rPr>
          <w:rFonts w:ascii="Times New Roman" w:hAnsi="Times New Roman" w:cs="Times New Roman"/>
          <w:sz w:val="28"/>
          <w:szCs w:val="28"/>
        </w:rPr>
        <w:t xml:space="preserve">Отметить, что приоритетным направлением дорожной деятельности является обеспечение безопасности дорожного движения пешеходов. Особое внимание уделяется безопасности детей-пешеходов. 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A91B54">
        <w:rPr>
          <w:bCs/>
          <w:sz w:val="28"/>
          <w:szCs w:val="28"/>
        </w:rPr>
        <w:t>Перед началом учебного года у всех образовательных учреждений о</w:t>
      </w:r>
      <w:r w:rsidRPr="00A91B54">
        <w:rPr>
          <w:sz w:val="28"/>
          <w:szCs w:val="28"/>
        </w:rPr>
        <w:t>бновлены технические средства организации дорожного движения и дорожная разметка (</w:t>
      </w:r>
      <w:r w:rsidRPr="00A91B54">
        <w:rPr>
          <w:i/>
          <w:sz w:val="28"/>
          <w:szCs w:val="28"/>
        </w:rPr>
        <w:t>заменены на новые 25 дорожных знаков, нанесено 756 м</w:t>
      </w:r>
      <w:proofErr w:type="gramStart"/>
      <w:r w:rsidRPr="00A91B54">
        <w:rPr>
          <w:i/>
          <w:sz w:val="28"/>
          <w:szCs w:val="28"/>
          <w:vertAlign w:val="superscript"/>
        </w:rPr>
        <w:t>2</w:t>
      </w:r>
      <w:proofErr w:type="gramEnd"/>
      <w:r w:rsidRPr="00A91B54">
        <w:rPr>
          <w:i/>
          <w:sz w:val="28"/>
          <w:szCs w:val="28"/>
        </w:rPr>
        <w:t xml:space="preserve"> дорожной разметки</w:t>
      </w:r>
      <w:r w:rsidRPr="00A91B54">
        <w:rPr>
          <w:sz w:val="28"/>
          <w:szCs w:val="28"/>
        </w:rPr>
        <w:t>).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91B54">
        <w:rPr>
          <w:bCs/>
          <w:sz w:val="28"/>
          <w:szCs w:val="28"/>
        </w:rPr>
        <w:t xml:space="preserve">12 августа 2021 года совместно с представителями   дорожного надзора ОГИБДД МОМВД России «Ханты-Мансийский», представителями  Регионального исполкома «Общероссийского народного фронта» проведены  обследования улично-дорожной сети и состояние пешеходных переходов на пути следования детей в </w:t>
      </w:r>
      <w:r w:rsidRPr="00A91B54">
        <w:rPr>
          <w:rFonts w:eastAsia="Calibri"/>
          <w:sz w:val="28"/>
          <w:szCs w:val="28"/>
          <w:lang w:eastAsia="en-US"/>
        </w:rPr>
        <w:t>образовательные учреждения</w:t>
      </w:r>
      <w:r w:rsidRPr="00A91B54">
        <w:rPr>
          <w:bCs/>
          <w:sz w:val="28"/>
          <w:szCs w:val="28"/>
        </w:rPr>
        <w:t>, на предмет соответствия эксплуатационного состояния требованиям безопасности дорожного движения.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A91B54">
        <w:rPr>
          <w:bCs/>
          <w:sz w:val="28"/>
          <w:szCs w:val="28"/>
        </w:rPr>
        <w:t xml:space="preserve">По итогам обследования, выявленные замечания устранены в полном объеме.  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91B54">
        <w:rPr>
          <w:sz w:val="28"/>
          <w:szCs w:val="28"/>
        </w:rPr>
        <w:t>Все пешеходные переходы вблизи образовательных организаций оборудованы в соответствии с требованиями действующих национальных стандартов (обозначены соответствующими дорожными знаками, оборудованы перильными ограждениями, искусственными неровностями,  обустроены наружным освещением, нерегулируемые переходы обеспечены светофорами Т</w:t>
      </w:r>
      <w:proofErr w:type="gramStart"/>
      <w:r w:rsidRPr="00A91B54">
        <w:rPr>
          <w:sz w:val="28"/>
          <w:szCs w:val="28"/>
        </w:rPr>
        <w:t>7</w:t>
      </w:r>
      <w:proofErr w:type="gramEnd"/>
      <w:r w:rsidRPr="00A91B54">
        <w:rPr>
          <w:sz w:val="28"/>
          <w:szCs w:val="28"/>
        </w:rPr>
        <w:t xml:space="preserve"> «желтый мигающий»).</w:t>
      </w:r>
    </w:p>
    <w:p w:rsidR="00A91B54" w:rsidRPr="00A91B54" w:rsidRDefault="00A91B54" w:rsidP="00A91B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1B54">
        <w:rPr>
          <w:rFonts w:eastAsiaTheme="minorHAnsi"/>
          <w:sz w:val="28"/>
          <w:szCs w:val="28"/>
          <w:lang w:eastAsia="en-US"/>
        </w:rPr>
        <w:t>Принятыми мерами удалось не допустить происшествий с участием несовершеннолетних участников дорожного движения вблизи образовательных организаций.</w:t>
      </w:r>
    </w:p>
    <w:p w:rsidR="00D25B1F" w:rsidRPr="00D25B1F" w:rsidRDefault="00D25B1F" w:rsidP="00D25B1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1B54" w:rsidRPr="00A91B54" w:rsidRDefault="000C2611" w:rsidP="00A91B5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54">
        <w:rPr>
          <w:rFonts w:ascii="Times New Roman" w:hAnsi="Times New Roman" w:cs="Times New Roman"/>
          <w:b/>
          <w:sz w:val="28"/>
          <w:szCs w:val="28"/>
        </w:rPr>
        <w:t>2.</w:t>
      </w:r>
      <w:r w:rsidR="000E5BEB" w:rsidRPr="00A9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B54" w:rsidRPr="00A9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B54" w:rsidRPr="00A91B54">
        <w:rPr>
          <w:rFonts w:ascii="Times New Roman" w:hAnsi="Times New Roman" w:cs="Times New Roman"/>
          <w:b/>
          <w:sz w:val="28"/>
          <w:szCs w:val="28"/>
        </w:rPr>
        <w:t>О готовности эксплуатирующих организаций к содержанию автомобильных дорог общего пользования города Ханты-Мансийска в зимний период.</w:t>
      </w:r>
    </w:p>
    <w:p w:rsidR="000C2611" w:rsidRDefault="00B8407E" w:rsidP="000E5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(Волчков С.А., </w:t>
      </w:r>
      <w:proofErr w:type="spellStart"/>
      <w:r w:rsidR="00A91B54">
        <w:rPr>
          <w:sz w:val="28"/>
          <w:szCs w:val="28"/>
        </w:rPr>
        <w:t>Мустафаев</w:t>
      </w:r>
      <w:proofErr w:type="spellEnd"/>
      <w:r w:rsidR="00A91B54">
        <w:rPr>
          <w:sz w:val="28"/>
          <w:szCs w:val="28"/>
        </w:rPr>
        <w:t xml:space="preserve"> К.Б., Кисляков Д.Г.</w:t>
      </w:r>
      <w:r>
        <w:rPr>
          <w:sz w:val="28"/>
          <w:szCs w:val="28"/>
        </w:rPr>
        <w:t>)</w:t>
      </w:r>
    </w:p>
    <w:p w:rsidR="0058289B" w:rsidRDefault="0058289B" w:rsidP="000C2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2611" w:rsidRDefault="000C2611" w:rsidP="000C2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85AB7" w:rsidRDefault="000C2611" w:rsidP="00291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54" w:rsidRPr="000A4443" w:rsidRDefault="000E5BEB" w:rsidP="000477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47745">
        <w:rPr>
          <w:sz w:val="28"/>
          <w:szCs w:val="28"/>
        </w:rPr>
        <w:t xml:space="preserve">2.1. </w:t>
      </w:r>
      <w:r w:rsidR="0062143C" w:rsidRPr="000A4443">
        <w:rPr>
          <w:sz w:val="28"/>
          <w:szCs w:val="28"/>
        </w:rPr>
        <w:t xml:space="preserve">Отметить, что </w:t>
      </w:r>
      <w:r w:rsidR="00A91B54" w:rsidRPr="000A4443">
        <w:rPr>
          <w:color w:val="000000"/>
          <w:sz w:val="28"/>
          <w:szCs w:val="28"/>
        </w:rPr>
        <w:t xml:space="preserve">улично-дорожная сеть </w:t>
      </w:r>
      <w:r w:rsidR="00047745" w:rsidRPr="000A4443">
        <w:rPr>
          <w:color w:val="000000"/>
          <w:sz w:val="28"/>
          <w:szCs w:val="28"/>
        </w:rPr>
        <w:t>город</w:t>
      </w:r>
      <w:r w:rsidR="00047745" w:rsidRPr="000A4443">
        <w:rPr>
          <w:color w:val="000000"/>
          <w:sz w:val="28"/>
          <w:szCs w:val="28"/>
        </w:rPr>
        <w:t>а</w:t>
      </w:r>
      <w:r w:rsidR="00047745" w:rsidRPr="000A4443">
        <w:rPr>
          <w:color w:val="000000"/>
          <w:sz w:val="28"/>
          <w:szCs w:val="28"/>
        </w:rPr>
        <w:t xml:space="preserve"> Ханты-Мансийск</w:t>
      </w:r>
      <w:r w:rsidR="00047745" w:rsidRPr="000A4443">
        <w:rPr>
          <w:color w:val="000000"/>
          <w:sz w:val="28"/>
          <w:szCs w:val="28"/>
        </w:rPr>
        <w:t>а</w:t>
      </w:r>
      <w:r w:rsidR="00047745" w:rsidRPr="000A4443">
        <w:rPr>
          <w:color w:val="000000"/>
          <w:sz w:val="28"/>
          <w:szCs w:val="28"/>
        </w:rPr>
        <w:t xml:space="preserve"> </w:t>
      </w:r>
      <w:r w:rsidR="00A91B54" w:rsidRPr="000A4443">
        <w:rPr>
          <w:color w:val="000000"/>
          <w:sz w:val="28"/>
          <w:szCs w:val="28"/>
        </w:rPr>
        <w:t>составляет 168,43 км., общая площадь покрытия дорог</w:t>
      </w:r>
      <w:r w:rsidR="00047745" w:rsidRPr="000A4443">
        <w:rPr>
          <w:color w:val="000000"/>
          <w:sz w:val="28"/>
          <w:szCs w:val="28"/>
        </w:rPr>
        <w:t xml:space="preserve"> </w:t>
      </w:r>
      <w:r w:rsidR="00A91B54" w:rsidRPr="000A4443">
        <w:rPr>
          <w:color w:val="000000"/>
          <w:sz w:val="28"/>
          <w:szCs w:val="28"/>
        </w:rPr>
        <w:t>составляет 1 282419 м</w:t>
      </w:r>
      <w:proofErr w:type="gramStart"/>
      <w:r w:rsidR="00A91B54" w:rsidRPr="000A4443">
        <w:rPr>
          <w:color w:val="000000"/>
          <w:sz w:val="28"/>
          <w:szCs w:val="28"/>
          <w:vertAlign w:val="superscript"/>
        </w:rPr>
        <w:t>2</w:t>
      </w:r>
      <w:proofErr w:type="gramEnd"/>
      <w:r w:rsidR="00A91B54" w:rsidRPr="000A4443">
        <w:rPr>
          <w:color w:val="000000"/>
          <w:sz w:val="28"/>
          <w:szCs w:val="28"/>
        </w:rPr>
        <w:t>.</w:t>
      </w:r>
    </w:p>
    <w:p w:rsidR="000A4443" w:rsidRPr="000A4443" w:rsidRDefault="000A4443" w:rsidP="000A44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 xml:space="preserve">В </w:t>
      </w:r>
      <w:proofErr w:type="gramStart"/>
      <w:r w:rsidRPr="000A4443">
        <w:rPr>
          <w:color w:val="000000"/>
          <w:sz w:val="28"/>
          <w:szCs w:val="28"/>
        </w:rPr>
        <w:t>рамках</w:t>
      </w:r>
      <w:proofErr w:type="gramEnd"/>
      <w:r w:rsidRPr="000A4443">
        <w:rPr>
          <w:color w:val="000000"/>
          <w:sz w:val="28"/>
          <w:szCs w:val="28"/>
        </w:rPr>
        <w:t xml:space="preserve"> подготовки к зимнему сезону 2021-2022 годов приобретены следующие </w:t>
      </w:r>
      <w:proofErr w:type="spellStart"/>
      <w:r w:rsidRPr="000A4443">
        <w:rPr>
          <w:color w:val="000000"/>
          <w:sz w:val="28"/>
          <w:szCs w:val="28"/>
        </w:rPr>
        <w:t>противогололёдные</w:t>
      </w:r>
      <w:proofErr w:type="spellEnd"/>
      <w:r w:rsidRPr="000A4443">
        <w:rPr>
          <w:color w:val="000000"/>
          <w:sz w:val="28"/>
          <w:szCs w:val="28"/>
        </w:rPr>
        <w:t xml:space="preserve"> материалы:</w:t>
      </w:r>
    </w:p>
    <w:p w:rsidR="000A4443" w:rsidRPr="000A4443" w:rsidRDefault="000A4443" w:rsidP="000A44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>1) песочно-солевой смеси - 27000т.;</w:t>
      </w:r>
    </w:p>
    <w:p w:rsidR="000A4443" w:rsidRPr="000A4443" w:rsidRDefault="000A4443" w:rsidP="000A44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 xml:space="preserve">2) </w:t>
      </w:r>
      <w:proofErr w:type="spellStart"/>
      <w:r w:rsidRPr="000A4443">
        <w:rPr>
          <w:color w:val="000000"/>
          <w:sz w:val="28"/>
          <w:szCs w:val="28"/>
        </w:rPr>
        <w:t>противоглолёдный</w:t>
      </w:r>
      <w:proofErr w:type="spellEnd"/>
      <w:r w:rsidRPr="000A4443">
        <w:rPr>
          <w:color w:val="000000"/>
          <w:sz w:val="28"/>
          <w:szCs w:val="28"/>
        </w:rPr>
        <w:t xml:space="preserve"> реагент «</w:t>
      </w:r>
      <w:proofErr w:type="spellStart"/>
      <w:r w:rsidRPr="000A4443">
        <w:rPr>
          <w:color w:val="000000"/>
          <w:sz w:val="28"/>
          <w:szCs w:val="28"/>
        </w:rPr>
        <w:t>Бионорд</w:t>
      </w:r>
      <w:proofErr w:type="spellEnd"/>
      <w:r w:rsidRPr="000A4443">
        <w:rPr>
          <w:color w:val="000000"/>
          <w:sz w:val="28"/>
          <w:szCs w:val="28"/>
        </w:rPr>
        <w:t>» в количестве 7т.;</w:t>
      </w:r>
    </w:p>
    <w:p w:rsidR="000A4443" w:rsidRPr="000A4443" w:rsidRDefault="000A4443" w:rsidP="000A44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щебень фракции 0,0-0,5 мм (</w:t>
      </w:r>
      <w:r w:rsidRPr="000A4443">
        <w:rPr>
          <w:color w:val="000000"/>
          <w:sz w:val="28"/>
          <w:szCs w:val="28"/>
        </w:rPr>
        <w:t>отсев</w:t>
      </w:r>
      <w:r>
        <w:rPr>
          <w:color w:val="000000"/>
          <w:sz w:val="28"/>
          <w:szCs w:val="28"/>
        </w:rPr>
        <w:t>)</w:t>
      </w:r>
      <w:r w:rsidRPr="000A4443">
        <w:rPr>
          <w:color w:val="000000"/>
          <w:sz w:val="28"/>
          <w:szCs w:val="28"/>
        </w:rPr>
        <w:t xml:space="preserve"> – 10 000т.   </w:t>
      </w:r>
    </w:p>
    <w:p w:rsidR="000A4443" w:rsidRPr="000A4443" w:rsidRDefault="000A4443" w:rsidP="000A44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4443">
        <w:rPr>
          <w:color w:val="000000"/>
          <w:sz w:val="28"/>
          <w:szCs w:val="28"/>
        </w:rPr>
        <w:t>Машино-транспортный</w:t>
      </w:r>
      <w:proofErr w:type="gramEnd"/>
      <w:r w:rsidRPr="000A4443">
        <w:rPr>
          <w:color w:val="000000"/>
          <w:sz w:val="28"/>
          <w:szCs w:val="28"/>
        </w:rPr>
        <w:t xml:space="preserve"> парк для содержания улично-дорожной сети </w:t>
      </w:r>
      <w:r w:rsidRPr="000A4443">
        <w:rPr>
          <w:color w:val="000000"/>
          <w:sz w:val="28"/>
          <w:szCs w:val="28"/>
        </w:rPr>
        <w:lastRenderedPageBreak/>
        <w:t>состоит из 160 единиц самоходной и прицепной техники, готовность– 100%.</w:t>
      </w:r>
    </w:p>
    <w:p w:rsidR="000A4443" w:rsidRPr="000A4443" w:rsidRDefault="000A4443" w:rsidP="000A44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>Техника размещена на территории предприятия  в теплых боксах.</w:t>
      </w:r>
    </w:p>
    <w:p w:rsidR="000A4443" w:rsidRPr="000A4443" w:rsidRDefault="000A4443" w:rsidP="000A44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 xml:space="preserve">На зимний период </w:t>
      </w:r>
      <w:proofErr w:type="gramStart"/>
      <w:r w:rsidRPr="000A4443">
        <w:rPr>
          <w:color w:val="000000"/>
          <w:sz w:val="28"/>
          <w:szCs w:val="28"/>
        </w:rPr>
        <w:t>созданы и укомплектованы</w:t>
      </w:r>
      <w:proofErr w:type="gramEnd"/>
      <w:r w:rsidRPr="000A4443">
        <w:rPr>
          <w:color w:val="000000"/>
          <w:sz w:val="28"/>
          <w:szCs w:val="28"/>
        </w:rPr>
        <w:t xml:space="preserve"> бригады дорожных рабочих (в количестве 50 человек – дневная смена, 10 человек – ночная смена) для выполнения работ по ручной уборке тротуаров, пешеходных переходов, проезжих частей, очистке дорожных знаков и т.д.</w:t>
      </w:r>
    </w:p>
    <w:p w:rsidR="008A60E3" w:rsidRPr="008A60E3" w:rsidRDefault="008A60E3" w:rsidP="008A60E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A60E3">
        <w:rPr>
          <w:sz w:val="28"/>
          <w:szCs w:val="28"/>
        </w:rPr>
        <w:t xml:space="preserve">В </w:t>
      </w:r>
      <w:proofErr w:type="gramStart"/>
      <w:r w:rsidRPr="008A60E3">
        <w:rPr>
          <w:sz w:val="28"/>
          <w:szCs w:val="28"/>
        </w:rPr>
        <w:t>целом</w:t>
      </w:r>
      <w:proofErr w:type="gramEnd"/>
      <w:r w:rsidRPr="008A60E3">
        <w:rPr>
          <w:sz w:val="28"/>
          <w:szCs w:val="28"/>
        </w:rPr>
        <w:t xml:space="preserve"> подготовка к зимнему содержанию автомобильных дорог общего пользования и искусственных сооружений на них осуществляется в соответствии с утвержденными планами и в установленные сроки.</w:t>
      </w:r>
    </w:p>
    <w:p w:rsidR="0062143C" w:rsidRDefault="0062143C" w:rsidP="00A91B54">
      <w:pPr>
        <w:pStyle w:val="a3"/>
        <w:jc w:val="both"/>
        <w:rPr>
          <w:sz w:val="28"/>
          <w:szCs w:val="28"/>
        </w:rPr>
      </w:pPr>
    </w:p>
    <w:p w:rsidR="008A60E3" w:rsidRPr="008A60E3" w:rsidRDefault="0062143C" w:rsidP="008A60E3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8A60E3">
        <w:rPr>
          <w:rFonts w:eastAsiaTheme="minorHAnsi"/>
          <w:sz w:val="28"/>
          <w:szCs w:val="28"/>
          <w:lang w:eastAsia="en-US"/>
        </w:rPr>
        <w:t>2.2. Управлению транспорта, связи и дорог Администрации города Ханты-Мансийска совместно с ОГИБДД МОМВД России «Ханты-Мансийский»</w:t>
      </w:r>
      <w:r w:rsidR="008A60E3" w:rsidRPr="008A60E3">
        <w:rPr>
          <w:sz w:val="28"/>
          <w:szCs w:val="28"/>
        </w:rPr>
        <w:t xml:space="preserve"> </w:t>
      </w:r>
      <w:r w:rsidR="008A60E3">
        <w:rPr>
          <w:sz w:val="28"/>
          <w:szCs w:val="28"/>
        </w:rPr>
        <w:t xml:space="preserve"> провести </w:t>
      </w:r>
      <w:r w:rsidR="008A60E3" w:rsidRPr="008A60E3">
        <w:rPr>
          <w:sz w:val="28"/>
          <w:szCs w:val="28"/>
        </w:rPr>
        <w:t>выездн</w:t>
      </w:r>
      <w:r w:rsidR="00B53679">
        <w:rPr>
          <w:sz w:val="28"/>
          <w:szCs w:val="28"/>
        </w:rPr>
        <w:t>ую</w:t>
      </w:r>
      <w:r w:rsidR="008A60E3" w:rsidRPr="008A60E3">
        <w:rPr>
          <w:sz w:val="28"/>
          <w:szCs w:val="28"/>
        </w:rPr>
        <w:t xml:space="preserve"> проверк</w:t>
      </w:r>
      <w:r w:rsidR="00B53679">
        <w:rPr>
          <w:sz w:val="28"/>
          <w:szCs w:val="28"/>
        </w:rPr>
        <w:t>у</w:t>
      </w:r>
      <w:r w:rsidR="008A60E3" w:rsidRPr="008A60E3">
        <w:rPr>
          <w:sz w:val="28"/>
          <w:szCs w:val="28"/>
        </w:rPr>
        <w:t xml:space="preserve"> готовности дорожно-эксплуатационн</w:t>
      </w:r>
      <w:r w:rsidR="00B53679">
        <w:rPr>
          <w:sz w:val="28"/>
          <w:szCs w:val="28"/>
        </w:rPr>
        <w:t>ого</w:t>
      </w:r>
      <w:r w:rsidR="008A60E3" w:rsidRPr="008A60E3">
        <w:rPr>
          <w:sz w:val="28"/>
          <w:szCs w:val="28"/>
        </w:rPr>
        <w:t xml:space="preserve"> предприяти</w:t>
      </w:r>
      <w:r w:rsidR="00B53679">
        <w:rPr>
          <w:sz w:val="28"/>
          <w:szCs w:val="28"/>
        </w:rPr>
        <w:t>я</w:t>
      </w:r>
      <w:r w:rsidR="008A60E3" w:rsidRPr="008A60E3">
        <w:rPr>
          <w:sz w:val="28"/>
          <w:szCs w:val="28"/>
        </w:rPr>
        <w:t xml:space="preserve"> к содержанию автомобильных дорог и улично-дорожной сети в зимний период.</w:t>
      </w:r>
    </w:p>
    <w:p w:rsidR="0062143C" w:rsidRPr="0062143C" w:rsidRDefault="00B53679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Срок: до 15.10</w:t>
      </w:r>
      <w:r w:rsidR="0062143C" w:rsidRPr="0062143C">
        <w:rPr>
          <w:rFonts w:eastAsiaTheme="minorHAnsi"/>
          <w:sz w:val="28"/>
          <w:szCs w:val="28"/>
          <w:lang w:eastAsia="en-US"/>
        </w:rPr>
        <w:t>.2021</w:t>
      </w:r>
    </w:p>
    <w:p w:rsidR="0058289B" w:rsidRDefault="0058289B" w:rsidP="00A22A74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A22A74" w:rsidRPr="00473CD3" w:rsidRDefault="00B53679" w:rsidP="00A22A74">
      <w:pPr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473CD3" w:rsidRPr="00473CD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22A74" w:rsidRPr="00473CD3">
        <w:rPr>
          <w:b/>
          <w:sz w:val="28"/>
          <w:szCs w:val="28"/>
        </w:rPr>
        <w:t>Об исполнении решений Межведомственной комиссии  по обеспечению безопасности дорожного движения при Администрации города Ханты-Мансийска.</w:t>
      </w:r>
    </w:p>
    <w:p w:rsidR="00D14EAF" w:rsidRDefault="00B51596" w:rsidP="00A22A7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F0AC2">
        <w:rPr>
          <w:sz w:val="28"/>
          <w:szCs w:val="28"/>
        </w:rPr>
        <w:t>Адольф О.А.)</w:t>
      </w:r>
    </w:p>
    <w:p w:rsidR="0058289B" w:rsidRDefault="0058289B" w:rsidP="00473C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D3" w:rsidRDefault="00473CD3" w:rsidP="00473C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3CD3" w:rsidRDefault="00473CD3" w:rsidP="00473C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1F0AC2" w:rsidRDefault="006A327F" w:rsidP="001F0AC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F0AC2" w:rsidRPr="001F0AC2">
        <w:rPr>
          <w:rFonts w:eastAsiaTheme="minorHAnsi"/>
          <w:sz w:val="28"/>
          <w:szCs w:val="28"/>
          <w:lang w:eastAsia="en-US"/>
        </w:rPr>
        <w:t>.1. Информацию управления транспорта, связи и дорог принять к сведению.</w:t>
      </w:r>
    </w:p>
    <w:p w:rsidR="001F0AC2" w:rsidRPr="001F0AC2" w:rsidRDefault="006A327F" w:rsidP="001F0A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="001F0AC2" w:rsidRPr="001F0AC2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="001F0AC2" w:rsidRPr="001F0AC2">
        <w:rPr>
          <w:rFonts w:eastAsiaTheme="minorHAnsi"/>
          <w:sz w:val="28"/>
          <w:szCs w:val="28"/>
          <w:lang w:eastAsia="en-US"/>
        </w:rPr>
        <w:t>Считать исполненными и снять</w:t>
      </w:r>
      <w:proofErr w:type="gramEnd"/>
      <w:r w:rsidR="001F0AC2" w:rsidRPr="001F0AC2">
        <w:rPr>
          <w:rFonts w:eastAsiaTheme="minorHAnsi"/>
          <w:sz w:val="28"/>
          <w:szCs w:val="28"/>
          <w:lang w:eastAsia="en-US"/>
        </w:rPr>
        <w:t xml:space="preserve"> с контроля поручение, предусмотренное пунктом:</w:t>
      </w:r>
    </w:p>
    <w:p w:rsidR="001F0AC2" w:rsidRPr="001F0AC2" w:rsidRDefault="006A327F" w:rsidP="001F0AC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- 1.2, 1.3, </w:t>
      </w:r>
      <w:r w:rsidR="001F0AC2" w:rsidRPr="001F0AC2">
        <w:rPr>
          <w:rFonts w:eastAsiaTheme="minorHAnsi"/>
          <w:sz w:val="28"/>
          <w:szCs w:val="28"/>
          <w:lang w:eastAsia="en-US"/>
        </w:rPr>
        <w:t xml:space="preserve">2.2.1, </w:t>
      </w:r>
      <w:r>
        <w:rPr>
          <w:rFonts w:eastAsiaTheme="minorHAnsi"/>
          <w:sz w:val="28"/>
          <w:szCs w:val="28"/>
          <w:lang w:eastAsia="en-US"/>
        </w:rPr>
        <w:t>2.2.2, 2.3, 2.4 протокола №2</w:t>
      </w:r>
      <w:r w:rsidR="001F0AC2" w:rsidRPr="001F0AC2">
        <w:rPr>
          <w:rFonts w:eastAsiaTheme="minorHAnsi"/>
          <w:sz w:val="28"/>
          <w:szCs w:val="28"/>
          <w:lang w:eastAsia="en-US"/>
        </w:rPr>
        <w:t>/2021 заседания Межведомственной комиссии по обеспечению безопасности дорожного движения при Администр</w:t>
      </w:r>
      <w:r>
        <w:rPr>
          <w:rFonts w:eastAsiaTheme="minorHAnsi"/>
          <w:sz w:val="28"/>
          <w:szCs w:val="28"/>
          <w:lang w:eastAsia="en-US"/>
        </w:rPr>
        <w:t>ации города Ханты-Мансийска от 21</w:t>
      </w:r>
      <w:r w:rsidR="001F0AC2" w:rsidRPr="001F0AC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6</w:t>
      </w:r>
      <w:r w:rsidR="001F0AC2" w:rsidRPr="001F0AC2">
        <w:rPr>
          <w:rFonts w:eastAsiaTheme="minorHAnsi"/>
          <w:sz w:val="28"/>
          <w:szCs w:val="28"/>
          <w:lang w:eastAsia="en-US"/>
        </w:rPr>
        <w:t>.2021.</w:t>
      </w:r>
    </w:p>
    <w:p w:rsidR="00A22A74" w:rsidRDefault="00A22A74" w:rsidP="00473CD3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596" w:rsidRDefault="00A22A74" w:rsidP="00A22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79" w:rsidRPr="00710481" w:rsidRDefault="00BD7C79" w:rsidP="00BD7C79">
      <w:pPr>
        <w:pStyle w:val="a3"/>
        <w:ind w:left="738"/>
        <w:jc w:val="both"/>
        <w:rPr>
          <w:rFonts w:ascii="Times New Roman" w:hAnsi="Times New Roman" w:cs="Times New Roman"/>
          <w:sz w:val="28"/>
          <w:szCs w:val="28"/>
        </w:rPr>
      </w:pPr>
    </w:p>
    <w:p w:rsidR="00693F3E" w:rsidRDefault="00693F3E" w:rsidP="000B1811">
      <w:pPr>
        <w:pStyle w:val="a3"/>
        <w:tabs>
          <w:tab w:val="left" w:pos="4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3E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51596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</w:t>
      </w:r>
    </w:p>
    <w:p w:rsidR="00B51596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</w:t>
      </w:r>
      <w:r w:rsidR="00A22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С.А.Волчков</w:t>
      </w:r>
      <w:proofErr w:type="spellEnd"/>
    </w:p>
    <w:sectPr w:rsidR="00B51596" w:rsidSect="0058289B">
      <w:pgSz w:w="11906" w:h="16838"/>
      <w:pgMar w:top="426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A"/>
    <w:multiLevelType w:val="hybridMultilevel"/>
    <w:tmpl w:val="64EE834C"/>
    <w:lvl w:ilvl="0" w:tplc="2162129C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1014"/>
    <w:multiLevelType w:val="hybridMultilevel"/>
    <w:tmpl w:val="016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4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B593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94615"/>
    <w:multiLevelType w:val="hybridMultilevel"/>
    <w:tmpl w:val="546C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AFD"/>
    <w:multiLevelType w:val="multilevel"/>
    <w:tmpl w:val="B8BA6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2F3A33"/>
    <w:multiLevelType w:val="hybridMultilevel"/>
    <w:tmpl w:val="A6D0229E"/>
    <w:lvl w:ilvl="0" w:tplc="B120AAC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51F41"/>
    <w:multiLevelType w:val="hybridMultilevel"/>
    <w:tmpl w:val="BDF4AA96"/>
    <w:lvl w:ilvl="0" w:tplc="202A2B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5B75"/>
    <w:multiLevelType w:val="multilevel"/>
    <w:tmpl w:val="BEDCB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2E06F1"/>
    <w:multiLevelType w:val="hybridMultilevel"/>
    <w:tmpl w:val="931C01C4"/>
    <w:lvl w:ilvl="0" w:tplc="FF0C00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8"/>
    <w:rsid w:val="00002A56"/>
    <w:rsid w:val="00003B11"/>
    <w:rsid w:val="00015686"/>
    <w:rsid w:val="00017275"/>
    <w:rsid w:val="00021472"/>
    <w:rsid w:val="00025219"/>
    <w:rsid w:val="00025528"/>
    <w:rsid w:val="00030CC8"/>
    <w:rsid w:val="00036CEC"/>
    <w:rsid w:val="000415AC"/>
    <w:rsid w:val="00047745"/>
    <w:rsid w:val="00050E53"/>
    <w:rsid w:val="0006225D"/>
    <w:rsid w:val="000678DA"/>
    <w:rsid w:val="00081377"/>
    <w:rsid w:val="000A0CF0"/>
    <w:rsid w:val="000A433E"/>
    <w:rsid w:val="000A4443"/>
    <w:rsid w:val="000B1811"/>
    <w:rsid w:val="000C2611"/>
    <w:rsid w:val="000C62F5"/>
    <w:rsid w:val="000D35F7"/>
    <w:rsid w:val="000E5BEB"/>
    <w:rsid w:val="000E6C83"/>
    <w:rsid w:val="000F2E6D"/>
    <w:rsid w:val="000F7EC8"/>
    <w:rsid w:val="00106774"/>
    <w:rsid w:val="00117942"/>
    <w:rsid w:val="00122B7E"/>
    <w:rsid w:val="00130226"/>
    <w:rsid w:val="00130BA9"/>
    <w:rsid w:val="00142D71"/>
    <w:rsid w:val="00143E73"/>
    <w:rsid w:val="00144347"/>
    <w:rsid w:val="00145767"/>
    <w:rsid w:val="001465B6"/>
    <w:rsid w:val="00153525"/>
    <w:rsid w:val="001624AD"/>
    <w:rsid w:val="0017366C"/>
    <w:rsid w:val="0017499C"/>
    <w:rsid w:val="00186328"/>
    <w:rsid w:val="0018753F"/>
    <w:rsid w:val="001931CD"/>
    <w:rsid w:val="001945B4"/>
    <w:rsid w:val="0019622D"/>
    <w:rsid w:val="001B06D1"/>
    <w:rsid w:val="001D60F2"/>
    <w:rsid w:val="001E745C"/>
    <w:rsid w:val="001E7F33"/>
    <w:rsid w:val="001F0AC2"/>
    <w:rsid w:val="00202869"/>
    <w:rsid w:val="002114D9"/>
    <w:rsid w:val="00244AB7"/>
    <w:rsid w:val="00250B2D"/>
    <w:rsid w:val="002511A5"/>
    <w:rsid w:val="0026378B"/>
    <w:rsid w:val="00280F95"/>
    <w:rsid w:val="00291B7B"/>
    <w:rsid w:val="002923FC"/>
    <w:rsid w:val="002947F5"/>
    <w:rsid w:val="002A2415"/>
    <w:rsid w:val="002B7BD1"/>
    <w:rsid w:val="002C7C1A"/>
    <w:rsid w:val="002E0B16"/>
    <w:rsid w:val="002E267E"/>
    <w:rsid w:val="002E537E"/>
    <w:rsid w:val="002E561C"/>
    <w:rsid w:val="002F356D"/>
    <w:rsid w:val="002F7453"/>
    <w:rsid w:val="00300AC8"/>
    <w:rsid w:val="00305C77"/>
    <w:rsid w:val="00311C93"/>
    <w:rsid w:val="003133F7"/>
    <w:rsid w:val="00331A5C"/>
    <w:rsid w:val="00332896"/>
    <w:rsid w:val="00335C13"/>
    <w:rsid w:val="003406C1"/>
    <w:rsid w:val="0034443D"/>
    <w:rsid w:val="00352DE8"/>
    <w:rsid w:val="00354773"/>
    <w:rsid w:val="0035587E"/>
    <w:rsid w:val="00355AB9"/>
    <w:rsid w:val="00357FEB"/>
    <w:rsid w:val="00361D16"/>
    <w:rsid w:val="003620BA"/>
    <w:rsid w:val="0036294E"/>
    <w:rsid w:val="00367308"/>
    <w:rsid w:val="003768F0"/>
    <w:rsid w:val="00380718"/>
    <w:rsid w:val="00380BE5"/>
    <w:rsid w:val="00383CCE"/>
    <w:rsid w:val="003A0DF2"/>
    <w:rsid w:val="003A6996"/>
    <w:rsid w:val="003B0ACC"/>
    <w:rsid w:val="003D16FD"/>
    <w:rsid w:val="003E069D"/>
    <w:rsid w:val="003E256E"/>
    <w:rsid w:val="00402310"/>
    <w:rsid w:val="00416909"/>
    <w:rsid w:val="004226B7"/>
    <w:rsid w:val="004273CF"/>
    <w:rsid w:val="00444868"/>
    <w:rsid w:val="004505BA"/>
    <w:rsid w:val="00452A88"/>
    <w:rsid w:val="00460C81"/>
    <w:rsid w:val="00461346"/>
    <w:rsid w:val="00473CD3"/>
    <w:rsid w:val="0048062E"/>
    <w:rsid w:val="0049178B"/>
    <w:rsid w:val="00496478"/>
    <w:rsid w:val="00496A6F"/>
    <w:rsid w:val="004A0180"/>
    <w:rsid w:val="004A429D"/>
    <w:rsid w:val="004B3CEA"/>
    <w:rsid w:val="004B554F"/>
    <w:rsid w:val="004C0BC4"/>
    <w:rsid w:val="004D09CF"/>
    <w:rsid w:val="004D2066"/>
    <w:rsid w:val="004D303D"/>
    <w:rsid w:val="004E49D5"/>
    <w:rsid w:val="00510C44"/>
    <w:rsid w:val="00521767"/>
    <w:rsid w:val="005428F2"/>
    <w:rsid w:val="00546D3A"/>
    <w:rsid w:val="00554B19"/>
    <w:rsid w:val="0056559D"/>
    <w:rsid w:val="00576591"/>
    <w:rsid w:val="0058289B"/>
    <w:rsid w:val="0059799A"/>
    <w:rsid w:val="005A3BB8"/>
    <w:rsid w:val="005C3078"/>
    <w:rsid w:val="005C6101"/>
    <w:rsid w:val="005C7B9C"/>
    <w:rsid w:val="005D1329"/>
    <w:rsid w:val="005E067C"/>
    <w:rsid w:val="005E2D7B"/>
    <w:rsid w:val="005E5AC4"/>
    <w:rsid w:val="00606043"/>
    <w:rsid w:val="006066DA"/>
    <w:rsid w:val="00617F92"/>
    <w:rsid w:val="0062143C"/>
    <w:rsid w:val="00626CD2"/>
    <w:rsid w:val="00646FF5"/>
    <w:rsid w:val="006479A9"/>
    <w:rsid w:val="006547CE"/>
    <w:rsid w:val="00654C40"/>
    <w:rsid w:val="0066066E"/>
    <w:rsid w:val="00660B5B"/>
    <w:rsid w:val="00667E29"/>
    <w:rsid w:val="00671080"/>
    <w:rsid w:val="006729CE"/>
    <w:rsid w:val="00685E83"/>
    <w:rsid w:val="006930C8"/>
    <w:rsid w:val="00693BE7"/>
    <w:rsid w:val="00693F3E"/>
    <w:rsid w:val="006A0DE9"/>
    <w:rsid w:val="006A2F3D"/>
    <w:rsid w:val="006A327F"/>
    <w:rsid w:val="006C256A"/>
    <w:rsid w:val="006C65DE"/>
    <w:rsid w:val="006D4BE4"/>
    <w:rsid w:val="006D61EC"/>
    <w:rsid w:val="006D633C"/>
    <w:rsid w:val="006E470F"/>
    <w:rsid w:val="006F0D29"/>
    <w:rsid w:val="006F3B4C"/>
    <w:rsid w:val="00701975"/>
    <w:rsid w:val="0070701F"/>
    <w:rsid w:val="00710481"/>
    <w:rsid w:val="00710934"/>
    <w:rsid w:val="00717F83"/>
    <w:rsid w:val="00722672"/>
    <w:rsid w:val="00722D75"/>
    <w:rsid w:val="0072647B"/>
    <w:rsid w:val="00733FC6"/>
    <w:rsid w:val="00737B0A"/>
    <w:rsid w:val="00750026"/>
    <w:rsid w:val="007746F5"/>
    <w:rsid w:val="00781840"/>
    <w:rsid w:val="007867FA"/>
    <w:rsid w:val="00787506"/>
    <w:rsid w:val="007910B0"/>
    <w:rsid w:val="007A6161"/>
    <w:rsid w:val="007B073F"/>
    <w:rsid w:val="007B0EE6"/>
    <w:rsid w:val="007B7A59"/>
    <w:rsid w:val="007B7D89"/>
    <w:rsid w:val="007C421D"/>
    <w:rsid w:val="007D4FF3"/>
    <w:rsid w:val="007F273A"/>
    <w:rsid w:val="00804403"/>
    <w:rsid w:val="00812448"/>
    <w:rsid w:val="00815B4F"/>
    <w:rsid w:val="008209BF"/>
    <w:rsid w:val="0083135D"/>
    <w:rsid w:val="00842579"/>
    <w:rsid w:val="00843625"/>
    <w:rsid w:val="008579AA"/>
    <w:rsid w:val="008616E6"/>
    <w:rsid w:val="00862632"/>
    <w:rsid w:val="008653A5"/>
    <w:rsid w:val="00870423"/>
    <w:rsid w:val="008707EB"/>
    <w:rsid w:val="008904FC"/>
    <w:rsid w:val="00893BCE"/>
    <w:rsid w:val="00895175"/>
    <w:rsid w:val="00896711"/>
    <w:rsid w:val="008A60E3"/>
    <w:rsid w:val="008B5161"/>
    <w:rsid w:val="008B6FF8"/>
    <w:rsid w:val="008C1330"/>
    <w:rsid w:val="008C56F4"/>
    <w:rsid w:val="008D553D"/>
    <w:rsid w:val="008E31B2"/>
    <w:rsid w:val="008E510A"/>
    <w:rsid w:val="008E60C4"/>
    <w:rsid w:val="008E65CA"/>
    <w:rsid w:val="008F70E4"/>
    <w:rsid w:val="009058F5"/>
    <w:rsid w:val="00907C07"/>
    <w:rsid w:val="00911553"/>
    <w:rsid w:val="009119F1"/>
    <w:rsid w:val="00921CD1"/>
    <w:rsid w:val="009232C9"/>
    <w:rsid w:val="00925621"/>
    <w:rsid w:val="0093352A"/>
    <w:rsid w:val="00944B22"/>
    <w:rsid w:val="00950D7A"/>
    <w:rsid w:val="0096018C"/>
    <w:rsid w:val="00961412"/>
    <w:rsid w:val="00962525"/>
    <w:rsid w:val="00962DFD"/>
    <w:rsid w:val="00964811"/>
    <w:rsid w:val="00965AD1"/>
    <w:rsid w:val="0097234B"/>
    <w:rsid w:val="009769AF"/>
    <w:rsid w:val="009839C9"/>
    <w:rsid w:val="00984957"/>
    <w:rsid w:val="009B36F8"/>
    <w:rsid w:val="009B3FBF"/>
    <w:rsid w:val="009B555A"/>
    <w:rsid w:val="009B58A9"/>
    <w:rsid w:val="009C1085"/>
    <w:rsid w:val="009C7C4F"/>
    <w:rsid w:val="009D2B14"/>
    <w:rsid w:val="009D3D9F"/>
    <w:rsid w:val="009E65B4"/>
    <w:rsid w:val="00A03AFC"/>
    <w:rsid w:val="00A11CF6"/>
    <w:rsid w:val="00A140E0"/>
    <w:rsid w:val="00A209FD"/>
    <w:rsid w:val="00A22A74"/>
    <w:rsid w:val="00A23B4B"/>
    <w:rsid w:val="00A24B03"/>
    <w:rsid w:val="00A27943"/>
    <w:rsid w:val="00A4330A"/>
    <w:rsid w:val="00A460A7"/>
    <w:rsid w:val="00A533E6"/>
    <w:rsid w:val="00A63367"/>
    <w:rsid w:val="00A673F6"/>
    <w:rsid w:val="00A67F7F"/>
    <w:rsid w:val="00A706FD"/>
    <w:rsid w:val="00A714DF"/>
    <w:rsid w:val="00A77360"/>
    <w:rsid w:val="00A85D1C"/>
    <w:rsid w:val="00A91B54"/>
    <w:rsid w:val="00AA4C03"/>
    <w:rsid w:val="00AA6146"/>
    <w:rsid w:val="00AA74AB"/>
    <w:rsid w:val="00AB3686"/>
    <w:rsid w:val="00AB43B5"/>
    <w:rsid w:val="00AC000E"/>
    <w:rsid w:val="00AE54BD"/>
    <w:rsid w:val="00AF04DF"/>
    <w:rsid w:val="00AF0F81"/>
    <w:rsid w:val="00AF11C4"/>
    <w:rsid w:val="00AF3064"/>
    <w:rsid w:val="00B04154"/>
    <w:rsid w:val="00B0664D"/>
    <w:rsid w:val="00B17D12"/>
    <w:rsid w:val="00B248C7"/>
    <w:rsid w:val="00B41FD6"/>
    <w:rsid w:val="00B51596"/>
    <w:rsid w:val="00B53679"/>
    <w:rsid w:val="00B53713"/>
    <w:rsid w:val="00B635E3"/>
    <w:rsid w:val="00B66D0F"/>
    <w:rsid w:val="00B77ECF"/>
    <w:rsid w:val="00B80C7C"/>
    <w:rsid w:val="00B8407E"/>
    <w:rsid w:val="00B846EB"/>
    <w:rsid w:val="00B84F2B"/>
    <w:rsid w:val="00B85AB7"/>
    <w:rsid w:val="00B91275"/>
    <w:rsid w:val="00BA6C26"/>
    <w:rsid w:val="00BC1524"/>
    <w:rsid w:val="00BC529F"/>
    <w:rsid w:val="00BC6444"/>
    <w:rsid w:val="00BC64E2"/>
    <w:rsid w:val="00BC6D44"/>
    <w:rsid w:val="00BD5C57"/>
    <w:rsid w:val="00BD7C79"/>
    <w:rsid w:val="00BE0F98"/>
    <w:rsid w:val="00BE4D23"/>
    <w:rsid w:val="00BF4229"/>
    <w:rsid w:val="00BF70D8"/>
    <w:rsid w:val="00BF7578"/>
    <w:rsid w:val="00C03323"/>
    <w:rsid w:val="00C0342C"/>
    <w:rsid w:val="00C06E00"/>
    <w:rsid w:val="00C11B33"/>
    <w:rsid w:val="00C15639"/>
    <w:rsid w:val="00C15C75"/>
    <w:rsid w:val="00C20502"/>
    <w:rsid w:val="00C2221F"/>
    <w:rsid w:val="00C255A1"/>
    <w:rsid w:val="00C323BE"/>
    <w:rsid w:val="00C44BCC"/>
    <w:rsid w:val="00C4615A"/>
    <w:rsid w:val="00C52CEE"/>
    <w:rsid w:val="00C60E03"/>
    <w:rsid w:val="00C61948"/>
    <w:rsid w:val="00C6428F"/>
    <w:rsid w:val="00C65E28"/>
    <w:rsid w:val="00C66041"/>
    <w:rsid w:val="00C71E2D"/>
    <w:rsid w:val="00C85A27"/>
    <w:rsid w:val="00C87ACC"/>
    <w:rsid w:val="00C90A0B"/>
    <w:rsid w:val="00C91851"/>
    <w:rsid w:val="00C9331B"/>
    <w:rsid w:val="00C97D60"/>
    <w:rsid w:val="00CA6B60"/>
    <w:rsid w:val="00CC6833"/>
    <w:rsid w:val="00CC7034"/>
    <w:rsid w:val="00CD3D8D"/>
    <w:rsid w:val="00CE0160"/>
    <w:rsid w:val="00CE0DF9"/>
    <w:rsid w:val="00CE110D"/>
    <w:rsid w:val="00CE1673"/>
    <w:rsid w:val="00CE172A"/>
    <w:rsid w:val="00CF1909"/>
    <w:rsid w:val="00CF22DC"/>
    <w:rsid w:val="00CF79C1"/>
    <w:rsid w:val="00D013FD"/>
    <w:rsid w:val="00D015F2"/>
    <w:rsid w:val="00D0255C"/>
    <w:rsid w:val="00D02B83"/>
    <w:rsid w:val="00D14EAF"/>
    <w:rsid w:val="00D24279"/>
    <w:rsid w:val="00D24773"/>
    <w:rsid w:val="00D25B1F"/>
    <w:rsid w:val="00D279DC"/>
    <w:rsid w:val="00D3419C"/>
    <w:rsid w:val="00D42595"/>
    <w:rsid w:val="00D42FE5"/>
    <w:rsid w:val="00D5536B"/>
    <w:rsid w:val="00D57362"/>
    <w:rsid w:val="00D57B62"/>
    <w:rsid w:val="00D61D6A"/>
    <w:rsid w:val="00D66353"/>
    <w:rsid w:val="00D753B6"/>
    <w:rsid w:val="00D806B2"/>
    <w:rsid w:val="00D85C38"/>
    <w:rsid w:val="00DA4C36"/>
    <w:rsid w:val="00DB3D01"/>
    <w:rsid w:val="00DB6F8F"/>
    <w:rsid w:val="00DC0576"/>
    <w:rsid w:val="00DC6C19"/>
    <w:rsid w:val="00DD1E32"/>
    <w:rsid w:val="00DF1A25"/>
    <w:rsid w:val="00E12C3F"/>
    <w:rsid w:val="00E12CF9"/>
    <w:rsid w:val="00E21608"/>
    <w:rsid w:val="00E326F2"/>
    <w:rsid w:val="00E368DB"/>
    <w:rsid w:val="00E40020"/>
    <w:rsid w:val="00E8365B"/>
    <w:rsid w:val="00E83D24"/>
    <w:rsid w:val="00E86D18"/>
    <w:rsid w:val="00E90022"/>
    <w:rsid w:val="00E90116"/>
    <w:rsid w:val="00E938FD"/>
    <w:rsid w:val="00E940C7"/>
    <w:rsid w:val="00EB1E3D"/>
    <w:rsid w:val="00EB2224"/>
    <w:rsid w:val="00EB3AF1"/>
    <w:rsid w:val="00EB48FE"/>
    <w:rsid w:val="00EB5CC4"/>
    <w:rsid w:val="00EC0CC2"/>
    <w:rsid w:val="00EC4430"/>
    <w:rsid w:val="00EF6874"/>
    <w:rsid w:val="00F06DF9"/>
    <w:rsid w:val="00F14744"/>
    <w:rsid w:val="00F17D5D"/>
    <w:rsid w:val="00F26B10"/>
    <w:rsid w:val="00F419F4"/>
    <w:rsid w:val="00F478C9"/>
    <w:rsid w:val="00F60CFF"/>
    <w:rsid w:val="00F64C6A"/>
    <w:rsid w:val="00F81C2E"/>
    <w:rsid w:val="00F83BEC"/>
    <w:rsid w:val="00F844FF"/>
    <w:rsid w:val="00F92463"/>
    <w:rsid w:val="00FA1F6D"/>
    <w:rsid w:val="00FA2BCF"/>
    <w:rsid w:val="00FB0CF3"/>
    <w:rsid w:val="00FB1879"/>
    <w:rsid w:val="00FB1D88"/>
    <w:rsid w:val="00FB2F81"/>
    <w:rsid w:val="00FB3674"/>
    <w:rsid w:val="00FC6647"/>
    <w:rsid w:val="00FD42A5"/>
    <w:rsid w:val="00FE01E6"/>
    <w:rsid w:val="00FE47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F42F-480F-4622-98C5-54B40E2C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Шелковой Виталий Васильевич</cp:lastModifiedBy>
  <cp:revision>3</cp:revision>
  <cp:lastPrinted>2021-09-16T11:11:00Z</cp:lastPrinted>
  <dcterms:created xsi:type="dcterms:W3CDTF">2021-09-16T10:33:00Z</dcterms:created>
  <dcterms:modified xsi:type="dcterms:W3CDTF">2021-09-16T11:12:00Z</dcterms:modified>
</cp:coreProperties>
</file>