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инициативной группы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инициативной группы проводится по адресу: _______________________,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_______________________, д. _____________.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инициативной группы созвано по инициативе _______________________.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граждан  (чел.),  присутствующих  на  собрании (ФИО, дата рождения,</w:t>
      </w:r>
      <w:proofErr w:type="gramEnd"/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тел.): _____________________________________.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Повестка дня: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выдвижении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нициативного проекта ________________________________.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Об  определении  части  территории, в границах которой предлагается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нициативного проекта.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  назначении  представителя  инициативной  группы  уполномоченног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 договоры,  заявления,  протоколы,  иные  документы в интересах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 группы  и представлять интересы инициативной группы в органах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иных органах, организациях.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повестке дня: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первому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________________________________, которы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выдвинула Инициативный проект ____________________________________________.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принято.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___________________, которы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предложил(а)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часть территории ___________________________, в границах которой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реализация Инициативного проекта.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принято.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__________________, которы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предложил(а)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представителем  инициативной  группы уполномоченного подписывать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договоры,  заявления,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протоколы,  иные  документы в интересах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</w:t>
      </w:r>
      <w:proofErr w:type="gramEnd"/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и  представлять  интересы  инициативной  группы  в органах местного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иных органах, организациях _________________________ (ФИО).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Голосовали: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принято.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____________________/___________________________________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(фамилия, имя, отчество)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____________________/___________________________________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018F5" w:rsidRDefault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301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F5" w:rsidRDefault="0030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F2" w:rsidRDefault="000743F2" w:rsidP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____________________/___________________________________</w:t>
      </w:r>
    </w:p>
    <w:p w:rsidR="000743F2" w:rsidRDefault="000743F2" w:rsidP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(фамилия, имя, отчество)</w:t>
      </w:r>
    </w:p>
    <w:p w:rsidR="000743F2" w:rsidRDefault="000743F2" w:rsidP="0007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8F5" w:rsidRDefault="00301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8F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F5"/>
    <w:rsid w:val="000743F2"/>
    <w:rsid w:val="003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table" w:styleId="a8">
    <w:name w:val="Table Grid"/>
    <w:basedOn w:val="a1"/>
    <w:uiPriority w:val="39"/>
    <w:rsid w:val="0024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table" w:styleId="a8">
    <w:name w:val="Table Grid"/>
    <w:basedOn w:val="a1"/>
    <w:uiPriority w:val="39"/>
    <w:rsid w:val="0024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Алина Рамилевна</dc:creator>
  <dc:description/>
  <cp:lastModifiedBy>Сагитова Жанар Ермековна</cp:lastModifiedBy>
  <cp:revision>6</cp:revision>
  <dcterms:created xsi:type="dcterms:W3CDTF">2021-11-23T07:08:00Z</dcterms:created>
  <dcterms:modified xsi:type="dcterms:W3CDTF">2024-05-16T10:54:00Z</dcterms:modified>
  <dc:language>ru-RU</dc:language>
</cp:coreProperties>
</file>