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1" w:rsidRPr="00500C0A" w:rsidRDefault="008679E1" w:rsidP="002D494B">
      <w:pPr>
        <w:jc w:val="center"/>
        <w:rPr>
          <w:b/>
          <w:sz w:val="28"/>
          <w:szCs w:val="28"/>
        </w:rPr>
      </w:pPr>
      <w:r w:rsidRPr="00500C0A">
        <w:rPr>
          <w:noProof/>
          <w:sz w:val="28"/>
          <w:szCs w:val="28"/>
        </w:rPr>
        <w:drawing>
          <wp:inline distT="0" distB="0" distL="0" distR="0" wp14:anchorId="719A0456" wp14:editId="3CA55A5E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E1" w:rsidRPr="00686B62" w:rsidRDefault="008679E1" w:rsidP="002D494B">
      <w:pPr>
        <w:tabs>
          <w:tab w:val="left" w:pos="9720"/>
        </w:tabs>
        <w:jc w:val="center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00C0A" w:rsidRPr="00500C0A" w:rsidTr="002D494B">
        <w:tc>
          <w:tcPr>
            <w:tcW w:w="10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9E1" w:rsidRPr="00500C0A" w:rsidRDefault="008679E1" w:rsidP="002D494B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500C0A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679E1" w:rsidRPr="00500C0A" w:rsidRDefault="008679E1" w:rsidP="002D494B">
            <w:pPr>
              <w:jc w:val="center"/>
              <w:rPr>
                <w:b/>
                <w:sz w:val="28"/>
                <w:szCs w:val="28"/>
              </w:rPr>
            </w:pPr>
            <w:r w:rsidRPr="00500C0A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8679E1" w:rsidRPr="00500C0A" w:rsidRDefault="008679E1" w:rsidP="002D494B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500C0A">
              <w:rPr>
                <w:b/>
                <w:sz w:val="28"/>
                <w:szCs w:val="28"/>
              </w:rPr>
              <w:t>городской округ город Ханты-Мансийск</w:t>
            </w:r>
          </w:p>
        </w:tc>
      </w:tr>
    </w:tbl>
    <w:p w:rsidR="00753BFE" w:rsidRPr="00EA2B7A" w:rsidRDefault="00654A13" w:rsidP="00A22DF2">
      <w:pPr>
        <w:spacing w:before="120"/>
        <w:jc w:val="center"/>
        <w:rPr>
          <w:b/>
          <w:sz w:val="26"/>
          <w:szCs w:val="26"/>
        </w:rPr>
      </w:pPr>
      <w:r w:rsidRPr="00EA2B7A">
        <w:rPr>
          <w:b/>
          <w:sz w:val="26"/>
          <w:szCs w:val="26"/>
        </w:rPr>
        <w:t xml:space="preserve">ПРОТОКОЛ № </w:t>
      </w:r>
      <w:r w:rsidR="00F140D9" w:rsidRPr="00EA2B7A">
        <w:rPr>
          <w:b/>
          <w:sz w:val="26"/>
          <w:szCs w:val="26"/>
        </w:rPr>
        <w:t>3</w:t>
      </w:r>
    </w:p>
    <w:p w:rsidR="00865793" w:rsidRPr="00EA2B7A" w:rsidRDefault="00654A13" w:rsidP="00A22DF2">
      <w:pPr>
        <w:spacing w:before="120"/>
        <w:jc w:val="center"/>
        <w:rPr>
          <w:sz w:val="26"/>
          <w:szCs w:val="26"/>
        </w:rPr>
      </w:pPr>
      <w:r w:rsidRPr="00EA2B7A">
        <w:rPr>
          <w:sz w:val="26"/>
          <w:szCs w:val="26"/>
        </w:rPr>
        <w:t xml:space="preserve">комиссии по предоставлению финансовой поддержки в форме субсидий </w:t>
      </w:r>
    </w:p>
    <w:p w:rsidR="004238F6" w:rsidRPr="00EA2B7A" w:rsidRDefault="00654A13" w:rsidP="00A22DF2">
      <w:pPr>
        <w:spacing w:before="120"/>
        <w:jc w:val="center"/>
        <w:rPr>
          <w:sz w:val="26"/>
          <w:szCs w:val="26"/>
        </w:rPr>
      </w:pPr>
      <w:r w:rsidRPr="00EA2B7A">
        <w:rPr>
          <w:sz w:val="26"/>
          <w:szCs w:val="26"/>
        </w:rPr>
        <w:t>субъектам малого и среднего предпринимательства</w:t>
      </w:r>
    </w:p>
    <w:p w:rsidR="002417BA" w:rsidRPr="00EA2B7A" w:rsidRDefault="002417BA" w:rsidP="00A22DF2">
      <w:pPr>
        <w:spacing w:before="120"/>
        <w:jc w:val="center"/>
        <w:rPr>
          <w:sz w:val="26"/>
          <w:szCs w:val="26"/>
        </w:rPr>
      </w:pPr>
      <w:r w:rsidRPr="00EA2B7A">
        <w:rPr>
          <w:sz w:val="26"/>
          <w:szCs w:val="26"/>
        </w:rPr>
        <w:t>(далее –</w:t>
      </w:r>
      <w:r w:rsidR="00865793" w:rsidRPr="00EA2B7A">
        <w:rPr>
          <w:sz w:val="26"/>
          <w:szCs w:val="26"/>
        </w:rPr>
        <w:t xml:space="preserve"> </w:t>
      </w:r>
      <w:r w:rsidR="00170D57" w:rsidRPr="00EA2B7A">
        <w:rPr>
          <w:sz w:val="26"/>
          <w:szCs w:val="26"/>
        </w:rPr>
        <w:t>к</w:t>
      </w:r>
      <w:r w:rsidRPr="00EA2B7A">
        <w:rPr>
          <w:sz w:val="26"/>
          <w:szCs w:val="26"/>
        </w:rPr>
        <w:t>омиссия)</w:t>
      </w:r>
    </w:p>
    <w:p w:rsidR="00753BFE" w:rsidRPr="00EA2B7A" w:rsidRDefault="00753BFE" w:rsidP="008B29FE">
      <w:pPr>
        <w:spacing w:before="120" w:after="1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5334"/>
      </w:tblGrid>
      <w:tr w:rsidR="000B1586" w:rsidRPr="00EA2B7A" w:rsidTr="002D494B">
        <w:tc>
          <w:tcPr>
            <w:tcW w:w="4754" w:type="dxa"/>
            <w:hideMark/>
          </w:tcPr>
          <w:p w:rsidR="00753BFE" w:rsidRPr="00EA2B7A" w:rsidRDefault="00753BFE" w:rsidP="008B29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EA2B7A">
              <w:rPr>
                <w:sz w:val="26"/>
                <w:szCs w:val="26"/>
              </w:rPr>
              <w:t>г. Ханты-Мансийск</w:t>
            </w:r>
          </w:p>
          <w:p w:rsidR="002417BA" w:rsidRPr="00EA2B7A" w:rsidRDefault="00FC6AA3" w:rsidP="002A02F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EA2B7A">
              <w:rPr>
                <w:sz w:val="26"/>
                <w:szCs w:val="26"/>
              </w:rPr>
              <w:t>15</w:t>
            </w:r>
            <w:r w:rsidR="00DA2D4A" w:rsidRPr="00EA2B7A">
              <w:rPr>
                <w:sz w:val="26"/>
                <w:szCs w:val="26"/>
              </w:rPr>
              <w:t>.11</w:t>
            </w:r>
            <w:r w:rsidR="007D21F6" w:rsidRPr="00EA2B7A">
              <w:rPr>
                <w:sz w:val="26"/>
                <w:szCs w:val="26"/>
              </w:rPr>
              <w:t>.2020</w:t>
            </w:r>
          </w:p>
        </w:tc>
        <w:tc>
          <w:tcPr>
            <w:tcW w:w="5419" w:type="dxa"/>
          </w:tcPr>
          <w:p w:rsidR="00753BFE" w:rsidRPr="00EA2B7A" w:rsidRDefault="0037782F" w:rsidP="008B29FE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EA2B7A">
              <w:rPr>
                <w:sz w:val="26"/>
                <w:szCs w:val="26"/>
              </w:rPr>
              <w:t>1</w:t>
            </w:r>
            <w:r w:rsidR="007132FF" w:rsidRPr="00EA2B7A">
              <w:rPr>
                <w:sz w:val="26"/>
                <w:szCs w:val="26"/>
              </w:rPr>
              <w:t>5</w:t>
            </w:r>
            <w:r w:rsidR="0004297E" w:rsidRPr="00EA2B7A">
              <w:rPr>
                <w:sz w:val="26"/>
                <w:szCs w:val="26"/>
              </w:rPr>
              <w:t xml:space="preserve"> часов </w:t>
            </w:r>
            <w:r w:rsidR="007132FF" w:rsidRPr="00EA2B7A">
              <w:rPr>
                <w:sz w:val="26"/>
                <w:szCs w:val="26"/>
              </w:rPr>
              <w:t>3</w:t>
            </w:r>
            <w:r w:rsidR="00130E67" w:rsidRPr="00EA2B7A">
              <w:rPr>
                <w:sz w:val="26"/>
                <w:szCs w:val="26"/>
              </w:rPr>
              <w:t>0</w:t>
            </w:r>
            <w:r w:rsidR="0004297E" w:rsidRPr="00EA2B7A">
              <w:rPr>
                <w:sz w:val="26"/>
                <w:szCs w:val="26"/>
              </w:rPr>
              <w:t xml:space="preserve"> минут</w:t>
            </w:r>
          </w:p>
        </w:tc>
      </w:tr>
    </w:tbl>
    <w:p w:rsidR="002417BA" w:rsidRPr="00EA2B7A" w:rsidRDefault="002417BA" w:rsidP="0000181D">
      <w:pPr>
        <w:spacing w:before="120" w:after="120"/>
        <w:ind w:hanging="142"/>
        <w:jc w:val="both"/>
        <w:rPr>
          <w:b/>
          <w:sz w:val="26"/>
          <w:szCs w:val="26"/>
        </w:rPr>
      </w:pPr>
      <w:r w:rsidRPr="00EA2B7A">
        <w:rPr>
          <w:b/>
          <w:sz w:val="26"/>
          <w:szCs w:val="26"/>
        </w:rPr>
        <w:t>Председательствовал: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17"/>
        <w:gridCol w:w="4870"/>
      </w:tblGrid>
      <w:tr w:rsidR="00500C0A" w:rsidRPr="00EA2B7A" w:rsidTr="00210DD3">
        <w:trPr>
          <w:trHeight w:val="1594"/>
        </w:trPr>
        <w:tc>
          <w:tcPr>
            <w:tcW w:w="4253" w:type="dxa"/>
          </w:tcPr>
          <w:p w:rsidR="0059099A" w:rsidRPr="00EA2B7A" w:rsidRDefault="00FC6AA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Шеногина</w:t>
            </w:r>
          </w:p>
          <w:p w:rsidR="00FC6AA3" w:rsidRPr="00EA2B7A" w:rsidRDefault="00FC6AA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Надежда Юрьевна</w:t>
            </w:r>
          </w:p>
        </w:tc>
        <w:tc>
          <w:tcPr>
            <w:tcW w:w="517" w:type="dxa"/>
          </w:tcPr>
          <w:p w:rsidR="0059099A" w:rsidRPr="00EA2B7A" w:rsidRDefault="00764B13" w:rsidP="00C142C9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70" w:type="dxa"/>
          </w:tcPr>
          <w:p w:rsidR="0059099A" w:rsidRPr="00EA2B7A" w:rsidRDefault="00FC6AA3" w:rsidP="00197D58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r w:rsidR="0059099A" w:rsidRPr="00EA2B7A">
              <w:rPr>
                <w:rFonts w:eastAsia="Calibri"/>
                <w:sz w:val="26"/>
                <w:szCs w:val="26"/>
                <w:lang w:eastAsia="en-US"/>
              </w:rPr>
              <w:t>начальник</w:t>
            </w:r>
            <w:r w:rsidRPr="00EA2B7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59099A" w:rsidRPr="00EA2B7A">
              <w:rPr>
                <w:rFonts w:eastAsia="Calibri"/>
                <w:sz w:val="26"/>
                <w:szCs w:val="26"/>
                <w:lang w:eastAsia="en-US"/>
              </w:rPr>
              <w:t xml:space="preserve"> управления экономического разви</w:t>
            </w:r>
            <w:r w:rsidR="00A22DF2" w:rsidRPr="00EA2B7A">
              <w:rPr>
                <w:rFonts w:eastAsia="Calibri"/>
                <w:sz w:val="26"/>
                <w:szCs w:val="26"/>
                <w:lang w:eastAsia="en-US"/>
              </w:rPr>
              <w:t xml:space="preserve">тия и инвестиций Администрации </w:t>
            </w:r>
            <w:r w:rsidR="0059099A" w:rsidRPr="00EA2B7A">
              <w:rPr>
                <w:rFonts w:eastAsia="Calibri"/>
                <w:sz w:val="26"/>
                <w:szCs w:val="26"/>
                <w:lang w:eastAsia="en-US"/>
              </w:rPr>
              <w:t>города Ханты-Мансийска, заместитель председателя комиссии</w:t>
            </w:r>
          </w:p>
        </w:tc>
      </w:tr>
      <w:tr w:rsidR="00686B62" w:rsidRPr="00EA2B7A" w:rsidTr="00210DD3">
        <w:trPr>
          <w:trHeight w:val="1799"/>
        </w:trPr>
        <w:tc>
          <w:tcPr>
            <w:tcW w:w="4253" w:type="dxa"/>
          </w:tcPr>
          <w:p w:rsidR="00686B62" w:rsidRPr="00EA2B7A" w:rsidRDefault="00686B62" w:rsidP="008B29FE">
            <w:pPr>
              <w:widowControl w:val="0"/>
              <w:autoSpaceDE w:val="0"/>
              <w:autoSpaceDN w:val="0"/>
              <w:spacing w:before="120" w:after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FC6AA3" w:rsidRPr="00EA2B7A" w:rsidRDefault="00FC6AA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Гудкова</w:t>
            </w:r>
          </w:p>
          <w:p w:rsidR="00DA2D4A" w:rsidRPr="00EA2B7A" w:rsidRDefault="00FC6AA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Александра Сергеевна</w:t>
            </w:r>
          </w:p>
        </w:tc>
        <w:tc>
          <w:tcPr>
            <w:tcW w:w="517" w:type="dxa"/>
          </w:tcPr>
          <w:p w:rsidR="00B44C86" w:rsidRPr="00EA2B7A" w:rsidRDefault="00B44C86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099A" w:rsidRPr="00EA2B7A" w:rsidRDefault="00764B13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70" w:type="dxa"/>
          </w:tcPr>
          <w:p w:rsidR="00B44C86" w:rsidRPr="00EA2B7A" w:rsidRDefault="00B44C86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099A" w:rsidRPr="00EA2B7A" w:rsidRDefault="00FC6AA3" w:rsidP="00DA2D4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r w:rsidR="00686B62" w:rsidRPr="00EA2B7A">
              <w:rPr>
                <w:rFonts w:eastAsia="Calibri"/>
                <w:sz w:val="26"/>
                <w:szCs w:val="26"/>
                <w:lang w:eastAsia="en-US"/>
              </w:rPr>
              <w:t>начальник</w:t>
            </w:r>
            <w:r w:rsidRPr="00EA2B7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686B62" w:rsidRPr="00EA2B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9099A" w:rsidRPr="00EA2B7A">
              <w:rPr>
                <w:rFonts w:eastAsia="Calibri"/>
                <w:sz w:val="26"/>
                <w:szCs w:val="26"/>
                <w:lang w:eastAsia="en-US"/>
              </w:rPr>
              <w:t>отдела развития предпринимательства и инвестиций управления экономического развития</w:t>
            </w:r>
            <w:r w:rsidR="00EA2A05" w:rsidRPr="00EA2B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9099A" w:rsidRPr="00EA2B7A">
              <w:rPr>
                <w:rFonts w:eastAsia="Calibri"/>
                <w:sz w:val="26"/>
                <w:szCs w:val="26"/>
                <w:lang w:eastAsia="en-US"/>
              </w:rPr>
              <w:t>и инвестиций Администрации города Ханты-Мансийска (без права голоса), секретарь комиссии</w:t>
            </w:r>
          </w:p>
        </w:tc>
      </w:tr>
      <w:tr w:rsidR="00500C0A" w:rsidRPr="00EA2B7A" w:rsidTr="00210DD3">
        <w:trPr>
          <w:trHeight w:val="295"/>
        </w:trPr>
        <w:tc>
          <w:tcPr>
            <w:tcW w:w="9640" w:type="dxa"/>
            <w:gridSpan w:val="3"/>
          </w:tcPr>
          <w:p w:rsidR="0059099A" w:rsidRPr="00EA2B7A" w:rsidRDefault="0059099A" w:rsidP="007132FF">
            <w:pPr>
              <w:widowControl w:val="0"/>
              <w:autoSpaceDE w:val="0"/>
              <w:autoSpaceDN w:val="0"/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b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500C0A" w:rsidRPr="00EA2B7A" w:rsidTr="00210DD3">
        <w:trPr>
          <w:trHeight w:val="900"/>
        </w:trPr>
        <w:tc>
          <w:tcPr>
            <w:tcW w:w="4253" w:type="dxa"/>
          </w:tcPr>
          <w:p w:rsidR="00197D58" w:rsidRPr="00EA2B7A" w:rsidRDefault="00197D58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 xml:space="preserve">Граф </w:t>
            </w:r>
          </w:p>
          <w:p w:rsidR="001D0B61" w:rsidRPr="00EA2B7A" w:rsidRDefault="00197D58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517" w:type="dxa"/>
          </w:tcPr>
          <w:p w:rsidR="0059099A" w:rsidRPr="00EA2B7A" w:rsidRDefault="00764B1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70" w:type="dxa"/>
          </w:tcPr>
          <w:p w:rsidR="00B44C86" w:rsidRPr="00EA2B7A" w:rsidRDefault="0059099A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</w:t>
            </w:r>
            <w:r w:rsidR="00EA2A05" w:rsidRPr="00EA2B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A2B7A">
              <w:rPr>
                <w:rFonts w:eastAsia="Calibri"/>
                <w:sz w:val="26"/>
                <w:szCs w:val="26"/>
                <w:lang w:eastAsia="en-US"/>
              </w:rPr>
              <w:t>Ханты-Мансийска</w:t>
            </w:r>
          </w:p>
          <w:p w:rsidR="0000181D" w:rsidRPr="00EA2B7A" w:rsidRDefault="0000181D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86B62" w:rsidRPr="00EA2B7A" w:rsidTr="00210DD3">
        <w:trPr>
          <w:trHeight w:val="886"/>
        </w:trPr>
        <w:tc>
          <w:tcPr>
            <w:tcW w:w="4253" w:type="dxa"/>
          </w:tcPr>
          <w:p w:rsidR="00FC6AA3" w:rsidRPr="00EA2B7A" w:rsidRDefault="00FC6AA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A2B7A">
              <w:rPr>
                <w:rFonts w:eastAsia="Calibri"/>
                <w:sz w:val="26"/>
                <w:szCs w:val="26"/>
                <w:lang w:eastAsia="en-US"/>
              </w:rPr>
              <w:t>Струженко</w:t>
            </w:r>
            <w:proofErr w:type="spellEnd"/>
            <w:r w:rsidRPr="00EA2B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59099A" w:rsidRPr="00EA2B7A" w:rsidRDefault="00FC6AA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517" w:type="dxa"/>
          </w:tcPr>
          <w:p w:rsidR="0059099A" w:rsidRPr="00EA2B7A" w:rsidRDefault="00764B1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70" w:type="dxa"/>
          </w:tcPr>
          <w:p w:rsidR="0059099A" w:rsidRPr="00EA2B7A" w:rsidRDefault="000549AF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59099A" w:rsidRPr="00EA2B7A">
              <w:rPr>
                <w:rFonts w:eastAsia="Calibri"/>
                <w:sz w:val="26"/>
                <w:szCs w:val="26"/>
                <w:lang w:eastAsia="en-US"/>
              </w:rPr>
              <w:t>ачальник юридического управления Администрации города Ханты-Мансийска</w:t>
            </w:r>
          </w:p>
          <w:p w:rsidR="0000181D" w:rsidRPr="00EA2B7A" w:rsidRDefault="0000181D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00C0A" w:rsidRPr="00EA2B7A" w:rsidTr="00210DD3">
        <w:trPr>
          <w:trHeight w:val="1229"/>
        </w:trPr>
        <w:tc>
          <w:tcPr>
            <w:tcW w:w="4253" w:type="dxa"/>
          </w:tcPr>
          <w:p w:rsidR="007132FF" w:rsidRPr="00EA2B7A" w:rsidRDefault="007132FF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 xml:space="preserve">Ульянова </w:t>
            </w:r>
          </w:p>
          <w:p w:rsidR="00734F16" w:rsidRPr="00EA2B7A" w:rsidRDefault="007132FF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Ирина Владимировна</w:t>
            </w:r>
          </w:p>
        </w:tc>
        <w:tc>
          <w:tcPr>
            <w:tcW w:w="517" w:type="dxa"/>
          </w:tcPr>
          <w:p w:rsidR="00AD44EF" w:rsidRPr="00EA2B7A" w:rsidRDefault="00764B13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70" w:type="dxa"/>
          </w:tcPr>
          <w:p w:rsidR="00D9443F" w:rsidRPr="00EA2B7A" w:rsidRDefault="003E4371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AD44EF" w:rsidRPr="00EA2B7A">
              <w:rPr>
                <w:rFonts w:eastAsia="Calibri"/>
                <w:sz w:val="26"/>
                <w:szCs w:val="26"/>
                <w:lang w:eastAsia="en-US"/>
              </w:rPr>
              <w:t>ачальник управления потребительского рынка и защиты прав потребителей Администрации города Ханты-Мансийска</w:t>
            </w:r>
          </w:p>
          <w:p w:rsidR="007D21F6" w:rsidRPr="00EA2B7A" w:rsidRDefault="007D21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10DD3" w:rsidRPr="00EA2B7A" w:rsidTr="00210DD3">
        <w:trPr>
          <w:trHeight w:val="124"/>
        </w:trPr>
        <w:tc>
          <w:tcPr>
            <w:tcW w:w="4253" w:type="dxa"/>
          </w:tcPr>
          <w:p w:rsidR="00210DD3" w:rsidRPr="00EA2B7A" w:rsidRDefault="00210DD3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Агаджиани</w:t>
            </w:r>
          </w:p>
          <w:p w:rsidR="00210DD3" w:rsidRPr="00EA2B7A" w:rsidRDefault="00210DD3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lastRenderedPageBreak/>
              <w:t>Олеся Викторовна</w:t>
            </w:r>
          </w:p>
          <w:p w:rsidR="00210DD3" w:rsidRPr="00EA2B7A" w:rsidRDefault="00210DD3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7" w:type="dxa"/>
          </w:tcPr>
          <w:p w:rsidR="00210DD3" w:rsidRPr="00EA2B7A" w:rsidRDefault="00764B13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870" w:type="dxa"/>
          </w:tcPr>
          <w:p w:rsidR="00210DD3" w:rsidRPr="00EA2B7A" w:rsidRDefault="00210DD3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 xml:space="preserve">начальник отдела развития </w:t>
            </w:r>
            <w:r w:rsidRPr="00EA2B7A"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предпринимательства и инвестиций управления экономического развития и инвестиций Администрации города Ханты-Мансийска</w:t>
            </w:r>
          </w:p>
          <w:p w:rsidR="00210DD3" w:rsidRPr="00EA2B7A" w:rsidRDefault="00210DD3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81D" w:rsidRPr="00EA2B7A" w:rsidTr="00210DD3">
        <w:trPr>
          <w:trHeight w:val="124"/>
        </w:trPr>
        <w:tc>
          <w:tcPr>
            <w:tcW w:w="4253" w:type="dxa"/>
          </w:tcPr>
          <w:p w:rsidR="006B142F" w:rsidRPr="00EA2B7A" w:rsidRDefault="006B142F" w:rsidP="00197D5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lastRenderedPageBreak/>
              <w:t>Новикова</w:t>
            </w:r>
          </w:p>
          <w:p w:rsidR="006B142F" w:rsidRPr="00EA2B7A" w:rsidRDefault="006B142F" w:rsidP="00197D5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Наталья Сергеевна</w:t>
            </w:r>
          </w:p>
        </w:tc>
        <w:tc>
          <w:tcPr>
            <w:tcW w:w="517" w:type="dxa"/>
          </w:tcPr>
          <w:p w:rsidR="0000181D" w:rsidRPr="00EA2B7A" w:rsidRDefault="00197D58" w:rsidP="00FA02E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70" w:type="dxa"/>
          </w:tcPr>
          <w:p w:rsidR="006B142F" w:rsidRPr="00EA2B7A" w:rsidRDefault="007132FF" w:rsidP="006B142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2B7A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="006B142F" w:rsidRPr="00EA2B7A">
              <w:rPr>
                <w:rFonts w:eastAsia="Calibri"/>
                <w:sz w:val="26"/>
                <w:szCs w:val="26"/>
                <w:lang w:eastAsia="en-US"/>
              </w:rPr>
              <w:t>лен Координационного совета, генеральный директор частного учреждения дополнительного профессионального образования «Карьера»</w:t>
            </w:r>
          </w:p>
          <w:p w:rsidR="0000181D" w:rsidRPr="00EA2B7A" w:rsidRDefault="0000181D" w:rsidP="00FA02E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61" w:rsidRPr="00EA2B7A" w:rsidRDefault="002B7E0D" w:rsidP="00170D57">
      <w:pPr>
        <w:pStyle w:val="1KGK9"/>
        <w:spacing w:before="12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B7A">
        <w:rPr>
          <w:rFonts w:ascii="Times New Roman" w:hAnsi="Times New Roman"/>
          <w:sz w:val="26"/>
          <w:szCs w:val="26"/>
        </w:rPr>
        <w:t xml:space="preserve">Всего присутствовало </w:t>
      </w:r>
      <w:r w:rsidR="00FC6AA3" w:rsidRPr="00EA2B7A">
        <w:rPr>
          <w:rFonts w:ascii="Times New Roman" w:hAnsi="Times New Roman"/>
          <w:sz w:val="26"/>
          <w:szCs w:val="26"/>
        </w:rPr>
        <w:t>6</w:t>
      </w:r>
      <w:r w:rsidRPr="00EA2B7A">
        <w:rPr>
          <w:rFonts w:ascii="Times New Roman" w:hAnsi="Times New Roman"/>
          <w:sz w:val="26"/>
          <w:szCs w:val="26"/>
        </w:rPr>
        <w:t xml:space="preserve"> человек </w:t>
      </w:r>
      <w:r w:rsidR="003A3C30" w:rsidRPr="00EA2B7A">
        <w:rPr>
          <w:rFonts w:ascii="Times New Roman" w:hAnsi="Times New Roman"/>
          <w:sz w:val="26"/>
          <w:szCs w:val="26"/>
        </w:rPr>
        <w:t xml:space="preserve">комиссии, что составляет </w:t>
      </w:r>
      <w:r w:rsidR="00FC6AA3" w:rsidRPr="00EA2B7A">
        <w:rPr>
          <w:rFonts w:ascii="Times New Roman" w:hAnsi="Times New Roman"/>
          <w:sz w:val="26"/>
          <w:szCs w:val="26"/>
        </w:rPr>
        <w:t>75</w:t>
      </w:r>
      <w:r w:rsidR="00762CA9" w:rsidRPr="00EA2B7A">
        <w:rPr>
          <w:rFonts w:ascii="Times New Roman" w:hAnsi="Times New Roman"/>
          <w:sz w:val="26"/>
          <w:szCs w:val="26"/>
        </w:rPr>
        <w:t>% от общего количества членов комиссии. Кворум имеется. Комиссия правомочна.</w:t>
      </w:r>
    </w:p>
    <w:p w:rsidR="00762CA9" w:rsidRPr="00EA2B7A" w:rsidRDefault="0007314F" w:rsidP="00170D57">
      <w:pPr>
        <w:pStyle w:val="1KGK9"/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B7A">
        <w:rPr>
          <w:rFonts w:ascii="Times New Roman" w:hAnsi="Times New Roman"/>
          <w:sz w:val="26"/>
          <w:szCs w:val="26"/>
        </w:rPr>
        <w:t>К</w:t>
      </w:r>
      <w:r w:rsidR="00762CA9" w:rsidRPr="00EA2B7A">
        <w:rPr>
          <w:rFonts w:ascii="Times New Roman" w:hAnsi="Times New Roman"/>
          <w:sz w:val="26"/>
          <w:szCs w:val="26"/>
        </w:rPr>
        <w:t>омиссия руководствовалась:</w:t>
      </w:r>
    </w:p>
    <w:p w:rsidR="007D21F6" w:rsidRPr="00EA2B7A" w:rsidRDefault="00FC6AA3" w:rsidP="00170D57">
      <w:pPr>
        <w:pStyle w:val="1KGK9"/>
        <w:spacing w:before="12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B7A">
        <w:rPr>
          <w:rFonts w:ascii="Times New Roman" w:hAnsi="Times New Roman"/>
          <w:sz w:val="26"/>
          <w:szCs w:val="26"/>
        </w:rPr>
        <w:t>1</w:t>
      </w:r>
      <w:r w:rsidR="00865793" w:rsidRPr="00EA2B7A">
        <w:rPr>
          <w:rFonts w:ascii="Times New Roman" w:hAnsi="Times New Roman"/>
          <w:sz w:val="26"/>
          <w:szCs w:val="26"/>
        </w:rPr>
        <w:t>.Приложение</w:t>
      </w:r>
      <w:r w:rsidRPr="00EA2B7A">
        <w:rPr>
          <w:rFonts w:ascii="Times New Roman" w:hAnsi="Times New Roman"/>
          <w:sz w:val="26"/>
          <w:szCs w:val="26"/>
        </w:rPr>
        <w:t>м</w:t>
      </w:r>
      <w:r w:rsidR="00865793" w:rsidRPr="00EA2B7A">
        <w:rPr>
          <w:rFonts w:ascii="Times New Roman" w:hAnsi="Times New Roman"/>
          <w:sz w:val="26"/>
          <w:szCs w:val="26"/>
        </w:rPr>
        <w:t xml:space="preserve"> </w:t>
      </w:r>
      <w:r w:rsidR="000A51A6" w:rsidRPr="00EA2B7A">
        <w:rPr>
          <w:rFonts w:ascii="Times New Roman" w:hAnsi="Times New Roman"/>
          <w:sz w:val="26"/>
          <w:szCs w:val="26"/>
        </w:rPr>
        <w:t>10</w:t>
      </w:r>
      <w:r w:rsidR="007D21F6"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Fonts w:ascii="Times New Roman" w:hAnsi="Times New Roman"/>
          <w:sz w:val="26"/>
          <w:szCs w:val="26"/>
        </w:rPr>
        <w:t>к постановлению</w:t>
      </w:r>
      <w:r w:rsidR="007D21F6" w:rsidRPr="00EA2B7A">
        <w:rPr>
          <w:rFonts w:ascii="Times New Roman" w:hAnsi="Times New Roman"/>
          <w:sz w:val="26"/>
          <w:szCs w:val="26"/>
        </w:rPr>
        <w:t xml:space="preserve"> Администрации города Ханты-Мансийска постановления Администрации города Ханты-Мансийска от 30.12.2015 №1514 «О муниципальной программе «Развитие отдельных секторов экономики города Ханты-Мансийска» (далее - Порядок)</w:t>
      </w:r>
      <w:r w:rsidR="005E146F" w:rsidRPr="00EA2B7A">
        <w:rPr>
          <w:rFonts w:ascii="Times New Roman" w:hAnsi="Times New Roman"/>
          <w:sz w:val="26"/>
          <w:szCs w:val="26"/>
        </w:rPr>
        <w:t>.</w:t>
      </w:r>
    </w:p>
    <w:p w:rsidR="007D21F6" w:rsidRPr="00EA2B7A" w:rsidRDefault="00FC6AA3" w:rsidP="00170D57">
      <w:pPr>
        <w:pStyle w:val="1KGK9"/>
        <w:spacing w:before="12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B7A">
        <w:rPr>
          <w:rFonts w:ascii="Times New Roman" w:hAnsi="Times New Roman"/>
          <w:sz w:val="26"/>
          <w:szCs w:val="26"/>
        </w:rPr>
        <w:t>2</w:t>
      </w:r>
      <w:r w:rsidR="007D21F6" w:rsidRPr="00EA2B7A">
        <w:rPr>
          <w:rFonts w:ascii="Times New Roman" w:hAnsi="Times New Roman"/>
          <w:sz w:val="26"/>
          <w:szCs w:val="26"/>
        </w:rPr>
        <w:t>.</w:t>
      </w:r>
      <w:r w:rsidR="000A51A6" w:rsidRPr="00EA2B7A">
        <w:rPr>
          <w:rFonts w:ascii="Times New Roman" w:hAnsi="Times New Roman"/>
          <w:sz w:val="26"/>
          <w:szCs w:val="26"/>
        </w:rPr>
        <w:t xml:space="preserve">Постановлением Правительства РФ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A51A6" w:rsidRPr="00EA2B7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0A51A6" w:rsidRPr="00EA2B7A">
        <w:rPr>
          <w:rFonts w:ascii="Times New Roman" w:hAnsi="Times New Roman"/>
          <w:sz w:val="26"/>
          <w:szCs w:val="26"/>
        </w:rPr>
        <w:t xml:space="preserve"> инфекции»</w:t>
      </w:r>
      <w:r w:rsidR="005E146F" w:rsidRPr="00EA2B7A">
        <w:rPr>
          <w:rFonts w:ascii="Times New Roman" w:hAnsi="Times New Roman"/>
          <w:sz w:val="26"/>
          <w:szCs w:val="26"/>
        </w:rPr>
        <w:t>.</w:t>
      </w:r>
    </w:p>
    <w:p w:rsidR="00197D58" w:rsidRPr="00EA2B7A" w:rsidRDefault="00865793" w:rsidP="009E49A6">
      <w:pPr>
        <w:pStyle w:val="1KGK9"/>
        <w:spacing w:before="12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B7A">
        <w:rPr>
          <w:rFonts w:ascii="Times New Roman" w:hAnsi="Times New Roman"/>
          <w:sz w:val="26"/>
          <w:szCs w:val="26"/>
        </w:rPr>
        <w:t>К</w:t>
      </w:r>
      <w:r w:rsidR="00762CA9" w:rsidRPr="00EA2B7A">
        <w:rPr>
          <w:rFonts w:ascii="Times New Roman" w:hAnsi="Times New Roman"/>
          <w:sz w:val="26"/>
          <w:szCs w:val="26"/>
        </w:rPr>
        <w:t xml:space="preserve">омиссия рассмотрела </w:t>
      </w:r>
      <w:r w:rsidR="00FC6AA3" w:rsidRPr="00EA2B7A">
        <w:rPr>
          <w:rFonts w:ascii="Times New Roman" w:hAnsi="Times New Roman"/>
          <w:sz w:val="26"/>
          <w:szCs w:val="26"/>
        </w:rPr>
        <w:t>24</w:t>
      </w:r>
      <w:r w:rsidR="00197D58" w:rsidRPr="00EA2B7A">
        <w:rPr>
          <w:rFonts w:ascii="Times New Roman" w:hAnsi="Times New Roman"/>
          <w:sz w:val="26"/>
          <w:szCs w:val="26"/>
        </w:rPr>
        <w:t xml:space="preserve"> (</w:t>
      </w:r>
      <w:r w:rsidR="00FC6AA3" w:rsidRPr="00EA2B7A">
        <w:rPr>
          <w:rFonts w:ascii="Times New Roman" w:hAnsi="Times New Roman"/>
          <w:sz w:val="26"/>
          <w:szCs w:val="26"/>
        </w:rPr>
        <w:t>двадцать четыре</w:t>
      </w:r>
      <w:r w:rsidR="00805363" w:rsidRPr="00EA2B7A">
        <w:rPr>
          <w:rFonts w:ascii="Times New Roman" w:hAnsi="Times New Roman"/>
          <w:sz w:val="26"/>
          <w:szCs w:val="26"/>
        </w:rPr>
        <w:t>)</w:t>
      </w:r>
      <w:r w:rsidR="007D64AC" w:rsidRPr="00EA2B7A">
        <w:rPr>
          <w:rFonts w:ascii="Times New Roman" w:hAnsi="Times New Roman"/>
          <w:sz w:val="26"/>
          <w:szCs w:val="26"/>
        </w:rPr>
        <w:t xml:space="preserve"> </w:t>
      </w:r>
      <w:r w:rsidR="0007314F" w:rsidRPr="00EA2B7A">
        <w:rPr>
          <w:rFonts w:ascii="Times New Roman" w:hAnsi="Times New Roman"/>
          <w:sz w:val="26"/>
          <w:szCs w:val="26"/>
        </w:rPr>
        <w:t>комплект</w:t>
      </w:r>
      <w:r w:rsidR="00FC6AA3" w:rsidRPr="00EA2B7A">
        <w:rPr>
          <w:rFonts w:ascii="Times New Roman" w:hAnsi="Times New Roman"/>
          <w:sz w:val="26"/>
          <w:szCs w:val="26"/>
        </w:rPr>
        <w:t>а</w:t>
      </w:r>
      <w:r w:rsidR="007D64AC" w:rsidRPr="00EA2B7A">
        <w:rPr>
          <w:rFonts w:ascii="Times New Roman" w:hAnsi="Times New Roman"/>
          <w:sz w:val="26"/>
          <w:szCs w:val="26"/>
        </w:rPr>
        <w:t xml:space="preserve"> документов</w:t>
      </w:r>
      <w:r w:rsidR="007167CA" w:rsidRPr="00EA2B7A">
        <w:rPr>
          <w:rFonts w:ascii="Times New Roman" w:hAnsi="Times New Roman"/>
          <w:sz w:val="26"/>
          <w:szCs w:val="26"/>
        </w:rPr>
        <w:t>,</w:t>
      </w:r>
      <w:r w:rsidR="004664EF" w:rsidRPr="00EA2B7A">
        <w:rPr>
          <w:rFonts w:ascii="Times New Roman" w:hAnsi="Times New Roman"/>
          <w:sz w:val="26"/>
          <w:szCs w:val="26"/>
        </w:rPr>
        <w:t xml:space="preserve"> </w:t>
      </w:r>
      <w:r w:rsidR="00711AB6" w:rsidRPr="00EA2B7A">
        <w:rPr>
          <w:rFonts w:ascii="Times New Roman" w:hAnsi="Times New Roman"/>
          <w:sz w:val="26"/>
          <w:szCs w:val="26"/>
        </w:rPr>
        <w:t xml:space="preserve">представленных </w:t>
      </w:r>
      <w:r w:rsidR="009E49A6" w:rsidRPr="00EA2B7A">
        <w:rPr>
          <w:rFonts w:ascii="Times New Roman" w:hAnsi="Times New Roman"/>
          <w:sz w:val="26"/>
          <w:szCs w:val="26"/>
        </w:rPr>
        <w:t xml:space="preserve">для оказания неотложных мер поддержки субъектам малого и среднего предпринимательства (далее – Субъекты), осуществляющим деятельность в отраслях, пострадавших от распространения новой </w:t>
      </w:r>
      <w:proofErr w:type="spellStart"/>
      <w:r w:rsidR="009E49A6" w:rsidRPr="00EA2B7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E49A6" w:rsidRPr="00EA2B7A">
        <w:rPr>
          <w:rFonts w:ascii="Times New Roman" w:hAnsi="Times New Roman"/>
          <w:sz w:val="26"/>
          <w:szCs w:val="26"/>
        </w:rPr>
        <w:t xml:space="preserve"> инфекции</w:t>
      </w:r>
      <w:r w:rsidR="00197D58" w:rsidRPr="00EA2B7A">
        <w:rPr>
          <w:rFonts w:ascii="Times New Roman" w:hAnsi="Times New Roman"/>
          <w:sz w:val="26"/>
          <w:szCs w:val="26"/>
        </w:rPr>
        <w:t>:</w:t>
      </w:r>
    </w:p>
    <w:p w:rsidR="00A915AF" w:rsidRPr="00EA2B7A" w:rsidRDefault="005B0A87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1.</w:t>
      </w:r>
      <w:r w:rsidR="006B142F" w:rsidRPr="00EA2B7A">
        <w:rPr>
          <w:rStyle w:val="105pt"/>
          <w:color w:val="auto"/>
          <w:sz w:val="26"/>
          <w:szCs w:val="26"/>
        </w:rPr>
        <w:t xml:space="preserve"> </w:t>
      </w:r>
      <w:r w:rsidR="00A915AF"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r w:rsidR="00DE78B1" w:rsidRPr="00EA2B7A">
        <w:rPr>
          <w:rStyle w:val="105pt"/>
          <w:color w:val="auto"/>
          <w:sz w:val="26"/>
          <w:szCs w:val="26"/>
        </w:rPr>
        <w:t>Третьякова А.И</w:t>
      </w:r>
      <w:r w:rsidR="00A915AF" w:rsidRPr="00EA2B7A">
        <w:rPr>
          <w:rStyle w:val="105pt"/>
          <w:color w:val="auto"/>
          <w:sz w:val="26"/>
          <w:szCs w:val="26"/>
        </w:rPr>
        <w:t>.</w:t>
      </w:r>
    </w:p>
    <w:p w:rsidR="008A58B7" w:rsidRPr="00EA2B7A" w:rsidRDefault="005B0A87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2.</w:t>
      </w:r>
      <w:r w:rsidR="00A915AF" w:rsidRPr="00EA2B7A">
        <w:rPr>
          <w:rFonts w:ascii="Times New Roman" w:hAnsi="Times New Roman"/>
          <w:sz w:val="26"/>
          <w:szCs w:val="26"/>
        </w:rPr>
        <w:t xml:space="preserve"> </w:t>
      </w:r>
      <w:r w:rsidR="008A58B7"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proofErr w:type="spellStart"/>
      <w:r w:rsidR="008A58B7" w:rsidRPr="00EA2B7A">
        <w:rPr>
          <w:rStyle w:val="105pt"/>
          <w:color w:val="auto"/>
          <w:sz w:val="26"/>
          <w:szCs w:val="26"/>
        </w:rPr>
        <w:t>Джаджиева</w:t>
      </w:r>
      <w:proofErr w:type="spellEnd"/>
      <w:r w:rsidR="008A58B7" w:rsidRPr="00EA2B7A">
        <w:rPr>
          <w:rStyle w:val="105pt"/>
          <w:color w:val="auto"/>
          <w:sz w:val="26"/>
          <w:szCs w:val="26"/>
        </w:rPr>
        <w:t xml:space="preserve"> А.Г.</w:t>
      </w:r>
    </w:p>
    <w:p w:rsidR="008A58B7" w:rsidRPr="00EA2B7A" w:rsidRDefault="005B0A87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3.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="008A58B7"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r w:rsidR="00DE78B1" w:rsidRPr="00EA2B7A">
        <w:rPr>
          <w:rStyle w:val="105pt"/>
          <w:color w:val="auto"/>
          <w:sz w:val="26"/>
          <w:szCs w:val="26"/>
        </w:rPr>
        <w:t>Ткаченко С.Ю</w:t>
      </w:r>
      <w:r w:rsidR="008A58B7" w:rsidRPr="00EA2B7A">
        <w:rPr>
          <w:rStyle w:val="105pt"/>
          <w:color w:val="auto"/>
          <w:sz w:val="26"/>
          <w:szCs w:val="26"/>
        </w:rPr>
        <w:t>.</w:t>
      </w:r>
    </w:p>
    <w:p w:rsidR="005B0A87" w:rsidRPr="00EA2B7A" w:rsidRDefault="005B0A87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4.</w:t>
      </w:r>
      <w:r w:rsidR="00A915AF" w:rsidRPr="00EA2B7A">
        <w:rPr>
          <w:rFonts w:ascii="Times New Roman" w:hAnsi="Times New Roman"/>
          <w:sz w:val="26"/>
          <w:szCs w:val="26"/>
        </w:rPr>
        <w:t xml:space="preserve"> </w:t>
      </w:r>
      <w:r w:rsidR="00A915AF"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r w:rsidR="009E0EF2" w:rsidRPr="00EA2B7A">
        <w:rPr>
          <w:rStyle w:val="105pt"/>
          <w:color w:val="auto"/>
          <w:sz w:val="26"/>
          <w:szCs w:val="26"/>
        </w:rPr>
        <w:t>Иванова Т.Ф.</w:t>
      </w:r>
    </w:p>
    <w:p w:rsidR="005B0A87" w:rsidRPr="00EA2B7A" w:rsidRDefault="005B0A87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5.</w:t>
      </w:r>
      <w:r w:rsidR="00A915AF" w:rsidRPr="00EA2B7A">
        <w:rPr>
          <w:rFonts w:ascii="Times New Roman" w:hAnsi="Times New Roman"/>
          <w:sz w:val="26"/>
          <w:szCs w:val="26"/>
        </w:rPr>
        <w:t xml:space="preserve"> </w:t>
      </w:r>
      <w:r w:rsidR="00A915AF"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proofErr w:type="spellStart"/>
      <w:r w:rsidR="009E0EF2" w:rsidRPr="00EA2B7A">
        <w:rPr>
          <w:rStyle w:val="105pt"/>
          <w:color w:val="auto"/>
          <w:sz w:val="26"/>
          <w:szCs w:val="26"/>
        </w:rPr>
        <w:t>Такаев</w:t>
      </w:r>
      <w:proofErr w:type="spellEnd"/>
      <w:r w:rsidR="009E0EF2" w:rsidRPr="00EA2B7A">
        <w:rPr>
          <w:rStyle w:val="105pt"/>
          <w:color w:val="auto"/>
          <w:sz w:val="26"/>
          <w:szCs w:val="26"/>
        </w:rPr>
        <w:t xml:space="preserve"> А.П.</w:t>
      </w:r>
    </w:p>
    <w:p w:rsidR="005B0A87" w:rsidRPr="00EA2B7A" w:rsidRDefault="005B0A87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6.</w:t>
      </w:r>
      <w:r w:rsidR="00A915AF" w:rsidRPr="00EA2B7A">
        <w:rPr>
          <w:rFonts w:ascii="Times New Roman" w:hAnsi="Times New Roman"/>
          <w:sz w:val="26"/>
          <w:szCs w:val="26"/>
        </w:rPr>
        <w:t xml:space="preserve"> </w:t>
      </w:r>
      <w:r w:rsidR="00A915AF"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proofErr w:type="spellStart"/>
      <w:r w:rsidR="00426969" w:rsidRPr="00EA2B7A">
        <w:rPr>
          <w:rStyle w:val="105pt"/>
          <w:color w:val="auto"/>
          <w:sz w:val="26"/>
          <w:szCs w:val="26"/>
        </w:rPr>
        <w:t>Бадретдинова</w:t>
      </w:r>
      <w:proofErr w:type="spellEnd"/>
      <w:r w:rsidR="00426969" w:rsidRPr="00EA2B7A">
        <w:rPr>
          <w:rStyle w:val="105pt"/>
          <w:color w:val="auto"/>
          <w:sz w:val="26"/>
          <w:szCs w:val="26"/>
        </w:rPr>
        <w:t xml:space="preserve"> А.В.</w:t>
      </w:r>
    </w:p>
    <w:p w:rsidR="005B0A87" w:rsidRPr="00EA2B7A" w:rsidRDefault="005B0A87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7.</w:t>
      </w:r>
      <w:r w:rsidR="00A915AF" w:rsidRPr="00EA2B7A">
        <w:rPr>
          <w:rFonts w:ascii="Times New Roman" w:hAnsi="Times New Roman"/>
          <w:sz w:val="26"/>
          <w:szCs w:val="26"/>
        </w:rPr>
        <w:t xml:space="preserve"> </w:t>
      </w:r>
      <w:r w:rsidR="00A915AF"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proofErr w:type="spellStart"/>
      <w:r w:rsidR="00426969" w:rsidRPr="00EA2B7A">
        <w:rPr>
          <w:rStyle w:val="105pt"/>
          <w:color w:val="auto"/>
          <w:sz w:val="26"/>
          <w:szCs w:val="26"/>
        </w:rPr>
        <w:t>Собольников</w:t>
      </w:r>
      <w:proofErr w:type="spellEnd"/>
      <w:r w:rsidR="00426969" w:rsidRPr="00EA2B7A">
        <w:rPr>
          <w:rStyle w:val="105pt"/>
          <w:color w:val="auto"/>
          <w:sz w:val="26"/>
          <w:szCs w:val="26"/>
        </w:rPr>
        <w:t xml:space="preserve"> В.А.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8.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proofErr w:type="spellStart"/>
      <w:r w:rsidRPr="00EA2B7A">
        <w:rPr>
          <w:rStyle w:val="105pt"/>
          <w:color w:val="auto"/>
          <w:sz w:val="26"/>
          <w:szCs w:val="26"/>
        </w:rPr>
        <w:t>Собольников</w:t>
      </w:r>
      <w:proofErr w:type="spellEnd"/>
      <w:r w:rsidRPr="00EA2B7A">
        <w:rPr>
          <w:rStyle w:val="105pt"/>
          <w:color w:val="auto"/>
          <w:sz w:val="26"/>
          <w:szCs w:val="26"/>
        </w:rPr>
        <w:t xml:space="preserve"> В.А.</w:t>
      </w:r>
    </w:p>
    <w:p w:rsidR="00DE78B1" w:rsidRPr="00EA2B7A" w:rsidRDefault="00426969" w:rsidP="00764B13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bidi="ru-RU"/>
        </w:rPr>
      </w:pPr>
      <w:r w:rsidRPr="00EA2B7A">
        <w:rPr>
          <w:rStyle w:val="105pt"/>
          <w:color w:val="auto"/>
          <w:sz w:val="26"/>
          <w:szCs w:val="26"/>
        </w:rPr>
        <w:t>9</w:t>
      </w:r>
      <w:r w:rsidR="005B0A87" w:rsidRPr="00EA2B7A">
        <w:rPr>
          <w:rStyle w:val="105pt"/>
          <w:color w:val="auto"/>
          <w:sz w:val="26"/>
          <w:szCs w:val="26"/>
        </w:rPr>
        <w:t>.</w:t>
      </w:r>
      <w:r w:rsidR="00A915AF"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0"/>
          <w:sz w:val="26"/>
          <w:szCs w:val="26"/>
        </w:rPr>
        <w:t>Индивидуальный предприниматель Шошин В.П.</w:t>
      </w:r>
    </w:p>
    <w:p w:rsidR="00A915AF" w:rsidRPr="00EA2B7A" w:rsidRDefault="00426969" w:rsidP="00764B13">
      <w:pPr>
        <w:pStyle w:val="1KGK9"/>
        <w:spacing w:before="120" w:after="120"/>
        <w:ind w:firstLine="709"/>
        <w:jc w:val="both"/>
        <w:rPr>
          <w:rStyle w:val="100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10</w:t>
      </w:r>
      <w:r w:rsidR="005B0A87" w:rsidRPr="00EA2B7A">
        <w:rPr>
          <w:rStyle w:val="105pt"/>
          <w:color w:val="auto"/>
          <w:sz w:val="26"/>
          <w:szCs w:val="26"/>
        </w:rPr>
        <w:t>.</w:t>
      </w:r>
      <w:r w:rsidR="00A915AF" w:rsidRPr="00EA2B7A">
        <w:rPr>
          <w:rStyle w:val="105pt"/>
          <w:color w:val="auto"/>
          <w:sz w:val="26"/>
          <w:szCs w:val="26"/>
        </w:rPr>
        <w:t xml:space="preserve"> </w:t>
      </w:r>
      <w:r w:rsidR="00A915AF" w:rsidRPr="00EA2B7A">
        <w:rPr>
          <w:rStyle w:val="100"/>
          <w:sz w:val="26"/>
          <w:szCs w:val="26"/>
        </w:rPr>
        <w:t xml:space="preserve">Индивидуальный предприниматель </w:t>
      </w:r>
      <w:proofErr w:type="spellStart"/>
      <w:r w:rsidR="00A915AF" w:rsidRPr="00EA2B7A">
        <w:rPr>
          <w:rStyle w:val="100"/>
          <w:sz w:val="26"/>
          <w:szCs w:val="26"/>
        </w:rPr>
        <w:t>Темникова</w:t>
      </w:r>
      <w:proofErr w:type="spellEnd"/>
      <w:r w:rsidR="00A915AF" w:rsidRPr="00EA2B7A">
        <w:rPr>
          <w:rStyle w:val="100"/>
          <w:sz w:val="26"/>
          <w:szCs w:val="26"/>
        </w:rPr>
        <w:t xml:space="preserve"> З.В.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11.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proofErr w:type="spellStart"/>
      <w:r w:rsidRPr="00EA2B7A">
        <w:rPr>
          <w:rStyle w:val="105pt"/>
          <w:color w:val="auto"/>
          <w:sz w:val="26"/>
          <w:szCs w:val="26"/>
        </w:rPr>
        <w:t>Сазанский</w:t>
      </w:r>
      <w:proofErr w:type="spellEnd"/>
      <w:r w:rsidRPr="00EA2B7A">
        <w:rPr>
          <w:rStyle w:val="105pt"/>
          <w:color w:val="auto"/>
          <w:sz w:val="26"/>
          <w:szCs w:val="26"/>
        </w:rPr>
        <w:t xml:space="preserve"> Ю.В.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12.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5pt"/>
          <w:color w:val="auto"/>
          <w:sz w:val="26"/>
          <w:szCs w:val="26"/>
        </w:rPr>
        <w:t>Индивидуальный предприниматель Чурикова О.А.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13.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5pt"/>
          <w:color w:val="auto"/>
          <w:sz w:val="26"/>
          <w:szCs w:val="26"/>
        </w:rPr>
        <w:t>Индивидуальный предприниматель Хлебникова Л.Н.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lastRenderedPageBreak/>
        <w:t>14.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5pt"/>
          <w:color w:val="auto"/>
          <w:sz w:val="26"/>
          <w:szCs w:val="26"/>
        </w:rPr>
        <w:t>Индивидуальный предприниматель Новоселова Д.А.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15.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5pt"/>
          <w:color w:val="auto"/>
          <w:sz w:val="26"/>
          <w:szCs w:val="26"/>
        </w:rPr>
        <w:t xml:space="preserve">Индивидуальный предприниматель </w:t>
      </w:r>
      <w:proofErr w:type="spellStart"/>
      <w:r w:rsidRPr="00EA2B7A">
        <w:rPr>
          <w:rStyle w:val="105pt"/>
          <w:color w:val="auto"/>
          <w:sz w:val="26"/>
          <w:szCs w:val="26"/>
        </w:rPr>
        <w:t>Шабурова</w:t>
      </w:r>
      <w:proofErr w:type="spellEnd"/>
      <w:r w:rsidRPr="00EA2B7A">
        <w:rPr>
          <w:rStyle w:val="105pt"/>
          <w:color w:val="auto"/>
          <w:sz w:val="26"/>
          <w:szCs w:val="26"/>
        </w:rPr>
        <w:t xml:space="preserve"> Н.М.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16.</w:t>
      </w:r>
      <w:r w:rsidRPr="00EA2B7A">
        <w:rPr>
          <w:rFonts w:ascii="Times New Roman" w:hAnsi="Times New Roman"/>
          <w:sz w:val="26"/>
          <w:szCs w:val="26"/>
        </w:rPr>
        <w:t xml:space="preserve"> </w:t>
      </w:r>
      <w:r w:rsidRPr="00EA2B7A">
        <w:rPr>
          <w:rStyle w:val="105pt"/>
          <w:color w:val="auto"/>
          <w:sz w:val="26"/>
          <w:szCs w:val="26"/>
        </w:rPr>
        <w:t>Индивидуальный предприниматель Воропаева В.М.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17. Индивидуальный предприниматель Кузнецов В.Е.</w:t>
      </w:r>
    </w:p>
    <w:p w:rsidR="00426969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 xml:space="preserve">18. Индивидуальный предприниматель </w:t>
      </w:r>
      <w:proofErr w:type="spellStart"/>
      <w:r w:rsidRPr="00EA2B7A">
        <w:rPr>
          <w:rStyle w:val="105pt"/>
          <w:color w:val="auto"/>
          <w:sz w:val="26"/>
          <w:szCs w:val="26"/>
        </w:rPr>
        <w:t>Февралева</w:t>
      </w:r>
      <w:proofErr w:type="spellEnd"/>
      <w:r w:rsidRPr="00EA2B7A">
        <w:rPr>
          <w:rStyle w:val="105pt"/>
          <w:color w:val="auto"/>
          <w:sz w:val="26"/>
          <w:szCs w:val="26"/>
        </w:rPr>
        <w:t xml:space="preserve"> Л.С.</w:t>
      </w:r>
    </w:p>
    <w:p w:rsidR="005B0A87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19</w:t>
      </w:r>
      <w:r w:rsidR="005B0A87" w:rsidRPr="00EA2B7A">
        <w:rPr>
          <w:rStyle w:val="105pt"/>
          <w:color w:val="auto"/>
          <w:sz w:val="26"/>
          <w:szCs w:val="26"/>
        </w:rPr>
        <w:t>.</w:t>
      </w:r>
      <w:r w:rsidR="00A915AF" w:rsidRPr="00EA2B7A">
        <w:rPr>
          <w:rStyle w:val="105pt"/>
          <w:color w:val="auto"/>
          <w:sz w:val="26"/>
          <w:szCs w:val="26"/>
        </w:rPr>
        <w:t xml:space="preserve"> Общество с ограниченной ответственностью «</w:t>
      </w:r>
      <w:r w:rsidR="00DE78B1" w:rsidRPr="00EA2B7A">
        <w:rPr>
          <w:rStyle w:val="105pt"/>
          <w:color w:val="auto"/>
          <w:sz w:val="26"/>
          <w:szCs w:val="26"/>
        </w:rPr>
        <w:t>С-ПОМ</w:t>
      </w:r>
      <w:r w:rsidR="00A915AF" w:rsidRPr="00EA2B7A">
        <w:rPr>
          <w:rStyle w:val="105pt"/>
          <w:color w:val="auto"/>
          <w:sz w:val="26"/>
          <w:szCs w:val="26"/>
        </w:rPr>
        <w:t>»</w:t>
      </w:r>
    </w:p>
    <w:p w:rsidR="00A915AF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20</w:t>
      </w:r>
      <w:r w:rsidR="005B0A87" w:rsidRPr="00EA2B7A">
        <w:rPr>
          <w:rStyle w:val="105pt"/>
          <w:color w:val="auto"/>
          <w:sz w:val="26"/>
          <w:szCs w:val="26"/>
        </w:rPr>
        <w:t>.</w:t>
      </w:r>
      <w:r w:rsidR="00A915AF" w:rsidRPr="00EA2B7A">
        <w:rPr>
          <w:rFonts w:ascii="Times New Roman" w:hAnsi="Times New Roman"/>
          <w:sz w:val="26"/>
          <w:szCs w:val="26"/>
        </w:rPr>
        <w:t xml:space="preserve"> </w:t>
      </w:r>
      <w:r w:rsidR="00A915AF" w:rsidRPr="00EA2B7A">
        <w:rPr>
          <w:rStyle w:val="105pt"/>
          <w:color w:val="auto"/>
          <w:sz w:val="26"/>
          <w:szCs w:val="26"/>
        </w:rPr>
        <w:t>Общество с ограниченной ответственностью «</w:t>
      </w:r>
      <w:proofErr w:type="spellStart"/>
      <w:r w:rsidR="00DE78B1" w:rsidRPr="00EA2B7A">
        <w:rPr>
          <w:rStyle w:val="105pt"/>
          <w:color w:val="auto"/>
          <w:sz w:val="26"/>
          <w:szCs w:val="26"/>
        </w:rPr>
        <w:t>Профикс</w:t>
      </w:r>
      <w:proofErr w:type="spellEnd"/>
      <w:r w:rsidR="00A915AF" w:rsidRPr="00EA2B7A">
        <w:rPr>
          <w:rStyle w:val="105pt"/>
          <w:color w:val="auto"/>
          <w:sz w:val="26"/>
          <w:szCs w:val="26"/>
        </w:rPr>
        <w:t>»</w:t>
      </w:r>
    </w:p>
    <w:p w:rsidR="005B0A87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21</w:t>
      </w:r>
      <w:r w:rsidR="00A915AF" w:rsidRPr="00EA2B7A">
        <w:rPr>
          <w:rStyle w:val="105pt"/>
          <w:color w:val="auto"/>
          <w:sz w:val="26"/>
          <w:szCs w:val="26"/>
        </w:rPr>
        <w:t>. Общество с ограниченной ответственностью «</w:t>
      </w:r>
      <w:proofErr w:type="spellStart"/>
      <w:r w:rsidR="00A915AF" w:rsidRPr="00EA2B7A">
        <w:rPr>
          <w:rStyle w:val="105pt"/>
          <w:color w:val="auto"/>
          <w:sz w:val="26"/>
          <w:szCs w:val="26"/>
        </w:rPr>
        <w:t>Продент</w:t>
      </w:r>
      <w:proofErr w:type="spellEnd"/>
      <w:r w:rsidR="00A915AF" w:rsidRPr="00EA2B7A">
        <w:rPr>
          <w:rStyle w:val="105pt"/>
          <w:color w:val="auto"/>
          <w:sz w:val="26"/>
          <w:szCs w:val="26"/>
        </w:rPr>
        <w:t>»</w:t>
      </w:r>
    </w:p>
    <w:p w:rsidR="00A915AF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22</w:t>
      </w:r>
      <w:r w:rsidR="00542E78" w:rsidRPr="00EA2B7A">
        <w:rPr>
          <w:rStyle w:val="105pt"/>
          <w:color w:val="auto"/>
          <w:sz w:val="26"/>
          <w:szCs w:val="26"/>
        </w:rPr>
        <w:t xml:space="preserve">. </w:t>
      </w:r>
      <w:r w:rsidR="00DE78B1" w:rsidRPr="00EA2B7A">
        <w:rPr>
          <w:rStyle w:val="105pt"/>
          <w:color w:val="auto"/>
          <w:sz w:val="26"/>
          <w:szCs w:val="26"/>
        </w:rPr>
        <w:t>Общество с ограниченной ответственностью «Югра-Экспо»</w:t>
      </w:r>
    </w:p>
    <w:p w:rsidR="00542E78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23</w:t>
      </w:r>
      <w:r w:rsidR="00542E78" w:rsidRPr="00EA2B7A">
        <w:rPr>
          <w:rStyle w:val="105pt"/>
          <w:color w:val="auto"/>
          <w:sz w:val="26"/>
          <w:szCs w:val="26"/>
        </w:rPr>
        <w:t>.</w:t>
      </w:r>
      <w:r w:rsidR="00D11AA2" w:rsidRPr="00EA2B7A">
        <w:rPr>
          <w:rStyle w:val="105pt"/>
          <w:color w:val="auto"/>
          <w:sz w:val="26"/>
          <w:szCs w:val="26"/>
        </w:rPr>
        <w:t xml:space="preserve"> </w:t>
      </w:r>
      <w:r w:rsidR="005A63CE" w:rsidRPr="00EA2B7A">
        <w:rPr>
          <w:rStyle w:val="105pt"/>
          <w:color w:val="auto"/>
          <w:sz w:val="26"/>
          <w:szCs w:val="26"/>
        </w:rPr>
        <w:t>Общество с ограниченной ответственностью «</w:t>
      </w:r>
      <w:r w:rsidR="001B3E84" w:rsidRPr="00EA2B7A">
        <w:rPr>
          <w:rStyle w:val="105pt"/>
          <w:color w:val="auto"/>
          <w:sz w:val="26"/>
          <w:szCs w:val="26"/>
        </w:rPr>
        <w:t>ЦБГТ</w:t>
      </w:r>
      <w:r w:rsidR="005A63CE" w:rsidRPr="00EA2B7A">
        <w:rPr>
          <w:rStyle w:val="105pt"/>
          <w:color w:val="auto"/>
          <w:sz w:val="26"/>
          <w:szCs w:val="26"/>
        </w:rPr>
        <w:t>»</w:t>
      </w:r>
    </w:p>
    <w:p w:rsidR="009E0EF2" w:rsidRPr="00EA2B7A" w:rsidRDefault="00426969" w:rsidP="00764B13">
      <w:pPr>
        <w:pStyle w:val="1KGK9"/>
        <w:spacing w:before="120" w:after="120"/>
        <w:ind w:firstLine="709"/>
        <w:jc w:val="both"/>
        <w:rPr>
          <w:rStyle w:val="105pt"/>
          <w:color w:val="auto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</w:rPr>
        <w:t>24</w:t>
      </w:r>
      <w:r w:rsidR="009E0EF2" w:rsidRPr="00EA2B7A">
        <w:rPr>
          <w:rStyle w:val="105pt"/>
          <w:color w:val="auto"/>
          <w:sz w:val="26"/>
          <w:szCs w:val="26"/>
        </w:rPr>
        <w:t>. Общество с ограниченной ответственностью «Вера»</w:t>
      </w:r>
    </w:p>
    <w:p w:rsidR="002F26B5" w:rsidRPr="00EA2B7A" w:rsidRDefault="002F26B5" w:rsidP="00170D57">
      <w:pPr>
        <w:pStyle w:val="1KGK9"/>
        <w:spacing w:before="120" w:after="120" w:line="276" w:lineRule="auto"/>
        <w:ind w:firstLine="709"/>
        <w:jc w:val="both"/>
        <w:rPr>
          <w:rStyle w:val="105pt"/>
          <w:sz w:val="26"/>
          <w:szCs w:val="26"/>
        </w:rPr>
      </w:pPr>
      <w:r w:rsidRPr="00EA2B7A">
        <w:rPr>
          <w:rStyle w:val="105pt"/>
          <w:color w:val="auto"/>
          <w:sz w:val="26"/>
          <w:szCs w:val="26"/>
          <w:shd w:val="clear" w:color="auto" w:fill="auto"/>
          <w:lang w:bidi="ar-SA"/>
        </w:rPr>
        <w:t xml:space="preserve">Согласно пункту 15.4 Порядка субсидия предоставляется Субъектам в пределах максимально возможной суммы субсидии в соответствии с условиями Порядка. </w:t>
      </w:r>
      <w:r w:rsidR="000A6BCB" w:rsidRPr="00EA2B7A">
        <w:rPr>
          <w:rStyle w:val="100"/>
          <w:sz w:val="26"/>
          <w:szCs w:val="26"/>
        </w:rPr>
        <w:t>В случае превышения максимально возможной суммы субсидии над размером средств, предусмотренных по</w:t>
      </w:r>
      <w:r w:rsidR="00170D57" w:rsidRPr="00EA2B7A">
        <w:rPr>
          <w:rStyle w:val="100"/>
          <w:sz w:val="26"/>
          <w:szCs w:val="26"/>
        </w:rPr>
        <w:t xml:space="preserve"> соответствующему направлению, к</w:t>
      </w:r>
      <w:r w:rsidR="000A6BCB" w:rsidRPr="00EA2B7A">
        <w:rPr>
          <w:rStyle w:val="100"/>
          <w:sz w:val="26"/>
          <w:szCs w:val="26"/>
        </w:rPr>
        <w:t>омиссия вправе принять решение о предоставлении субсидии в размере, пропорционально затратам Субъектов.</w:t>
      </w:r>
    </w:p>
    <w:p w:rsidR="00821AFD" w:rsidRPr="00EA2B7A" w:rsidRDefault="00821AFD" w:rsidP="00035191">
      <w:pPr>
        <w:spacing w:line="276" w:lineRule="auto"/>
        <w:ind w:firstLine="709"/>
        <w:jc w:val="both"/>
        <w:rPr>
          <w:sz w:val="26"/>
          <w:szCs w:val="26"/>
        </w:rPr>
      </w:pPr>
      <w:r w:rsidRPr="00EA2B7A">
        <w:rPr>
          <w:sz w:val="26"/>
          <w:szCs w:val="26"/>
        </w:rPr>
        <w:t>Руководствуясь пунктам 15.4 Порядка по результатам рассмотрения документов, комиссия определила отсутствие оснований для предоставления финансовой поддержки в форме субсидий:</w:t>
      </w:r>
    </w:p>
    <w:tbl>
      <w:tblPr>
        <w:tblStyle w:val="10"/>
        <w:tblW w:w="9775" w:type="dxa"/>
        <w:jc w:val="center"/>
        <w:tblInd w:w="0" w:type="dxa"/>
        <w:tblLook w:val="04A0" w:firstRow="1" w:lastRow="0" w:firstColumn="1" w:lastColumn="0" w:noHBand="0" w:noVBand="1"/>
      </w:tblPr>
      <w:tblGrid>
        <w:gridCol w:w="500"/>
        <w:gridCol w:w="3494"/>
        <w:gridCol w:w="5781"/>
      </w:tblGrid>
      <w:tr w:rsidR="004751D6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6" w:rsidRPr="00374A5F" w:rsidRDefault="004751D6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374A5F">
              <w:rPr>
                <w:sz w:val="21"/>
                <w:szCs w:val="21"/>
                <w:lang w:eastAsia="en-US"/>
              </w:rPr>
              <w:t>№</w:t>
            </w:r>
          </w:p>
          <w:p w:rsidR="004751D6" w:rsidRPr="00374A5F" w:rsidRDefault="004751D6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374A5F">
              <w:rPr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6" w:rsidRPr="00374A5F" w:rsidRDefault="004751D6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374A5F">
              <w:rPr>
                <w:sz w:val="21"/>
                <w:szCs w:val="21"/>
                <w:lang w:eastAsia="en-US"/>
              </w:rPr>
              <w:t>Наименование Субъекта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6" w:rsidRPr="00374A5F" w:rsidRDefault="004751D6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374A5F">
              <w:rPr>
                <w:sz w:val="21"/>
                <w:szCs w:val="21"/>
                <w:lang w:eastAsia="en-US"/>
              </w:rPr>
              <w:t>Основания для отказа в предоставлении субсидии</w:t>
            </w:r>
          </w:p>
        </w:tc>
      </w:tr>
      <w:tr w:rsidR="004751D6" w:rsidRPr="000A51A6" w:rsidTr="00A22DF2">
        <w:trPr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6" w:rsidRPr="00374A5F" w:rsidRDefault="004751D6" w:rsidP="00D11AA2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374A5F">
              <w:rPr>
                <w:sz w:val="21"/>
                <w:szCs w:val="21"/>
                <w:lang w:eastAsia="en-US"/>
              </w:rPr>
              <w:t>По направлению «</w:t>
            </w:r>
            <w:r w:rsidR="00D11AA2" w:rsidRPr="00374A5F">
              <w:rPr>
                <w:sz w:val="21"/>
                <w:szCs w:val="21"/>
                <w:lang w:eastAsia="en-US"/>
              </w:rPr>
              <w:t>Возмещение части затрат на аренду (субаренду) нежилых помещений, находящихся в коммерческой собственности (в собственности юридических и физических лиц)</w:t>
            </w:r>
            <w:r w:rsidR="00A42905">
              <w:rPr>
                <w:sz w:val="21"/>
                <w:szCs w:val="21"/>
                <w:lang w:eastAsia="en-US"/>
              </w:rPr>
              <w:t>»</w:t>
            </w:r>
            <w:r w:rsidR="00D11AA2" w:rsidRPr="00374A5F">
              <w:rPr>
                <w:sz w:val="21"/>
                <w:szCs w:val="21"/>
                <w:lang w:eastAsia="en-US"/>
              </w:rPr>
              <w:t xml:space="preserve"> </w:t>
            </w:r>
            <w:r w:rsidRPr="00374A5F">
              <w:rPr>
                <w:sz w:val="21"/>
                <w:szCs w:val="21"/>
                <w:lang w:eastAsia="en-US"/>
              </w:rPr>
              <w:t>(пункт 6.1 Порядка)</w:t>
            </w:r>
          </w:p>
        </w:tc>
      </w:tr>
      <w:tr w:rsidR="004751D6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6" w:rsidRPr="00EA2B7A" w:rsidRDefault="004751D6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6" w:rsidRPr="00A42905" w:rsidRDefault="008B6706" w:rsidP="005754B8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>Индивидуальный предприниматель Иванова Т.Ф.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D6" w:rsidRPr="00780A96" w:rsidRDefault="00715670" w:rsidP="008B6706">
            <w:pPr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80A96">
              <w:rPr>
                <w:rFonts w:eastAsia="Calibri"/>
                <w:sz w:val="21"/>
                <w:szCs w:val="21"/>
                <w:lang w:eastAsia="en-US"/>
              </w:rPr>
              <w:t xml:space="preserve">Подпункт </w:t>
            </w:r>
            <w:r w:rsidR="008B6706">
              <w:rPr>
                <w:rFonts w:eastAsia="Calibri"/>
                <w:sz w:val="21"/>
                <w:szCs w:val="21"/>
                <w:lang w:eastAsia="en-US"/>
              </w:rPr>
              <w:t>«б</w:t>
            </w:r>
            <w:r w:rsidR="002757EC" w:rsidRPr="00780A96">
              <w:rPr>
                <w:rFonts w:eastAsia="Calibri"/>
                <w:sz w:val="21"/>
                <w:szCs w:val="21"/>
                <w:lang w:eastAsia="en-US"/>
              </w:rPr>
              <w:t>» «</w:t>
            </w:r>
            <w:r w:rsidR="008B6706" w:rsidRPr="008B6706">
              <w:rPr>
                <w:rFonts w:eastAsia="Calibri"/>
                <w:sz w:val="21"/>
                <w:szCs w:val="21"/>
                <w:lang w:eastAsia="en-US"/>
              </w:rPr>
              <w:t>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</w:t>
            </w:r>
            <w:r w:rsidR="008B6706">
              <w:rPr>
                <w:rFonts w:eastAsia="Calibri"/>
                <w:sz w:val="21"/>
                <w:szCs w:val="21"/>
                <w:lang w:eastAsia="en-US"/>
              </w:rPr>
              <w:t>» пункта 16</w:t>
            </w:r>
            <w:r w:rsidRPr="00780A96">
              <w:rPr>
                <w:rFonts w:eastAsia="Calibri"/>
                <w:sz w:val="21"/>
                <w:szCs w:val="21"/>
                <w:lang w:eastAsia="en-US"/>
              </w:rPr>
              <w:t xml:space="preserve"> Порядка.</w:t>
            </w:r>
          </w:p>
        </w:tc>
      </w:tr>
      <w:tr w:rsidR="00E6635C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C" w:rsidRPr="00EA2B7A" w:rsidRDefault="00E6635C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C" w:rsidRPr="00A42905" w:rsidRDefault="008B6706" w:rsidP="007502D0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proofErr w:type="spellStart"/>
            <w:r w:rsidR="004C03A3">
              <w:rPr>
                <w:sz w:val="21"/>
                <w:szCs w:val="21"/>
                <w:lang w:eastAsia="en-US"/>
              </w:rPr>
              <w:t>Такаев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 xml:space="preserve"> А.П.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C" w:rsidRPr="00780A96" w:rsidRDefault="00057D98" w:rsidP="00DF7ECA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057D98">
              <w:rPr>
                <w:sz w:val="21"/>
                <w:szCs w:val="21"/>
                <w:lang w:eastAsia="en-US"/>
              </w:rPr>
              <w:t>Подпункты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и «ж» «не представлены документы на оплату коммунальных платежей по договорам аренды (субаренды) нежилых помещений (в случае, если договором аренды (субаренды) не определен порядок оплаты коммунальных платежей)» пункта 16 Порядка.</w:t>
            </w:r>
          </w:p>
        </w:tc>
      </w:tr>
      <w:tr w:rsidR="003650A5" w:rsidRPr="000A51A6" w:rsidTr="008B6706">
        <w:trPr>
          <w:trHeight w:val="74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5" w:rsidRPr="00EA2B7A" w:rsidRDefault="00806CEB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5" w:rsidRPr="00A42905" w:rsidRDefault="008B6706" w:rsidP="00E83C37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proofErr w:type="spellStart"/>
            <w:r w:rsidRPr="008B6706">
              <w:rPr>
                <w:sz w:val="21"/>
                <w:szCs w:val="21"/>
                <w:lang w:eastAsia="en-US"/>
              </w:rPr>
              <w:t>Бадретдинова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 xml:space="preserve"> А.В.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5" w:rsidRPr="00780A96" w:rsidRDefault="003E303E" w:rsidP="003E303E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Подпункт</w:t>
            </w:r>
            <w:r w:rsidRPr="003E303E">
              <w:rPr>
                <w:sz w:val="21"/>
                <w:szCs w:val="21"/>
                <w:lang w:eastAsia="en-US"/>
              </w:rPr>
              <w:t xml:space="preserve"> «а» «несоответствие Субъекта требованиям, установленным пунктом 9 раздела II Порядка» пункта 16 Порядка.</w:t>
            </w:r>
          </w:p>
        </w:tc>
      </w:tr>
      <w:tr w:rsidR="007502D0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0" w:rsidRPr="00EA2B7A" w:rsidRDefault="00806CEB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0" w:rsidRPr="00A42905" w:rsidRDefault="008B6706" w:rsidP="00085F39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proofErr w:type="spellStart"/>
            <w:r w:rsidRPr="008B6706">
              <w:rPr>
                <w:sz w:val="21"/>
                <w:szCs w:val="21"/>
                <w:lang w:eastAsia="en-US"/>
              </w:rPr>
              <w:t>Собольников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 xml:space="preserve"> В.А.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0" w:rsidRPr="00780A96" w:rsidRDefault="005C1CF1" w:rsidP="00085F39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5C1CF1">
              <w:rPr>
                <w:sz w:val="21"/>
                <w:szCs w:val="21"/>
                <w:lang w:eastAsia="en-US"/>
              </w:rPr>
              <w:t>Подпункт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  <w:tr w:rsidR="00A42905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5" w:rsidRPr="00EA2B7A" w:rsidRDefault="00806CEB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5" w:rsidRPr="007502D0" w:rsidRDefault="008B6706" w:rsidP="00276B77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r w:rsidR="00276B77">
              <w:rPr>
                <w:sz w:val="21"/>
                <w:szCs w:val="21"/>
                <w:lang w:eastAsia="en-US"/>
              </w:rPr>
              <w:t>Шошин В.П.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5" w:rsidRPr="00780A96" w:rsidRDefault="00276B77" w:rsidP="00085F39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276B77">
              <w:rPr>
                <w:sz w:val="21"/>
                <w:szCs w:val="21"/>
                <w:lang w:eastAsia="en-US"/>
              </w:rPr>
              <w:t>Подпункт</w:t>
            </w:r>
            <w:r w:rsidR="00997A1F">
              <w:rPr>
                <w:sz w:val="21"/>
                <w:szCs w:val="21"/>
                <w:lang w:eastAsia="en-US"/>
              </w:rPr>
              <w:t xml:space="preserve">ы </w:t>
            </w:r>
            <w:r w:rsidR="00997A1F" w:rsidRPr="00997A1F">
              <w:rPr>
                <w:sz w:val="21"/>
                <w:szCs w:val="21"/>
                <w:lang w:eastAsia="en-US"/>
              </w:rPr>
              <w:t>«а» «несоответствие Субъекта требованиям, установленным пунктом 9 раздела II Порядка»</w:t>
            </w:r>
            <w:r w:rsidRPr="00276B77">
              <w:rPr>
                <w:sz w:val="21"/>
                <w:szCs w:val="21"/>
                <w:lang w:eastAsia="en-US"/>
              </w:rPr>
              <w:t xml:space="preserve"> </w:t>
            </w:r>
            <w:r w:rsidR="00997A1F">
              <w:rPr>
                <w:sz w:val="21"/>
                <w:szCs w:val="21"/>
                <w:lang w:eastAsia="en-US"/>
              </w:rPr>
              <w:t xml:space="preserve">и </w:t>
            </w:r>
            <w:r w:rsidRPr="00276B77">
              <w:rPr>
                <w:sz w:val="21"/>
                <w:szCs w:val="21"/>
                <w:lang w:eastAsia="en-US"/>
              </w:rPr>
              <w:t xml:space="preserve">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</w:t>
            </w:r>
            <w:r w:rsidRPr="00276B77">
              <w:rPr>
                <w:sz w:val="21"/>
                <w:szCs w:val="21"/>
                <w:lang w:eastAsia="en-US"/>
              </w:rPr>
              <w:lastRenderedPageBreak/>
              <w:t>раздела II Порядка» пункта 16 Порядка.</w:t>
            </w:r>
          </w:p>
        </w:tc>
      </w:tr>
      <w:tr w:rsidR="008B6706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6" w:rsidRPr="00EA2B7A" w:rsidRDefault="004C03A3" w:rsidP="004751D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6" w:rsidRPr="008B6706" w:rsidRDefault="008B6706" w:rsidP="00085F39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>Общество с ограниченной ответственностью «</w:t>
            </w:r>
            <w:proofErr w:type="spellStart"/>
            <w:r w:rsidRPr="008B6706">
              <w:rPr>
                <w:sz w:val="21"/>
                <w:szCs w:val="21"/>
                <w:lang w:eastAsia="en-US"/>
              </w:rPr>
              <w:t>Профикс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6" w:rsidRPr="00780A96" w:rsidRDefault="002874E4" w:rsidP="002874E4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2874E4">
              <w:rPr>
                <w:sz w:val="21"/>
                <w:szCs w:val="21"/>
                <w:lang w:eastAsia="en-US"/>
              </w:rPr>
              <w:t>Подпункт</w:t>
            </w:r>
            <w:r>
              <w:rPr>
                <w:sz w:val="21"/>
                <w:szCs w:val="21"/>
                <w:lang w:eastAsia="en-US"/>
              </w:rPr>
              <w:t>ы «б»</w:t>
            </w:r>
            <w:r w:rsidRPr="002874E4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«</w:t>
            </w:r>
            <w:r w:rsidRPr="002874E4">
              <w:rPr>
                <w:sz w:val="21"/>
                <w:szCs w:val="21"/>
                <w:lang w:eastAsia="en-US"/>
              </w:rPr>
              <w:t>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</w:t>
            </w:r>
            <w:r>
              <w:rPr>
                <w:sz w:val="21"/>
                <w:szCs w:val="21"/>
                <w:lang w:eastAsia="en-US"/>
              </w:rPr>
              <w:t>» и</w:t>
            </w:r>
            <w:r w:rsidRPr="002874E4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«ж»</w:t>
            </w:r>
            <w:r w:rsidRPr="002874E4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«</w:t>
            </w:r>
            <w:r w:rsidRPr="002874E4">
              <w:rPr>
                <w:sz w:val="21"/>
                <w:szCs w:val="21"/>
                <w:lang w:eastAsia="en-US"/>
              </w:rPr>
              <w:t>не представлены документы на оплату коммунальных платежей по договорам аренды (субаренды) нежилых помещений (в случае, если договором аренды (субаренды) не определен порядок оплаты коммунальных платежей)</w:t>
            </w:r>
            <w:r>
              <w:rPr>
                <w:sz w:val="21"/>
                <w:szCs w:val="21"/>
                <w:lang w:eastAsia="en-US"/>
              </w:rPr>
              <w:t>»</w:t>
            </w:r>
            <w:r w:rsidR="00057D98">
              <w:rPr>
                <w:sz w:val="21"/>
                <w:szCs w:val="21"/>
                <w:lang w:eastAsia="en-US"/>
              </w:rPr>
              <w:t xml:space="preserve"> </w:t>
            </w:r>
            <w:r w:rsidR="00057D98" w:rsidRPr="00057D98">
              <w:rPr>
                <w:sz w:val="21"/>
                <w:szCs w:val="21"/>
                <w:lang w:eastAsia="en-US"/>
              </w:rPr>
              <w:t>пункта 16 Порядка.</w:t>
            </w:r>
          </w:p>
        </w:tc>
      </w:tr>
      <w:tr w:rsidR="00EA2B7A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4C03A3" w:rsidP="00EA2B7A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8B6706" w:rsidRDefault="00EA2B7A" w:rsidP="00EA2B7A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>Общество с ограниченной ответственностью «Вера»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780A96" w:rsidRDefault="00EA2B7A" w:rsidP="00EA2B7A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EF5CD0">
              <w:rPr>
                <w:sz w:val="21"/>
                <w:szCs w:val="21"/>
                <w:lang w:eastAsia="en-US"/>
              </w:rPr>
              <w:t>Подпункты «а» «несоответствие Субъекта требованиям, установленным пунктом 9 раздела II Порядка» и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  <w:tr w:rsidR="007502D0" w:rsidRPr="000A51A6" w:rsidTr="00A22DF2">
        <w:trPr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0" w:rsidRPr="00EA2B7A" w:rsidRDefault="007502D0" w:rsidP="008B6706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По направлению «Возмещение части затрат на</w:t>
            </w:r>
            <w:r w:rsidR="00476FEA" w:rsidRPr="00EA2B7A">
              <w:rPr>
                <w:sz w:val="21"/>
                <w:szCs w:val="21"/>
                <w:lang w:eastAsia="en-US"/>
              </w:rPr>
              <w:t xml:space="preserve"> коммунальные услуги</w:t>
            </w:r>
            <w:r w:rsidR="00A42905" w:rsidRPr="00EA2B7A">
              <w:rPr>
                <w:sz w:val="21"/>
                <w:szCs w:val="21"/>
                <w:lang w:eastAsia="en-US"/>
              </w:rPr>
              <w:t>»</w:t>
            </w:r>
            <w:r w:rsidR="008B6706" w:rsidRPr="00EA2B7A">
              <w:rPr>
                <w:sz w:val="21"/>
                <w:szCs w:val="21"/>
                <w:lang w:eastAsia="en-US"/>
              </w:rPr>
              <w:t xml:space="preserve"> (пункт 6.2</w:t>
            </w:r>
            <w:r w:rsidRPr="00EA2B7A">
              <w:rPr>
                <w:sz w:val="21"/>
                <w:szCs w:val="21"/>
                <w:lang w:eastAsia="en-US"/>
              </w:rPr>
              <w:t xml:space="preserve"> Порядка)</w:t>
            </w:r>
          </w:p>
        </w:tc>
      </w:tr>
      <w:tr w:rsidR="007502D0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0" w:rsidRPr="00EA2B7A" w:rsidRDefault="004C03A3" w:rsidP="00E279C1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0" w:rsidRPr="00374A5F" w:rsidRDefault="008B6706" w:rsidP="00E279C1">
            <w:pPr>
              <w:snapToGrid w:val="0"/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proofErr w:type="spellStart"/>
            <w:r w:rsidRPr="008B6706">
              <w:rPr>
                <w:sz w:val="21"/>
                <w:szCs w:val="21"/>
                <w:lang w:eastAsia="en-US"/>
              </w:rPr>
              <w:t>Собольников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 xml:space="preserve"> В.А.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D0" w:rsidRPr="00780A96" w:rsidRDefault="005C1CF1" w:rsidP="00F93D33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5C1CF1">
              <w:rPr>
                <w:sz w:val="21"/>
                <w:szCs w:val="21"/>
                <w:lang w:eastAsia="en-US"/>
              </w:rPr>
              <w:t>Подпункт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  <w:tr w:rsidR="00876600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EA2B7A" w:rsidRDefault="004C03A3" w:rsidP="00E279C1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8B6706" w:rsidRDefault="00876600" w:rsidP="00E279C1">
            <w:pPr>
              <w:snapToGrid w:val="0"/>
              <w:rPr>
                <w:sz w:val="21"/>
                <w:szCs w:val="21"/>
                <w:lang w:eastAsia="en-US"/>
              </w:rPr>
            </w:pPr>
            <w:r w:rsidRPr="00876600">
              <w:rPr>
                <w:sz w:val="21"/>
                <w:szCs w:val="21"/>
                <w:lang w:eastAsia="en-US"/>
              </w:rPr>
              <w:t>Индивидуальный предприниматель Хлебникова Л.Н.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5C1CF1" w:rsidRDefault="00876600" w:rsidP="00F93D33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876600">
              <w:rPr>
                <w:sz w:val="21"/>
                <w:szCs w:val="21"/>
                <w:lang w:eastAsia="en-US"/>
              </w:rPr>
              <w:t>Подпункт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  <w:tr w:rsidR="00EA2B7A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4C03A3" w:rsidP="00EA2B7A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8B6706" w:rsidRDefault="00EA2B7A" w:rsidP="00EA2B7A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>Общество с ограниченной ответственностью «Вера»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780A96" w:rsidRDefault="00EA2B7A" w:rsidP="00EA2B7A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EF5CD0">
              <w:rPr>
                <w:sz w:val="21"/>
                <w:szCs w:val="21"/>
                <w:lang w:eastAsia="en-US"/>
              </w:rPr>
              <w:t>Подпункты «а» «несоответствие Субъекта требованиям, установленным пунктом 9 раздела II Порядка» и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  <w:tr w:rsidR="00EA2B7A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4C03A3" w:rsidP="00EA2B7A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8B6706" w:rsidRDefault="00EA2B7A" w:rsidP="00EA2B7A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proofErr w:type="spellStart"/>
            <w:r w:rsidRPr="008B6706">
              <w:rPr>
                <w:sz w:val="21"/>
                <w:szCs w:val="21"/>
                <w:lang w:eastAsia="en-US"/>
              </w:rPr>
              <w:t>Сазанский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 xml:space="preserve"> Ю.В.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780A96" w:rsidRDefault="00EA2B7A" w:rsidP="00EA2B7A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EF5CD0">
              <w:rPr>
                <w:sz w:val="21"/>
                <w:szCs w:val="21"/>
                <w:lang w:eastAsia="en-US"/>
              </w:rPr>
              <w:t>Подпункт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  <w:tr w:rsidR="00EA2B7A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EA2B7A" w:rsidP="00EA2B7A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A42905" w:rsidRDefault="00EA2B7A" w:rsidP="00EA2B7A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proofErr w:type="spellStart"/>
            <w:r w:rsidRPr="008B6706">
              <w:rPr>
                <w:sz w:val="21"/>
                <w:szCs w:val="21"/>
                <w:lang w:eastAsia="en-US"/>
              </w:rPr>
              <w:t>Бадретдинова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 xml:space="preserve"> А.В.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780A96" w:rsidRDefault="00EA2B7A" w:rsidP="00EA2B7A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Подпункт</w:t>
            </w:r>
            <w:r w:rsidRPr="003E303E">
              <w:rPr>
                <w:sz w:val="21"/>
                <w:szCs w:val="21"/>
                <w:lang w:eastAsia="en-US"/>
              </w:rPr>
              <w:t xml:space="preserve"> «а» «несоответствие Субъекта требованиям, установленным пунктом 9 раздела II Порядка» пункта 16 Порядка.</w:t>
            </w:r>
          </w:p>
        </w:tc>
      </w:tr>
      <w:tr w:rsidR="00EA2B7A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4C03A3" w:rsidP="00EA2B7A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8B6706" w:rsidRDefault="00EA2B7A" w:rsidP="00EA2B7A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>Общество с ограниченной ответственностью «Югра-Экспо»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780A96" w:rsidRDefault="00EA2B7A" w:rsidP="00EA2B7A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EF5CD0">
              <w:rPr>
                <w:sz w:val="21"/>
                <w:szCs w:val="21"/>
                <w:lang w:eastAsia="en-US"/>
              </w:rPr>
              <w:t xml:space="preserve">Подпункты </w:t>
            </w:r>
            <w:r>
              <w:rPr>
                <w:sz w:val="21"/>
                <w:szCs w:val="21"/>
                <w:lang w:eastAsia="en-US"/>
              </w:rPr>
              <w:t>«а» «</w:t>
            </w:r>
            <w:r w:rsidRPr="00EF5CD0">
              <w:rPr>
                <w:sz w:val="21"/>
                <w:szCs w:val="21"/>
                <w:lang w:eastAsia="en-US"/>
              </w:rPr>
              <w:t xml:space="preserve">несоответствие Субъекта требованиям, установленным пунктом 9 раздела II </w:t>
            </w:r>
            <w:r>
              <w:rPr>
                <w:sz w:val="21"/>
                <w:szCs w:val="21"/>
                <w:lang w:eastAsia="en-US"/>
              </w:rPr>
              <w:t xml:space="preserve">Порядка» и </w:t>
            </w:r>
            <w:r w:rsidRPr="00EF5CD0">
              <w:rPr>
                <w:sz w:val="21"/>
                <w:szCs w:val="21"/>
                <w:lang w:eastAsia="en-US"/>
              </w:rPr>
              <w:t>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  <w:tr w:rsidR="00EA2B7A" w:rsidRPr="000A51A6" w:rsidTr="001B3680">
        <w:trPr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EA2B7A" w:rsidP="00EA2B7A">
            <w:pPr>
              <w:jc w:val="both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По направлению «Возмещение части затрат на жилищно-коммунальные услуги» (пункт 6.3 Порядка)</w:t>
            </w:r>
          </w:p>
        </w:tc>
      </w:tr>
      <w:tr w:rsidR="00EA2B7A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EA2B7A" w:rsidP="004C03A3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EA2B7A">
              <w:rPr>
                <w:sz w:val="21"/>
                <w:szCs w:val="21"/>
                <w:lang w:eastAsia="en-US"/>
              </w:rPr>
              <w:t>1</w:t>
            </w:r>
            <w:r w:rsidR="004C03A3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A42905" w:rsidRDefault="00EA2B7A" w:rsidP="00EA2B7A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 xml:space="preserve">Индивидуальный предприниматель </w:t>
            </w:r>
            <w:proofErr w:type="spellStart"/>
            <w:r w:rsidRPr="008B6706">
              <w:rPr>
                <w:sz w:val="21"/>
                <w:szCs w:val="21"/>
                <w:lang w:eastAsia="en-US"/>
              </w:rPr>
              <w:t>Бадретдинова</w:t>
            </w:r>
            <w:proofErr w:type="spellEnd"/>
            <w:r w:rsidRPr="008B6706">
              <w:rPr>
                <w:sz w:val="21"/>
                <w:szCs w:val="21"/>
                <w:lang w:eastAsia="en-US"/>
              </w:rPr>
              <w:t xml:space="preserve"> А.В.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780A96" w:rsidRDefault="00EA2B7A" w:rsidP="00EA2B7A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Подпункт</w:t>
            </w:r>
            <w:r w:rsidRPr="003E303E">
              <w:rPr>
                <w:sz w:val="21"/>
                <w:szCs w:val="21"/>
                <w:lang w:eastAsia="en-US"/>
              </w:rPr>
              <w:t xml:space="preserve"> «а» «несоответствие Субъекта требованиям, установленным пунктом 9 раздела II Порядка» пункта 16 Порядка.</w:t>
            </w:r>
          </w:p>
        </w:tc>
      </w:tr>
      <w:tr w:rsidR="00EA2B7A" w:rsidRPr="000A51A6" w:rsidTr="008B6706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EA2B7A" w:rsidRDefault="004C03A3" w:rsidP="00EA2B7A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  <w:bookmarkStart w:id="0" w:name="_GoBack"/>
            <w:bookmarkEnd w:id="0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8B6706" w:rsidRDefault="00EA2B7A" w:rsidP="00EA2B7A">
            <w:pPr>
              <w:rPr>
                <w:sz w:val="21"/>
                <w:szCs w:val="21"/>
                <w:lang w:eastAsia="en-US"/>
              </w:rPr>
            </w:pPr>
            <w:r w:rsidRPr="008B6706">
              <w:rPr>
                <w:sz w:val="21"/>
                <w:szCs w:val="21"/>
                <w:lang w:eastAsia="en-US"/>
              </w:rPr>
              <w:t>Общество с ограниченной ответственностью «Вера»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A" w:rsidRPr="00780A96" w:rsidRDefault="00EA2B7A" w:rsidP="00EA2B7A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EF5CD0">
              <w:rPr>
                <w:sz w:val="21"/>
                <w:szCs w:val="21"/>
                <w:lang w:eastAsia="en-US"/>
              </w:rPr>
              <w:t>Подпункты «а» «несоответствие Субъекта требованиям, установленным пунктом 9 раздела II Порядка» и «б» «несоответствие представленных Субъектом заявки и документов в ее составе требованиям, установленным в объявлении о проведении Конкурса, а также пунктами 12, 13 раздела II Порядка» пункта 16 Порядка.</w:t>
            </w:r>
          </w:p>
        </w:tc>
      </w:tr>
    </w:tbl>
    <w:p w:rsidR="007502D0" w:rsidRPr="00EA2B7A" w:rsidRDefault="007502D0" w:rsidP="00170D57">
      <w:pPr>
        <w:snapToGrid w:val="0"/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A2B7A">
        <w:rPr>
          <w:sz w:val="26"/>
          <w:szCs w:val="26"/>
        </w:rPr>
        <w:t>Руководствуясь пунктом 15.4 Порядка по результатам рассмотрения документов</w:t>
      </w:r>
      <w:r w:rsidR="00A42905" w:rsidRPr="00EA2B7A">
        <w:rPr>
          <w:sz w:val="26"/>
          <w:szCs w:val="26"/>
        </w:rPr>
        <w:t>,</w:t>
      </w:r>
      <w:r w:rsidRPr="00EA2B7A">
        <w:rPr>
          <w:sz w:val="26"/>
          <w:szCs w:val="26"/>
        </w:rPr>
        <w:t xml:space="preserve"> комиссия определила наличие оснований для предоставления финансовой поддержки в форме субсидий:</w:t>
      </w:r>
    </w:p>
    <w:tbl>
      <w:tblPr>
        <w:tblStyle w:val="20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7"/>
        <w:gridCol w:w="5820"/>
        <w:gridCol w:w="3260"/>
      </w:tblGrid>
      <w:tr w:rsidR="003C32B5" w:rsidRPr="007502D0" w:rsidTr="00A22DF2">
        <w:trPr>
          <w:trHeight w:val="5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5" w:rsidRPr="00A42905" w:rsidRDefault="003C32B5" w:rsidP="007502D0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lastRenderedPageBreak/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5" w:rsidRPr="007502D0" w:rsidRDefault="003C32B5" w:rsidP="007502D0">
            <w:pPr>
              <w:snapToGrid w:val="0"/>
              <w:spacing w:before="120" w:after="120"/>
              <w:jc w:val="both"/>
              <w:rPr>
                <w:sz w:val="22"/>
                <w:szCs w:val="20"/>
                <w:lang w:eastAsia="en-US"/>
              </w:rPr>
            </w:pPr>
            <w:r w:rsidRPr="007502D0">
              <w:rPr>
                <w:sz w:val="22"/>
                <w:szCs w:val="20"/>
                <w:lang w:eastAsia="en-US"/>
              </w:rPr>
              <w:t>Наименование Субъекта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2B5" w:rsidRPr="007502D0" w:rsidRDefault="003C32B5" w:rsidP="007502D0">
            <w:pPr>
              <w:snapToGrid w:val="0"/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7502D0">
              <w:rPr>
                <w:sz w:val="22"/>
                <w:szCs w:val="20"/>
                <w:lang w:eastAsia="en-US"/>
              </w:rPr>
              <w:t>Сумма предоставляемой субсидии</w:t>
            </w:r>
          </w:p>
        </w:tc>
      </w:tr>
      <w:tr w:rsidR="007502D0" w:rsidRPr="007502D0" w:rsidTr="00A22DF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D0" w:rsidRPr="00A42905" w:rsidRDefault="007502D0" w:rsidP="007502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По направлению «</w:t>
            </w:r>
            <w:r w:rsidRPr="00A42905">
              <w:rPr>
                <w:rFonts w:eastAsia="Calibri"/>
                <w:sz w:val="21"/>
                <w:szCs w:val="21"/>
                <w:lang w:eastAsia="en-US"/>
              </w:rPr>
              <w:t>Возмещение части затрат на аренду (субаренду) нежилых помещений, находящихся в коммерческой собственности (в собственности юридических и физических лиц)</w:t>
            </w:r>
            <w:r w:rsidR="00D87DC8">
              <w:rPr>
                <w:sz w:val="21"/>
                <w:szCs w:val="21"/>
                <w:lang w:eastAsia="en-US"/>
              </w:rPr>
              <w:t>» (пункт 6.1</w:t>
            </w:r>
            <w:r w:rsidRPr="00A42905">
              <w:rPr>
                <w:sz w:val="21"/>
                <w:szCs w:val="21"/>
                <w:lang w:eastAsia="en-US"/>
              </w:rPr>
              <w:t xml:space="preserve"> Порядка)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Индивидуальный предприниматель Новоселова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предприниматель Третьякова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287 122,77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</w:rPr>
              <w:t>Шабурова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предприниматель Ткаченко С.</w:t>
            </w:r>
            <w:r w:rsidR="008B6706">
              <w:rPr>
                <w:color w:val="000000"/>
                <w:sz w:val="22"/>
                <w:szCs w:val="22"/>
              </w:rPr>
              <w:t>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предприниматель Воропаева В.М</w:t>
            </w:r>
            <w:r w:rsidR="004412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</w:rPr>
              <w:t>Февралева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127 339,94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предприниматель Хлебникова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240 226,22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 w:rsidRPr="000A6BCB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предприниматель Чурикова</w:t>
            </w:r>
            <w:r w:rsidR="008B6706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Кузнецов </w:t>
            </w:r>
            <w:r w:rsidR="008B6706">
              <w:rPr>
                <w:color w:val="000000"/>
                <w:sz w:val="22"/>
                <w:szCs w:val="22"/>
              </w:rPr>
              <w:t>В.Е.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220 079,60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5" w:rsidRDefault="003C32B5" w:rsidP="003C3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</w:rPr>
              <w:t>Темникова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3C32B5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238 806,94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5" w:rsidRDefault="003C32B5" w:rsidP="003C32B5">
            <w:r w:rsidRPr="001316CE">
              <w:rPr>
                <w:sz w:val="21"/>
                <w:szCs w:val="21"/>
                <w:lang w:eastAsia="en-US"/>
              </w:rPr>
              <w:t xml:space="preserve">Общество с ограниченной ответственностью </w:t>
            </w:r>
            <w:r>
              <w:rPr>
                <w:sz w:val="21"/>
                <w:szCs w:val="21"/>
                <w:lang w:eastAsia="en-US"/>
              </w:rPr>
              <w:t>«ЦБГТ»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48336D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Default="003C32B5" w:rsidP="003C32B5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5" w:rsidRDefault="003C32B5" w:rsidP="003C32B5">
            <w:r w:rsidRPr="001316CE">
              <w:rPr>
                <w:sz w:val="21"/>
                <w:szCs w:val="21"/>
                <w:lang w:eastAsia="en-US"/>
              </w:rPr>
              <w:t xml:space="preserve">Общество с ограниченной ответственностью </w:t>
            </w:r>
            <w:r>
              <w:rPr>
                <w:sz w:val="21"/>
                <w:szCs w:val="21"/>
                <w:lang w:eastAsia="en-US"/>
              </w:rPr>
              <w:t>«</w:t>
            </w:r>
            <w:proofErr w:type="spellStart"/>
            <w:r>
              <w:rPr>
                <w:sz w:val="21"/>
                <w:szCs w:val="21"/>
                <w:lang w:eastAsia="en-US"/>
              </w:rPr>
              <w:t>Продент</w:t>
            </w:r>
            <w:proofErr w:type="spellEnd"/>
            <w:r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Default="0048336D" w:rsidP="003C32B5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396 031,41</w:t>
            </w:r>
          </w:p>
        </w:tc>
      </w:tr>
      <w:tr w:rsidR="003C32B5" w:rsidRPr="007502D0" w:rsidTr="00A22DF2">
        <w:trPr>
          <w:trHeight w:val="17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C63C41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C63C41">
              <w:rPr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7502D0" w:rsidRDefault="0048336D" w:rsidP="00AE643D">
            <w:pPr>
              <w:snapToGrid w:val="0"/>
              <w:spacing w:before="120" w:after="1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4 281 826,71</w:t>
            </w:r>
          </w:p>
        </w:tc>
      </w:tr>
      <w:tr w:rsidR="00C63C41" w:rsidRPr="007502D0" w:rsidTr="00A22DF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1" w:rsidRPr="007502D0" w:rsidRDefault="00C63C41" w:rsidP="003C32B5">
            <w:pPr>
              <w:snapToGrid w:val="0"/>
              <w:spacing w:before="120" w:after="120"/>
              <w:jc w:val="center"/>
              <w:rPr>
                <w:sz w:val="18"/>
                <w:szCs w:val="18"/>
                <w:lang w:eastAsia="en-US"/>
              </w:rPr>
            </w:pPr>
            <w:r w:rsidRPr="00374A5F">
              <w:rPr>
                <w:sz w:val="21"/>
                <w:szCs w:val="21"/>
                <w:lang w:eastAsia="en-US"/>
              </w:rPr>
              <w:t>По направлению «Возмещение части затрат на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D87DC8">
              <w:rPr>
                <w:sz w:val="21"/>
                <w:szCs w:val="21"/>
                <w:lang w:eastAsia="en-US"/>
              </w:rPr>
              <w:t>коммунальные услуги» (пункт 6.2</w:t>
            </w:r>
            <w:r w:rsidRPr="00374A5F">
              <w:rPr>
                <w:sz w:val="21"/>
                <w:szCs w:val="21"/>
                <w:lang w:eastAsia="en-US"/>
              </w:rPr>
              <w:t xml:space="preserve"> Порядка)</w:t>
            </w:r>
          </w:p>
        </w:tc>
      </w:tr>
      <w:tr w:rsidR="003C32B5" w:rsidRPr="007502D0" w:rsidTr="00A22DF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A42905" w:rsidRDefault="003C32B5" w:rsidP="007502D0">
            <w:pPr>
              <w:snapToGrid w:val="0"/>
              <w:spacing w:before="120" w:after="12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Default="003C32B5" w:rsidP="00C63C41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  <w:r w:rsidRPr="00C63C41">
              <w:rPr>
                <w:sz w:val="21"/>
                <w:szCs w:val="21"/>
                <w:lang w:eastAsia="en-US"/>
              </w:rPr>
              <w:t>Общество с ограниченной ответственностью «</w:t>
            </w:r>
            <w:r w:rsidRPr="003C32B5">
              <w:rPr>
                <w:sz w:val="21"/>
                <w:szCs w:val="21"/>
                <w:lang w:eastAsia="en-US"/>
              </w:rPr>
              <w:t>С-ПОМ</w:t>
            </w:r>
            <w:r w:rsidRPr="00C63C41">
              <w:rPr>
                <w:sz w:val="21"/>
                <w:szCs w:val="21"/>
                <w:lang w:eastAsia="en-US"/>
              </w:rPr>
              <w:t>»</w:t>
            </w:r>
          </w:p>
          <w:p w:rsidR="003C32B5" w:rsidRPr="00A42905" w:rsidRDefault="003C32B5" w:rsidP="007502D0">
            <w:pPr>
              <w:snapToGri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5" w:rsidRPr="00821AFD" w:rsidRDefault="0048336D" w:rsidP="00AE643D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318 173,29</w:t>
            </w:r>
          </w:p>
        </w:tc>
      </w:tr>
      <w:tr w:rsidR="003C32B5" w:rsidRPr="007502D0" w:rsidTr="00A22DF2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5" w:rsidRPr="00A42905" w:rsidRDefault="003C32B5" w:rsidP="007502D0">
            <w:pPr>
              <w:snapToGrid w:val="0"/>
              <w:jc w:val="center"/>
              <w:rPr>
                <w:sz w:val="21"/>
                <w:szCs w:val="21"/>
                <w:lang w:eastAsia="en-US"/>
              </w:rPr>
            </w:pPr>
            <w:r w:rsidRPr="00A42905">
              <w:rPr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5" w:rsidRPr="00821AFD" w:rsidRDefault="0048336D" w:rsidP="00AE643D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318 173,29</w:t>
            </w:r>
          </w:p>
        </w:tc>
      </w:tr>
    </w:tbl>
    <w:p w:rsidR="00170D57" w:rsidRDefault="00170D57" w:rsidP="005E146F">
      <w:pPr>
        <w:spacing w:line="228" w:lineRule="auto"/>
        <w:jc w:val="both"/>
        <w:rPr>
          <w:sz w:val="28"/>
          <w:szCs w:val="28"/>
        </w:rPr>
      </w:pPr>
    </w:p>
    <w:p w:rsidR="00EA2B7A" w:rsidRDefault="00EA2B7A" w:rsidP="005E146F">
      <w:pPr>
        <w:spacing w:line="228" w:lineRule="auto"/>
        <w:jc w:val="both"/>
        <w:rPr>
          <w:sz w:val="28"/>
          <w:szCs w:val="28"/>
        </w:rPr>
      </w:pPr>
    </w:p>
    <w:p w:rsidR="00EA2B7A" w:rsidRPr="008B29FE" w:rsidRDefault="00EA2B7A" w:rsidP="005E146F">
      <w:pPr>
        <w:spacing w:line="228" w:lineRule="auto"/>
        <w:jc w:val="both"/>
        <w:rPr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2140"/>
        <w:gridCol w:w="2647"/>
      </w:tblGrid>
      <w:tr w:rsidR="00500C0A" w:rsidRPr="008B29FE" w:rsidTr="00764B13">
        <w:trPr>
          <w:trHeight w:val="484"/>
        </w:trPr>
        <w:tc>
          <w:tcPr>
            <w:tcW w:w="4960" w:type="dxa"/>
          </w:tcPr>
          <w:p w:rsidR="000362C3" w:rsidRPr="00A22DF2" w:rsidRDefault="000362C3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0362C3" w:rsidRPr="00A22DF2" w:rsidRDefault="000362C3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0362C3" w:rsidRPr="00A22DF2" w:rsidRDefault="000362C3" w:rsidP="000362C3">
            <w:pPr>
              <w:jc w:val="right"/>
              <w:rPr>
                <w:sz w:val="28"/>
                <w:szCs w:val="28"/>
              </w:rPr>
            </w:pPr>
          </w:p>
        </w:tc>
      </w:tr>
      <w:tr w:rsidR="00500C0A" w:rsidRPr="008B29FE" w:rsidTr="00764B13">
        <w:trPr>
          <w:trHeight w:val="296"/>
        </w:trPr>
        <w:tc>
          <w:tcPr>
            <w:tcW w:w="4960" w:type="dxa"/>
          </w:tcPr>
          <w:p w:rsidR="000362C3" w:rsidRPr="00A22DF2" w:rsidRDefault="000362C3" w:rsidP="00E91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0362C3" w:rsidRPr="00A22DF2" w:rsidRDefault="000362C3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170D57" w:rsidRPr="00A22DF2" w:rsidRDefault="00170D57" w:rsidP="007502D0">
            <w:pPr>
              <w:jc w:val="right"/>
              <w:rPr>
                <w:sz w:val="28"/>
                <w:szCs w:val="28"/>
              </w:rPr>
            </w:pPr>
          </w:p>
        </w:tc>
      </w:tr>
      <w:tr w:rsidR="00500C0A" w:rsidRPr="008B29FE" w:rsidTr="00764B13">
        <w:trPr>
          <w:trHeight w:val="374"/>
        </w:trPr>
        <w:tc>
          <w:tcPr>
            <w:tcW w:w="4960" w:type="dxa"/>
          </w:tcPr>
          <w:p w:rsidR="000362C3" w:rsidRPr="00A22DF2" w:rsidRDefault="000362C3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0362C3" w:rsidRPr="00A22DF2" w:rsidRDefault="000362C3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Align w:val="bottom"/>
          </w:tcPr>
          <w:p w:rsidR="009C0444" w:rsidRPr="00A22DF2" w:rsidRDefault="009C0444" w:rsidP="009C0444">
            <w:pPr>
              <w:jc w:val="right"/>
              <w:rPr>
                <w:sz w:val="28"/>
                <w:szCs w:val="28"/>
              </w:rPr>
            </w:pPr>
          </w:p>
        </w:tc>
      </w:tr>
      <w:tr w:rsidR="000A51A6" w:rsidRPr="008B29FE" w:rsidTr="00764B13">
        <w:trPr>
          <w:trHeight w:val="308"/>
        </w:trPr>
        <w:tc>
          <w:tcPr>
            <w:tcW w:w="4960" w:type="dxa"/>
          </w:tcPr>
          <w:p w:rsidR="000A51A6" w:rsidRPr="00A22DF2" w:rsidRDefault="000A51A6" w:rsidP="0003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0A51A6" w:rsidRPr="00A22DF2" w:rsidRDefault="000A51A6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Align w:val="bottom"/>
          </w:tcPr>
          <w:p w:rsidR="009C0444" w:rsidRPr="00A22DF2" w:rsidRDefault="009C0444" w:rsidP="000362C3">
            <w:pPr>
              <w:jc w:val="right"/>
              <w:rPr>
                <w:sz w:val="28"/>
                <w:szCs w:val="28"/>
              </w:rPr>
            </w:pPr>
          </w:p>
        </w:tc>
      </w:tr>
      <w:tr w:rsidR="00500C0A" w:rsidRPr="008B29FE" w:rsidTr="00764B13">
        <w:trPr>
          <w:trHeight w:val="306"/>
        </w:trPr>
        <w:tc>
          <w:tcPr>
            <w:tcW w:w="4960" w:type="dxa"/>
          </w:tcPr>
          <w:p w:rsidR="000362C3" w:rsidRPr="00A22DF2" w:rsidRDefault="000362C3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0362C3" w:rsidRPr="00A22DF2" w:rsidRDefault="000362C3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170D57" w:rsidRPr="00A22DF2" w:rsidRDefault="00170D57" w:rsidP="009C0444">
            <w:pPr>
              <w:jc w:val="right"/>
              <w:rPr>
                <w:sz w:val="28"/>
                <w:szCs w:val="28"/>
              </w:rPr>
            </w:pPr>
          </w:p>
        </w:tc>
      </w:tr>
      <w:tr w:rsidR="00780A96" w:rsidRPr="008B29FE" w:rsidTr="00764B13">
        <w:trPr>
          <w:trHeight w:val="296"/>
        </w:trPr>
        <w:tc>
          <w:tcPr>
            <w:tcW w:w="4960" w:type="dxa"/>
          </w:tcPr>
          <w:p w:rsidR="00780A96" w:rsidRPr="00A22DF2" w:rsidRDefault="00780A96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80A96" w:rsidRPr="00A22DF2" w:rsidRDefault="00780A96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170D57" w:rsidRPr="00A22DF2" w:rsidRDefault="00170D57" w:rsidP="00170D57">
            <w:pPr>
              <w:jc w:val="right"/>
              <w:rPr>
                <w:sz w:val="28"/>
                <w:szCs w:val="28"/>
              </w:rPr>
            </w:pPr>
          </w:p>
        </w:tc>
      </w:tr>
      <w:tr w:rsidR="00374A5F" w:rsidRPr="008B29FE" w:rsidTr="00764B13">
        <w:trPr>
          <w:trHeight w:val="296"/>
        </w:trPr>
        <w:tc>
          <w:tcPr>
            <w:tcW w:w="4960" w:type="dxa"/>
          </w:tcPr>
          <w:p w:rsidR="00374A5F" w:rsidRPr="00A22DF2" w:rsidRDefault="00374A5F" w:rsidP="00374A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74A5F" w:rsidRPr="00A22DF2" w:rsidRDefault="00374A5F" w:rsidP="002D4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170D57" w:rsidRPr="00A22DF2" w:rsidRDefault="00170D57" w:rsidP="00764B13">
            <w:pPr>
              <w:jc w:val="right"/>
              <w:rPr>
                <w:sz w:val="28"/>
                <w:szCs w:val="28"/>
              </w:rPr>
            </w:pPr>
          </w:p>
        </w:tc>
      </w:tr>
    </w:tbl>
    <w:p w:rsidR="00865E9C" w:rsidRPr="00500C0A" w:rsidRDefault="00865E9C" w:rsidP="00170D57">
      <w:pPr>
        <w:jc w:val="both"/>
        <w:rPr>
          <w:sz w:val="28"/>
          <w:szCs w:val="28"/>
        </w:rPr>
      </w:pPr>
    </w:p>
    <w:sectPr w:rsidR="00865E9C" w:rsidRPr="00500C0A" w:rsidSect="00EA2B7A">
      <w:footerReference w:type="default" r:id="rId10"/>
      <w:pgSz w:w="11906" w:h="16838" w:code="9"/>
      <w:pgMar w:top="454" w:right="680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5" w:rsidRDefault="00D62DD5" w:rsidP="00A1374B">
      <w:r>
        <w:separator/>
      </w:r>
    </w:p>
  </w:endnote>
  <w:endnote w:type="continuationSeparator" w:id="0">
    <w:p w:rsidR="00D62DD5" w:rsidRDefault="00D62DD5" w:rsidP="00A1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937893"/>
      <w:docPartObj>
        <w:docPartGallery w:val="Page Numbers (Bottom of Page)"/>
        <w:docPartUnique/>
      </w:docPartObj>
    </w:sdtPr>
    <w:sdtEndPr/>
    <w:sdtContent>
      <w:p w:rsidR="00C44AF0" w:rsidRDefault="00C44A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A3">
          <w:rPr>
            <w:noProof/>
          </w:rPr>
          <w:t>5</w:t>
        </w:r>
        <w:r>
          <w:fldChar w:fldCharType="end"/>
        </w:r>
      </w:p>
    </w:sdtContent>
  </w:sdt>
  <w:p w:rsidR="00A1374B" w:rsidRDefault="00A137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5" w:rsidRDefault="00D62DD5" w:rsidP="00A1374B">
      <w:r>
        <w:separator/>
      </w:r>
    </w:p>
  </w:footnote>
  <w:footnote w:type="continuationSeparator" w:id="0">
    <w:p w:rsidR="00D62DD5" w:rsidRDefault="00D62DD5" w:rsidP="00A1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76"/>
    <w:multiLevelType w:val="hybridMultilevel"/>
    <w:tmpl w:val="82EC0C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3A80072"/>
    <w:multiLevelType w:val="hybridMultilevel"/>
    <w:tmpl w:val="2FBEF1FA"/>
    <w:lvl w:ilvl="0" w:tplc="D0FCF20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34D0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26527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20899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536C71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2A78CB"/>
    <w:multiLevelType w:val="hybridMultilevel"/>
    <w:tmpl w:val="C128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461D"/>
    <w:multiLevelType w:val="hybridMultilevel"/>
    <w:tmpl w:val="0186E300"/>
    <w:lvl w:ilvl="0" w:tplc="17CA135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C041BD"/>
    <w:multiLevelType w:val="hybridMultilevel"/>
    <w:tmpl w:val="7440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5651D"/>
    <w:multiLevelType w:val="hybridMultilevel"/>
    <w:tmpl w:val="C91A8E26"/>
    <w:lvl w:ilvl="0" w:tplc="2AEE704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29F54759"/>
    <w:multiLevelType w:val="multilevel"/>
    <w:tmpl w:val="E12C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B5611F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2C1C8A"/>
    <w:multiLevelType w:val="hybridMultilevel"/>
    <w:tmpl w:val="2FBEF1FA"/>
    <w:lvl w:ilvl="0" w:tplc="D0FCF20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45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5B45BE"/>
    <w:multiLevelType w:val="hybridMultilevel"/>
    <w:tmpl w:val="2EB0700A"/>
    <w:lvl w:ilvl="0" w:tplc="B5BA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90060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A11ABC"/>
    <w:multiLevelType w:val="hybridMultilevel"/>
    <w:tmpl w:val="59B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E237E"/>
    <w:multiLevelType w:val="hybridMultilevel"/>
    <w:tmpl w:val="DA6ABC6C"/>
    <w:lvl w:ilvl="0" w:tplc="D0FCF20A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31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062AC4"/>
    <w:multiLevelType w:val="hybridMultilevel"/>
    <w:tmpl w:val="A67C8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64CD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0369C8"/>
    <w:multiLevelType w:val="hybridMultilevel"/>
    <w:tmpl w:val="F2BE0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508A9"/>
    <w:multiLevelType w:val="hybridMultilevel"/>
    <w:tmpl w:val="C8C4AE9E"/>
    <w:lvl w:ilvl="0" w:tplc="B04024E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D4F8B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46260E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75D2C"/>
    <w:multiLevelType w:val="hybridMultilevel"/>
    <w:tmpl w:val="F2F894D4"/>
    <w:lvl w:ilvl="0" w:tplc="011034EE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030AA4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136764"/>
    <w:multiLevelType w:val="hybridMultilevel"/>
    <w:tmpl w:val="FC7CD6E8"/>
    <w:lvl w:ilvl="0" w:tplc="88464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D96A56"/>
    <w:multiLevelType w:val="hybridMultilevel"/>
    <w:tmpl w:val="EE9C8A56"/>
    <w:lvl w:ilvl="0" w:tplc="D0FCF20A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051AB"/>
    <w:multiLevelType w:val="hybridMultilevel"/>
    <w:tmpl w:val="D9682728"/>
    <w:lvl w:ilvl="0" w:tplc="28B87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B879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911BCE"/>
    <w:multiLevelType w:val="hybridMultilevel"/>
    <w:tmpl w:val="66E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9"/>
  </w:num>
  <w:num w:numId="4">
    <w:abstractNumId w:val="30"/>
  </w:num>
  <w:num w:numId="5">
    <w:abstractNumId w:val="21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26"/>
  </w:num>
  <w:num w:numId="15">
    <w:abstractNumId w:val="11"/>
  </w:num>
  <w:num w:numId="16">
    <w:abstractNumId w:val="13"/>
  </w:num>
  <w:num w:numId="17">
    <w:abstractNumId w:val="23"/>
  </w:num>
  <w:num w:numId="18">
    <w:abstractNumId w:val="5"/>
  </w:num>
  <w:num w:numId="19">
    <w:abstractNumId w:val="24"/>
  </w:num>
  <w:num w:numId="20">
    <w:abstractNumId w:val="4"/>
  </w:num>
  <w:num w:numId="21">
    <w:abstractNumId w:val="15"/>
  </w:num>
  <w:num w:numId="22">
    <w:abstractNumId w:val="18"/>
  </w:num>
  <w:num w:numId="23">
    <w:abstractNumId w:val="2"/>
  </w:num>
  <w:num w:numId="24">
    <w:abstractNumId w:val="20"/>
  </w:num>
  <w:num w:numId="25">
    <w:abstractNumId w:val="16"/>
  </w:num>
  <w:num w:numId="26">
    <w:abstractNumId w:val="7"/>
  </w:num>
  <w:num w:numId="27">
    <w:abstractNumId w:val="6"/>
  </w:num>
  <w:num w:numId="28">
    <w:abstractNumId w:val="10"/>
  </w:num>
  <w:num w:numId="29">
    <w:abstractNumId w:val="12"/>
  </w:num>
  <w:num w:numId="30">
    <w:abstractNumId w:val="1"/>
  </w:num>
  <w:num w:numId="31">
    <w:abstractNumId w:val="17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1"/>
    <w:rsid w:val="000013B4"/>
    <w:rsid w:val="0000181D"/>
    <w:rsid w:val="00003D02"/>
    <w:rsid w:val="000055B1"/>
    <w:rsid w:val="000066C0"/>
    <w:rsid w:val="00010168"/>
    <w:rsid w:val="000217FF"/>
    <w:rsid w:val="00023467"/>
    <w:rsid w:val="0002530E"/>
    <w:rsid w:val="00030CCE"/>
    <w:rsid w:val="0003402B"/>
    <w:rsid w:val="00035191"/>
    <w:rsid w:val="000362C3"/>
    <w:rsid w:val="00041761"/>
    <w:rsid w:val="00041BB1"/>
    <w:rsid w:val="0004297E"/>
    <w:rsid w:val="00044438"/>
    <w:rsid w:val="00044477"/>
    <w:rsid w:val="00045207"/>
    <w:rsid w:val="0004628E"/>
    <w:rsid w:val="000520EA"/>
    <w:rsid w:val="0005287B"/>
    <w:rsid w:val="00053A87"/>
    <w:rsid w:val="000549AF"/>
    <w:rsid w:val="00054EC3"/>
    <w:rsid w:val="00056F3F"/>
    <w:rsid w:val="0005725C"/>
    <w:rsid w:val="00057D98"/>
    <w:rsid w:val="000603D1"/>
    <w:rsid w:val="000657E9"/>
    <w:rsid w:val="00066AAB"/>
    <w:rsid w:val="00066B63"/>
    <w:rsid w:val="00067060"/>
    <w:rsid w:val="0006718B"/>
    <w:rsid w:val="00071C21"/>
    <w:rsid w:val="00072F7A"/>
    <w:rsid w:val="0007314F"/>
    <w:rsid w:val="0007476B"/>
    <w:rsid w:val="00081924"/>
    <w:rsid w:val="000821FA"/>
    <w:rsid w:val="0008276A"/>
    <w:rsid w:val="000827A9"/>
    <w:rsid w:val="00087F9D"/>
    <w:rsid w:val="000920CB"/>
    <w:rsid w:val="00092233"/>
    <w:rsid w:val="00094E7B"/>
    <w:rsid w:val="000A1A51"/>
    <w:rsid w:val="000A51A6"/>
    <w:rsid w:val="000A6BCB"/>
    <w:rsid w:val="000B0EAE"/>
    <w:rsid w:val="000B0EAF"/>
    <w:rsid w:val="000B1586"/>
    <w:rsid w:val="000B642F"/>
    <w:rsid w:val="000B71E9"/>
    <w:rsid w:val="000C0C2F"/>
    <w:rsid w:val="000C1149"/>
    <w:rsid w:val="000C4691"/>
    <w:rsid w:val="000C7258"/>
    <w:rsid w:val="000D0409"/>
    <w:rsid w:val="000D4A85"/>
    <w:rsid w:val="000D5348"/>
    <w:rsid w:val="000E0F55"/>
    <w:rsid w:val="000E232B"/>
    <w:rsid w:val="000E3896"/>
    <w:rsid w:val="000E7281"/>
    <w:rsid w:val="000F060A"/>
    <w:rsid w:val="000F3036"/>
    <w:rsid w:val="000F34C4"/>
    <w:rsid w:val="000F3EAC"/>
    <w:rsid w:val="000F6410"/>
    <w:rsid w:val="00100AE3"/>
    <w:rsid w:val="00101680"/>
    <w:rsid w:val="001066D3"/>
    <w:rsid w:val="001070C2"/>
    <w:rsid w:val="00111D37"/>
    <w:rsid w:val="00112432"/>
    <w:rsid w:val="00115DE4"/>
    <w:rsid w:val="001173B8"/>
    <w:rsid w:val="00121377"/>
    <w:rsid w:val="00130E67"/>
    <w:rsid w:val="00137455"/>
    <w:rsid w:val="001375EA"/>
    <w:rsid w:val="0014131E"/>
    <w:rsid w:val="00143162"/>
    <w:rsid w:val="00143AFB"/>
    <w:rsid w:val="00144220"/>
    <w:rsid w:val="0014453E"/>
    <w:rsid w:val="00150030"/>
    <w:rsid w:val="001564A6"/>
    <w:rsid w:val="001569D7"/>
    <w:rsid w:val="00157186"/>
    <w:rsid w:val="00160053"/>
    <w:rsid w:val="00161791"/>
    <w:rsid w:val="00163084"/>
    <w:rsid w:val="00170D57"/>
    <w:rsid w:val="0017199D"/>
    <w:rsid w:val="00172873"/>
    <w:rsid w:val="00172E5C"/>
    <w:rsid w:val="0017578C"/>
    <w:rsid w:val="00175DAA"/>
    <w:rsid w:val="0017652B"/>
    <w:rsid w:val="00183D53"/>
    <w:rsid w:val="00184292"/>
    <w:rsid w:val="001848A2"/>
    <w:rsid w:val="00187174"/>
    <w:rsid w:val="001949F0"/>
    <w:rsid w:val="001960C9"/>
    <w:rsid w:val="00196342"/>
    <w:rsid w:val="00197D58"/>
    <w:rsid w:val="001A3AE5"/>
    <w:rsid w:val="001A624B"/>
    <w:rsid w:val="001A6449"/>
    <w:rsid w:val="001B0A0F"/>
    <w:rsid w:val="001B3E84"/>
    <w:rsid w:val="001B49DE"/>
    <w:rsid w:val="001C17C7"/>
    <w:rsid w:val="001C21E7"/>
    <w:rsid w:val="001C5421"/>
    <w:rsid w:val="001C7124"/>
    <w:rsid w:val="001C721E"/>
    <w:rsid w:val="001D044A"/>
    <w:rsid w:val="001D0B61"/>
    <w:rsid w:val="001D32AE"/>
    <w:rsid w:val="001D574A"/>
    <w:rsid w:val="001E07E6"/>
    <w:rsid w:val="001E16D6"/>
    <w:rsid w:val="001E2223"/>
    <w:rsid w:val="001E4104"/>
    <w:rsid w:val="001F0723"/>
    <w:rsid w:val="001F0B74"/>
    <w:rsid w:val="001F1D62"/>
    <w:rsid w:val="001F35E4"/>
    <w:rsid w:val="001F4103"/>
    <w:rsid w:val="001F74C4"/>
    <w:rsid w:val="00200F08"/>
    <w:rsid w:val="00201192"/>
    <w:rsid w:val="00201C94"/>
    <w:rsid w:val="00202007"/>
    <w:rsid w:val="0020219A"/>
    <w:rsid w:val="00202845"/>
    <w:rsid w:val="00202BEF"/>
    <w:rsid w:val="00210DD3"/>
    <w:rsid w:val="00215CF9"/>
    <w:rsid w:val="00217984"/>
    <w:rsid w:val="00220296"/>
    <w:rsid w:val="00223E90"/>
    <w:rsid w:val="002274F6"/>
    <w:rsid w:val="00227D3C"/>
    <w:rsid w:val="00227F96"/>
    <w:rsid w:val="00231C74"/>
    <w:rsid w:val="00233772"/>
    <w:rsid w:val="00235233"/>
    <w:rsid w:val="002417BA"/>
    <w:rsid w:val="00243E45"/>
    <w:rsid w:val="00244B4B"/>
    <w:rsid w:val="00250310"/>
    <w:rsid w:val="00251842"/>
    <w:rsid w:val="002567D9"/>
    <w:rsid w:val="00260B60"/>
    <w:rsid w:val="002643F7"/>
    <w:rsid w:val="0026491D"/>
    <w:rsid w:val="002649EA"/>
    <w:rsid w:val="00264F5B"/>
    <w:rsid w:val="0026517E"/>
    <w:rsid w:val="002653F9"/>
    <w:rsid w:val="002679C2"/>
    <w:rsid w:val="00270052"/>
    <w:rsid w:val="00272D80"/>
    <w:rsid w:val="002757EC"/>
    <w:rsid w:val="00275EBC"/>
    <w:rsid w:val="00276B77"/>
    <w:rsid w:val="0028147D"/>
    <w:rsid w:val="00283E49"/>
    <w:rsid w:val="00285C07"/>
    <w:rsid w:val="002874E4"/>
    <w:rsid w:val="00294CAA"/>
    <w:rsid w:val="00295278"/>
    <w:rsid w:val="00296403"/>
    <w:rsid w:val="002A02F6"/>
    <w:rsid w:val="002A1BB4"/>
    <w:rsid w:val="002A30F7"/>
    <w:rsid w:val="002A58C7"/>
    <w:rsid w:val="002B19E3"/>
    <w:rsid w:val="002B3469"/>
    <w:rsid w:val="002B3870"/>
    <w:rsid w:val="002B3A13"/>
    <w:rsid w:val="002B4C8B"/>
    <w:rsid w:val="002B58FD"/>
    <w:rsid w:val="002B7B6B"/>
    <w:rsid w:val="002B7E0D"/>
    <w:rsid w:val="002C1AF6"/>
    <w:rsid w:val="002C36EC"/>
    <w:rsid w:val="002C4A80"/>
    <w:rsid w:val="002C5558"/>
    <w:rsid w:val="002D494B"/>
    <w:rsid w:val="002E24E2"/>
    <w:rsid w:val="002E2F27"/>
    <w:rsid w:val="002E4AA1"/>
    <w:rsid w:val="002E67F9"/>
    <w:rsid w:val="002E7EA2"/>
    <w:rsid w:val="002F1D58"/>
    <w:rsid w:val="002F26B5"/>
    <w:rsid w:val="002F2743"/>
    <w:rsid w:val="002F73F2"/>
    <w:rsid w:val="002F7609"/>
    <w:rsid w:val="00300031"/>
    <w:rsid w:val="00301819"/>
    <w:rsid w:val="0030500E"/>
    <w:rsid w:val="003061D7"/>
    <w:rsid w:val="00307FD7"/>
    <w:rsid w:val="00310AF0"/>
    <w:rsid w:val="00312890"/>
    <w:rsid w:val="00313368"/>
    <w:rsid w:val="00321C5D"/>
    <w:rsid w:val="00323327"/>
    <w:rsid w:val="00325D4E"/>
    <w:rsid w:val="0033110D"/>
    <w:rsid w:val="00332775"/>
    <w:rsid w:val="00340882"/>
    <w:rsid w:val="00344E80"/>
    <w:rsid w:val="00345046"/>
    <w:rsid w:val="00346755"/>
    <w:rsid w:val="00350E36"/>
    <w:rsid w:val="003510E3"/>
    <w:rsid w:val="00354307"/>
    <w:rsid w:val="00356370"/>
    <w:rsid w:val="003636EF"/>
    <w:rsid w:val="003650A5"/>
    <w:rsid w:val="00365191"/>
    <w:rsid w:val="00366F51"/>
    <w:rsid w:val="00373FDC"/>
    <w:rsid w:val="00374A5F"/>
    <w:rsid w:val="0037782F"/>
    <w:rsid w:val="00381CAE"/>
    <w:rsid w:val="0038347B"/>
    <w:rsid w:val="00392261"/>
    <w:rsid w:val="00393A69"/>
    <w:rsid w:val="00393C03"/>
    <w:rsid w:val="0039543E"/>
    <w:rsid w:val="0039682B"/>
    <w:rsid w:val="003A062F"/>
    <w:rsid w:val="003A06B2"/>
    <w:rsid w:val="003A1CF2"/>
    <w:rsid w:val="003A3C30"/>
    <w:rsid w:val="003A4099"/>
    <w:rsid w:val="003B09A0"/>
    <w:rsid w:val="003B29BE"/>
    <w:rsid w:val="003B5429"/>
    <w:rsid w:val="003B76B7"/>
    <w:rsid w:val="003C1047"/>
    <w:rsid w:val="003C1DAA"/>
    <w:rsid w:val="003C32B5"/>
    <w:rsid w:val="003C3EAF"/>
    <w:rsid w:val="003C5777"/>
    <w:rsid w:val="003C5B6E"/>
    <w:rsid w:val="003C715A"/>
    <w:rsid w:val="003C723A"/>
    <w:rsid w:val="003D2F27"/>
    <w:rsid w:val="003D304E"/>
    <w:rsid w:val="003D4C5E"/>
    <w:rsid w:val="003D5269"/>
    <w:rsid w:val="003D5FA4"/>
    <w:rsid w:val="003E1C5B"/>
    <w:rsid w:val="003E23CA"/>
    <w:rsid w:val="003E303E"/>
    <w:rsid w:val="003E3664"/>
    <w:rsid w:val="003E4371"/>
    <w:rsid w:val="003E7985"/>
    <w:rsid w:val="003F314D"/>
    <w:rsid w:val="00403282"/>
    <w:rsid w:val="00406B45"/>
    <w:rsid w:val="0041213A"/>
    <w:rsid w:val="004128C0"/>
    <w:rsid w:val="00412E8A"/>
    <w:rsid w:val="004138F9"/>
    <w:rsid w:val="0042123D"/>
    <w:rsid w:val="004220D7"/>
    <w:rsid w:val="00422939"/>
    <w:rsid w:val="00423712"/>
    <w:rsid w:val="004238F6"/>
    <w:rsid w:val="00424DA5"/>
    <w:rsid w:val="00425D51"/>
    <w:rsid w:val="00426969"/>
    <w:rsid w:val="0043257D"/>
    <w:rsid w:val="00434549"/>
    <w:rsid w:val="00434BC9"/>
    <w:rsid w:val="0043555D"/>
    <w:rsid w:val="004359D7"/>
    <w:rsid w:val="00435B2B"/>
    <w:rsid w:val="004412DA"/>
    <w:rsid w:val="00441AA1"/>
    <w:rsid w:val="00442C53"/>
    <w:rsid w:val="00442C75"/>
    <w:rsid w:val="00442FC0"/>
    <w:rsid w:val="0044435F"/>
    <w:rsid w:val="00447BB9"/>
    <w:rsid w:val="00465720"/>
    <w:rsid w:val="004664EF"/>
    <w:rsid w:val="0047317E"/>
    <w:rsid w:val="00473525"/>
    <w:rsid w:val="004751D6"/>
    <w:rsid w:val="004761E6"/>
    <w:rsid w:val="00476FEA"/>
    <w:rsid w:val="00481876"/>
    <w:rsid w:val="0048336D"/>
    <w:rsid w:val="00486F09"/>
    <w:rsid w:val="00490714"/>
    <w:rsid w:val="00492336"/>
    <w:rsid w:val="00493A1A"/>
    <w:rsid w:val="00494A76"/>
    <w:rsid w:val="00497401"/>
    <w:rsid w:val="0049781C"/>
    <w:rsid w:val="004A1639"/>
    <w:rsid w:val="004A3656"/>
    <w:rsid w:val="004A626C"/>
    <w:rsid w:val="004B00B8"/>
    <w:rsid w:val="004B0552"/>
    <w:rsid w:val="004B20A9"/>
    <w:rsid w:val="004B24DB"/>
    <w:rsid w:val="004B322F"/>
    <w:rsid w:val="004B3C35"/>
    <w:rsid w:val="004B3C9C"/>
    <w:rsid w:val="004B4403"/>
    <w:rsid w:val="004B5DAB"/>
    <w:rsid w:val="004B6E06"/>
    <w:rsid w:val="004B752F"/>
    <w:rsid w:val="004B7AC0"/>
    <w:rsid w:val="004C03A3"/>
    <w:rsid w:val="004C12E3"/>
    <w:rsid w:val="004C132D"/>
    <w:rsid w:val="004C29CD"/>
    <w:rsid w:val="004C2A9A"/>
    <w:rsid w:val="004C34E0"/>
    <w:rsid w:val="004C4253"/>
    <w:rsid w:val="004C5983"/>
    <w:rsid w:val="004C6151"/>
    <w:rsid w:val="004C68F5"/>
    <w:rsid w:val="004C6A01"/>
    <w:rsid w:val="004C6A28"/>
    <w:rsid w:val="004C71EC"/>
    <w:rsid w:val="004D0BF1"/>
    <w:rsid w:val="004D7B22"/>
    <w:rsid w:val="004E02BF"/>
    <w:rsid w:val="004E195C"/>
    <w:rsid w:val="004E2BCB"/>
    <w:rsid w:val="004E4667"/>
    <w:rsid w:val="004F3495"/>
    <w:rsid w:val="0050093D"/>
    <w:rsid w:val="00500C0A"/>
    <w:rsid w:val="0050465E"/>
    <w:rsid w:val="00504F2F"/>
    <w:rsid w:val="00507D7C"/>
    <w:rsid w:val="00510A6E"/>
    <w:rsid w:val="005159A1"/>
    <w:rsid w:val="00515ABE"/>
    <w:rsid w:val="005223A2"/>
    <w:rsid w:val="00524CF4"/>
    <w:rsid w:val="0052657E"/>
    <w:rsid w:val="005327B5"/>
    <w:rsid w:val="00534A83"/>
    <w:rsid w:val="00535272"/>
    <w:rsid w:val="00537B87"/>
    <w:rsid w:val="00540E29"/>
    <w:rsid w:val="0054157D"/>
    <w:rsid w:val="00541D38"/>
    <w:rsid w:val="00542E78"/>
    <w:rsid w:val="00545624"/>
    <w:rsid w:val="00552AB0"/>
    <w:rsid w:val="0055517C"/>
    <w:rsid w:val="005601EB"/>
    <w:rsid w:val="005603CC"/>
    <w:rsid w:val="00562D88"/>
    <w:rsid w:val="00565C8C"/>
    <w:rsid w:val="005716D3"/>
    <w:rsid w:val="0057174A"/>
    <w:rsid w:val="005729E6"/>
    <w:rsid w:val="00573881"/>
    <w:rsid w:val="005750A5"/>
    <w:rsid w:val="005754B8"/>
    <w:rsid w:val="00576501"/>
    <w:rsid w:val="005809AB"/>
    <w:rsid w:val="005843FA"/>
    <w:rsid w:val="00587ECD"/>
    <w:rsid w:val="0059099A"/>
    <w:rsid w:val="00591A2B"/>
    <w:rsid w:val="0059495F"/>
    <w:rsid w:val="00595FBA"/>
    <w:rsid w:val="00596ACB"/>
    <w:rsid w:val="005A45B6"/>
    <w:rsid w:val="005A63CE"/>
    <w:rsid w:val="005A6FFD"/>
    <w:rsid w:val="005B0A87"/>
    <w:rsid w:val="005B0C5F"/>
    <w:rsid w:val="005B1651"/>
    <w:rsid w:val="005B1D3A"/>
    <w:rsid w:val="005B6989"/>
    <w:rsid w:val="005B77DC"/>
    <w:rsid w:val="005C1889"/>
    <w:rsid w:val="005C1CF1"/>
    <w:rsid w:val="005C3B1F"/>
    <w:rsid w:val="005C445E"/>
    <w:rsid w:val="005D26D7"/>
    <w:rsid w:val="005D31D1"/>
    <w:rsid w:val="005D3E25"/>
    <w:rsid w:val="005D5CD7"/>
    <w:rsid w:val="005D6B4A"/>
    <w:rsid w:val="005E146F"/>
    <w:rsid w:val="005E4294"/>
    <w:rsid w:val="005F3036"/>
    <w:rsid w:val="006019F4"/>
    <w:rsid w:val="00601DE1"/>
    <w:rsid w:val="00602BE0"/>
    <w:rsid w:val="00606490"/>
    <w:rsid w:val="006118CA"/>
    <w:rsid w:val="00611A13"/>
    <w:rsid w:val="00612BC4"/>
    <w:rsid w:val="00612D48"/>
    <w:rsid w:val="0061408C"/>
    <w:rsid w:val="006163D7"/>
    <w:rsid w:val="00616F38"/>
    <w:rsid w:val="00620626"/>
    <w:rsid w:val="00621EBA"/>
    <w:rsid w:val="00622782"/>
    <w:rsid w:val="00623623"/>
    <w:rsid w:val="00623D0B"/>
    <w:rsid w:val="00630D00"/>
    <w:rsid w:val="00635401"/>
    <w:rsid w:val="00637B3D"/>
    <w:rsid w:val="0064731D"/>
    <w:rsid w:val="006512E7"/>
    <w:rsid w:val="00651C70"/>
    <w:rsid w:val="00654A13"/>
    <w:rsid w:val="006649A2"/>
    <w:rsid w:val="00671084"/>
    <w:rsid w:val="00673D83"/>
    <w:rsid w:val="00673E2B"/>
    <w:rsid w:val="0067632C"/>
    <w:rsid w:val="00680A12"/>
    <w:rsid w:val="00682335"/>
    <w:rsid w:val="00682901"/>
    <w:rsid w:val="00683B3A"/>
    <w:rsid w:val="00685CC5"/>
    <w:rsid w:val="00686AC7"/>
    <w:rsid w:val="00686B62"/>
    <w:rsid w:val="00691E36"/>
    <w:rsid w:val="00693FA2"/>
    <w:rsid w:val="00696EC3"/>
    <w:rsid w:val="00697928"/>
    <w:rsid w:val="006A09C7"/>
    <w:rsid w:val="006A0A5A"/>
    <w:rsid w:val="006A2A5A"/>
    <w:rsid w:val="006A2C3D"/>
    <w:rsid w:val="006A51C6"/>
    <w:rsid w:val="006A5CDB"/>
    <w:rsid w:val="006B142F"/>
    <w:rsid w:val="006B2D99"/>
    <w:rsid w:val="006B5979"/>
    <w:rsid w:val="006B6683"/>
    <w:rsid w:val="006C23D0"/>
    <w:rsid w:val="006C3225"/>
    <w:rsid w:val="006C483A"/>
    <w:rsid w:val="006C525B"/>
    <w:rsid w:val="006C557C"/>
    <w:rsid w:val="006C5AB6"/>
    <w:rsid w:val="006D04AA"/>
    <w:rsid w:val="006D0F8C"/>
    <w:rsid w:val="006D131A"/>
    <w:rsid w:val="006D4EA0"/>
    <w:rsid w:val="006D794A"/>
    <w:rsid w:val="006E0027"/>
    <w:rsid w:val="006E174A"/>
    <w:rsid w:val="006E5692"/>
    <w:rsid w:val="006E56EC"/>
    <w:rsid w:val="006E68EE"/>
    <w:rsid w:val="006F09F2"/>
    <w:rsid w:val="006F1067"/>
    <w:rsid w:val="006F264D"/>
    <w:rsid w:val="006F4762"/>
    <w:rsid w:val="006F514A"/>
    <w:rsid w:val="006F7353"/>
    <w:rsid w:val="00700D1B"/>
    <w:rsid w:val="0070167E"/>
    <w:rsid w:val="00703CA9"/>
    <w:rsid w:val="00703F8B"/>
    <w:rsid w:val="007063EC"/>
    <w:rsid w:val="00707301"/>
    <w:rsid w:val="00711AB6"/>
    <w:rsid w:val="007132FF"/>
    <w:rsid w:val="00715247"/>
    <w:rsid w:val="00715670"/>
    <w:rsid w:val="007167CA"/>
    <w:rsid w:val="00722A7B"/>
    <w:rsid w:val="00723F6B"/>
    <w:rsid w:val="00724AE6"/>
    <w:rsid w:val="00725AE5"/>
    <w:rsid w:val="00725E36"/>
    <w:rsid w:val="00727774"/>
    <w:rsid w:val="00734F16"/>
    <w:rsid w:val="00742242"/>
    <w:rsid w:val="0074229C"/>
    <w:rsid w:val="00742830"/>
    <w:rsid w:val="00743BA7"/>
    <w:rsid w:val="00745977"/>
    <w:rsid w:val="0074793B"/>
    <w:rsid w:val="00747D6A"/>
    <w:rsid w:val="007502D0"/>
    <w:rsid w:val="00753BFE"/>
    <w:rsid w:val="007567E6"/>
    <w:rsid w:val="00756DCE"/>
    <w:rsid w:val="00757307"/>
    <w:rsid w:val="0075774E"/>
    <w:rsid w:val="00761230"/>
    <w:rsid w:val="0076211C"/>
    <w:rsid w:val="007629D4"/>
    <w:rsid w:val="00762CA9"/>
    <w:rsid w:val="00764AF4"/>
    <w:rsid w:val="00764B13"/>
    <w:rsid w:val="00764F0D"/>
    <w:rsid w:val="00764F65"/>
    <w:rsid w:val="0076562A"/>
    <w:rsid w:val="0077785D"/>
    <w:rsid w:val="00777BBB"/>
    <w:rsid w:val="00780A96"/>
    <w:rsid w:val="0078250C"/>
    <w:rsid w:val="0078326F"/>
    <w:rsid w:val="007A0937"/>
    <w:rsid w:val="007A1967"/>
    <w:rsid w:val="007A2C70"/>
    <w:rsid w:val="007A39DF"/>
    <w:rsid w:val="007A652C"/>
    <w:rsid w:val="007B044F"/>
    <w:rsid w:val="007B1240"/>
    <w:rsid w:val="007B1A9D"/>
    <w:rsid w:val="007B243E"/>
    <w:rsid w:val="007C17FF"/>
    <w:rsid w:val="007C281B"/>
    <w:rsid w:val="007C306A"/>
    <w:rsid w:val="007C55E9"/>
    <w:rsid w:val="007C58F7"/>
    <w:rsid w:val="007C7E08"/>
    <w:rsid w:val="007D211F"/>
    <w:rsid w:val="007D21F6"/>
    <w:rsid w:val="007D38D7"/>
    <w:rsid w:val="007D3A81"/>
    <w:rsid w:val="007D64AC"/>
    <w:rsid w:val="007D6BCB"/>
    <w:rsid w:val="007E0E0D"/>
    <w:rsid w:val="007E5B86"/>
    <w:rsid w:val="007E6ED7"/>
    <w:rsid w:val="007F0B96"/>
    <w:rsid w:val="007F176E"/>
    <w:rsid w:val="007F2395"/>
    <w:rsid w:val="007F7635"/>
    <w:rsid w:val="008031B9"/>
    <w:rsid w:val="00805363"/>
    <w:rsid w:val="0080619E"/>
    <w:rsid w:val="00806CEB"/>
    <w:rsid w:val="00807EBA"/>
    <w:rsid w:val="00811779"/>
    <w:rsid w:val="00811796"/>
    <w:rsid w:val="008121F7"/>
    <w:rsid w:val="00816750"/>
    <w:rsid w:val="00817BEB"/>
    <w:rsid w:val="00821AFD"/>
    <w:rsid w:val="008236CC"/>
    <w:rsid w:val="00825BD8"/>
    <w:rsid w:val="00827E4F"/>
    <w:rsid w:val="0083046C"/>
    <w:rsid w:val="00830F51"/>
    <w:rsid w:val="00831E74"/>
    <w:rsid w:val="008360D7"/>
    <w:rsid w:val="00837040"/>
    <w:rsid w:val="00837360"/>
    <w:rsid w:val="00840717"/>
    <w:rsid w:val="00840B90"/>
    <w:rsid w:val="00844F59"/>
    <w:rsid w:val="00845DD5"/>
    <w:rsid w:val="00850717"/>
    <w:rsid w:val="00851BBD"/>
    <w:rsid w:val="00855AF3"/>
    <w:rsid w:val="00857D33"/>
    <w:rsid w:val="0086079B"/>
    <w:rsid w:val="0086177C"/>
    <w:rsid w:val="00865793"/>
    <w:rsid w:val="00865E9C"/>
    <w:rsid w:val="008679E1"/>
    <w:rsid w:val="00867B0E"/>
    <w:rsid w:val="00870886"/>
    <w:rsid w:val="0087524C"/>
    <w:rsid w:val="00876600"/>
    <w:rsid w:val="008869D5"/>
    <w:rsid w:val="00890071"/>
    <w:rsid w:val="00892090"/>
    <w:rsid w:val="00893E21"/>
    <w:rsid w:val="00894A6A"/>
    <w:rsid w:val="008A311A"/>
    <w:rsid w:val="008A58B7"/>
    <w:rsid w:val="008B29FE"/>
    <w:rsid w:val="008B2C59"/>
    <w:rsid w:val="008B51B9"/>
    <w:rsid w:val="008B65BD"/>
    <w:rsid w:val="008B6706"/>
    <w:rsid w:val="008C1007"/>
    <w:rsid w:val="008C2FA6"/>
    <w:rsid w:val="008C5E86"/>
    <w:rsid w:val="008C6B3E"/>
    <w:rsid w:val="008C7397"/>
    <w:rsid w:val="008D0059"/>
    <w:rsid w:val="008D0908"/>
    <w:rsid w:val="008D12CB"/>
    <w:rsid w:val="008D2D5A"/>
    <w:rsid w:val="008E0E0F"/>
    <w:rsid w:val="008E285A"/>
    <w:rsid w:val="008E5383"/>
    <w:rsid w:val="008E5EEC"/>
    <w:rsid w:val="008E6F1C"/>
    <w:rsid w:val="008F16BE"/>
    <w:rsid w:val="008F23B9"/>
    <w:rsid w:val="008F2959"/>
    <w:rsid w:val="008F6065"/>
    <w:rsid w:val="008F71C7"/>
    <w:rsid w:val="008F76B8"/>
    <w:rsid w:val="00900C49"/>
    <w:rsid w:val="00901CA3"/>
    <w:rsid w:val="0090243E"/>
    <w:rsid w:val="0090250B"/>
    <w:rsid w:val="00903E20"/>
    <w:rsid w:val="00906E8B"/>
    <w:rsid w:val="0090710E"/>
    <w:rsid w:val="00914F18"/>
    <w:rsid w:val="00920E0B"/>
    <w:rsid w:val="00921454"/>
    <w:rsid w:val="00927C9C"/>
    <w:rsid w:val="00930E69"/>
    <w:rsid w:val="00933DA9"/>
    <w:rsid w:val="009352AA"/>
    <w:rsid w:val="00942975"/>
    <w:rsid w:val="00943A11"/>
    <w:rsid w:val="0094494D"/>
    <w:rsid w:val="0095002A"/>
    <w:rsid w:val="00950506"/>
    <w:rsid w:val="00951227"/>
    <w:rsid w:val="009519F3"/>
    <w:rsid w:val="009532CC"/>
    <w:rsid w:val="0095405F"/>
    <w:rsid w:val="00954DB3"/>
    <w:rsid w:val="009557A4"/>
    <w:rsid w:val="00955D61"/>
    <w:rsid w:val="00957CB1"/>
    <w:rsid w:val="0096172B"/>
    <w:rsid w:val="00961D1A"/>
    <w:rsid w:val="00964722"/>
    <w:rsid w:val="00965461"/>
    <w:rsid w:val="00973107"/>
    <w:rsid w:val="009739FE"/>
    <w:rsid w:val="009741BD"/>
    <w:rsid w:val="00977B9B"/>
    <w:rsid w:val="0098118F"/>
    <w:rsid w:val="009836A3"/>
    <w:rsid w:val="009859FD"/>
    <w:rsid w:val="0099379B"/>
    <w:rsid w:val="00994CA4"/>
    <w:rsid w:val="00995582"/>
    <w:rsid w:val="009964FC"/>
    <w:rsid w:val="00997A1F"/>
    <w:rsid w:val="00997C6C"/>
    <w:rsid w:val="009A14DF"/>
    <w:rsid w:val="009A3DC9"/>
    <w:rsid w:val="009A68F9"/>
    <w:rsid w:val="009B0FF6"/>
    <w:rsid w:val="009B24DD"/>
    <w:rsid w:val="009B2BBE"/>
    <w:rsid w:val="009B6ADA"/>
    <w:rsid w:val="009C0444"/>
    <w:rsid w:val="009C154A"/>
    <w:rsid w:val="009C3B75"/>
    <w:rsid w:val="009C5862"/>
    <w:rsid w:val="009C6CCA"/>
    <w:rsid w:val="009C7EDF"/>
    <w:rsid w:val="009D19FF"/>
    <w:rsid w:val="009D441F"/>
    <w:rsid w:val="009D5B67"/>
    <w:rsid w:val="009E0EF2"/>
    <w:rsid w:val="009E49A6"/>
    <w:rsid w:val="009E5BA1"/>
    <w:rsid w:val="009E6321"/>
    <w:rsid w:val="009E64F8"/>
    <w:rsid w:val="009F13CC"/>
    <w:rsid w:val="009F2B5E"/>
    <w:rsid w:val="009F4ECC"/>
    <w:rsid w:val="009F673E"/>
    <w:rsid w:val="009F7574"/>
    <w:rsid w:val="009F7915"/>
    <w:rsid w:val="00A01B61"/>
    <w:rsid w:val="00A051F1"/>
    <w:rsid w:val="00A06834"/>
    <w:rsid w:val="00A1374B"/>
    <w:rsid w:val="00A14092"/>
    <w:rsid w:val="00A22792"/>
    <w:rsid w:val="00A22B2C"/>
    <w:rsid w:val="00A22DF2"/>
    <w:rsid w:val="00A3190D"/>
    <w:rsid w:val="00A32872"/>
    <w:rsid w:val="00A363BE"/>
    <w:rsid w:val="00A3682B"/>
    <w:rsid w:val="00A406CA"/>
    <w:rsid w:val="00A41566"/>
    <w:rsid w:val="00A42905"/>
    <w:rsid w:val="00A446AB"/>
    <w:rsid w:val="00A45948"/>
    <w:rsid w:val="00A55495"/>
    <w:rsid w:val="00A55DCC"/>
    <w:rsid w:val="00A57128"/>
    <w:rsid w:val="00A637BC"/>
    <w:rsid w:val="00A65AF9"/>
    <w:rsid w:val="00A66800"/>
    <w:rsid w:val="00A66D8F"/>
    <w:rsid w:val="00A67494"/>
    <w:rsid w:val="00A711B1"/>
    <w:rsid w:val="00A73AA9"/>
    <w:rsid w:val="00A74696"/>
    <w:rsid w:val="00A81AD4"/>
    <w:rsid w:val="00A834E6"/>
    <w:rsid w:val="00A84417"/>
    <w:rsid w:val="00A850B3"/>
    <w:rsid w:val="00A915AF"/>
    <w:rsid w:val="00A95255"/>
    <w:rsid w:val="00AA0353"/>
    <w:rsid w:val="00AA0C41"/>
    <w:rsid w:val="00AA2070"/>
    <w:rsid w:val="00AA4C4A"/>
    <w:rsid w:val="00AB1F67"/>
    <w:rsid w:val="00AB6C19"/>
    <w:rsid w:val="00AB717F"/>
    <w:rsid w:val="00AB7D07"/>
    <w:rsid w:val="00AC0BDE"/>
    <w:rsid w:val="00AC0CE8"/>
    <w:rsid w:val="00AC63C1"/>
    <w:rsid w:val="00AD014A"/>
    <w:rsid w:val="00AD0902"/>
    <w:rsid w:val="00AD44EF"/>
    <w:rsid w:val="00AD4CFC"/>
    <w:rsid w:val="00AD7D3A"/>
    <w:rsid w:val="00AE53F3"/>
    <w:rsid w:val="00AE643D"/>
    <w:rsid w:val="00AE6D33"/>
    <w:rsid w:val="00AE70DA"/>
    <w:rsid w:val="00AF6078"/>
    <w:rsid w:val="00B03687"/>
    <w:rsid w:val="00B0525A"/>
    <w:rsid w:val="00B0562E"/>
    <w:rsid w:val="00B10084"/>
    <w:rsid w:val="00B1107A"/>
    <w:rsid w:val="00B121FF"/>
    <w:rsid w:val="00B125FD"/>
    <w:rsid w:val="00B13C4F"/>
    <w:rsid w:val="00B15962"/>
    <w:rsid w:val="00B17F39"/>
    <w:rsid w:val="00B3232D"/>
    <w:rsid w:val="00B32ABB"/>
    <w:rsid w:val="00B33EAD"/>
    <w:rsid w:val="00B37CDC"/>
    <w:rsid w:val="00B41A19"/>
    <w:rsid w:val="00B44580"/>
    <w:rsid w:val="00B44C86"/>
    <w:rsid w:val="00B45D56"/>
    <w:rsid w:val="00B4632E"/>
    <w:rsid w:val="00B533BB"/>
    <w:rsid w:val="00B5340C"/>
    <w:rsid w:val="00B54876"/>
    <w:rsid w:val="00B55FC8"/>
    <w:rsid w:val="00B578CA"/>
    <w:rsid w:val="00B57D9A"/>
    <w:rsid w:val="00B60199"/>
    <w:rsid w:val="00B62CB6"/>
    <w:rsid w:val="00B632B4"/>
    <w:rsid w:val="00B66AA4"/>
    <w:rsid w:val="00B6713F"/>
    <w:rsid w:val="00B7251A"/>
    <w:rsid w:val="00B75AF7"/>
    <w:rsid w:val="00B75CCF"/>
    <w:rsid w:val="00B806D5"/>
    <w:rsid w:val="00B83869"/>
    <w:rsid w:val="00B864A7"/>
    <w:rsid w:val="00B941AE"/>
    <w:rsid w:val="00BA017B"/>
    <w:rsid w:val="00BA26EA"/>
    <w:rsid w:val="00BA35FA"/>
    <w:rsid w:val="00BB2135"/>
    <w:rsid w:val="00BB475F"/>
    <w:rsid w:val="00BB4FE1"/>
    <w:rsid w:val="00BB7828"/>
    <w:rsid w:val="00BC0E8D"/>
    <w:rsid w:val="00BC111A"/>
    <w:rsid w:val="00BC1B6D"/>
    <w:rsid w:val="00BC2751"/>
    <w:rsid w:val="00BC76E7"/>
    <w:rsid w:val="00BD2355"/>
    <w:rsid w:val="00BD439D"/>
    <w:rsid w:val="00BD6183"/>
    <w:rsid w:val="00BE2ABD"/>
    <w:rsid w:val="00BE4922"/>
    <w:rsid w:val="00BE4FAA"/>
    <w:rsid w:val="00BF2435"/>
    <w:rsid w:val="00BF3253"/>
    <w:rsid w:val="00BF507D"/>
    <w:rsid w:val="00BF6CBE"/>
    <w:rsid w:val="00C10636"/>
    <w:rsid w:val="00C113CB"/>
    <w:rsid w:val="00C142C9"/>
    <w:rsid w:val="00C16C9A"/>
    <w:rsid w:val="00C171FD"/>
    <w:rsid w:val="00C20636"/>
    <w:rsid w:val="00C252F5"/>
    <w:rsid w:val="00C258E9"/>
    <w:rsid w:val="00C27B0D"/>
    <w:rsid w:val="00C36393"/>
    <w:rsid w:val="00C36BC1"/>
    <w:rsid w:val="00C41257"/>
    <w:rsid w:val="00C41AE2"/>
    <w:rsid w:val="00C43199"/>
    <w:rsid w:val="00C43D1D"/>
    <w:rsid w:val="00C44AF0"/>
    <w:rsid w:val="00C45609"/>
    <w:rsid w:val="00C5038D"/>
    <w:rsid w:val="00C50B18"/>
    <w:rsid w:val="00C5122F"/>
    <w:rsid w:val="00C51AE8"/>
    <w:rsid w:val="00C521C9"/>
    <w:rsid w:val="00C53F67"/>
    <w:rsid w:val="00C56042"/>
    <w:rsid w:val="00C56DC1"/>
    <w:rsid w:val="00C6002F"/>
    <w:rsid w:val="00C63C41"/>
    <w:rsid w:val="00C65602"/>
    <w:rsid w:val="00C668D7"/>
    <w:rsid w:val="00C72961"/>
    <w:rsid w:val="00C74F44"/>
    <w:rsid w:val="00C763D0"/>
    <w:rsid w:val="00C8129B"/>
    <w:rsid w:val="00C83F1D"/>
    <w:rsid w:val="00C87480"/>
    <w:rsid w:val="00C90267"/>
    <w:rsid w:val="00C905BF"/>
    <w:rsid w:val="00C94712"/>
    <w:rsid w:val="00C97501"/>
    <w:rsid w:val="00CA2EAB"/>
    <w:rsid w:val="00CA411F"/>
    <w:rsid w:val="00CA4A27"/>
    <w:rsid w:val="00CB19DF"/>
    <w:rsid w:val="00CB5904"/>
    <w:rsid w:val="00CB74F8"/>
    <w:rsid w:val="00CC086C"/>
    <w:rsid w:val="00CC6F15"/>
    <w:rsid w:val="00CD0E70"/>
    <w:rsid w:val="00CD6154"/>
    <w:rsid w:val="00CD68B4"/>
    <w:rsid w:val="00CE3980"/>
    <w:rsid w:val="00CE564F"/>
    <w:rsid w:val="00CE6360"/>
    <w:rsid w:val="00CE71F8"/>
    <w:rsid w:val="00CE78DD"/>
    <w:rsid w:val="00CF337F"/>
    <w:rsid w:val="00D10E6A"/>
    <w:rsid w:val="00D11339"/>
    <w:rsid w:val="00D11AA2"/>
    <w:rsid w:val="00D11F28"/>
    <w:rsid w:val="00D12B82"/>
    <w:rsid w:val="00D13758"/>
    <w:rsid w:val="00D23274"/>
    <w:rsid w:val="00D24586"/>
    <w:rsid w:val="00D25538"/>
    <w:rsid w:val="00D25956"/>
    <w:rsid w:val="00D27CA9"/>
    <w:rsid w:val="00D303DE"/>
    <w:rsid w:val="00D30501"/>
    <w:rsid w:val="00D30570"/>
    <w:rsid w:val="00D31C5A"/>
    <w:rsid w:val="00D376D2"/>
    <w:rsid w:val="00D408F5"/>
    <w:rsid w:val="00D40AFD"/>
    <w:rsid w:val="00D42691"/>
    <w:rsid w:val="00D4289C"/>
    <w:rsid w:val="00D467F7"/>
    <w:rsid w:val="00D46B54"/>
    <w:rsid w:val="00D5180C"/>
    <w:rsid w:val="00D523D7"/>
    <w:rsid w:val="00D5341C"/>
    <w:rsid w:val="00D56677"/>
    <w:rsid w:val="00D60E03"/>
    <w:rsid w:val="00D62DD5"/>
    <w:rsid w:val="00D65059"/>
    <w:rsid w:val="00D7351F"/>
    <w:rsid w:val="00D7493A"/>
    <w:rsid w:val="00D77167"/>
    <w:rsid w:val="00D77BFB"/>
    <w:rsid w:val="00D80609"/>
    <w:rsid w:val="00D8255F"/>
    <w:rsid w:val="00D87718"/>
    <w:rsid w:val="00D87DC8"/>
    <w:rsid w:val="00D9300E"/>
    <w:rsid w:val="00D9443F"/>
    <w:rsid w:val="00D972F5"/>
    <w:rsid w:val="00DA2D4A"/>
    <w:rsid w:val="00DA2E64"/>
    <w:rsid w:val="00DA373A"/>
    <w:rsid w:val="00DA60BE"/>
    <w:rsid w:val="00DA63BF"/>
    <w:rsid w:val="00DA6C9B"/>
    <w:rsid w:val="00DB00E0"/>
    <w:rsid w:val="00DB0DD4"/>
    <w:rsid w:val="00DB0E60"/>
    <w:rsid w:val="00DB42B7"/>
    <w:rsid w:val="00DB734E"/>
    <w:rsid w:val="00DC2841"/>
    <w:rsid w:val="00DC428C"/>
    <w:rsid w:val="00DC4A3D"/>
    <w:rsid w:val="00DC528D"/>
    <w:rsid w:val="00DC6601"/>
    <w:rsid w:val="00DC673E"/>
    <w:rsid w:val="00DD14E7"/>
    <w:rsid w:val="00DD565C"/>
    <w:rsid w:val="00DD5B7C"/>
    <w:rsid w:val="00DD5EB6"/>
    <w:rsid w:val="00DD66DE"/>
    <w:rsid w:val="00DD78C3"/>
    <w:rsid w:val="00DD7968"/>
    <w:rsid w:val="00DE14FE"/>
    <w:rsid w:val="00DE40AD"/>
    <w:rsid w:val="00DE65F6"/>
    <w:rsid w:val="00DE78B1"/>
    <w:rsid w:val="00DF259A"/>
    <w:rsid w:val="00DF6481"/>
    <w:rsid w:val="00DF6EE3"/>
    <w:rsid w:val="00DF7ECA"/>
    <w:rsid w:val="00E04610"/>
    <w:rsid w:val="00E1291A"/>
    <w:rsid w:val="00E16B44"/>
    <w:rsid w:val="00E2065B"/>
    <w:rsid w:val="00E23FD6"/>
    <w:rsid w:val="00E25E37"/>
    <w:rsid w:val="00E260A6"/>
    <w:rsid w:val="00E274F7"/>
    <w:rsid w:val="00E30586"/>
    <w:rsid w:val="00E3527E"/>
    <w:rsid w:val="00E367DE"/>
    <w:rsid w:val="00E46B35"/>
    <w:rsid w:val="00E47C13"/>
    <w:rsid w:val="00E50AEF"/>
    <w:rsid w:val="00E51D5E"/>
    <w:rsid w:val="00E577A1"/>
    <w:rsid w:val="00E60926"/>
    <w:rsid w:val="00E62E61"/>
    <w:rsid w:val="00E63238"/>
    <w:rsid w:val="00E66167"/>
    <w:rsid w:val="00E6635C"/>
    <w:rsid w:val="00E70179"/>
    <w:rsid w:val="00E77C74"/>
    <w:rsid w:val="00E80F8A"/>
    <w:rsid w:val="00E82691"/>
    <w:rsid w:val="00E83569"/>
    <w:rsid w:val="00E9025A"/>
    <w:rsid w:val="00E90D3E"/>
    <w:rsid w:val="00E91AB3"/>
    <w:rsid w:val="00E938B6"/>
    <w:rsid w:val="00E97C68"/>
    <w:rsid w:val="00E97F5B"/>
    <w:rsid w:val="00EA2A05"/>
    <w:rsid w:val="00EA2B7A"/>
    <w:rsid w:val="00EA33A7"/>
    <w:rsid w:val="00EA33CB"/>
    <w:rsid w:val="00EA4F15"/>
    <w:rsid w:val="00EB21BE"/>
    <w:rsid w:val="00EB32D0"/>
    <w:rsid w:val="00EB4232"/>
    <w:rsid w:val="00EB7136"/>
    <w:rsid w:val="00EC475D"/>
    <w:rsid w:val="00EC4F9A"/>
    <w:rsid w:val="00EC605B"/>
    <w:rsid w:val="00ED223D"/>
    <w:rsid w:val="00ED3CE8"/>
    <w:rsid w:val="00ED42E3"/>
    <w:rsid w:val="00ED50E9"/>
    <w:rsid w:val="00EE0156"/>
    <w:rsid w:val="00EE0505"/>
    <w:rsid w:val="00EE6DAE"/>
    <w:rsid w:val="00EE7A81"/>
    <w:rsid w:val="00EF21B3"/>
    <w:rsid w:val="00EF3E51"/>
    <w:rsid w:val="00EF5CD0"/>
    <w:rsid w:val="00F00D3E"/>
    <w:rsid w:val="00F00F9D"/>
    <w:rsid w:val="00F035CC"/>
    <w:rsid w:val="00F069E8"/>
    <w:rsid w:val="00F06BE6"/>
    <w:rsid w:val="00F07CF6"/>
    <w:rsid w:val="00F11582"/>
    <w:rsid w:val="00F140D9"/>
    <w:rsid w:val="00F179F2"/>
    <w:rsid w:val="00F23C9D"/>
    <w:rsid w:val="00F248FB"/>
    <w:rsid w:val="00F24D17"/>
    <w:rsid w:val="00F26BC2"/>
    <w:rsid w:val="00F26FF5"/>
    <w:rsid w:val="00F27AD4"/>
    <w:rsid w:val="00F320A8"/>
    <w:rsid w:val="00F349F7"/>
    <w:rsid w:val="00F37053"/>
    <w:rsid w:val="00F4044E"/>
    <w:rsid w:val="00F44811"/>
    <w:rsid w:val="00F44AE5"/>
    <w:rsid w:val="00F54A8A"/>
    <w:rsid w:val="00F55588"/>
    <w:rsid w:val="00F56AAA"/>
    <w:rsid w:val="00F60D30"/>
    <w:rsid w:val="00F61E93"/>
    <w:rsid w:val="00F64321"/>
    <w:rsid w:val="00F662F3"/>
    <w:rsid w:val="00F7611B"/>
    <w:rsid w:val="00F76195"/>
    <w:rsid w:val="00F76D4F"/>
    <w:rsid w:val="00F90E17"/>
    <w:rsid w:val="00F9164C"/>
    <w:rsid w:val="00F928D6"/>
    <w:rsid w:val="00F93D33"/>
    <w:rsid w:val="00FA1237"/>
    <w:rsid w:val="00FA50E3"/>
    <w:rsid w:val="00FB096A"/>
    <w:rsid w:val="00FB64CC"/>
    <w:rsid w:val="00FC0639"/>
    <w:rsid w:val="00FC15EB"/>
    <w:rsid w:val="00FC4877"/>
    <w:rsid w:val="00FC6AA3"/>
    <w:rsid w:val="00FC7AE0"/>
    <w:rsid w:val="00FC7E11"/>
    <w:rsid w:val="00FD07A1"/>
    <w:rsid w:val="00FD2C1A"/>
    <w:rsid w:val="00FD35D9"/>
    <w:rsid w:val="00FD458D"/>
    <w:rsid w:val="00FD54D1"/>
    <w:rsid w:val="00FD62AF"/>
    <w:rsid w:val="00FE04F6"/>
    <w:rsid w:val="00FE3EC0"/>
    <w:rsid w:val="00FE4987"/>
    <w:rsid w:val="00FF2246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paragraph" w:customStyle="1" w:styleId="1KGK9">
    <w:name w:val="1KG=K9"/>
    <w:rsid w:val="003B29BE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2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rsid w:val="00323327"/>
    <w:rPr>
      <w:rFonts w:ascii="Times New Roman" w:hAnsi="Times New Roman" w:cs="Times New Roman"/>
      <w:sz w:val="26"/>
      <w:szCs w:val="26"/>
      <w:u w:val="none"/>
    </w:rPr>
  </w:style>
  <w:style w:type="character" w:customStyle="1" w:styleId="ac">
    <w:name w:val="Основной текст_"/>
    <w:basedOn w:val="a0"/>
    <w:link w:val="2"/>
    <w:rsid w:val="00171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17199D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c"/>
    <w:rsid w:val="0017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b"/>
    <w:uiPriority w:val="59"/>
    <w:rsid w:val="009741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"/>
    <w:basedOn w:val="a0"/>
    <w:rsid w:val="00A915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59"/>
    <w:rsid w:val="007502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paragraph" w:customStyle="1" w:styleId="1KGK9">
    <w:name w:val="1KG=K9"/>
    <w:rsid w:val="003B29BE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2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rsid w:val="00323327"/>
    <w:rPr>
      <w:rFonts w:ascii="Times New Roman" w:hAnsi="Times New Roman" w:cs="Times New Roman"/>
      <w:sz w:val="26"/>
      <w:szCs w:val="26"/>
      <w:u w:val="none"/>
    </w:rPr>
  </w:style>
  <w:style w:type="character" w:customStyle="1" w:styleId="ac">
    <w:name w:val="Основной текст_"/>
    <w:basedOn w:val="a0"/>
    <w:link w:val="2"/>
    <w:rsid w:val="00171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17199D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c"/>
    <w:rsid w:val="0017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b"/>
    <w:uiPriority w:val="59"/>
    <w:rsid w:val="009741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"/>
    <w:basedOn w:val="a0"/>
    <w:rsid w:val="00A915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59"/>
    <w:rsid w:val="007502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466D-6E1D-450E-AA6E-5300809D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116</cp:revision>
  <cp:lastPrinted>2021-11-24T11:16:00Z</cp:lastPrinted>
  <dcterms:created xsi:type="dcterms:W3CDTF">2019-08-08T04:45:00Z</dcterms:created>
  <dcterms:modified xsi:type="dcterms:W3CDTF">2021-11-24T11:18:00Z</dcterms:modified>
</cp:coreProperties>
</file>