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17E8D">
        <w:rPr>
          <w:rFonts w:ascii="Times New Roman" w:eastAsia="Times New Roman" w:hAnsi="Times New Roman" w:cs="Times New Roman"/>
          <w:b/>
          <w:bCs/>
          <w:sz w:val="28"/>
          <w:szCs w:val="28"/>
          <w:lang w:eastAsia="ru-RU"/>
        </w:rPr>
        <w:t>Городской округ Ханты-Мансийск</w:t>
      </w: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17E8D">
        <w:rPr>
          <w:rFonts w:ascii="Times New Roman" w:eastAsia="Times New Roman" w:hAnsi="Times New Roman" w:cs="Times New Roman"/>
          <w:b/>
          <w:bCs/>
          <w:sz w:val="28"/>
          <w:szCs w:val="28"/>
          <w:lang w:eastAsia="ru-RU"/>
        </w:rPr>
        <w:t>Ханты-Мансийского автономного округа – Югры</w:t>
      </w: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17E8D">
        <w:rPr>
          <w:rFonts w:ascii="Times New Roman" w:eastAsia="Times New Roman" w:hAnsi="Times New Roman" w:cs="Times New Roman"/>
          <w:b/>
          <w:bCs/>
          <w:sz w:val="28"/>
          <w:szCs w:val="28"/>
          <w:lang w:eastAsia="ru-RU"/>
        </w:rPr>
        <w:t>АДМИНИСТРАЦИЯ ГОРОДА ХАНТЫ-МАНСИЙСКА</w:t>
      </w: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17E8D" w:rsidRPr="00217E8D" w:rsidRDefault="00217E8D" w:rsidP="00217E8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17E8D">
        <w:rPr>
          <w:rFonts w:ascii="Times New Roman" w:eastAsia="Times New Roman" w:hAnsi="Times New Roman" w:cs="Times New Roman"/>
          <w:b/>
          <w:bCs/>
          <w:sz w:val="28"/>
          <w:szCs w:val="28"/>
          <w:lang w:eastAsia="ru-RU"/>
        </w:rPr>
        <w:t>ПОСТАНОВЛЕНИЕ</w:t>
      </w:r>
    </w:p>
    <w:p w:rsidR="00217E8D" w:rsidRPr="00217E8D" w:rsidRDefault="00217E8D" w:rsidP="00217E8D">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1635C5" w:rsidRPr="003F5C67" w:rsidRDefault="001635C5" w:rsidP="003C3363">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1635C5" w:rsidRPr="003F5C67" w:rsidRDefault="00217E8D" w:rsidP="003C33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«___»_______2022</w:t>
      </w:r>
      <w:r w:rsidR="001635C5" w:rsidRPr="003F5C67">
        <w:rPr>
          <w:rFonts w:ascii="Times New Roman" w:eastAsia="Times New Roman" w:hAnsi="Times New Roman" w:cs="Times New Roman"/>
          <w:sz w:val="28"/>
          <w:szCs w:val="28"/>
          <w:lang w:eastAsia="ru-RU"/>
        </w:rPr>
        <w:t xml:space="preserve"> года                                                                         №______</w:t>
      </w:r>
    </w:p>
    <w:p w:rsidR="00306D76" w:rsidRPr="003F5C67" w:rsidRDefault="00306D76" w:rsidP="003C3363">
      <w:pPr>
        <w:pStyle w:val="a7"/>
        <w:jc w:val="both"/>
        <w:rPr>
          <w:sz w:val="28"/>
          <w:szCs w:val="28"/>
        </w:rPr>
      </w:pPr>
    </w:p>
    <w:p w:rsidR="00217E8D" w:rsidRPr="00217E8D" w:rsidRDefault="00217E8D" w:rsidP="00217E8D">
      <w:pPr>
        <w:spacing w:after="0" w:line="240" w:lineRule="auto"/>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О внесении изменений</w:t>
      </w:r>
      <w:r w:rsidRPr="00217E8D">
        <w:rPr>
          <w:rFonts w:ascii="Times New Roman" w:eastAsia="Times New Roman" w:hAnsi="Times New Roman" w:cs="Times New Roman"/>
          <w:sz w:val="28"/>
          <w:szCs w:val="28"/>
          <w:lang w:eastAsia="ru-RU"/>
        </w:rPr>
        <w:br/>
        <w:t>в постановление Администрации</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города Ханты-Мансийска</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от 13.12.2016 №1305 «Об утверждении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административного регламента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предоставления муниципальной услуги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«Предоставление земельных участков,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находящихся в муниципальной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собственности или </w:t>
      </w:r>
      <w:proofErr w:type="gramStart"/>
      <w:r w:rsidRPr="00217E8D">
        <w:rPr>
          <w:rFonts w:ascii="Times New Roman" w:eastAsia="Times New Roman" w:hAnsi="Times New Roman" w:cs="Times New Roman"/>
          <w:sz w:val="28"/>
          <w:szCs w:val="28"/>
          <w:lang w:eastAsia="ru-RU"/>
        </w:rPr>
        <w:t>государственная</w:t>
      </w:r>
      <w:proofErr w:type="gramEnd"/>
      <w:r w:rsidRPr="00217E8D">
        <w:rPr>
          <w:rFonts w:ascii="Times New Roman" w:eastAsia="Times New Roman" w:hAnsi="Times New Roman" w:cs="Times New Roman"/>
          <w:sz w:val="28"/>
          <w:szCs w:val="28"/>
          <w:lang w:eastAsia="ru-RU"/>
        </w:rPr>
        <w:t xml:space="preserve">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собственность на </w:t>
      </w:r>
      <w:proofErr w:type="gramStart"/>
      <w:r w:rsidRPr="00217E8D">
        <w:rPr>
          <w:rFonts w:ascii="Times New Roman" w:eastAsia="Times New Roman" w:hAnsi="Times New Roman" w:cs="Times New Roman"/>
          <w:sz w:val="28"/>
          <w:szCs w:val="28"/>
          <w:lang w:eastAsia="ru-RU"/>
        </w:rPr>
        <w:t>которые</w:t>
      </w:r>
      <w:proofErr w:type="gramEnd"/>
      <w:r w:rsidRPr="00217E8D">
        <w:rPr>
          <w:rFonts w:ascii="Times New Roman" w:eastAsia="Times New Roman" w:hAnsi="Times New Roman" w:cs="Times New Roman"/>
          <w:sz w:val="28"/>
          <w:szCs w:val="28"/>
          <w:lang w:eastAsia="ru-RU"/>
        </w:rPr>
        <w:t xml:space="preserve"> </w:t>
      </w:r>
    </w:p>
    <w:p w:rsidR="00217E8D" w:rsidRPr="00217E8D" w:rsidRDefault="00217E8D" w:rsidP="00217E8D">
      <w:pPr>
        <w:spacing w:after="0" w:line="240" w:lineRule="auto"/>
        <w:jc w:val="both"/>
        <w:rPr>
          <w:rFonts w:ascii="Times New Roman" w:eastAsia="Times New Roman" w:hAnsi="Times New Roman" w:cs="Times New Roman"/>
          <w:sz w:val="28"/>
          <w:szCs w:val="28"/>
          <w:lang w:eastAsia="ru-RU"/>
        </w:rPr>
      </w:pPr>
      <w:r w:rsidRPr="00217E8D">
        <w:rPr>
          <w:rFonts w:ascii="Times New Roman" w:eastAsia="Times New Roman" w:hAnsi="Times New Roman" w:cs="Times New Roman"/>
          <w:sz w:val="28"/>
          <w:szCs w:val="28"/>
          <w:lang w:eastAsia="ru-RU"/>
        </w:rPr>
        <w:t xml:space="preserve">не </w:t>
      </w:r>
      <w:proofErr w:type="gramStart"/>
      <w:r w:rsidRPr="00217E8D">
        <w:rPr>
          <w:rFonts w:ascii="Times New Roman" w:eastAsia="Times New Roman" w:hAnsi="Times New Roman" w:cs="Times New Roman"/>
          <w:sz w:val="28"/>
          <w:szCs w:val="28"/>
          <w:lang w:eastAsia="ru-RU"/>
        </w:rPr>
        <w:t>разграничена</w:t>
      </w:r>
      <w:proofErr w:type="gramEnd"/>
      <w:r w:rsidRPr="00217E8D">
        <w:rPr>
          <w:rFonts w:ascii="Times New Roman" w:eastAsia="Times New Roman" w:hAnsi="Times New Roman" w:cs="Times New Roman"/>
          <w:sz w:val="28"/>
          <w:szCs w:val="28"/>
          <w:lang w:eastAsia="ru-RU"/>
        </w:rPr>
        <w:t>, на торгах»</w:t>
      </w:r>
    </w:p>
    <w:p w:rsidR="00F85251" w:rsidRDefault="00F85251" w:rsidP="003C3363">
      <w:pPr>
        <w:widowControl w:val="0"/>
        <w:autoSpaceDE w:val="0"/>
        <w:autoSpaceDN w:val="0"/>
        <w:adjustRightInd w:val="0"/>
        <w:spacing w:after="0" w:line="240" w:lineRule="auto"/>
        <w:rPr>
          <w:rFonts w:ascii="Times New Roman" w:hAnsi="Times New Roman" w:cs="Times New Roman"/>
          <w:sz w:val="28"/>
          <w:szCs w:val="28"/>
        </w:rPr>
      </w:pPr>
    </w:p>
    <w:p w:rsidR="00FE7413" w:rsidRPr="00347B67" w:rsidRDefault="00FE7413" w:rsidP="003C3363">
      <w:pPr>
        <w:pStyle w:val="ConsPlusTitle"/>
        <w:ind w:right="-283" w:firstLine="426"/>
        <w:jc w:val="both"/>
        <w:rPr>
          <w:rFonts w:ascii="Times New Roman" w:eastAsia="Times New Roman" w:hAnsi="Times New Roman" w:cs="Times New Roman"/>
          <w:b w:val="0"/>
          <w:bCs w:val="0"/>
          <w:sz w:val="28"/>
          <w:szCs w:val="28"/>
        </w:rPr>
      </w:pPr>
      <w:r w:rsidRPr="00FC01E0">
        <w:rPr>
          <w:rFonts w:ascii="Times New Roman" w:eastAsia="Times New Roman" w:hAnsi="Times New Roman" w:cs="Times New Roman"/>
          <w:b w:val="0"/>
          <w:bCs w:val="0"/>
          <w:sz w:val="28"/>
          <w:szCs w:val="28"/>
        </w:rPr>
        <w:t>В целях прив</w:t>
      </w:r>
      <w:r w:rsidR="00150E18" w:rsidRPr="00FC01E0">
        <w:rPr>
          <w:rFonts w:ascii="Times New Roman" w:eastAsia="Times New Roman" w:hAnsi="Times New Roman" w:cs="Times New Roman"/>
          <w:b w:val="0"/>
          <w:bCs w:val="0"/>
          <w:sz w:val="28"/>
          <w:szCs w:val="28"/>
        </w:rPr>
        <w:t>е</w:t>
      </w:r>
      <w:r w:rsidRPr="00FC01E0">
        <w:rPr>
          <w:rFonts w:ascii="Times New Roman" w:eastAsia="Times New Roman" w:hAnsi="Times New Roman" w:cs="Times New Roman"/>
          <w:b w:val="0"/>
          <w:bCs w:val="0"/>
          <w:sz w:val="28"/>
          <w:szCs w:val="28"/>
        </w:rPr>
        <w:t>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r w:rsidRPr="00347B67">
        <w:rPr>
          <w:rFonts w:ascii="Times New Roman" w:eastAsia="Times New Roman" w:hAnsi="Times New Roman" w:cs="Times New Roman"/>
          <w:b w:val="0"/>
          <w:bCs w:val="0"/>
          <w:sz w:val="28"/>
          <w:szCs w:val="28"/>
        </w:rPr>
        <w:t>:</w:t>
      </w:r>
      <w:r w:rsidR="005A1063" w:rsidRPr="00347B67">
        <w:rPr>
          <w:rFonts w:ascii="Times New Roman" w:eastAsia="Times New Roman" w:hAnsi="Times New Roman" w:cs="Times New Roman"/>
          <w:b w:val="0"/>
          <w:bCs w:val="0"/>
          <w:sz w:val="28"/>
          <w:szCs w:val="28"/>
        </w:rPr>
        <w:t xml:space="preserve"> </w:t>
      </w:r>
    </w:p>
    <w:p w:rsidR="00E35501" w:rsidRPr="00E35501" w:rsidRDefault="00265A24" w:rsidP="00217E8D">
      <w:pPr>
        <w:pStyle w:val="ConsPlusTitle"/>
        <w:ind w:right="-283" w:firstLine="426"/>
        <w:jc w:val="both"/>
        <w:rPr>
          <w:rFonts w:ascii="Times New Roman" w:hAnsi="Times New Roman" w:cs="Times New Roman"/>
          <w:b w:val="0"/>
          <w:sz w:val="28"/>
          <w:szCs w:val="28"/>
        </w:rPr>
      </w:pPr>
      <w:r w:rsidRPr="00FC01E0">
        <w:rPr>
          <w:rFonts w:ascii="Times New Roman" w:hAnsi="Times New Roman" w:cs="Times New Roman"/>
          <w:b w:val="0"/>
          <w:sz w:val="28"/>
          <w:szCs w:val="28"/>
        </w:rPr>
        <w:t>1.</w:t>
      </w:r>
      <w:r w:rsidR="00217E8D">
        <w:rPr>
          <w:rFonts w:ascii="Times New Roman" w:hAnsi="Times New Roman" w:cs="Times New Roman"/>
          <w:b w:val="0"/>
          <w:sz w:val="28"/>
          <w:szCs w:val="28"/>
        </w:rPr>
        <w:t>Приложение к</w:t>
      </w:r>
      <w:r w:rsidR="004E5E78" w:rsidRPr="00FC01E0">
        <w:rPr>
          <w:rFonts w:ascii="Times New Roman" w:hAnsi="Times New Roman" w:cs="Times New Roman"/>
          <w:b w:val="0"/>
          <w:sz w:val="28"/>
          <w:szCs w:val="28"/>
        </w:rPr>
        <w:t xml:space="preserve"> постановлени</w:t>
      </w:r>
      <w:r w:rsidR="00217E8D">
        <w:rPr>
          <w:rFonts w:ascii="Times New Roman" w:hAnsi="Times New Roman" w:cs="Times New Roman"/>
          <w:b w:val="0"/>
          <w:sz w:val="28"/>
          <w:szCs w:val="28"/>
        </w:rPr>
        <w:t>ю</w:t>
      </w:r>
      <w:r w:rsidR="004E5E78" w:rsidRPr="00FC01E0">
        <w:rPr>
          <w:rFonts w:ascii="Times New Roman" w:hAnsi="Times New Roman" w:cs="Times New Roman"/>
          <w:b w:val="0"/>
          <w:sz w:val="28"/>
          <w:szCs w:val="28"/>
        </w:rPr>
        <w:t xml:space="preserve"> </w:t>
      </w:r>
      <w:r w:rsidR="000A6645" w:rsidRPr="00FC01E0">
        <w:rPr>
          <w:rFonts w:ascii="Times New Roman" w:hAnsi="Times New Roman" w:cs="Times New Roman"/>
          <w:b w:val="0"/>
          <w:sz w:val="28"/>
          <w:szCs w:val="28"/>
        </w:rPr>
        <w:t>А</w:t>
      </w:r>
      <w:r w:rsidR="003E3B6C" w:rsidRPr="00FC01E0">
        <w:rPr>
          <w:rFonts w:ascii="Times New Roman" w:hAnsi="Times New Roman" w:cs="Times New Roman"/>
          <w:b w:val="0"/>
          <w:sz w:val="28"/>
          <w:szCs w:val="28"/>
        </w:rPr>
        <w:t>дмин</w:t>
      </w:r>
      <w:r w:rsidR="00B950E2" w:rsidRPr="00FC01E0">
        <w:rPr>
          <w:rFonts w:ascii="Times New Roman" w:hAnsi="Times New Roman" w:cs="Times New Roman"/>
          <w:b w:val="0"/>
          <w:sz w:val="28"/>
          <w:szCs w:val="28"/>
        </w:rPr>
        <w:t xml:space="preserve">истрации города </w:t>
      </w:r>
      <w:r w:rsidR="00217E8D">
        <w:rPr>
          <w:rFonts w:ascii="Times New Roman" w:hAnsi="Times New Roman" w:cs="Times New Roman"/>
          <w:b w:val="0"/>
          <w:sz w:val="28"/>
          <w:szCs w:val="28"/>
        </w:rPr>
        <w:br/>
      </w:r>
      <w:r w:rsidR="00B950E2" w:rsidRPr="00FC01E0">
        <w:rPr>
          <w:rFonts w:ascii="Times New Roman" w:hAnsi="Times New Roman" w:cs="Times New Roman"/>
          <w:b w:val="0"/>
          <w:sz w:val="28"/>
          <w:szCs w:val="28"/>
        </w:rPr>
        <w:t>Ханты</w:t>
      </w:r>
      <w:r w:rsidR="00217E8D">
        <w:rPr>
          <w:rFonts w:ascii="Times New Roman" w:hAnsi="Times New Roman" w:cs="Times New Roman"/>
          <w:b w:val="0"/>
          <w:sz w:val="28"/>
          <w:szCs w:val="28"/>
        </w:rPr>
        <w:t xml:space="preserve">-Мансийска </w:t>
      </w:r>
      <w:r w:rsidR="00B0366E" w:rsidRPr="003F5C67">
        <w:rPr>
          <w:rFonts w:ascii="Times New Roman" w:hAnsi="Times New Roman" w:cs="Times New Roman"/>
          <w:b w:val="0"/>
          <w:sz w:val="28"/>
          <w:szCs w:val="28"/>
        </w:rPr>
        <w:t xml:space="preserve">от </w:t>
      </w:r>
      <w:r w:rsidR="00862863">
        <w:rPr>
          <w:rFonts w:ascii="Times New Roman" w:hAnsi="Times New Roman" w:cs="Times New Roman"/>
          <w:b w:val="0"/>
          <w:sz w:val="28"/>
          <w:szCs w:val="28"/>
        </w:rPr>
        <w:t>13.12.2016 №</w:t>
      </w:r>
      <w:r w:rsidR="00862863" w:rsidRPr="00862863">
        <w:rPr>
          <w:rFonts w:ascii="Times New Roman" w:hAnsi="Times New Roman" w:cs="Times New Roman"/>
          <w:b w:val="0"/>
          <w:sz w:val="28"/>
          <w:szCs w:val="28"/>
        </w:rPr>
        <w:t xml:space="preserve">1305 </w:t>
      </w:r>
      <w:r w:rsidR="00B0366E" w:rsidRPr="003F5C67">
        <w:rPr>
          <w:rFonts w:ascii="Times New Roman" w:hAnsi="Times New Roman" w:cs="Times New Roman"/>
          <w:b w:val="0"/>
          <w:sz w:val="28"/>
          <w:szCs w:val="28"/>
        </w:rPr>
        <w:t>«</w:t>
      </w:r>
      <w:r w:rsidR="00862863">
        <w:rPr>
          <w:rFonts w:ascii="Times New Roman" w:hAnsi="Times New Roman" w:cs="Times New Roman"/>
          <w:b w:val="0"/>
          <w:sz w:val="28"/>
          <w:szCs w:val="28"/>
        </w:rPr>
        <w:t xml:space="preserve">Об утверждении </w:t>
      </w:r>
      <w:r w:rsidR="00862863" w:rsidRPr="00862863">
        <w:rPr>
          <w:rFonts w:ascii="Times New Roman" w:hAnsi="Times New Roman" w:cs="Times New Roman"/>
          <w:b w:val="0"/>
          <w:sz w:val="28"/>
          <w:szCs w:val="28"/>
        </w:rPr>
        <w:t xml:space="preserve">административного </w:t>
      </w:r>
      <w:r w:rsidR="00862863">
        <w:rPr>
          <w:rFonts w:ascii="Times New Roman" w:hAnsi="Times New Roman" w:cs="Times New Roman"/>
          <w:b w:val="0"/>
          <w:sz w:val="28"/>
          <w:szCs w:val="28"/>
        </w:rPr>
        <w:t xml:space="preserve">регламента </w:t>
      </w:r>
      <w:r w:rsidR="00862863" w:rsidRPr="00862863">
        <w:rPr>
          <w:rFonts w:ascii="Times New Roman" w:hAnsi="Times New Roman" w:cs="Times New Roman"/>
          <w:b w:val="0"/>
          <w:sz w:val="28"/>
          <w:szCs w:val="28"/>
        </w:rPr>
        <w:t>предо</w:t>
      </w:r>
      <w:r w:rsidR="00862863">
        <w:rPr>
          <w:rFonts w:ascii="Times New Roman" w:hAnsi="Times New Roman" w:cs="Times New Roman"/>
          <w:b w:val="0"/>
          <w:sz w:val="28"/>
          <w:szCs w:val="28"/>
        </w:rPr>
        <w:t xml:space="preserve">ставления муниципальной услуги </w:t>
      </w:r>
      <w:r w:rsidR="00862863" w:rsidRPr="00862863">
        <w:rPr>
          <w:rFonts w:ascii="Times New Roman" w:hAnsi="Times New Roman" w:cs="Times New Roman"/>
          <w:b w:val="0"/>
          <w:sz w:val="28"/>
          <w:szCs w:val="28"/>
        </w:rPr>
        <w:t>«Пред</w:t>
      </w:r>
      <w:r w:rsidR="00862863">
        <w:rPr>
          <w:rFonts w:ascii="Times New Roman" w:hAnsi="Times New Roman" w:cs="Times New Roman"/>
          <w:b w:val="0"/>
          <w:sz w:val="28"/>
          <w:szCs w:val="28"/>
        </w:rPr>
        <w:t xml:space="preserve">оставление земельных участков, </w:t>
      </w:r>
      <w:r w:rsidR="00862863" w:rsidRPr="00862863">
        <w:rPr>
          <w:rFonts w:ascii="Times New Roman" w:hAnsi="Times New Roman" w:cs="Times New Roman"/>
          <w:b w:val="0"/>
          <w:sz w:val="28"/>
          <w:szCs w:val="28"/>
        </w:rPr>
        <w:t>находящихся</w:t>
      </w:r>
      <w:r w:rsidR="00862863">
        <w:rPr>
          <w:rFonts w:ascii="Times New Roman" w:hAnsi="Times New Roman" w:cs="Times New Roman"/>
          <w:b w:val="0"/>
          <w:sz w:val="28"/>
          <w:szCs w:val="28"/>
        </w:rPr>
        <w:t xml:space="preserve"> в муниципальной собственности </w:t>
      </w:r>
      <w:r w:rsidR="00862863" w:rsidRPr="00862863">
        <w:rPr>
          <w:rFonts w:ascii="Times New Roman" w:hAnsi="Times New Roman" w:cs="Times New Roman"/>
          <w:b w:val="0"/>
          <w:sz w:val="28"/>
          <w:szCs w:val="28"/>
        </w:rPr>
        <w:t>или государств</w:t>
      </w:r>
      <w:r w:rsidR="00862863">
        <w:rPr>
          <w:rFonts w:ascii="Times New Roman" w:hAnsi="Times New Roman" w:cs="Times New Roman"/>
          <w:b w:val="0"/>
          <w:sz w:val="28"/>
          <w:szCs w:val="28"/>
        </w:rPr>
        <w:t xml:space="preserve">енная собственность на которые </w:t>
      </w:r>
      <w:r w:rsidR="00A81ABA">
        <w:rPr>
          <w:rFonts w:ascii="Times New Roman" w:hAnsi="Times New Roman" w:cs="Times New Roman"/>
          <w:b w:val="0"/>
          <w:sz w:val="28"/>
          <w:szCs w:val="28"/>
        </w:rPr>
        <w:t xml:space="preserve">                              </w:t>
      </w:r>
      <w:r w:rsidR="00862863" w:rsidRPr="00862863">
        <w:rPr>
          <w:rFonts w:ascii="Times New Roman" w:hAnsi="Times New Roman" w:cs="Times New Roman"/>
          <w:b w:val="0"/>
          <w:sz w:val="28"/>
          <w:szCs w:val="28"/>
        </w:rPr>
        <w:t>не разграничена, на торгах</w:t>
      </w:r>
      <w:r w:rsidR="00203DDF" w:rsidRPr="003F5C67">
        <w:rPr>
          <w:rFonts w:ascii="Times New Roman" w:hAnsi="Times New Roman" w:cs="Times New Roman"/>
          <w:b w:val="0"/>
          <w:sz w:val="28"/>
          <w:szCs w:val="28"/>
        </w:rPr>
        <w:t>»</w:t>
      </w:r>
      <w:r w:rsidR="00217E8D">
        <w:rPr>
          <w:rFonts w:ascii="Times New Roman" w:hAnsi="Times New Roman" w:cs="Times New Roman"/>
          <w:b w:val="0"/>
          <w:sz w:val="28"/>
          <w:szCs w:val="28"/>
        </w:rPr>
        <w:t xml:space="preserve">  </w:t>
      </w:r>
      <w:r w:rsidR="00E35501" w:rsidRPr="00E35501">
        <w:rPr>
          <w:rFonts w:ascii="Times New Roman" w:hAnsi="Times New Roman" w:cs="Times New Roman"/>
          <w:b w:val="0"/>
          <w:sz w:val="28"/>
          <w:szCs w:val="28"/>
        </w:rPr>
        <w:t xml:space="preserve">изложить в новой редакции согласно приложению к настоящему постановлению. </w:t>
      </w:r>
    </w:p>
    <w:p w:rsidR="00FE7413" w:rsidRDefault="00E35501" w:rsidP="00E35501">
      <w:pPr>
        <w:pStyle w:val="ConsPlusTitle"/>
        <w:ind w:right="-283" w:firstLine="426"/>
        <w:jc w:val="both"/>
        <w:rPr>
          <w:rFonts w:ascii="Times New Roman" w:hAnsi="Times New Roman" w:cs="Times New Roman"/>
          <w:b w:val="0"/>
          <w:sz w:val="28"/>
          <w:szCs w:val="28"/>
        </w:rPr>
      </w:pPr>
      <w:r w:rsidRPr="00E35501">
        <w:rPr>
          <w:rFonts w:ascii="Times New Roman" w:hAnsi="Times New Roman" w:cs="Times New Roman"/>
          <w:b w:val="0"/>
          <w:sz w:val="28"/>
          <w:szCs w:val="28"/>
        </w:rPr>
        <w:t>2.Настоящее постановление вступает в силу после его официального опубликования.</w:t>
      </w:r>
    </w:p>
    <w:p w:rsidR="00FE7413" w:rsidRDefault="00FE7413" w:rsidP="003C3363">
      <w:pPr>
        <w:pStyle w:val="ConsPlusTitle"/>
        <w:ind w:right="-283" w:firstLine="426"/>
        <w:jc w:val="both"/>
        <w:rPr>
          <w:rFonts w:ascii="Times New Roman" w:hAnsi="Times New Roman" w:cs="Times New Roman"/>
          <w:b w:val="0"/>
          <w:sz w:val="28"/>
          <w:szCs w:val="28"/>
        </w:rPr>
      </w:pPr>
    </w:p>
    <w:p w:rsidR="00C84D5E" w:rsidRDefault="001C3AFF" w:rsidP="00217E8D">
      <w:pPr>
        <w:pStyle w:val="ConsPlusTitle"/>
        <w:ind w:right="-283"/>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города </w:t>
      </w:r>
    </w:p>
    <w:p w:rsidR="001C3AFF" w:rsidRDefault="001C3AFF" w:rsidP="00217E8D">
      <w:pPr>
        <w:pStyle w:val="ConsPlusTitle"/>
        <w:ind w:right="-283"/>
        <w:jc w:val="both"/>
        <w:rPr>
          <w:rFonts w:ascii="Times New Roman" w:hAnsi="Times New Roman" w:cs="Times New Roman"/>
          <w:b w:val="0"/>
          <w:sz w:val="28"/>
          <w:szCs w:val="28"/>
        </w:rPr>
      </w:pPr>
      <w:r>
        <w:rPr>
          <w:rFonts w:ascii="Times New Roman" w:hAnsi="Times New Roman" w:cs="Times New Roman"/>
          <w:b w:val="0"/>
          <w:sz w:val="28"/>
          <w:szCs w:val="28"/>
        </w:rPr>
        <w:t xml:space="preserve">Ханты-Мансийска                                                            </w:t>
      </w:r>
      <w:r w:rsidR="00217E8D">
        <w:rPr>
          <w:rFonts w:ascii="Times New Roman" w:hAnsi="Times New Roman" w:cs="Times New Roman"/>
          <w:b w:val="0"/>
          <w:sz w:val="28"/>
          <w:szCs w:val="28"/>
        </w:rPr>
        <w:t xml:space="preserve">                </w:t>
      </w:r>
      <w:r w:rsidR="000944AC">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М.П.</w:t>
      </w:r>
      <w:r w:rsidR="000944AC">
        <w:rPr>
          <w:rFonts w:ascii="Times New Roman" w:hAnsi="Times New Roman" w:cs="Times New Roman"/>
          <w:b w:val="0"/>
          <w:sz w:val="28"/>
          <w:szCs w:val="28"/>
        </w:rPr>
        <w:t>Р</w:t>
      </w:r>
      <w:r>
        <w:rPr>
          <w:rFonts w:ascii="Times New Roman" w:hAnsi="Times New Roman" w:cs="Times New Roman"/>
          <w:b w:val="0"/>
          <w:sz w:val="28"/>
          <w:szCs w:val="28"/>
        </w:rPr>
        <w:t>яшин</w:t>
      </w:r>
      <w:proofErr w:type="spellEnd"/>
    </w:p>
    <w:p w:rsidR="00C84D5E" w:rsidRDefault="00C84D5E" w:rsidP="003C3363">
      <w:pPr>
        <w:pStyle w:val="ConsPlusTitle"/>
        <w:ind w:right="-283" w:firstLine="426"/>
        <w:jc w:val="both"/>
        <w:rPr>
          <w:rFonts w:ascii="Times New Roman" w:hAnsi="Times New Roman" w:cs="Times New Roman"/>
          <w:b w:val="0"/>
          <w:sz w:val="28"/>
          <w:szCs w:val="28"/>
        </w:rPr>
      </w:pPr>
    </w:p>
    <w:p w:rsidR="00862863" w:rsidRDefault="00862863" w:rsidP="003C3363">
      <w:pPr>
        <w:pStyle w:val="ConsPlusTitle"/>
        <w:ind w:right="-283" w:firstLine="426"/>
        <w:jc w:val="both"/>
        <w:rPr>
          <w:rFonts w:ascii="Times New Roman" w:hAnsi="Times New Roman" w:cs="Times New Roman"/>
          <w:b w:val="0"/>
          <w:sz w:val="28"/>
          <w:szCs w:val="28"/>
        </w:rPr>
      </w:pPr>
    </w:p>
    <w:p w:rsidR="00862863" w:rsidRDefault="00862863" w:rsidP="003C3363">
      <w:pPr>
        <w:pStyle w:val="ConsPlusTitle"/>
        <w:ind w:right="-283" w:firstLine="426"/>
        <w:jc w:val="both"/>
        <w:rPr>
          <w:rFonts w:ascii="Times New Roman" w:hAnsi="Times New Roman" w:cs="Times New Roman"/>
          <w:b w:val="0"/>
          <w:sz w:val="28"/>
          <w:szCs w:val="28"/>
        </w:rPr>
      </w:pPr>
    </w:p>
    <w:p w:rsidR="00862863" w:rsidRDefault="00862863" w:rsidP="003C3363">
      <w:pPr>
        <w:pStyle w:val="ConsPlusTitle"/>
        <w:ind w:right="-283" w:firstLine="426"/>
        <w:jc w:val="both"/>
        <w:rPr>
          <w:rFonts w:ascii="Times New Roman" w:hAnsi="Times New Roman" w:cs="Times New Roman"/>
          <w:b w:val="0"/>
          <w:sz w:val="28"/>
          <w:szCs w:val="28"/>
        </w:rPr>
      </w:pPr>
    </w:p>
    <w:p w:rsidR="00833D53" w:rsidRDefault="00833D53" w:rsidP="003C3363">
      <w:pPr>
        <w:pStyle w:val="ConsPlusTitle"/>
        <w:ind w:right="-283" w:firstLine="426"/>
        <w:jc w:val="both"/>
        <w:rPr>
          <w:rFonts w:ascii="Times New Roman" w:hAnsi="Times New Roman" w:cs="Times New Roman"/>
          <w:b w:val="0"/>
          <w:sz w:val="28"/>
          <w:szCs w:val="28"/>
        </w:rPr>
      </w:pPr>
    </w:p>
    <w:p w:rsidR="00C84D5E" w:rsidRDefault="00C84D5E" w:rsidP="00495A74">
      <w:pPr>
        <w:pStyle w:val="ConsPlusTitle"/>
        <w:ind w:right="-283"/>
        <w:jc w:val="both"/>
        <w:rPr>
          <w:rFonts w:ascii="Times New Roman" w:hAnsi="Times New Roman" w:cs="Times New Roman"/>
          <w:b w:val="0"/>
          <w:sz w:val="28"/>
          <w:szCs w:val="28"/>
        </w:rPr>
      </w:pPr>
    </w:p>
    <w:p w:rsidR="00217E8D" w:rsidRDefault="00217E8D" w:rsidP="00495A74">
      <w:pPr>
        <w:pStyle w:val="ConsPlusTitle"/>
        <w:ind w:right="-283"/>
        <w:jc w:val="both"/>
        <w:rPr>
          <w:rFonts w:ascii="Times New Roman" w:hAnsi="Times New Roman" w:cs="Times New Roman"/>
          <w:b w:val="0"/>
          <w:sz w:val="28"/>
          <w:szCs w:val="28"/>
        </w:rPr>
      </w:pPr>
    </w:p>
    <w:p w:rsidR="00217E8D" w:rsidRDefault="00217E8D" w:rsidP="00495A74">
      <w:pPr>
        <w:pStyle w:val="ConsPlusTitle"/>
        <w:ind w:right="-283"/>
        <w:jc w:val="both"/>
        <w:rPr>
          <w:rFonts w:ascii="Times New Roman" w:hAnsi="Times New Roman" w:cs="Times New Roman"/>
          <w:b w:val="0"/>
          <w:sz w:val="28"/>
          <w:szCs w:val="28"/>
        </w:rPr>
      </w:pPr>
    </w:p>
    <w:p w:rsidR="00217E8D" w:rsidRDefault="00217E8D" w:rsidP="00495A74">
      <w:pPr>
        <w:pStyle w:val="ConsPlusTitle"/>
        <w:ind w:right="-283"/>
        <w:jc w:val="both"/>
        <w:rPr>
          <w:rFonts w:ascii="Times New Roman" w:hAnsi="Times New Roman" w:cs="Times New Roman"/>
          <w:b w:val="0"/>
          <w:sz w:val="28"/>
          <w:szCs w:val="28"/>
        </w:rPr>
      </w:pPr>
    </w:p>
    <w:p w:rsidR="00217E8D" w:rsidRPr="00495A74" w:rsidRDefault="00217E8D" w:rsidP="00495A74">
      <w:pPr>
        <w:pStyle w:val="ConsPlusTitle"/>
        <w:ind w:right="-283"/>
        <w:jc w:val="both"/>
        <w:rPr>
          <w:rFonts w:ascii="Times New Roman" w:hAnsi="Times New Roman" w:cs="Times New Roman"/>
          <w:b w:val="0"/>
          <w:sz w:val="28"/>
          <w:szCs w:val="28"/>
        </w:rPr>
      </w:pPr>
    </w:p>
    <w:p w:rsidR="00FE7413" w:rsidRPr="00FA24A3" w:rsidRDefault="00FE7413" w:rsidP="003C3363">
      <w:pPr>
        <w:pStyle w:val="ConsPlusTitle"/>
        <w:ind w:right="-283"/>
        <w:jc w:val="both"/>
        <w:rPr>
          <w:rFonts w:ascii="Times New Roman" w:hAnsi="Times New Roman" w:cs="Times New Roman"/>
          <w:b w:val="0"/>
          <w:sz w:val="24"/>
          <w:szCs w:val="24"/>
        </w:rPr>
      </w:pPr>
    </w:p>
    <w:p w:rsidR="005F6549" w:rsidRPr="008C7CE5" w:rsidRDefault="005F6549" w:rsidP="005F6549">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Лист согласования</w:t>
      </w:r>
    </w:p>
    <w:p w:rsidR="005F6549" w:rsidRPr="008C7CE5" w:rsidRDefault="005F6549" w:rsidP="005F6549">
      <w:pPr>
        <w:pStyle w:val="ConsPlusTitle"/>
        <w:jc w:val="center"/>
        <w:rPr>
          <w:rFonts w:ascii="Times New Roman" w:hAnsi="Times New Roman" w:cs="Times New Roman"/>
          <w:b w:val="0"/>
        </w:rPr>
      </w:pPr>
      <w:r w:rsidRPr="008C7CE5">
        <w:rPr>
          <w:rFonts w:ascii="Times New Roman" w:hAnsi="Times New Roman" w:cs="Times New Roman"/>
          <w:b w:val="0"/>
        </w:rPr>
        <w:t>к проекту постановления «О внесении изменений в постановление Администрации</w:t>
      </w:r>
    </w:p>
    <w:p w:rsidR="005F6549" w:rsidRPr="008C7CE5" w:rsidRDefault="005F6549" w:rsidP="005F6549">
      <w:pPr>
        <w:pStyle w:val="ConsPlusTitle"/>
        <w:jc w:val="center"/>
        <w:rPr>
          <w:rFonts w:ascii="Times New Roman" w:hAnsi="Times New Roman" w:cs="Times New Roman"/>
          <w:b w:val="0"/>
        </w:rPr>
      </w:pPr>
      <w:r w:rsidRPr="008C7CE5">
        <w:rPr>
          <w:rFonts w:ascii="Times New Roman" w:hAnsi="Times New Roman" w:cs="Times New Roman"/>
          <w:b w:val="0"/>
        </w:rPr>
        <w:t>города Ханты-Мансийска от 13.12.2016 №1305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5F6549" w:rsidRPr="008C7CE5" w:rsidRDefault="005F6549" w:rsidP="005F6549">
      <w:pPr>
        <w:pStyle w:val="ConsPlusTitle"/>
        <w:jc w:val="center"/>
        <w:rPr>
          <w:rFonts w:ascii="Times New Roman" w:hAnsi="Times New Roman" w:cs="Times New Roman"/>
          <w:b w:val="0"/>
        </w:rPr>
      </w:pPr>
    </w:p>
    <w:p w:rsidR="005F6549" w:rsidRPr="008C7CE5" w:rsidRDefault="005F6549" w:rsidP="005F6549">
      <w:pPr>
        <w:spacing w:after="0" w:line="240" w:lineRule="auto"/>
        <w:jc w:val="both"/>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 xml:space="preserve">Проект вносит: Корчевская Е.А., директор Департамента градостроительства </w:t>
      </w:r>
      <w:r w:rsidRPr="008C7CE5">
        <w:rPr>
          <w:rFonts w:ascii="Times New Roman" w:eastAsia="Times New Roman" w:hAnsi="Times New Roman" w:cs="Times New Roman"/>
          <w:lang w:eastAsia="ru-RU"/>
        </w:rPr>
        <w:br/>
        <w:t>и архитектуры Администрации города Ханты-Мансийска</w:t>
      </w:r>
    </w:p>
    <w:p w:rsidR="005F6549" w:rsidRPr="008C7CE5" w:rsidRDefault="005F6549" w:rsidP="005F6549">
      <w:pPr>
        <w:spacing w:after="0" w:line="240" w:lineRule="auto"/>
        <w:jc w:val="both"/>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Исполнитель: Ткаченко О.А., специалист-эксперт отдела управления и распоряжения землей  земельного управления Департамента градостроительства и архитектуры Администрации города Ханты-Мансийска, тел.35-15-21 (доб.212)</w:t>
      </w:r>
    </w:p>
    <w:p w:rsidR="00FA24A3" w:rsidRPr="008C7CE5" w:rsidRDefault="00FA24A3" w:rsidP="005F6549">
      <w:pPr>
        <w:tabs>
          <w:tab w:val="left" w:pos="-180"/>
        </w:tabs>
        <w:spacing w:after="0" w:line="240" w:lineRule="auto"/>
        <w:jc w:val="both"/>
        <w:rPr>
          <w:rFonts w:ascii="Times New Roman" w:eastAsia="Times New Roman" w:hAnsi="Times New Roman" w:cs="Times New Roman"/>
          <w:lang w:eastAsia="ru-RU"/>
        </w:rPr>
      </w:pPr>
    </w:p>
    <w:p w:rsidR="005F6549" w:rsidRPr="008C7CE5" w:rsidRDefault="005F6549" w:rsidP="005F6549">
      <w:pPr>
        <w:tabs>
          <w:tab w:val="left" w:pos="-180"/>
        </w:tabs>
        <w:spacing w:after="0" w:line="240" w:lineRule="auto"/>
        <w:jc w:val="both"/>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Согласовано:</w:t>
      </w:r>
    </w:p>
    <w:tbl>
      <w:tblPr>
        <w:tblW w:w="9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273"/>
        <w:gridCol w:w="1416"/>
        <w:gridCol w:w="1133"/>
        <w:gridCol w:w="1133"/>
        <w:gridCol w:w="1557"/>
      </w:tblGrid>
      <w:tr w:rsidR="005F6549" w:rsidRPr="008C7CE5" w:rsidTr="00E135A4">
        <w:tc>
          <w:tcPr>
            <w:tcW w:w="2833"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ФИО,</w:t>
            </w:r>
          </w:p>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должность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Предложения</w:t>
            </w:r>
          </w:p>
          <w:p w:rsidR="005F6549" w:rsidRPr="008C7CE5" w:rsidRDefault="005F6549" w:rsidP="00E135A4">
            <w:pPr>
              <w:tabs>
                <w:tab w:val="left" w:pos="-180"/>
              </w:tabs>
              <w:autoSpaceDE w:val="0"/>
              <w:autoSpaceDN w:val="0"/>
              <w:spacing w:after="0" w:line="240" w:lineRule="auto"/>
              <w:ind w:left="-57" w:right="-57"/>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замечания</w:t>
            </w:r>
          </w:p>
        </w:tc>
        <w:tc>
          <w:tcPr>
            <w:tcW w:w="1416"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Подпись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Дата получения проекта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Дата согласования проекта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sz w:val="20"/>
                <w:szCs w:val="20"/>
                <w:lang w:eastAsia="ru-RU"/>
              </w:rPr>
            </w:pPr>
            <w:r w:rsidRPr="008C7CE5">
              <w:rPr>
                <w:rFonts w:ascii="Times New Roman" w:eastAsia="Times New Roman" w:hAnsi="Times New Roman" w:cs="Times New Roman"/>
                <w:sz w:val="20"/>
                <w:szCs w:val="20"/>
                <w:lang w:eastAsia="ru-RU"/>
              </w:rPr>
              <w:t xml:space="preserve">Результаты анализа НПА на </w:t>
            </w:r>
            <w:proofErr w:type="spellStart"/>
            <w:r w:rsidRPr="008C7CE5">
              <w:rPr>
                <w:rFonts w:ascii="Times New Roman" w:eastAsia="Times New Roman" w:hAnsi="Times New Roman" w:cs="Times New Roman"/>
                <w:sz w:val="20"/>
                <w:szCs w:val="20"/>
                <w:lang w:eastAsia="ru-RU"/>
              </w:rPr>
              <w:t>коррупци</w:t>
            </w:r>
            <w:r w:rsidR="00FA24A3" w:rsidRPr="008C7CE5">
              <w:rPr>
                <w:rFonts w:ascii="Times New Roman" w:eastAsia="Times New Roman" w:hAnsi="Times New Roman" w:cs="Times New Roman"/>
                <w:sz w:val="20"/>
                <w:szCs w:val="20"/>
                <w:lang w:eastAsia="ru-RU"/>
              </w:rPr>
              <w:t>-</w:t>
            </w:r>
            <w:r w:rsidRPr="008C7CE5">
              <w:rPr>
                <w:rFonts w:ascii="Times New Roman" w:eastAsia="Times New Roman" w:hAnsi="Times New Roman" w:cs="Times New Roman"/>
                <w:sz w:val="20"/>
                <w:szCs w:val="20"/>
                <w:lang w:eastAsia="ru-RU"/>
              </w:rPr>
              <w:t>огенность</w:t>
            </w:r>
            <w:proofErr w:type="spellEnd"/>
          </w:p>
        </w:tc>
      </w:tr>
      <w:tr w:rsidR="005F6549" w:rsidRPr="008C7CE5" w:rsidTr="00E135A4">
        <w:tc>
          <w:tcPr>
            <w:tcW w:w="2833" w:type="dxa"/>
            <w:tcBorders>
              <w:top w:val="single" w:sz="4" w:space="0" w:color="auto"/>
              <w:left w:val="single" w:sz="4" w:space="0" w:color="auto"/>
              <w:bottom w:val="single" w:sz="4" w:space="0" w:color="auto"/>
              <w:right w:val="single" w:sz="4" w:space="0" w:color="auto"/>
            </w:tcBorders>
            <w:vAlign w:val="center"/>
            <w:hideMark/>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Дунаевская Н.А.,</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первый заместитель Главы города Ханты-Мансийска</w:t>
            </w:r>
          </w:p>
        </w:tc>
        <w:tc>
          <w:tcPr>
            <w:tcW w:w="1273" w:type="dxa"/>
            <w:tcBorders>
              <w:top w:val="single" w:sz="4" w:space="0" w:color="auto"/>
              <w:left w:val="single" w:sz="4" w:space="0" w:color="auto"/>
              <w:bottom w:val="single" w:sz="4" w:space="0" w:color="auto"/>
              <w:right w:val="single" w:sz="4" w:space="0" w:color="auto"/>
            </w:tcBorders>
            <w:vAlign w:val="center"/>
          </w:tcPr>
          <w:p w:rsidR="005F6549" w:rsidRPr="008C7CE5" w:rsidRDefault="005F6549" w:rsidP="00E135A4">
            <w:pPr>
              <w:tabs>
                <w:tab w:val="left" w:pos="-180"/>
              </w:tabs>
              <w:autoSpaceDE w:val="0"/>
              <w:autoSpaceDN w:val="0"/>
              <w:spacing w:after="0" w:line="240" w:lineRule="auto"/>
              <w:ind w:left="-57" w:right="-57"/>
              <w:jc w:val="center"/>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vAlign w:val="center"/>
          </w:tcPr>
          <w:p w:rsidR="005F6549" w:rsidRPr="008C7CE5" w:rsidRDefault="005F6549" w:rsidP="00E135A4">
            <w:pPr>
              <w:tabs>
                <w:tab w:val="left" w:pos="-180"/>
              </w:tabs>
              <w:autoSpaceDE w:val="0"/>
              <w:autoSpaceDN w:val="0"/>
              <w:spacing w:after="0" w:line="240" w:lineRule="auto"/>
              <w:jc w:val="center"/>
              <w:rPr>
                <w:rFonts w:ascii="Times New Roman" w:eastAsia="Times New Roman" w:hAnsi="Times New Roman" w:cs="Times New Roman"/>
                <w:lang w:eastAsia="ru-RU"/>
              </w:rPr>
            </w:pPr>
          </w:p>
        </w:tc>
      </w:tr>
      <w:tr w:rsidR="005F6549" w:rsidRPr="008C7CE5" w:rsidTr="00E135A4">
        <w:trPr>
          <w:trHeight w:val="120"/>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Марютин Т.В.,</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 xml:space="preserve">заместитель Главы </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lang w:eastAsia="ru-RU"/>
              </w:rPr>
              <w:t>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5F6549" w:rsidRPr="008C7CE5" w:rsidTr="00E135A4">
        <w:trPr>
          <w:trHeight w:val="144"/>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Родионов Е.В., </w:t>
            </w:r>
          </w:p>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заместитель Главы </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r w:rsidRPr="008C7CE5">
              <w:rPr>
                <w:rFonts w:ascii="Times New Roman" w:eastAsia="Times New Roman" w:hAnsi="Times New Roman" w:cs="Times New Roman"/>
                <w:bCs/>
                <w:lang w:eastAsia="ru-RU"/>
              </w:rPr>
              <w:t>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5F6549" w:rsidRPr="008C7CE5" w:rsidTr="00E135A4">
        <w:trPr>
          <w:trHeight w:val="70"/>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964B89" w:rsidP="00E135A4">
            <w:pPr>
              <w:autoSpaceDE w:val="0"/>
              <w:autoSpaceDN w:val="0"/>
              <w:spacing w:after="0" w:line="240" w:lineRule="auto"/>
              <w:rPr>
                <w:rFonts w:ascii="Times New Roman" w:eastAsia="Times New Roman" w:hAnsi="Times New Roman" w:cs="Times New Roman"/>
                <w:bCs/>
                <w:lang w:eastAsia="ru-RU"/>
              </w:rPr>
            </w:pPr>
            <w:proofErr w:type="spellStart"/>
            <w:r w:rsidRPr="008C7CE5">
              <w:rPr>
                <w:rFonts w:ascii="Times New Roman" w:eastAsia="Times New Roman" w:hAnsi="Times New Roman" w:cs="Times New Roman"/>
                <w:bCs/>
                <w:lang w:eastAsia="ru-RU"/>
              </w:rPr>
              <w:t>Струженко</w:t>
            </w:r>
            <w:proofErr w:type="spellEnd"/>
            <w:r w:rsidRPr="008C7CE5">
              <w:rPr>
                <w:rFonts w:ascii="Times New Roman" w:eastAsia="Times New Roman" w:hAnsi="Times New Roman" w:cs="Times New Roman"/>
                <w:bCs/>
                <w:lang w:eastAsia="ru-RU"/>
              </w:rPr>
              <w:t xml:space="preserve"> Ю.В., </w:t>
            </w:r>
            <w:r w:rsidR="005F6549" w:rsidRPr="008C7CE5">
              <w:rPr>
                <w:rFonts w:ascii="Times New Roman" w:eastAsia="Times New Roman" w:hAnsi="Times New Roman" w:cs="Times New Roman"/>
                <w:bCs/>
                <w:lang w:eastAsia="ru-RU"/>
              </w:rPr>
              <w:t xml:space="preserve">  начальник юридического управления Администрации города </w:t>
            </w:r>
          </w:p>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Ханты-Мансийска</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5F6549" w:rsidRPr="008C7CE5" w:rsidTr="00E135A4">
        <w:trPr>
          <w:trHeight w:val="70"/>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proofErr w:type="spellStart"/>
            <w:r w:rsidRPr="008C7CE5">
              <w:rPr>
                <w:rFonts w:ascii="Times New Roman" w:eastAsia="Times New Roman" w:hAnsi="Times New Roman" w:cs="Times New Roman"/>
                <w:bCs/>
                <w:lang w:eastAsia="ru-RU"/>
              </w:rPr>
              <w:t>Максимчук</w:t>
            </w:r>
            <w:proofErr w:type="spellEnd"/>
            <w:r w:rsidRPr="008C7CE5">
              <w:rPr>
                <w:rFonts w:ascii="Times New Roman" w:eastAsia="Times New Roman" w:hAnsi="Times New Roman" w:cs="Times New Roman"/>
                <w:bCs/>
                <w:lang w:eastAsia="ru-RU"/>
              </w:rPr>
              <w:t xml:space="preserve"> П.А.,</w:t>
            </w:r>
          </w:p>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начальник  управления информатизации Администрации города Ханты-Мансийска   </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5F6549" w:rsidRPr="008C7CE5" w:rsidTr="00E135A4">
        <w:trPr>
          <w:trHeight w:val="347"/>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Корчевская Е.А.,</w:t>
            </w:r>
          </w:p>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директор Департамента градостроительства </w:t>
            </w:r>
          </w:p>
          <w:p w:rsidR="005F6549" w:rsidRPr="008C7CE5" w:rsidRDefault="005F6549" w:rsidP="00E135A4">
            <w:pPr>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и архитектуры Администрации 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5F6549" w:rsidRPr="008C7CE5" w:rsidTr="00FA24A3">
        <w:trPr>
          <w:trHeight w:val="416"/>
        </w:trPr>
        <w:tc>
          <w:tcPr>
            <w:tcW w:w="2833" w:type="dxa"/>
            <w:tcBorders>
              <w:top w:val="single" w:sz="4" w:space="0" w:color="auto"/>
              <w:left w:val="single" w:sz="4" w:space="0" w:color="auto"/>
              <w:bottom w:val="single" w:sz="4" w:space="0" w:color="auto"/>
              <w:right w:val="single" w:sz="4" w:space="0" w:color="auto"/>
            </w:tcBorders>
            <w:hideMark/>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Гурин А.С.,</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заместитель директора</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Департамента градостроительства </w:t>
            </w:r>
          </w:p>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и архитектуры Администрации 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5F6549" w:rsidRPr="008C7CE5" w:rsidRDefault="005F6549" w:rsidP="00E135A4">
            <w:pPr>
              <w:tabs>
                <w:tab w:val="left" w:pos="-180"/>
              </w:tabs>
              <w:autoSpaceDE w:val="0"/>
              <w:autoSpaceDN w:val="0"/>
              <w:spacing w:after="0" w:line="240" w:lineRule="auto"/>
              <w:rPr>
                <w:rFonts w:ascii="Times New Roman" w:eastAsia="Times New Roman" w:hAnsi="Times New Roman" w:cs="Times New Roman"/>
                <w:lang w:eastAsia="ru-RU"/>
              </w:rPr>
            </w:pPr>
          </w:p>
        </w:tc>
      </w:tr>
      <w:tr w:rsidR="008C7CE5" w:rsidRPr="008C7CE5" w:rsidTr="00FA24A3">
        <w:trPr>
          <w:trHeight w:val="416"/>
        </w:trPr>
        <w:tc>
          <w:tcPr>
            <w:tcW w:w="2833" w:type="dxa"/>
            <w:tcBorders>
              <w:top w:val="single" w:sz="4" w:space="0" w:color="auto"/>
              <w:left w:val="single" w:sz="4" w:space="0" w:color="auto"/>
              <w:bottom w:val="single" w:sz="4" w:space="0" w:color="auto"/>
              <w:right w:val="single" w:sz="4" w:space="0" w:color="auto"/>
            </w:tcBorders>
          </w:tcPr>
          <w:p w:rsidR="008C7CE5" w:rsidRPr="008C7CE5" w:rsidRDefault="008C7CE5" w:rsidP="008C7CE5">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Ульянова А.А., </w:t>
            </w:r>
          </w:p>
          <w:p w:rsidR="008C7CE5" w:rsidRPr="008C7CE5" w:rsidRDefault="008C7CE5" w:rsidP="008C7CE5">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начальник отдела </w:t>
            </w:r>
            <w:r w:rsidRPr="008C7CE5">
              <w:rPr>
                <w:rFonts w:ascii="Times New Roman" w:eastAsia="Times New Roman" w:hAnsi="Times New Roman" w:cs="Times New Roman"/>
                <w:bCs/>
                <w:lang w:eastAsia="ru-RU"/>
              </w:rPr>
              <w:tab/>
              <w:t xml:space="preserve">       </w:t>
            </w:r>
          </w:p>
          <w:p w:rsidR="008C7CE5" w:rsidRPr="008C7CE5" w:rsidRDefault="008C7CE5" w:rsidP="008C7CE5">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по формированию земельных участков </w:t>
            </w:r>
          </w:p>
          <w:p w:rsidR="008C7CE5" w:rsidRPr="008C7CE5" w:rsidRDefault="008C7CE5" w:rsidP="008C7CE5">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 xml:space="preserve">земельного управления Департамента градостроительства </w:t>
            </w:r>
          </w:p>
          <w:p w:rsidR="008C7CE5" w:rsidRPr="008C7CE5" w:rsidRDefault="008C7CE5" w:rsidP="008C7CE5">
            <w:pPr>
              <w:tabs>
                <w:tab w:val="left" w:pos="-180"/>
              </w:tabs>
              <w:autoSpaceDE w:val="0"/>
              <w:autoSpaceDN w:val="0"/>
              <w:spacing w:after="0" w:line="240" w:lineRule="auto"/>
              <w:rPr>
                <w:rFonts w:ascii="Times New Roman" w:eastAsia="Times New Roman" w:hAnsi="Times New Roman" w:cs="Times New Roman"/>
                <w:bCs/>
                <w:lang w:eastAsia="ru-RU"/>
              </w:rPr>
            </w:pPr>
            <w:r w:rsidRPr="008C7CE5">
              <w:rPr>
                <w:rFonts w:ascii="Times New Roman" w:eastAsia="Times New Roman" w:hAnsi="Times New Roman" w:cs="Times New Roman"/>
                <w:bCs/>
                <w:lang w:eastAsia="ru-RU"/>
              </w:rPr>
              <w:t>и архитектуры Администрации города Ханты-Мансийска</w:t>
            </w:r>
          </w:p>
        </w:tc>
        <w:tc>
          <w:tcPr>
            <w:tcW w:w="1273" w:type="dxa"/>
            <w:tcBorders>
              <w:top w:val="single" w:sz="4" w:space="0" w:color="auto"/>
              <w:left w:val="single" w:sz="4" w:space="0" w:color="auto"/>
              <w:bottom w:val="single" w:sz="4" w:space="0" w:color="auto"/>
              <w:right w:val="single" w:sz="4" w:space="0" w:color="auto"/>
            </w:tcBorders>
          </w:tcPr>
          <w:p w:rsidR="008C7CE5" w:rsidRPr="008C7CE5" w:rsidRDefault="008C7CE5"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416" w:type="dxa"/>
            <w:tcBorders>
              <w:top w:val="single" w:sz="4" w:space="0" w:color="auto"/>
              <w:left w:val="single" w:sz="4" w:space="0" w:color="auto"/>
              <w:bottom w:val="single" w:sz="4" w:space="0" w:color="auto"/>
              <w:right w:val="single" w:sz="4" w:space="0" w:color="auto"/>
            </w:tcBorders>
          </w:tcPr>
          <w:p w:rsidR="008C7CE5" w:rsidRPr="008C7CE5" w:rsidRDefault="008C7CE5"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8C7CE5" w:rsidRPr="008C7CE5" w:rsidRDefault="008C7CE5"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8C7CE5" w:rsidRPr="008C7CE5" w:rsidRDefault="008C7CE5" w:rsidP="00E135A4">
            <w:pPr>
              <w:tabs>
                <w:tab w:val="left" w:pos="-180"/>
              </w:tabs>
              <w:autoSpaceDE w:val="0"/>
              <w:autoSpaceDN w:val="0"/>
              <w:spacing w:after="0" w:line="240" w:lineRule="auto"/>
              <w:rPr>
                <w:rFonts w:ascii="Times New Roman" w:eastAsia="Times New Roman" w:hAnsi="Times New Roman" w:cs="Times New Roman"/>
                <w:lang w:eastAsia="ru-RU"/>
              </w:rPr>
            </w:pPr>
          </w:p>
        </w:tc>
        <w:tc>
          <w:tcPr>
            <w:tcW w:w="1557" w:type="dxa"/>
            <w:tcBorders>
              <w:top w:val="single" w:sz="4" w:space="0" w:color="auto"/>
              <w:left w:val="single" w:sz="4" w:space="0" w:color="auto"/>
              <w:bottom w:val="single" w:sz="4" w:space="0" w:color="auto"/>
              <w:right w:val="single" w:sz="4" w:space="0" w:color="auto"/>
            </w:tcBorders>
          </w:tcPr>
          <w:p w:rsidR="008C7CE5" w:rsidRPr="008C7CE5" w:rsidRDefault="008C7CE5" w:rsidP="00E135A4">
            <w:pPr>
              <w:tabs>
                <w:tab w:val="left" w:pos="-180"/>
              </w:tabs>
              <w:autoSpaceDE w:val="0"/>
              <w:autoSpaceDN w:val="0"/>
              <w:spacing w:after="0" w:line="240" w:lineRule="auto"/>
              <w:rPr>
                <w:rFonts w:ascii="Times New Roman" w:eastAsia="Times New Roman" w:hAnsi="Times New Roman" w:cs="Times New Roman"/>
                <w:lang w:eastAsia="ru-RU"/>
              </w:rPr>
            </w:pPr>
          </w:p>
        </w:tc>
      </w:tr>
    </w:tbl>
    <w:p w:rsidR="005F6549" w:rsidRPr="00C746F5" w:rsidRDefault="005F6549" w:rsidP="005F6549">
      <w:pPr>
        <w:tabs>
          <w:tab w:val="left" w:pos="-180"/>
        </w:tabs>
        <w:autoSpaceDE w:val="0"/>
        <w:autoSpaceDN w:val="0"/>
        <w:spacing w:after="0" w:line="240" w:lineRule="auto"/>
        <w:rPr>
          <w:rFonts w:ascii="Times New Roman" w:eastAsia="Times New Roman" w:hAnsi="Times New Roman" w:cs="Times New Roman"/>
          <w:bCs/>
          <w:lang w:eastAsia="ru-RU"/>
        </w:rPr>
      </w:pPr>
    </w:p>
    <w:p w:rsidR="00F841D3" w:rsidRDefault="00443140" w:rsidP="003C336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2CD9" w:rsidRPr="00DC2D39" w:rsidRDefault="00443140" w:rsidP="003C336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CD9" w:rsidRPr="00DC2D39">
        <w:rPr>
          <w:rFonts w:ascii="Times New Roman" w:eastAsia="Times New Roman" w:hAnsi="Times New Roman" w:cs="Times New Roman"/>
          <w:sz w:val="24"/>
          <w:szCs w:val="24"/>
          <w:lang w:eastAsia="ru-RU"/>
        </w:rPr>
        <w:t>Приложение</w:t>
      </w:r>
      <w:r w:rsidR="00C84D5E">
        <w:rPr>
          <w:rFonts w:ascii="Times New Roman" w:eastAsia="Times New Roman" w:hAnsi="Times New Roman" w:cs="Times New Roman"/>
          <w:sz w:val="24"/>
          <w:szCs w:val="24"/>
          <w:lang w:eastAsia="ru-RU"/>
        </w:rPr>
        <w:t xml:space="preserve"> </w:t>
      </w:r>
    </w:p>
    <w:p w:rsidR="00942CD9" w:rsidRPr="00DC2D39" w:rsidRDefault="00942CD9" w:rsidP="003C3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к постановлению Администрации</w:t>
      </w:r>
    </w:p>
    <w:p w:rsidR="00942CD9" w:rsidRPr="00DC2D39" w:rsidRDefault="00942CD9" w:rsidP="003C3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города Ханты-Мансийска</w:t>
      </w:r>
    </w:p>
    <w:p w:rsidR="00B7647D" w:rsidRDefault="00B7647D" w:rsidP="003C336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42CD9" w:rsidRPr="00DC2D39" w:rsidRDefault="00942CD9" w:rsidP="003C336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от _________ № _________</w:t>
      </w:r>
    </w:p>
    <w:p w:rsidR="00217E8D" w:rsidRDefault="00217E8D" w:rsidP="003C3363">
      <w:pPr>
        <w:spacing w:after="0" w:line="240" w:lineRule="auto"/>
        <w:jc w:val="center"/>
        <w:rPr>
          <w:rFonts w:ascii="Times New Roman" w:eastAsia="Calibri" w:hAnsi="Times New Roman" w:cs="Times New Roman"/>
          <w:b/>
          <w:sz w:val="28"/>
          <w:szCs w:val="28"/>
        </w:rPr>
      </w:pPr>
      <w:bookmarkStart w:id="0" w:name="P37"/>
      <w:bookmarkEnd w:id="0"/>
    </w:p>
    <w:p w:rsidR="00862863" w:rsidRPr="00862863" w:rsidRDefault="00862863" w:rsidP="003C3363">
      <w:pPr>
        <w:spacing w:after="0" w:line="240" w:lineRule="auto"/>
        <w:jc w:val="center"/>
        <w:rPr>
          <w:rFonts w:ascii="Times New Roman" w:eastAsia="Calibri" w:hAnsi="Times New Roman" w:cs="Times New Roman"/>
          <w:b/>
          <w:sz w:val="28"/>
          <w:szCs w:val="28"/>
        </w:rPr>
      </w:pPr>
      <w:r w:rsidRPr="00862863">
        <w:rPr>
          <w:rFonts w:ascii="Times New Roman" w:eastAsia="Calibri" w:hAnsi="Times New Roman" w:cs="Times New Roman"/>
          <w:b/>
          <w:sz w:val="28"/>
          <w:szCs w:val="28"/>
        </w:rPr>
        <w:t xml:space="preserve">Административный </w:t>
      </w:r>
      <w:r>
        <w:rPr>
          <w:rFonts w:ascii="Times New Roman" w:eastAsia="Calibri" w:hAnsi="Times New Roman" w:cs="Times New Roman"/>
          <w:b/>
          <w:sz w:val="28"/>
          <w:szCs w:val="28"/>
        </w:rPr>
        <w:t>регламент</w:t>
      </w:r>
    </w:p>
    <w:p w:rsidR="00862863" w:rsidRPr="00862863" w:rsidRDefault="00862863" w:rsidP="003C3363">
      <w:pPr>
        <w:spacing w:after="0" w:line="240" w:lineRule="auto"/>
        <w:jc w:val="center"/>
        <w:rPr>
          <w:rFonts w:ascii="Times New Roman" w:eastAsia="Calibri" w:hAnsi="Times New Roman" w:cs="Times New Roman"/>
          <w:b/>
          <w:sz w:val="28"/>
          <w:szCs w:val="26"/>
        </w:rPr>
      </w:pPr>
      <w:r w:rsidRPr="00862863">
        <w:rPr>
          <w:rFonts w:ascii="Times New Roman" w:eastAsia="Calibri" w:hAnsi="Times New Roman" w:cs="Times New Roman"/>
          <w:b/>
          <w:sz w:val="28"/>
          <w:szCs w:val="26"/>
        </w:rPr>
        <w:t>предоставления муниципальной услуги</w:t>
      </w:r>
    </w:p>
    <w:p w:rsidR="00862863" w:rsidRDefault="00862863" w:rsidP="003C3363">
      <w:pPr>
        <w:spacing w:after="0" w:line="240" w:lineRule="auto"/>
        <w:jc w:val="center"/>
        <w:rPr>
          <w:rFonts w:ascii="Times New Roman" w:eastAsia="Calibri" w:hAnsi="Times New Roman" w:cs="Times New Roman"/>
          <w:b/>
          <w:sz w:val="28"/>
          <w:szCs w:val="26"/>
        </w:rPr>
      </w:pPr>
      <w:r w:rsidRPr="00862863">
        <w:rPr>
          <w:rFonts w:ascii="Times New Roman" w:eastAsia="Calibri" w:hAnsi="Times New Roman" w:cs="Times New Roman"/>
          <w:b/>
          <w:sz w:val="28"/>
          <w:szCs w:val="26"/>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CC672D" w:rsidRPr="00862863" w:rsidRDefault="00CC672D" w:rsidP="003C3363">
      <w:pPr>
        <w:spacing w:after="0" w:line="240" w:lineRule="auto"/>
        <w:jc w:val="center"/>
        <w:rPr>
          <w:rFonts w:ascii="Times New Roman" w:eastAsia="Calibri" w:hAnsi="Times New Roman" w:cs="Times New Roman"/>
          <w:b/>
          <w:sz w:val="28"/>
          <w:szCs w:val="26"/>
        </w:rPr>
      </w:pPr>
    </w:p>
    <w:p w:rsidR="00CC672D" w:rsidRPr="00CC672D" w:rsidRDefault="00CC672D" w:rsidP="00CC67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I. Общие положения</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Предмет регулирования административного регламента</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1. </w:t>
      </w:r>
      <w:proofErr w:type="gramStart"/>
      <w:r w:rsidR="004863B0">
        <w:rPr>
          <w:rFonts w:ascii="Times New Roman" w:eastAsia="Times New Roman" w:hAnsi="Times New Roman" w:cs="Times New Roman"/>
          <w:sz w:val="28"/>
          <w:szCs w:val="28"/>
          <w:lang w:eastAsia="ru-RU"/>
        </w:rPr>
        <w:t>Административный р</w:t>
      </w:r>
      <w:r w:rsidRPr="00CC672D">
        <w:rPr>
          <w:rFonts w:ascii="Times New Roman" w:eastAsia="Times New Roman" w:hAnsi="Times New Roman" w:cs="Times New Roman"/>
          <w:sz w:val="28"/>
          <w:szCs w:val="28"/>
          <w:lang w:eastAsia="ru-RU"/>
        </w:rPr>
        <w:t xml:space="preserve">егламент предоставления муниципальной услуги «Предоставление земельных участков, находящихся </w:t>
      </w:r>
      <w:r w:rsidR="005A2733">
        <w:rPr>
          <w:rFonts w:ascii="Times New Roman" w:eastAsia="Times New Roman" w:hAnsi="Times New Roman" w:cs="Times New Roman"/>
          <w:sz w:val="28"/>
          <w:szCs w:val="28"/>
          <w:lang w:eastAsia="ru-RU"/>
        </w:rPr>
        <w:br/>
      </w:r>
      <w:r w:rsidRPr="00CC672D">
        <w:rPr>
          <w:rFonts w:ascii="Times New Roman" w:eastAsia="Times New Roman" w:hAnsi="Times New Roman" w:cs="Times New Roman"/>
          <w:sz w:val="28"/>
          <w:szCs w:val="28"/>
          <w:lang w:eastAsia="ru-RU"/>
        </w:rPr>
        <w:t xml:space="preserve">в муниципальной собственности или государственная собственность </w:t>
      </w:r>
      <w:r w:rsidR="005A2733">
        <w:rPr>
          <w:rFonts w:ascii="Times New Roman" w:eastAsia="Times New Roman" w:hAnsi="Times New Roman" w:cs="Times New Roman"/>
          <w:sz w:val="28"/>
          <w:szCs w:val="28"/>
          <w:lang w:eastAsia="ru-RU"/>
        </w:rPr>
        <w:br/>
      </w:r>
      <w:r w:rsidRPr="00CC672D">
        <w:rPr>
          <w:rFonts w:ascii="Times New Roman" w:eastAsia="Times New Roman" w:hAnsi="Times New Roman" w:cs="Times New Roman"/>
          <w:sz w:val="28"/>
          <w:szCs w:val="28"/>
          <w:lang w:eastAsia="ru-RU"/>
        </w:rPr>
        <w:t>на котор</w:t>
      </w:r>
      <w:r>
        <w:rPr>
          <w:rFonts w:ascii="Times New Roman" w:eastAsia="Times New Roman" w:hAnsi="Times New Roman" w:cs="Times New Roman"/>
          <w:sz w:val="28"/>
          <w:szCs w:val="28"/>
          <w:lang w:eastAsia="ru-RU"/>
        </w:rPr>
        <w:t>ые не разграничена, на торгах</w:t>
      </w:r>
      <w:r w:rsidRPr="004863B0">
        <w:rPr>
          <w:rFonts w:ascii="Times New Roman" w:eastAsia="Times New Roman" w:hAnsi="Times New Roman" w:cs="Times New Roman"/>
          <w:sz w:val="28"/>
          <w:szCs w:val="28"/>
          <w:lang w:eastAsia="ru-RU"/>
        </w:rPr>
        <w:t xml:space="preserve">» </w:t>
      </w:r>
      <w:r w:rsidR="00A81ABA" w:rsidRPr="004863B0">
        <w:rPr>
          <w:rFonts w:ascii="Times New Roman" w:eastAsia="Times New Roman" w:hAnsi="Times New Roman" w:cs="Times New Roman"/>
          <w:sz w:val="28"/>
          <w:szCs w:val="28"/>
          <w:lang w:eastAsia="ru-RU"/>
        </w:rPr>
        <w:t>(далее – Административный регламент)</w:t>
      </w:r>
      <w:r w:rsidR="00A81ABA">
        <w:rPr>
          <w:rFonts w:ascii="Times New Roman" w:eastAsia="Times New Roman" w:hAnsi="Times New Roman" w:cs="Times New Roman"/>
          <w:sz w:val="28"/>
          <w:szCs w:val="28"/>
          <w:lang w:eastAsia="ru-RU"/>
        </w:rPr>
        <w:t xml:space="preserve"> </w:t>
      </w:r>
      <w:r w:rsidRPr="00CC672D">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w:t>
      </w:r>
      <w:r w:rsidRPr="008961B5">
        <w:rPr>
          <w:rFonts w:ascii="Times New Roman" w:eastAsia="Times New Roman" w:hAnsi="Times New Roman" w:cs="Times New Roman"/>
          <w:sz w:val="28"/>
          <w:szCs w:val="28"/>
          <w:lang w:eastAsia="ru-RU"/>
        </w:rPr>
        <w:t xml:space="preserve">торгах </w:t>
      </w:r>
      <w:r w:rsidR="008961B5" w:rsidRPr="008961B5">
        <w:rPr>
          <w:rFonts w:ascii="Times New Roman" w:eastAsia="Times New Roman" w:hAnsi="Times New Roman" w:cs="Times New Roman"/>
          <w:sz w:val="28"/>
          <w:szCs w:val="28"/>
          <w:lang w:eastAsia="ru-RU"/>
        </w:rPr>
        <w:t>в городском округе Ханты-Мансийске Ханты-Мансийского автономного округа – Югры.</w:t>
      </w:r>
      <w:proofErr w:type="gramEnd"/>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Круг заявителей</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1.2. Заявителями на получение  муниципальной услуги являются (далее при совместном упоминании – </w:t>
      </w:r>
      <w:r w:rsidR="00CE504A">
        <w:rPr>
          <w:rFonts w:ascii="Times New Roman" w:eastAsia="Times New Roman" w:hAnsi="Times New Roman" w:cs="Times New Roman"/>
          <w:sz w:val="28"/>
          <w:szCs w:val="28"/>
          <w:lang w:eastAsia="ru-RU"/>
        </w:rPr>
        <w:t>з</w:t>
      </w:r>
      <w:r w:rsidRPr="00CC672D">
        <w:rPr>
          <w:rFonts w:ascii="Times New Roman" w:eastAsia="Times New Roman" w:hAnsi="Times New Roman" w:cs="Times New Roman"/>
          <w:sz w:val="28"/>
          <w:szCs w:val="28"/>
          <w:lang w:eastAsia="ru-RU"/>
        </w:rPr>
        <w:t xml:space="preserve">аявитель) физические лица, юридические лица  и индивидуальные предприниматели (далее - </w:t>
      </w:r>
      <w:r w:rsidR="00CE504A">
        <w:rPr>
          <w:rFonts w:ascii="Times New Roman" w:eastAsia="Times New Roman" w:hAnsi="Times New Roman" w:cs="Times New Roman"/>
          <w:sz w:val="28"/>
          <w:szCs w:val="28"/>
          <w:lang w:eastAsia="ru-RU"/>
        </w:rPr>
        <w:t>з</w:t>
      </w:r>
      <w:r w:rsidRPr="00CC672D">
        <w:rPr>
          <w:rFonts w:ascii="Times New Roman" w:eastAsia="Times New Roman" w:hAnsi="Times New Roman" w:cs="Times New Roman"/>
          <w:sz w:val="28"/>
          <w:szCs w:val="28"/>
          <w:lang w:eastAsia="ru-RU"/>
        </w:rPr>
        <w:t>аявитель).</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1.3. Интересы </w:t>
      </w:r>
      <w:r w:rsidR="00CE504A">
        <w:rPr>
          <w:rFonts w:ascii="Times New Roman" w:eastAsia="Times New Roman" w:hAnsi="Times New Roman" w:cs="Times New Roman"/>
          <w:sz w:val="28"/>
          <w:szCs w:val="28"/>
          <w:lang w:eastAsia="ru-RU"/>
        </w:rPr>
        <w:t>з</w:t>
      </w:r>
      <w:r w:rsidR="00453F4A">
        <w:rPr>
          <w:rFonts w:ascii="Times New Roman" w:eastAsia="Times New Roman" w:hAnsi="Times New Roman" w:cs="Times New Roman"/>
          <w:sz w:val="28"/>
          <w:szCs w:val="28"/>
          <w:lang w:eastAsia="ru-RU"/>
        </w:rPr>
        <w:t>а</w:t>
      </w:r>
      <w:r w:rsidRPr="00CC672D">
        <w:rPr>
          <w:rFonts w:ascii="Times New Roman" w:eastAsia="Times New Roman" w:hAnsi="Times New Roman" w:cs="Times New Roman"/>
          <w:sz w:val="28"/>
          <w:szCs w:val="28"/>
          <w:lang w:eastAsia="ru-RU"/>
        </w:rPr>
        <w:t>явителей, указанных в пункте 1.2 настоящего Административного регламента, могут предоставлять лица, обладающие соответствующими полномочиями (далее</w:t>
      </w:r>
      <w:r w:rsidR="00A81ABA">
        <w:rPr>
          <w:rFonts w:ascii="Times New Roman" w:eastAsia="Times New Roman" w:hAnsi="Times New Roman" w:cs="Times New Roman"/>
          <w:sz w:val="28"/>
          <w:szCs w:val="28"/>
          <w:lang w:eastAsia="ru-RU"/>
        </w:rPr>
        <w:t xml:space="preserve"> </w:t>
      </w:r>
      <w:r w:rsidRPr="00CC672D">
        <w:rPr>
          <w:rFonts w:ascii="Times New Roman" w:eastAsia="Times New Roman" w:hAnsi="Times New Roman" w:cs="Times New Roman"/>
          <w:sz w:val="28"/>
          <w:szCs w:val="28"/>
          <w:lang w:eastAsia="ru-RU"/>
        </w:rPr>
        <w:t>-</w:t>
      </w:r>
      <w:r w:rsidR="00A81ABA">
        <w:rPr>
          <w:rFonts w:ascii="Times New Roman" w:eastAsia="Times New Roman" w:hAnsi="Times New Roman" w:cs="Times New Roman"/>
          <w:sz w:val="28"/>
          <w:szCs w:val="28"/>
          <w:lang w:eastAsia="ru-RU"/>
        </w:rPr>
        <w:t xml:space="preserve"> </w:t>
      </w:r>
      <w:r w:rsidRPr="00CC672D">
        <w:rPr>
          <w:rFonts w:ascii="Times New Roman" w:eastAsia="Times New Roman" w:hAnsi="Times New Roman" w:cs="Times New Roman"/>
          <w:sz w:val="28"/>
          <w:szCs w:val="28"/>
          <w:lang w:eastAsia="ru-RU"/>
        </w:rPr>
        <w:t>представитель).</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Требования к порядку информирования о предоставления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1" w:name="P58"/>
      <w:bookmarkEnd w:id="1"/>
      <w:r w:rsidRPr="00CC672D">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1) непосредственно при личном приеме заявителя в Департамен</w:t>
      </w:r>
      <w:r w:rsidRPr="004863B0">
        <w:rPr>
          <w:rFonts w:ascii="Times New Roman" w:eastAsia="Times New Roman" w:hAnsi="Times New Roman" w:cs="Times New Roman"/>
          <w:sz w:val="28"/>
          <w:szCs w:val="28"/>
          <w:lang w:eastAsia="ru-RU"/>
        </w:rPr>
        <w:t>т</w:t>
      </w:r>
      <w:r w:rsidR="003616A3" w:rsidRPr="004863B0">
        <w:rPr>
          <w:rFonts w:ascii="Times New Roman" w:eastAsia="Times New Roman" w:hAnsi="Times New Roman" w:cs="Times New Roman"/>
          <w:sz w:val="28"/>
          <w:szCs w:val="28"/>
          <w:lang w:eastAsia="ru-RU"/>
        </w:rPr>
        <w:t>е</w:t>
      </w:r>
      <w:r w:rsidRPr="00CC672D">
        <w:rPr>
          <w:rFonts w:ascii="Times New Roman" w:eastAsia="Times New Roman" w:hAnsi="Times New Roman" w:cs="Times New Roman"/>
          <w:sz w:val="28"/>
          <w:szCs w:val="28"/>
          <w:lang w:eastAsia="ru-RU"/>
        </w:rPr>
        <w:t xml:space="preserve"> градостроительства и архитектуры Администрации города Ханты-Мансийска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lastRenderedPageBreak/>
        <w:t>2) по телефону Уполномоченн</w:t>
      </w:r>
      <w:r w:rsidR="008961B5">
        <w:rPr>
          <w:rFonts w:ascii="Times New Roman" w:eastAsia="Times New Roman" w:hAnsi="Times New Roman" w:cs="Times New Roman"/>
          <w:sz w:val="28"/>
          <w:szCs w:val="28"/>
          <w:lang w:eastAsia="ru-RU"/>
        </w:rPr>
        <w:t>ым</w:t>
      </w:r>
      <w:r w:rsidRPr="00CC672D">
        <w:rPr>
          <w:rFonts w:ascii="Times New Roman" w:eastAsia="Times New Roman" w:hAnsi="Times New Roman" w:cs="Times New Roman"/>
          <w:sz w:val="28"/>
          <w:szCs w:val="28"/>
          <w:lang w:eastAsia="ru-RU"/>
        </w:rPr>
        <w:t xml:space="preserve"> орган</w:t>
      </w:r>
      <w:r w:rsidR="008961B5">
        <w:rPr>
          <w:rFonts w:ascii="Times New Roman" w:eastAsia="Times New Roman" w:hAnsi="Times New Roman" w:cs="Times New Roman"/>
          <w:sz w:val="28"/>
          <w:szCs w:val="28"/>
          <w:lang w:eastAsia="ru-RU"/>
        </w:rPr>
        <w:t>ом</w:t>
      </w:r>
      <w:r w:rsidRPr="00CC672D">
        <w:rPr>
          <w:rFonts w:ascii="Times New Roman" w:eastAsia="Times New Roman" w:hAnsi="Times New Roman" w:cs="Times New Roman"/>
          <w:sz w:val="28"/>
          <w:szCs w:val="28"/>
          <w:lang w:eastAsia="ru-RU"/>
        </w:rPr>
        <w:t xml:space="preserve"> или многофункциональн</w:t>
      </w:r>
      <w:r w:rsidR="008961B5">
        <w:rPr>
          <w:rFonts w:ascii="Times New Roman" w:eastAsia="Times New Roman" w:hAnsi="Times New Roman" w:cs="Times New Roman"/>
          <w:sz w:val="28"/>
          <w:szCs w:val="28"/>
          <w:lang w:eastAsia="ru-RU"/>
        </w:rPr>
        <w:t>ы</w:t>
      </w:r>
      <w:r w:rsidRPr="00CC672D">
        <w:rPr>
          <w:rFonts w:ascii="Times New Roman" w:eastAsia="Times New Roman" w:hAnsi="Times New Roman" w:cs="Times New Roman"/>
          <w:sz w:val="28"/>
          <w:szCs w:val="28"/>
          <w:lang w:eastAsia="ru-RU"/>
        </w:rPr>
        <w:t>м центр</w:t>
      </w:r>
      <w:r w:rsidR="008961B5">
        <w:rPr>
          <w:rFonts w:ascii="Times New Roman" w:eastAsia="Times New Roman" w:hAnsi="Times New Roman" w:cs="Times New Roman"/>
          <w:sz w:val="28"/>
          <w:szCs w:val="28"/>
          <w:lang w:eastAsia="ru-RU"/>
        </w:rPr>
        <w:t>ом;</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3616A3">
        <w:rPr>
          <w:rFonts w:ascii="Times New Roman" w:eastAsia="Times New Roman" w:hAnsi="Times New Roman" w:cs="Times New Roman"/>
          <w:sz w:val="28"/>
          <w:szCs w:val="28"/>
          <w:lang w:eastAsia="ru-RU"/>
        </w:rPr>
        <w:t>«</w:t>
      </w:r>
      <w:r w:rsidRPr="00CC672D">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3616A3">
        <w:rPr>
          <w:rFonts w:ascii="Times New Roman" w:eastAsia="Times New Roman" w:hAnsi="Times New Roman" w:cs="Times New Roman"/>
          <w:sz w:val="28"/>
          <w:szCs w:val="28"/>
          <w:lang w:eastAsia="ru-RU"/>
        </w:rPr>
        <w:t>»</w:t>
      </w:r>
      <w:r w:rsidRPr="00CC672D">
        <w:rPr>
          <w:rFonts w:ascii="Times New Roman" w:eastAsia="Times New Roman" w:hAnsi="Times New Roman" w:cs="Times New Roman"/>
          <w:sz w:val="28"/>
          <w:szCs w:val="28"/>
          <w:lang w:eastAsia="ru-RU"/>
        </w:rPr>
        <w:t xml:space="preserve"> (</w:t>
      </w:r>
      <w:proofErr w:type="spellStart"/>
      <w:r w:rsidRPr="00CC672D">
        <w:rPr>
          <w:rFonts w:ascii="Times New Roman" w:eastAsia="Times New Roman" w:hAnsi="Times New Roman" w:cs="Times New Roman"/>
          <w:sz w:val="28"/>
          <w:szCs w:val="28"/>
          <w:lang w:eastAsia="ru-RU"/>
        </w:rPr>
        <w:t>http</w:t>
      </w:r>
      <w:proofErr w:type="spellEnd"/>
      <w:r w:rsidRPr="00CC672D">
        <w:rPr>
          <w:rFonts w:ascii="Times New Roman" w:eastAsia="Times New Roman" w:hAnsi="Times New Roman" w:cs="Times New Roman"/>
          <w:sz w:val="28"/>
          <w:szCs w:val="28"/>
          <w:lang w:val="en-US" w:eastAsia="ru-RU"/>
        </w:rPr>
        <w:t>s</w:t>
      </w:r>
      <w:r w:rsidRPr="00CC672D">
        <w:rPr>
          <w:rFonts w:ascii="Times New Roman" w:eastAsia="Times New Roman" w:hAnsi="Times New Roman" w:cs="Times New Roman"/>
          <w:sz w:val="28"/>
          <w:szCs w:val="28"/>
          <w:lang w:eastAsia="ru-RU"/>
        </w:rPr>
        <w:t>://www.gosuslugi.ru/) (далее - ЕПГУ);</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на официальном сайте Уполномоченного органа  (https://admhmansy.ru/) (далее - Официальный портал);</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посредством размещения информации на информационных стендах Уполномоченного органа  или многофункционального центра. </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1.5. Информирование осуществляется по вопросам, касающимся:</w:t>
      </w:r>
    </w:p>
    <w:p w:rsidR="00CC672D" w:rsidRPr="00CC672D" w:rsidRDefault="005A2733"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способов подачи заявления о пред</w:t>
      </w:r>
      <w:r w:rsidR="00CC672D" w:rsidRPr="00CC672D">
        <w:rPr>
          <w:rFonts w:ascii="Times New Roman" w:eastAsia="Times New Roman" w:hAnsi="Times New Roman" w:cs="Times New Roman"/>
          <w:sz w:val="28"/>
          <w:szCs w:val="28"/>
          <w:lang w:eastAsia="ru-RU"/>
        </w:rPr>
        <w:t>оставлении муниципальной услуги;</w:t>
      </w:r>
    </w:p>
    <w:p w:rsidR="00CC672D" w:rsidRPr="00CC672D" w:rsidRDefault="00CC672D" w:rsidP="005A27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адресов Уполномоченного органа  или многофункциональных центров, обращения в которые необходимо для предоставления муниципальной услуги;</w:t>
      </w:r>
    </w:p>
    <w:p w:rsidR="00602BAA" w:rsidRPr="00CC672D" w:rsidRDefault="00CC672D"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справочной информации о работе Уполномоченного органа;</w:t>
      </w:r>
      <w:r w:rsidR="003616A3">
        <w:rPr>
          <w:rFonts w:ascii="Times New Roman" w:eastAsia="Times New Roman" w:hAnsi="Times New Roman" w:cs="Times New Roman"/>
          <w:sz w:val="28"/>
          <w:szCs w:val="28"/>
          <w:lang w:eastAsia="ru-RU"/>
        </w:rPr>
        <w:t xml:space="preserve"> </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документов, необходимых для предоставления</w:t>
      </w:r>
      <w:r>
        <w:rPr>
          <w:rFonts w:ascii="Times New Roman" w:eastAsia="Times New Roman" w:hAnsi="Times New Roman" w:cs="Times New Roman"/>
          <w:sz w:val="28"/>
          <w:szCs w:val="28"/>
          <w:lang w:eastAsia="ru-RU"/>
        </w:rPr>
        <w:t xml:space="preserve">  муниципальной </w:t>
      </w:r>
      <w:r w:rsidRPr="00602BAA">
        <w:rPr>
          <w:rFonts w:ascii="Times New Roman" w:eastAsia="Times New Roman" w:hAnsi="Times New Roman" w:cs="Times New Roman"/>
          <w:sz w:val="28"/>
          <w:szCs w:val="28"/>
          <w:lang w:eastAsia="ru-RU"/>
        </w:rPr>
        <w:t xml:space="preserve">услуги и услуг, которые являются необходимыми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и обязательными для предоставления муни</w:t>
      </w:r>
      <w:r>
        <w:rPr>
          <w:rFonts w:ascii="Times New Roman" w:eastAsia="Times New Roman" w:hAnsi="Times New Roman" w:cs="Times New Roman"/>
          <w:sz w:val="28"/>
          <w:szCs w:val="28"/>
          <w:lang w:eastAsia="ru-RU"/>
        </w:rPr>
        <w:t>ципальной</w:t>
      </w:r>
      <w:r w:rsidRPr="00602BAA">
        <w:rPr>
          <w:rFonts w:ascii="Times New Roman" w:eastAsia="Times New Roman" w:hAnsi="Times New Roman" w:cs="Times New Roman"/>
          <w:sz w:val="28"/>
          <w:szCs w:val="28"/>
          <w:lang w:eastAsia="ru-RU"/>
        </w:rPr>
        <w:t xml:space="preserve"> услуги;</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порядка и сроков </w:t>
      </w:r>
      <w:r>
        <w:rPr>
          <w:rFonts w:ascii="Times New Roman" w:eastAsia="Times New Roman" w:hAnsi="Times New Roman" w:cs="Times New Roman"/>
          <w:sz w:val="28"/>
          <w:szCs w:val="28"/>
          <w:lang w:eastAsia="ru-RU"/>
        </w:rPr>
        <w:t xml:space="preserve">предоставления муниципальной </w:t>
      </w:r>
      <w:r w:rsidRPr="00602BAA">
        <w:rPr>
          <w:rFonts w:ascii="Times New Roman" w:eastAsia="Times New Roman" w:hAnsi="Times New Roman" w:cs="Times New Roman"/>
          <w:sz w:val="28"/>
          <w:szCs w:val="28"/>
          <w:lang w:eastAsia="ru-RU"/>
        </w:rPr>
        <w:t>услуги;</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порядка получения сведений о ходе рассмотрения заявления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муниципальной</w:t>
      </w:r>
      <w:r w:rsidRPr="00602BAA">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по вопросам предоставления услуг, которые являются необходимыми и обязательными для </w:t>
      </w:r>
      <w:r>
        <w:rPr>
          <w:rFonts w:ascii="Times New Roman" w:eastAsia="Times New Roman" w:hAnsi="Times New Roman" w:cs="Times New Roman"/>
          <w:sz w:val="28"/>
          <w:szCs w:val="28"/>
          <w:lang w:eastAsia="ru-RU"/>
        </w:rPr>
        <w:t xml:space="preserve">предоставления муниципальной </w:t>
      </w:r>
      <w:r w:rsidRPr="00602BAA">
        <w:rPr>
          <w:rFonts w:ascii="Times New Roman" w:eastAsia="Times New Roman" w:hAnsi="Times New Roman" w:cs="Times New Roman"/>
          <w:sz w:val="28"/>
          <w:szCs w:val="28"/>
          <w:lang w:eastAsia="ru-RU"/>
        </w:rPr>
        <w:t>услуги;</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порядка досудебного (внесудебного) обжалования действий (бездействи</w:t>
      </w:r>
      <w:r w:rsidR="003616A3">
        <w:rPr>
          <w:rFonts w:ascii="Times New Roman" w:eastAsia="Times New Roman" w:hAnsi="Times New Roman" w:cs="Times New Roman"/>
          <w:sz w:val="28"/>
          <w:szCs w:val="28"/>
          <w:lang w:eastAsia="ru-RU"/>
        </w:rPr>
        <w:t>й</w:t>
      </w:r>
      <w:r w:rsidRPr="00602BAA">
        <w:rPr>
          <w:rFonts w:ascii="Times New Roman" w:eastAsia="Times New Roman" w:hAnsi="Times New Roman" w:cs="Times New Roman"/>
          <w:sz w:val="28"/>
          <w:szCs w:val="28"/>
          <w:lang w:eastAsia="ru-RU"/>
        </w:rPr>
        <w:t>) должностных лиц и принимаемых ими решений при пре</w:t>
      </w:r>
      <w:r>
        <w:rPr>
          <w:rFonts w:ascii="Times New Roman" w:eastAsia="Times New Roman" w:hAnsi="Times New Roman" w:cs="Times New Roman"/>
          <w:sz w:val="28"/>
          <w:szCs w:val="28"/>
          <w:lang w:eastAsia="ru-RU"/>
        </w:rPr>
        <w:t>доставлении муниципальной</w:t>
      </w:r>
      <w:r w:rsidRPr="00602BAA">
        <w:rPr>
          <w:rFonts w:ascii="Times New Roman" w:eastAsia="Times New Roman" w:hAnsi="Times New Roman" w:cs="Times New Roman"/>
          <w:sz w:val="28"/>
          <w:szCs w:val="28"/>
          <w:lang w:eastAsia="ru-RU"/>
        </w:rPr>
        <w:t xml:space="preserve"> услуги.</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Получение информации по вопросам</w:t>
      </w:r>
      <w:r>
        <w:rPr>
          <w:rFonts w:ascii="Times New Roman" w:eastAsia="Times New Roman" w:hAnsi="Times New Roman" w:cs="Times New Roman"/>
          <w:sz w:val="28"/>
          <w:szCs w:val="28"/>
          <w:lang w:eastAsia="ru-RU"/>
        </w:rPr>
        <w:t xml:space="preserve"> предоставления муниципальной</w:t>
      </w:r>
      <w:r w:rsidRPr="00602BAA">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w:t>
      </w:r>
      <w:r>
        <w:rPr>
          <w:rFonts w:ascii="Times New Roman" w:eastAsia="Times New Roman" w:hAnsi="Times New Roman" w:cs="Times New Roman"/>
          <w:sz w:val="28"/>
          <w:szCs w:val="28"/>
          <w:lang w:eastAsia="ru-RU"/>
        </w:rPr>
        <w:t>предоставления муниципальной</w:t>
      </w:r>
      <w:r w:rsidRPr="00602BAA">
        <w:rPr>
          <w:rFonts w:ascii="Times New Roman" w:eastAsia="Times New Roman" w:hAnsi="Times New Roman" w:cs="Times New Roman"/>
          <w:sz w:val="28"/>
          <w:szCs w:val="28"/>
          <w:lang w:eastAsia="ru-RU"/>
        </w:rPr>
        <w:t xml:space="preserve"> услуги</w:t>
      </w:r>
      <w:r w:rsidR="003616A3">
        <w:rPr>
          <w:rFonts w:ascii="Times New Roman" w:eastAsia="Times New Roman" w:hAnsi="Times New Roman" w:cs="Times New Roman"/>
          <w:sz w:val="28"/>
          <w:szCs w:val="28"/>
          <w:lang w:eastAsia="ru-RU"/>
        </w:rPr>
        <w:t>,</w:t>
      </w:r>
      <w:r w:rsidRPr="00602BAA">
        <w:rPr>
          <w:rFonts w:ascii="Times New Roman" w:eastAsia="Times New Roman" w:hAnsi="Times New Roman" w:cs="Times New Roman"/>
          <w:sz w:val="28"/>
          <w:szCs w:val="28"/>
          <w:lang w:eastAsia="ru-RU"/>
        </w:rPr>
        <w:t xml:space="preserve"> осуществляется бесплатно.</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1.6. При устном обращении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 xml:space="preserve">аявителя (лично или по телефону) должностное лицо Уполномоченного органа подробно и в вежливой (корректной) форме информирует </w:t>
      </w:r>
      <w:proofErr w:type="gramStart"/>
      <w:r w:rsidRPr="00602BAA">
        <w:rPr>
          <w:rFonts w:ascii="Times New Roman" w:eastAsia="Times New Roman" w:hAnsi="Times New Roman" w:cs="Times New Roman"/>
          <w:sz w:val="28"/>
          <w:szCs w:val="28"/>
          <w:lang w:eastAsia="ru-RU"/>
        </w:rPr>
        <w:t>обратившихся</w:t>
      </w:r>
      <w:proofErr w:type="gramEnd"/>
      <w:r w:rsidRPr="00602BAA">
        <w:rPr>
          <w:rFonts w:ascii="Times New Roman" w:eastAsia="Times New Roman" w:hAnsi="Times New Roman" w:cs="Times New Roman"/>
          <w:sz w:val="28"/>
          <w:szCs w:val="28"/>
          <w:lang w:eastAsia="ru-RU"/>
        </w:rPr>
        <w:t xml:space="preserve"> по интересующим вопросам.</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о наименовании органа, в который позвонил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аявитель, фамилии, имени, отчества (последнее –</w:t>
      </w:r>
      <w:r w:rsidR="003616A3">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при наличии) и должности специалиста, принявшего телефонный звонок.</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должен быть переадресован</w:t>
      </w:r>
      <w:r w:rsidR="00951F53">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sz w:val="28"/>
          <w:szCs w:val="28"/>
          <w:lang w:eastAsia="ru-RU"/>
        </w:rPr>
        <w:t>.</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Если подготовка ответа требует продолжительного времени, он </w:t>
      </w:r>
      <w:r w:rsidRPr="00602BAA">
        <w:rPr>
          <w:rFonts w:ascii="Times New Roman" w:eastAsia="Times New Roman" w:hAnsi="Times New Roman" w:cs="Times New Roman"/>
          <w:sz w:val="28"/>
          <w:szCs w:val="28"/>
          <w:lang w:eastAsia="ru-RU"/>
        </w:rPr>
        <w:lastRenderedPageBreak/>
        <w:t xml:space="preserve">предлагает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аявителю один из следующих</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 xml:space="preserve">вариантов дальнейших </w:t>
      </w:r>
      <w:r w:rsidR="00F841D3">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действий:</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изложить обращение в письменной форме; </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назначить другое время для консультаций.</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rFonts w:ascii="Times New Roman" w:eastAsia="Times New Roman" w:hAnsi="Times New Roman" w:cs="Times New Roman"/>
          <w:sz w:val="28"/>
          <w:szCs w:val="28"/>
          <w:lang w:eastAsia="ru-RU"/>
        </w:rPr>
        <w:t xml:space="preserve"> муниципальной </w:t>
      </w:r>
      <w:r w:rsidRPr="00602BAA">
        <w:rPr>
          <w:rFonts w:ascii="Times New Roman" w:eastAsia="Times New Roman" w:hAnsi="Times New Roman" w:cs="Times New Roman"/>
          <w:sz w:val="28"/>
          <w:szCs w:val="28"/>
          <w:lang w:eastAsia="ru-RU"/>
        </w:rPr>
        <w:t>услуги, и влияющее прямо или косвенно на принимаемое решение.</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1.7. По письменному обращению должностное лицо Уполномоченного органа, ответственн</w:t>
      </w:r>
      <w:r w:rsidR="00951F53">
        <w:rPr>
          <w:rFonts w:ascii="Times New Roman" w:eastAsia="Times New Roman" w:hAnsi="Times New Roman" w:cs="Times New Roman"/>
          <w:sz w:val="28"/>
          <w:szCs w:val="28"/>
          <w:lang w:eastAsia="ru-RU"/>
        </w:rPr>
        <w:t>ое</w:t>
      </w:r>
      <w:r w:rsidRPr="00602BAA">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предоставление муниципальной</w:t>
      </w:r>
      <w:r w:rsidRPr="00602BAA">
        <w:rPr>
          <w:rFonts w:ascii="Times New Roman" w:eastAsia="Times New Roman" w:hAnsi="Times New Roman" w:cs="Times New Roman"/>
          <w:sz w:val="28"/>
          <w:szCs w:val="28"/>
          <w:lang w:eastAsia="ru-RU"/>
        </w:rPr>
        <w:t xml:space="preserve"> услуги, подробно в письменной форме разъясняет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аявителю</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 xml:space="preserve">сведения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по вопросам, указанным в пункте</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 xml:space="preserve">1.5. Административного регламента в порядке, установленном Федеральным законом от 2 мая 2006 г. </w:t>
      </w:r>
      <w:r>
        <w:rPr>
          <w:rFonts w:ascii="Times New Roman" w:eastAsia="Times New Roman" w:hAnsi="Times New Roman" w:cs="Times New Roman"/>
          <w:sz w:val="28"/>
          <w:szCs w:val="28"/>
          <w:lang w:eastAsia="ru-RU"/>
        </w:rPr>
        <w:t>№</w:t>
      </w:r>
      <w:r w:rsidRPr="00602BAA">
        <w:rPr>
          <w:rFonts w:ascii="Times New Roman" w:eastAsia="Times New Roman" w:hAnsi="Times New Roman" w:cs="Times New Roman"/>
          <w:sz w:val="28"/>
          <w:szCs w:val="28"/>
          <w:lang w:eastAsia="ru-RU"/>
        </w:rPr>
        <w:t>59-ФЗ «О порядке рассмотрения обращений граждан Российской Федерации» (далее –</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 xml:space="preserve">Федеральный закон </w:t>
      </w:r>
      <w:r>
        <w:rPr>
          <w:rFonts w:ascii="Times New Roman" w:eastAsia="Times New Roman" w:hAnsi="Times New Roman" w:cs="Times New Roman"/>
          <w:sz w:val="28"/>
          <w:szCs w:val="28"/>
          <w:lang w:eastAsia="ru-RU"/>
        </w:rPr>
        <w:t>№</w:t>
      </w:r>
      <w:r w:rsidRPr="00602BAA">
        <w:rPr>
          <w:rFonts w:ascii="Times New Roman" w:eastAsia="Times New Roman" w:hAnsi="Times New Roman" w:cs="Times New Roman"/>
          <w:sz w:val="28"/>
          <w:szCs w:val="28"/>
          <w:lang w:eastAsia="ru-RU"/>
        </w:rPr>
        <w:t>59-ФЗ).</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от 24 октября 2011 года </w:t>
      </w:r>
      <w:r>
        <w:rPr>
          <w:rFonts w:ascii="Times New Roman" w:eastAsia="Times New Roman" w:hAnsi="Times New Roman" w:cs="Times New Roman"/>
          <w:sz w:val="28"/>
          <w:szCs w:val="28"/>
          <w:lang w:eastAsia="ru-RU"/>
        </w:rPr>
        <w:t>№</w:t>
      </w:r>
      <w:r w:rsidRPr="00602BAA">
        <w:rPr>
          <w:rFonts w:ascii="Times New Roman" w:eastAsia="Times New Roman" w:hAnsi="Times New Roman" w:cs="Times New Roman"/>
          <w:sz w:val="28"/>
          <w:szCs w:val="28"/>
          <w:lang w:eastAsia="ru-RU"/>
        </w:rPr>
        <w:t>861.</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602BAA">
        <w:rPr>
          <w:rFonts w:ascii="Times New Roman" w:eastAsia="Times New Roman" w:hAnsi="Times New Roman" w:cs="Times New Roman"/>
          <w:sz w:val="28"/>
          <w:szCs w:val="28"/>
          <w:lang w:eastAsia="ru-RU"/>
        </w:rPr>
        <w:t xml:space="preserve">Доступ к информации о сроках и порядке </w:t>
      </w:r>
      <w:r>
        <w:rPr>
          <w:rFonts w:ascii="Times New Roman" w:eastAsia="Times New Roman" w:hAnsi="Times New Roman" w:cs="Times New Roman"/>
          <w:sz w:val="28"/>
          <w:szCs w:val="28"/>
          <w:lang w:eastAsia="ru-RU"/>
        </w:rPr>
        <w:t xml:space="preserve">предоставления муниципальной </w:t>
      </w:r>
      <w:r w:rsidRPr="00602BAA">
        <w:rPr>
          <w:rFonts w:ascii="Times New Roman" w:eastAsia="Times New Roman" w:hAnsi="Times New Roman" w:cs="Times New Roman"/>
          <w:sz w:val="28"/>
          <w:szCs w:val="28"/>
          <w:lang w:eastAsia="ru-RU"/>
        </w:rPr>
        <w:t xml:space="preserve"> услуги осуществляется без выполнения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 xml:space="preserve">аявителем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 xml:space="preserve">аявителя требует заключения лицензионного или иного соглашения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с правообладателем программного обеспечения, предусматривающего взимание платы, регистрацию или авторизацию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аявителя или предоставление им персональных данных.</w:t>
      </w:r>
      <w:proofErr w:type="gramEnd"/>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1.9. На официальном сайте Уполномоченного органа, на стендах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02BAA">
        <w:rPr>
          <w:rFonts w:ascii="Times New Roman" w:eastAsia="Times New Roman" w:hAnsi="Times New Roman" w:cs="Times New Roman"/>
          <w:sz w:val="28"/>
          <w:szCs w:val="28"/>
          <w:lang w:eastAsia="ru-RU"/>
        </w:rPr>
        <w:t xml:space="preserve">в местах </w:t>
      </w:r>
      <w:r>
        <w:rPr>
          <w:rFonts w:ascii="Times New Roman" w:eastAsia="Times New Roman" w:hAnsi="Times New Roman" w:cs="Times New Roman"/>
          <w:sz w:val="28"/>
          <w:szCs w:val="28"/>
          <w:lang w:eastAsia="ru-RU"/>
        </w:rPr>
        <w:t>предоставления муниципальной</w:t>
      </w:r>
      <w:r w:rsidRPr="00602BAA">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02BAA" w:rsidRPr="00843C7E"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о месте нахождения и</w:t>
      </w:r>
      <w:r>
        <w:rPr>
          <w:rFonts w:ascii="Times New Roman" w:eastAsia="Times New Roman" w:hAnsi="Times New Roman" w:cs="Times New Roman"/>
          <w:sz w:val="28"/>
          <w:szCs w:val="28"/>
          <w:lang w:eastAsia="ru-RU"/>
        </w:rPr>
        <w:t xml:space="preserve"> </w:t>
      </w:r>
      <w:r w:rsidRPr="00602BAA">
        <w:rPr>
          <w:rFonts w:ascii="Times New Roman" w:eastAsia="Times New Roman" w:hAnsi="Times New Roman" w:cs="Times New Roman"/>
          <w:sz w:val="28"/>
          <w:szCs w:val="28"/>
          <w:lang w:eastAsia="ru-RU"/>
        </w:rPr>
        <w:t>графике работы Уполномоченного органа</w:t>
      </w:r>
      <w:r w:rsidR="00843C7E">
        <w:rPr>
          <w:rFonts w:ascii="Times New Roman" w:eastAsia="Times New Roman" w:hAnsi="Times New Roman" w:cs="Times New Roman"/>
          <w:sz w:val="28"/>
          <w:szCs w:val="28"/>
          <w:lang w:eastAsia="ru-RU"/>
        </w:rPr>
        <w:t>,</w:t>
      </w:r>
      <w:r w:rsidRPr="00602BAA">
        <w:rPr>
          <w:rFonts w:ascii="Times New Roman" w:eastAsia="Times New Roman" w:hAnsi="Times New Roman" w:cs="Times New Roman"/>
          <w:sz w:val="28"/>
          <w:szCs w:val="28"/>
          <w:lang w:eastAsia="ru-RU"/>
        </w:rPr>
        <w:t xml:space="preserve"> ответственн</w:t>
      </w:r>
      <w:r w:rsidR="00843C7E">
        <w:rPr>
          <w:rFonts w:ascii="Times New Roman" w:eastAsia="Times New Roman" w:hAnsi="Times New Roman" w:cs="Times New Roman"/>
          <w:sz w:val="28"/>
          <w:szCs w:val="28"/>
          <w:lang w:eastAsia="ru-RU"/>
        </w:rPr>
        <w:t>ого</w:t>
      </w:r>
      <w:r w:rsidRPr="00602BAA">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предоставление муниципальной</w:t>
      </w:r>
      <w:r w:rsidRPr="00602BAA">
        <w:rPr>
          <w:rFonts w:ascii="Times New Roman" w:eastAsia="Times New Roman" w:hAnsi="Times New Roman" w:cs="Times New Roman"/>
          <w:sz w:val="28"/>
          <w:szCs w:val="28"/>
          <w:lang w:eastAsia="ru-RU"/>
        </w:rPr>
        <w:t xml:space="preserve"> услуги, а также </w:t>
      </w:r>
      <w:r w:rsidRPr="00843C7E">
        <w:rPr>
          <w:rFonts w:ascii="Times New Roman" w:eastAsia="Times New Roman" w:hAnsi="Times New Roman" w:cs="Times New Roman"/>
          <w:sz w:val="28"/>
          <w:szCs w:val="28"/>
          <w:lang w:eastAsia="ru-RU"/>
        </w:rPr>
        <w:t>многофункциональных центров;</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843C7E">
        <w:rPr>
          <w:rFonts w:ascii="Times New Roman" w:eastAsia="Times New Roman" w:hAnsi="Times New Roman" w:cs="Times New Roman"/>
          <w:sz w:val="28"/>
          <w:szCs w:val="28"/>
          <w:lang w:eastAsia="ru-RU"/>
        </w:rPr>
        <w:t>справочные телефоны Уполномоченного органа, ответственн</w:t>
      </w:r>
      <w:r w:rsidR="00843C7E" w:rsidRPr="00843C7E">
        <w:rPr>
          <w:rFonts w:ascii="Times New Roman" w:eastAsia="Times New Roman" w:hAnsi="Times New Roman" w:cs="Times New Roman"/>
          <w:sz w:val="28"/>
          <w:szCs w:val="28"/>
          <w:lang w:eastAsia="ru-RU"/>
        </w:rPr>
        <w:t>ого</w:t>
      </w:r>
      <w:r w:rsidRPr="00843C7E">
        <w:rPr>
          <w:rFonts w:ascii="Times New Roman" w:eastAsia="Times New Roman" w:hAnsi="Times New Roman" w:cs="Times New Roman"/>
          <w:sz w:val="28"/>
          <w:szCs w:val="28"/>
          <w:lang w:eastAsia="ru-RU"/>
        </w:rPr>
        <w:t xml:space="preserve"> за предоставление муниципальной услуги;</w:t>
      </w:r>
      <w:r w:rsidR="00951F53">
        <w:rPr>
          <w:rFonts w:ascii="Times New Roman" w:eastAsia="Times New Roman" w:hAnsi="Times New Roman" w:cs="Times New Roman"/>
          <w:sz w:val="28"/>
          <w:szCs w:val="28"/>
          <w:lang w:eastAsia="ru-RU"/>
        </w:rPr>
        <w:t xml:space="preserve"> </w:t>
      </w:r>
    </w:p>
    <w:p w:rsidR="00602BAA" w:rsidRP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602BAA"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t xml:space="preserve">1.10. В залах ожидания Уполномоченного органа размещаются нормативные правовые акты, регулирующие порядок </w:t>
      </w:r>
      <w:r>
        <w:rPr>
          <w:rFonts w:ascii="Times New Roman" w:eastAsia="Times New Roman" w:hAnsi="Times New Roman" w:cs="Times New Roman"/>
          <w:sz w:val="28"/>
          <w:szCs w:val="28"/>
          <w:lang w:eastAsia="ru-RU"/>
        </w:rPr>
        <w:t>предоставления муниципальной</w:t>
      </w:r>
      <w:r w:rsidRPr="00602BAA">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аявителя предоставляются ему для ознакомления.</w:t>
      </w:r>
    </w:p>
    <w:p w:rsidR="00CC672D"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602BAA">
        <w:rPr>
          <w:rFonts w:ascii="Times New Roman" w:eastAsia="Times New Roman" w:hAnsi="Times New Roman" w:cs="Times New Roman"/>
          <w:sz w:val="28"/>
          <w:szCs w:val="28"/>
          <w:lang w:eastAsia="ru-RU"/>
        </w:rPr>
        <w:lastRenderedPageBreak/>
        <w:t>1.1</w:t>
      </w:r>
      <w:r w:rsidR="00E135A4">
        <w:rPr>
          <w:rFonts w:ascii="Times New Roman" w:eastAsia="Times New Roman" w:hAnsi="Times New Roman" w:cs="Times New Roman"/>
          <w:sz w:val="28"/>
          <w:szCs w:val="28"/>
          <w:lang w:eastAsia="ru-RU"/>
        </w:rPr>
        <w:t>1</w:t>
      </w:r>
      <w:r w:rsidRPr="00602BAA">
        <w:rPr>
          <w:rFonts w:ascii="Times New Roman" w:eastAsia="Times New Roman" w:hAnsi="Times New Roman" w:cs="Times New Roman"/>
          <w:sz w:val="28"/>
          <w:szCs w:val="28"/>
          <w:lang w:eastAsia="ru-RU"/>
        </w:rPr>
        <w:t>. Информация о ходе рассмотрения заявления</w:t>
      </w:r>
      <w:r>
        <w:rPr>
          <w:rFonts w:ascii="Times New Roman" w:eastAsia="Times New Roman" w:hAnsi="Times New Roman" w:cs="Times New Roman"/>
          <w:sz w:val="28"/>
          <w:szCs w:val="28"/>
          <w:lang w:eastAsia="ru-RU"/>
        </w:rPr>
        <w:t xml:space="preserve"> о предоставлении муниципальной </w:t>
      </w:r>
      <w:r w:rsidRPr="00602BAA">
        <w:rPr>
          <w:rFonts w:ascii="Times New Roman" w:eastAsia="Times New Roman" w:hAnsi="Times New Roman" w:cs="Times New Roman"/>
          <w:sz w:val="28"/>
          <w:szCs w:val="28"/>
          <w:lang w:eastAsia="ru-RU"/>
        </w:rPr>
        <w:t xml:space="preserve">услуги и о результатах </w:t>
      </w:r>
      <w:r>
        <w:rPr>
          <w:rFonts w:ascii="Times New Roman" w:eastAsia="Times New Roman" w:hAnsi="Times New Roman" w:cs="Times New Roman"/>
          <w:sz w:val="28"/>
          <w:szCs w:val="28"/>
          <w:lang w:eastAsia="ru-RU"/>
        </w:rPr>
        <w:t xml:space="preserve">предоставления муниципальной </w:t>
      </w:r>
      <w:r w:rsidRPr="00602BAA">
        <w:rPr>
          <w:rFonts w:ascii="Times New Roman" w:eastAsia="Times New Roman" w:hAnsi="Times New Roman" w:cs="Times New Roman"/>
          <w:sz w:val="28"/>
          <w:szCs w:val="28"/>
          <w:lang w:eastAsia="ru-RU"/>
        </w:rPr>
        <w:t xml:space="preserve">услуги может быть получена </w:t>
      </w:r>
      <w:r w:rsidR="00CE504A">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 xml:space="preserve">аявителем (его представителем) в личном кабинете на ЕПГУ, </w:t>
      </w:r>
      <w:r w:rsidR="00843C7E">
        <w:rPr>
          <w:rFonts w:ascii="Times New Roman" w:eastAsia="Times New Roman" w:hAnsi="Times New Roman" w:cs="Times New Roman"/>
          <w:sz w:val="28"/>
          <w:szCs w:val="28"/>
          <w:lang w:eastAsia="ru-RU"/>
        </w:rPr>
        <w:t xml:space="preserve">в </w:t>
      </w:r>
      <w:r w:rsidRPr="00602BAA">
        <w:rPr>
          <w:rFonts w:ascii="Times New Roman" w:eastAsia="Times New Roman" w:hAnsi="Times New Roman" w:cs="Times New Roman"/>
          <w:sz w:val="28"/>
          <w:szCs w:val="28"/>
          <w:lang w:eastAsia="ru-RU"/>
        </w:rPr>
        <w:t>Уполномоченно</w:t>
      </w:r>
      <w:r w:rsidR="00843C7E">
        <w:rPr>
          <w:rFonts w:ascii="Times New Roman" w:eastAsia="Times New Roman" w:hAnsi="Times New Roman" w:cs="Times New Roman"/>
          <w:sz w:val="28"/>
          <w:szCs w:val="28"/>
          <w:lang w:eastAsia="ru-RU"/>
        </w:rPr>
        <w:t>м</w:t>
      </w:r>
      <w:r w:rsidRPr="00602BAA">
        <w:rPr>
          <w:rFonts w:ascii="Times New Roman" w:eastAsia="Times New Roman" w:hAnsi="Times New Roman" w:cs="Times New Roman"/>
          <w:sz w:val="28"/>
          <w:szCs w:val="28"/>
          <w:lang w:eastAsia="ru-RU"/>
        </w:rPr>
        <w:t xml:space="preserve"> орган</w:t>
      </w:r>
      <w:r w:rsidR="00843C7E">
        <w:rPr>
          <w:rFonts w:ascii="Times New Roman" w:eastAsia="Times New Roman" w:hAnsi="Times New Roman" w:cs="Times New Roman"/>
          <w:sz w:val="28"/>
          <w:szCs w:val="28"/>
          <w:lang w:eastAsia="ru-RU"/>
        </w:rPr>
        <w:t>е</w:t>
      </w:r>
      <w:r w:rsidRPr="00602BAA">
        <w:rPr>
          <w:rFonts w:ascii="Times New Roman" w:eastAsia="Times New Roman" w:hAnsi="Times New Roman" w:cs="Times New Roman"/>
          <w:sz w:val="28"/>
          <w:szCs w:val="28"/>
          <w:lang w:eastAsia="ru-RU"/>
        </w:rPr>
        <w:t xml:space="preserve"> при обращении </w:t>
      </w:r>
      <w:r w:rsidR="00865EA1">
        <w:rPr>
          <w:rFonts w:ascii="Times New Roman" w:eastAsia="Times New Roman" w:hAnsi="Times New Roman" w:cs="Times New Roman"/>
          <w:sz w:val="28"/>
          <w:szCs w:val="28"/>
          <w:lang w:eastAsia="ru-RU"/>
        </w:rPr>
        <w:t>з</w:t>
      </w:r>
      <w:r w:rsidRPr="00602BAA">
        <w:rPr>
          <w:rFonts w:ascii="Times New Roman" w:eastAsia="Times New Roman" w:hAnsi="Times New Roman" w:cs="Times New Roman"/>
          <w:sz w:val="28"/>
          <w:szCs w:val="28"/>
          <w:lang w:eastAsia="ru-RU"/>
        </w:rPr>
        <w:t xml:space="preserve">аявителя лично, по телефону посредством электронной почты. </w:t>
      </w:r>
    </w:p>
    <w:p w:rsidR="00602BAA" w:rsidRPr="00CC672D" w:rsidRDefault="00602BAA" w:rsidP="00602BA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II. Стандарт предоставления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Наименование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2.1. Муниципальная услуга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Наименование органа местного самоуправления,</w:t>
      </w: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 xml:space="preserve"> </w:t>
      </w:r>
      <w:proofErr w:type="gramStart"/>
      <w:r w:rsidRPr="00CC672D">
        <w:rPr>
          <w:rFonts w:ascii="Times New Roman" w:eastAsia="Times New Roman" w:hAnsi="Times New Roman" w:cs="Times New Roman"/>
          <w:b/>
          <w:sz w:val="28"/>
          <w:szCs w:val="28"/>
          <w:lang w:eastAsia="ru-RU"/>
        </w:rPr>
        <w:t>предоставляющего</w:t>
      </w:r>
      <w:proofErr w:type="gramEnd"/>
      <w:r w:rsidRPr="00CC672D">
        <w:rPr>
          <w:rFonts w:ascii="Times New Roman" w:eastAsia="Times New Roman" w:hAnsi="Times New Roman" w:cs="Times New Roman"/>
          <w:b/>
          <w:sz w:val="28"/>
          <w:szCs w:val="28"/>
          <w:lang w:eastAsia="ru-RU"/>
        </w:rPr>
        <w:t xml:space="preserve"> муниципальную услугу</w:t>
      </w:r>
    </w:p>
    <w:p w:rsidR="00CC672D" w:rsidRPr="00CC672D" w:rsidRDefault="00CC672D" w:rsidP="00602BA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2.2. Муниципальн</w:t>
      </w:r>
      <w:r w:rsidR="00CE504A">
        <w:rPr>
          <w:rFonts w:ascii="Times New Roman" w:eastAsia="Times New Roman" w:hAnsi="Times New Roman" w:cs="Times New Roman"/>
          <w:sz w:val="28"/>
          <w:szCs w:val="28"/>
          <w:lang w:eastAsia="ru-RU"/>
        </w:rPr>
        <w:t>ая</w:t>
      </w:r>
      <w:r w:rsidRPr="00CC672D">
        <w:rPr>
          <w:rFonts w:ascii="Times New Roman" w:eastAsia="Times New Roman" w:hAnsi="Times New Roman" w:cs="Times New Roman"/>
          <w:sz w:val="28"/>
          <w:szCs w:val="28"/>
          <w:lang w:eastAsia="ru-RU"/>
        </w:rPr>
        <w:t xml:space="preserve"> услуг</w:t>
      </w:r>
      <w:r w:rsidR="00CE504A">
        <w:rPr>
          <w:rFonts w:ascii="Times New Roman" w:eastAsia="Times New Roman" w:hAnsi="Times New Roman" w:cs="Times New Roman"/>
          <w:sz w:val="28"/>
          <w:szCs w:val="28"/>
          <w:lang w:eastAsia="ru-RU"/>
        </w:rPr>
        <w:t>а</w:t>
      </w:r>
      <w:r w:rsidRPr="00CC672D">
        <w:rPr>
          <w:rFonts w:ascii="Times New Roman" w:eastAsia="Times New Roman" w:hAnsi="Times New Roman" w:cs="Times New Roman"/>
          <w:sz w:val="28"/>
          <w:szCs w:val="28"/>
          <w:lang w:eastAsia="ru-RU"/>
        </w:rPr>
        <w:t xml:space="preserve"> предоставляет</w:t>
      </w:r>
      <w:r w:rsidR="00602BAA">
        <w:rPr>
          <w:rFonts w:ascii="Times New Roman" w:eastAsia="Times New Roman" w:hAnsi="Times New Roman" w:cs="Times New Roman"/>
          <w:sz w:val="28"/>
          <w:szCs w:val="28"/>
          <w:lang w:eastAsia="ru-RU"/>
        </w:rPr>
        <w:t xml:space="preserve">ся Уполномоченным органом - </w:t>
      </w:r>
      <w:r w:rsidRPr="00CC672D">
        <w:rPr>
          <w:rFonts w:ascii="Times New Roman" w:eastAsia="Times New Roman" w:hAnsi="Times New Roman" w:cs="Times New Roman"/>
          <w:sz w:val="28"/>
          <w:szCs w:val="28"/>
          <w:lang w:eastAsia="ru-RU"/>
        </w:rPr>
        <w:t>Департаментом градостро</w:t>
      </w:r>
      <w:r w:rsidR="00602BAA">
        <w:rPr>
          <w:rFonts w:ascii="Times New Roman" w:eastAsia="Times New Roman" w:hAnsi="Times New Roman" w:cs="Times New Roman"/>
          <w:sz w:val="28"/>
          <w:szCs w:val="28"/>
          <w:lang w:eastAsia="ru-RU"/>
        </w:rPr>
        <w:t xml:space="preserve">ительства и архитектуры </w:t>
      </w:r>
      <w:r w:rsidRPr="00CC672D">
        <w:rPr>
          <w:rFonts w:ascii="Times New Roman" w:eastAsia="Times New Roman" w:hAnsi="Times New Roman" w:cs="Times New Roman"/>
          <w:sz w:val="28"/>
          <w:szCs w:val="28"/>
          <w:lang w:eastAsia="ru-RU"/>
        </w:rPr>
        <w:t>Администрации города Ханты-Мансийска.</w:t>
      </w: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w:t>
      </w: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взаимодействует </w:t>
      </w:r>
      <w:proofErr w:type="gramStart"/>
      <w:r w:rsidRPr="00CC672D">
        <w:rPr>
          <w:rFonts w:ascii="Times New Roman" w:eastAsia="Times New Roman" w:hAnsi="Times New Roman" w:cs="Times New Roman"/>
          <w:sz w:val="28"/>
          <w:szCs w:val="28"/>
          <w:lang w:eastAsia="ru-RU"/>
        </w:rPr>
        <w:t>с</w:t>
      </w:r>
      <w:proofErr w:type="gramEnd"/>
      <w:r w:rsidRPr="00CC672D">
        <w:rPr>
          <w:rFonts w:ascii="Times New Roman" w:eastAsia="Times New Roman" w:hAnsi="Times New Roman" w:cs="Times New Roman"/>
          <w:sz w:val="28"/>
          <w:szCs w:val="28"/>
          <w:lang w:eastAsia="ru-RU"/>
        </w:rPr>
        <w:t>:</w:t>
      </w: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2.3.1. </w:t>
      </w:r>
      <w:r w:rsidR="001426EA" w:rsidRPr="001426EA">
        <w:rPr>
          <w:rFonts w:ascii="Times New Roman" w:eastAsia="Times New Roman" w:hAnsi="Times New Roman" w:cs="Times New Roman"/>
          <w:sz w:val="28"/>
          <w:szCs w:val="28"/>
          <w:lang w:eastAsia="ru-RU"/>
        </w:rPr>
        <w:t>Межрайонн</w:t>
      </w:r>
      <w:r w:rsidR="001426EA">
        <w:rPr>
          <w:rFonts w:ascii="Times New Roman" w:eastAsia="Times New Roman" w:hAnsi="Times New Roman" w:cs="Times New Roman"/>
          <w:sz w:val="28"/>
          <w:szCs w:val="28"/>
          <w:lang w:eastAsia="ru-RU"/>
        </w:rPr>
        <w:t>ой</w:t>
      </w:r>
      <w:r w:rsidR="001426EA" w:rsidRPr="001426EA">
        <w:rPr>
          <w:rFonts w:ascii="Times New Roman" w:eastAsia="Times New Roman" w:hAnsi="Times New Roman" w:cs="Times New Roman"/>
          <w:sz w:val="28"/>
          <w:szCs w:val="28"/>
          <w:lang w:eastAsia="ru-RU"/>
        </w:rPr>
        <w:t xml:space="preserve"> </w:t>
      </w:r>
      <w:r w:rsidR="001426EA">
        <w:rPr>
          <w:rFonts w:ascii="Times New Roman" w:eastAsia="Times New Roman" w:hAnsi="Times New Roman" w:cs="Times New Roman"/>
          <w:sz w:val="28"/>
          <w:szCs w:val="28"/>
          <w:lang w:eastAsia="ru-RU"/>
        </w:rPr>
        <w:t>инспекцией Федеральной налоговой службы Росси</w:t>
      </w:r>
      <w:r w:rsidR="001426EA" w:rsidRPr="001426EA">
        <w:rPr>
          <w:rFonts w:ascii="Times New Roman" w:eastAsia="Times New Roman" w:hAnsi="Times New Roman" w:cs="Times New Roman"/>
          <w:sz w:val="28"/>
          <w:szCs w:val="28"/>
          <w:lang w:eastAsia="ru-RU"/>
        </w:rPr>
        <w:t>и по Ханты-Мансийскому автономному округу - Югре</w:t>
      </w:r>
      <w:r w:rsidRPr="00CC672D">
        <w:rPr>
          <w:rFonts w:ascii="Times New Roman" w:eastAsia="Times New Roman" w:hAnsi="Times New Roman" w:cs="Times New Roman"/>
          <w:sz w:val="28"/>
          <w:szCs w:val="28"/>
          <w:lang w:eastAsia="ru-RU"/>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2.3.2. </w:t>
      </w:r>
      <w:r w:rsidR="001426EA">
        <w:rPr>
          <w:rFonts w:ascii="Times New Roman" w:eastAsia="Times New Roman" w:hAnsi="Times New Roman" w:cs="Times New Roman"/>
          <w:sz w:val="28"/>
          <w:szCs w:val="28"/>
          <w:lang w:eastAsia="ru-RU"/>
        </w:rPr>
        <w:t xml:space="preserve">Управлением </w:t>
      </w:r>
      <w:r w:rsidRPr="00CC672D">
        <w:rPr>
          <w:rFonts w:ascii="Times New Roman" w:eastAsia="Times New Roman" w:hAnsi="Times New Roman" w:cs="Times New Roman"/>
          <w:sz w:val="28"/>
          <w:szCs w:val="28"/>
          <w:lang w:eastAsia="ru-RU"/>
        </w:rPr>
        <w:t>Федеральной служб</w:t>
      </w:r>
      <w:r w:rsidR="001426EA">
        <w:rPr>
          <w:rFonts w:ascii="Times New Roman" w:eastAsia="Times New Roman" w:hAnsi="Times New Roman" w:cs="Times New Roman"/>
          <w:sz w:val="28"/>
          <w:szCs w:val="28"/>
          <w:lang w:eastAsia="ru-RU"/>
        </w:rPr>
        <w:t>ы</w:t>
      </w:r>
      <w:r w:rsidRPr="00CC672D">
        <w:rPr>
          <w:rFonts w:ascii="Times New Roman" w:eastAsia="Times New Roman" w:hAnsi="Times New Roman" w:cs="Times New Roman"/>
          <w:sz w:val="28"/>
          <w:szCs w:val="28"/>
          <w:lang w:eastAsia="ru-RU"/>
        </w:rPr>
        <w:t xml:space="preserve"> государственной регистрации, кадастра и картографии</w:t>
      </w:r>
      <w:r w:rsidR="001426EA">
        <w:rPr>
          <w:rFonts w:ascii="Times New Roman" w:eastAsia="Times New Roman" w:hAnsi="Times New Roman" w:cs="Times New Roman"/>
          <w:sz w:val="28"/>
          <w:szCs w:val="28"/>
          <w:lang w:eastAsia="ru-RU"/>
        </w:rPr>
        <w:t xml:space="preserve"> по Ханты-Мансийскому автономному округу - Югре</w:t>
      </w:r>
      <w:r w:rsidRPr="00CC672D">
        <w:rPr>
          <w:rFonts w:ascii="Times New Roman" w:eastAsia="Times New Roman" w:hAnsi="Times New Roman" w:cs="Times New Roman"/>
          <w:sz w:val="28"/>
          <w:szCs w:val="28"/>
          <w:lang w:eastAsia="ru-RU"/>
        </w:rPr>
        <w:t xml:space="preserve"> в части получения сведений из Единого государственного реестра недвижимости;</w:t>
      </w:r>
    </w:p>
    <w:p w:rsidR="00E55CEC" w:rsidRPr="00E55CEC" w:rsidRDefault="00CC672D" w:rsidP="00E55CE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2.3.3. </w:t>
      </w:r>
      <w:r w:rsidR="001426EA" w:rsidRPr="001426EA">
        <w:rPr>
          <w:rFonts w:ascii="Times New Roman" w:eastAsia="Times New Roman" w:hAnsi="Times New Roman" w:cs="Times New Roman"/>
          <w:sz w:val="28"/>
          <w:szCs w:val="28"/>
          <w:lang w:eastAsia="ru-RU"/>
        </w:rPr>
        <w:t>Департамент</w:t>
      </w:r>
      <w:r w:rsidR="001426EA">
        <w:rPr>
          <w:rFonts w:ascii="Times New Roman" w:eastAsia="Times New Roman" w:hAnsi="Times New Roman" w:cs="Times New Roman"/>
          <w:sz w:val="28"/>
          <w:szCs w:val="28"/>
          <w:lang w:eastAsia="ru-RU"/>
        </w:rPr>
        <w:t>ом</w:t>
      </w:r>
      <w:r w:rsidR="001426EA" w:rsidRPr="001426EA">
        <w:rPr>
          <w:rFonts w:ascii="Times New Roman" w:eastAsia="Times New Roman" w:hAnsi="Times New Roman" w:cs="Times New Roman"/>
          <w:sz w:val="28"/>
          <w:szCs w:val="28"/>
          <w:lang w:eastAsia="ru-RU"/>
        </w:rPr>
        <w:t xml:space="preserve"> недропользования и природных ресурсов Ханты-Мансийского автономного округа – Югры</w:t>
      </w:r>
      <w:r w:rsidR="00E55CEC" w:rsidRPr="00E55CEC">
        <w:rPr>
          <w:rFonts w:ascii="Times New Roman" w:eastAsia="Times New Roman" w:hAnsi="Times New Roman" w:cs="Times New Roman"/>
          <w:sz w:val="28"/>
          <w:szCs w:val="28"/>
          <w:lang w:eastAsia="ru-RU"/>
        </w:rPr>
        <w:t xml:space="preserve"> для получения сведений, удостоверяющих право заявителя на проведение работ по геологическому изучению недр.</w:t>
      </w:r>
    </w:p>
    <w:p w:rsidR="00E55CEC" w:rsidRPr="00E55CEC" w:rsidRDefault="00E55CEC" w:rsidP="00E55CE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5CEC">
        <w:rPr>
          <w:rFonts w:ascii="Times New Roman" w:eastAsia="Times New Roman" w:hAnsi="Times New Roman" w:cs="Times New Roman"/>
          <w:sz w:val="28"/>
          <w:szCs w:val="28"/>
          <w:lang w:eastAsia="ru-RU"/>
        </w:rPr>
        <w:t xml:space="preserve">2.3.4. </w:t>
      </w:r>
      <w:proofErr w:type="spellStart"/>
      <w:r w:rsidRPr="00E55CEC">
        <w:rPr>
          <w:rFonts w:ascii="Times New Roman" w:eastAsia="Times New Roman" w:hAnsi="Times New Roman" w:cs="Times New Roman"/>
          <w:sz w:val="28"/>
          <w:szCs w:val="28"/>
          <w:lang w:eastAsia="ru-RU"/>
        </w:rPr>
        <w:t>Ресурсоснабжающими</w:t>
      </w:r>
      <w:proofErr w:type="spellEnd"/>
      <w:r w:rsidRPr="00E55CEC">
        <w:rPr>
          <w:rFonts w:ascii="Times New Roman" w:eastAsia="Times New Roman" w:hAnsi="Times New Roman" w:cs="Times New Roman"/>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w:t>
      </w:r>
      <w:r w:rsidRPr="00843C7E">
        <w:rPr>
          <w:rFonts w:ascii="Times New Roman" w:eastAsia="Times New Roman" w:hAnsi="Times New Roman" w:cs="Times New Roman"/>
          <w:sz w:val="28"/>
          <w:szCs w:val="28"/>
          <w:lang w:eastAsia="ru-RU"/>
        </w:rPr>
        <w:t>обеспечения (за исключением сетей электроснабжения);</w:t>
      </w:r>
    </w:p>
    <w:p w:rsidR="00E55CEC" w:rsidRPr="00E55CEC" w:rsidRDefault="00E55CEC" w:rsidP="00E55CE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5CEC">
        <w:rPr>
          <w:rFonts w:ascii="Times New Roman" w:eastAsia="Times New Roman" w:hAnsi="Times New Roman" w:cs="Times New Roman"/>
          <w:sz w:val="28"/>
          <w:szCs w:val="28"/>
          <w:lang w:eastAsia="ru-RU"/>
        </w:rPr>
        <w:t>2.3.5. Специализированными организациями, выполняющими оценочные работы (для проведения рабо</w:t>
      </w:r>
      <w:r w:rsidR="001426EA">
        <w:rPr>
          <w:rFonts w:ascii="Times New Roman" w:eastAsia="Times New Roman" w:hAnsi="Times New Roman" w:cs="Times New Roman"/>
          <w:sz w:val="28"/>
          <w:szCs w:val="28"/>
          <w:lang w:eastAsia="ru-RU"/>
        </w:rPr>
        <w:t>т по оценке земельного участка).</w:t>
      </w:r>
    </w:p>
    <w:p w:rsidR="00CC672D" w:rsidRPr="00CC672D" w:rsidRDefault="00CC672D" w:rsidP="00602B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CC672D">
          <w:rPr>
            <w:rFonts w:ascii="Times New Roman" w:eastAsia="Times New Roman" w:hAnsi="Times New Roman" w:cs="Times New Roman"/>
            <w:sz w:val="28"/>
            <w:szCs w:val="28"/>
            <w:lang w:eastAsia="ru-RU"/>
          </w:rPr>
          <w:t>перечень</w:t>
        </w:r>
      </w:hyperlink>
      <w:r w:rsidRPr="00CC672D">
        <w:rPr>
          <w:rFonts w:ascii="Times New Roman" w:eastAsia="Times New Roman" w:hAnsi="Times New Roman" w:cs="Times New Roman"/>
          <w:sz w:val="28"/>
          <w:szCs w:val="28"/>
          <w:lang w:eastAsia="ru-RU"/>
        </w:rPr>
        <w:t xml:space="preserve"> услуг, которые </w:t>
      </w:r>
      <w:r w:rsidRPr="00CC672D">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E55C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2" w:name="P111"/>
      <w:bookmarkEnd w:id="2"/>
      <w:r w:rsidRPr="00CC672D">
        <w:rPr>
          <w:rFonts w:ascii="Times New Roman" w:eastAsia="Times New Roman" w:hAnsi="Times New Roman" w:cs="Times New Roman"/>
          <w:sz w:val="28"/>
          <w:szCs w:val="28"/>
          <w:lang w:eastAsia="ru-RU"/>
        </w:rPr>
        <w:t xml:space="preserve">2.5. Промежуточным результатом предоставления муниципальной услуги </w:t>
      </w:r>
      <w:r w:rsidRPr="005441B0">
        <w:rPr>
          <w:rFonts w:ascii="Times New Roman" w:eastAsia="Times New Roman" w:hAnsi="Times New Roman" w:cs="Times New Roman"/>
          <w:sz w:val="28"/>
          <w:szCs w:val="28"/>
          <w:lang w:eastAsia="ru-RU"/>
        </w:rPr>
        <w:t>является решение об утверждении схемы расположения</w:t>
      </w:r>
      <w:r w:rsidRPr="00CC672D">
        <w:rPr>
          <w:rFonts w:ascii="Times New Roman" w:eastAsia="Times New Roman" w:hAnsi="Times New Roman" w:cs="Times New Roman"/>
          <w:sz w:val="28"/>
          <w:szCs w:val="28"/>
          <w:lang w:eastAsia="ru-RU"/>
        </w:rPr>
        <w:t xml:space="preserve">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Pr="00CC672D">
        <w:rPr>
          <w:rFonts w:ascii="Times New Roman" w:eastAsia="Times New Roman" w:hAnsi="Times New Roman" w:cs="Times New Roman"/>
          <w:sz w:val="28"/>
          <w:szCs w:val="28"/>
          <w:lang w:eastAsia="ru-RU"/>
        </w:rPr>
        <w:t>образовать и не утвержден</w:t>
      </w:r>
      <w:proofErr w:type="gramEnd"/>
      <w:r w:rsidRPr="00CC672D">
        <w:rPr>
          <w:rFonts w:ascii="Times New Roman" w:eastAsia="Times New Roman" w:hAnsi="Times New Roman" w:cs="Times New Roman"/>
          <w:sz w:val="28"/>
          <w:szCs w:val="28"/>
          <w:lang w:eastAsia="ru-RU"/>
        </w:rPr>
        <w:t xml:space="preserve"> проект межевания территории, в границах которой предусмотрено образование земельного участка);</w:t>
      </w:r>
    </w:p>
    <w:p w:rsidR="00CC672D" w:rsidRPr="005441B0" w:rsidRDefault="00CC672D" w:rsidP="00E55C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441B0">
        <w:rPr>
          <w:rFonts w:ascii="Times New Roman" w:eastAsia="Times New Roman" w:hAnsi="Times New Roman" w:cs="Times New Roman"/>
          <w:sz w:val="28"/>
          <w:szCs w:val="28"/>
          <w:lang w:eastAsia="ru-RU"/>
        </w:rPr>
        <w:t>2.6. Результатом предоставления муниципальной услуги является:</w:t>
      </w:r>
    </w:p>
    <w:p w:rsidR="00CC672D" w:rsidRPr="005441B0" w:rsidRDefault="00CC672D" w:rsidP="00E55C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441B0">
        <w:rPr>
          <w:rFonts w:ascii="Times New Roman" w:eastAsia="Times New Roman" w:hAnsi="Times New Roman" w:cs="Times New Roman"/>
          <w:sz w:val="28"/>
          <w:szCs w:val="28"/>
          <w:lang w:eastAsia="ru-RU"/>
        </w:rPr>
        <w:t xml:space="preserve">2.6.1. Решение об отказе в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w:t>
      </w:r>
      <w:proofErr w:type="gramStart"/>
      <w:r w:rsidRPr="005441B0">
        <w:rPr>
          <w:rFonts w:ascii="Times New Roman" w:eastAsia="Times New Roman" w:hAnsi="Times New Roman" w:cs="Times New Roman"/>
          <w:sz w:val="28"/>
          <w:szCs w:val="28"/>
          <w:lang w:eastAsia="ru-RU"/>
        </w:rPr>
        <w:t>образовать и не утвержден</w:t>
      </w:r>
      <w:proofErr w:type="gramEnd"/>
      <w:r w:rsidRPr="005441B0">
        <w:rPr>
          <w:rFonts w:ascii="Times New Roman" w:eastAsia="Times New Roman" w:hAnsi="Times New Roman" w:cs="Times New Roman"/>
          <w:sz w:val="28"/>
          <w:szCs w:val="28"/>
          <w:lang w:eastAsia="ru-RU"/>
        </w:rPr>
        <w:t xml:space="preserve"> проект межевания территории, в границах которой предусмотрено образование земельного участка);</w:t>
      </w:r>
    </w:p>
    <w:p w:rsidR="00CC672D" w:rsidRPr="005441B0" w:rsidRDefault="00CC672D" w:rsidP="00E55C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441B0">
        <w:rPr>
          <w:rFonts w:ascii="Times New Roman" w:eastAsia="Times New Roman" w:hAnsi="Times New Roman" w:cs="Times New Roman"/>
          <w:sz w:val="28"/>
          <w:szCs w:val="28"/>
          <w:lang w:eastAsia="ru-RU"/>
        </w:rPr>
        <w:t>2.6.2. Решение о проведен</w:t>
      </w:r>
      <w:proofErr w:type="gramStart"/>
      <w:r w:rsidRPr="005441B0">
        <w:rPr>
          <w:rFonts w:ascii="Times New Roman" w:eastAsia="Times New Roman" w:hAnsi="Times New Roman" w:cs="Times New Roman"/>
          <w:sz w:val="28"/>
          <w:szCs w:val="28"/>
          <w:lang w:eastAsia="ru-RU"/>
        </w:rPr>
        <w:t>ии ау</w:t>
      </w:r>
      <w:proofErr w:type="gramEnd"/>
      <w:r w:rsidRPr="005441B0">
        <w:rPr>
          <w:rFonts w:ascii="Times New Roman" w:eastAsia="Times New Roman" w:hAnsi="Times New Roman" w:cs="Times New Roman"/>
          <w:sz w:val="28"/>
          <w:szCs w:val="28"/>
          <w:lang w:eastAsia="ru-RU"/>
        </w:rPr>
        <w:t>кциона (форма приведена в приложении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CC672D" w:rsidRPr="005441B0" w:rsidRDefault="00CC672D" w:rsidP="00E55CE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5441B0">
        <w:rPr>
          <w:rFonts w:ascii="Times New Roman" w:eastAsia="Times New Roman" w:hAnsi="Times New Roman" w:cs="Times New Roman"/>
          <w:sz w:val="28"/>
          <w:szCs w:val="28"/>
          <w:lang w:eastAsia="ru-RU"/>
        </w:rPr>
        <w:t>2.6.3. Решение об отказе в проведен</w:t>
      </w:r>
      <w:proofErr w:type="gramStart"/>
      <w:r w:rsidRPr="005441B0">
        <w:rPr>
          <w:rFonts w:ascii="Times New Roman" w:eastAsia="Times New Roman" w:hAnsi="Times New Roman" w:cs="Times New Roman"/>
          <w:sz w:val="28"/>
          <w:szCs w:val="28"/>
          <w:lang w:eastAsia="ru-RU"/>
        </w:rPr>
        <w:t>ии ау</w:t>
      </w:r>
      <w:proofErr w:type="gramEnd"/>
      <w:r w:rsidRPr="005441B0">
        <w:rPr>
          <w:rFonts w:ascii="Times New Roman" w:eastAsia="Times New Roman" w:hAnsi="Times New Roman" w:cs="Times New Roman"/>
          <w:sz w:val="28"/>
          <w:szCs w:val="28"/>
          <w:lang w:eastAsia="ru-RU"/>
        </w:rPr>
        <w:t>кциона (форма приведена в приложении №4 к настоящему Административному регламенту).</w:t>
      </w:r>
    </w:p>
    <w:p w:rsidR="00CC672D" w:rsidRPr="005441B0"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441B0">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C672D">
        <w:rPr>
          <w:rFonts w:ascii="Times New Roman" w:eastAsia="Times New Roman" w:hAnsi="Times New Roman" w:cs="Times New Roman"/>
          <w:sz w:val="28"/>
          <w:szCs w:val="28"/>
          <w:lang w:eastAsia="ru-RU"/>
        </w:rPr>
        <w:t>2.7. Срок  предоставления муниципальной услуги определяется в соответствии с Земельным кодексом Российской Федерации.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C672D">
        <w:rPr>
          <w:rFonts w:ascii="Times New Roman" w:eastAsia="Times New Roman" w:hAnsi="Times New Roman" w:cs="Times New Roman"/>
          <w:b/>
          <w:sz w:val="28"/>
          <w:szCs w:val="28"/>
          <w:lang w:eastAsia="ru-RU"/>
        </w:rPr>
        <w:t>Нормативные правовые а</w:t>
      </w:r>
      <w:r w:rsidR="008961B5">
        <w:rPr>
          <w:rFonts w:ascii="Times New Roman" w:eastAsia="Times New Roman" w:hAnsi="Times New Roman" w:cs="Times New Roman"/>
          <w:b/>
          <w:sz w:val="28"/>
          <w:szCs w:val="28"/>
          <w:lang w:eastAsia="ru-RU"/>
        </w:rPr>
        <w:t>кты, регулирующие предоставление</w:t>
      </w:r>
      <w:r w:rsidRPr="00CC672D">
        <w:rPr>
          <w:rFonts w:ascii="Times New Roman" w:eastAsia="Times New Roman" w:hAnsi="Times New Roman" w:cs="Times New Roman"/>
          <w:b/>
          <w:sz w:val="28"/>
          <w:szCs w:val="28"/>
          <w:lang w:eastAsia="ru-RU"/>
        </w:rPr>
        <w:t xml:space="preserve"> муниципальной услуги</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C672D" w:rsidRPr="00CC672D" w:rsidRDefault="00CC672D" w:rsidP="00CC6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2751B">
        <w:rPr>
          <w:rFonts w:ascii="Times New Roman" w:eastAsia="Times New Roman" w:hAnsi="Times New Roman" w:cs="Times New Roman"/>
          <w:sz w:val="28"/>
          <w:szCs w:val="28"/>
          <w:lang w:eastAsia="ru-RU"/>
        </w:rPr>
        <w:t>2.8. Перечень нормативных правовых актов, регулирующих предоставление муниципальной услуги</w:t>
      </w:r>
      <w:r w:rsidR="006A4206" w:rsidRPr="0072751B">
        <w:rPr>
          <w:rFonts w:ascii="Times New Roman" w:eastAsia="Times New Roman" w:hAnsi="Times New Roman" w:cs="Times New Roman"/>
          <w:sz w:val="28"/>
          <w:szCs w:val="28"/>
          <w:lang w:eastAsia="ru-RU"/>
        </w:rPr>
        <w:t>,</w:t>
      </w:r>
      <w:r w:rsidRPr="0072751B">
        <w:rPr>
          <w:rFonts w:ascii="Times New Roman" w:eastAsia="Times New Roman" w:hAnsi="Times New Roman" w:cs="Times New Roman"/>
          <w:sz w:val="28"/>
          <w:szCs w:val="28"/>
          <w:lang w:eastAsia="ru-RU"/>
        </w:rPr>
        <w:t xml:space="preserve"> размещен в федеральной государственной информационной системе «Федеральный реестр государственных и</w:t>
      </w:r>
      <w:r w:rsidR="008961B5" w:rsidRPr="0072751B">
        <w:rPr>
          <w:rFonts w:ascii="Times New Roman" w:eastAsia="Times New Roman" w:hAnsi="Times New Roman" w:cs="Times New Roman"/>
          <w:sz w:val="28"/>
          <w:szCs w:val="28"/>
          <w:lang w:eastAsia="ru-RU"/>
        </w:rPr>
        <w:t xml:space="preserve"> муниципальных услуг (функций)»</w:t>
      </w:r>
      <w:r w:rsidRPr="0072751B">
        <w:rPr>
          <w:rFonts w:ascii="Times New Roman" w:eastAsia="Times New Roman" w:hAnsi="Times New Roman" w:cs="Times New Roman"/>
          <w:sz w:val="28"/>
          <w:szCs w:val="28"/>
          <w:lang w:eastAsia="ru-RU"/>
        </w:rPr>
        <w:t xml:space="preserve"> на ЕПГУ</w:t>
      </w:r>
      <w:r w:rsidR="0072751B">
        <w:rPr>
          <w:rFonts w:ascii="Times New Roman" w:eastAsia="Times New Roman" w:hAnsi="Times New Roman" w:cs="Times New Roman"/>
          <w:sz w:val="28"/>
          <w:szCs w:val="28"/>
          <w:lang w:eastAsia="ru-RU"/>
        </w:rPr>
        <w:t>.</w:t>
      </w:r>
      <w:r w:rsidRPr="00CC672D">
        <w:rPr>
          <w:rFonts w:ascii="Times New Roman" w:eastAsia="Times New Roman" w:hAnsi="Times New Roman" w:cs="Times New Roman"/>
          <w:sz w:val="28"/>
          <w:szCs w:val="28"/>
          <w:lang w:eastAsia="ru-RU"/>
        </w:rPr>
        <w:t xml:space="preserve"> </w:t>
      </w:r>
    </w:p>
    <w:p w:rsidR="00CC672D" w:rsidRPr="00CC672D" w:rsidRDefault="00CC672D" w:rsidP="00CC672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55CEC" w:rsidRDefault="00E55CEC" w:rsidP="00E55CEC">
      <w:pPr>
        <w:pStyle w:val="Default"/>
        <w:jc w:val="center"/>
        <w:rPr>
          <w:b/>
          <w:bCs/>
          <w:sz w:val="28"/>
          <w:szCs w:val="28"/>
        </w:rPr>
      </w:pPr>
      <w:r>
        <w:rPr>
          <w:b/>
          <w:bCs/>
          <w:sz w:val="28"/>
          <w:szCs w:val="28"/>
        </w:rPr>
        <w:t xml:space="preserve">Исчерпывающий перечень документов, необходимых в соответствии </w:t>
      </w:r>
      <w:r>
        <w:rPr>
          <w:b/>
          <w:bCs/>
          <w:sz w:val="28"/>
          <w:szCs w:val="28"/>
        </w:rPr>
        <w:br/>
        <w:t xml:space="preserve">с нормативными правовыми актами для предоставления муниципальной услуги и услуг, которые являются необходимыми </w:t>
      </w:r>
      <w:r>
        <w:rPr>
          <w:b/>
          <w:bCs/>
          <w:sz w:val="28"/>
          <w:szCs w:val="28"/>
        </w:rPr>
        <w:br/>
        <w:t xml:space="preserve">и обязательными для предоставления муниципальной услуги, подлежащих представлению заявителем, способы их получения </w:t>
      </w:r>
      <w:r>
        <w:rPr>
          <w:b/>
          <w:bCs/>
          <w:sz w:val="28"/>
          <w:szCs w:val="28"/>
        </w:rPr>
        <w:lastRenderedPageBreak/>
        <w:t>заявителем, в том числе в электронной форме, порядок их представления</w:t>
      </w:r>
    </w:p>
    <w:p w:rsidR="00E55CEC" w:rsidRDefault="00E55CEC" w:rsidP="00E55CEC">
      <w:pPr>
        <w:pStyle w:val="Default"/>
        <w:jc w:val="center"/>
        <w:rPr>
          <w:b/>
          <w:bCs/>
          <w:sz w:val="28"/>
          <w:szCs w:val="28"/>
        </w:rPr>
      </w:pPr>
    </w:p>
    <w:p w:rsidR="00E55CEC" w:rsidRDefault="0072751B" w:rsidP="00E55CEC">
      <w:pPr>
        <w:pStyle w:val="Default"/>
        <w:ind w:firstLine="567"/>
        <w:jc w:val="both"/>
        <w:rPr>
          <w:sz w:val="23"/>
          <w:szCs w:val="23"/>
        </w:rPr>
      </w:pPr>
      <w:r>
        <w:rPr>
          <w:sz w:val="28"/>
          <w:szCs w:val="28"/>
        </w:rPr>
        <w:t xml:space="preserve"> </w:t>
      </w:r>
      <w:r w:rsidR="00E55CEC">
        <w:rPr>
          <w:sz w:val="28"/>
          <w:szCs w:val="28"/>
        </w:rPr>
        <w:t>2.9. Для получения муниципальной услуги заявитель пред</w:t>
      </w:r>
      <w:r w:rsidR="006A4206">
        <w:rPr>
          <w:sz w:val="28"/>
          <w:szCs w:val="28"/>
        </w:rPr>
        <w:t>о</w:t>
      </w:r>
      <w:r w:rsidR="00E55CEC">
        <w:rPr>
          <w:sz w:val="28"/>
          <w:szCs w:val="28"/>
        </w:rPr>
        <w:t xml:space="preserve">ставляет: </w:t>
      </w:r>
    </w:p>
    <w:p w:rsidR="00E55CEC" w:rsidRDefault="00E55CEC" w:rsidP="00E55CEC">
      <w:pPr>
        <w:pStyle w:val="Default"/>
        <w:ind w:firstLine="567"/>
        <w:jc w:val="both"/>
        <w:rPr>
          <w:sz w:val="28"/>
          <w:szCs w:val="28"/>
        </w:rPr>
      </w:pPr>
      <w:r>
        <w:rPr>
          <w:sz w:val="23"/>
          <w:szCs w:val="23"/>
        </w:rPr>
        <w:t xml:space="preserve"> </w:t>
      </w:r>
      <w:r>
        <w:rPr>
          <w:sz w:val="28"/>
          <w:szCs w:val="28"/>
        </w:rPr>
        <w:t>2.9.1. Заявления о предоставлении муниципальной услуги по форме, содержащейся в Приложениях № 5, 6 к настоящему Административному регламенту.</w:t>
      </w:r>
    </w:p>
    <w:p w:rsidR="00E93AFE" w:rsidRDefault="00E55CEC" w:rsidP="00E55CEC">
      <w:pPr>
        <w:pStyle w:val="Default"/>
        <w:ind w:firstLine="567"/>
        <w:jc w:val="both"/>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93AFE" w:rsidRDefault="00E55CEC" w:rsidP="00E55CEC">
      <w:pPr>
        <w:pStyle w:val="Default"/>
        <w:ind w:firstLine="567"/>
        <w:jc w:val="both"/>
        <w:rPr>
          <w:sz w:val="28"/>
          <w:szCs w:val="28"/>
        </w:rPr>
      </w:pPr>
      <w:r>
        <w:rPr>
          <w:sz w:val="28"/>
          <w:szCs w:val="28"/>
        </w:rPr>
        <w:t xml:space="preserve">В заявлении также указывается один из следующих способов направления результата </w:t>
      </w:r>
      <w:r w:rsidR="00E93AFE">
        <w:rPr>
          <w:sz w:val="28"/>
          <w:szCs w:val="28"/>
        </w:rPr>
        <w:t>предоставления муниципальной</w:t>
      </w:r>
      <w:r>
        <w:rPr>
          <w:sz w:val="28"/>
          <w:szCs w:val="28"/>
        </w:rPr>
        <w:t xml:space="preserve"> услуги: </w:t>
      </w:r>
    </w:p>
    <w:p w:rsidR="00E93AFE" w:rsidRDefault="00E55CEC" w:rsidP="00E55CEC">
      <w:pPr>
        <w:pStyle w:val="Default"/>
        <w:ind w:firstLine="567"/>
        <w:jc w:val="both"/>
        <w:rPr>
          <w:sz w:val="28"/>
          <w:szCs w:val="28"/>
        </w:rPr>
      </w:pPr>
      <w:r>
        <w:rPr>
          <w:sz w:val="28"/>
          <w:szCs w:val="28"/>
        </w:rPr>
        <w:t xml:space="preserve">в форме электронного документа в личном кабинете на ЕПГУ; </w:t>
      </w:r>
    </w:p>
    <w:p w:rsidR="00E93AFE" w:rsidRDefault="00E55CEC" w:rsidP="00E55CEC">
      <w:pPr>
        <w:pStyle w:val="Default"/>
        <w:ind w:firstLine="567"/>
        <w:jc w:val="both"/>
        <w:rPr>
          <w:sz w:val="28"/>
          <w:szCs w:val="28"/>
        </w:rPr>
      </w:pPr>
      <w:r>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E93AFE" w:rsidRDefault="00E55CEC" w:rsidP="00E55CEC">
      <w:pPr>
        <w:pStyle w:val="Default"/>
        <w:ind w:firstLine="567"/>
        <w:jc w:val="both"/>
        <w:rPr>
          <w:sz w:val="28"/>
          <w:szCs w:val="28"/>
        </w:rPr>
      </w:pPr>
      <w:r>
        <w:rPr>
          <w:sz w:val="28"/>
          <w:szCs w:val="28"/>
        </w:rPr>
        <w:t xml:space="preserve">на бумажном носителе в Уполномоченном органе, многофункциональном центре. </w:t>
      </w:r>
    </w:p>
    <w:p w:rsidR="00E93AFE" w:rsidRDefault="00E55CEC" w:rsidP="00E55CEC">
      <w:pPr>
        <w:pStyle w:val="Default"/>
        <w:ind w:firstLine="567"/>
        <w:jc w:val="both"/>
        <w:rPr>
          <w:sz w:val="28"/>
          <w:szCs w:val="28"/>
        </w:rPr>
      </w:pPr>
      <w:r>
        <w:rPr>
          <w:sz w:val="28"/>
          <w:szCs w:val="28"/>
        </w:rPr>
        <w:t xml:space="preserve">2.9.2. Документ, удостоверяющий личность заявителя, представителя. </w:t>
      </w:r>
    </w:p>
    <w:p w:rsidR="00E93AFE" w:rsidRDefault="00E55CEC" w:rsidP="00E55CEC">
      <w:pPr>
        <w:pStyle w:val="Default"/>
        <w:ind w:firstLine="567"/>
        <w:jc w:val="both"/>
        <w:rPr>
          <w:sz w:val="28"/>
          <w:szCs w:val="28"/>
        </w:rPr>
      </w:pPr>
      <w:r>
        <w:rPr>
          <w:sz w:val="28"/>
          <w:szCs w:val="28"/>
        </w:rPr>
        <w:t xml:space="preserve">В случае направления заявления посредством ЕПГУ сведения </w:t>
      </w:r>
      <w:r w:rsidR="00E93AFE">
        <w:rPr>
          <w:sz w:val="28"/>
          <w:szCs w:val="28"/>
        </w:rPr>
        <w:br/>
      </w:r>
      <w:r>
        <w:rPr>
          <w:sz w:val="28"/>
          <w:szCs w:val="28"/>
        </w:rPr>
        <w:t xml:space="preserve">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93AFE" w:rsidRDefault="00E55CEC" w:rsidP="00E55CEC">
      <w:pPr>
        <w:pStyle w:val="Default"/>
        <w:ind w:firstLine="567"/>
        <w:jc w:val="both"/>
        <w:rPr>
          <w:sz w:val="28"/>
          <w:szCs w:val="28"/>
        </w:rPr>
      </w:pPr>
      <w:r>
        <w:rPr>
          <w:sz w:val="28"/>
          <w:szCs w:val="28"/>
        </w:rPr>
        <w:t>В случае</w:t>
      </w:r>
      <w:proofErr w:type="gramStart"/>
      <w:r w:rsidR="006A4206">
        <w:rPr>
          <w:sz w:val="28"/>
          <w:szCs w:val="28"/>
        </w:rPr>
        <w:t>,</w:t>
      </w:r>
      <w:proofErr w:type="gramEnd"/>
      <w:r>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E93AFE" w:rsidRDefault="00E55CEC" w:rsidP="00E55CEC">
      <w:pPr>
        <w:pStyle w:val="Default"/>
        <w:ind w:firstLine="567"/>
        <w:jc w:val="both"/>
        <w:rPr>
          <w:sz w:val="28"/>
          <w:szCs w:val="28"/>
        </w:rPr>
      </w:pPr>
      <w:r>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93AFE" w:rsidRDefault="00E55CEC" w:rsidP="00E55CEC">
      <w:pPr>
        <w:pStyle w:val="Default"/>
        <w:ind w:firstLine="567"/>
        <w:jc w:val="both"/>
        <w:rPr>
          <w:sz w:val="28"/>
          <w:szCs w:val="28"/>
        </w:rPr>
      </w:pPr>
      <w:r>
        <w:rPr>
          <w:sz w:val="28"/>
          <w:szCs w:val="28"/>
        </w:rPr>
        <w:t xml:space="preserve">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93AFE" w:rsidRDefault="00E55CEC" w:rsidP="00E55CEC">
      <w:pPr>
        <w:pStyle w:val="Default"/>
        <w:ind w:firstLine="567"/>
        <w:jc w:val="both"/>
        <w:rPr>
          <w:sz w:val="28"/>
          <w:szCs w:val="28"/>
        </w:rPr>
      </w:pPr>
      <w:r>
        <w:rPr>
          <w:sz w:val="28"/>
          <w:szCs w:val="28"/>
        </w:rPr>
        <w:t xml:space="preserve">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93AFE" w:rsidRDefault="00E55CEC" w:rsidP="00E55CEC">
      <w:pPr>
        <w:pStyle w:val="Default"/>
        <w:ind w:firstLine="567"/>
        <w:jc w:val="both"/>
        <w:rPr>
          <w:sz w:val="28"/>
          <w:szCs w:val="28"/>
        </w:rPr>
      </w:pPr>
      <w:r>
        <w:rPr>
          <w:sz w:val="28"/>
          <w:szCs w:val="28"/>
        </w:rPr>
        <w:t xml:space="preserve"> 2.9.3. Схема расположения земельного участка (в случае направления заявления об утверждении схемы расположения земельного участка). </w:t>
      </w:r>
    </w:p>
    <w:p w:rsidR="00E93AFE" w:rsidRDefault="00E55CEC" w:rsidP="00E55CEC">
      <w:pPr>
        <w:pStyle w:val="Default"/>
        <w:ind w:firstLine="567"/>
        <w:jc w:val="both"/>
        <w:rPr>
          <w:sz w:val="28"/>
          <w:szCs w:val="28"/>
        </w:rPr>
      </w:pPr>
      <w:r>
        <w:rPr>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E93AFE" w:rsidRDefault="00E55CEC" w:rsidP="00E55CEC">
      <w:pPr>
        <w:pStyle w:val="Default"/>
        <w:ind w:firstLine="567"/>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E93AFE" w:rsidRDefault="00E55CEC" w:rsidP="00E55CEC">
      <w:pPr>
        <w:pStyle w:val="Default"/>
        <w:ind w:firstLine="567"/>
        <w:jc w:val="both"/>
        <w:rPr>
          <w:sz w:val="28"/>
          <w:szCs w:val="28"/>
        </w:rPr>
      </w:pPr>
      <w:r>
        <w:rPr>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93AFE" w:rsidRDefault="00E55CEC" w:rsidP="00E93AFE">
      <w:pPr>
        <w:pStyle w:val="Default"/>
        <w:ind w:firstLine="567"/>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93AFE" w:rsidRDefault="00E55CEC" w:rsidP="00E93AFE">
      <w:pPr>
        <w:pStyle w:val="Default"/>
        <w:ind w:firstLine="567"/>
        <w:jc w:val="both"/>
        <w:rPr>
          <w:sz w:val="28"/>
          <w:szCs w:val="28"/>
        </w:rPr>
      </w:pPr>
      <w:r>
        <w:rPr>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E93AFE" w:rsidRDefault="00E93AFE" w:rsidP="00F841D3">
      <w:pPr>
        <w:pStyle w:val="Default"/>
        <w:ind w:firstLine="567"/>
        <w:jc w:val="center"/>
        <w:rPr>
          <w:sz w:val="28"/>
          <w:szCs w:val="28"/>
        </w:rPr>
      </w:pPr>
    </w:p>
    <w:p w:rsidR="00E93AFE" w:rsidRDefault="00E55CEC" w:rsidP="00F841D3">
      <w:pPr>
        <w:pStyle w:val="Default"/>
        <w:ind w:firstLine="567"/>
        <w:jc w:val="center"/>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w:t>
      </w:r>
      <w:r w:rsidR="00E93AFE">
        <w:rPr>
          <w:b/>
          <w:bCs/>
          <w:sz w:val="28"/>
          <w:szCs w:val="28"/>
        </w:rPr>
        <w:t>предоставления муниципальной</w:t>
      </w:r>
      <w:r>
        <w:rPr>
          <w:b/>
          <w:bCs/>
          <w:sz w:val="28"/>
          <w:szCs w:val="28"/>
        </w:rPr>
        <w:t xml:space="preserve"> услуги, которые находятся </w:t>
      </w:r>
      <w:r w:rsidR="00E93AFE">
        <w:rPr>
          <w:b/>
          <w:bCs/>
          <w:sz w:val="28"/>
          <w:szCs w:val="28"/>
        </w:rPr>
        <w:br/>
      </w:r>
      <w:r>
        <w:rPr>
          <w:b/>
          <w:bCs/>
          <w:sz w:val="28"/>
          <w:szCs w:val="28"/>
        </w:rPr>
        <w:t>в распоряжении государственных органов, органов местного самоуправления и иных органов, участвующих в пр</w:t>
      </w:r>
      <w:r w:rsidR="00E93AFE">
        <w:rPr>
          <w:b/>
          <w:bCs/>
          <w:sz w:val="28"/>
          <w:szCs w:val="28"/>
        </w:rPr>
        <w:t xml:space="preserve">едоставлении </w:t>
      </w:r>
      <w:r>
        <w:rPr>
          <w:b/>
          <w:bCs/>
          <w:sz w:val="28"/>
          <w:szCs w:val="28"/>
        </w:rPr>
        <w:t xml:space="preserve"> муниципальных услуг</w:t>
      </w:r>
    </w:p>
    <w:p w:rsidR="00E93AFE" w:rsidRDefault="00E93AFE" w:rsidP="00F841D3">
      <w:pPr>
        <w:pStyle w:val="Default"/>
        <w:ind w:firstLine="567"/>
        <w:jc w:val="center"/>
        <w:rPr>
          <w:b/>
          <w:bCs/>
          <w:sz w:val="28"/>
          <w:szCs w:val="28"/>
        </w:rPr>
      </w:pPr>
    </w:p>
    <w:p w:rsidR="00E93AFE" w:rsidRDefault="00E55CEC" w:rsidP="00E93AFE">
      <w:pPr>
        <w:pStyle w:val="Default"/>
        <w:ind w:firstLine="567"/>
        <w:jc w:val="both"/>
        <w:rPr>
          <w:sz w:val="28"/>
          <w:szCs w:val="28"/>
        </w:rPr>
      </w:pPr>
      <w:r>
        <w:rPr>
          <w:sz w:val="28"/>
          <w:szCs w:val="28"/>
        </w:rPr>
        <w:t xml:space="preserve">2.11. Перечень документов (сведений), необходимых в соответствии </w:t>
      </w:r>
      <w:r w:rsidR="00E93AFE">
        <w:rPr>
          <w:sz w:val="28"/>
          <w:szCs w:val="28"/>
        </w:rPr>
        <w:br/>
      </w:r>
      <w:r>
        <w:rPr>
          <w:sz w:val="28"/>
          <w:szCs w:val="28"/>
        </w:rPr>
        <w:t xml:space="preserve">с нормативными правовыми актами для предоставления </w:t>
      </w:r>
      <w:r w:rsidR="00E93AFE">
        <w:rPr>
          <w:sz w:val="28"/>
          <w:szCs w:val="28"/>
        </w:rPr>
        <w:t>муниципальной</w:t>
      </w:r>
      <w:r>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w:t>
      </w:r>
      <w:r w:rsidR="00E93AFE">
        <w:rPr>
          <w:sz w:val="28"/>
          <w:szCs w:val="28"/>
        </w:rPr>
        <w:br/>
      </w:r>
      <w:r>
        <w:rPr>
          <w:sz w:val="28"/>
          <w:szCs w:val="28"/>
        </w:rPr>
        <w:t>в пре</w:t>
      </w:r>
      <w:r w:rsidR="00E93AFE">
        <w:rPr>
          <w:sz w:val="28"/>
          <w:szCs w:val="28"/>
        </w:rPr>
        <w:t xml:space="preserve">доставлении </w:t>
      </w:r>
      <w:r>
        <w:rPr>
          <w:sz w:val="28"/>
          <w:szCs w:val="28"/>
        </w:rPr>
        <w:t xml:space="preserve">муниципальных услуг: </w:t>
      </w:r>
    </w:p>
    <w:p w:rsidR="00E93AFE" w:rsidRDefault="00E55CEC" w:rsidP="00E93AFE">
      <w:pPr>
        <w:pStyle w:val="Default"/>
        <w:ind w:firstLine="567"/>
        <w:jc w:val="both"/>
        <w:rPr>
          <w:sz w:val="28"/>
          <w:szCs w:val="28"/>
        </w:rPr>
      </w:pPr>
      <w:r>
        <w:rPr>
          <w:sz w:val="28"/>
          <w:szCs w:val="28"/>
        </w:rPr>
        <w:t xml:space="preserve">2.11.1. Сведения из Единого государственного реестра юридических лиц; </w:t>
      </w:r>
    </w:p>
    <w:p w:rsidR="00E93AFE" w:rsidRDefault="00E55CEC" w:rsidP="00E93AFE">
      <w:pPr>
        <w:pStyle w:val="Default"/>
        <w:ind w:firstLine="567"/>
        <w:jc w:val="both"/>
        <w:rPr>
          <w:sz w:val="28"/>
          <w:szCs w:val="28"/>
        </w:rPr>
      </w:pPr>
      <w:r>
        <w:rPr>
          <w:sz w:val="28"/>
          <w:szCs w:val="28"/>
        </w:rPr>
        <w:t xml:space="preserve">2.11.2. Сведения из Единого государственного реестра индивидуальных предпринимателей; </w:t>
      </w:r>
    </w:p>
    <w:p w:rsidR="00E93AFE" w:rsidRDefault="00E55CEC" w:rsidP="00E93AFE">
      <w:pPr>
        <w:pStyle w:val="Default"/>
        <w:ind w:firstLine="567"/>
        <w:jc w:val="both"/>
        <w:rPr>
          <w:sz w:val="28"/>
          <w:szCs w:val="28"/>
        </w:rPr>
      </w:pPr>
      <w:r>
        <w:rPr>
          <w:sz w:val="28"/>
          <w:szCs w:val="28"/>
        </w:rPr>
        <w:t xml:space="preserve">2.11.3. Выписка из Единого государственного реестра недвижимости об объекте недвижимости; </w:t>
      </w:r>
    </w:p>
    <w:p w:rsidR="00E93AFE" w:rsidRDefault="00E55CEC" w:rsidP="00E93AFE">
      <w:pPr>
        <w:pStyle w:val="Default"/>
        <w:ind w:firstLine="567"/>
        <w:jc w:val="both"/>
        <w:rPr>
          <w:sz w:val="28"/>
          <w:szCs w:val="28"/>
        </w:rPr>
      </w:pPr>
      <w:r>
        <w:rPr>
          <w:sz w:val="28"/>
          <w:szCs w:val="28"/>
        </w:rPr>
        <w:t>2.11.4. Согласование схемы расположения земельного участка от органа исполнительной власти</w:t>
      </w:r>
      <w:r w:rsidR="005441B0">
        <w:rPr>
          <w:sz w:val="28"/>
          <w:szCs w:val="28"/>
        </w:rPr>
        <w:t xml:space="preserve"> Ханты-Мансийского автономного округа – Югры, </w:t>
      </w:r>
      <w:r>
        <w:rPr>
          <w:sz w:val="28"/>
          <w:szCs w:val="28"/>
        </w:rPr>
        <w:t xml:space="preserve">уполномоченного в области </w:t>
      </w:r>
      <w:proofErr w:type="gramStart"/>
      <w:r>
        <w:rPr>
          <w:sz w:val="28"/>
          <w:szCs w:val="28"/>
        </w:rPr>
        <w:t>лесных</w:t>
      </w:r>
      <w:proofErr w:type="gramEnd"/>
      <w:r>
        <w:rPr>
          <w:sz w:val="28"/>
          <w:szCs w:val="28"/>
        </w:rPr>
        <w:t xml:space="preserve"> отношений. </w:t>
      </w:r>
    </w:p>
    <w:p w:rsidR="00E93AFE" w:rsidRDefault="00E55CEC" w:rsidP="00E93AFE">
      <w:pPr>
        <w:pStyle w:val="Default"/>
        <w:ind w:firstLine="567"/>
        <w:jc w:val="both"/>
        <w:rPr>
          <w:sz w:val="28"/>
          <w:szCs w:val="28"/>
        </w:rPr>
      </w:pPr>
      <w:r>
        <w:rPr>
          <w:sz w:val="28"/>
          <w:szCs w:val="28"/>
        </w:rPr>
        <w:t xml:space="preserve">2.12. При </w:t>
      </w:r>
      <w:r w:rsidR="00E93AFE">
        <w:rPr>
          <w:sz w:val="28"/>
          <w:szCs w:val="28"/>
        </w:rPr>
        <w:t>предоставлении муниципальной</w:t>
      </w:r>
      <w:r>
        <w:rPr>
          <w:sz w:val="28"/>
          <w:szCs w:val="28"/>
        </w:rPr>
        <w:t xml:space="preserve"> услуги запрещается требовать от заявителя: </w:t>
      </w:r>
    </w:p>
    <w:p w:rsidR="00E93AFE" w:rsidRDefault="00E55CEC" w:rsidP="00E93AFE">
      <w:pPr>
        <w:pStyle w:val="Default"/>
        <w:ind w:firstLine="567"/>
        <w:jc w:val="both"/>
        <w:rPr>
          <w:sz w:val="28"/>
          <w:szCs w:val="28"/>
        </w:rPr>
      </w:pPr>
      <w:r>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E93AFE">
        <w:rPr>
          <w:sz w:val="28"/>
          <w:szCs w:val="28"/>
        </w:rPr>
        <w:t>редоставлением муниципальной</w:t>
      </w:r>
      <w:r>
        <w:rPr>
          <w:sz w:val="28"/>
          <w:szCs w:val="28"/>
        </w:rPr>
        <w:t xml:space="preserve"> услуги. </w:t>
      </w:r>
    </w:p>
    <w:p w:rsidR="00D85058" w:rsidRDefault="00E55CEC" w:rsidP="00E93AFE">
      <w:pPr>
        <w:pStyle w:val="Default"/>
        <w:ind w:firstLine="567"/>
        <w:jc w:val="both"/>
        <w:rPr>
          <w:sz w:val="28"/>
          <w:szCs w:val="28"/>
        </w:rPr>
      </w:pPr>
      <w:r>
        <w:rPr>
          <w:sz w:val="28"/>
          <w:szCs w:val="28"/>
        </w:rPr>
        <w:t xml:space="preserve">2.12.2. </w:t>
      </w:r>
      <w:proofErr w:type="gramStart"/>
      <w:r>
        <w:rPr>
          <w:sz w:val="28"/>
          <w:szCs w:val="28"/>
        </w:rPr>
        <w:t xml:space="preserve">Представления документов и информации, которые </w:t>
      </w:r>
      <w:r w:rsidR="00E93AFE">
        <w:rPr>
          <w:sz w:val="28"/>
          <w:szCs w:val="28"/>
        </w:rPr>
        <w:br/>
      </w:r>
      <w:r>
        <w:rPr>
          <w:sz w:val="28"/>
          <w:szCs w:val="28"/>
        </w:rPr>
        <w:t>в соответствии с нормативными правовы</w:t>
      </w:r>
      <w:r w:rsidR="00D85058">
        <w:rPr>
          <w:sz w:val="28"/>
          <w:szCs w:val="28"/>
        </w:rPr>
        <w:t xml:space="preserve">ми актами Российской Федерации и </w:t>
      </w:r>
      <w:r w:rsidR="005441B0" w:rsidRPr="008961B5">
        <w:rPr>
          <w:rFonts w:eastAsia="Times New Roman"/>
          <w:sz w:val="28"/>
          <w:szCs w:val="28"/>
          <w:lang w:eastAsia="ru-RU"/>
        </w:rPr>
        <w:t>городско</w:t>
      </w:r>
      <w:r w:rsidR="005441B0">
        <w:rPr>
          <w:rFonts w:eastAsia="Times New Roman"/>
          <w:sz w:val="28"/>
          <w:szCs w:val="28"/>
          <w:lang w:eastAsia="ru-RU"/>
        </w:rPr>
        <w:t>го</w:t>
      </w:r>
      <w:r w:rsidR="005441B0" w:rsidRPr="008961B5">
        <w:rPr>
          <w:rFonts w:eastAsia="Times New Roman"/>
          <w:sz w:val="28"/>
          <w:szCs w:val="28"/>
          <w:lang w:eastAsia="ru-RU"/>
        </w:rPr>
        <w:t xml:space="preserve"> округ</w:t>
      </w:r>
      <w:r w:rsidR="005441B0">
        <w:rPr>
          <w:rFonts w:eastAsia="Times New Roman"/>
          <w:sz w:val="28"/>
          <w:szCs w:val="28"/>
          <w:lang w:eastAsia="ru-RU"/>
        </w:rPr>
        <w:t>а</w:t>
      </w:r>
      <w:r w:rsidR="005441B0" w:rsidRPr="008961B5">
        <w:rPr>
          <w:rFonts w:eastAsia="Times New Roman"/>
          <w:sz w:val="28"/>
          <w:szCs w:val="28"/>
          <w:lang w:eastAsia="ru-RU"/>
        </w:rPr>
        <w:t xml:space="preserve"> Ханты-Мансийск</w:t>
      </w:r>
      <w:r w:rsidR="005441B0">
        <w:rPr>
          <w:rFonts w:eastAsia="Times New Roman"/>
          <w:sz w:val="28"/>
          <w:szCs w:val="28"/>
          <w:lang w:eastAsia="ru-RU"/>
        </w:rPr>
        <w:t>а</w:t>
      </w:r>
      <w:r w:rsidR="005441B0" w:rsidRPr="008961B5">
        <w:rPr>
          <w:rFonts w:eastAsia="Times New Roman"/>
          <w:sz w:val="28"/>
          <w:szCs w:val="28"/>
          <w:lang w:eastAsia="ru-RU"/>
        </w:rPr>
        <w:t xml:space="preserve"> Ханты-Мансийского автономного округа – Югры</w:t>
      </w:r>
      <w:r>
        <w:rPr>
          <w:sz w:val="28"/>
          <w:szCs w:val="28"/>
        </w:rPr>
        <w:t xml:space="preserve">, муниципальными правовыми актами </w:t>
      </w:r>
      <w:r w:rsidR="00D85058" w:rsidRPr="00D85058">
        <w:rPr>
          <w:iCs/>
          <w:sz w:val="28"/>
          <w:szCs w:val="28"/>
        </w:rPr>
        <w:t>Ханты-Мансийского автономного округа - Югры</w:t>
      </w:r>
      <w:r>
        <w:rPr>
          <w:i/>
          <w:iCs/>
          <w:sz w:val="28"/>
          <w:szCs w:val="28"/>
        </w:rPr>
        <w:t xml:space="preserve"> </w:t>
      </w:r>
      <w:r>
        <w:rPr>
          <w:sz w:val="28"/>
          <w:szCs w:val="28"/>
        </w:rPr>
        <w:t>находятся в распоряжении органов, п</w:t>
      </w:r>
      <w:r w:rsidR="00D85058">
        <w:rPr>
          <w:sz w:val="28"/>
          <w:szCs w:val="28"/>
        </w:rPr>
        <w:t>редоставляющих муниципальную</w:t>
      </w:r>
      <w:r>
        <w:rPr>
          <w:sz w:val="28"/>
          <w:szCs w:val="28"/>
        </w:rPr>
        <w:t xml:space="preserve"> услугу, органов местного самоуправления и (или) подведомственных органам местного </w:t>
      </w:r>
      <w:r>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Pr>
          <w:sz w:val="28"/>
          <w:szCs w:val="28"/>
        </w:rPr>
        <w:t xml:space="preserve"> закона от 27 июля 2010 года №210-ФЗ «Об организации предоставления государственных и муниципальных услуг» (далее – Федеральный закон №210-ФЗ).</w:t>
      </w:r>
    </w:p>
    <w:p w:rsidR="002669A7" w:rsidRDefault="00E55CEC" w:rsidP="00E93AFE">
      <w:pPr>
        <w:pStyle w:val="Default"/>
        <w:ind w:firstLine="567"/>
        <w:jc w:val="both"/>
        <w:rPr>
          <w:sz w:val="28"/>
          <w:szCs w:val="28"/>
        </w:rPr>
      </w:pPr>
      <w:r>
        <w:rPr>
          <w:sz w:val="28"/>
          <w:szCs w:val="28"/>
        </w:rPr>
        <w:t xml:space="preserve"> 2.12.3. Представления документов и информации, отсутствие и (или) недостоверность которых не указывались при </w:t>
      </w:r>
      <w:r w:rsidRPr="005441B0">
        <w:rPr>
          <w:sz w:val="28"/>
          <w:szCs w:val="28"/>
        </w:rPr>
        <w:t>первоначальном отказе в приеме документов, необходимых для</w:t>
      </w:r>
      <w:r w:rsidR="00D85058" w:rsidRPr="005441B0">
        <w:rPr>
          <w:sz w:val="28"/>
          <w:szCs w:val="28"/>
        </w:rPr>
        <w:t xml:space="preserve"> предос</w:t>
      </w:r>
      <w:r w:rsidR="00D85058">
        <w:rPr>
          <w:sz w:val="28"/>
          <w:szCs w:val="28"/>
        </w:rPr>
        <w:t>тавления муниципальной</w:t>
      </w:r>
      <w:r>
        <w:rPr>
          <w:sz w:val="23"/>
          <w:szCs w:val="23"/>
        </w:rPr>
        <w:t xml:space="preserve"> </w:t>
      </w:r>
      <w:r>
        <w:rPr>
          <w:sz w:val="28"/>
          <w:szCs w:val="28"/>
        </w:rPr>
        <w:t>услуги, либо в</w:t>
      </w:r>
      <w:r w:rsidR="00D85058">
        <w:rPr>
          <w:sz w:val="28"/>
          <w:szCs w:val="28"/>
        </w:rPr>
        <w:t xml:space="preserve"> предоставлении муниципальной</w:t>
      </w:r>
      <w:r>
        <w:rPr>
          <w:sz w:val="28"/>
          <w:szCs w:val="28"/>
        </w:rPr>
        <w:t xml:space="preserve"> услуги, за исключением следующих случаев: </w:t>
      </w:r>
    </w:p>
    <w:p w:rsidR="002669A7" w:rsidRDefault="00E55CEC" w:rsidP="00E93AFE">
      <w:pPr>
        <w:pStyle w:val="Default"/>
        <w:ind w:firstLine="567"/>
        <w:jc w:val="both"/>
        <w:rPr>
          <w:sz w:val="28"/>
          <w:szCs w:val="28"/>
        </w:rPr>
      </w:pPr>
      <w:r>
        <w:rPr>
          <w:sz w:val="28"/>
          <w:szCs w:val="28"/>
        </w:rPr>
        <w:t xml:space="preserve">изменение требований нормативных правовых актов, касающихся </w:t>
      </w:r>
      <w:r w:rsidR="002669A7">
        <w:rPr>
          <w:sz w:val="28"/>
          <w:szCs w:val="28"/>
        </w:rPr>
        <w:t>предоставления муниципальной</w:t>
      </w:r>
      <w:r>
        <w:rPr>
          <w:sz w:val="28"/>
          <w:szCs w:val="28"/>
        </w:rPr>
        <w:t xml:space="preserve"> услуги, после первоначальной подачи заявления о </w:t>
      </w:r>
      <w:r w:rsidR="002669A7">
        <w:rPr>
          <w:sz w:val="28"/>
          <w:szCs w:val="28"/>
        </w:rPr>
        <w:t>предоставлении муниципальной</w:t>
      </w:r>
      <w:r>
        <w:rPr>
          <w:sz w:val="28"/>
          <w:szCs w:val="28"/>
        </w:rPr>
        <w:t xml:space="preserve"> услуги; </w:t>
      </w:r>
    </w:p>
    <w:p w:rsidR="002669A7" w:rsidRDefault="00E55CEC" w:rsidP="00E93AFE">
      <w:pPr>
        <w:pStyle w:val="Default"/>
        <w:ind w:firstLine="567"/>
        <w:jc w:val="both"/>
        <w:rPr>
          <w:sz w:val="28"/>
          <w:szCs w:val="28"/>
        </w:rPr>
      </w:pPr>
      <w:r>
        <w:rPr>
          <w:sz w:val="28"/>
          <w:szCs w:val="28"/>
        </w:rPr>
        <w:t xml:space="preserve">наличие ошибок в заявлении о </w:t>
      </w:r>
      <w:r w:rsidR="002669A7">
        <w:rPr>
          <w:sz w:val="28"/>
          <w:szCs w:val="28"/>
        </w:rPr>
        <w:t>предоставлении муниципальной</w:t>
      </w:r>
      <w:r>
        <w:rPr>
          <w:sz w:val="28"/>
          <w:szCs w:val="28"/>
        </w:rPr>
        <w:t xml:space="preserve"> услуги и документах, поданных заявителем после первоначального отказа в приеме документов,</w:t>
      </w:r>
      <w:r w:rsidR="005441B0">
        <w:rPr>
          <w:sz w:val="28"/>
          <w:szCs w:val="28"/>
        </w:rPr>
        <w:t xml:space="preserve"> </w:t>
      </w:r>
      <w:r>
        <w:rPr>
          <w:sz w:val="28"/>
          <w:szCs w:val="28"/>
        </w:rPr>
        <w:t xml:space="preserve">необходимых для </w:t>
      </w:r>
      <w:r w:rsidR="002669A7">
        <w:rPr>
          <w:sz w:val="28"/>
          <w:szCs w:val="28"/>
        </w:rPr>
        <w:t>предоставления муниципальной</w:t>
      </w:r>
      <w:r>
        <w:rPr>
          <w:sz w:val="28"/>
          <w:szCs w:val="28"/>
        </w:rPr>
        <w:t xml:space="preserve"> услу</w:t>
      </w:r>
      <w:r w:rsidR="002669A7">
        <w:rPr>
          <w:sz w:val="28"/>
          <w:szCs w:val="28"/>
        </w:rPr>
        <w:t xml:space="preserve">ги, либо в предоставлении муниципальной </w:t>
      </w:r>
      <w:r>
        <w:rPr>
          <w:sz w:val="28"/>
          <w:szCs w:val="28"/>
        </w:rPr>
        <w:t xml:space="preserve">услуги и не включенных в представленный ранее комплект документов; </w:t>
      </w:r>
    </w:p>
    <w:p w:rsidR="002669A7" w:rsidRDefault="00E55CEC" w:rsidP="00E93AFE">
      <w:pPr>
        <w:pStyle w:val="Default"/>
        <w:ind w:firstLine="567"/>
        <w:jc w:val="both"/>
        <w:rPr>
          <w:sz w:val="28"/>
          <w:szCs w:val="28"/>
        </w:rPr>
      </w:pPr>
      <w:r>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2669A7">
        <w:rPr>
          <w:sz w:val="28"/>
          <w:szCs w:val="28"/>
        </w:rPr>
        <w:t xml:space="preserve">предоставления </w:t>
      </w:r>
      <w:r>
        <w:rPr>
          <w:sz w:val="28"/>
          <w:szCs w:val="28"/>
        </w:rPr>
        <w:t>муни</w:t>
      </w:r>
      <w:r w:rsidR="002669A7">
        <w:rPr>
          <w:sz w:val="28"/>
          <w:szCs w:val="28"/>
        </w:rPr>
        <w:t>ципальной</w:t>
      </w:r>
      <w:r>
        <w:rPr>
          <w:sz w:val="28"/>
          <w:szCs w:val="28"/>
        </w:rPr>
        <w:t xml:space="preserve"> услуги, либо в </w:t>
      </w:r>
      <w:r w:rsidR="002669A7">
        <w:rPr>
          <w:sz w:val="28"/>
          <w:szCs w:val="28"/>
        </w:rPr>
        <w:t>предоставлении муниципальной</w:t>
      </w:r>
      <w:r>
        <w:rPr>
          <w:sz w:val="28"/>
          <w:szCs w:val="28"/>
        </w:rPr>
        <w:t xml:space="preserve"> услуги; </w:t>
      </w:r>
    </w:p>
    <w:p w:rsidR="002669A7" w:rsidRDefault="00E55CEC" w:rsidP="00E93AFE">
      <w:pPr>
        <w:pStyle w:val="Default"/>
        <w:ind w:firstLine="567"/>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w:t>
      </w:r>
      <w:r w:rsidR="005441B0">
        <w:rPr>
          <w:sz w:val="28"/>
          <w:szCs w:val="28"/>
        </w:rPr>
        <w:t xml:space="preserve"> </w:t>
      </w:r>
      <w:r>
        <w:rPr>
          <w:sz w:val="28"/>
          <w:szCs w:val="28"/>
        </w:rPr>
        <w:t xml:space="preserve">необходимых для </w:t>
      </w:r>
      <w:r w:rsidR="002669A7">
        <w:rPr>
          <w:sz w:val="28"/>
          <w:szCs w:val="28"/>
        </w:rPr>
        <w:t>предоставления муниципальной</w:t>
      </w:r>
      <w:r>
        <w:rPr>
          <w:sz w:val="28"/>
          <w:szCs w:val="28"/>
        </w:rPr>
        <w:t xml:space="preserve"> услуги, либо в предоставлен</w:t>
      </w:r>
      <w:r w:rsidR="002669A7">
        <w:rPr>
          <w:sz w:val="28"/>
          <w:szCs w:val="28"/>
        </w:rPr>
        <w:t>ии муниципальной</w:t>
      </w:r>
      <w:r>
        <w:rPr>
          <w:sz w:val="28"/>
          <w:szCs w:val="28"/>
        </w:rPr>
        <w:t xml:space="preserve"> услуги, о чем в письменном виде за подписью руководителя Уполномоченного органа, руководителя многофункционального </w:t>
      </w:r>
      <w:r w:rsidRPr="005441B0">
        <w:rPr>
          <w:sz w:val="28"/>
          <w:szCs w:val="28"/>
        </w:rPr>
        <w:t>центра при первоначальном отказе</w:t>
      </w:r>
      <w:proofErr w:type="gramEnd"/>
      <w:r w:rsidRPr="005441B0">
        <w:rPr>
          <w:sz w:val="28"/>
          <w:szCs w:val="28"/>
        </w:rPr>
        <w:t xml:space="preserve"> в приеме документов, необходимых</w:t>
      </w:r>
      <w:r>
        <w:rPr>
          <w:sz w:val="28"/>
          <w:szCs w:val="28"/>
        </w:rPr>
        <w:t xml:space="preserve"> для </w:t>
      </w:r>
      <w:r w:rsidR="002669A7">
        <w:rPr>
          <w:sz w:val="28"/>
          <w:szCs w:val="28"/>
        </w:rPr>
        <w:t xml:space="preserve">предоставления </w:t>
      </w:r>
      <w:r>
        <w:rPr>
          <w:sz w:val="28"/>
          <w:szCs w:val="28"/>
        </w:rPr>
        <w:t>муни</w:t>
      </w:r>
      <w:r w:rsidR="002669A7">
        <w:rPr>
          <w:sz w:val="28"/>
          <w:szCs w:val="28"/>
        </w:rPr>
        <w:t>ципальной</w:t>
      </w:r>
      <w:r>
        <w:rPr>
          <w:sz w:val="28"/>
          <w:szCs w:val="28"/>
        </w:rPr>
        <w:t xml:space="preserve">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2669A7" w:rsidRDefault="002669A7" w:rsidP="00F841D3">
      <w:pPr>
        <w:pStyle w:val="Default"/>
        <w:ind w:firstLine="567"/>
        <w:jc w:val="center"/>
        <w:rPr>
          <w:b/>
          <w:bCs/>
          <w:sz w:val="28"/>
          <w:szCs w:val="28"/>
        </w:rPr>
      </w:pPr>
    </w:p>
    <w:p w:rsidR="002669A7" w:rsidRDefault="00E55CEC" w:rsidP="00F841D3">
      <w:pPr>
        <w:pStyle w:val="Default"/>
        <w:ind w:firstLine="567"/>
        <w:jc w:val="center"/>
        <w:rPr>
          <w:b/>
          <w:bCs/>
          <w:sz w:val="28"/>
          <w:szCs w:val="28"/>
        </w:rPr>
      </w:pPr>
      <w:r>
        <w:rPr>
          <w:b/>
          <w:bCs/>
          <w:sz w:val="28"/>
          <w:szCs w:val="28"/>
        </w:rPr>
        <w:t xml:space="preserve">Исчерпывающий перечень оснований для отказа в приеме документов, необходимых для </w:t>
      </w:r>
      <w:r w:rsidR="002669A7">
        <w:rPr>
          <w:b/>
          <w:bCs/>
          <w:sz w:val="28"/>
          <w:szCs w:val="28"/>
        </w:rPr>
        <w:t>предоставления муниципальной</w:t>
      </w:r>
      <w:r>
        <w:rPr>
          <w:b/>
          <w:bCs/>
          <w:sz w:val="28"/>
          <w:szCs w:val="28"/>
        </w:rPr>
        <w:t xml:space="preserve"> услуги</w:t>
      </w:r>
    </w:p>
    <w:p w:rsidR="002669A7" w:rsidRDefault="002669A7" w:rsidP="00E93AFE">
      <w:pPr>
        <w:pStyle w:val="Default"/>
        <w:ind w:firstLine="567"/>
        <w:jc w:val="both"/>
        <w:rPr>
          <w:b/>
          <w:bCs/>
          <w:sz w:val="28"/>
          <w:szCs w:val="28"/>
        </w:rPr>
      </w:pPr>
    </w:p>
    <w:p w:rsidR="002669A7" w:rsidRDefault="00E55CEC" w:rsidP="00E93AFE">
      <w:pPr>
        <w:pStyle w:val="Default"/>
        <w:ind w:firstLine="567"/>
        <w:jc w:val="both"/>
        <w:rPr>
          <w:sz w:val="28"/>
          <w:szCs w:val="28"/>
        </w:rPr>
      </w:pPr>
      <w:r>
        <w:rPr>
          <w:sz w:val="28"/>
          <w:szCs w:val="28"/>
        </w:rPr>
        <w:t xml:space="preserve">2.13. Основаниями для отказа в приеме к рассмотрению документов, необходимых для </w:t>
      </w:r>
      <w:r w:rsidR="002669A7">
        <w:rPr>
          <w:sz w:val="28"/>
          <w:szCs w:val="28"/>
        </w:rPr>
        <w:t>предоставления муниципальной</w:t>
      </w:r>
      <w:r>
        <w:rPr>
          <w:sz w:val="28"/>
          <w:szCs w:val="28"/>
        </w:rPr>
        <w:t xml:space="preserve"> услуги, являются: </w:t>
      </w:r>
    </w:p>
    <w:p w:rsidR="002669A7" w:rsidRDefault="00E55CEC" w:rsidP="00E93AFE">
      <w:pPr>
        <w:pStyle w:val="Default"/>
        <w:ind w:firstLine="567"/>
        <w:jc w:val="both"/>
        <w:rPr>
          <w:sz w:val="28"/>
          <w:szCs w:val="28"/>
        </w:rPr>
      </w:pPr>
      <w:r>
        <w:rPr>
          <w:sz w:val="28"/>
          <w:szCs w:val="28"/>
        </w:rPr>
        <w:t xml:space="preserve">2.13.1. представление неполного комплекта документов; </w:t>
      </w:r>
    </w:p>
    <w:p w:rsidR="002669A7" w:rsidRDefault="00E55CEC" w:rsidP="00E93AFE">
      <w:pPr>
        <w:pStyle w:val="Default"/>
        <w:ind w:firstLine="567"/>
        <w:jc w:val="both"/>
        <w:rPr>
          <w:sz w:val="28"/>
          <w:szCs w:val="28"/>
        </w:rPr>
      </w:pPr>
      <w:r>
        <w:rPr>
          <w:sz w:val="28"/>
          <w:szCs w:val="28"/>
        </w:rPr>
        <w:t xml:space="preserve">2.13.2. представленные документы утратили силу на момент обращения за услугой; </w:t>
      </w:r>
    </w:p>
    <w:p w:rsidR="002669A7" w:rsidRDefault="00E55CEC" w:rsidP="00E93AFE">
      <w:pPr>
        <w:pStyle w:val="Default"/>
        <w:ind w:firstLine="567"/>
        <w:jc w:val="both"/>
        <w:rPr>
          <w:sz w:val="28"/>
          <w:szCs w:val="28"/>
        </w:rPr>
      </w:pPr>
      <w:r>
        <w:rPr>
          <w:sz w:val="28"/>
          <w:szCs w:val="28"/>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669A7" w:rsidRDefault="00E55CEC" w:rsidP="00E93AFE">
      <w:pPr>
        <w:pStyle w:val="Default"/>
        <w:ind w:firstLine="567"/>
        <w:jc w:val="both"/>
        <w:rPr>
          <w:sz w:val="23"/>
          <w:szCs w:val="23"/>
        </w:rPr>
      </w:pPr>
      <w:r>
        <w:rPr>
          <w:sz w:val="28"/>
          <w:szCs w:val="28"/>
        </w:rPr>
        <w:lastRenderedPageBreak/>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669A7" w:rsidRDefault="00E55CEC" w:rsidP="00E93AFE">
      <w:pPr>
        <w:pStyle w:val="Default"/>
        <w:ind w:firstLine="567"/>
        <w:jc w:val="both"/>
        <w:rPr>
          <w:sz w:val="28"/>
          <w:szCs w:val="28"/>
        </w:rPr>
      </w:pPr>
      <w:r>
        <w:rPr>
          <w:sz w:val="23"/>
          <w:szCs w:val="23"/>
        </w:rPr>
        <w:t xml:space="preserve"> </w:t>
      </w:r>
      <w:r>
        <w:rPr>
          <w:sz w:val="28"/>
          <w:szCs w:val="28"/>
        </w:rPr>
        <w:t xml:space="preserve">2.13.5. 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 </w:t>
      </w:r>
    </w:p>
    <w:p w:rsidR="002669A7" w:rsidRDefault="00E55CEC" w:rsidP="00E93AFE">
      <w:pPr>
        <w:pStyle w:val="Default"/>
        <w:ind w:firstLine="567"/>
        <w:jc w:val="both"/>
        <w:rPr>
          <w:sz w:val="28"/>
          <w:szCs w:val="28"/>
        </w:rPr>
      </w:pPr>
      <w:r>
        <w:rPr>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69A7" w:rsidRDefault="00E55CEC" w:rsidP="00E93AFE">
      <w:pPr>
        <w:pStyle w:val="Default"/>
        <w:ind w:firstLine="567"/>
        <w:jc w:val="both"/>
        <w:rPr>
          <w:sz w:val="28"/>
          <w:szCs w:val="28"/>
        </w:rPr>
      </w:pPr>
      <w:r>
        <w:rPr>
          <w:sz w:val="28"/>
          <w:szCs w:val="28"/>
        </w:rPr>
        <w:t xml:space="preserve">2.13.7. неполное заполнение полей в форме заявления, в том числе в интерактивной форме заявления на ЕПГУ; </w:t>
      </w:r>
    </w:p>
    <w:p w:rsidR="002669A7" w:rsidRDefault="00E55CEC" w:rsidP="00E93AFE">
      <w:pPr>
        <w:pStyle w:val="Default"/>
        <w:ind w:firstLine="567"/>
        <w:jc w:val="both"/>
        <w:rPr>
          <w:sz w:val="28"/>
          <w:szCs w:val="28"/>
        </w:rPr>
      </w:pPr>
      <w:r>
        <w:rPr>
          <w:sz w:val="28"/>
          <w:szCs w:val="28"/>
        </w:rPr>
        <w:t xml:space="preserve">2.13.8. обращение за предоставлением иной государственной услугой; </w:t>
      </w:r>
    </w:p>
    <w:p w:rsidR="002669A7" w:rsidRDefault="00E55CEC" w:rsidP="00E93AFE">
      <w:pPr>
        <w:pStyle w:val="Default"/>
        <w:ind w:firstLine="567"/>
        <w:jc w:val="both"/>
        <w:rPr>
          <w:sz w:val="28"/>
          <w:szCs w:val="28"/>
        </w:rPr>
      </w:pPr>
      <w:r>
        <w:rPr>
          <w:sz w:val="28"/>
          <w:szCs w:val="28"/>
        </w:rPr>
        <w:t xml:space="preserve">2.13.9. Запрос подан лицом, не имеющим полномочий представлять интересы </w:t>
      </w:r>
      <w:r w:rsidR="004D2912">
        <w:rPr>
          <w:sz w:val="28"/>
          <w:szCs w:val="28"/>
        </w:rPr>
        <w:t>з</w:t>
      </w:r>
      <w:r>
        <w:rPr>
          <w:sz w:val="28"/>
          <w:szCs w:val="28"/>
        </w:rPr>
        <w:t xml:space="preserve">аявителя. </w:t>
      </w:r>
    </w:p>
    <w:p w:rsidR="002669A7" w:rsidRDefault="00E55CEC" w:rsidP="00E93AFE">
      <w:pPr>
        <w:pStyle w:val="Default"/>
        <w:ind w:firstLine="567"/>
        <w:jc w:val="both"/>
        <w:rPr>
          <w:sz w:val="28"/>
          <w:szCs w:val="28"/>
        </w:rPr>
      </w:pPr>
      <w:r>
        <w:rPr>
          <w:sz w:val="28"/>
          <w:szCs w:val="28"/>
        </w:rPr>
        <w:t xml:space="preserve">2.14. Решение об отказе в приеме документов, необходимых для </w:t>
      </w:r>
      <w:r w:rsidR="002669A7">
        <w:rPr>
          <w:sz w:val="28"/>
          <w:szCs w:val="28"/>
        </w:rPr>
        <w:t>предоставления муниципальной</w:t>
      </w:r>
      <w:r>
        <w:rPr>
          <w:sz w:val="28"/>
          <w:szCs w:val="28"/>
        </w:rPr>
        <w:t xml:space="preserve"> услуги, по форме, приведенной в приложении № 7 к настоящему Административному регламенту,</w:t>
      </w:r>
      <w:r w:rsidR="00865EA1">
        <w:rPr>
          <w:sz w:val="28"/>
          <w:szCs w:val="28"/>
        </w:rPr>
        <w:t xml:space="preserve"> направляется в личный кабинет з</w:t>
      </w:r>
      <w:r>
        <w:rPr>
          <w:sz w:val="28"/>
          <w:szCs w:val="28"/>
        </w:rPr>
        <w:t xml:space="preserve">аявителя на ЕПГУ не позднее первого рабочего дня, следующего за днем подачи заявления. </w:t>
      </w:r>
    </w:p>
    <w:p w:rsidR="002669A7" w:rsidRDefault="00E55CEC" w:rsidP="00E93AFE">
      <w:pPr>
        <w:pStyle w:val="Default"/>
        <w:ind w:firstLine="567"/>
        <w:jc w:val="both"/>
        <w:rPr>
          <w:sz w:val="28"/>
          <w:szCs w:val="28"/>
        </w:rPr>
      </w:pPr>
      <w:r>
        <w:rPr>
          <w:sz w:val="28"/>
          <w:szCs w:val="28"/>
        </w:rPr>
        <w:t xml:space="preserve">2.15. Отказ в приеме документов, необходимых для </w:t>
      </w:r>
      <w:r w:rsidR="002669A7">
        <w:rPr>
          <w:sz w:val="28"/>
          <w:szCs w:val="28"/>
        </w:rPr>
        <w:t>предоставления муниципальной</w:t>
      </w:r>
      <w:r>
        <w:rPr>
          <w:sz w:val="28"/>
          <w:szCs w:val="28"/>
        </w:rPr>
        <w:t xml:space="preserve"> услуги, не пре</w:t>
      </w:r>
      <w:r w:rsidR="00865EA1">
        <w:rPr>
          <w:sz w:val="28"/>
          <w:szCs w:val="28"/>
        </w:rPr>
        <w:t>пятствует повторному обращению з</w:t>
      </w:r>
      <w:r>
        <w:rPr>
          <w:sz w:val="28"/>
          <w:szCs w:val="28"/>
        </w:rPr>
        <w:t xml:space="preserve">аявителя за </w:t>
      </w:r>
      <w:r w:rsidR="002669A7">
        <w:rPr>
          <w:sz w:val="28"/>
          <w:szCs w:val="28"/>
        </w:rPr>
        <w:t>предоставлением муниципальной</w:t>
      </w:r>
      <w:r>
        <w:rPr>
          <w:sz w:val="28"/>
          <w:szCs w:val="28"/>
        </w:rPr>
        <w:t xml:space="preserve"> услуги. </w:t>
      </w:r>
    </w:p>
    <w:p w:rsidR="002669A7" w:rsidRDefault="002669A7" w:rsidP="00E93AFE">
      <w:pPr>
        <w:pStyle w:val="Default"/>
        <w:ind w:firstLine="567"/>
        <w:jc w:val="both"/>
        <w:rPr>
          <w:sz w:val="28"/>
          <w:szCs w:val="28"/>
        </w:rPr>
      </w:pPr>
    </w:p>
    <w:p w:rsidR="002669A7" w:rsidRDefault="00E55CEC" w:rsidP="00F841D3">
      <w:pPr>
        <w:pStyle w:val="Default"/>
        <w:ind w:firstLine="567"/>
        <w:jc w:val="center"/>
        <w:rPr>
          <w:b/>
          <w:bCs/>
          <w:sz w:val="28"/>
          <w:szCs w:val="28"/>
        </w:rPr>
      </w:pPr>
      <w:r>
        <w:rPr>
          <w:b/>
          <w:bCs/>
          <w:sz w:val="28"/>
          <w:szCs w:val="28"/>
        </w:rPr>
        <w:t xml:space="preserve">Исчерпывающий перечень оснований для приостановления </w:t>
      </w:r>
      <w:r w:rsidR="002669A7">
        <w:rPr>
          <w:b/>
          <w:bCs/>
          <w:sz w:val="28"/>
          <w:szCs w:val="28"/>
        </w:rPr>
        <w:br/>
      </w:r>
      <w:r>
        <w:rPr>
          <w:b/>
          <w:bCs/>
          <w:sz w:val="28"/>
          <w:szCs w:val="28"/>
        </w:rPr>
        <w:t xml:space="preserve">или отказа в </w:t>
      </w:r>
      <w:r w:rsidR="002669A7">
        <w:rPr>
          <w:b/>
          <w:bCs/>
          <w:sz w:val="28"/>
          <w:szCs w:val="28"/>
        </w:rPr>
        <w:t>предоставлении муниципальной</w:t>
      </w:r>
      <w:r>
        <w:rPr>
          <w:b/>
          <w:bCs/>
          <w:sz w:val="28"/>
          <w:szCs w:val="28"/>
        </w:rPr>
        <w:t xml:space="preserve"> услуги</w:t>
      </w:r>
    </w:p>
    <w:p w:rsidR="002669A7" w:rsidRDefault="002669A7" w:rsidP="002669A7">
      <w:pPr>
        <w:pStyle w:val="Default"/>
        <w:ind w:firstLine="567"/>
        <w:jc w:val="both"/>
        <w:rPr>
          <w:b/>
          <w:bCs/>
          <w:sz w:val="28"/>
          <w:szCs w:val="28"/>
        </w:rPr>
      </w:pPr>
    </w:p>
    <w:p w:rsidR="002669A7" w:rsidRDefault="00E55CEC" w:rsidP="002669A7">
      <w:pPr>
        <w:pStyle w:val="Default"/>
        <w:ind w:firstLine="567"/>
        <w:jc w:val="both"/>
        <w:rPr>
          <w:sz w:val="28"/>
          <w:szCs w:val="28"/>
        </w:rPr>
      </w:pPr>
      <w:r>
        <w:rPr>
          <w:b/>
          <w:bCs/>
          <w:sz w:val="28"/>
          <w:szCs w:val="28"/>
        </w:rPr>
        <w:t xml:space="preserve"> </w:t>
      </w:r>
      <w:r>
        <w:rPr>
          <w:sz w:val="28"/>
          <w:szCs w:val="28"/>
        </w:rPr>
        <w:t>2.16. Основание для приостановления предоставления промежуточн</w:t>
      </w:r>
      <w:r w:rsidR="002669A7">
        <w:rPr>
          <w:sz w:val="28"/>
          <w:szCs w:val="28"/>
        </w:rPr>
        <w:t>ого результата муниципальной</w:t>
      </w:r>
      <w:r>
        <w:rPr>
          <w:sz w:val="28"/>
          <w:szCs w:val="28"/>
        </w:rPr>
        <w:t xml:space="preserve"> услуги, предусмотренной пунктом 2.5 настоящего Административного регламента: </w:t>
      </w:r>
    </w:p>
    <w:p w:rsidR="002669A7" w:rsidRDefault="00E55CEC" w:rsidP="002669A7">
      <w:pPr>
        <w:pStyle w:val="Default"/>
        <w:ind w:firstLine="567"/>
        <w:jc w:val="both"/>
        <w:rPr>
          <w:sz w:val="28"/>
          <w:szCs w:val="28"/>
        </w:rPr>
      </w:pPr>
      <w:r>
        <w:rPr>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669A7" w:rsidRDefault="00E55CEC" w:rsidP="002669A7">
      <w:pPr>
        <w:pStyle w:val="Default"/>
        <w:ind w:firstLine="567"/>
        <w:jc w:val="both"/>
        <w:rPr>
          <w:sz w:val="28"/>
          <w:szCs w:val="28"/>
        </w:rPr>
      </w:pPr>
      <w:r>
        <w:rPr>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№8 к настоящему Административному регламенту,</w:t>
      </w:r>
      <w:r w:rsidR="00825183">
        <w:rPr>
          <w:sz w:val="28"/>
          <w:szCs w:val="28"/>
        </w:rPr>
        <w:t xml:space="preserve"> направляется в личный кабинет з</w:t>
      </w:r>
      <w:r>
        <w:rPr>
          <w:sz w:val="28"/>
          <w:szCs w:val="28"/>
        </w:rPr>
        <w:t xml:space="preserve">аявителя на ЕПГУ не позднее первого рабочего дня, следующего за днем принятия решения. </w:t>
      </w:r>
    </w:p>
    <w:p w:rsidR="002669A7" w:rsidRDefault="002669A7" w:rsidP="002669A7">
      <w:pPr>
        <w:pStyle w:val="Default"/>
        <w:ind w:firstLine="567"/>
        <w:jc w:val="both"/>
        <w:rPr>
          <w:sz w:val="28"/>
          <w:szCs w:val="28"/>
        </w:rPr>
      </w:pPr>
      <w:r>
        <w:rPr>
          <w:sz w:val="28"/>
          <w:szCs w:val="28"/>
        </w:rPr>
        <w:t>Предоставление муниципальной</w:t>
      </w:r>
      <w:r w:rsidR="00E55CEC">
        <w:rPr>
          <w:sz w:val="28"/>
          <w:szCs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2669A7" w:rsidRDefault="00E55CEC" w:rsidP="002669A7">
      <w:pPr>
        <w:pStyle w:val="Default"/>
        <w:ind w:firstLine="567"/>
        <w:jc w:val="both"/>
        <w:rPr>
          <w:sz w:val="28"/>
          <w:szCs w:val="28"/>
        </w:rPr>
      </w:pPr>
      <w:r>
        <w:rPr>
          <w:sz w:val="28"/>
          <w:szCs w:val="28"/>
        </w:rPr>
        <w:lastRenderedPageBreak/>
        <w:t>2.17. Основания для отказа в предоставлении промежуточн</w:t>
      </w:r>
      <w:r w:rsidR="002669A7">
        <w:rPr>
          <w:sz w:val="28"/>
          <w:szCs w:val="28"/>
        </w:rPr>
        <w:t>ого результата муниципальной</w:t>
      </w:r>
      <w:r>
        <w:rPr>
          <w:sz w:val="28"/>
          <w:szCs w:val="28"/>
        </w:rPr>
        <w:t xml:space="preserve"> услуги, предусмотренной пунктом 2.5 настоящего Административного регламента: </w:t>
      </w:r>
    </w:p>
    <w:p w:rsidR="002669A7" w:rsidRDefault="00E55CEC" w:rsidP="002669A7">
      <w:pPr>
        <w:pStyle w:val="Default"/>
        <w:ind w:firstLine="567"/>
        <w:jc w:val="both"/>
        <w:rPr>
          <w:sz w:val="28"/>
          <w:szCs w:val="28"/>
        </w:rPr>
      </w:pPr>
      <w:proofErr w:type="gramStart"/>
      <w:r>
        <w:rPr>
          <w:sz w:val="28"/>
          <w:szCs w:val="28"/>
        </w:rPr>
        <w:t xml:space="preserve">2.17.1. в соответствии с пунктом 12 статьи 11.10 Земельного кодекса </w:t>
      </w:r>
      <w:r>
        <w:rPr>
          <w:sz w:val="23"/>
          <w:szCs w:val="23"/>
        </w:rPr>
        <w:t xml:space="preserve"> </w:t>
      </w:r>
      <w:r>
        <w:rPr>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w:t>
      </w:r>
      <w:r w:rsidR="002669A7">
        <w:rPr>
          <w:sz w:val="28"/>
          <w:szCs w:val="28"/>
        </w:rPr>
        <w:t>014 года № 762 «</w:t>
      </w:r>
      <w:r>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Pr>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2669A7">
        <w:rPr>
          <w:sz w:val="28"/>
          <w:szCs w:val="28"/>
        </w:rPr>
        <w:t>документа на бумажном носителе)»</w:t>
      </w:r>
      <w:r>
        <w:rPr>
          <w:sz w:val="28"/>
          <w:szCs w:val="28"/>
        </w:rPr>
        <w:t xml:space="preserve">; </w:t>
      </w:r>
    </w:p>
    <w:p w:rsidR="002669A7" w:rsidRDefault="00E55CEC" w:rsidP="002669A7">
      <w:pPr>
        <w:pStyle w:val="Default"/>
        <w:ind w:firstLine="567"/>
        <w:jc w:val="both"/>
        <w:rPr>
          <w:sz w:val="28"/>
          <w:szCs w:val="28"/>
        </w:rPr>
      </w:pPr>
      <w:r>
        <w:rPr>
          <w:sz w:val="28"/>
          <w:szCs w:val="28"/>
        </w:rPr>
        <w:t xml:space="preserve">2.17.2. в соответствии с пунктами 2-5 пункта 16 статьи 11.10 Земельного кодекса Российской Федерации: </w:t>
      </w:r>
    </w:p>
    <w:p w:rsidR="002669A7" w:rsidRDefault="00E55CEC" w:rsidP="002669A7">
      <w:pPr>
        <w:pStyle w:val="Default"/>
        <w:ind w:firstLine="567"/>
        <w:jc w:val="both"/>
        <w:rPr>
          <w:sz w:val="28"/>
          <w:szCs w:val="28"/>
        </w:rPr>
      </w:pPr>
      <w:r>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669A7" w:rsidRDefault="00E55CEC" w:rsidP="002669A7">
      <w:pPr>
        <w:pStyle w:val="Default"/>
        <w:ind w:firstLine="567"/>
        <w:jc w:val="both"/>
        <w:rPr>
          <w:sz w:val="28"/>
          <w:szCs w:val="28"/>
        </w:rPr>
      </w:pPr>
      <w:r>
        <w:rPr>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4960CC" w:rsidRDefault="00E55CEC" w:rsidP="002669A7">
      <w:pPr>
        <w:pStyle w:val="Default"/>
        <w:ind w:firstLine="567"/>
        <w:jc w:val="both"/>
        <w:rPr>
          <w:sz w:val="28"/>
          <w:szCs w:val="28"/>
        </w:rPr>
      </w:pPr>
      <w:r>
        <w:rPr>
          <w:sz w:val="28"/>
          <w:szCs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960CC" w:rsidRDefault="00E55CEC" w:rsidP="002669A7">
      <w:pPr>
        <w:pStyle w:val="Default"/>
        <w:ind w:firstLine="567"/>
        <w:jc w:val="both"/>
        <w:rPr>
          <w:sz w:val="28"/>
          <w:szCs w:val="28"/>
        </w:rPr>
      </w:pPr>
      <w:r>
        <w:rPr>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960CC" w:rsidRDefault="00E55CEC" w:rsidP="002669A7">
      <w:pPr>
        <w:pStyle w:val="Default"/>
        <w:ind w:firstLine="567"/>
        <w:jc w:val="both"/>
        <w:rPr>
          <w:sz w:val="28"/>
          <w:szCs w:val="28"/>
        </w:rPr>
      </w:pPr>
      <w:r>
        <w:rPr>
          <w:sz w:val="28"/>
          <w:szCs w:val="28"/>
        </w:rPr>
        <w:t>2.17.3.</w:t>
      </w:r>
      <w:r w:rsidR="004960CC">
        <w:rPr>
          <w:sz w:val="28"/>
          <w:szCs w:val="28"/>
        </w:rPr>
        <w:t xml:space="preserve"> </w:t>
      </w:r>
      <w:r>
        <w:rPr>
          <w:sz w:val="28"/>
          <w:szCs w:val="28"/>
        </w:rPr>
        <w:t xml:space="preserve"> не представлено в письменной форме согласие лиц, указанных в пункте 4 статьи 11.2 Земельного кодекса Российской Федерации; </w:t>
      </w:r>
    </w:p>
    <w:p w:rsidR="004960CC" w:rsidRDefault="00E55CEC" w:rsidP="002669A7">
      <w:pPr>
        <w:pStyle w:val="Default"/>
        <w:ind w:firstLine="567"/>
        <w:jc w:val="both"/>
        <w:rPr>
          <w:sz w:val="28"/>
          <w:szCs w:val="28"/>
        </w:rPr>
      </w:pPr>
      <w:r>
        <w:rPr>
          <w:sz w:val="28"/>
          <w:szCs w:val="28"/>
        </w:rPr>
        <w:t xml:space="preserve">2.17.4. </w:t>
      </w:r>
      <w:r w:rsidR="004960CC">
        <w:rPr>
          <w:sz w:val="28"/>
          <w:szCs w:val="28"/>
        </w:rPr>
        <w:t xml:space="preserve"> </w:t>
      </w:r>
      <w:r>
        <w:rPr>
          <w:sz w:val="28"/>
          <w:szCs w:val="28"/>
        </w:rPr>
        <w:t xml:space="preserve">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960CC" w:rsidRDefault="00E55CEC" w:rsidP="002669A7">
      <w:pPr>
        <w:pStyle w:val="Default"/>
        <w:ind w:firstLine="567"/>
        <w:jc w:val="both"/>
        <w:rPr>
          <w:sz w:val="28"/>
          <w:szCs w:val="28"/>
        </w:rPr>
      </w:pPr>
      <w:r>
        <w:rPr>
          <w:sz w:val="28"/>
          <w:szCs w:val="28"/>
        </w:rPr>
        <w:t xml:space="preserve">2.17.5. в соответствии с подпунктами 5 - 9, 13 - 19 пункта 8 статьи 39.11 Земельного кодекса Российской Федерации: </w:t>
      </w:r>
    </w:p>
    <w:p w:rsidR="004960CC" w:rsidRDefault="00E55CEC" w:rsidP="002669A7">
      <w:pPr>
        <w:pStyle w:val="Default"/>
        <w:ind w:firstLine="567"/>
        <w:jc w:val="both"/>
        <w:rPr>
          <w:sz w:val="28"/>
          <w:szCs w:val="28"/>
        </w:rPr>
      </w:pPr>
      <w:r>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 xml:space="preserve">кциона; </w:t>
      </w:r>
    </w:p>
    <w:p w:rsidR="004960CC" w:rsidRDefault="00E55CEC" w:rsidP="002669A7">
      <w:pPr>
        <w:pStyle w:val="Default"/>
        <w:ind w:firstLine="567"/>
        <w:jc w:val="both"/>
        <w:rPr>
          <w:sz w:val="28"/>
          <w:szCs w:val="28"/>
        </w:rPr>
      </w:pPr>
      <w:r>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Pr>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 xml:space="preserve">кциона; </w:t>
      </w:r>
    </w:p>
    <w:p w:rsidR="004960CC" w:rsidRDefault="00E55CEC" w:rsidP="002669A7">
      <w:pPr>
        <w:pStyle w:val="Default"/>
        <w:ind w:firstLine="567"/>
        <w:jc w:val="both"/>
        <w:rPr>
          <w:sz w:val="23"/>
          <w:szCs w:val="23"/>
        </w:rPr>
      </w:pPr>
      <w:r>
        <w:rPr>
          <w:sz w:val="28"/>
          <w:szCs w:val="28"/>
        </w:rPr>
        <w:t xml:space="preserve">земельный участок не отнесен к определенной категории земель; </w:t>
      </w:r>
      <w:r>
        <w:rPr>
          <w:sz w:val="23"/>
          <w:szCs w:val="23"/>
        </w:rPr>
        <w:t xml:space="preserve"> </w:t>
      </w:r>
    </w:p>
    <w:p w:rsidR="004960CC" w:rsidRDefault="00E55CEC" w:rsidP="002669A7">
      <w:pPr>
        <w:pStyle w:val="Default"/>
        <w:ind w:firstLine="567"/>
        <w:jc w:val="both"/>
        <w:rPr>
          <w:sz w:val="28"/>
          <w:szCs w:val="28"/>
        </w:rPr>
      </w:pPr>
      <w:r>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960CC" w:rsidRDefault="00E55CEC" w:rsidP="002669A7">
      <w:pPr>
        <w:pStyle w:val="Default"/>
        <w:ind w:firstLine="567"/>
        <w:jc w:val="both"/>
        <w:rPr>
          <w:sz w:val="28"/>
          <w:szCs w:val="28"/>
        </w:rPr>
      </w:pPr>
      <w:proofErr w:type="gramStart"/>
      <w:r>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sz w:val="28"/>
          <w:szCs w:val="28"/>
        </w:rPr>
        <w:t xml:space="preserve"> </w:t>
      </w:r>
      <w:proofErr w:type="gramStart"/>
      <w:r>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4960CC" w:rsidRDefault="00E55CEC" w:rsidP="006B39B4">
      <w:pPr>
        <w:pStyle w:val="Default"/>
        <w:ind w:firstLine="567"/>
        <w:jc w:val="both"/>
        <w:rPr>
          <w:sz w:val="28"/>
          <w:szCs w:val="28"/>
        </w:rPr>
      </w:pPr>
      <w:proofErr w:type="gramStart"/>
      <w:r>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4960CC" w:rsidRDefault="00E55CEC" w:rsidP="002669A7">
      <w:pPr>
        <w:pStyle w:val="Default"/>
        <w:ind w:firstLine="567"/>
        <w:jc w:val="both"/>
        <w:rPr>
          <w:sz w:val="28"/>
          <w:szCs w:val="28"/>
        </w:rPr>
      </w:pPr>
      <w:r>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4960CC" w:rsidRDefault="00E55CEC" w:rsidP="002669A7">
      <w:pPr>
        <w:pStyle w:val="Default"/>
        <w:ind w:firstLine="567"/>
        <w:jc w:val="both"/>
        <w:rPr>
          <w:sz w:val="28"/>
          <w:szCs w:val="28"/>
        </w:rPr>
      </w:pPr>
      <w:r>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960CC" w:rsidRDefault="00E55CEC" w:rsidP="002669A7">
      <w:pPr>
        <w:pStyle w:val="Default"/>
        <w:ind w:firstLine="567"/>
        <w:jc w:val="both"/>
        <w:rPr>
          <w:sz w:val="28"/>
          <w:szCs w:val="28"/>
        </w:rPr>
      </w:pPr>
      <w:r>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4960CC" w:rsidRDefault="00E55CEC" w:rsidP="002669A7">
      <w:pPr>
        <w:pStyle w:val="Default"/>
        <w:ind w:firstLine="567"/>
        <w:jc w:val="both"/>
        <w:rPr>
          <w:sz w:val="28"/>
          <w:szCs w:val="28"/>
        </w:rPr>
      </w:pPr>
      <w:r>
        <w:rPr>
          <w:sz w:val="28"/>
          <w:szCs w:val="28"/>
        </w:rPr>
        <w:t xml:space="preserve">в отношении земельного участка принято решение о предварительном согласовании его предоставления; </w:t>
      </w:r>
    </w:p>
    <w:p w:rsidR="004960CC" w:rsidRDefault="00E55CEC" w:rsidP="002669A7">
      <w:pPr>
        <w:pStyle w:val="Default"/>
        <w:ind w:firstLine="567"/>
        <w:jc w:val="both"/>
        <w:rPr>
          <w:sz w:val="23"/>
          <w:szCs w:val="23"/>
        </w:rPr>
      </w:pPr>
      <w:r>
        <w:rPr>
          <w:sz w:val="28"/>
          <w:szCs w:val="28"/>
        </w:rPr>
        <w:lastRenderedPageBreak/>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960CC" w:rsidRDefault="00E55CEC" w:rsidP="002669A7">
      <w:pPr>
        <w:pStyle w:val="Default"/>
        <w:ind w:firstLine="567"/>
        <w:jc w:val="both"/>
        <w:rPr>
          <w:sz w:val="28"/>
          <w:szCs w:val="28"/>
        </w:rPr>
      </w:pPr>
      <w:proofErr w:type="gramStart"/>
      <w:r>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4960CC" w:rsidRDefault="00E55CEC" w:rsidP="002669A7">
      <w:pPr>
        <w:pStyle w:val="Default"/>
        <w:ind w:firstLine="567"/>
        <w:jc w:val="both"/>
        <w:rPr>
          <w:sz w:val="28"/>
          <w:szCs w:val="28"/>
        </w:rPr>
      </w:pPr>
      <w:r>
        <w:rPr>
          <w:sz w:val="28"/>
          <w:szCs w:val="28"/>
        </w:rPr>
        <w:t>2.18. Оснований для приостановления предоставлен</w:t>
      </w:r>
      <w:r w:rsidR="004960CC">
        <w:rPr>
          <w:sz w:val="28"/>
          <w:szCs w:val="28"/>
        </w:rPr>
        <w:t>ия результатов муниципальной</w:t>
      </w:r>
      <w:r>
        <w:rPr>
          <w:sz w:val="28"/>
          <w:szCs w:val="28"/>
        </w:rPr>
        <w:t xml:space="preserve"> услуги, предусмотренной пунктами </w:t>
      </w:r>
      <w:r w:rsidR="001426EA">
        <w:rPr>
          <w:sz w:val="28"/>
          <w:szCs w:val="28"/>
        </w:rPr>
        <w:t xml:space="preserve">2.6.1, </w:t>
      </w:r>
      <w:r>
        <w:rPr>
          <w:sz w:val="28"/>
          <w:szCs w:val="28"/>
        </w:rPr>
        <w:t>2.6.</w:t>
      </w:r>
      <w:r w:rsidR="001426EA">
        <w:rPr>
          <w:sz w:val="28"/>
          <w:szCs w:val="28"/>
        </w:rPr>
        <w:t>2</w:t>
      </w:r>
      <w:r>
        <w:rPr>
          <w:sz w:val="28"/>
          <w:szCs w:val="28"/>
        </w:rPr>
        <w:t>, 2.6.</w:t>
      </w:r>
      <w:r w:rsidR="001426EA">
        <w:rPr>
          <w:sz w:val="28"/>
          <w:szCs w:val="28"/>
        </w:rPr>
        <w:t>3</w:t>
      </w:r>
      <w:r>
        <w:rPr>
          <w:sz w:val="28"/>
          <w:szCs w:val="28"/>
        </w:rPr>
        <w:t xml:space="preserve"> настоящего Административного регламента, законодательством Российской Федерации не предусмотрено. </w:t>
      </w:r>
    </w:p>
    <w:p w:rsidR="004960CC" w:rsidRDefault="00E55CEC" w:rsidP="004960CC">
      <w:pPr>
        <w:pStyle w:val="Default"/>
        <w:ind w:firstLine="567"/>
        <w:jc w:val="both"/>
        <w:rPr>
          <w:b/>
          <w:bCs/>
          <w:sz w:val="28"/>
          <w:szCs w:val="28"/>
        </w:rPr>
      </w:pPr>
      <w:r>
        <w:rPr>
          <w:sz w:val="28"/>
          <w:szCs w:val="28"/>
        </w:rPr>
        <w:t xml:space="preserve">2.19. Основания для отказа в предоставлении результатов </w:t>
      </w:r>
      <w:r w:rsidR="004960CC">
        <w:rPr>
          <w:b/>
          <w:bCs/>
          <w:sz w:val="28"/>
          <w:szCs w:val="28"/>
        </w:rPr>
        <w:t xml:space="preserve"> </w:t>
      </w:r>
      <w:r w:rsidR="004960CC">
        <w:rPr>
          <w:color w:val="auto"/>
          <w:sz w:val="28"/>
          <w:szCs w:val="28"/>
        </w:rPr>
        <w:t>муниципальной</w:t>
      </w:r>
      <w:r>
        <w:rPr>
          <w:color w:val="auto"/>
          <w:sz w:val="28"/>
          <w:szCs w:val="28"/>
        </w:rPr>
        <w:t xml:space="preserve"> услуги, предусмотренной пунктами </w:t>
      </w:r>
      <w:r w:rsidR="001426EA">
        <w:rPr>
          <w:sz w:val="28"/>
          <w:szCs w:val="28"/>
        </w:rPr>
        <w:t xml:space="preserve">2.6.1, 2.6.2, 2.6.3  </w:t>
      </w:r>
      <w:r>
        <w:rPr>
          <w:color w:val="auto"/>
          <w:sz w:val="28"/>
          <w:szCs w:val="28"/>
        </w:rPr>
        <w:t>настоящего</w:t>
      </w:r>
      <w:r w:rsidR="004960CC">
        <w:rPr>
          <w:color w:val="auto"/>
          <w:sz w:val="28"/>
          <w:szCs w:val="28"/>
        </w:rPr>
        <w:t xml:space="preserve"> Административного регламента:</w:t>
      </w:r>
    </w:p>
    <w:p w:rsidR="004960CC" w:rsidRDefault="00E55CEC" w:rsidP="004960CC">
      <w:pPr>
        <w:pStyle w:val="Default"/>
        <w:ind w:firstLine="567"/>
        <w:jc w:val="both"/>
        <w:rPr>
          <w:b/>
          <w:bCs/>
          <w:sz w:val="28"/>
          <w:szCs w:val="28"/>
        </w:rPr>
      </w:pPr>
      <w:r>
        <w:rPr>
          <w:color w:val="auto"/>
          <w:sz w:val="28"/>
          <w:szCs w:val="28"/>
        </w:rPr>
        <w:t xml:space="preserve">2.19.1. в соответствии с пунктом 8 статьи 39.11 Земельного кодекса Российской Федерации: </w:t>
      </w:r>
    </w:p>
    <w:p w:rsidR="004960CC" w:rsidRDefault="00E55CEC" w:rsidP="004960CC">
      <w:pPr>
        <w:pStyle w:val="Default"/>
        <w:ind w:firstLine="567"/>
        <w:jc w:val="both"/>
        <w:rPr>
          <w:color w:val="auto"/>
          <w:sz w:val="28"/>
          <w:szCs w:val="28"/>
        </w:rPr>
      </w:pPr>
      <w:r>
        <w:rPr>
          <w:color w:val="auto"/>
          <w:sz w:val="28"/>
          <w:szCs w:val="28"/>
        </w:rPr>
        <w:t xml:space="preserve">границы земельного участка подлежат уточнению в соответствии </w:t>
      </w:r>
      <w:r w:rsidR="004960CC">
        <w:rPr>
          <w:color w:val="auto"/>
          <w:sz w:val="28"/>
          <w:szCs w:val="28"/>
        </w:rPr>
        <w:br/>
      </w:r>
      <w:r>
        <w:rPr>
          <w:color w:val="auto"/>
          <w:sz w:val="28"/>
          <w:szCs w:val="28"/>
        </w:rPr>
        <w:t xml:space="preserve">требованиями </w:t>
      </w:r>
      <w:r w:rsidR="004960CC" w:rsidRPr="004960CC">
        <w:rPr>
          <w:color w:val="auto"/>
          <w:sz w:val="28"/>
          <w:szCs w:val="28"/>
        </w:rPr>
        <w:t>Федеральн</w:t>
      </w:r>
      <w:r w:rsidR="004960CC">
        <w:rPr>
          <w:color w:val="auto"/>
          <w:sz w:val="28"/>
          <w:szCs w:val="28"/>
        </w:rPr>
        <w:t>ого</w:t>
      </w:r>
      <w:r w:rsidR="004960CC" w:rsidRPr="004960CC">
        <w:rPr>
          <w:color w:val="auto"/>
          <w:sz w:val="28"/>
          <w:szCs w:val="28"/>
        </w:rPr>
        <w:t xml:space="preserve"> закон</w:t>
      </w:r>
      <w:r w:rsidR="004960CC">
        <w:rPr>
          <w:color w:val="auto"/>
          <w:sz w:val="28"/>
          <w:szCs w:val="28"/>
        </w:rPr>
        <w:t xml:space="preserve">а от 13.07.2015 № 218-ФЗ </w:t>
      </w:r>
      <w:r w:rsidR="004960CC">
        <w:rPr>
          <w:color w:val="auto"/>
          <w:sz w:val="28"/>
          <w:szCs w:val="28"/>
        </w:rPr>
        <w:br/>
        <w:t>«</w:t>
      </w:r>
      <w:r w:rsidR="004960CC" w:rsidRPr="004960CC">
        <w:rPr>
          <w:color w:val="auto"/>
          <w:sz w:val="28"/>
          <w:szCs w:val="28"/>
        </w:rPr>
        <w:t>О государст</w:t>
      </w:r>
      <w:r w:rsidR="004960CC">
        <w:rPr>
          <w:color w:val="auto"/>
          <w:sz w:val="28"/>
          <w:szCs w:val="28"/>
        </w:rPr>
        <w:t>венной регистрации недвижимости»</w:t>
      </w:r>
      <w:r>
        <w:rPr>
          <w:color w:val="auto"/>
          <w:sz w:val="28"/>
          <w:szCs w:val="28"/>
        </w:rPr>
        <w:t xml:space="preserve">; </w:t>
      </w:r>
    </w:p>
    <w:p w:rsidR="004960CC" w:rsidRDefault="00E55CEC" w:rsidP="004960CC">
      <w:pPr>
        <w:pStyle w:val="Default"/>
        <w:ind w:firstLine="567"/>
        <w:jc w:val="both"/>
        <w:rPr>
          <w:color w:val="auto"/>
          <w:sz w:val="28"/>
          <w:szCs w:val="28"/>
        </w:rPr>
      </w:pPr>
      <w:r>
        <w:rPr>
          <w:color w:val="auto"/>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color w:val="auto"/>
          <w:sz w:val="28"/>
          <w:szCs w:val="28"/>
        </w:rPr>
        <w:t>ии ау</w:t>
      </w:r>
      <w:proofErr w:type="gramEnd"/>
      <w:r>
        <w:rPr>
          <w:color w:val="auto"/>
          <w:sz w:val="28"/>
          <w:szCs w:val="28"/>
        </w:rPr>
        <w:t>кциона;</w:t>
      </w:r>
    </w:p>
    <w:p w:rsidR="004960CC" w:rsidRDefault="00E55CEC" w:rsidP="004960CC">
      <w:pPr>
        <w:pStyle w:val="Default"/>
        <w:ind w:firstLine="567"/>
        <w:jc w:val="both"/>
        <w:rPr>
          <w:color w:val="auto"/>
          <w:sz w:val="28"/>
          <w:szCs w:val="28"/>
        </w:rPr>
      </w:pPr>
      <w:r>
        <w:rPr>
          <w:color w:val="auto"/>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color w:val="auto"/>
          <w:sz w:val="28"/>
          <w:szCs w:val="28"/>
        </w:rPr>
        <w:t>ии ау</w:t>
      </w:r>
      <w:proofErr w:type="gramEnd"/>
      <w:r>
        <w:rPr>
          <w:color w:val="auto"/>
          <w:sz w:val="28"/>
          <w:szCs w:val="28"/>
        </w:rPr>
        <w:t xml:space="preserve">кциона; земельный участок не отнесен к определенной категории земель; </w:t>
      </w:r>
    </w:p>
    <w:p w:rsidR="004960CC" w:rsidRDefault="00E55CEC" w:rsidP="004960CC">
      <w:pPr>
        <w:pStyle w:val="Default"/>
        <w:ind w:firstLine="567"/>
        <w:jc w:val="both"/>
        <w:rPr>
          <w:color w:val="auto"/>
          <w:sz w:val="28"/>
          <w:szCs w:val="28"/>
        </w:rPr>
      </w:pPr>
      <w:r>
        <w:rPr>
          <w:color w:val="auto"/>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960CC" w:rsidRDefault="00E55CEC" w:rsidP="004960CC">
      <w:pPr>
        <w:pStyle w:val="Default"/>
        <w:ind w:firstLine="567"/>
        <w:jc w:val="both"/>
        <w:rPr>
          <w:color w:val="auto"/>
          <w:sz w:val="28"/>
          <w:szCs w:val="28"/>
        </w:rPr>
      </w:pPr>
      <w:proofErr w:type="gramStart"/>
      <w:r>
        <w:rPr>
          <w:color w:val="auto"/>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color w:val="auto"/>
          <w:sz w:val="28"/>
          <w:szCs w:val="28"/>
        </w:rPr>
        <w:t xml:space="preserve"> </w:t>
      </w:r>
      <w:proofErr w:type="gramStart"/>
      <w:r>
        <w:rPr>
          <w:color w:val="auto"/>
          <w:sz w:val="28"/>
          <w:szCs w:val="28"/>
        </w:rPr>
        <w:t xml:space="preserve">аренды земельного участка, если в отношении расположенных на нем </w:t>
      </w:r>
      <w:r>
        <w:rPr>
          <w:color w:val="auto"/>
          <w:sz w:val="28"/>
          <w:szCs w:val="28"/>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4960CC" w:rsidRDefault="00E55CEC" w:rsidP="004960CC">
      <w:pPr>
        <w:pStyle w:val="Default"/>
        <w:ind w:firstLine="567"/>
        <w:jc w:val="both"/>
        <w:rPr>
          <w:color w:val="auto"/>
          <w:sz w:val="28"/>
          <w:szCs w:val="28"/>
        </w:rPr>
      </w:pPr>
      <w:proofErr w:type="gramStart"/>
      <w:r>
        <w:rPr>
          <w:color w:val="auto"/>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color w:val="auto"/>
          <w:sz w:val="28"/>
          <w:szCs w:val="28"/>
        </w:rPr>
        <w:t xml:space="preserve"> </w:t>
      </w:r>
      <w:proofErr w:type="gramStart"/>
      <w:r>
        <w:rPr>
          <w:color w:val="auto"/>
          <w:sz w:val="28"/>
          <w:szCs w:val="28"/>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roofErr w:type="gramEnd"/>
    </w:p>
    <w:p w:rsidR="004960CC" w:rsidRDefault="00E55CEC" w:rsidP="004960CC">
      <w:pPr>
        <w:pStyle w:val="Default"/>
        <w:ind w:firstLine="567"/>
        <w:jc w:val="both"/>
        <w:rPr>
          <w:color w:val="auto"/>
          <w:sz w:val="28"/>
          <w:szCs w:val="28"/>
        </w:rPr>
      </w:pPr>
      <w:r>
        <w:rPr>
          <w:color w:val="auto"/>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4960CC" w:rsidRDefault="00E55CEC" w:rsidP="004960CC">
      <w:pPr>
        <w:pStyle w:val="Default"/>
        <w:ind w:firstLine="567"/>
        <w:jc w:val="both"/>
        <w:rPr>
          <w:color w:val="auto"/>
          <w:sz w:val="28"/>
          <w:szCs w:val="28"/>
        </w:rPr>
      </w:pPr>
      <w:r>
        <w:rPr>
          <w:color w:val="auto"/>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4960CC" w:rsidRDefault="00E55CEC" w:rsidP="004960CC">
      <w:pPr>
        <w:pStyle w:val="Default"/>
        <w:ind w:firstLine="567"/>
        <w:jc w:val="both"/>
        <w:rPr>
          <w:color w:val="auto"/>
          <w:sz w:val="28"/>
          <w:szCs w:val="28"/>
        </w:rPr>
      </w:pPr>
      <w:r>
        <w:rPr>
          <w:color w:val="auto"/>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4960CC" w:rsidRDefault="00E55CEC" w:rsidP="004960CC">
      <w:pPr>
        <w:pStyle w:val="Default"/>
        <w:ind w:firstLine="567"/>
        <w:jc w:val="both"/>
        <w:rPr>
          <w:color w:val="auto"/>
          <w:sz w:val="28"/>
          <w:szCs w:val="28"/>
        </w:rPr>
      </w:pPr>
      <w:r>
        <w:rPr>
          <w:color w:val="auto"/>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960CC" w:rsidRDefault="00E55CEC" w:rsidP="004960CC">
      <w:pPr>
        <w:pStyle w:val="Default"/>
        <w:ind w:firstLine="567"/>
        <w:jc w:val="both"/>
        <w:rPr>
          <w:color w:val="auto"/>
          <w:sz w:val="28"/>
          <w:szCs w:val="28"/>
        </w:rPr>
      </w:pPr>
      <w:r>
        <w:rPr>
          <w:color w:val="auto"/>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4960CC" w:rsidRDefault="00E55CEC" w:rsidP="004960CC">
      <w:pPr>
        <w:pStyle w:val="Default"/>
        <w:ind w:firstLine="567"/>
        <w:jc w:val="both"/>
        <w:rPr>
          <w:color w:val="auto"/>
          <w:sz w:val="28"/>
          <w:szCs w:val="28"/>
        </w:rPr>
      </w:pPr>
      <w:r>
        <w:rPr>
          <w:color w:val="auto"/>
          <w:sz w:val="28"/>
          <w:szCs w:val="28"/>
        </w:rPr>
        <w:t xml:space="preserve">в отношении земельного участка принято решение о предварительном согласовании его предоставления; </w:t>
      </w:r>
    </w:p>
    <w:p w:rsidR="004960CC" w:rsidRDefault="00E55CEC" w:rsidP="004960CC">
      <w:pPr>
        <w:pStyle w:val="Default"/>
        <w:ind w:firstLine="567"/>
        <w:jc w:val="both"/>
        <w:rPr>
          <w:color w:val="auto"/>
          <w:sz w:val="28"/>
          <w:szCs w:val="28"/>
        </w:rPr>
      </w:pPr>
      <w:proofErr w:type="gramStart"/>
      <w:r>
        <w:rPr>
          <w:color w:val="auto"/>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земельный участок является земельным участком общего </w:t>
      </w:r>
      <w:r>
        <w:rPr>
          <w:color w:val="auto"/>
          <w:sz w:val="28"/>
          <w:szCs w:val="28"/>
        </w:rPr>
        <w:lastRenderedPageBreak/>
        <w:t xml:space="preserve">пользования или расположен в границах земель общего пользования, территории общего пользования; </w:t>
      </w:r>
      <w:proofErr w:type="gramEnd"/>
    </w:p>
    <w:p w:rsidR="004960CC" w:rsidRDefault="00E55CEC" w:rsidP="004960CC">
      <w:pPr>
        <w:pStyle w:val="Default"/>
        <w:ind w:firstLine="567"/>
        <w:jc w:val="both"/>
        <w:rPr>
          <w:color w:val="auto"/>
          <w:sz w:val="28"/>
          <w:szCs w:val="28"/>
        </w:rPr>
      </w:pPr>
      <w:r>
        <w:rPr>
          <w:color w:val="auto"/>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color w:val="auto"/>
          <w:sz w:val="28"/>
          <w:szCs w:val="28"/>
        </w:rPr>
        <w:t>жд в св</w:t>
      </w:r>
      <w:proofErr w:type="gramEnd"/>
      <w:r>
        <w:rPr>
          <w:color w:val="auto"/>
          <w:sz w:val="28"/>
          <w:szCs w:val="28"/>
        </w:rPr>
        <w:t>язи с признанием</w:t>
      </w:r>
      <w:r w:rsidR="004960CC">
        <w:rPr>
          <w:color w:val="auto"/>
          <w:sz w:val="28"/>
          <w:szCs w:val="28"/>
        </w:rPr>
        <w:t xml:space="preserve"> многоквартирного дома, который</w:t>
      </w:r>
      <w:r>
        <w:rPr>
          <w:color w:val="auto"/>
          <w:sz w:val="23"/>
          <w:szCs w:val="23"/>
        </w:rPr>
        <w:t xml:space="preserve"> </w:t>
      </w:r>
      <w:r>
        <w:rPr>
          <w:color w:val="auto"/>
          <w:sz w:val="28"/>
          <w:szCs w:val="28"/>
        </w:rPr>
        <w:t xml:space="preserve">расположен на таком земельном участке, аварийным и подлежащим сносу или реконструкции; </w:t>
      </w:r>
    </w:p>
    <w:p w:rsidR="004960CC" w:rsidRDefault="00E55CEC" w:rsidP="004960CC">
      <w:pPr>
        <w:pStyle w:val="Default"/>
        <w:ind w:firstLine="567"/>
        <w:jc w:val="both"/>
        <w:rPr>
          <w:color w:val="auto"/>
          <w:sz w:val="28"/>
          <w:szCs w:val="28"/>
        </w:rPr>
      </w:pPr>
      <w:r>
        <w:rPr>
          <w:color w:val="auto"/>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4960CC" w:rsidRDefault="00E55CEC" w:rsidP="004960CC">
      <w:pPr>
        <w:pStyle w:val="Default"/>
        <w:ind w:firstLine="567"/>
        <w:jc w:val="both"/>
        <w:rPr>
          <w:color w:val="auto"/>
          <w:sz w:val="28"/>
          <w:szCs w:val="28"/>
        </w:rPr>
      </w:pPr>
      <w:proofErr w:type="gramStart"/>
      <w:r>
        <w:rPr>
          <w:color w:val="auto"/>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4960CC" w:rsidRDefault="00E55CEC" w:rsidP="004960CC">
      <w:pPr>
        <w:pStyle w:val="Default"/>
        <w:ind w:firstLine="567"/>
        <w:jc w:val="both"/>
        <w:rPr>
          <w:color w:val="auto"/>
          <w:sz w:val="28"/>
          <w:szCs w:val="28"/>
        </w:rPr>
      </w:pPr>
      <w:r>
        <w:rPr>
          <w:color w:val="auto"/>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960CC" w:rsidRDefault="00E55CEC" w:rsidP="004960CC">
      <w:pPr>
        <w:pStyle w:val="Default"/>
        <w:ind w:firstLine="567"/>
        <w:jc w:val="both"/>
        <w:rPr>
          <w:color w:val="auto"/>
          <w:sz w:val="28"/>
          <w:szCs w:val="28"/>
        </w:rPr>
      </w:pPr>
      <w:proofErr w:type="gramStart"/>
      <w:r>
        <w:rPr>
          <w:color w:val="auto"/>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color w:val="auto"/>
          <w:sz w:val="28"/>
          <w:szCs w:val="28"/>
        </w:rPr>
        <w:t xml:space="preserve"> лицо, в отношении которого не может оказываться поддержка в соответствии с частью 3 статьи 14 указанного Федерального закона. </w:t>
      </w:r>
    </w:p>
    <w:p w:rsidR="004960CC" w:rsidRDefault="004960CC" w:rsidP="004960CC">
      <w:pPr>
        <w:pStyle w:val="Default"/>
        <w:ind w:firstLine="567"/>
        <w:jc w:val="both"/>
        <w:rPr>
          <w:color w:val="auto"/>
          <w:sz w:val="28"/>
          <w:szCs w:val="28"/>
        </w:rPr>
      </w:pPr>
    </w:p>
    <w:p w:rsidR="004960CC" w:rsidRDefault="00E55CEC" w:rsidP="004960CC">
      <w:pPr>
        <w:pStyle w:val="Default"/>
        <w:ind w:firstLine="567"/>
        <w:jc w:val="center"/>
        <w:rPr>
          <w:b/>
          <w:bCs/>
          <w:color w:val="auto"/>
          <w:sz w:val="28"/>
          <w:szCs w:val="28"/>
        </w:rPr>
      </w:pPr>
      <w:r>
        <w:rPr>
          <w:b/>
          <w:bCs/>
          <w:color w:val="auto"/>
          <w:sz w:val="28"/>
          <w:szCs w:val="28"/>
        </w:rPr>
        <w:t xml:space="preserve">Перечень услуг, которые являются необходимыми и обязательными для предоставления </w:t>
      </w:r>
      <w:r w:rsidR="004960CC">
        <w:rPr>
          <w:b/>
          <w:bCs/>
          <w:color w:val="auto"/>
          <w:sz w:val="28"/>
          <w:szCs w:val="28"/>
        </w:rPr>
        <w:t xml:space="preserve">муниципальной </w:t>
      </w:r>
      <w:r>
        <w:rPr>
          <w:b/>
          <w:bCs/>
          <w:color w:val="auto"/>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4960CC">
        <w:rPr>
          <w:b/>
          <w:bCs/>
          <w:color w:val="auto"/>
          <w:sz w:val="28"/>
          <w:szCs w:val="28"/>
        </w:rPr>
        <w:t>муниципальной</w:t>
      </w:r>
      <w:r>
        <w:rPr>
          <w:b/>
          <w:bCs/>
          <w:color w:val="auto"/>
          <w:sz w:val="28"/>
          <w:szCs w:val="28"/>
        </w:rPr>
        <w:t xml:space="preserve"> услуги</w:t>
      </w:r>
    </w:p>
    <w:p w:rsidR="004960CC" w:rsidRDefault="004960CC" w:rsidP="004960CC">
      <w:pPr>
        <w:pStyle w:val="Default"/>
        <w:ind w:firstLine="567"/>
        <w:jc w:val="both"/>
        <w:rPr>
          <w:b/>
          <w:bCs/>
          <w:color w:val="auto"/>
          <w:sz w:val="28"/>
          <w:szCs w:val="28"/>
        </w:rPr>
      </w:pPr>
    </w:p>
    <w:p w:rsidR="004960CC" w:rsidRDefault="00E55CEC" w:rsidP="004960CC">
      <w:pPr>
        <w:pStyle w:val="Default"/>
        <w:ind w:firstLine="567"/>
        <w:jc w:val="both"/>
        <w:rPr>
          <w:color w:val="auto"/>
          <w:sz w:val="28"/>
          <w:szCs w:val="28"/>
        </w:rPr>
      </w:pPr>
      <w:r>
        <w:rPr>
          <w:color w:val="auto"/>
          <w:sz w:val="28"/>
          <w:szCs w:val="28"/>
        </w:rPr>
        <w:t>2.20. Услуги, необходимые и обязательные для предоставления муниципальной услуги, отсутствуют.</w:t>
      </w:r>
    </w:p>
    <w:p w:rsidR="004960CC" w:rsidRDefault="004960CC" w:rsidP="004960CC">
      <w:pPr>
        <w:pStyle w:val="Default"/>
        <w:ind w:firstLine="567"/>
        <w:jc w:val="both"/>
        <w:rPr>
          <w:color w:val="auto"/>
          <w:sz w:val="28"/>
          <w:szCs w:val="28"/>
        </w:rPr>
      </w:pPr>
    </w:p>
    <w:p w:rsidR="004960CC" w:rsidRDefault="00E55CEC" w:rsidP="004960CC">
      <w:pPr>
        <w:pStyle w:val="Default"/>
        <w:ind w:firstLine="567"/>
        <w:jc w:val="center"/>
        <w:rPr>
          <w:b/>
          <w:bCs/>
          <w:color w:val="auto"/>
          <w:sz w:val="28"/>
          <w:szCs w:val="28"/>
        </w:rPr>
      </w:pPr>
      <w:r>
        <w:rPr>
          <w:b/>
          <w:bCs/>
          <w:color w:val="auto"/>
          <w:sz w:val="28"/>
          <w:szCs w:val="28"/>
        </w:rPr>
        <w:t xml:space="preserve">Порядок, размер и основания взимания государственной пошлины или иной оплаты, взимаемой за </w:t>
      </w:r>
      <w:r w:rsidR="004960CC">
        <w:rPr>
          <w:b/>
          <w:bCs/>
          <w:color w:val="auto"/>
          <w:sz w:val="28"/>
          <w:szCs w:val="28"/>
        </w:rPr>
        <w:t xml:space="preserve">предоставление муниципальной </w:t>
      </w:r>
      <w:r>
        <w:rPr>
          <w:b/>
          <w:bCs/>
          <w:color w:val="auto"/>
          <w:sz w:val="28"/>
          <w:szCs w:val="28"/>
        </w:rPr>
        <w:t>услуги</w:t>
      </w:r>
    </w:p>
    <w:p w:rsidR="004960CC" w:rsidRDefault="004960CC" w:rsidP="004960CC">
      <w:pPr>
        <w:pStyle w:val="Default"/>
        <w:ind w:firstLine="567"/>
        <w:jc w:val="both"/>
        <w:rPr>
          <w:b/>
          <w:bCs/>
          <w:color w:val="auto"/>
          <w:sz w:val="28"/>
          <w:szCs w:val="28"/>
        </w:rPr>
      </w:pPr>
    </w:p>
    <w:p w:rsidR="004960CC" w:rsidRDefault="00E55CEC" w:rsidP="004960CC">
      <w:pPr>
        <w:pStyle w:val="Default"/>
        <w:ind w:firstLine="567"/>
        <w:jc w:val="both"/>
        <w:rPr>
          <w:color w:val="auto"/>
          <w:sz w:val="23"/>
          <w:szCs w:val="23"/>
        </w:rPr>
      </w:pPr>
      <w:r>
        <w:rPr>
          <w:color w:val="auto"/>
          <w:sz w:val="28"/>
          <w:szCs w:val="28"/>
        </w:rPr>
        <w:t xml:space="preserve">2.21. Предоставление муниципальной услуги осуществляется бесплатно. </w:t>
      </w:r>
    </w:p>
    <w:p w:rsidR="004960CC" w:rsidRDefault="004960CC" w:rsidP="004960CC">
      <w:pPr>
        <w:pStyle w:val="Default"/>
        <w:ind w:firstLine="567"/>
        <w:jc w:val="both"/>
        <w:rPr>
          <w:color w:val="auto"/>
          <w:sz w:val="23"/>
          <w:szCs w:val="23"/>
        </w:rPr>
      </w:pPr>
    </w:p>
    <w:p w:rsidR="004960CC" w:rsidRDefault="00E55CEC" w:rsidP="004960CC">
      <w:pPr>
        <w:pStyle w:val="Default"/>
        <w:ind w:firstLine="567"/>
        <w:jc w:val="center"/>
        <w:rPr>
          <w:b/>
          <w:bCs/>
          <w:color w:val="auto"/>
          <w:sz w:val="28"/>
          <w:szCs w:val="28"/>
        </w:rPr>
      </w:pPr>
      <w:r>
        <w:rPr>
          <w:b/>
          <w:bCs/>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4960CC">
        <w:rPr>
          <w:b/>
          <w:bCs/>
          <w:color w:val="auto"/>
          <w:sz w:val="28"/>
          <w:szCs w:val="28"/>
        </w:rPr>
        <w:t>предоставления муниципальной</w:t>
      </w:r>
      <w:r>
        <w:rPr>
          <w:b/>
          <w:bCs/>
          <w:color w:val="auto"/>
          <w:sz w:val="28"/>
          <w:szCs w:val="28"/>
        </w:rPr>
        <w:t xml:space="preserve"> услуги, включая информацию о методике расчета размера такой платы</w:t>
      </w:r>
    </w:p>
    <w:p w:rsidR="004960CC" w:rsidRDefault="004960CC" w:rsidP="004960CC">
      <w:pPr>
        <w:pStyle w:val="Default"/>
        <w:ind w:firstLine="567"/>
        <w:jc w:val="center"/>
        <w:rPr>
          <w:b/>
          <w:bCs/>
          <w:color w:val="auto"/>
          <w:sz w:val="28"/>
          <w:szCs w:val="28"/>
        </w:rPr>
      </w:pPr>
    </w:p>
    <w:p w:rsidR="004960CC" w:rsidRDefault="00E55CEC" w:rsidP="004960CC">
      <w:pPr>
        <w:pStyle w:val="Default"/>
        <w:ind w:firstLine="567"/>
        <w:jc w:val="both"/>
        <w:rPr>
          <w:color w:val="auto"/>
          <w:sz w:val="28"/>
          <w:szCs w:val="28"/>
        </w:rPr>
      </w:pPr>
      <w:r>
        <w:rPr>
          <w:color w:val="auto"/>
          <w:sz w:val="28"/>
          <w:szCs w:val="28"/>
        </w:rPr>
        <w:t xml:space="preserve">2.22. Услуги, необходимые и обязательные для предоставления муниципальной услуги, отсутствуют. </w:t>
      </w:r>
    </w:p>
    <w:p w:rsidR="004960CC" w:rsidRDefault="004960CC" w:rsidP="004960CC">
      <w:pPr>
        <w:pStyle w:val="Default"/>
        <w:ind w:firstLine="567"/>
        <w:jc w:val="both"/>
        <w:rPr>
          <w:color w:val="auto"/>
          <w:sz w:val="28"/>
          <w:szCs w:val="28"/>
        </w:rPr>
      </w:pPr>
    </w:p>
    <w:p w:rsidR="004960CC" w:rsidRDefault="00E55CEC" w:rsidP="004960CC">
      <w:pPr>
        <w:pStyle w:val="Default"/>
        <w:ind w:firstLine="567"/>
        <w:jc w:val="center"/>
        <w:rPr>
          <w:b/>
          <w:bCs/>
          <w:color w:val="auto"/>
          <w:sz w:val="28"/>
          <w:szCs w:val="28"/>
        </w:rPr>
      </w:pPr>
      <w:r>
        <w:rPr>
          <w:b/>
          <w:bCs/>
          <w:color w:val="auto"/>
          <w:sz w:val="28"/>
          <w:szCs w:val="28"/>
        </w:rPr>
        <w:t xml:space="preserve">Максимальный срок ожидания в очереди при подаче запроса о </w:t>
      </w:r>
      <w:r w:rsidR="004960CC">
        <w:rPr>
          <w:b/>
          <w:bCs/>
          <w:color w:val="auto"/>
          <w:sz w:val="28"/>
          <w:szCs w:val="28"/>
        </w:rPr>
        <w:t>предоставлении муниципальной</w:t>
      </w:r>
      <w:r>
        <w:rPr>
          <w:b/>
          <w:bCs/>
          <w:color w:val="auto"/>
          <w:sz w:val="28"/>
          <w:szCs w:val="28"/>
        </w:rPr>
        <w:t xml:space="preserve"> услуги и при получении результата </w:t>
      </w:r>
      <w:r w:rsidR="004960CC">
        <w:rPr>
          <w:b/>
          <w:bCs/>
          <w:color w:val="auto"/>
          <w:sz w:val="28"/>
          <w:szCs w:val="28"/>
        </w:rPr>
        <w:t>предоставления муниципальной</w:t>
      </w:r>
      <w:r>
        <w:rPr>
          <w:b/>
          <w:bCs/>
          <w:color w:val="auto"/>
          <w:sz w:val="28"/>
          <w:szCs w:val="28"/>
        </w:rPr>
        <w:t xml:space="preserve"> услуги</w:t>
      </w:r>
    </w:p>
    <w:p w:rsidR="004960CC" w:rsidRDefault="004960CC" w:rsidP="004960CC">
      <w:pPr>
        <w:pStyle w:val="Default"/>
        <w:jc w:val="both"/>
        <w:rPr>
          <w:b/>
          <w:bCs/>
          <w:color w:val="auto"/>
          <w:sz w:val="28"/>
          <w:szCs w:val="28"/>
        </w:rPr>
      </w:pPr>
    </w:p>
    <w:p w:rsidR="004960CC" w:rsidRDefault="00E55CEC" w:rsidP="004960CC">
      <w:pPr>
        <w:pStyle w:val="Default"/>
        <w:ind w:firstLine="567"/>
        <w:jc w:val="both"/>
        <w:rPr>
          <w:color w:val="auto"/>
          <w:sz w:val="28"/>
          <w:szCs w:val="28"/>
        </w:rPr>
      </w:pPr>
      <w:r>
        <w:rPr>
          <w:color w:val="auto"/>
          <w:sz w:val="28"/>
          <w:szCs w:val="28"/>
        </w:rPr>
        <w:t xml:space="preserve">2.23. Максимальный срок ожидания в очереди при подаче запроса о </w:t>
      </w:r>
      <w:r w:rsidR="004960CC">
        <w:rPr>
          <w:color w:val="auto"/>
          <w:sz w:val="28"/>
          <w:szCs w:val="28"/>
        </w:rPr>
        <w:t>предоставлении муниципальной</w:t>
      </w:r>
      <w:r>
        <w:rPr>
          <w:color w:val="auto"/>
          <w:sz w:val="28"/>
          <w:szCs w:val="28"/>
        </w:rPr>
        <w:t xml:space="preserve"> услуги и при получении результата </w:t>
      </w:r>
      <w:r w:rsidR="004960CC">
        <w:rPr>
          <w:color w:val="auto"/>
          <w:sz w:val="28"/>
          <w:szCs w:val="28"/>
        </w:rPr>
        <w:t>предоставления муниципальной</w:t>
      </w:r>
      <w:r>
        <w:rPr>
          <w:color w:val="auto"/>
          <w:sz w:val="28"/>
          <w:szCs w:val="28"/>
        </w:rPr>
        <w:t xml:space="preserve"> услуги в Уполномоченном органе или многофункциональном центре составляет не более 15 минут. </w:t>
      </w:r>
    </w:p>
    <w:p w:rsidR="004960CC" w:rsidRDefault="004960CC" w:rsidP="004960CC">
      <w:pPr>
        <w:pStyle w:val="Default"/>
        <w:ind w:firstLine="567"/>
        <w:jc w:val="both"/>
        <w:rPr>
          <w:color w:val="auto"/>
          <w:sz w:val="28"/>
          <w:szCs w:val="28"/>
        </w:rPr>
      </w:pPr>
    </w:p>
    <w:p w:rsidR="004960CC" w:rsidRDefault="00E55CEC" w:rsidP="004960CC">
      <w:pPr>
        <w:pStyle w:val="Default"/>
        <w:ind w:firstLine="567"/>
        <w:jc w:val="center"/>
        <w:rPr>
          <w:b/>
          <w:bCs/>
          <w:color w:val="auto"/>
          <w:sz w:val="28"/>
          <w:szCs w:val="28"/>
        </w:rPr>
      </w:pPr>
      <w:r>
        <w:rPr>
          <w:b/>
          <w:bCs/>
          <w:color w:val="auto"/>
          <w:sz w:val="28"/>
          <w:szCs w:val="28"/>
        </w:rPr>
        <w:t xml:space="preserve">Срок и порядок регистрации запроса заявителя о </w:t>
      </w:r>
      <w:r w:rsidR="004960CC">
        <w:rPr>
          <w:b/>
          <w:bCs/>
          <w:color w:val="auto"/>
          <w:sz w:val="28"/>
          <w:szCs w:val="28"/>
        </w:rPr>
        <w:t>предоставлении муниципальной</w:t>
      </w:r>
      <w:r>
        <w:rPr>
          <w:b/>
          <w:bCs/>
          <w:color w:val="auto"/>
          <w:sz w:val="28"/>
          <w:szCs w:val="28"/>
        </w:rPr>
        <w:t xml:space="preserve"> услуги, в том числе в электронной форме</w:t>
      </w:r>
    </w:p>
    <w:p w:rsidR="004960CC" w:rsidRDefault="004960CC" w:rsidP="004960CC">
      <w:pPr>
        <w:pStyle w:val="Default"/>
        <w:ind w:firstLine="567"/>
        <w:jc w:val="both"/>
        <w:rPr>
          <w:b/>
          <w:bCs/>
          <w:color w:val="auto"/>
          <w:sz w:val="28"/>
          <w:szCs w:val="28"/>
        </w:rPr>
      </w:pPr>
    </w:p>
    <w:p w:rsidR="004960CC" w:rsidRDefault="00E55CEC" w:rsidP="004960CC">
      <w:pPr>
        <w:pStyle w:val="Default"/>
        <w:ind w:firstLine="567"/>
        <w:jc w:val="both"/>
        <w:rPr>
          <w:color w:val="auto"/>
          <w:sz w:val="28"/>
          <w:szCs w:val="28"/>
        </w:rPr>
      </w:pPr>
      <w:r>
        <w:rPr>
          <w:color w:val="auto"/>
          <w:sz w:val="28"/>
          <w:szCs w:val="28"/>
        </w:rPr>
        <w:t xml:space="preserve">2.24. Срок регистрации заявления о </w:t>
      </w:r>
      <w:r w:rsidR="004960CC">
        <w:rPr>
          <w:color w:val="auto"/>
          <w:sz w:val="28"/>
          <w:szCs w:val="28"/>
        </w:rPr>
        <w:t>предоставлении муниципальной</w:t>
      </w:r>
      <w:r>
        <w:rPr>
          <w:color w:val="auto"/>
          <w:sz w:val="28"/>
          <w:szCs w:val="28"/>
        </w:rPr>
        <w:t xml:space="preserve"> услуги подлежит регистрации в Уполномоченном органе в течение 1 рабочего дня со дня получения заявления и документов, необходимых для </w:t>
      </w:r>
      <w:r w:rsidR="004960CC">
        <w:rPr>
          <w:color w:val="auto"/>
          <w:sz w:val="28"/>
          <w:szCs w:val="28"/>
        </w:rPr>
        <w:t>предоставления муниципальной</w:t>
      </w:r>
      <w:r>
        <w:rPr>
          <w:color w:val="auto"/>
          <w:sz w:val="28"/>
          <w:szCs w:val="28"/>
        </w:rPr>
        <w:t xml:space="preserve"> услуги. </w:t>
      </w:r>
    </w:p>
    <w:p w:rsidR="004960CC" w:rsidRDefault="00E55CEC" w:rsidP="004960CC">
      <w:pPr>
        <w:pStyle w:val="Default"/>
        <w:ind w:firstLine="567"/>
        <w:jc w:val="both"/>
        <w:rPr>
          <w:color w:val="auto"/>
          <w:sz w:val="28"/>
          <w:szCs w:val="28"/>
        </w:rPr>
      </w:pPr>
      <w:proofErr w:type="gramStart"/>
      <w:r>
        <w:rPr>
          <w:color w:val="auto"/>
          <w:sz w:val="28"/>
          <w:szCs w:val="28"/>
        </w:rPr>
        <w:t xml:space="preserve">В случае наличия оснований для отказа в приеме документов, необходимых для </w:t>
      </w:r>
      <w:r w:rsidR="004960CC">
        <w:rPr>
          <w:color w:val="auto"/>
          <w:sz w:val="28"/>
          <w:szCs w:val="28"/>
        </w:rPr>
        <w:t xml:space="preserve">предоставления муниципальной </w:t>
      </w:r>
      <w:r>
        <w:rPr>
          <w:color w:val="auto"/>
          <w:sz w:val="28"/>
          <w:szCs w:val="28"/>
        </w:rPr>
        <w:t xml:space="preserve">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4960CC">
        <w:rPr>
          <w:color w:val="auto"/>
          <w:sz w:val="28"/>
          <w:szCs w:val="28"/>
        </w:rPr>
        <w:t xml:space="preserve">предоставления </w:t>
      </w:r>
      <w:r>
        <w:rPr>
          <w:color w:val="auto"/>
          <w:sz w:val="28"/>
          <w:szCs w:val="28"/>
        </w:rPr>
        <w:t>му</w:t>
      </w:r>
      <w:r w:rsidR="004960CC">
        <w:rPr>
          <w:color w:val="auto"/>
          <w:sz w:val="28"/>
          <w:szCs w:val="28"/>
        </w:rPr>
        <w:t>ниципальной</w:t>
      </w:r>
      <w:r>
        <w:rPr>
          <w:color w:val="auto"/>
          <w:sz w:val="28"/>
          <w:szCs w:val="28"/>
        </w:rPr>
        <w:t xml:space="preserve"> ус</w:t>
      </w:r>
      <w:r w:rsidR="00865EA1">
        <w:rPr>
          <w:color w:val="auto"/>
          <w:sz w:val="28"/>
          <w:szCs w:val="28"/>
        </w:rPr>
        <w:t>луги, рабочего дня, направляет з</w:t>
      </w:r>
      <w:r>
        <w:rPr>
          <w:color w:val="auto"/>
          <w:sz w:val="28"/>
          <w:szCs w:val="28"/>
        </w:rPr>
        <w:t xml:space="preserve">аявителю либо его представителю решение об отказе в приеме документов, необходимых для предоставления </w:t>
      </w:r>
      <w:r w:rsidR="004960CC">
        <w:rPr>
          <w:color w:val="auto"/>
          <w:sz w:val="28"/>
          <w:szCs w:val="28"/>
        </w:rPr>
        <w:t>муниципальной</w:t>
      </w:r>
      <w:r>
        <w:rPr>
          <w:color w:val="auto"/>
          <w:sz w:val="28"/>
          <w:szCs w:val="28"/>
        </w:rPr>
        <w:t xml:space="preserve"> услуги по форме, приведенной в Приложении</w:t>
      </w:r>
      <w:proofErr w:type="gramEnd"/>
      <w:r>
        <w:rPr>
          <w:color w:val="auto"/>
          <w:sz w:val="28"/>
          <w:szCs w:val="28"/>
        </w:rPr>
        <w:t xml:space="preserve"> № 7 к настоящему Административному регламенту. </w:t>
      </w:r>
    </w:p>
    <w:p w:rsidR="004960CC" w:rsidRDefault="004960CC" w:rsidP="004960CC">
      <w:pPr>
        <w:pStyle w:val="Default"/>
        <w:ind w:firstLine="567"/>
        <w:jc w:val="both"/>
        <w:rPr>
          <w:color w:val="auto"/>
          <w:sz w:val="28"/>
          <w:szCs w:val="28"/>
        </w:rPr>
      </w:pPr>
    </w:p>
    <w:p w:rsidR="004960CC" w:rsidRDefault="00E55CEC" w:rsidP="004960CC">
      <w:pPr>
        <w:pStyle w:val="Default"/>
        <w:ind w:firstLine="567"/>
        <w:jc w:val="center"/>
        <w:rPr>
          <w:b/>
          <w:bCs/>
          <w:color w:val="auto"/>
          <w:sz w:val="28"/>
          <w:szCs w:val="28"/>
        </w:rPr>
      </w:pPr>
      <w:r>
        <w:rPr>
          <w:b/>
          <w:bCs/>
          <w:color w:val="auto"/>
          <w:sz w:val="28"/>
          <w:szCs w:val="28"/>
        </w:rPr>
        <w:t>Требования к помещениям, в которых п</w:t>
      </w:r>
      <w:r w:rsidR="004960CC">
        <w:rPr>
          <w:b/>
          <w:bCs/>
          <w:color w:val="auto"/>
          <w:sz w:val="28"/>
          <w:szCs w:val="28"/>
        </w:rPr>
        <w:t>редоставляется муниципальная</w:t>
      </w:r>
      <w:r>
        <w:rPr>
          <w:b/>
          <w:bCs/>
          <w:color w:val="auto"/>
          <w:sz w:val="28"/>
          <w:szCs w:val="28"/>
        </w:rPr>
        <w:t xml:space="preserve"> услуга</w:t>
      </w:r>
    </w:p>
    <w:p w:rsidR="004960CC" w:rsidRDefault="004960CC" w:rsidP="004960CC">
      <w:pPr>
        <w:pStyle w:val="Default"/>
        <w:ind w:firstLine="567"/>
        <w:jc w:val="both"/>
        <w:rPr>
          <w:b/>
          <w:bCs/>
          <w:color w:val="auto"/>
          <w:sz w:val="28"/>
          <w:szCs w:val="28"/>
        </w:rPr>
      </w:pPr>
    </w:p>
    <w:p w:rsidR="004960CC" w:rsidRDefault="00E55CEC" w:rsidP="004960CC">
      <w:pPr>
        <w:pStyle w:val="Default"/>
        <w:ind w:firstLine="567"/>
        <w:jc w:val="both"/>
        <w:rPr>
          <w:color w:val="auto"/>
          <w:sz w:val="23"/>
          <w:szCs w:val="23"/>
        </w:rPr>
      </w:pPr>
      <w:r>
        <w:rPr>
          <w:color w:val="auto"/>
          <w:sz w:val="28"/>
          <w:szCs w:val="28"/>
        </w:rPr>
        <w:t xml:space="preserve">2.25. Местоположение административных зданий, в которых осуществляется прием заявлений и документов, необходимых для </w:t>
      </w:r>
      <w:r w:rsidR="004960CC">
        <w:rPr>
          <w:color w:val="auto"/>
          <w:sz w:val="28"/>
          <w:szCs w:val="28"/>
        </w:rPr>
        <w:t xml:space="preserve">предоставления </w:t>
      </w:r>
      <w:r>
        <w:rPr>
          <w:color w:val="auto"/>
          <w:sz w:val="28"/>
          <w:szCs w:val="28"/>
        </w:rPr>
        <w:t>мун</w:t>
      </w:r>
      <w:r w:rsidR="004960CC">
        <w:rPr>
          <w:color w:val="auto"/>
          <w:sz w:val="28"/>
          <w:szCs w:val="28"/>
        </w:rPr>
        <w:t>иципальной</w:t>
      </w:r>
      <w:r>
        <w:rPr>
          <w:color w:val="auto"/>
          <w:sz w:val="28"/>
          <w:szCs w:val="28"/>
        </w:rPr>
        <w:t xml:space="preserve"> услуги, а также выдача результатов </w:t>
      </w:r>
      <w:r w:rsidR="004960CC">
        <w:rPr>
          <w:color w:val="auto"/>
          <w:sz w:val="28"/>
          <w:szCs w:val="28"/>
        </w:rPr>
        <w:t xml:space="preserve">предоставления муниципальной </w:t>
      </w:r>
      <w:r>
        <w:rPr>
          <w:color w:val="auto"/>
          <w:sz w:val="28"/>
          <w:szCs w:val="28"/>
        </w:rPr>
        <w:t xml:space="preserve">услуги, должно обеспечивать удобство для граждан с точки зрения пешеходной доступности от остановок общественного транспорта. </w:t>
      </w:r>
    </w:p>
    <w:p w:rsidR="00230B97" w:rsidRDefault="00E55CEC" w:rsidP="00230B97">
      <w:pPr>
        <w:pStyle w:val="Default"/>
        <w:ind w:firstLine="567"/>
        <w:jc w:val="both"/>
        <w:rPr>
          <w:color w:val="auto"/>
          <w:sz w:val="28"/>
          <w:szCs w:val="28"/>
        </w:rPr>
      </w:pPr>
      <w:r>
        <w:rPr>
          <w:color w:val="auto"/>
          <w:sz w:val="23"/>
          <w:szCs w:val="23"/>
        </w:rPr>
        <w:t xml:space="preserve"> </w:t>
      </w:r>
      <w:r>
        <w:rPr>
          <w:color w:val="auto"/>
          <w:sz w:val="28"/>
          <w:szCs w:val="28"/>
        </w:rPr>
        <w:t>В случае</w:t>
      </w:r>
      <w:proofErr w:type="gramStart"/>
      <w:r>
        <w:rPr>
          <w:color w:val="auto"/>
          <w:sz w:val="28"/>
          <w:szCs w:val="28"/>
        </w:rPr>
        <w:t>,</w:t>
      </w:r>
      <w:proofErr w:type="gramEnd"/>
      <w:r>
        <w:rPr>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Pr>
          <w:color w:val="auto"/>
          <w:sz w:val="28"/>
          <w:szCs w:val="28"/>
        </w:rPr>
        <w:lastRenderedPageBreak/>
        <w:t xml:space="preserve">автомобильного транспорта заявителей. За пользование стоянкой (парковкой) с заявителей плата не взимается. </w:t>
      </w:r>
    </w:p>
    <w:p w:rsidR="004960CC" w:rsidRDefault="00E55CEC" w:rsidP="00230B97">
      <w:pPr>
        <w:pStyle w:val="Default"/>
        <w:ind w:firstLine="567"/>
        <w:jc w:val="both"/>
        <w:rPr>
          <w:color w:val="auto"/>
          <w:sz w:val="28"/>
          <w:szCs w:val="28"/>
        </w:rPr>
      </w:pPr>
      <w:r>
        <w:rPr>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BC31DB">
        <w:rPr>
          <w:color w:val="auto"/>
          <w:sz w:val="28"/>
          <w:szCs w:val="28"/>
        </w:rPr>
        <w:t xml:space="preserve"> </w:t>
      </w:r>
      <w:r>
        <w:rPr>
          <w:color w:val="auto"/>
          <w:sz w:val="28"/>
          <w:szCs w:val="28"/>
        </w:rPr>
        <w:t xml:space="preserve">- инвалидов. </w:t>
      </w:r>
    </w:p>
    <w:p w:rsidR="00230B97" w:rsidRDefault="00E55CEC" w:rsidP="004960CC">
      <w:pPr>
        <w:pStyle w:val="Default"/>
        <w:ind w:firstLine="567"/>
        <w:jc w:val="both"/>
        <w:rPr>
          <w:color w:val="auto"/>
          <w:sz w:val="28"/>
          <w:szCs w:val="28"/>
        </w:rPr>
      </w:pPr>
      <w:r>
        <w:rPr>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B39B4">
        <w:rPr>
          <w:color w:val="auto"/>
          <w:sz w:val="28"/>
          <w:szCs w:val="28"/>
        </w:rPr>
        <w:t>м</w:t>
      </w:r>
      <w:r>
        <w:rPr>
          <w:color w:val="auto"/>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30B97" w:rsidRDefault="00E55CEC" w:rsidP="004960CC">
      <w:pPr>
        <w:pStyle w:val="Default"/>
        <w:ind w:firstLine="567"/>
        <w:jc w:val="both"/>
        <w:rPr>
          <w:color w:val="auto"/>
          <w:sz w:val="28"/>
          <w:szCs w:val="28"/>
        </w:rPr>
      </w:pPr>
      <w:r>
        <w:rPr>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30B97" w:rsidRDefault="00E55CEC" w:rsidP="004960CC">
      <w:pPr>
        <w:pStyle w:val="Default"/>
        <w:ind w:firstLine="567"/>
        <w:jc w:val="both"/>
        <w:rPr>
          <w:color w:val="auto"/>
          <w:sz w:val="28"/>
          <w:szCs w:val="28"/>
        </w:rPr>
      </w:pPr>
      <w:r>
        <w:rPr>
          <w:color w:val="auto"/>
          <w:sz w:val="28"/>
          <w:szCs w:val="28"/>
        </w:rPr>
        <w:t xml:space="preserve">наименование; </w:t>
      </w:r>
    </w:p>
    <w:p w:rsidR="00230B97" w:rsidRDefault="00E55CEC" w:rsidP="004960CC">
      <w:pPr>
        <w:pStyle w:val="Default"/>
        <w:ind w:firstLine="567"/>
        <w:jc w:val="both"/>
        <w:rPr>
          <w:color w:val="auto"/>
          <w:sz w:val="28"/>
          <w:szCs w:val="28"/>
        </w:rPr>
      </w:pPr>
      <w:r>
        <w:rPr>
          <w:color w:val="auto"/>
          <w:sz w:val="28"/>
          <w:szCs w:val="28"/>
        </w:rPr>
        <w:t xml:space="preserve">местонахождение и юридический адрес; </w:t>
      </w:r>
    </w:p>
    <w:p w:rsidR="00230B97" w:rsidRDefault="00E55CEC" w:rsidP="004960CC">
      <w:pPr>
        <w:pStyle w:val="Default"/>
        <w:ind w:firstLine="567"/>
        <w:jc w:val="both"/>
        <w:rPr>
          <w:color w:val="auto"/>
          <w:sz w:val="28"/>
          <w:szCs w:val="28"/>
        </w:rPr>
      </w:pPr>
      <w:r>
        <w:rPr>
          <w:color w:val="auto"/>
          <w:sz w:val="28"/>
          <w:szCs w:val="28"/>
        </w:rPr>
        <w:t xml:space="preserve">режим работы; </w:t>
      </w:r>
    </w:p>
    <w:p w:rsidR="00230B97" w:rsidRDefault="00E55CEC" w:rsidP="004960CC">
      <w:pPr>
        <w:pStyle w:val="Default"/>
        <w:ind w:firstLine="567"/>
        <w:jc w:val="both"/>
        <w:rPr>
          <w:color w:val="auto"/>
          <w:sz w:val="28"/>
          <w:szCs w:val="28"/>
        </w:rPr>
      </w:pPr>
      <w:r>
        <w:rPr>
          <w:color w:val="auto"/>
          <w:sz w:val="28"/>
          <w:szCs w:val="28"/>
        </w:rPr>
        <w:t xml:space="preserve">график приема; </w:t>
      </w:r>
    </w:p>
    <w:p w:rsidR="004960CC" w:rsidRDefault="00E55CEC" w:rsidP="004960CC">
      <w:pPr>
        <w:pStyle w:val="Default"/>
        <w:ind w:firstLine="567"/>
        <w:jc w:val="both"/>
        <w:rPr>
          <w:color w:val="auto"/>
          <w:sz w:val="28"/>
          <w:szCs w:val="28"/>
        </w:rPr>
      </w:pPr>
      <w:r>
        <w:rPr>
          <w:color w:val="auto"/>
          <w:sz w:val="28"/>
          <w:szCs w:val="28"/>
        </w:rPr>
        <w:t xml:space="preserve">номера телефонов для справок. </w:t>
      </w:r>
    </w:p>
    <w:p w:rsidR="00230B97" w:rsidRDefault="00E55CEC" w:rsidP="004960CC">
      <w:pPr>
        <w:pStyle w:val="Default"/>
        <w:ind w:firstLine="567"/>
        <w:jc w:val="both"/>
        <w:rPr>
          <w:color w:val="auto"/>
          <w:sz w:val="28"/>
          <w:szCs w:val="28"/>
        </w:rPr>
      </w:pPr>
      <w:r>
        <w:rPr>
          <w:color w:val="auto"/>
          <w:sz w:val="28"/>
          <w:szCs w:val="28"/>
        </w:rPr>
        <w:t>Помещения, в которых п</w:t>
      </w:r>
      <w:r w:rsidR="004960CC">
        <w:rPr>
          <w:color w:val="auto"/>
          <w:sz w:val="28"/>
          <w:szCs w:val="28"/>
        </w:rPr>
        <w:t>редоставляется муниципальная</w:t>
      </w:r>
      <w:r>
        <w:rPr>
          <w:color w:val="auto"/>
          <w:sz w:val="28"/>
          <w:szCs w:val="28"/>
        </w:rPr>
        <w:t xml:space="preserve"> услуга, должны соответствовать санитарно-эпидемиологическим правилам и нормативам. </w:t>
      </w:r>
    </w:p>
    <w:p w:rsidR="004960CC" w:rsidRDefault="00E55CEC" w:rsidP="004960CC">
      <w:pPr>
        <w:pStyle w:val="Default"/>
        <w:ind w:firstLine="567"/>
        <w:jc w:val="both"/>
        <w:rPr>
          <w:color w:val="auto"/>
          <w:sz w:val="28"/>
          <w:szCs w:val="28"/>
        </w:rPr>
      </w:pPr>
      <w:r>
        <w:rPr>
          <w:color w:val="auto"/>
          <w:sz w:val="28"/>
          <w:szCs w:val="28"/>
        </w:rPr>
        <w:t>Помещения, в которых п</w:t>
      </w:r>
      <w:r w:rsidR="004960CC">
        <w:rPr>
          <w:color w:val="auto"/>
          <w:sz w:val="28"/>
          <w:szCs w:val="28"/>
        </w:rPr>
        <w:t xml:space="preserve">редоставляется муниципальная </w:t>
      </w:r>
      <w:r>
        <w:rPr>
          <w:color w:val="auto"/>
          <w:sz w:val="28"/>
          <w:szCs w:val="28"/>
        </w:rPr>
        <w:t xml:space="preserve">услуга, оснащаются: </w:t>
      </w:r>
    </w:p>
    <w:p w:rsidR="00230B97" w:rsidRDefault="00E55CEC" w:rsidP="004960CC">
      <w:pPr>
        <w:pStyle w:val="Default"/>
        <w:ind w:firstLine="567"/>
        <w:jc w:val="both"/>
        <w:rPr>
          <w:color w:val="auto"/>
          <w:sz w:val="28"/>
          <w:szCs w:val="28"/>
        </w:rPr>
      </w:pPr>
      <w:r>
        <w:rPr>
          <w:color w:val="auto"/>
          <w:sz w:val="28"/>
          <w:szCs w:val="28"/>
        </w:rPr>
        <w:t xml:space="preserve">противопожарной системой и средствами пожаротушения; </w:t>
      </w:r>
    </w:p>
    <w:p w:rsidR="00230B97" w:rsidRDefault="00E55CEC" w:rsidP="004960CC">
      <w:pPr>
        <w:pStyle w:val="Default"/>
        <w:ind w:firstLine="567"/>
        <w:jc w:val="both"/>
        <w:rPr>
          <w:color w:val="auto"/>
          <w:sz w:val="28"/>
          <w:szCs w:val="28"/>
        </w:rPr>
      </w:pPr>
      <w:r>
        <w:rPr>
          <w:color w:val="auto"/>
          <w:sz w:val="28"/>
          <w:szCs w:val="28"/>
        </w:rPr>
        <w:t xml:space="preserve">системой оповещения о возникновении чрезвычайной ситуации; </w:t>
      </w:r>
    </w:p>
    <w:p w:rsidR="00230B97" w:rsidRDefault="00E55CEC" w:rsidP="004960CC">
      <w:pPr>
        <w:pStyle w:val="Default"/>
        <w:ind w:firstLine="567"/>
        <w:jc w:val="both"/>
        <w:rPr>
          <w:color w:val="auto"/>
          <w:sz w:val="28"/>
          <w:szCs w:val="28"/>
        </w:rPr>
      </w:pPr>
      <w:r>
        <w:rPr>
          <w:color w:val="auto"/>
          <w:sz w:val="28"/>
          <w:szCs w:val="28"/>
        </w:rPr>
        <w:t xml:space="preserve">средствами оказания первой медицинской помощи; </w:t>
      </w:r>
    </w:p>
    <w:p w:rsidR="00230B97" w:rsidRDefault="00E55CEC" w:rsidP="004960CC">
      <w:pPr>
        <w:pStyle w:val="Default"/>
        <w:ind w:firstLine="567"/>
        <w:jc w:val="both"/>
        <w:rPr>
          <w:color w:val="auto"/>
          <w:sz w:val="28"/>
          <w:szCs w:val="28"/>
        </w:rPr>
      </w:pPr>
      <w:r>
        <w:rPr>
          <w:color w:val="auto"/>
          <w:sz w:val="28"/>
          <w:szCs w:val="28"/>
        </w:rPr>
        <w:t xml:space="preserve">туалетными комнатами для посетителей. </w:t>
      </w:r>
    </w:p>
    <w:p w:rsidR="00230B97" w:rsidRDefault="00E55CEC" w:rsidP="004960CC">
      <w:pPr>
        <w:pStyle w:val="Default"/>
        <w:ind w:firstLine="567"/>
        <w:jc w:val="both"/>
        <w:rPr>
          <w:color w:val="auto"/>
          <w:sz w:val="28"/>
          <w:szCs w:val="28"/>
        </w:rPr>
      </w:pPr>
      <w:r>
        <w:rPr>
          <w:color w:val="auto"/>
          <w:sz w:val="28"/>
          <w:szCs w:val="28"/>
        </w:rPr>
        <w:t xml:space="preserve">Зал ожидания </w:t>
      </w:r>
      <w:r w:rsidR="00BC31DB">
        <w:rPr>
          <w:color w:val="auto"/>
          <w:sz w:val="28"/>
          <w:szCs w:val="28"/>
        </w:rPr>
        <w:t>з</w:t>
      </w:r>
      <w:r>
        <w:rPr>
          <w:color w:val="auto"/>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30B97" w:rsidRDefault="00E55CEC" w:rsidP="004960CC">
      <w:pPr>
        <w:pStyle w:val="Default"/>
        <w:ind w:firstLine="567"/>
        <w:jc w:val="both"/>
        <w:rPr>
          <w:color w:val="auto"/>
          <w:sz w:val="28"/>
          <w:szCs w:val="28"/>
        </w:rPr>
      </w:pPr>
      <w:r>
        <w:rPr>
          <w:color w:val="auto"/>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30B97" w:rsidRDefault="00E55CEC" w:rsidP="004960CC">
      <w:pPr>
        <w:pStyle w:val="Default"/>
        <w:ind w:firstLine="567"/>
        <w:jc w:val="both"/>
        <w:rPr>
          <w:color w:val="auto"/>
          <w:sz w:val="28"/>
          <w:szCs w:val="28"/>
        </w:rPr>
      </w:pPr>
      <w:r>
        <w:rPr>
          <w:color w:val="auto"/>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230B97" w:rsidRDefault="00E55CEC" w:rsidP="004960CC">
      <w:pPr>
        <w:pStyle w:val="Default"/>
        <w:ind w:firstLine="567"/>
        <w:jc w:val="both"/>
        <w:rPr>
          <w:color w:val="auto"/>
          <w:sz w:val="28"/>
          <w:szCs w:val="28"/>
        </w:rPr>
      </w:pPr>
      <w:r>
        <w:rPr>
          <w:color w:val="auto"/>
          <w:sz w:val="28"/>
          <w:szCs w:val="28"/>
        </w:rPr>
        <w:t xml:space="preserve">Места приема </w:t>
      </w:r>
      <w:r w:rsidR="00BC31DB">
        <w:rPr>
          <w:color w:val="auto"/>
          <w:sz w:val="28"/>
          <w:szCs w:val="28"/>
        </w:rPr>
        <w:t>з</w:t>
      </w:r>
      <w:r>
        <w:rPr>
          <w:color w:val="auto"/>
          <w:sz w:val="28"/>
          <w:szCs w:val="28"/>
        </w:rPr>
        <w:t xml:space="preserve">аявителей оборудуются информационными табличками (вывесками) с указанием: </w:t>
      </w:r>
    </w:p>
    <w:p w:rsidR="00230B97" w:rsidRDefault="00E55CEC" w:rsidP="004960CC">
      <w:pPr>
        <w:pStyle w:val="Default"/>
        <w:ind w:firstLine="567"/>
        <w:jc w:val="both"/>
        <w:rPr>
          <w:color w:val="auto"/>
          <w:sz w:val="28"/>
          <w:szCs w:val="28"/>
        </w:rPr>
      </w:pPr>
      <w:r>
        <w:rPr>
          <w:color w:val="auto"/>
          <w:sz w:val="28"/>
          <w:szCs w:val="28"/>
        </w:rPr>
        <w:t xml:space="preserve">номера кабинета и наименования отдела; </w:t>
      </w:r>
    </w:p>
    <w:p w:rsidR="00230B97" w:rsidRDefault="00E55CEC" w:rsidP="004960CC">
      <w:pPr>
        <w:pStyle w:val="Default"/>
        <w:ind w:firstLine="567"/>
        <w:jc w:val="both"/>
        <w:rPr>
          <w:color w:val="auto"/>
          <w:sz w:val="28"/>
          <w:szCs w:val="28"/>
        </w:rPr>
      </w:pPr>
      <w:r>
        <w:rPr>
          <w:color w:val="auto"/>
          <w:sz w:val="28"/>
          <w:szCs w:val="28"/>
        </w:rPr>
        <w:t xml:space="preserve">фамилии, имени и отчества (последнее – при наличии), должности ответственного лица за прием документов; </w:t>
      </w:r>
    </w:p>
    <w:p w:rsidR="00230B97" w:rsidRDefault="00E55CEC" w:rsidP="004960CC">
      <w:pPr>
        <w:pStyle w:val="Default"/>
        <w:ind w:firstLine="567"/>
        <w:jc w:val="both"/>
        <w:rPr>
          <w:color w:val="auto"/>
          <w:sz w:val="28"/>
          <w:szCs w:val="28"/>
        </w:rPr>
      </w:pPr>
      <w:r>
        <w:rPr>
          <w:color w:val="auto"/>
          <w:sz w:val="28"/>
          <w:szCs w:val="28"/>
        </w:rPr>
        <w:t xml:space="preserve">графика приема </w:t>
      </w:r>
      <w:r w:rsidR="00BC31DB">
        <w:rPr>
          <w:color w:val="auto"/>
          <w:sz w:val="28"/>
          <w:szCs w:val="28"/>
        </w:rPr>
        <w:t>з</w:t>
      </w:r>
      <w:r>
        <w:rPr>
          <w:color w:val="auto"/>
          <w:sz w:val="28"/>
          <w:szCs w:val="28"/>
        </w:rPr>
        <w:t xml:space="preserve">аявителей. </w:t>
      </w:r>
    </w:p>
    <w:p w:rsidR="00230B97" w:rsidRDefault="00E55CEC" w:rsidP="004960CC">
      <w:pPr>
        <w:pStyle w:val="Default"/>
        <w:ind w:firstLine="567"/>
        <w:jc w:val="both"/>
        <w:rPr>
          <w:color w:val="auto"/>
          <w:sz w:val="28"/>
          <w:szCs w:val="28"/>
        </w:rPr>
      </w:pPr>
      <w:r>
        <w:rPr>
          <w:color w:val="auto"/>
          <w:sz w:val="28"/>
          <w:szCs w:val="28"/>
        </w:rPr>
        <w:lastRenderedPageBreak/>
        <w:t>Рабочее место каждого ответственного лица за прием документов</w:t>
      </w:r>
      <w:r w:rsidR="00BC31DB">
        <w:rPr>
          <w:color w:val="auto"/>
          <w:sz w:val="28"/>
          <w:szCs w:val="28"/>
        </w:rPr>
        <w:t xml:space="preserve"> </w:t>
      </w:r>
      <w:r>
        <w:rPr>
          <w:color w:val="auto"/>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30B97" w:rsidRDefault="00E55CEC" w:rsidP="004960CC">
      <w:pPr>
        <w:pStyle w:val="Default"/>
        <w:ind w:firstLine="567"/>
        <w:jc w:val="both"/>
        <w:rPr>
          <w:color w:val="auto"/>
          <w:sz w:val="28"/>
          <w:szCs w:val="28"/>
        </w:rPr>
      </w:pPr>
      <w:r>
        <w:rPr>
          <w:color w:val="auto"/>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30B97" w:rsidRDefault="00E55CEC" w:rsidP="004960CC">
      <w:pPr>
        <w:pStyle w:val="Default"/>
        <w:ind w:firstLine="567"/>
        <w:jc w:val="both"/>
        <w:rPr>
          <w:color w:val="auto"/>
          <w:sz w:val="28"/>
          <w:szCs w:val="28"/>
        </w:rPr>
      </w:pPr>
      <w:r>
        <w:rPr>
          <w:color w:val="auto"/>
          <w:sz w:val="28"/>
          <w:szCs w:val="28"/>
        </w:rPr>
        <w:t xml:space="preserve">При </w:t>
      </w:r>
      <w:r w:rsidR="00230B97">
        <w:rPr>
          <w:color w:val="auto"/>
          <w:sz w:val="28"/>
          <w:szCs w:val="28"/>
        </w:rPr>
        <w:t>предоставлении муниципальной</w:t>
      </w:r>
      <w:r>
        <w:rPr>
          <w:color w:val="auto"/>
          <w:sz w:val="28"/>
          <w:szCs w:val="28"/>
        </w:rPr>
        <w:t xml:space="preserve"> услуги инвалидам обеспечиваются: </w:t>
      </w:r>
    </w:p>
    <w:p w:rsidR="00230B97" w:rsidRDefault="00E55CEC" w:rsidP="004960CC">
      <w:pPr>
        <w:pStyle w:val="Default"/>
        <w:ind w:firstLine="567"/>
        <w:jc w:val="both"/>
        <w:rPr>
          <w:color w:val="auto"/>
          <w:sz w:val="28"/>
          <w:szCs w:val="28"/>
        </w:rPr>
      </w:pPr>
      <w:r>
        <w:rPr>
          <w:color w:val="auto"/>
          <w:sz w:val="28"/>
          <w:szCs w:val="28"/>
        </w:rPr>
        <w:t>возможность беспрепятственного доступа к объекту (зданию, помещению), в котором п</w:t>
      </w:r>
      <w:r w:rsidR="00230B97">
        <w:rPr>
          <w:color w:val="auto"/>
          <w:sz w:val="28"/>
          <w:szCs w:val="28"/>
        </w:rPr>
        <w:t>редоставляется муниципальная</w:t>
      </w:r>
      <w:r>
        <w:rPr>
          <w:color w:val="auto"/>
          <w:sz w:val="28"/>
          <w:szCs w:val="28"/>
        </w:rPr>
        <w:t xml:space="preserve"> услуга;</w:t>
      </w:r>
    </w:p>
    <w:p w:rsidR="00230B97" w:rsidRDefault="00E55CEC" w:rsidP="004960CC">
      <w:pPr>
        <w:pStyle w:val="Default"/>
        <w:ind w:firstLine="567"/>
        <w:jc w:val="both"/>
        <w:rPr>
          <w:color w:val="auto"/>
          <w:sz w:val="28"/>
          <w:szCs w:val="28"/>
        </w:rPr>
      </w:pPr>
      <w:r>
        <w:rPr>
          <w:color w:val="auto"/>
          <w:sz w:val="28"/>
          <w:szCs w:val="28"/>
        </w:rPr>
        <w:t xml:space="preserve"> возможность самостоятельного передвижения по территории, на которой расположены здания и помещения, в к</w:t>
      </w:r>
      <w:r w:rsidR="00230B97">
        <w:rPr>
          <w:color w:val="auto"/>
          <w:sz w:val="28"/>
          <w:szCs w:val="28"/>
        </w:rPr>
        <w:t>оторых предоставляется муниципальная</w:t>
      </w:r>
      <w:r>
        <w:rPr>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230B97">
        <w:rPr>
          <w:color w:val="auto"/>
          <w:sz w:val="28"/>
          <w:szCs w:val="28"/>
        </w:rPr>
        <w:t xml:space="preserve"> </w:t>
      </w:r>
      <w:r>
        <w:rPr>
          <w:color w:val="auto"/>
          <w:sz w:val="28"/>
          <w:szCs w:val="28"/>
        </w:rPr>
        <w:t xml:space="preserve">- коляски; </w:t>
      </w:r>
    </w:p>
    <w:p w:rsidR="00230B97" w:rsidRDefault="00E55CEC" w:rsidP="004960CC">
      <w:pPr>
        <w:pStyle w:val="Default"/>
        <w:ind w:firstLine="567"/>
        <w:jc w:val="both"/>
        <w:rPr>
          <w:color w:val="auto"/>
          <w:sz w:val="28"/>
          <w:szCs w:val="28"/>
        </w:rPr>
      </w:pPr>
      <w:r>
        <w:rPr>
          <w:color w:val="auto"/>
          <w:sz w:val="28"/>
          <w:szCs w:val="28"/>
        </w:rPr>
        <w:t xml:space="preserve">сопровождение инвалидов, имеющих стойкие расстройства функции зрения и самостоятельного передвижения; </w:t>
      </w:r>
    </w:p>
    <w:p w:rsidR="00230B97" w:rsidRDefault="00E55CEC" w:rsidP="004960CC">
      <w:pPr>
        <w:pStyle w:val="Default"/>
        <w:ind w:firstLine="567"/>
        <w:jc w:val="both"/>
        <w:rPr>
          <w:color w:val="auto"/>
          <w:sz w:val="28"/>
          <w:szCs w:val="28"/>
        </w:rPr>
      </w:pPr>
      <w:r>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230B97">
        <w:rPr>
          <w:color w:val="auto"/>
          <w:sz w:val="28"/>
          <w:szCs w:val="28"/>
        </w:rPr>
        <w:t xml:space="preserve">редоставляется </w:t>
      </w:r>
      <w:r>
        <w:rPr>
          <w:color w:val="auto"/>
          <w:sz w:val="28"/>
          <w:szCs w:val="28"/>
        </w:rPr>
        <w:t>муниципальн</w:t>
      </w:r>
      <w:r w:rsidR="00230B97">
        <w:rPr>
          <w:color w:val="auto"/>
          <w:sz w:val="28"/>
          <w:szCs w:val="28"/>
        </w:rPr>
        <w:t xml:space="preserve">ая услуга, и к </w:t>
      </w:r>
      <w:r>
        <w:rPr>
          <w:color w:val="auto"/>
          <w:sz w:val="28"/>
          <w:szCs w:val="28"/>
        </w:rPr>
        <w:t>мун</w:t>
      </w:r>
      <w:r w:rsidR="00230B97">
        <w:rPr>
          <w:color w:val="auto"/>
          <w:sz w:val="28"/>
          <w:szCs w:val="28"/>
        </w:rPr>
        <w:t xml:space="preserve">иципальной </w:t>
      </w:r>
      <w:r>
        <w:rPr>
          <w:color w:val="auto"/>
          <w:sz w:val="28"/>
          <w:szCs w:val="28"/>
        </w:rPr>
        <w:t>услуге с учетом ограничений их жизнедеятельности;</w:t>
      </w:r>
    </w:p>
    <w:p w:rsidR="00230B97" w:rsidRDefault="00E55CEC" w:rsidP="004960CC">
      <w:pPr>
        <w:pStyle w:val="Default"/>
        <w:ind w:firstLine="567"/>
        <w:jc w:val="both"/>
        <w:rPr>
          <w:color w:val="auto"/>
          <w:sz w:val="28"/>
          <w:szCs w:val="28"/>
        </w:rPr>
      </w:pPr>
      <w:r>
        <w:rPr>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auto"/>
          <w:sz w:val="28"/>
          <w:szCs w:val="28"/>
        </w:rPr>
        <w:t>сурдопереводчика</w:t>
      </w:r>
      <w:proofErr w:type="spellEnd"/>
      <w:r>
        <w:rPr>
          <w:color w:val="auto"/>
          <w:sz w:val="28"/>
          <w:szCs w:val="28"/>
        </w:rPr>
        <w:t xml:space="preserve"> и </w:t>
      </w:r>
      <w:proofErr w:type="spellStart"/>
      <w:r>
        <w:rPr>
          <w:color w:val="auto"/>
          <w:sz w:val="28"/>
          <w:szCs w:val="28"/>
        </w:rPr>
        <w:t>тифлосурдопереводчика</w:t>
      </w:r>
      <w:proofErr w:type="spellEnd"/>
      <w:r>
        <w:rPr>
          <w:color w:val="auto"/>
          <w:sz w:val="28"/>
          <w:szCs w:val="28"/>
        </w:rPr>
        <w:t>;</w:t>
      </w:r>
    </w:p>
    <w:p w:rsidR="00230B97" w:rsidRDefault="00E55CEC" w:rsidP="004960CC">
      <w:pPr>
        <w:pStyle w:val="Default"/>
        <w:ind w:firstLine="567"/>
        <w:jc w:val="both"/>
        <w:rPr>
          <w:color w:val="auto"/>
          <w:sz w:val="28"/>
          <w:szCs w:val="28"/>
        </w:rPr>
      </w:pPr>
      <w:r>
        <w:rPr>
          <w:color w:val="auto"/>
          <w:sz w:val="28"/>
          <w:szCs w:val="28"/>
        </w:rPr>
        <w:t>допуск собаки</w:t>
      </w:r>
      <w:r w:rsidR="00BC31DB">
        <w:rPr>
          <w:color w:val="auto"/>
          <w:sz w:val="28"/>
          <w:szCs w:val="28"/>
        </w:rPr>
        <w:t xml:space="preserve"> </w:t>
      </w:r>
      <w:r>
        <w:rPr>
          <w:color w:val="auto"/>
          <w:sz w:val="28"/>
          <w:szCs w:val="28"/>
        </w:rPr>
        <w:t>-</w:t>
      </w:r>
      <w:r w:rsidR="00BC31DB">
        <w:rPr>
          <w:color w:val="auto"/>
          <w:sz w:val="28"/>
          <w:szCs w:val="28"/>
        </w:rPr>
        <w:t xml:space="preserve"> </w:t>
      </w:r>
      <w:r>
        <w:rPr>
          <w:color w:val="auto"/>
          <w:sz w:val="28"/>
          <w:szCs w:val="28"/>
        </w:rPr>
        <w:t>проводника при наличии документа, подтверждающего ее специальное обучение, на объекты (здания, помещения), в которых п</w:t>
      </w:r>
      <w:r w:rsidR="00230B97">
        <w:rPr>
          <w:color w:val="auto"/>
          <w:sz w:val="28"/>
          <w:szCs w:val="28"/>
        </w:rPr>
        <w:t>редоставля</w:t>
      </w:r>
      <w:r w:rsidR="00BC31DB">
        <w:rPr>
          <w:color w:val="auto"/>
          <w:sz w:val="28"/>
          <w:szCs w:val="28"/>
        </w:rPr>
        <w:t>е</w:t>
      </w:r>
      <w:r w:rsidR="00230B97">
        <w:rPr>
          <w:color w:val="auto"/>
          <w:sz w:val="28"/>
          <w:szCs w:val="28"/>
        </w:rPr>
        <w:t xml:space="preserve">тся </w:t>
      </w:r>
      <w:proofErr w:type="gramStart"/>
      <w:r w:rsidR="00230B97">
        <w:rPr>
          <w:color w:val="auto"/>
          <w:sz w:val="28"/>
          <w:szCs w:val="28"/>
        </w:rPr>
        <w:t>муниципальная</w:t>
      </w:r>
      <w:proofErr w:type="gramEnd"/>
      <w:r>
        <w:rPr>
          <w:color w:val="auto"/>
          <w:sz w:val="28"/>
          <w:szCs w:val="28"/>
        </w:rPr>
        <w:t xml:space="preserve"> услуги; </w:t>
      </w:r>
    </w:p>
    <w:p w:rsidR="00230B97" w:rsidRDefault="00E55CEC" w:rsidP="004960CC">
      <w:pPr>
        <w:pStyle w:val="Default"/>
        <w:ind w:firstLine="567"/>
        <w:jc w:val="both"/>
        <w:rPr>
          <w:color w:val="auto"/>
          <w:sz w:val="28"/>
          <w:szCs w:val="28"/>
        </w:rPr>
      </w:pPr>
      <w:r>
        <w:rPr>
          <w:color w:val="auto"/>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230B97" w:rsidRDefault="00230B97" w:rsidP="00230B97">
      <w:pPr>
        <w:pStyle w:val="Default"/>
        <w:ind w:firstLine="567"/>
        <w:jc w:val="center"/>
        <w:rPr>
          <w:b/>
          <w:bCs/>
          <w:color w:val="auto"/>
          <w:sz w:val="28"/>
          <w:szCs w:val="28"/>
        </w:rPr>
      </w:pPr>
    </w:p>
    <w:p w:rsidR="00230B97" w:rsidRDefault="00E55CEC" w:rsidP="00230B97">
      <w:pPr>
        <w:pStyle w:val="Default"/>
        <w:ind w:firstLine="567"/>
        <w:jc w:val="center"/>
        <w:rPr>
          <w:b/>
          <w:bCs/>
          <w:color w:val="auto"/>
          <w:sz w:val="28"/>
          <w:szCs w:val="28"/>
        </w:rPr>
      </w:pPr>
      <w:r>
        <w:rPr>
          <w:b/>
          <w:bCs/>
          <w:color w:val="auto"/>
          <w:sz w:val="28"/>
          <w:szCs w:val="28"/>
        </w:rPr>
        <w:t>Пок</w:t>
      </w:r>
      <w:r w:rsidR="00230B97">
        <w:rPr>
          <w:b/>
          <w:bCs/>
          <w:color w:val="auto"/>
          <w:sz w:val="28"/>
          <w:szCs w:val="28"/>
        </w:rPr>
        <w:t xml:space="preserve">азатели доступности и качества муниципальной </w:t>
      </w:r>
      <w:r>
        <w:rPr>
          <w:b/>
          <w:bCs/>
          <w:color w:val="auto"/>
          <w:sz w:val="28"/>
          <w:szCs w:val="28"/>
        </w:rPr>
        <w:t>услуги</w:t>
      </w:r>
    </w:p>
    <w:p w:rsidR="00230B97" w:rsidRDefault="00230B97" w:rsidP="004960CC">
      <w:pPr>
        <w:pStyle w:val="Default"/>
        <w:ind w:firstLine="567"/>
        <w:jc w:val="both"/>
        <w:rPr>
          <w:b/>
          <w:bCs/>
          <w:color w:val="auto"/>
          <w:sz w:val="28"/>
          <w:szCs w:val="28"/>
        </w:rPr>
      </w:pPr>
    </w:p>
    <w:p w:rsidR="00230B97" w:rsidRDefault="00E55CEC" w:rsidP="004960CC">
      <w:pPr>
        <w:pStyle w:val="Default"/>
        <w:ind w:firstLine="567"/>
        <w:jc w:val="both"/>
        <w:rPr>
          <w:color w:val="auto"/>
          <w:sz w:val="28"/>
          <w:szCs w:val="28"/>
        </w:rPr>
      </w:pPr>
      <w:r>
        <w:rPr>
          <w:color w:val="auto"/>
          <w:sz w:val="28"/>
          <w:szCs w:val="28"/>
        </w:rPr>
        <w:t>2.26. Основными показателями дос</w:t>
      </w:r>
      <w:r w:rsidR="00230B97">
        <w:rPr>
          <w:color w:val="auto"/>
          <w:sz w:val="28"/>
          <w:szCs w:val="28"/>
        </w:rPr>
        <w:t>тупности предоставления муниципальной</w:t>
      </w:r>
      <w:r>
        <w:rPr>
          <w:color w:val="auto"/>
          <w:sz w:val="28"/>
          <w:szCs w:val="28"/>
        </w:rPr>
        <w:t xml:space="preserve"> услуги являются: </w:t>
      </w:r>
    </w:p>
    <w:p w:rsidR="00230B97" w:rsidRDefault="00E55CEC" w:rsidP="004960CC">
      <w:pPr>
        <w:pStyle w:val="Default"/>
        <w:ind w:firstLine="567"/>
        <w:jc w:val="both"/>
        <w:rPr>
          <w:color w:val="auto"/>
          <w:sz w:val="28"/>
          <w:szCs w:val="28"/>
        </w:rPr>
      </w:pPr>
      <w:r>
        <w:rPr>
          <w:color w:val="auto"/>
          <w:sz w:val="28"/>
          <w:szCs w:val="28"/>
        </w:rPr>
        <w:t xml:space="preserve">2.26.1. Наличие полной и понятной информации о порядке, сроках и ходе </w:t>
      </w:r>
      <w:r w:rsidR="00230B97">
        <w:rPr>
          <w:color w:val="auto"/>
          <w:sz w:val="28"/>
          <w:szCs w:val="28"/>
        </w:rPr>
        <w:t>предоставления муниципальной</w:t>
      </w:r>
      <w:r>
        <w:rPr>
          <w:color w:val="auto"/>
          <w:sz w:val="28"/>
          <w:szCs w:val="28"/>
        </w:rPr>
        <w:t xml:space="preserve"> услуги в информационн</w:t>
      </w:r>
      <w:proofErr w:type="gramStart"/>
      <w:r>
        <w:rPr>
          <w:color w:val="auto"/>
          <w:sz w:val="28"/>
          <w:szCs w:val="28"/>
        </w:rPr>
        <w:t>о-</w:t>
      </w:r>
      <w:proofErr w:type="gramEnd"/>
      <w:r>
        <w:rPr>
          <w:color w:val="auto"/>
          <w:sz w:val="28"/>
          <w:szCs w:val="28"/>
        </w:rPr>
        <w:t xml:space="preserve"> телекоммуникационных сетях общего пользования (в том числе в сети «Интернет»), средствах массовой информации. </w:t>
      </w:r>
    </w:p>
    <w:p w:rsidR="00230B97" w:rsidRDefault="00E55CEC" w:rsidP="004960CC">
      <w:pPr>
        <w:pStyle w:val="Default"/>
        <w:ind w:firstLine="567"/>
        <w:jc w:val="both"/>
        <w:rPr>
          <w:color w:val="auto"/>
          <w:sz w:val="28"/>
          <w:szCs w:val="28"/>
        </w:rPr>
      </w:pPr>
      <w:r>
        <w:rPr>
          <w:color w:val="auto"/>
          <w:sz w:val="28"/>
          <w:szCs w:val="28"/>
        </w:rPr>
        <w:t xml:space="preserve">2.26.2. Возможность получения заявителем уведомлений о </w:t>
      </w:r>
      <w:r w:rsidR="00230B97">
        <w:rPr>
          <w:color w:val="auto"/>
          <w:sz w:val="28"/>
          <w:szCs w:val="28"/>
        </w:rPr>
        <w:t>предоставлении муниципальной</w:t>
      </w:r>
      <w:r>
        <w:rPr>
          <w:color w:val="auto"/>
          <w:sz w:val="28"/>
          <w:szCs w:val="28"/>
        </w:rPr>
        <w:t xml:space="preserve"> услуги с помощью ЕПГУ. </w:t>
      </w:r>
    </w:p>
    <w:p w:rsidR="00230B97" w:rsidRDefault="00E55CEC" w:rsidP="004960CC">
      <w:pPr>
        <w:pStyle w:val="Default"/>
        <w:ind w:firstLine="567"/>
        <w:jc w:val="both"/>
        <w:rPr>
          <w:color w:val="auto"/>
          <w:sz w:val="28"/>
          <w:szCs w:val="28"/>
        </w:rPr>
      </w:pPr>
      <w:r>
        <w:rPr>
          <w:color w:val="auto"/>
          <w:sz w:val="28"/>
          <w:szCs w:val="28"/>
        </w:rPr>
        <w:t xml:space="preserve">2.26.3. Возможность получения информации о ходе предоставления </w:t>
      </w:r>
      <w:r>
        <w:rPr>
          <w:color w:val="auto"/>
          <w:sz w:val="23"/>
          <w:szCs w:val="23"/>
        </w:rPr>
        <w:t xml:space="preserve"> </w:t>
      </w:r>
      <w:r>
        <w:rPr>
          <w:color w:val="auto"/>
          <w:sz w:val="28"/>
          <w:szCs w:val="28"/>
        </w:rPr>
        <w:t>муниципально</w:t>
      </w:r>
      <w:r w:rsidR="00230B97">
        <w:rPr>
          <w:color w:val="auto"/>
          <w:sz w:val="28"/>
          <w:szCs w:val="28"/>
        </w:rPr>
        <w:t>й</w:t>
      </w:r>
      <w:r>
        <w:rPr>
          <w:color w:val="auto"/>
          <w:sz w:val="28"/>
          <w:szCs w:val="28"/>
        </w:rPr>
        <w:t xml:space="preserve"> услуги, в том числе с использованием информационно-коммуникационных технологий. </w:t>
      </w:r>
    </w:p>
    <w:p w:rsidR="00230B97" w:rsidRDefault="00E55CEC" w:rsidP="004960CC">
      <w:pPr>
        <w:pStyle w:val="Default"/>
        <w:ind w:firstLine="567"/>
        <w:jc w:val="both"/>
        <w:rPr>
          <w:color w:val="auto"/>
          <w:sz w:val="28"/>
          <w:szCs w:val="28"/>
        </w:rPr>
      </w:pPr>
      <w:r>
        <w:rPr>
          <w:color w:val="auto"/>
          <w:sz w:val="28"/>
          <w:szCs w:val="28"/>
        </w:rPr>
        <w:t xml:space="preserve">2.27. Основными показателями качества </w:t>
      </w:r>
      <w:r w:rsidR="00230B97">
        <w:rPr>
          <w:color w:val="auto"/>
          <w:sz w:val="28"/>
          <w:szCs w:val="28"/>
        </w:rPr>
        <w:t>предоставления муниципальной</w:t>
      </w:r>
      <w:r>
        <w:rPr>
          <w:color w:val="auto"/>
          <w:sz w:val="28"/>
          <w:szCs w:val="28"/>
        </w:rPr>
        <w:t xml:space="preserve"> услуги являются: </w:t>
      </w:r>
    </w:p>
    <w:p w:rsidR="00230B97" w:rsidRDefault="00E55CEC" w:rsidP="004960CC">
      <w:pPr>
        <w:pStyle w:val="Default"/>
        <w:ind w:firstLine="567"/>
        <w:jc w:val="both"/>
        <w:rPr>
          <w:color w:val="auto"/>
          <w:sz w:val="28"/>
          <w:szCs w:val="28"/>
        </w:rPr>
      </w:pPr>
      <w:r>
        <w:rPr>
          <w:color w:val="auto"/>
          <w:sz w:val="28"/>
          <w:szCs w:val="28"/>
        </w:rPr>
        <w:lastRenderedPageBreak/>
        <w:t xml:space="preserve">2.27.1. Своевременность предоставления </w:t>
      </w:r>
      <w:r w:rsidR="00230B97">
        <w:rPr>
          <w:color w:val="auto"/>
          <w:sz w:val="28"/>
          <w:szCs w:val="28"/>
        </w:rPr>
        <w:t>муниципальной</w:t>
      </w:r>
      <w:r>
        <w:rPr>
          <w:color w:val="auto"/>
          <w:sz w:val="28"/>
          <w:szCs w:val="28"/>
        </w:rPr>
        <w:t xml:space="preserve"> услуги в соответствии со стандартом ее предоставления, установленным настоящим Административным регламентом. </w:t>
      </w:r>
    </w:p>
    <w:p w:rsidR="00230B97" w:rsidRDefault="00E55CEC" w:rsidP="004960CC">
      <w:pPr>
        <w:pStyle w:val="Default"/>
        <w:ind w:firstLine="567"/>
        <w:jc w:val="both"/>
        <w:rPr>
          <w:color w:val="auto"/>
          <w:sz w:val="28"/>
          <w:szCs w:val="28"/>
        </w:rPr>
      </w:pPr>
      <w:r>
        <w:rPr>
          <w:color w:val="auto"/>
          <w:sz w:val="28"/>
          <w:szCs w:val="28"/>
        </w:rPr>
        <w:t xml:space="preserve">2.27.2. Минимально возможное количество взаимодействий гражданина с должностными лицами, участвующими в </w:t>
      </w:r>
      <w:r w:rsidR="00230B97">
        <w:rPr>
          <w:color w:val="auto"/>
          <w:sz w:val="28"/>
          <w:szCs w:val="28"/>
        </w:rPr>
        <w:t xml:space="preserve">предоставлении </w:t>
      </w:r>
      <w:r>
        <w:rPr>
          <w:color w:val="auto"/>
          <w:sz w:val="28"/>
          <w:szCs w:val="28"/>
        </w:rPr>
        <w:t>муниципальн</w:t>
      </w:r>
      <w:r w:rsidR="00230B97">
        <w:rPr>
          <w:color w:val="auto"/>
          <w:sz w:val="28"/>
          <w:szCs w:val="28"/>
        </w:rPr>
        <w:t>ой</w:t>
      </w:r>
      <w:r>
        <w:rPr>
          <w:color w:val="auto"/>
          <w:sz w:val="28"/>
          <w:szCs w:val="28"/>
        </w:rPr>
        <w:t xml:space="preserve"> услуги. </w:t>
      </w:r>
    </w:p>
    <w:p w:rsidR="00230B97" w:rsidRDefault="00E55CEC" w:rsidP="004960CC">
      <w:pPr>
        <w:pStyle w:val="Default"/>
        <w:ind w:firstLine="567"/>
        <w:jc w:val="both"/>
        <w:rPr>
          <w:color w:val="auto"/>
          <w:sz w:val="28"/>
          <w:szCs w:val="28"/>
        </w:rPr>
      </w:pPr>
      <w:r>
        <w:rPr>
          <w:color w:val="auto"/>
          <w:sz w:val="28"/>
          <w:szCs w:val="28"/>
        </w:rPr>
        <w:t>2.27.3. Отсутствие обоснованных жалоб на действи</w:t>
      </w:r>
      <w:r w:rsidR="001022D3">
        <w:rPr>
          <w:color w:val="auto"/>
          <w:sz w:val="28"/>
          <w:szCs w:val="28"/>
        </w:rPr>
        <w:t>я</w:t>
      </w:r>
      <w:r>
        <w:rPr>
          <w:color w:val="auto"/>
          <w:sz w:val="28"/>
          <w:szCs w:val="28"/>
        </w:rPr>
        <w:t xml:space="preserve"> (бездействие) сотрудников и их некорректное (невнимательное) отношение к заявителям. </w:t>
      </w:r>
    </w:p>
    <w:p w:rsidR="00230B97" w:rsidRDefault="00E55CEC" w:rsidP="004960CC">
      <w:pPr>
        <w:pStyle w:val="Default"/>
        <w:ind w:firstLine="567"/>
        <w:jc w:val="both"/>
        <w:rPr>
          <w:color w:val="auto"/>
          <w:sz w:val="28"/>
          <w:szCs w:val="28"/>
        </w:rPr>
      </w:pPr>
      <w:r>
        <w:rPr>
          <w:color w:val="auto"/>
          <w:sz w:val="28"/>
          <w:szCs w:val="28"/>
        </w:rPr>
        <w:t xml:space="preserve">2.27.4. Отсутствие нарушений установленных сроков в процессе </w:t>
      </w:r>
      <w:r w:rsidR="00230B97">
        <w:rPr>
          <w:color w:val="auto"/>
          <w:sz w:val="28"/>
          <w:szCs w:val="28"/>
        </w:rPr>
        <w:t>предоставления муниципальной</w:t>
      </w:r>
      <w:r>
        <w:rPr>
          <w:color w:val="auto"/>
          <w:sz w:val="28"/>
          <w:szCs w:val="28"/>
        </w:rPr>
        <w:t xml:space="preserve"> услуги. </w:t>
      </w:r>
    </w:p>
    <w:p w:rsidR="00230B97" w:rsidRDefault="00E55CEC" w:rsidP="004960CC">
      <w:pPr>
        <w:pStyle w:val="Default"/>
        <w:ind w:firstLine="567"/>
        <w:jc w:val="both"/>
        <w:rPr>
          <w:color w:val="auto"/>
          <w:sz w:val="28"/>
          <w:szCs w:val="28"/>
        </w:rPr>
      </w:pPr>
      <w:r>
        <w:rPr>
          <w:color w:val="auto"/>
          <w:sz w:val="28"/>
          <w:szCs w:val="28"/>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r w:rsidR="00230B97">
        <w:rPr>
          <w:color w:val="auto"/>
          <w:sz w:val="28"/>
          <w:szCs w:val="28"/>
        </w:rPr>
        <w:t>предоставлении муниципальной</w:t>
      </w:r>
      <w:r>
        <w:rPr>
          <w:color w:val="auto"/>
          <w:sz w:val="28"/>
          <w:szCs w:val="28"/>
        </w:rPr>
        <w:t xml:space="preserve"> услуги, по </w:t>
      </w:r>
      <w:proofErr w:type="gramStart"/>
      <w:r>
        <w:rPr>
          <w:color w:val="auto"/>
          <w:sz w:val="28"/>
          <w:szCs w:val="28"/>
        </w:rPr>
        <w:t>итогам</w:t>
      </w:r>
      <w:proofErr w:type="gramEnd"/>
      <w:r>
        <w:rPr>
          <w:color w:val="auto"/>
          <w:sz w:val="28"/>
          <w:szCs w:val="28"/>
        </w:rPr>
        <w:t xml:space="preserve"> рассмотрения которых вынесены решения об удовлетворении (частичном удовлетворении) требований заявителей. </w:t>
      </w:r>
    </w:p>
    <w:p w:rsidR="00230B97" w:rsidRDefault="00230B97" w:rsidP="004960CC">
      <w:pPr>
        <w:pStyle w:val="Default"/>
        <w:ind w:firstLine="567"/>
        <w:jc w:val="both"/>
        <w:rPr>
          <w:color w:val="auto"/>
          <w:sz w:val="28"/>
          <w:szCs w:val="28"/>
        </w:rPr>
      </w:pPr>
    </w:p>
    <w:p w:rsidR="00230B97" w:rsidRDefault="00E55CEC" w:rsidP="00230B97">
      <w:pPr>
        <w:pStyle w:val="Default"/>
        <w:ind w:firstLine="567"/>
        <w:jc w:val="center"/>
        <w:rPr>
          <w:b/>
          <w:bCs/>
          <w:color w:val="auto"/>
          <w:sz w:val="28"/>
          <w:szCs w:val="28"/>
        </w:rPr>
      </w:pPr>
      <w:r>
        <w:rPr>
          <w:b/>
          <w:bCs/>
          <w:color w:val="auto"/>
          <w:sz w:val="28"/>
          <w:szCs w:val="28"/>
        </w:rPr>
        <w:t xml:space="preserve">Иные требования, в том числе учитывающие особенности </w:t>
      </w:r>
      <w:r w:rsidR="00230B97">
        <w:rPr>
          <w:b/>
          <w:bCs/>
          <w:color w:val="auto"/>
          <w:sz w:val="28"/>
          <w:szCs w:val="28"/>
        </w:rPr>
        <w:t>предоставления муниципальной</w:t>
      </w:r>
      <w:r>
        <w:rPr>
          <w:b/>
          <w:bCs/>
          <w:color w:val="auto"/>
          <w:sz w:val="28"/>
          <w:szCs w:val="28"/>
        </w:rPr>
        <w:t xml:space="preserve"> услуги в многофункциональных центрах, особенности </w:t>
      </w:r>
      <w:r w:rsidR="00230B97">
        <w:rPr>
          <w:b/>
          <w:bCs/>
          <w:color w:val="auto"/>
          <w:sz w:val="28"/>
          <w:szCs w:val="28"/>
        </w:rPr>
        <w:t xml:space="preserve">предоставления </w:t>
      </w:r>
      <w:r>
        <w:rPr>
          <w:b/>
          <w:bCs/>
          <w:color w:val="auto"/>
          <w:sz w:val="28"/>
          <w:szCs w:val="28"/>
        </w:rPr>
        <w:t>м</w:t>
      </w:r>
      <w:r w:rsidR="00230B97">
        <w:rPr>
          <w:b/>
          <w:bCs/>
          <w:color w:val="auto"/>
          <w:sz w:val="28"/>
          <w:szCs w:val="28"/>
        </w:rPr>
        <w:t xml:space="preserve">униципальной </w:t>
      </w:r>
      <w:r>
        <w:rPr>
          <w:b/>
          <w:bCs/>
          <w:color w:val="auto"/>
          <w:sz w:val="28"/>
          <w:szCs w:val="28"/>
        </w:rPr>
        <w:t xml:space="preserve">услуги по экстерриториальному принципу и особенности </w:t>
      </w:r>
      <w:r w:rsidR="00230B97">
        <w:rPr>
          <w:b/>
          <w:bCs/>
          <w:color w:val="auto"/>
          <w:sz w:val="28"/>
          <w:szCs w:val="28"/>
        </w:rPr>
        <w:t>предоставления муниципальной</w:t>
      </w:r>
      <w:r>
        <w:rPr>
          <w:b/>
          <w:bCs/>
          <w:color w:val="auto"/>
          <w:sz w:val="28"/>
          <w:szCs w:val="28"/>
        </w:rPr>
        <w:t xml:space="preserve"> услуги в электронной форме</w:t>
      </w:r>
    </w:p>
    <w:p w:rsidR="00230B97" w:rsidRDefault="00230B97" w:rsidP="004960CC">
      <w:pPr>
        <w:pStyle w:val="Default"/>
        <w:ind w:firstLine="567"/>
        <w:jc w:val="both"/>
        <w:rPr>
          <w:b/>
          <w:bCs/>
          <w:color w:val="auto"/>
          <w:sz w:val="28"/>
          <w:szCs w:val="28"/>
        </w:rPr>
      </w:pPr>
    </w:p>
    <w:p w:rsidR="00230B97" w:rsidRDefault="00E55CEC" w:rsidP="004960CC">
      <w:pPr>
        <w:pStyle w:val="Default"/>
        <w:ind w:firstLine="567"/>
        <w:jc w:val="both"/>
        <w:rPr>
          <w:color w:val="auto"/>
          <w:sz w:val="28"/>
          <w:szCs w:val="28"/>
        </w:rPr>
      </w:pPr>
      <w:r>
        <w:rPr>
          <w:color w:val="auto"/>
          <w:sz w:val="28"/>
          <w:szCs w:val="28"/>
        </w:rPr>
        <w:t>2.28.</w:t>
      </w:r>
      <w:r w:rsidR="00230B97">
        <w:rPr>
          <w:color w:val="auto"/>
          <w:sz w:val="28"/>
          <w:szCs w:val="28"/>
        </w:rPr>
        <w:t xml:space="preserve"> Предоставление муниципальной</w:t>
      </w:r>
      <w:r>
        <w:rPr>
          <w:color w:val="auto"/>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230B97">
        <w:rPr>
          <w:color w:val="auto"/>
          <w:sz w:val="28"/>
          <w:szCs w:val="28"/>
        </w:rPr>
        <w:t>ния результата муниципальной</w:t>
      </w:r>
      <w:r>
        <w:rPr>
          <w:color w:val="auto"/>
          <w:sz w:val="28"/>
          <w:szCs w:val="28"/>
        </w:rPr>
        <w:t xml:space="preserve"> услуги в многофункциональном центре. </w:t>
      </w:r>
    </w:p>
    <w:p w:rsidR="00230B97" w:rsidRDefault="00E55CEC" w:rsidP="004960CC">
      <w:pPr>
        <w:pStyle w:val="Default"/>
        <w:ind w:firstLine="567"/>
        <w:jc w:val="both"/>
        <w:rPr>
          <w:color w:val="auto"/>
          <w:sz w:val="28"/>
          <w:szCs w:val="28"/>
        </w:rPr>
      </w:pPr>
      <w:r>
        <w:rPr>
          <w:color w:val="auto"/>
          <w:sz w:val="28"/>
          <w:szCs w:val="28"/>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230B97" w:rsidRDefault="00E55CEC" w:rsidP="004960CC">
      <w:pPr>
        <w:pStyle w:val="Default"/>
        <w:ind w:firstLine="567"/>
        <w:jc w:val="both"/>
        <w:rPr>
          <w:color w:val="auto"/>
          <w:sz w:val="28"/>
          <w:szCs w:val="28"/>
        </w:rPr>
      </w:pPr>
      <w:r>
        <w:rPr>
          <w:color w:val="auto"/>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230B97">
        <w:rPr>
          <w:color w:val="auto"/>
          <w:sz w:val="28"/>
          <w:szCs w:val="28"/>
        </w:rPr>
        <w:t>предоставлении муниципальной</w:t>
      </w:r>
      <w:r>
        <w:rPr>
          <w:color w:val="auto"/>
          <w:sz w:val="28"/>
          <w:szCs w:val="28"/>
        </w:rPr>
        <w:t xml:space="preserve"> услуги с использованием интерактивной формы в электронном виде. </w:t>
      </w:r>
    </w:p>
    <w:p w:rsidR="00230B97" w:rsidRDefault="00E55CEC" w:rsidP="004960CC">
      <w:pPr>
        <w:pStyle w:val="Default"/>
        <w:ind w:firstLine="567"/>
        <w:jc w:val="both"/>
        <w:rPr>
          <w:color w:val="auto"/>
          <w:sz w:val="28"/>
          <w:szCs w:val="28"/>
        </w:rPr>
      </w:pPr>
      <w:r>
        <w:rPr>
          <w:color w:val="auto"/>
          <w:sz w:val="28"/>
          <w:szCs w:val="28"/>
        </w:rPr>
        <w:t xml:space="preserve">Заполненное заявление о </w:t>
      </w:r>
      <w:r w:rsidR="00230B97">
        <w:rPr>
          <w:color w:val="auto"/>
          <w:sz w:val="28"/>
          <w:szCs w:val="28"/>
        </w:rPr>
        <w:t>предоставлении муниципальной</w:t>
      </w:r>
      <w:r>
        <w:rPr>
          <w:color w:val="auto"/>
          <w:sz w:val="28"/>
          <w:szCs w:val="28"/>
        </w:rPr>
        <w:t xml:space="preserve"> услуги отправляется заявителем вместе с прикрепленными электронными образами документов, необходимыми для </w:t>
      </w:r>
      <w:r w:rsidR="00230B97">
        <w:rPr>
          <w:color w:val="auto"/>
          <w:sz w:val="28"/>
          <w:szCs w:val="28"/>
        </w:rPr>
        <w:t>предоставления муниципальной</w:t>
      </w:r>
      <w:r>
        <w:rPr>
          <w:color w:val="auto"/>
          <w:sz w:val="28"/>
          <w:szCs w:val="28"/>
        </w:rPr>
        <w:t xml:space="preserve"> услуги, в Уполномоченный орган. </w:t>
      </w:r>
    </w:p>
    <w:p w:rsidR="00230B97" w:rsidRDefault="00E55CEC" w:rsidP="004960CC">
      <w:pPr>
        <w:pStyle w:val="Default"/>
        <w:ind w:firstLine="567"/>
        <w:jc w:val="both"/>
        <w:rPr>
          <w:color w:val="auto"/>
          <w:sz w:val="28"/>
          <w:szCs w:val="28"/>
        </w:rPr>
      </w:pPr>
      <w:r>
        <w:rPr>
          <w:color w:val="auto"/>
          <w:sz w:val="28"/>
          <w:szCs w:val="28"/>
        </w:rPr>
        <w:t xml:space="preserve">При авторизации в ЕСИА заявление о </w:t>
      </w:r>
      <w:r w:rsidR="00230B97">
        <w:rPr>
          <w:color w:val="auto"/>
          <w:sz w:val="28"/>
          <w:szCs w:val="28"/>
        </w:rPr>
        <w:t>предоставлении муниципальной</w:t>
      </w:r>
      <w:r>
        <w:rPr>
          <w:color w:val="auto"/>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230B97" w:rsidRDefault="00E55CEC" w:rsidP="004960CC">
      <w:pPr>
        <w:pStyle w:val="Default"/>
        <w:ind w:firstLine="567"/>
        <w:jc w:val="both"/>
        <w:rPr>
          <w:color w:val="auto"/>
          <w:sz w:val="28"/>
          <w:szCs w:val="28"/>
        </w:rPr>
      </w:pPr>
      <w:r>
        <w:rPr>
          <w:color w:val="auto"/>
          <w:sz w:val="28"/>
          <w:szCs w:val="28"/>
        </w:rPr>
        <w:t>Результаты предоста</w:t>
      </w:r>
      <w:r w:rsidR="00230B97">
        <w:rPr>
          <w:color w:val="auto"/>
          <w:sz w:val="28"/>
          <w:szCs w:val="28"/>
        </w:rPr>
        <w:t>вления муниципальной</w:t>
      </w:r>
      <w:r>
        <w:rPr>
          <w:color w:val="auto"/>
          <w:sz w:val="28"/>
          <w:szCs w:val="28"/>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30B97" w:rsidRDefault="00E55CEC" w:rsidP="004960CC">
      <w:pPr>
        <w:pStyle w:val="Default"/>
        <w:ind w:firstLine="567"/>
        <w:jc w:val="both"/>
        <w:rPr>
          <w:color w:val="auto"/>
          <w:sz w:val="28"/>
          <w:szCs w:val="28"/>
        </w:rPr>
      </w:pPr>
      <w:r>
        <w:rPr>
          <w:color w:val="auto"/>
          <w:sz w:val="28"/>
          <w:szCs w:val="28"/>
        </w:rPr>
        <w:lastRenderedPageBreak/>
        <w:t xml:space="preserve">В случае направления заявления посредством ЕПГУ результат </w:t>
      </w:r>
      <w:r w:rsidR="00230B97">
        <w:rPr>
          <w:color w:val="auto"/>
          <w:sz w:val="28"/>
          <w:szCs w:val="28"/>
        </w:rPr>
        <w:t>предоставления муниципальной</w:t>
      </w:r>
      <w:r>
        <w:rPr>
          <w:color w:val="auto"/>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30B97" w:rsidRDefault="00E55CEC" w:rsidP="004960CC">
      <w:pPr>
        <w:pStyle w:val="Default"/>
        <w:ind w:firstLine="567"/>
        <w:jc w:val="both"/>
        <w:rPr>
          <w:color w:val="auto"/>
          <w:sz w:val="28"/>
          <w:szCs w:val="28"/>
        </w:rPr>
      </w:pPr>
      <w:r>
        <w:rPr>
          <w:color w:val="auto"/>
          <w:sz w:val="28"/>
          <w:szCs w:val="28"/>
        </w:rPr>
        <w:t xml:space="preserve">2.30. Электронные документы могут быть предоставлены в следующих форматах: </w:t>
      </w:r>
      <w:proofErr w:type="spellStart"/>
      <w:r>
        <w:rPr>
          <w:color w:val="auto"/>
          <w:sz w:val="28"/>
          <w:szCs w:val="28"/>
        </w:rPr>
        <w:t>xml</w:t>
      </w:r>
      <w:proofErr w:type="spellEnd"/>
      <w:r>
        <w:rPr>
          <w:color w:val="auto"/>
          <w:sz w:val="28"/>
          <w:szCs w:val="28"/>
        </w:rPr>
        <w:t xml:space="preserve">, </w:t>
      </w:r>
      <w:proofErr w:type="spellStart"/>
      <w:r>
        <w:rPr>
          <w:color w:val="auto"/>
          <w:sz w:val="28"/>
          <w:szCs w:val="28"/>
        </w:rPr>
        <w:t>doc</w:t>
      </w:r>
      <w:proofErr w:type="spellEnd"/>
      <w:r>
        <w:rPr>
          <w:color w:val="auto"/>
          <w:sz w:val="28"/>
          <w:szCs w:val="28"/>
        </w:rPr>
        <w:t xml:space="preserve">, </w:t>
      </w:r>
      <w:proofErr w:type="spellStart"/>
      <w:r>
        <w:rPr>
          <w:color w:val="auto"/>
          <w:sz w:val="28"/>
          <w:szCs w:val="28"/>
        </w:rPr>
        <w:t>docx</w:t>
      </w:r>
      <w:proofErr w:type="spellEnd"/>
      <w:r>
        <w:rPr>
          <w:color w:val="auto"/>
          <w:sz w:val="28"/>
          <w:szCs w:val="28"/>
        </w:rPr>
        <w:t xml:space="preserve">, </w:t>
      </w:r>
      <w:proofErr w:type="spellStart"/>
      <w:r>
        <w:rPr>
          <w:color w:val="auto"/>
          <w:sz w:val="28"/>
          <w:szCs w:val="28"/>
        </w:rPr>
        <w:t>odt</w:t>
      </w:r>
      <w:proofErr w:type="spellEnd"/>
      <w:r>
        <w:rPr>
          <w:color w:val="auto"/>
          <w:sz w:val="28"/>
          <w:szCs w:val="28"/>
        </w:rPr>
        <w:t xml:space="preserve">, </w:t>
      </w:r>
      <w:proofErr w:type="spellStart"/>
      <w:r>
        <w:rPr>
          <w:color w:val="auto"/>
          <w:sz w:val="28"/>
          <w:szCs w:val="28"/>
        </w:rPr>
        <w:t>xls</w:t>
      </w:r>
      <w:proofErr w:type="spellEnd"/>
      <w:r>
        <w:rPr>
          <w:color w:val="auto"/>
          <w:sz w:val="28"/>
          <w:szCs w:val="28"/>
        </w:rPr>
        <w:t xml:space="preserve">, </w:t>
      </w:r>
      <w:proofErr w:type="spellStart"/>
      <w:r>
        <w:rPr>
          <w:color w:val="auto"/>
          <w:sz w:val="28"/>
          <w:szCs w:val="28"/>
        </w:rPr>
        <w:t>xlsx</w:t>
      </w:r>
      <w:proofErr w:type="spellEnd"/>
      <w:r>
        <w:rPr>
          <w:color w:val="auto"/>
          <w:sz w:val="28"/>
          <w:szCs w:val="28"/>
        </w:rPr>
        <w:t xml:space="preserve">, </w:t>
      </w:r>
      <w:proofErr w:type="spellStart"/>
      <w:r>
        <w:rPr>
          <w:color w:val="auto"/>
          <w:sz w:val="28"/>
          <w:szCs w:val="28"/>
        </w:rPr>
        <w:t>ods</w:t>
      </w:r>
      <w:proofErr w:type="spellEnd"/>
      <w:r>
        <w:rPr>
          <w:color w:val="auto"/>
          <w:sz w:val="28"/>
          <w:szCs w:val="28"/>
        </w:rPr>
        <w:t xml:space="preserve">, </w:t>
      </w:r>
      <w:proofErr w:type="spellStart"/>
      <w:r>
        <w:rPr>
          <w:color w:val="auto"/>
          <w:sz w:val="28"/>
          <w:szCs w:val="28"/>
        </w:rPr>
        <w:t>pdf</w:t>
      </w:r>
      <w:proofErr w:type="spellEnd"/>
      <w:r>
        <w:rPr>
          <w:color w:val="auto"/>
          <w:sz w:val="28"/>
          <w:szCs w:val="28"/>
        </w:rPr>
        <w:t xml:space="preserve">, </w:t>
      </w:r>
      <w:proofErr w:type="spellStart"/>
      <w:r>
        <w:rPr>
          <w:color w:val="auto"/>
          <w:sz w:val="28"/>
          <w:szCs w:val="28"/>
        </w:rPr>
        <w:t>jpg</w:t>
      </w:r>
      <w:proofErr w:type="spellEnd"/>
      <w:r>
        <w:rPr>
          <w:color w:val="auto"/>
          <w:sz w:val="28"/>
          <w:szCs w:val="28"/>
        </w:rPr>
        <w:t xml:space="preserve">, </w:t>
      </w:r>
      <w:proofErr w:type="spellStart"/>
      <w:r>
        <w:rPr>
          <w:color w:val="auto"/>
          <w:sz w:val="28"/>
          <w:szCs w:val="28"/>
        </w:rPr>
        <w:t>jpeg</w:t>
      </w:r>
      <w:proofErr w:type="spellEnd"/>
      <w:r>
        <w:rPr>
          <w:color w:val="auto"/>
          <w:sz w:val="28"/>
          <w:szCs w:val="28"/>
        </w:rPr>
        <w:t xml:space="preserve">, </w:t>
      </w:r>
      <w:proofErr w:type="spellStart"/>
      <w:r>
        <w:rPr>
          <w:color w:val="auto"/>
          <w:sz w:val="28"/>
          <w:szCs w:val="28"/>
        </w:rPr>
        <w:t>zip</w:t>
      </w:r>
      <w:proofErr w:type="spellEnd"/>
      <w:r>
        <w:rPr>
          <w:color w:val="auto"/>
          <w:sz w:val="28"/>
          <w:szCs w:val="28"/>
        </w:rPr>
        <w:t xml:space="preserve">, </w:t>
      </w:r>
      <w:proofErr w:type="spellStart"/>
      <w:r>
        <w:rPr>
          <w:color w:val="auto"/>
          <w:sz w:val="28"/>
          <w:szCs w:val="28"/>
        </w:rPr>
        <w:t>rar</w:t>
      </w:r>
      <w:proofErr w:type="spellEnd"/>
      <w:r>
        <w:rPr>
          <w:color w:val="auto"/>
          <w:sz w:val="28"/>
          <w:szCs w:val="28"/>
        </w:rPr>
        <w:t xml:space="preserve">, </w:t>
      </w:r>
      <w:proofErr w:type="spellStart"/>
      <w:r>
        <w:rPr>
          <w:color w:val="auto"/>
          <w:sz w:val="28"/>
          <w:szCs w:val="28"/>
        </w:rPr>
        <w:t>sig</w:t>
      </w:r>
      <w:proofErr w:type="spellEnd"/>
      <w:r>
        <w:rPr>
          <w:color w:val="auto"/>
          <w:sz w:val="28"/>
          <w:szCs w:val="28"/>
        </w:rPr>
        <w:t xml:space="preserve">, </w:t>
      </w:r>
      <w:proofErr w:type="spellStart"/>
      <w:r>
        <w:rPr>
          <w:color w:val="auto"/>
          <w:sz w:val="28"/>
          <w:szCs w:val="28"/>
        </w:rPr>
        <w:t>png</w:t>
      </w:r>
      <w:proofErr w:type="spellEnd"/>
      <w:r>
        <w:rPr>
          <w:color w:val="auto"/>
          <w:sz w:val="28"/>
          <w:szCs w:val="28"/>
        </w:rPr>
        <w:t xml:space="preserve">, </w:t>
      </w:r>
      <w:proofErr w:type="spellStart"/>
      <w:r>
        <w:rPr>
          <w:color w:val="auto"/>
          <w:sz w:val="28"/>
          <w:szCs w:val="28"/>
        </w:rPr>
        <w:t>bmp</w:t>
      </w:r>
      <w:proofErr w:type="spellEnd"/>
      <w:r>
        <w:rPr>
          <w:color w:val="auto"/>
          <w:sz w:val="28"/>
          <w:szCs w:val="28"/>
        </w:rPr>
        <w:t xml:space="preserve">, </w:t>
      </w:r>
      <w:proofErr w:type="spellStart"/>
      <w:r>
        <w:rPr>
          <w:color w:val="auto"/>
          <w:sz w:val="28"/>
          <w:szCs w:val="28"/>
        </w:rPr>
        <w:t>tiff</w:t>
      </w:r>
      <w:proofErr w:type="spellEnd"/>
      <w:r>
        <w:rPr>
          <w:color w:val="auto"/>
          <w:sz w:val="28"/>
          <w:szCs w:val="28"/>
        </w:rPr>
        <w:t xml:space="preserve">. </w:t>
      </w:r>
    </w:p>
    <w:p w:rsidR="00230B97" w:rsidRDefault="00E55CEC" w:rsidP="004960CC">
      <w:pPr>
        <w:pStyle w:val="Default"/>
        <w:ind w:firstLine="567"/>
        <w:jc w:val="both"/>
        <w:rPr>
          <w:color w:val="auto"/>
          <w:sz w:val="28"/>
          <w:szCs w:val="28"/>
        </w:rPr>
      </w:pPr>
      <w:r>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auto"/>
          <w:sz w:val="28"/>
          <w:szCs w:val="28"/>
        </w:rPr>
        <w:t>dpi</w:t>
      </w:r>
      <w:proofErr w:type="spellEnd"/>
      <w:r>
        <w:rPr>
          <w:color w:val="auto"/>
          <w:sz w:val="28"/>
          <w:szCs w:val="28"/>
        </w:rPr>
        <w:t xml:space="preserve"> (масштаб 1:1) с использованием следующих режимов:</w:t>
      </w:r>
    </w:p>
    <w:p w:rsidR="00230B97" w:rsidRDefault="00E55CEC" w:rsidP="004960CC">
      <w:pPr>
        <w:pStyle w:val="Default"/>
        <w:ind w:firstLine="567"/>
        <w:jc w:val="both"/>
        <w:rPr>
          <w:color w:val="auto"/>
          <w:sz w:val="28"/>
          <w:szCs w:val="28"/>
        </w:rPr>
      </w:pPr>
      <w:r>
        <w:rPr>
          <w:color w:val="auto"/>
          <w:sz w:val="28"/>
          <w:szCs w:val="28"/>
        </w:rPr>
        <w:t xml:space="preserve"> - «черно-белый» (при отсутствии в документе графических изображений и (или) цветного текста);</w:t>
      </w:r>
    </w:p>
    <w:p w:rsidR="00230B97" w:rsidRDefault="00E55CEC" w:rsidP="004960CC">
      <w:pPr>
        <w:pStyle w:val="Default"/>
        <w:ind w:firstLine="567"/>
        <w:jc w:val="both"/>
        <w:rPr>
          <w:color w:val="auto"/>
          <w:sz w:val="28"/>
          <w:szCs w:val="28"/>
        </w:rPr>
      </w:pPr>
      <w:r>
        <w:rPr>
          <w:color w:val="auto"/>
          <w:sz w:val="28"/>
          <w:szCs w:val="28"/>
        </w:rPr>
        <w:t xml:space="preserve"> - «оттенки серого» (при наличии в документе графических изображений, отличных от цветного графического изображения);</w:t>
      </w:r>
    </w:p>
    <w:p w:rsidR="00230B97" w:rsidRDefault="00E55CEC" w:rsidP="004960CC">
      <w:pPr>
        <w:pStyle w:val="Default"/>
        <w:ind w:firstLine="567"/>
        <w:jc w:val="both"/>
        <w:rPr>
          <w:color w:val="auto"/>
          <w:sz w:val="28"/>
          <w:szCs w:val="28"/>
        </w:rPr>
      </w:pPr>
      <w:r>
        <w:rPr>
          <w:color w:val="auto"/>
          <w:sz w:val="28"/>
          <w:szCs w:val="28"/>
        </w:rPr>
        <w:t xml:space="preserve"> - «цветной» или «режим полной цветопередачи» (при наличии в документе цветных графических изображений либо цветного текста);</w:t>
      </w:r>
    </w:p>
    <w:p w:rsidR="00230B97" w:rsidRDefault="00E55CEC" w:rsidP="004960CC">
      <w:pPr>
        <w:pStyle w:val="Default"/>
        <w:ind w:firstLine="567"/>
        <w:jc w:val="both"/>
        <w:rPr>
          <w:color w:val="auto"/>
          <w:sz w:val="28"/>
          <w:szCs w:val="28"/>
        </w:rPr>
      </w:pPr>
      <w:r>
        <w:rPr>
          <w:color w:val="auto"/>
          <w:sz w:val="28"/>
          <w:szCs w:val="28"/>
        </w:rPr>
        <w:t xml:space="preserve"> - сохранением всех аутентичных признаков подлинности, а именно: графической подписи лица, печати, углового штампа бланка;</w:t>
      </w:r>
    </w:p>
    <w:p w:rsidR="00230B97" w:rsidRDefault="00E55CEC" w:rsidP="004960CC">
      <w:pPr>
        <w:pStyle w:val="Default"/>
        <w:ind w:firstLine="567"/>
        <w:jc w:val="both"/>
        <w:rPr>
          <w:color w:val="auto"/>
          <w:sz w:val="28"/>
          <w:szCs w:val="28"/>
        </w:rPr>
      </w:pPr>
      <w:r>
        <w:rPr>
          <w:color w:val="auto"/>
          <w:sz w:val="28"/>
          <w:szCs w:val="28"/>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230B97" w:rsidRDefault="00E55CEC" w:rsidP="004960CC">
      <w:pPr>
        <w:pStyle w:val="Default"/>
        <w:ind w:firstLine="567"/>
        <w:jc w:val="both"/>
        <w:rPr>
          <w:color w:val="auto"/>
          <w:sz w:val="28"/>
          <w:szCs w:val="28"/>
        </w:rPr>
      </w:pPr>
      <w:r>
        <w:rPr>
          <w:color w:val="auto"/>
          <w:sz w:val="28"/>
          <w:szCs w:val="28"/>
        </w:rPr>
        <w:t>Электронные документы должны обеспечивать:</w:t>
      </w:r>
    </w:p>
    <w:p w:rsidR="00230B97" w:rsidRDefault="00E55CEC" w:rsidP="00230B97">
      <w:pPr>
        <w:pStyle w:val="Default"/>
        <w:ind w:firstLine="567"/>
        <w:jc w:val="both"/>
        <w:rPr>
          <w:color w:val="auto"/>
          <w:sz w:val="28"/>
          <w:szCs w:val="28"/>
        </w:rPr>
      </w:pPr>
      <w:r>
        <w:rPr>
          <w:color w:val="auto"/>
          <w:sz w:val="28"/>
          <w:szCs w:val="28"/>
        </w:rPr>
        <w:t>- возможность идентифицировать документ и количество листов в документе;</w:t>
      </w:r>
    </w:p>
    <w:p w:rsidR="00230B97" w:rsidRDefault="00E55CEC" w:rsidP="00230B97">
      <w:pPr>
        <w:pStyle w:val="Default"/>
        <w:ind w:firstLine="567"/>
        <w:jc w:val="both"/>
        <w:rPr>
          <w:color w:val="auto"/>
          <w:sz w:val="28"/>
          <w:szCs w:val="28"/>
        </w:rPr>
      </w:pPr>
      <w:r>
        <w:rPr>
          <w:color w:val="auto"/>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Pr>
          <w:color w:val="auto"/>
          <w:sz w:val="28"/>
          <w:szCs w:val="28"/>
        </w:rPr>
        <w:t>xls</w:t>
      </w:r>
      <w:proofErr w:type="spellEnd"/>
      <w:r>
        <w:rPr>
          <w:color w:val="auto"/>
          <w:sz w:val="28"/>
          <w:szCs w:val="28"/>
        </w:rPr>
        <w:t xml:space="preserve">, </w:t>
      </w:r>
      <w:proofErr w:type="spellStart"/>
      <w:r>
        <w:rPr>
          <w:color w:val="auto"/>
          <w:sz w:val="28"/>
          <w:szCs w:val="28"/>
        </w:rPr>
        <w:t>xlsx</w:t>
      </w:r>
      <w:proofErr w:type="spellEnd"/>
      <w:r>
        <w:rPr>
          <w:color w:val="auto"/>
          <w:sz w:val="28"/>
          <w:szCs w:val="28"/>
        </w:rPr>
        <w:t xml:space="preserve"> или </w:t>
      </w:r>
      <w:proofErr w:type="spellStart"/>
      <w:r>
        <w:rPr>
          <w:color w:val="auto"/>
          <w:sz w:val="28"/>
          <w:szCs w:val="28"/>
        </w:rPr>
        <w:t>ods</w:t>
      </w:r>
      <w:proofErr w:type="spellEnd"/>
      <w:r>
        <w:rPr>
          <w:color w:val="auto"/>
          <w:sz w:val="28"/>
          <w:szCs w:val="28"/>
        </w:rPr>
        <w:t xml:space="preserve">, формируются в виде отдельного электронного документа. </w:t>
      </w:r>
    </w:p>
    <w:p w:rsidR="00230B97" w:rsidRDefault="00230B97" w:rsidP="00230B97">
      <w:pPr>
        <w:pStyle w:val="Default"/>
        <w:ind w:firstLine="567"/>
        <w:jc w:val="center"/>
        <w:rPr>
          <w:color w:val="auto"/>
          <w:sz w:val="28"/>
          <w:szCs w:val="28"/>
        </w:rPr>
      </w:pPr>
    </w:p>
    <w:p w:rsidR="00230B97" w:rsidRDefault="00E55CEC" w:rsidP="00230B97">
      <w:pPr>
        <w:pStyle w:val="Default"/>
        <w:ind w:firstLine="567"/>
        <w:jc w:val="center"/>
        <w:rPr>
          <w:b/>
          <w:bCs/>
          <w:color w:val="auto"/>
          <w:sz w:val="28"/>
          <w:szCs w:val="28"/>
        </w:rPr>
      </w:pPr>
      <w:r>
        <w:rPr>
          <w:b/>
          <w:bCs/>
          <w:color w:val="auto"/>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30B97" w:rsidRDefault="00230B97" w:rsidP="00230B97">
      <w:pPr>
        <w:pStyle w:val="Default"/>
        <w:ind w:firstLine="567"/>
        <w:jc w:val="center"/>
        <w:rPr>
          <w:b/>
          <w:bCs/>
          <w:color w:val="auto"/>
          <w:sz w:val="28"/>
          <w:szCs w:val="28"/>
        </w:rPr>
      </w:pPr>
    </w:p>
    <w:p w:rsidR="00230B97" w:rsidRDefault="00E55CEC" w:rsidP="00230B97">
      <w:pPr>
        <w:pStyle w:val="Default"/>
        <w:ind w:firstLine="567"/>
        <w:jc w:val="center"/>
        <w:rPr>
          <w:b/>
          <w:bCs/>
          <w:color w:val="auto"/>
          <w:sz w:val="28"/>
          <w:szCs w:val="28"/>
        </w:rPr>
      </w:pPr>
      <w:r>
        <w:rPr>
          <w:b/>
          <w:bCs/>
          <w:color w:val="auto"/>
          <w:sz w:val="28"/>
          <w:szCs w:val="28"/>
        </w:rPr>
        <w:t>Исчерпывающий перечень административных процедур</w:t>
      </w:r>
    </w:p>
    <w:p w:rsidR="00230B97" w:rsidRDefault="00230B97" w:rsidP="00230B97">
      <w:pPr>
        <w:pStyle w:val="Default"/>
        <w:ind w:firstLine="567"/>
        <w:jc w:val="both"/>
        <w:rPr>
          <w:b/>
          <w:bCs/>
          <w:color w:val="auto"/>
          <w:sz w:val="28"/>
          <w:szCs w:val="28"/>
        </w:rPr>
      </w:pPr>
    </w:p>
    <w:p w:rsidR="00230B97" w:rsidRDefault="00E55CEC" w:rsidP="00230B97">
      <w:pPr>
        <w:pStyle w:val="Default"/>
        <w:ind w:firstLine="567"/>
        <w:jc w:val="both"/>
        <w:rPr>
          <w:color w:val="auto"/>
          <w:sz w:val="28"/>
          <w:szCs w:val="28"/>
        </w:rPr>
      </w:pPr>
      <w:r>
        <w:rPr>
          <w:color w:val="auto"/>
          <w:sz w:val="28"/>
          <w:szCs w:val="28"/>
        </w:rPr>
        <w:t xml:space="preserve">3.1. </w:t>
      </w:r>
      <w:r w:rsidR="00230B97">
        <w:rPr>
          <w:color w:val="auto"/>
          <w:sz w:val="28"/>
          <w:szCs w:val="28"/>
        </w:rPr>
        <w:t>Предоставление муниципальной</w:t>
      </w:r>
      <w:r>
        <w:rPr>
          <w:color w:val="auto"/>
          <w:sz w:val="28"/>
          <w:szCs w:val="28"/>
        </w:rPr>
        <w:t xml:space="preserve"> услуги включает в себя следующие административные процедуры:</w:t>
      </w:r>
    </w:p>
    <w:p w:rsidR="00230B97" w:rsidRDefault="00E55CEC" w:rsidP="00230B97">
      <w:pPr>
        <w:pStyle w:val="Default"/>
        <w:ind w:firstLine="567"/>
        <w:jc w:val="both"/>
        <w:rPr>
          <w:color w:val="auto"/>
          <w:sz w:val="28"/>
          <w:szCs w:val="28"/>
        </w:rPr>
      </w:pPr>
      <w:r>
        <w:rPr>
          <w:color w:val="auto"/>
          <w:sz w:val="28"/>
          <w:szCs w:val="28"/>
        </w:rPr>
        <w:t xml:space="preserve">проверка документов и регистрация заявления; </w:t>
      </w:r>
    </w:p>
    <w:p w:rsidR="00230B97" w:rsidRDefault="00E55CEC" w:rsidP="00230B97">
      <w:pPr>
        <w:pStyle w:val="Default"/>
        <w:ind w:firstLine="567"/>
        <w:jc w:val="both"/>
        <w:rPr>
          <w:color w:val="auto"/>
          <w:sz w:val="28"/>
          <w:szCs w:val="28"/>
        </w:rPr>
      </w:pPr>
      <w:r>
        <w:rPr>
          <w:color w:val="auto"/>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30B97" w:rsidRDefault="00E55CEC" w:rsidP="00230B97">
      <w:pPr>
        <w:pStyle w:val="Default"/>
        <w:ind w:firstLine="567"/>
        <w:jc w:val="both"/>
        <w:rPr>
          <w:color w:val="auto"/>
          <w:sz w:val="23"/>
          <w:szCs w:val="23"/>
        </w:rPr>
      </w:pPr>
      <w:r>
        <w:rPr>
          <w:color w:val="auto"/>
          <w:sz w:val="28"/>
          <w:szCs w:val="28"/>
        </w:rPr>
        <w:t xml:space="preserve">рассмотрение документов и сведений; </w:t>
      </w:r>
      <w:r>
        <w:rPr>
          <w:color w:val="auto"/>
          <w:sz w:val="23"/>
          <w:szCs w:val="23"/>
        </w:rPr>
        <w:t xml:space="preserve"> </w:t>
      </w:r>
    </w:p>
    <w:p w:rsidR="00230B97" w:rsidRDefault="00E55CEC" w:rsidP="00230B97">
      <w:pPr>
        <w:pStyle w:val="Default"/>
        <w:ind w:firstLine="567"/>
        <w:jc w:val="both"/>
        <w:rPr>
          <w:color w:val="auto"/>
          <w:sz w:val="28"/>
          <w:szCs w:val="28"/>
        </w:rPr>
      </w:pPr>
      <w:r>
        <w:rPr>
          <w:color w:val="auto"/>
          <w:sz w:val="28"/>
          <w:szCs w:val="28"/>
        </w:rPr>
        <w:t xml:space="preserve">принятие решения; </w:t>
      </w:r>
    </w:p>
    <w:p w:rsidR="00230B97" w:rsidRDefault="00E55CEC" w:rsidP="00230B97">
      <w:pPr>
        <w:pStyle w:val="Default"/>
        <w:ind w:firstLine="567"/>
        <w:jc w:val="both"/>
        <w:rPr>
          <w:color w:val="auto"/>
          <w:sz w:val="28"/>
          <w:szCs w:val="28"/>
        </w:rPr>
      </w:pPr>
      <w:r>
        <w:rPr>
          <w:color w:val="auto"/>
          <w:sz w:val="28"/>
          <w:szCs w:val="28"/>
        </w:rPr>
        <w:lastRenderedPageBreak/>
        <w:t>выдача результата</w:t>
      </w:r>
      <w:r w:rsidR="00244462">
        <w:rPr>
          <w:color w:val="auto"/>
          <w:sz w:val="28"/>
          <w:szCs w:val="28"/>
        </w:rPr>
        <w:t>.</w:t>
      </w:r>
      <w:r>
        <w:rPr>
          <w:color w:val="auto"/>
          <w:sz w:val="28"/>
          <w:szCs w:val="28"/>
        </w:rPr>
        <w:t xml:space="preserve"> </w:t>
      </w:r>
    </w:p>
    <w:p w:rsidR="00230B97" w:rsidRDefault="00230B97" w:rsidP="00230B97">
      <w:pPr>
        <w:pStyle w:val="Default"/>
        <w:ind w:firstLine="567"/>
        <w:jc w:val="both"/>
        <w:rPr>
          <w:color w:val="auto"/>
          <w:sz w:val="28"/>
          <w:szCs w:val="28"/>
        </w:rPr>
      </w:pPr>
    </w:p>
    <w:p w:rsidR="00230B97" w:rsidRDefault="00E55CEC" w:rsidP="00230B97">
      <w:pPr>
        <w:pStyle w:val="Default"/>
        <w:ind w:firstLine="567"/>
        <w:jc w:val="center"/>
        <w:rPr>
          <w:b/>
          <w:bCs/>
          <w:color w:val="auto"/>
          <w:sz w:val="28"/>
          <w:szCs w:val="28"/>
        </w:rPr>
      </w:pPr>
      <w:r>
        <w:rPr>
          <w:b/>
          <w:bCs/>
          <w:color w:val="auto"/>
          <w:sz w:val="28"/>
          <w:szCs w:val="28"/>
        </w:rPr>
        <w:t xml:space="preserve">Перечень административных процедур (действий) при </w:t>
      </w:r>
      <w:r w:rsidR="00230B97">
        <w:rPr>
          <w:b/>
          <w:bCs/>
          <w:color w:val="auto"/>
          <w:sz w:val="28"/>
          <w:szCs w:val="28"/>
        </w:rPr>
        <w:t>предоставлении муниципальной</w:t>
      </w:r>
      <w:r>
        <w:rPr>
          <w:b/>
          <w:bCs/>
          <w:color w:val="auto"/>
          <w:sz w:val="28"/>
          <w:szCs w:val="28"/>
        </w:rPr>
        <w:t xml:space="preserve"> услуги в электронной форме</w:t>
      </w:r>
    </w:p>
    <w:p w:rsidR="00230B97" w:rsidRDefault="00230B97" w:rsidP="00230B97">
      <w:pPr>
        <w:pStyle w:val="Default"/>
        <w:ind w:firstLine="567"/>
        <w:jc w:val="both"/>
        <w:rPr>
          <w:b/>
          <w:bCs/>
          <w:color w:val="auto"/>
          <w:sz w:val="28"/>
          <w:szCs w:val="28"/>
        </w:rPr>
      </w:pPr>
    </w:p>
    <w:p w:rsidR="00230B97" w:rsidRDefault="00E55CEC" w:rsidP="00230B97">
      <w:pPr>
        <w:pStyle w:val="Default"/>
        <w:ind w:firstLine="567"/>
        <w:jc w:val="both"/>
        <w:rPr>
          <w:color w:val="auto"/>
          <w:sz w:val="28"/>
          <w:szCs w:val="28"/>
        </w:rPr>
      </w:pPr>
      <w:r>
        <w:rPr>
          <w:color w:val="auto"/>
          <w:sz w:val="28"/>
          <w:szCs w:val="28"/>
        </w:rPr>
        <w:t xml:space="preserve">3.2. При </w:t>
      </w:r>
      <w:r w:rsidR="00230B97">
        <w:rPr>
          <w:color w:val="auto"/>
          <w:sz w:val="28"/>
          <w:szCs w:val="28"/>
        </w:rPr>
        <w:t xml:space="preserve">предоставлении </w:t>
      </w:r>
      <w:r>
        <w:rPr>
          <w:color w:val="auto"/>
          <w:sz w:val="28"/>
          <w:szCs w:val="28"/>
        </w:rPr>
        <w:t>муниципальн</w:t>
      </w:r>
      <w:r w:rsidR="00230B97">
        <w:rPr>
          <w:color w:val="auto"/>
          <w:sz w:val="28"/>
          <w:szCs w:val="28"/>
        </w:rPr>
        <w:t>ой</w:t>
      </w:r>
      <w:r>
        <w:rPr>
          <w:color w:val="auto"/>
          <w:sz w:val="28"/>
          <w:szCs w:val="28"/>
        </w:rPr>
        <w:t xml:space="preserve"> услуги в электронной форме заявителю обеспечиваются: </w:t>
      </w:r>
    </w:p>
    <w:p w:rsidR="00230B97" w:rsidRDefault="00E55CEC" w:rsidP="00230B97">
      <w:pPr>
        <w:pStyle w:val="Default"/>
        <w:ind w:firstLine="567"/>
        <w:jc w:val="both"/>
        <w:rPr>
          <w:color w:val="auto"/>
          <w:sz w:val="28"/>
          <w:szCs w:val="28"/>
        </w:rPr>
      </w:pPr>
      <w:r>
        <w:rPr>
          <w:color w:val="auto"/>
          <w:sz w:val="28"/>
          <w:szCs w:val="28"/>
        </w:rPr>
        <w:t xml:space="preserve">получение информации о порядке и сроках предоставления </w:t>
      </w:r>
      <w:r w:rsidR="00230B97">
        <w:rPr>
          <w:color w:val="auto"/>
          <w:sz w:val="28"/>
          <w:szCs w:val="28"/>
        </w:rPr>
        <w:t>муниципальной</w:t>
      </w:r>
      <w:r>
        <w:rPr>
          <w:color w:val="auto"/>
          <w:sz w:val="28"/>
          <w:szCs w:val="28"/>
        </w:rPr>
        <w:t xml:space="preserve"> услуги; </w:t>
      </w:r>
    </w:p>
    <w:p w:rsidR="00230B97" w:rsidRDefault="00E55CEC" w:rsidP="00230B97">
      <w:pPr>
        <w:pStyle w:val="Default"/>
        <w:ind w:firstLine="567"/>
        <w:jc w:val="both"/>
        <w:rPr>
          <w:color w:val="auto"/>
          <w:sz w:val="28"/>
          <w:szCs w:val="28"/>
        </w:rPr>
      </w:pPr>
      <w:r>
        <w:rPr>
          <w:color w:val="auto"/>
          <w:sz w:val="28"/>
          <w:szCs w:val="28"/>
        </w:rPr>
        <w:t xml:space="preserve">формирование заявления; </w:t>
      </w:r>
    </w:p>
    <w:p w:rsidR="00230B97" w:rsidRDefault="00E55CEC" w:rsidP="00230B97">
      <w:pPr>
        <w:pStyle w:val="Default"/>
        <w:ind w:firstLine="567"/>
        <w:jc w:val="both"/>
        <w:rPr>
          <w:color w:val="auto"/>
          <w:sz w:val="28"/>
          <w:szCs w:val="28"/>
        </w:rPr>
      </w:pPr>
      <w:r>
        <w:rPr>
          <w:color w:val="auto"/>
          <w:sz w:val="28"/>
          <w:szCs w:val="28"/>
        </w:rPr>
        <w:t xml:space="preserve">прием и регистрация Уполномоченным органом заявления и иных документов, необходимых для предоставления </w:t>
      </w:r>
      <w:r w:rsidR="00230B97">
        <w:rPr>
          <w:color w:val="auto"/>
          <w:sz w:val="28"/>
          <w:szCs w:val="28"/>
        </w:rPr>
        <w:t>муниципальной</w:t>
      </w:r>
      <w:r>
        <w:rPr>
          <w:color w:val="auto"/>
          <w:sz w:val="28"/>
          <w:szCs w:val="28"/>
        </w:rPr>
        <w:t xml:space="preserve"> услуги; </w:t>
      </w:r>
    </w:p>
    <w:p w:rsidR="00230B97" w:rsidRDefault="00E55CEC" w:rsidP="00230B97">
      <w:pPr>
        <w:pStyle w:val="Default"/>
        <w:ind w:firstLine="567"/>
        <w:jc w:val="both"/>
        <w:rPr>
          <w:color w:val="auto"/>
          <w:sz w:val="28"/>
          <w:szCs w:val="28"/>
        </w:rPr>
      </w:pPr>
      <w:r>
        <w:rPr>
          <w:color w:val="auto"/>
          <w:sz w:val="28"/>
          <w:szCs w:val="28"/>
        </w:rPr>
        <w:t xml:space="preserve">получение результата предоставления </w:t>
      </w:r>
      <w:r w:rsidR="00230B97">
        <w:rPr>
          <w:color w:val="auto"/>
          <w:sz w:val="28"/>
          <w:szCs w:val="28"/>
        </w:rPr>
        <w:t>муниципальной</w:t>
      </w:r>
      <w:r>
        <w:rPr>
          <w:color w:val="auto"/>
          <w:sz w:val="28"/>
          <w:szCs w:val="28"/>
        </w:rPr>
        <w:t xml:space="preserve"> услуги; </w:t>
      </w:r>
    </w:p>
    <w:p w:rsidR="00230B97" w:rsidRDefault="00E55CEC" w:rsidP="00230B97">
      <w:pPr>
        <w:pStyle w:val="Default"/>
        <w:ind w:firstLine="567"/>
        <w:jc w:val="both"/>
        <w:rPr>
          <w:color w:val="auto"/>
          <w:sz w:val="28"/>
          <w:szCs w:val="28"/>
        </w:rPr>
      </w:pPr>
      <w:r>
        <w:rPr>
          <w:color w:val="auto"/>
          <w:sz w:val="28"/>
          <w:szCs w:val="28"/>
        </w:rPr>
        <w:t xml:space="preserve">получение сведений о ходе рассмотрения заявления; </w:t>
      </w:r>
    </w:p>
    <w:p w:rsidR="00F104F6" w:rsidRDefault="00E55CEC" w:rsidP="00230B97">
      <w:pPr>
        <w:pStyle w:val="Default"/>
        <w:ind w:firstLine="567"/>
        <w:jc w:val="both"/>
        <w:rPr>
          <w:color w:val="auto"/>
          <w:sz w:val="28"/>
          <w:szCs w:val="28"/>
        </w:rPr>
      </w:pPr>
      <w:r>
        <w:rPr>
          <w:color w:val="auto"/>
          <w:sz w:val="28"/>
          <w:szCs w:val="28"/>
        </w:rPr>
        <w:t xml:space="preserve">осуществление оценки качества </w:t>
      </w:r>
      <w:r w:rsidR="00230B97">
        <w:rPr>
          <w:color w:val="auto"/>
          <w:sz w:val="28"/>
          <w:szCs w:val="28"/>
        </w:rPr>
        <w:t xml:space="preserve">предоставления </w:t>
      </w:r>
      <w:r>
        <w:rPr>
          <w:color w:val="auto"/>
          <w:sz w:val="28"/>
          <w:szCs w:val="28"/>
        </w:rPr>
        <w:t>муниц</w:t>
      </w:r>
      <w:r w:rsidR="00F104F6">
        <w:rPr>
          <w:color w:val="auto"/>
          <w:sz w:val="28"/>
          <w:szCs w:val="28"/>
        </w:rPr>
        <w:t>ипальной</w:t>
      </w:r>
      <w:r>
        <w:rPr>
          <w:color w:val="auto"/>
          <w:sz w:val="28"/>
          <w:szCs w:val="28"/>
        </w:rPr>
        <w:t xml:space="preserve"> услуги; </w:t>
      </w:r>
    </w:p>
    <w:p w:rsidR="00F104F6" w:rsidRDefault="00E55CEC" w:rsidP="00230B97">
      <w:pPr>
        <w:pStyle w:val="Default"/>
        <w:ind w:firstLine="567"/>
        <w:jc w:val="both"/>
        <w:rPr>
          <w:color w:val="auto"/>
          <w:sz w:val="28"/>
          <w:szCs w:val="28"/>
        </w:rPr>
      </w:pPr>
      <w:r>
        <w:rPr>
          <w:color w:val="auto"/>
          <w:sz w:val="28"/>
          <w:szCs w:val="28"/>
        </w:rPr>
        <w:t>досудебное (внесудебное) обжалование решений и действий (бездействия) Уполномоченного органа либо действи</w:t>
      </w:r>
      <w:r w:rsidR="00236FD1">
        <w:rPr>
          <w:color w:val="auto"/>
          <w:sz w:val="28"/>
          <w:szCs w:val="28"/>
        </w:rPr>
        <w:t>й</w:t>
      </w:r>
      <w:r>
        <w:rPr>
          <w:color w:val="auto"/>
          <w:sz w:val="28"/>
          <w:szCs w:val="28"/>
        </w:rPr>
        <w:t xml:space="preserve"> (бездействи</w:t>
      </w:r>
      <w:r w:rsidR="00236FD1">
        <w:rPr>
          <w:color w:val="auto"/>
          <w:sz w:val="28"/>
          <w:szCs w:val="28"/>
        </w:rPr>
        <w:t>я</w:t>
      </w:r>
      <w:r>
        <w:rPr>
          <w:color w:val="auto"/>
          <w:sz w:val="28"/>
          <w:szCs w:val="28"/>
        </w:rPr>
        <w:t xml:space="preserve">) должностных лиц Уполномоченного органа, предоставляющего </w:t>
      </w:r>
      <w:r w:rsidR="00F104F6">
        <w:rPr>
          <w:color w:val="auto"/>
          <w:sz w:val="28"/>
          <w:szCs w:val="28"/>
        </w:rPr>
        <w:t>муниципальную</w:t>
      </w:r>
      <w:r>
        <w:rPr>
          <w:color w:val="auto"/>
          <w:sz w:val="28"/>
          <w:szCs w:val="28"/>
        </w:rPr>
        <w:t xml:space="preserve"> услугу, либо </w:t>
      </w:r>
      <w:r w:rsidR="00F104F6">
        <w:rPr>
          <w:color w:val="auto"/>
          <w:sz w:val="28"/>
          <w:szCs w:val="28"/>
        </w:rPr>
        <w:t>муниципального</w:t>
      </w:r>
      <w:r>
        <w:rPr>
          <w:color w:val="auto"/>
          <w:sz w:val="28"/>
          <w:szCs w:val="28"/>
        </w:rPr>
        <w:t xml:space="preserve"> служащего. </w:t>
      </w:r>
    </w:p>
    <w:p w:rsidR="00F104F6" w:rsidRDefault="00F104F6" w:rsidP="00230B97">
      <w:pPr>
        <w:pStyle w:val="Default"/>
        <w:ind w:firstLine="567"/>
        <w:jc w:val="both"/>
        <w:rPr>
          <w:color w:val="auto"/>
          <w:sz w:val="28"/>
          <w:szCs w:val="28"/>
        </w:rPr>
      </w:pPr>
    </w:p>
    <w:p w:rsidR="00F104F6" w:rsidRDefault="00E55CEC" w:rsidP="00F104F6">
      <w:pPr>
        <w:pStyle w:val="Default"/>
        <w:ind w:firstLine="567"/>
        <w:jc w:val="center"/>
        <w:rPr>
          <w:b/>
          <w:bCs/>
          <w:color w:val="auto"/>
          <w:sz w:val="28"/>
          <w:szCs w:val="28"/>
        </w:rPr>
      </w:pPr>
      <w:r>
        <w:rPr>
          <w:b/>
          <w:bCs/>
          <w:color w:val="auto"/>
          <w:sz w:val="28"/>
          <w:szCs w:val="28"/>
        </w:rPr>
        <w:t>Порядок осуществления административных процедур (действий) в электронной форме</w:t>
      </w:r>
    </w:p>
    <w:p w:rsidR="00F104F6" w:rsidRDefault="00F104F6" w:rsidP="00F104F6">
      <w:pPr>
        <w:pStyle w:val="Default"/>
        <w:ind w:firstLine="567"/>
        <w:jc w:val="center"/>
        <w:rPr>
          <w:b/>
          <w:bCs/>
          <w:color w:val="auto"/>
          <w:sz w:val="28"/>
          <w:szCs w:val="28"/>
        </w:rPr>
      </w:pPr>
    </w:p>
    <w:p w:rsidR="00F104F6" w:rsidRDefault="00E55CEC" w:rsidP="00230B97">
      <w:pPr>
        <w:pStyle w:val="Default"/>
        <w:ind w:firstLine="567"/>
        <w:jc w:val="both"/>
        <w:rPr>
          <w:color w:val="auto"/>
          <w:sz w:val="28"/>
          <w:szCs w:val="28"/>
        </w:rPr>
      </w:pPr>
      <w:r>
        <w:rPr>
          <w:color w:val="auto"/>
          <w:sz w:val="28"/>
          <w:szCs w:val="28"/>
        </w:rPr>
        <w:t xml:space="preserve">3.3. Формирование заявления. </w:t>
      </w:r>
    </w:p>
    <w:p w:rsidR="00AF51C9" w:rsidRDefault="00E55CEC" w:rsidP="00230B97">
      <w:pPr>
        <w:pStyle w:val="Default"/>
        <w:ind w:firstLine="567"/>
        <w:jc w:val="both"/>
        <w:rPr>
          <w:color w:val="auto"/>
          <w:sz w:val="28"/>
          <w:szCs w:val="28"/>
        </w:rPr>
      </w:pPr>
      <w:r>
        <w:rPr>
          <w:color w:val="auto"/>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F51C9" w:rsidRDefault="00E55CEC" w:rsidP="00230B97">
      <w:pPr>
        <w:pStyle w:val="Default"/>
        <w:ind w:firstLine="567"/>
        <w:jc w:val="both"/>
        <w:rPr>
          <w:color w:val="auto"/>
          <w:sz w:val="28"/>
          <w:szCs w:val="28"/>
        </w:rPr>
      </w:pPr>
      <w:r>
        <w:rPr>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F51C9" w:rsidRDefault="00E55CEC" w:rsidP="00230B97">
      <w:pPr>
        <w:pStyle w:val="Default"/>
        <w:ind w:firstLine="567"/>
        <w:jc w:val="both"/>
        <w:rPr>
          <w:color w:val="auto"/>
          <w:sz w:val="28"/>
          <w:szCs w:val="28"/>
        </w:rPr>
      </w:pPr>
      <w:r>
        <w:rPr>
          <w:color w:val="auto"/>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F51C9" w:rsidRDefault="00E55CEC" w:rsidP="00230B97">
      <w:pPr>
        <w:pStyle w:val="Default"/>
        <w:ind w:firstLine="567"/>
        <w:jc w:val="both"/>
        <w:rPr>
          <w:color w:val="auto"/>
          <w:sz w:val="28"/>
          <w:szCs w:val="28"/>
        </w:rPr>
      </w:pPr>
      <w:r>
        <w:rPr>
          <w:color w:val="auto"/>
          <w:sz w:val="28"/>
          <w:szCs w:val="28"/>
        </w:rPr>
        <w:t>При формировании заявления заявителю обеспечивается:</w:t>
      </w:r>
    </w:p>
    <w:p w:rsidR="00AF51C9" w:rsidRDefault="00E55CEC" w:rsidP="00230B97">
      <w:pPr>
        <w:pStyle w:val="Default"/>
        <w:ind w:firstLine="567"/>
        <w:jc w:val="both"/>
        <w:rPr>
          <w:color w:val="auto"/>
          <w:sz w:val="28"/>
          <w:szCs w:val="28"/>
        </w:rPr>
      </w:pPr>
      <w:r>
        <w:rPr>
          <w:color w:val="auto"/>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AF51C9">
        <w:rPr>
          <w:color w:val="auto"/>
          <w:sz w:val="28"/>
          <w:szCs w:val="28"/>
        </w:rPr>
        <w:t>муниципальной</w:t>
      </w:r>
      <w:r>
        <w:rPr>
          <w:color w:val="auto"/>
          <w:sz w:val="28"/>
          <w:szCs w:val="28"/>
        </w:rPr>
        <w:t xml:space="preserve"> услуги;</w:t>
      </w:r>
    </w:p>
    <w:p w:rsidR="00AF51C9" w:rsidRDefault="00E55CEC" w:rsidP="00230B97">
      <w:pPr>
        <w:pStyle w:val="Default"/>
        <w:ind w:firstLine="567"/>
        <w:jc w:val="both"/>
        <w:rPr>
          <w:color w:val="auto"/>
          <w:sz w:val="23"/>
          <w:szCs w:val="23"/>
        </w:rPr>
      </w:pPr>
      <w:r>
        <w:rPr>
          <w:color w:val="auto"/>
          <w:sz w:val="28"/>
          <w:szCs w:val="28"/>
        </w:rPr>
        <w:t xml:space="preserve"> б) возможность печати на бумажном носителе копии электронной формы заявления; </w:t>
      </w:r>
      <w:r>
        <w:rPr>
          <w:color w:val="auto"/>
          <w:sz w:val="23"/>
          <w:szCs w:val="23"/>
        </w:rPr>
        <w:t xml:space="preserve"> </w:t>
      </w:r>
    </w:p>
    <w:p w:rsidR="00AF51C9" w:rsidRDefault="00E55CEC" w:rsidP="00230B97">
      <w:pPr>
        <w:pStyle w:val="Default"/>
        <w:ind w:firstLine="567"/>
        <w:jc w:val="both"/>
        <w:rPr>
          <w:color w:val="auto"/>
          <w:sz w:val="28"/>
          <w:szCs w:val="28"/>
        </w:rPr>
      </w:pPr>
      <w:r>
        <w:rPr>
          <w:color w:val="auto"/>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F51C9" w:rsidRDefault="00E55CEC" w:rsidP="00230B97">
      <w:pPr>
        <w:pStyle w:val="Default"/>
        <w:ind w:firstLine="567"/>
        <w:jc w:val="both"/>
        <w:rPr>
          <w:color w:val="auto"/>
          <w:sz w:val="28"/>
          <w:szCs w:val="28"/>
        </w:rPr>
      </w:pPr>
      <w:r>
        <w:rPr>
          <w:color w:val="auto"/>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Pr>
          <w:color w:val="auto"/>
          <w:sz w:val="28"/>
          <w:szCs w:val="28"/>
        </w:rPr>
        <w:lastRenderedPageBreak/>
        <w:t xml:space="preserve">сведений, опубликованных на ЕПГУ, в части, касающейся сведений, отсутствующих в ЕСИА; </w:t>
      </w:r>
    </w:p>
    <w:p w:rsidR="00AF51C9" w:rsidRDefault="00E55CEC" w:rsidP="00230B97">
      <w:pPr>
        <w:pStyle w:val="Default"/>
        <w:ind w:firstLine="567"/>
        <w:jc w:val="both"/>
        <w:rPr>
          <w:color w:val="auto"/>
          <w:sz w:val="28"/>
          <w:szCs w:val="28"/>
        </w:rPr>
      </w:pPr>
      <w:r>
        <w:rPr>
          <w:color w:val="auto"/>
          <w:sz w:val="28"/>
          <w:szCs w:val="28"/>
        </w:rPr>
        <w:t xml:space="preserve">д) возможность вернуться на любой из этапов заполнения электронной формы заявления без </w:t>
      </w:r>
      <w:proofErr w:type="gramStart"/>
      <w:r>
        <w:rPr>
          <w:color w:val="auto"/>
          <w:sz w:val="28"/>
          <w:szCs w:val="28"/>
        </w:rPr>
        <w:t>потери</w:t>
      </w:r>
      <w:proofErr w:type="gramEnd"/>
      <w:r>
        <w:rPr>
          <w:color w:val="auto"/>
          <w:sz w:val="28"/>
          <w:szCs w:val="28"/>
        </w:rPr>
        <w:t xml:space="preserve"> ранее введенной информации; </w:t>
      </w:r>
    </w:p>
    <w:p w:rsidR="00AF51C9" w:rsidRDefault="00E55CEC" w:rsidP="00230B97">
      <w:pPr>
        <w:pStyle w:val="Default"/>
        <w:ind w:firstLine="567"/>
        <w:jc w:val="both"/>
        <w:rPr>
          <w:color w:val="auto"/>
          <w:sz w:val="28"/>
          <w:szCs w:val="28"/>
        </w:rPr>
      </w:pPr>
      <w:r>
        <w:rPr>
          <w:color w:val="auto"/>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w:t>
      </w:r>
      <w:r w:rsidR="00AF51C9">
        <w:rPr>
          <w:color w:val="auto"/>
          <w:sz w:val="28"/>
          <w:szCs w:val="28"/>
        </w:rPr>
        <w:t>предоставления муниципальной</w:t>
      </w:r>
      <w:r>
        <w:rPr>
          <w:color w:val="auto"/>
          <w:sz w:val="28"/>
          <w:szCs w:val="28"/>
        </w:rPr>
        <w:t xml:space="preserve"> услуги, направляются в Уполномоченный орган посредством ЕПГУ. </w:t>
      </w:r>
    </w:p>
    <w:p w:rsidR="00AF51C9" w:rsidRDefault="00E55CEC" w:rsidP="00230B97">
      <w:pPr>
        <w:pStyle w:val="Default"/>
        <w:ind w:firstLine="567"/>
        <w:jc w:val="both"/>
        <w:rPr>
          <w:color w:val="auto"/>
          <w:sz w:val="28"/>
          <w:szCs w:val="28"/>
        </w:rPr>
      </w:pPr>
      <w:r>
        <w:rPr>
          <w:color w:val="auto"/>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F51C9" w:rsidRDefault="00E55CEC" w:rsidP="00230B97">
      <w:pPr>
        <w:pStyle w:val="Default"/>
        <w:ind w:firstLine="567"/>
        <w:jc w:val="both"/>
        <w:rPr>
          <w:color w:val="auto"/>
          <w:sz w:val="28"/>
          <w:szCs w:val="28"/>
        </w:rPr>
      </w:pPr>
      <w:r>
        <w:rPr>
          <w:color w:val="auto"/>
          <w:sz w:val="28"/>
          <w:szCs w:val="28"/>
        </w:rPr>
        <w:t xml:space="preserve">а) прием документов, необходимых для предоставления </w:t>
      </w:r>
      <w:r w:rsidR="00AF51C9">
        <w:rPr>
          <w:color w:val="auto"/>
          <w:sz w:val="28"/>
          <w:szCs w:val="28"/>
        </w:rPr>
        <w:t>муниципальной</w:t>
      </w:r>
      <w:r>
        <w:rPr>
          <w:color w:val="auto"/>
          <w:sz w:val="28"/>
          <w:szCs w:val="28"/>
        </w:rPr>
        <w:t xml:space="preserve"> услуги, и направление заявителю электронного сообщения о поступлении заявления; </w:t>
      </w:r>
    </w:p>
    <w:p w:rsidR="00AF51C9" w:rsidRDefault="00E55CEC" w:rsidP="00230B97">
      <w:pPr>
        <w:pStyle w:val="Default"/>
        <w:ind w:firstLine="567"/>
        <w:jc w:val="both"/>
        <w:rPr>
          <w:color w:val="auto"/>
          <w:sz w:val="28"/>
          <w:szCs w:val="28"/>
        </w:rPr>
      </w:pPr>
      <w:r>
        <w:rPr>
          <w:color w:val="auto"/>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F51C9">
        <w:rPr>
          <w:color w:val="auto"/>
          <w:sz w:val="28"/>
          <w:szCs w:val="28"/>
        </w:rPr>
        <w:t>муниципальной</w:t>
      </w:r>
      <w:r>
        <w:rPr>
          <w:color w:val="auto"/>
          <w:sz w:val="28"/>
          <w:szCs w:val="28"/>
        </w:rPr>
        <w:t xml:space="preserve"> услуги. </w:t>
      </w:r>
    </w:p>
    <w:p w:rsidR="00AF51C9" w:rsidRDefault="00E55CEC" w:rsidP="00230B97">
      <w:pPr>
        <w:pStyle w:val="Default"/>
        <w:ind w:firstLine="567"/>
        <w:jc w:val="both"/>
        <w:rPr>
          <w:color w:val="auto"/>
          <w:sz w:val="28"/>
          <w:szCs w:val="28"/>
        </w:rPr>
      </w:pPr>
      <w:r>
        <w:rPr>
          <w:color w:val="auto"/>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F51C9">
        <w:rPr>
          <w:color w:val="auto"/>
          <w:sz w:val="28"/>
          <w:szCs w:val="28"/>
        </w:rPr>
        <w:t>муниципальной</w:t>
      </w:r>
      <w:r>
        <w:rPr>
          <w:color w:val="auto"/>
          <w:sz w:val="28"/>
          <w:szCs w:val="28"/>
        </w:rPr>
        <w:t xml:space="preserve"> услуги (далее – ГИС). </w:t>
      </w:r>
    </w:p>
    <w:p w:rsidR="00AF51C9" w:rsidRDefault="00E55CEC" w:rsidP="00230B97">
      <w:pPr>
        <w:pStyle w:val="Default"/>
        <w:ind w:firstLine="567"/>
        <w:jc w:val="both"/>
        <w:rPr>
          <w:color w:val="auto"/>
          <w:sz w:val="28"/>
          <w:szCs w:val="28"/>
        </w:rPr>
      </w:pPr>
      <w:r>
        <w:rPr>
          <w:color w:val="auto"/>
          <w:sz w:val="28"/>
          <w:szCs w:val="28"/>
        </w:rPr>
        <w:t xml:space="preserve">Ответственное должностное лицо: </w:t>
      </w:r>
    </w:p>
    <w:p w:rsidR="00AF51C9" w:rsidRDefault="00E55CEC" w:rsidP="00230B97">
      <w:pPr>
        <w:pStyle w:val="Default"/>
        <w:ind w:firstLine="567"/>
        <w:jc w:val="both"/>
        <w:rPr>
          <w:color w:val="auto"/>
          <w:sz w:val="28"/>
          <w:szCs w:val="28"/>
        </w:rPr>
      </w:pPr>
      <w:r>
        <w:rPr>
          <w:color w:val="auto"/>
          <w:sz w:val="28"/>
          <w:szCs w:val="28"/>
        </w:rPr>
        <w:t xml:space="preserve">проверяет наличие электронных заявлений, поступивших с ЕПГУ, с периодом не реже 2 раз в день; </w:t>
      </w:r>
    </w:p>
    <w:p w:rsidR="00AF51C9" w:rsidRDefault="00E55CEC" w:rsidP="00230B97">
      <w:pPr>
        <w:pStyle w:val="Default"/>
        <w:ind w:firstLine="567"/>
        <w:jc w:val="both"/>
        <w:rPr>
          <w:color w:val="auto"/>
          <w:sz w:val="28"/>
          <w:szCs w:val="28"/>
        </w:rPr>
      </w:pPr>
      <w:r>
        <w:rPr>
          <w:color w:val="auto"/>
          <w:sz w:val="28"/>
          <w:szCs w:val="28"/>
        </w:rPr>
        <w:t xml:space="preserve">рассматривает поступившие заявления и приложенные образы документов (документы); </w:t>
      </w:r>
    </w:p>
    <w:p w:rsidR="00AF51C9" w:rsidRDefault="00E55CEC" w:rsidP="00230B97">
      <w:pPr>
        <w:pStyle w:val="Default"/>
        <w:ind w:firstLine="567"/>
        <w:jc w:val="both"/>
        <w:rPr>
          <w:color w:val="auto"/>
          <w:sz w:val="28"/>
          <w:szCs w:val="28"/>
        </w:rPr>
      </w:pPr>
      <w:r>
        <w:rPr>
          <w:color w:val="auto"/>
          <w:sz w:val="28"/>
          <w:szCs w:val="28"/>
        </w:rPr>
        <w:t xml:space="preserve">производит действия в соответствии с пунктом 3.4 настоящего Административного регламента. </w:t>
      </w:r>
    </w:p>
    <w:p w:rsidR="00AF51C9" w:rsidRDefault="00E55CEC" w:rsidP="00230B97">
      <w:pPr>
        <w:pStyle w:val="Default"/>
        <w:ind w:firstLine="567"/>
        <w:jc w:val="both"/>
        <w:rPr>
          <w:color w:val="auto"/>
          <w:sz w:val="28"/>
          <w:szCs w:val="28"/>
        </w:rPr>
      </w:pPr>
      <w:r>
        <w:rPr>
          <w:color w:val="auto"/>
          <w:sz w:val="28"/>
          <w:szCs w:val="28"/>
        </w:rPr>
        <w:t xml:space="preserve">3.6. Заявителю в качестве результата предоставления </w:t>
      </w:r>
      <w:r w:rsidR="00AF51C9">
        <w:rPr>
          <w:color w:val="auto"/>
          <w:sz w:val="28"/>
          <w:szCs w:val="28"/>
        </w:rPr>
        <w:t>муниципальной</w:t>
      </w:r>
      <w:r>
        <w:rPr>
          <w:color w:val="auto"/>
          <w:sz w:val="28"/>
          <w:szCs w:val="28"/>
        </w:rPr>
        <w:t xml:space="preserve"> услуги обеспечивается возможность получения документа: </w:t>
      </w:r>
    </w:p>
    <w:p w:rsidR="00AF51C9" w:rsidRDefault="00E55CEC" w:rsidP="00230B97">
      <w:pPr>
        <w:pStyle w:val="Default"/>
        <w:ind w:firstLine="567"/>
        <w:jc w:val="both"/>
        <w:rPr>
          <w:color w:val="auto"/>
          <w:sz w:val="28"/>
          <w:szCs w:val="28"/>
        </w:rPr>
      </w:pPr>
      <w:r>
        <w:rPr>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F51C9" w:rsidRDefault="00E55CEC" w:rsidP="00230B97">
      <w:pPr>
        <w:pStyle w:val="Default"/>
        <w:ind w:firstLine="567"/>
        <w:jc w:val="both"/>
        <w:rPr>
          <w:color w:val="auto"/>
          <w:sz w:val="28"/>
          <w:szCs w:val="28"/>
        </w:rPr>
      </w:pPr>
      <w:r>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057F9" w:rsidRDefault="00E55CEC" w:rsidP="00230B97">
      <w:pPr>
        <w:pStyle w:val="Default"/>
        <w:ind w:firstLine="567"/>
        <w:jc w:val="both"/>
        <w:rPr>
          <w:color w:val="auto"/>
          <w:sz w:val="28"/>
          <w:szCs w:val="28"/>
        </w:rPr>
      </w:pPr>
      <w:r>
        <w:rPr>
          <w:color w:val="auto"/>
          <w:sz w:val="28"/>
          <w:szCs w:val="28"/>
        </w:rPr>
        <w:t xml:space="preserve">3.7. Получение информации о ходе рассмотрения заявления и о результате </w:t>
      </w:r>
      <w:r w:rsidR="003057F9">
        <w:rPr>
          <w:color w:val="auto"/>
          <w:sz w:val="28"/>
          <w:szCs w:val="28"/>
        </w:rPr>
        <w:t>предоставления муниципальной</w:t>
      </w:r>
      <w:r>
        <w:rPr>
          <w:color w:val="auto"/>
          <w:sz w:val="28"/>
          <w:szCs w:val="28"/>
        </w:rPr>
        <w:t xml:space="preserve"> услуги произво</w:t>
      </w:r>
      <w:r w:rsidR="00236FD1">
        <w:rPr>
          <w:color w:val="auto"/>
          <w:sz w:val="28"/>
          <w:szCs w:val="28"/>
        </w:rPr>
        <w:t>дится в личном кабинете на ЕПГУ</w:t>
      </w:r>
      <w:r>
        <w:rPr>
          <w:color w:val="auto"/>
          <w:sz w:val="28"/>
          <w:szCs w:val="28"/>
        </w:rPr>
        <w:t xml:space="preserve"> при условии авторизации. </w:t>
      </w:r>
    </w:p>
    <w:p w:rsidR="003057F9" w:rsidRDefault="00E55CEC" w:rsidP="00230B97">
      <w:pPr>
        <w:pStyle w:val="Default"/>
        <w:ind w:firstLine="567"/>
        <w:jc w:val="both"/>
        <w:rPr>
          <w:color w:val="auto"/>
          <w:sz w:val="28"/>
          <w:szCs w:val="28"/>
        </w:rPr>
      </w:pPr>
      <w:r>
        <w:rPr>
          <w:color w:val="auto"/>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057F9" w:rsidRDefault="00E55CEC" w:rsidP="00230B97">
      <w:pPr>
        <w:pStyle w:val="Default"/>
        <w:ind w:firstLine="567"/>
        <w:jc w:val="both"/>
        <w:rPr>
          <w:color w:val="auto"/>
          <w:sz w:val="28"/>
          <w:szCs w:val="28"/>
        </w:rPr>
      </w:pPr>
      <w:r>
        <w:rPr>
          <w:color w:val="auto"/>
          <w:sz w:val="28"/>
          <w:szCs w:val="28"/>
        </w:rPr>
        <w:lastRenderedPageBreak/>
        <w:t xml:space="preserve">При </w:t>
      </w:r>
      <w:r w:rsidR="003057F9">
        <w:rPr>
          <w:color w:val="auto"/>
          <w:sz w:val="28"/>
          <w:szCs w:val="28"/>
        </w:rPr>
        <w:t>предоставлении муниципальной</w:t>
      </w:r>
      <w:r>
        <w:rPr>
          <w:color w:val="auto"/>
          <w:sz w:val="28"/>
          <w:szCs w:val="28"/>
        </w:rPr>
        <w:t xml:space="preserve"> услуги в электронной форме заявителю направляется: </w:t>
      </w:r>
    </w:p>
    <w:p w:rsidR="003057F9" w:rsidRDefault="00E55CEC" w:rsidP="00230B97">
      <w:pPr>
        <w:pStyle w:val="Default"/>
        <w:ind w:firstLine="567"/>
        <w:jc w:val="both"/>
        <w:rPr>
          <w:color w:val="auto"/>
          <w:sz w:val="28"/>
          <w:szCs w:val="28"/>
        </w:rPr>
      </w:pPr>
      <w:proofErr w:type="gramStart"/>
      <w:r>
        <w:rPr>
          <w:color w:val="auto"/>
          <w:sz w:val="28"/>
          <w:szCs w:val="28"/>
        </w:rPr>
        <w:t xml:space="preserve">а) уведомление о приеме и регистрации заявления и иных документов, необходимых для </w:t>
      </w:r>
      <w:r w:rsidR="003057F9">
        <w:rPr>
          <w:color w:val="auto"/>
          <w:sz w:val="28"/>
          <w:szCs w:val="28"/>
        </w:rPr>
        <w:t>предоставления муниципальной</w:t>
      </w:r>
      <w:r>
        <w:rPr>
          <w:color w:val="auto"/>
          <w:sz w:val="28"/>
          <w:szCs w:val="28"/>
        </w:rPr>
        <w:t xml:space="preserve"> услуги, содержащее сведения о факте приема заявления и документов, необх</w:t>
      </w:r>
      <w:r w:rsidR="003057F9">
        <w:rPr>
          <w:color w:val="auto"/>
          <w:sz w:val="28"/>
          <w:szCs w:val="28"/>
        </w:rPr>
        <w:t>одимых для предоставления муниципальной</w:t>
      </w:r>
      <w:r>
        <w:rPr>
          <w:color w:val="auto"/>
          <w:sz w:val="28"/>
          <w:szCs w:val="28"/>
        </w:rPr>
        <w:t xml:space="preserve"> услуги, и начале процедуры </w:t>
      </w:r>
      <w:r w:rsidR="003057F9">
        <w:rPr>
          <w:color w:val="auto"/>
          <w:sz w:val="28"/>
          <w:szCs w:val="28"/>
        </w:rPr>
        <w:t>предоставления муниципальной</w:t>
      </w:r>
      <w:r>
        <w:rPr>
          <w:color w:val="auto"/>
          <w:sz w:val="28"/>
          <w:szCs w:val="28"/>
        </w:rPr>
        <w:t xml:space="preserve"> услуги, а также сведения о дате и времени окончания </w:t>
      </w:r>
      <w:r w:rsidR="003057F9">
        <w:rPr>
          <w:color w:val="auto"/>
          <w:sz w:val="28"/>
          <w:szCs w:val="28"/>
        </w:rPr>
        <w:t xml:space="preserve">предоставления муниципальной </w:t>
      </w:r>
      <w:r>
        <w:rPr>
          <w:color w:val="auto"/>
          <w:sz w:val="28"/>
          <w:szCs w:val="28"/>
        </w:rPr>
        <w:t xml:space="preserve">услуги либо мотивированный отказ в приеме документов, необходимых для </w:t>
      </w:r>
      <w:r w:rsidR="003057F9">
        <w:rPr>
          <w:color w:val="auto"/>
          <w:sz w:val="28"/>
          <w:szCs w:val="28"/>
        </w:rPr>
        <w:t>предоставления муниципальной</w:t>
      </w:r>
      <w:r>
        <w:rPr>
          <w:color w:val="auto"/>
          <w:sz w:val="28"/>
          <w:szCs w:val="28"/>
        </w:rPr>
        <w:t xml:space="preserve"> услуги; </w:t>
      </w:r>
      <w:proofErr w:type="gramEnd"/>
    </w:p>
    <w:p w:rsidR="003057F9" w:rsidRDefault="00E55CEC" w:rsidP="00230B97">
      <w:pPr>
        <w:pStyle w:val="Default"/>
        <w:ind w:firstLine="567"/>
        <w:jc w:val="both"/>
        <w:rPr>
          <w:color w:val="auto"/>
          <w:sz w:val="28"/>
          <w:szCs w:val="28"/>
        </w:rPr>
      </w:pPr>
      <w:r>
        <w:rPr>
          <w:color w:val="auto"/>
          <w:sz w:val="28"/>
          <w:szCs w:val="28"/>
        </w:rPr>
        <w:t xml:space="preserve">б) уведомление о результатах рассмотрения документов, необходимых для </w:t>
      </w:r>
      <w:r w:rsidR="003057F9">
        <w:rPr>
          <w:color w:val="auto"/>
          <w:sz w:val="28"/>
          <w:szCs w:val="28"/>
        </w:rPr>
        <w:t>предоставления муниципальной</w:t>
      </w:r>
      <w:r>
        <w:rPr>
          <w:color w:val="auto"/>
          <w:sz w:val="28"/>
          <w:szCs w:val="28"/>
        </w:rPr>
        <w:t xml:space="preserve"> услуги, содержащее сведения о принятии положительного решения о предост</w:t>
      </w:r>
      <w:r w:rsidR="003057F9">
        <w:rPr>
          <w:color w:val="auto"/>
          <w:sz w:val="28"/>
          <w:szCs w:val="28"/>
        </w:rPr>
        <w:t>авлении муниципальной</w:t>
      </w:r>
      <w:r>
        <w:rPr>
          <w:color w:val="auto"/>
          <w:sz w:val="28"/>
          <w:szCs w:val="28"/>
        </w:rPr>
        <w:t xml:space="preserve"> услуги и возможности получить результат </w:t>
      </w:r>
      <w:r w:rsidR="003057F9">
        <w:rPr>
          <w:color w:val="auto"/>
          <w:sz w:val="28"/>
          <w:szCs w:val="28"/>
        </w:rPr>
        <w:t xml:space="preserve">предоставления муниципальной </w:t>
      </w:r>
      <w:r>
        <w:rPr>
          <w:color w:val="auto"/>
          <w:sz w:val="28"/>
          <w:szCs w:val="28"/>
        </w:rPr>
        <w:t xml:space="preserve">услуги либо мотивированный отказ в </w:t>
      </w:r>
      <w:r w:rsidR="003057F9">
        <w:rPr>
          <w:color w:val="auto"/>
          <w:sz w:val="28"/>
          <w:szCs w:val="28"/>
        </w:rPr>
        <w:t>предоставлении муниципальной</w:t>
      </w:r>
      <w:r>
        <w:rPr>
          <w:color w:val="auto"/>
          <w:sz w:val="28"/>
          <w:szCs w:val="28"/>
        </w:rPr>
        <w:t xml:space="preserve"> услуги. </w:t>
      </w:r>
    </w:p>
    <w:p w:rsidR="003057F9" w:rsidRDefault="00E55CEC" w:rsidP="00230B97">
      <w:pPr>
        <w:pStyle w:val="Default"/>
        <w:ind w:firstLine="567"/>
        <w:jc w:val="both"/>
        <w:rPr>
          <w:color w:val="auto"/>
          <w:sz w:val="28"/>
          <w:szCs w:val="28"/>
        </w:rPr>
      </w:pPr>
      <w:r>
        <w:rPr>
          <w:color w:val="auto"/>
          <w:sz w:val="28"/>
          <w:szCs w:val="28"/>
        </w:rPr>
        <w:t xml:space="preserve">3.8. Оценка качества предоставления муниципальной услуги. </w:t>
      </w:r>
    </w:p>
    <w:p w:rsidR="003057F9" w:rsidRDefault="00E55CEC" w:rsidP="00230B97">
      <w:pPr>
        <w:pStyle w:val="Default"/>
        <w:ind w:firstLine="567"/>
        <w:jc w:val="both"/>
        <w:rPr>
          <w:color w:val="auto"/>
          <w:sz w:val="28"/>
          <w:szCs w:val="28"/>
        </w:rPr>
      </w:pPr>
      <w:proofErr w:type="gramStart"/>
      <w:r>
        <w:rPr>
          <w:color w:val="auto"/>
          <w:sz w:val="28"/>
          <w:szCs w:val="28"/>
        </w:rPr>
        <w:t xml:space="preserve">Оценка качества предоставления </w:t>
      </w:r>
      <w:r w:rsidR="003057F9">
        <w:rPr>
          <w:color w:val="auto"/>
          <w:sz w:val="28"/>
          <w:szCs w:val="28"/>
        </w:rPr>
        <w:t>муниципальной</w:t>
      </w:r>
      <w:r>
        <w:rPr>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auto"/>
          <w:sz w:val="28"/>
          <w:szCs w:val="28"/>
        </w:rPr>
        <w:t xml:space="preserve"> </w:t>
      </w:r>
      <w:proofErr w:type="gramStart"/>
      <w:r>
        <w:rPr>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auto"/>
          <w:sz w:val="28"/>
          <w:szCs w:val="28"/>
        </w:rPr>
        <w:t xml:space="preserve"> решений о досрочном прекращении исполнения соответствующими руководителями своих должностных обязанностей». </w:t>
      </w:r>
    </w:p>
    <w:p w:rsidR="003057F9" w:rsidRDefault="00E55CEC" w:rsidP="00230B97">
      <w:pPr>
        <w:pStyle w:val="Default"/>
        <w:ind w:firstLine="567"/>
        <w:jc w:val="both"/>
        <w:rPr>
          <w:color w:val="auto"/>
          <w:sz w:val="28"/>
          <w:szCs w:val="28"/>
        </w:rPr>
      </w:pPr>
      <w:r>
        <w:rPr>
          <w:color w:val="auto"/>
          <w:sz w:val="28"/>
          <w:szCs w:val="28"/>
        </w:rPr>
        <w:t xml:space="preserve">3.9. </w:t>
      </w:r>
      <w:proofErr w:type="gramStart"/>
      <w:r>
        <w:rPr>
          <w:color w:val="auto"/>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color w:val="auto"/>
          <w:sz w:val="23"/>
          <w:szCs w:val="23"/>
        </w:rPr>
        <w:t xml:space="preserve">24 </w:t>
      </w:r>
      <w:r>
        <w:rPr>
          <w:color w:val="auto"/>
          <w:sz w:val="28"/>
          <w:szCs w:val="28"/>
        </w:rPr>
        <w:t>действий (бездействия), совершенных при предоставлении государственных</w:t>
      </w:r>
      <w:proofErr w:type="gramEnd"/>
      <w:r>
        <w:rPr>
          <w:color w:val="auto"/>
          <w:sz w:val="28"/>
          <w:szCs w:val="28"/>
        </w:rPr>
        <w:t xml:space="preserve"> и муниципальных услуг»</w:t>
      </w:r>
      <w:r w:rsidR="003057F9">
        <w:rPr>
          <w:color w:val="auto"/>
          <w:sz w:val="28"/>
          <w:szCs w:val="28"/>
        </w:rPr>
        <w:t>.</w:t>
      </w:r>
    </w:p>
    <w:p w:rsidR="00F841D3" w:rsidRDefault="00F841D3" w:rsidP="00230B97">
      <w:pPr>
        <w:pStyle w:val="Default"/>
        <w:ind w:firstLine="567"/>
        <w:jc w:val="both"/>
        <w:rPr>
          <w:b/>
          <w:bCs/>
          <w:color w:val="auto"/>
          <w:sz w:val="28"/>
          <w:szCs w:val="28"/>
        </w:rPr>
      </w:pPr>
    </w:p>
    <w:p w:rsidR="003057F9" w:rsidRDefault="00E55CEC" w:rsidP="00F841D3">
      <w:pPr>
        <w:pStyle w:val="Default"/>
        <w:ind w:firstLine="567"/>
        <w:jc w:val="center"/>
        <w:rPr>
          <w:b/>
          <w:bCs/>
          <w:color w:val="auto"/>
          <w:sz w:val="28"/>
          <w:szCs w:val="28"/>
        </w:rPr>
      </w:pPr>
      <w:r>
        <w:rPr>
          <w:b/>
          <w:bCs/>
          <w:color w:val="auto"/>
          <w:sz w:val="28"/>
          <w:szCs w:val="28"/>
        </w:rPr>
        <w:lastRenderedPageBreak/>
        <w:t xml:space="preserve">Порядок исправления допущенных опечаток и ошибок в выданных в результате предоставления </w:t>
      </w:r>
      <w:r w:rsidR="003057F9">
        <w:rPr>
          <w:b/>
          <w:bCs/>
          <w:color w:val="auto"/>
          <w:sz w:val="28"/>
          <w:szCs w:val="28"/>
        </w:rPr>
        <w:t>муниципальной</w:t>
      </w:r>
      <w:r>
        <w:rPr>
          <w:b/>
          <w:bCs/>
          <w:color w:val="auto"/>
          <w:sz w:val="28"/>
          <w:szCs w:val="28"/>
        </w:rPr>
        <w:t xml:space="preserve"> услуги документах</w:t>
      </w:r>
    </w:p>
    <w:p w:rsidR="003057F9" w:rsidRDefault="003057F9" w:rsidP="00230B97">
      <w:pPr>
        <w:pStyle w:val="Default"/>
        <w:ind w:firstLine="567"/>
        <w:jc w:val="both"/>
        <w:rPr>
          <w:b/>
          <w:bCs/>
          <w:color w:val="auto"/>
          <w:sz w:val="28"/>
          <w:szCs w:val="28"/>
        </w:rPr>
      </w:pPr>
    </w:p>
    <w:p w:rsidR="003057F9" w:rsidRDefault="00E55CEC" w:rsidP="00230B97">
      <w:pPr>
        <w:pStyle w:val="Default"/>
        <w:ind w:firstLine="567"/>
        <w:jc w:val="both"/>
        <w:rPr>
          <w:color w:val="auto"/>
          <w:sz w:val="28"/>
          <w:szCs w:val="28"/>
        </w:rPr>
      </w:pPr>
      <w:r>
        <w:rPr>
          <w:color w:val="auto"/>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3057F9" w:rsidRDefault="00E55CEC" w:rsidP="003057F9">
      <w:pPr>
        <w:pStyle w:val="Default"/>
        <w:ind w:firstLine="567"/>
        <w:jc w:val="both"/>
        <w:rPr>
          <w:color w:val="auto"/>
          <w:sz w:val="28"/>
          <w:szCs w:val="28"/>
        </w:rPr>
      </w:pPr>
      <w:r>
        <w:rPr>
          <w:color w:val="auto"/>
          <w:sz w:val="28"/>
          <w:szCs w:val="28"/>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3057F9" w:rsidRDefault="00E55CEC" w:rsidP="003057F9">
      <w:pPr>
        <w:pStyle w:val="Default"/>
        <w:ind w:firstLine="567"/>
        <w:jc w:val="both"/>
        <w:rPr>
          <w:color w:val="auto"/>
          <w:sz w:val="28"/>
          <w:szCs w:val="28"/>
        </w:rPr>
      </w:pPr>
      <w:r>
        <w:rPr>
          <w:color w:val="auto"/>
          <w:sz w:val="28"/>
          <w:szCs w:val="28"/>
        </w:rPr>
        <w:t xml:space="preserve">3.13. Исправление допущенных опечаток и ошибок в выданных в результате </w:t>
      </w:r>
      <w:r w:rsidR="003057F9">
        <w:rPr>
          <w:color w:val="auto"/>
          <w:sz w:val="28"/>
          <w:szCs w:val="28"/>
        </w:rPr>
        <w:t>предоставления муниципальной</w:t>
      </w:r>
      <w:r>
        <w:rPr>
          <w:color w:val="auto"/>
          <w:sz w:val="28"/>
          <w:szCs w:val="28"/>
        </w:rPr>
        <w:t xml:space="preserve"> услуги документах осуществляется в следующем порядке: </w:t>
      </w:r>
    </w:p>
    <w:p w:rsidR="003057F9" w:rsidRDefault="00E55CEC" w:rsidP="003057F9">
      <w:pPr>
        <w:pStyle w:val="Default"/>
        <w:ind w:firstLine="567"/>
        <w:jc w:val="both"/>
        <w:rPr>
          <w:color w:val="auto"/>
          <w:sz w:val="28"/>
          <w:szCs w:val="28"/>
        </w:rPr>
      </w:pPr>
      <w:r>
        <w:rPr>
          <w:color w:val="auto"/>
          <w:sz w:val="28"/>
          <w:szCs w:val="28"/>
        </w:rPr>
        <w:t xml:space="preserve">3.13.1. Заявитель при обнаружении опечаток и ошибок в документах, выданных в результате </w:t>
      </w:r>
      <w:r w:rsidR="003057F9">
        <w:rPr>
          <w:color w:val="auto"/>
          <w:sz w:val="28"/>
          <w:szCs w:val="28"/>
        </w:rPr>
        <w:t>предоставления муниципальной</w:t>
      </w:r>
      <w:r>
        <w:rPr>
          <w:color w:val="auto"/>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057F9" w:rsidRDefault="00E55CEC" w:rsidP="003057F9">
      <w:pPr>
        <w:pStyle w:val="Default"/>
        <w:ind w:firstLine="567"/>
        <w:jc w:val="both"/>
        <w:rPr>
          <w:color w:val="auto"/>
          <w:sz w:val="28"/>
          <w:szCs w:val="28"/>
        </w:rPr>
      </w:pPr>
      <w:r>
        <w:rPr>
          <w:color w:val="auto"/>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3057F9">
        <w:rPr>
          <w:color w:val="auto"/>
          <w:sz w:val="28"/>
          <w:szCs w:val="28"/>
        </w:rPr>
        <w:t xml:space="preserve">предоставления </w:t>
      </w:r>
      <w:r>
        <w:rPr>
          <w:color w:val="auto"/>
          <w:sz w:val="28"/>
          <w:szCs w:val="28"/>
        </w:rPr>
        <w:t>муници</w:t>
      </w:r>
      <w:r w:rsidR="003057F9">
        <w:rPr>
          <w:color w:val="auto"/>
          <w:sz w:val="28"/>
          <w:szCs w:val="28"/>
        </w:rPr>
        <w:t>пальной</w:t>
      </w:r>
      <w:r>
        <w:rPr>
          <w:color w:val="auto"/>
          <w:sz w:val="28"/>
          <w:szCs w:val="28"/>
        </w:rPr>
        <w:t xml:space="preserve"> услуги. </w:t>
      </w:r>
    </w:p>
    <w:p w:rsidR="003057F9" w:rsidRDefault="00E55CEC" w:rsidP="003057F9">
      <w:pPr>
        <w:pStyle w:val="Default"/>
        <w:ind w:firstLine="567"/>
        <w:jc w:val="both"/>
        <w:rPr>
          <w:color w:val="auto"/>
          <w:sz w:val="28"/>
          <w:szCs w:val="28"/>
        </w:rPr>
      </w:pPr>
      <w:r>
        <w:rPr>
          <w:color w:val="auto"/>
          <w:sz w:val="28"/>
          <w:szCs w:val="28"/>
        </w:rPr>
        <w:t xml:space="preserve">3.13.3. Уполномоченный орган обеспечивает устранение опечаток и ошибок в документах, являющихся результатом </w:t>
      </w:r>
      <w:r w:rsidR="003057F9">
        <w:rPr>
          <w:color w:val="auto"/>
          <w:sz w:val="28"/>
          <w:szCs w:val="28"/>
        </w:rPr>
        <w:t>предоставления муниципальной</w:t>
      </w:r>
      <w:r>
        <w:rPr>
          <w:color w:val="auto"/>
          <w:sz w:val="28"/>
          <w:szCs w:val="28"/>
        </w:rPr>
        <w:t xml:space="preserve"> услуги. </w:t>
      </w:r>
    </w:p>
    <w:p w:rsidR="003057F9" w:rsidRDefault="00E55CEC" w:rsidP="003057F9">
      <w:pPr>
        <w:pStyle w:val="Default"/>
        <w:ind w:firstLine="567"/>
        <w:jc w:val="both"/>
        <w:rPr>
          <w:color w:val="auto"/>
          <w:sz w:val="28"/>
          <w:szCs w:val="28"/>
        </w:rPr>
      </w:pPr>
      <w:r>
        <w:rPr>
          <w:color w:val="auto"/>
          <w:sz w:val="28"/>
          <w:szCs w:val="28"/>
        </w:rPr>
        <w:t xml:space="preserve">3.13.4. Срок устранения опечаток и ошибок не должен превышать 3 (трех) рабочих дней </w:t>
      </w:r>
      <w:proofErr w:type="gramStart"/>
      <w:r>
        <w:rPr>
          <w:color w:val="auto"/>
          <w:sz w:val="28"/>
          <w:szCs w:val="28"/>
        </w:rPr>
        <w:t>с даты регистрации</w:t>
      </w:r>
      <w:proofErr w:type="gramEnd"/>
      <w:r>
        <w:rPr>
          <w:color w:val="auto"/>
          <w:sz w:val="28"/>
          <w:szCs w:val="28"/>
        </w:rPr>
        <w:t xml:space="preserve"> заявления, указанного в подпункте 3.13.1 пункта 3.13 настоящего подраздела. </w:t>
      </w:r>
    </w:p>
    <w:p w:rsidR="003057F9" w:rsidRDefault="003057F9" w:rsidP="003057F9">
      <w:pPr>
        <w:pStyle w:val="Default"/>
        <w:ind w:firstLine="567"/>
        <w:jc w:val="both"/>
        <w:rPr>
          <w:color w:val="auto"/>
          <w:sz w:val="28"/>
          <w:szCs w:val="28"/>
        </w:rPr>
      </w:pPr>
    </w:p>
    <w:p w:rsidR="003057F9" w:rsidRDefault="00E55CEC" w:rsidP="003057F9">
      <w:pPr>
        <w:pStyle w:val="Default"/>
        <w:ind w:firstLine="567"/>
        <w:jc w:val="center"/>
        <w:rPr>
          <w:b/>
          <w:bCs/>
          <w:color w:val="auto"/>
          <w:sz w:val="28"/>
          <w:szCs w:val="28"/>
        </w:rPr>
      </w:pPr>
      <w:r>
        <w:rPr>
          <w:b/>
          <w:bCs/>
          <w:color w:val="auto"/>
          <w:sz w:val="28"/>
          <w:szCs w:val="28"/>
        </w:rPr>
        <w:t xml:space="preserve">IV. Формы </w:t>
      </w:r>
      <w:proofErr w:type="gramStart"/>
      <w:r>
        <w:rPr>
          <w:b/>
          <w:bCs/>
          <w:color w:val="auto"/>
          <w:sz w:val="28"/>
          <w:szCs w:val="28"/>
        </w:rPr>
        <w:t>контроля за</w:t>
      </w:r>
      <w:proofErr w:type="gramEnd"/>
      <w:r>
        <w:rPr>
          <w:b/>
          <w:bCs/>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057F9">
        <w:rPr>
          <w:b/>
          <w:bCs/>
          <w:color w:val="auto"/>
          <w:sz w:val="28"/>
          <w:szCs w:val="28"/>
        </w:rPr>
        <w:t>муниципальной</w:t>
      </w:r>
      <w:r>
        <w:rPr>
          <w:b/>
          <w:bCs/>
          <w:color w:val="auto"/>
          <w:sz w:val="28"/>
          <w:szCs w:val="28"/>
        </w:rPr>
        <w:t xml:space="preserve"> услуги, а также принятием ими решений</w:t>
      </w:r>
    </w:p>
    <w:p w:rsidR="003057F9" w:rsidRDefault="003057F9" w:rsidP="003057F9">
      <w:pPr>
        <w:pStyle w:val="Default"/>
        <w:ind w:firstLine="567"/>
        <w:jc w:val="both"/>
        <w:rPr>
          <w:b/>
          <w:bCs/>
          <w:color w:val="auto"/>
          <w:sz w:val="28"/>
          <w:szCs w:val="28"/>
        </w:rPr>
      </w:pPr>
    </w:p>
    <w:p w:rsidR="003057F9" w:rsidRDefault="00E55CEC" w:rsidP="00411A8A">
      <w:pPr>
        <w:pStyle w:val="Default"/>
        <w:ind w:firstLine="567"/>
        <w:jc w:val="both"/>
        <w:rPr>
          <w:color w:val="auto"/>
          <w:sz w:val="28"/>
          <w:szCs w:val="28"/>
        </w:rPr>
      </w:pPr>
      <w:r>
        <w:rPr>
          <w:color w:val="auto"/>
          <w:sz w:val="28"/>
          <w:szCs w:val="28"/>
        </w:rPr>
        <w:t xml:space="preserve">4.1. Текущий </w:t>
      </w:r>
      <w:proofErr w:type="gramStart"/>
      <w:r>
        <w:rPr>
          <w:color w:val="auto"/>
          <w:sz w:val="28"/>
          <w:szCs w:val="28"/>
        </w:rPr>
        <w:t>контроль за</w:t>
      </w:r>
      <w:proofErr w:type="gramEnd"/>
      <w:r>
        <w:rPr>
          <w:color w:val="auto"/>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057F9" w:rsidRDefault="00E55CEC" w:rsidP="003057F9">
      <w:pPr>
        <w:pStyle w:val="Default"/>
        <w:ind w:firstLine="567"/>
        <w:jc w:val="both"/>
        <w:rPr>
          <w:color w:val="auto"/>
          <w:sz w:val="28"/>
          <w:szCs w:val="28"/>
        </w:rPr>
      </w:pPr>
      <w:r>
        <w:rPr>
          <w:color w:val="auto"/>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057F9" w:rsidRDefault="00E55CEC" w:rsidP="003057F9">
      <w:pPr>
        <w:pStyle w:val="Default"/>
        <w:ind w:firstLine="567"/>
        <w:jc w:val="both"/>
        <w:rPr>
          <w:color w:val="auto"/>
          <w:sz w:val="28"/>
          <w:szCs w:val="28"/>
        </w:rPr>
      </w:pPr>
      <w:r>
        <w:rPr>
          <w:color w:val="auto"/>
          <w:sz w:val="28"/>
          <w:szCs w:val="28"/>
        </w:rPr>
        <w:t xml:space="preserve">Текущий контроль осуществляется путем проведения проверок: </w:t>
      </w:r>
    </w:p>
    <w:p w:rsidR="003057F9" w:rsidRDefault="00E55CEC" w:rsidP="003057F9">
      <w:pPr>
        <w:pStyle w:val="Default"/>
        <w:ind w:firstLine="567"/>
        <w:jc w:val="both"/>
        <w:rPr>
          <w:color w:val="auto"/>
          <w:sz w:val="28"/>
          <w:szCs w:val="28"/>
        </w:rPr>
      </w:pPr>
      <w:r>
        <w:rPr>
          <w:color w:val="auto"/>
          <w:sz w:val="28"/>
          <w:szCs w:val="28"/>
        </w:rPr>
        <w:t>решений о предоставлении (об отказе в п</w:t>
      </w:r>
      <w:r w:rsidR="003057F9">
        <w:rPr>
          <w:color w:val="auto"/>
          <w:sz w:val="28"/>
          <w:szCs w:val="28"/>
        </w:rPr>
        <w:t>редоставлении) муниципальной</w:t>
      </w:r>
      <w:r>
        <w:rPr>
          <w:color w:val="auto"/>
          <w:sz w:val="28"/>
          <w:szCs w:val="28"/>
        </w:rPr>
        <w:t xml:space="preserve"> услуги; </w:t>
      </w:r>
    </w:p>
    <w:p w:rsidR="003057F9" w:rsidRDefault="00E55CEC" w:rsidP="003057F9">
      <w:pPr>
        <w:pStyle w:val="Default"/>
        <w:ind w:firstLine="567"/>
        <w:jc w:val="both"/>
        <w:rPr>
          <w:color w:val="auto"/>
          <w:sz w:val="28"/>
          <w:szCs w:val="28"/>
        </w:rPr>
      </w:pPr>
      <w:r>
        <w:rPr>
          <w:color w:val="auto"/>
          <w:sz w:val="28"/>
          <w:szCs w:val="28"/>
        </w:rPr>
        <w:lastRenderedPageBreak/>
        <w:t xml:space="preserve">выявления и устранения нарушений прав граждан; </w:t>
      </w:r>
    </w:p>
    <w:p w:rsidR="003057F9" w:rsidRDefault="00E55CEC" w:rsidP="003057F9">
      <w:pPr>
        <w:pStyle w:val="Default"/>
        <w:ind w:firstLine="567"/>
        <w:jc w:val="both"/>
        <w:rPr>
          <w:color w:val="auto"/>
          <w:sz w:val="28"/>
          <w:szCs w:val="28"/>
        </w:rPr>
      </w:pPr>
      <w:r>
        <w:rPr>
          <w:color w:val="auto"/>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057F9" w:rsidRDefault="003057F9" w:rsidP="003057F9">
      <w:pPr>
        <w:pStyle w:val="Default"/>
        <w:ind w:firstLine="567"/>
        <w:jc w:val="both"/>
        <w:rPr>
          <w:color w:val="auto"/>
          <w:sz w:val="28"/>
          <w:szCs w:val="28"/>
        </w:rPr>
      </w:pPr>
    </w:p>
    <w:p w:rsidR="00D12948" w:rsidRDefault="00E55CEC" w:rsidP="00D12948">
      <w:pPr>
        <w:pStyle w:val="Default"/>
        <w:ind w:firstLine="567"/>
        <w:jc w:val="center"/>
        <w:rPr>
          <w:b/>
          <w:bCs/>
          <w:color w:val="auto"/>
          <w:sz w:val="28"/>
          <w:szCs w:val="28"/>
        </w:rPr>
      </w:pPr>
      <w:r>
        <w:rPr>
          <w:b/>
          <w:bCs/>
          <w:color w:val="auto"/>
          <w:sz w:val="28"/>
          <w:szCs w:val="28"/>
        </w:rPr>
        <w:t xml:space="preserve">Порядок и периодичность осуществления плановых и внеплановых проверок полноты и качества </w:t>
      </w:r>
      <w:r w:rsidR="003057F9">
        <w:rPr>
          <w:b/>
          <w:bCs/>
          <w:color w:val="auto"/>
          <w:sz w:val="28"/>
          <w:szCs w:val="28"/>
        </w:rPr>
        <w:t>предоставления муниципальной</w:t>
      </w:r>
      <w:r>
        <w:rPr>
          <w:b/>
          <w:bCs/>
          <w:color w:val="auto"/>
          <w:sz w:val="28"/>
          <w:szCs w:val="28"/>
        </w:rPr>
        <w:t xml:space="preserve"> услуги, в том числе порядок и формы </w:t>
      </w:r>
      <w:proofErr w:type="gramStart"/>
      <w:r>
        <w:rPr>
          <w:b/>
          <w:bCs/>
          <w:color w:val="auto"/>
          <w:sz w:val="28"/>
          <w:szCs w:val="28"/>
        </w:rPr>
        <w:t>контроля за</w:t>
      </w:r>
      <w:proofErr w:type="gramEnd"/>
      <w:r>
        <w:rPr>
          <w:b/>
          <w:bCs/>
          <w:color w:val="auto"/>
          <w:sz w:val="28"/>
          <w:szCs w:val="28"/>
        </w:rPr>
        <w:t xml:space="preserve"> полнотой и качеством предоставления </w:t>
      </w:r>
      <w:r w:rsidR="00D12948">
        <w:rPr>
          <w:b/>
          <w:bCs/>
          <w:color w:val="auto"/>
          <w:sz w:val="28"/>
          <w:szCs w:val="28"/>
        </w:rPr>
        <w:t>муниципальной</w:t>
      </w:r>
      <w:r>
        <w:rPr>
          <w:b/>
          <w:bCs/>
          <w:color w:val="auto"/>
          <w:sz w:val="28"/>
          <w:szCs w:val="28"/>
        </w:rPr>
        <w:t xml:space="preserve"> услуги</w:t>
      </w:r>
    </w:p>
    <w:p w:rsidR="00D12948" w:rsidRDefault="00D12948" w:rsidP="003057F9">
      <w:pPr>
        <w:pStyle w:val="Default"/>
        <w:ind w:firstLine="567"/>
        <w:jc w:val="both"/>
        <w:rPr>
          <w:b/>
          <w:bCs/>
          <w:color w:val="auto"/>
          <w:sz w:val="28"/>
          <w:szCs w:val="28"/>
        </w:rPr>
      </w:pPr>
    </w:p>
    <w:p w:rsidR="00D12948" w:rsidRDefault="00E55CEC" w:rsidP="003057F9">
      <w:pPr>
        <w:pStyle w:val="Default"/>
        <w:ind w:firstLine="567"/>
        <w:jc w:val="both"/>
        <w:rPr>
          <w:color w:val="auto"/>
          <w:sz w:val="28"/>
          <w:szCs w:val="28"/>
        </w:rPr>
      </w:pPr>
      <w:r>
        <w:rPr>
          <w:color w:val="auto"/>
          <w:sz w:val="28"/>
          <w:szCs w:val="28"/>
        </w:rPr>
        <w:t xml:space="preserve">4.2. </w:t>
      </w:r>
      <w:proofErr w:type="gramStart"/>
      <w:r>
        <w:rPr>
          <w:color w:val="auto"/>
          <w:sz w:val="28"/>
          <w:szCs w:val="28"/>
        </w:rPr>
        <w:t>Контроль за</w:t>
      </w:r>
      <w:proofErr w:type="gramEnd"/>
      <w:r>
        <w:rPr>
          <w:color w:val="auto"/>
          <w:sz w:val="28"/>
          <w:szCs w:val="28"/>
        </w:rPr>
        <w:t xml:space="preserve"> полнотой и качеством предоставления </w:t>
      </w:r>
      <w:r w:rsidR="00D12948">
        <w:rPr>
          <w:color w:val="auto"/>
          <w:sz w:val="28"/>
          <w:szCs w:val="28"/>
        </w:rPr>
        <w:t>муниципальной</w:t>
      </w:r>
      <w:r>
        <w:rPr>
          <w:color w:val="auto"/>
          <w:sz w:val="28"/>
          <w:szCs w:val="28"/>
        </w:rPr>
        <w:t xml:space="preserve"> услуги включает в себя проведение плановых и внеплановых проверок. </w:t>
      </w:r>
    </w:p>
    <w:p w:rsidR="00D12948" w:rsidRDefault="00E55CEC" w:rsidP="003057F9">
      <w:pPr>
        <w:pStyle w:val="Default"/>
        <w:ind w:firstLine="567"/>
        <w:jc w:val="both"/>
        <w:rPr>
          <w:color w:val="auto"/>
          <w:sz w:val="28"/>
          <w:szCs w:val="28"/>
        </w:rPr>
      </w:pPr>
      <w:r>
        <w:rPr>
          <w:color w:val="auto"/>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12948" w:rsidRDefault="00E55CEC" w:rsidP="003057F9">
      <w:pPr>
        <w:pStyle w:val="Default"/>
        <w:ind w:firstLine="567"/>
        <w:jc w:val="both"/>
        <w:rPr>
          <w:color w:val="auto"/>
          <w:sz w:val="28"/>
          <w:szCs w:val="28"/>
        </w:rPr>
      </w:pPr>
      <w:r>
        <w:rPr>
          <w:color w:val="auto"/>
          <w:sz w:val="28"/>
          <w:szCs w:val="28"/>
        </w:rPr>
        <w:t xml:space="preserve">При плановой проверке полноты и качества предоставления </w:t>
      </w:r>
      <w:r w:rsidR="00CC1371">
        <w:rPr>
          <w:color w:val="auto"/>
          <w:sz w:val="28"/>
          <w:szCs w:val="28"/>
        </w:rPr>
        <w:t>м</w:t>
      </w:r>
      <w:r>
        <w:rPr>
          <w:color w:val="auto"/>
          <w:sz w:val="28"/>
          <w:szCs w:val="28"/>
        </w:rPr>
        <w:t xml:space="preserve">униципальной услуги контролю подлежат: </w:t>
      </w:r>
    </w:p>
    <w:p w:rsidR="00D12948" w:rsidRDefault="00E55CEC" w:rsidP="003057F9">
      <w:pPr>
        <w:pStyle w:val="Default"/>
        <w:ind w:firstLine="567"/>
        <w:jc w:val="both"/>
        <w:rPr>
          <w:color w:val="auto"/>
          <w:sz w:val="28"/>
          <w:szCs w:val="28"/>
        </w:rPr>
      </w:pPr>
      <w:r>
        <w:rPr>
          <w:color w:val="auto"/>
          <w:sz w:val="28"/>
          <w:szCs w:val="28"/>
        </w:rPr>
        <w:t xml:space="preserve">соблюдение сроков предоставления </w:t>
      </w:r>
      <w:r w:rsidR="00D12948">
        <w:rPr>
          <w:color w:val="auto"/>
          <w:sz w:val="28"/>
          <w:szCs w:val="28"/>
        </w:rPr>
        <w:t xml:space="preserve">муниципальной </w:t>
      </w:r>
      <w:r>
        <w:rPr>
          <w:color w:val="auto"/>
          <w:sz w:val="28"/>
          <w:szCs w:val="28"/>
        </w:rPr>
        <w:t xml:space="preserve">услуги; </w:t>
      </w:r>
    </w:p>
    <w:p w:rsidR="00D12948" w:rsidRDefault="00E55CEC" w:rsidP="003057F9">
      <w:pPr>
        <w:pStyle w:val="Default"/>
        <w:ind w:firstLine="567"/>
        <w:jc w:val="both"/>
        <w:rPr>
          <w:color w:val="auto"/>
          <w:sz w:val="28"/>
          <w:szCs w:val="28"/>
        </w:rPr>
      </w:pPr>
      <w:r>
        <w:rPr>
          <w:color w:val="auto"/>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 муни</w:t>
      </w:r>
      <w:r w:rsidR="00D12948">
        <w:rPr>
          <w:color w:val="auto"/>
          <w:sz w:val="28"/>
          <w:szCs w:val="28"/>
        </w:rPr>
        <w:t>ципальной</w:t>
      </w:r>
      <w:r>
        <w:rPr>
          <w:color w:val="auto"/>
          <w:sz w:val="28"/>
          <w:szCs w:val="28"/>
        </w:rPr>
        <w:t xml:space="preserve"> услуги. </w:t>
      </w:r>
    </w:p>
    <w:p w:rsidR="00D12948" w:rsidRDefault="00E55CEC" w:rsidP="003057F9">
      <w:pPr>
        <w:pStyle w:val="Default"/>
        <w:ind w:firstLine="567"/>
        <w:jc w:val="both"/>
        <w:rPr>
          <w:color w:val="auto"/>
          <w:sz w:val="28"/>
          <w:szCs w:val="28"/>
        </w:rPr>
      </w:pPr>
      <w:r>
        <w:rPr>
          <w:color w:val="auto"/>
          <w:sz w:val="28"/>
          <w:szCs w:val="28"/>
        </w:rPr>
        <w:t xml:space="preserve">Основанием для проведения внеплановых проверок являются: </w:t>
      </w:r>
    </w:p>
    <w:p w:rsidR="00683784" w:rsidRDefault="00E55CEC" w:rsidP="00D12948">
      <w:pPr>
        <w:pStyle w:val="Default"/>
        <w:ind w:firstLine="567"/>
        <w:jc w:val="both"/>
        <w:rPr>
          <w:i/>
          <w:iCs/>
          <w:color w:val="auto"/>
          <w:sz w:val="28"/>
          <w:szCs w:val="28"/>
        </w:rPr>
      </w:pPr>
      <w:r>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D12948">
        <w:rPr>
          <w:color w:val="auto"/>
          <w:sz w:val="28"/>
          <w:szCs w:val="28"/>
        </w:rPr>
        <w:br/>
      </w:r>
      <w:r>
        <w:rPr>
          <w:color w:val="auto"/>
          <w:sz w:val="28"/>
          <w:szCs w:val="28"/>
        </w:rPr>
        <w:t>и нормативных правовых актов органов местного самоуправления</w:t>
      </w:r>
      <w:r w:rsidR="00683784" w:rsidRPr="00683784">
        <w:t xml:space="preserve"> </w:t>
      </w:r>
      <w:r w:rsidR="0072751B" w:rsidRPr="0072751B">
        <w:rPr>
          <w:color w:val="auto"/>
          <w:sz w:val="28"/>
          <w:szCs w:val="28"/>
        </w:rPr>
        <w:t>городско</w:t>
      </w:r>
      <w:r w:rsidR="0072751B">
        <w:rPr>
          <w:color w:val="auto"/>
          <w:sz w:val="28"/>
          <w:szCs w:val="28"/>
        </w:rPr>
        <w:t>го</w:t>
      </w:r>
      <w:r w:rsidR="0072751B" w:rsidRPr="0072751B">
        <w:rPr>
          <w:color w:val="auto"/>
          <w:sz w:val="28"/>
          <w:szCs w:val="28"/>
        </w:rPr>
        <w:t xml:space="preserve"> округ</w:t>
      </w:r>
      <w:r w:rsidR="0072751B">
        <w:rPr>
          <w:color w:val="auto"/>
          <w:sz w:val="28"/>
          <w:szCs w:val="28"/>
        </w:rPr>
        <w:t>а</w:t>
      </w:r>
      <w:r w:rsidR="0072751B" w:rsidRPr="0072751B">
        <w:rPr>
          <w:color w:val="auto"/>
          <w:sz w:val="28"/>
          <w:szCs w:val="28"/>
        </w:rPr>
        <w:t xml:space="preserve"> Ханты-Мансийск</w:t>
      </w:r>
      <w:r w:rsidR="0072751B">
        <w:rPr>
          <w:color w:val="auto"/>
          <w:sz w:val="28"/>
          <w:szCs w:val="28"/>
        </w:rPr>
        <w:t>а</w:t>
      </w:r>
      <w:r w:rsidR="0072751B" w:rsidRPr="0072751B">
        <w:rPr>
          <w:color w:val="auto"/>
          <w:sz w:val="28"/>
          <w:szCs w:val="28"/>
        </w:rPr>
        <w:t xml:space="preserve"> Ханты-Мансийского автономного округа – Югры</w:t>
      </w:r>
      <w:r w:rsidR="0072751B">
        <w:rPr>
          <w:color w:val="auto"/>
          <w:sz w:val="28"/>
          <w:szCs w:val="28"/>
        </w:rPr>
        <w:t>;</w:t>
      </w:r>
    </w:p>
    <w:p w:rsidR="00683784" w:rsidRDefault="00E55CEC" w:rsidP="00D12948">
      <w:pPr>
        <w:pStyle w:val="Default"/>
        <w:ind w:firstLine="567"/>
        <w:jc w:val="both"/>
        <w:rPr>
          <w:color w:val="auto"/>
          <w:sz w:val="28"/>
          <w:szCs w:val="28"/>
        </w:rPr>
      </w:pPr>
      <w:r>
        <w:rPr>
          <w:color w:val="auto"/>
          <w:sz w:val="28"/>
          <w:szCs w:val="28"/>
        </w:rPr>
        <w:t xml:space="preserve">обращения граждан и юридических лиц на нарушения законодательства, в том числе на качество </w:t>
      </w:r>
      <w:r w:rsidR="00683784">
        <w:rPr>
          <w:color w:val="auto"/>
          <w:sz w:val="28"/>
          <w:szCs w:val="28"/>
        </w:rPr>
        <w:t>предоставления муниципальной</w:t>
      </w:r>
      <w:r>
        <w:rPr>
          <w:color w:val="auto"/>
          <w:sz w:val="28"/>
          <w:szCs w:val="28"/>
        </w:rPr>
        <w:t xml:space="preserve"> услуги. </w:t>
      </w:r>
    </w:p>
    <w:p w:rsidR="00683784" w:rsidRDefault="00683784" w:rsidP="00D12948">
      <w:pPr>
        <w:pStyle w:val="Default"/>
        <w:ind w:firstLine="567"/>
        <w:jc w:val="both"/>
        <w:rPr>
          <w:b/>
          <w:bCs/>
          <w:color w:val="auto"/>
          <w:sz w:val="28"/>
          <w:szCs w:val="28"/>
        </w:rPr>
      </w:pPr>
    </w:p>
    <w:p w:rsidR="00683784" w:rsidRDefault="00E55CEC" w:rsidP="00683784">
      <w:pPr>
        <w:pStyle w:val="Default"/>
        <w:ind w:firstLine="567"/>
        <w:jc w:val="center"/>
        <w:rPr>
          <w:color w:val="auto"/>
          <w:sz w:val="23"/>
          <w:szCs w:val="23"/>
        </w:rPr>
      </w:pPr>
      <w:r>
        <w:rPr>
          <w:b/>
          <w:bCs/>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83784">
        <w:rPr>
          <w:b/>
          <w:bCs/>
          <w:color w:val="auto"/>
          <w:sz w:val="28"/>
          <w:szCs w:val="28"/>
        </w:rPr>
        <w:t>муниципальной</w:t>
      </w:r>
      <w:r>
        <w:rPr>
          <w:b/>
          <w:bCs/>
          <w:color w:val="auto"/>
          <w:sz w:val="28"/>
          <w:szCs w:val="28"/>
        </w:rPr>
        <w:t xml:space="preserve"> услуги</w:t>
      </w:r>
    </w:p>
    <w:p w:rsidR="00683784" w:rsidRDefault="00683784" w:rsidP="00D12948">
      <w:pPr>
        <w:pStyle w:val="Default"/>
        <w:ind w:firstLine="567"/>
        <w:jc w:val="both"/>
        <w:rPr>
          <w:color w:val="auto"/>
          <w:sz w:val="23"/>
          <w:szCs w:val="23"/>
        </w:rPr>
      </w:pPr>
    </w:p>
    <w:p w:rsidR="00683784" w:rsidRDefault="00E55CEC" w:rsidP="00D12948">
      <w:pPr>
        <w:pStyle w:val="Default"/>
        <w:ind w:firstLine="567"/>
        <w:jc w:val="both"/>
        <w:rPr>
          <w:color w:val="auto"/>
          <w:sz w:val="28"/>
          <w:szCs w:val="28"/>
        </w:rPr>
      </w:pPr>
      <w:r>
        <w:rPr>
          <w:color w:val="auto"/>
          <w:sz w:val="28"/>
          <w:szCs w:val="28"/>
        </w:rPr>
        <w:t>4.6. По результатам проведенных проверок в случае выявления нарушений положений настоящег</w:t>
      </w:r>
      <w:r w:rsidR="00683784">
        <w:rPr>
          <w:color w:val="auto"/>
          <w:sz w:val="28"/>
          <w:szCs w:val="28"/>
        </w:rPr>
        <w:t xml:space="preserve">о Административного регламента </w:t>
      </w:r>
      <w:r>
        <w:rPr>
          <w:color w:val="auto"/>
          <w:sz w:val="28"/>
          <w:szCs w:val="28"/>
        </w:rPr>
        <w:t>и нормативных правовых актов органов местного самоуправления</w:t>
      </w:r>
      <w:r w:rsidR="00683784" w:rsidRPr="00683784">
        <w:t xml:space="preserve"> </w:t>
      </w:r>
      <w:r w:rsidR="0072751B" w:rsidRPr="0072751B">
        <w:rPr>
          <w:color w:val="auto"/>
          <w:sz w:val="28"/>
          <w:szCs w:val="28"/>
        </w:rPr>
        <w:t xml:space="preserve">городского округа Ханты-Мансийска Ханты-Мансийского автономного округа – Югры </w:t>
      </w:r>
      <w:r>
        <w:rPr>
          <w:color w:val="auto"/>
          <w:sz w:val="28"/>
          <w:szCs w:val="28"/>
        </w:rPr>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w:t>
      </w:r>
      <w:r w:rsidR="00683784">
        <w:rPr>
          <w:color w:val="auto"/>
          <w:sz w:val="28"/>
          <w:szCs w:val="28"/>
        </w:rPr>
        <w:t xml:space="preserve">редоставлении) муниципальной </w:t>
      </w:r>
      <w:r>
        <w:rPr>
          <w:color w:val="auto"/>
          <w:sz w:val="28"/>
          <w:szCs w:val="28"/>
        </w:rPr>
        <w:t xml:space="preserve">услуги закрепляется в их должностных регламентах в соответствии с требованиями законодательства. </w:t>
      </w:r>
    </w:p>
    <w:p w:rsidR="00683784" w:rsidRDefault="00683784" w:rsidP="00F841D3">
      <w:pPr>
        <w:pStyle w:val="Default"/>
        <w:ind w:firstLine="567"/>
        <w:jc w:val="center"/>
        <w:rPr>
          <w:color w:val="auto"/>
          <w:sz w:val="28"/>
          <w:szCs w:val="28"/>
        </w:rPr>
      </w:pPr>
    </w:p>
    <w:p w:rsidR="00683784" w:rsidRDefault="00E55CEC" w:rsidP="00F841D3">
      <w:pPr>
        <w:pStyle w:val="Default"/>
        <w:ind w:firstLine="567"/>
        <w:jc w:val="center"/>
        <w:rPr>
          <w:b/>
          <w:bCs/>
          <w:color w:val="auto"/>
          <w:sz w:val="28"/>
          <w:szCs w:val="28"/>
        </w:rPr>
      </w:pPr>
      <w:r>
        <w:rPr>
          <w:b/>
          <w:bCs/>
          <w:color w:val="auto"/>
          <w:sz w:val="28"/>
          <w:szCs w:val="28"/>
        </w:rPr>
        <w:t xml:space="preserve">Требования к порядку и формам </w:t>
      </w:r>
      <w:proofErr w:type="gramStart"/>
      <w:r>
        <w:rPr>
          <w:b/>
          <w:bCs/>
          <w:color w:val="auto"/>
          <w:sz w:val="28"/>
          <w:szCs w:val="28"/>
        </w:rPr>
        <w:t>контроля за</w:t>
      </w:r>
      <w:proofErr w:type="gramEnd"/>
      <w:r>
        <w:rPr>
          <w:b/>
          <w:bCs/>
          <w:color w:val="auto"/>
          <w:sz w:val="28"/>
          <w:szCs w:val="28"/>
        </w:rPr>
        <w:t xml:space="preserve"> п</w:t>
      </w:r>
      <w:r w:rsidR="00683784">
        <w:rPr>
          <w:b/>
          <w:bCs/>
          <w:color w:val="auto"/>
          <w:sz w:val="28"/>
          <w:szCs w:val="28"/>
        </w:rPr>
        <w:t>редоставлением муниципальной</w:t>
      </w:r>
      <w:r>
        <w:rPr>
          <w:b/>
          <w:bCs/>
          <w:color w:val="auto"/>
          <w:sz w:val="28"/>
          <w:szCs w:val="28"/>
        </w:rPr>
        <w:t xml:space="preserve"> услуги, в том числе со стороны граждан, их объединений и организаций</w:t>
      </w:r>
    </w:p>
    <w:p w:rsidR="00683784" w:rsidRDefault="00683784" w:rsidP="00F841D3">
      <w:pPr>
        <w:pStyle w:val="Default"/>
        <w:ind w:firstLine="567"/>
        <w:jc w:val="center"/>
        <w:rPr>
          <w:b/>
          <w:bCs/>
          <w:color w:val="auto"/>
          <w:sz w:val="28"/>
          <w:szCs w:val="28"/>
        </w:rPr>
      </w:pPr>
    </w:p>
    <w:p w:rsidR="00683784" w:rsidRDefault="00E55CEC" w:rsidP="00D12948">
      <w:pPr>
        <w:pStyle w:val="Default"/>
        <w:ind w:firstLine="567"/>
        <w:jc w:val="both"/>
        <w:rPr>
          <w:color w:val="auto"/>
          <w:sz w:val="28"/>
          <w:szCs w:val="28"/>
        </w:rPr>
      </w:pPr>
      <w:r>
        <w:rPr>
          <w:color w:val="auto"/>
          <w:sz w:val="28"/>
          <w:szCs w:val="28"/>
        </w:rPr>
        <w:t>4.7. Граждане, их объединения и организации имеют право осуществля</w:t>
      </w:r>
      <w:r w:rsidR="00683784">
        <w:rPr>
          <w:color w:val="auto"/>
          <w:sz w:val="28"/>
          <w:szCs w:val="28"/>
        </w:rPr>
        <w:t xml:space="preserve">ть </w:t>
      </w:r>
      <w:proofErr w:type="gramStart"/>
      <w:r w:rsidR="00683784">
        <w:rPr>
          <w:color w:val="auto"/>
          <w:sz w:val="28"/>
          <w:szCs w:val="28"/>
        </w:rPr>
        <w:t>контроль за</w:t>
      </w:r>
      <w:proofErr w:type="gramEnd"/>
      <w:r w:rsidR="00683784">
        <w:rPr>
          <w:color w:val="auto"/>
          <w:sz w:val="28"/>
          <w:szCs w:val="28"/>
        </w:rPr>
        <w:t xml:space="preserve"> предоставлением муниципальной</w:t>
      </w:r>
      <w:r>
        <w:rPr>
          <w:color w:val="auto"/>
          <w:sz w:val="28"/>
          <w:szCs w:val="28"/>
        </w:rPr>
        <w:t xml:space="preserve"> услуги путем получения информации о ходе предоставления </w:t>
      </w:r>
      <w:r w:rsidR="00683784">
        <w:rPr>
          <w:color w:val="auto"/>
          <w:sz w:val="28"/>
          <w:szCs w:val="28"/>
        </w:rPr>
        <w:t>муниципальной</w:t>
      </w:r>
      <w:r>
        <w:rPr>
          <w:color w:val="auto"/>
          <w:sz w:val="28"/>
          <w:szCs w:val="28"/>
        </w:rPr>
        <w:t xml:space="preserve"> услуги, </w:t>
      </w:r>
      <w:r w:rsidR="00683784">
        <w:rPr>
          <w:color w:val="auto"/>
          <w:sz w:val="28"/>
          <w:szCs w:val="28"/>
        </w:rPr>
        <w:br/>
      </w:r>
      <w:r>
        <w:rPr>
          <w:color w:val="auto"/>
          <w:sz w:val="28"/>
          <w:szCs w:val="28"/>
        </w:rPr>
        <w:t xml:space="preserve">в том числе о сроках завершения административных процедур (действий). </w:t>
      </w:r>
    </w:p>
    <w:p w:rsidR="00683784" w:rsidRDefault="00E55CEC" w:rsidP="00D12948">
      <w:pPr>
        <w:pStyle w:val="Default"/>
        <w:ind w:firstLine="567"/>
        <w:jc w:val="both"/>
        <w:rPr>
          <w:color w:val="auto"/>
          <w:sz w:val="28"/>
          <w:szCs w:val="28"/>
        </w:rPr>
      </w:pPr>
      <w:r>
        <w:rPr>
          <w:color w:val="auto"/>
          <w:sz w:val="28"/>
          <w:szCs w:val="28"/>
        </w:rPr>
        <w:t xml:space="preserve">Граждане, их объединения и организации также имеют право: </w:t>
      </w:r>
    </w:p>
    <w:p w:rsidR="00683784" w:rsidRDefault="00E55CEC" w:rsidP="00D12948">
      <w:pPr>
        <w:pStyle w:val="Default"/>
        <w:ind w:firstLine="567"/>
        <w:jc w:val="both"/>
        <w:rPr>
          <w:color w:val="auto"/>
          <w:sz w:val="28"/>
          <w:szCs w:val="28"/>
        </w:rPr>
      </w:pPr>
      <w:r>
        <w:rPr>
          <w:color w:val="auto"/>
          <w:sz w:val="28"/>
          <w:szCs w:val="28"/>
        </w:rPr>
        <w:t xml:space="preserve">направлять замечания и предложения по улучшению доступности и качества предоставления </w:t>
      </w:r>
      <w:r w:rsidR="00683784">
        <w:rPr>
          <w:color w:val="auto"/>
          <w:sz w:val="28"/>
          <w:szCs w:val="28"/>
        </w:rPr>
        <w:t>муниципальной</w:t>
      </w:r>
      <w:r>
        <w:rPr>
          <w:color w:val="auto"/>
          <w:sz w:val="28"/>
          <w:szCs w:val="28"/>
        </w:rPr>
        <w:t xml:space="preserve"> услуги; </w:t>
      </w:r>
    </w:p>
    <w:p w:rsidR="00683784" w:rsidRDefault="00E55CEC" w:rsidP="00D12948">
      <w:pPr>
        <w:pStyle w:val="Default"/>
        <w:ind w:firstLine="567"/>
        <w:jc w:val="both"/>
        <w:rPr>
          <w:color w:val="auto"/>
          <w:sz w:val="28"/>
          <w:szCs w:val="28"/>
        </w:rPr>
      </w:pPr>
      <w:r>
        <w:rPr>
          <w:color w:val="auto"/>
          <w:sz w:val="28"/>
          <w:szCs w:val="28"/>
        </w:rPr>
        <w:t xml:space="preserve">вносить предложения о мерах по устранению нарушений настоящего Административного регламента. </w:t>
      </w:r>
    </w:p>
    <w:p w:rsidR="00683784" w:rsidRDefault="00E55CEC" w:rsidP="00D12948">
      <w:pPr>
        <w:pStyle w:val="Default"/>
        <w:ind w:firstLine="567"/>
        <w:jc w:val="both"/>
        <w:rPr>
          <w:color w:val="auto"/>
          <w:sz w:val="28"/>
          <w:szCs w:val="28"/>
        </w:rPr>
      </w:pPr>
      <w:r>
        <w:rPr>
          <w:color w:val="auto"/>
          <w:sz w:val="28"/>
          <w:szCs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83784" w:rsidRDefault="00E55CEC" w:rsidP="00D12948">
      <w:pPr>
        <w:pStyle w:val="Default"/>
        <w:ind w:firstLine="567"/>
        <w:jc w:val="both"/>
        <w:rPr>
          <w:color w:val="auto"/>
          <w:sz w:val="28"/>
          <w:szCs w:val="28"/>
        </w:rPr>
      </w:pPr>
      <w:r>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83784" w:rsidRDefault="00683784" w:rsidP="00D12948">
      <w:pPr>
        <w:pStyle w:val="Default"/>
        <w:ind w:firstLine="567"/>
        <w:jc w:val="both"/>
        <w:rPr>
          <w:color w:val="auto"/>
          <w:sz w:val="28"/>
          <w:szCs w:val="28"/>
        </w:rPr>
      </w:pPr>
    </w:p>
    <w:p w:rsidR="00683784" w:rsidRDefault="00E55CEC" w:rsidP="00683784">
      <w:pPr>
        <w:pStyle w:val="Default"/>
        <w:ind w:firstLine="567"/>
        <w:jc w:val="center"/>
        <w:rPr>
          <w:b/>
          <w:bCs/>
          <w:color w:val="auto"/>
          <w:sz w:val="28"/>
          <w:szCs w:val="28"/>
        </w:rPr>
      </w:pPr>
      <w:r>
        <w:rPr>
          <w:b/>
          <w:bCs/>
          <w:color w:val="auto"/>
          <w:sz w:val="28"/>
          <w:szCs w:val="28"/>
        </w:rPr>
        <w:t xml:space="preserve">V. Досудебный (внесудебный) порядок обжалования решений и действий (бездействия) органа, предоставляющего </w:t>
      </w:r>
      <w:r w:rsidR="00683784">
        <w:rPr>
          <w:b/>
          <w:bCs/>
          <w:color w:val="auto"/>
          <w:sz w:val="28"/>
          <w:szCs w:val="28"/>
        </w:rPr>
        <w:t xml:space="preserve">муниципальную </w:t>
      </w:r>
      <w:r>
        <w:rPr>
          <w:b/>
          <w:bCs/>
          <w:color w:val="auto"/>
          <w:sz w:val="28"/>
          <w:szCs w:val="28"/>
        </w:rPr>
        <w:t xml:space="preserve">услугу, а также их должностных лиц, </w:t>
      </w:r>
      <w:r w:rsidR="00683784">
        <w:rPr>
          <w:b/>
          <w:bCs/>
          <w:color w:val="auto"/>
          <w:sz w:val="28"/>
          <w:szCs w:val="28"/>
        </w:rPr>
        <w:t>муниципальных</w:t>
      </w:r>
      <w:r>
        <w:rPr>
          <w:b/>
          <w:bCs/>
          <w:color w:val="auto"/>
          <w:sz w:val="28"/>
          <w:szCs w:val="28"/>
        </w:rPr>
        <w:t xml:space="preserve"> служащих</w:t>
      </w:r>
    </w:p>
    <w:p w:rsidR="00683784" w:rsidRDefault="00683784" w:rsidP="00D12948">
      <w:pPr>
        <w:pStyle w:val="Default"/>
        <w:ind w:firstLine="567"/>
        <w:jc w:val="both"/>
        <w:rPr>
          <w:b/>
          <w:bCs/>
          <w:color w:val="auto"/>
          <w:sz w:val="28"/>
          <w:szCs w:val="28"/>
        </w:rPr>
      </w:pPr>
    </w:p>
    <w:p w:rsidR="00683784" w:rsidRDefault="00E55CEC" w:rsidP="00D12948">
      <w:pPr>
        <w:pStyle w:val="Default"/>
        <w:ind w:firstLine="567"/>
        <w:jc w:val="both"/>
        <w:rPr>
          <w:color w:val="auto"/>
          <w:sz w:val="23"/>
          <w:szCs w:val="23"/>
        </w:rPr>
      </w:pPr>
      <w:r>
        <w:rPr>
          <w:color w:val="auto"/>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83784">
        <w:rPr>
          <w:color w:val="auto"/>
          <w:sz w:val="28"/>
          <w:szCs w:val="28"/>
        </w:rPr>
        <w:t xml:space="preserve">муниципальных служащих </w:t>
      </w:r>
      <w:r>
        <w:rPr>
          <w:color w:val="auto"/>
          <w:sz w:val="28"/>
          <w:szCs w:val="28"/>
        </w:rPr>
        <w:t xml:space="preserve">при предоставлении </w:t>
      </w:r>
      <w:r w:rsidR="00683784">
        <w:rPr>
          <w:color w:val="auto"/>
          <w:sz w:val="28"/>
          <w:szCs w:val="28"/>
        </w:rPr>
        <w:t>муниципальной</w:t>
      </w:r>
      <w:r>
        <w:rPr>
          <w:color w:val="auto"/>
          <w:sz w:val="28"/>
          <w:szCs w:val="28"/>
        </w:rPr>
        <w:t xml:space="preserve"> услуги в досудебном (внесудебном) порядке (далее – жалоба). </w:t>
      </w:r>
    </w:p>
    <w:p w:rsidR="00683784" w:rsidRDefault="00E55CEC" w:rsidP="00D12948">
      <w:pPr>
        <w:pStyle w:val="Default"/>
        <w:ind w:firstLine="567"/>
        <w:jc w:val="both"/>
        <w:rPr>
          <w:color w:val="auto"/>
          <w:sz w:val="28"/>
          <w:szCs w:val="28"/>
        </w:rPr>
      </w:pPr>
      <w:r>
        <w:rPr>
          <w:color w:val="auto"/>
          <w:sz w:val="28"/>
          <w:szCs w:val="28"/>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683784" w:rsidRDefault="00683784" w:rsidP="00D12948">
      <w:pPr>
        <w:pStyle w:val="Default"/>
        <w:ind w:firstLine="567"/>
        <w:jc w:val="both"/>
        <w:rPr>
          <w:color w:val="auto"/>
          <w:sz w:val="28"/>
          <w:szCs w:val="28"/>
        </w:rPr>
      </w:pPr>
    </w:p>
    <w:p w:rsidR="00683784" w:rsidRDefault="00E55CEC" w:rsidP="00683784">
      <w:pPr>
        <w:pStyle w:val="Default"/>
        <w:ind w:firstLine="567"/>
        <w:jc w:val="center"/>
        <w:rPr>
          <w:b/>
          <w:bCs/>
          <w:color w:val="auto"/>
          <w:sz w:val="28"/>
          <w:szCs w:val="28"/>
        </w:rPr>
      </w:pPr>
      <w:r>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683784">
        <w:rPr>
          <w:b/>
          <w:bCs/>
          <w:color w:val="auto"/>
          <w:sz w:val="28"/>
          <w:szCs w:val="28"/>
        </w:rPr>
        <w:t>осудебном (внесудебном) порядке</w:t>
      </w:r>
    </w:p>
    <w:p w:rsidR="00683784" w:rsidRDefault="00683784" w:rsidP="00D12948">
      <w:pPr>
        <w:pStyle w:val="Default"/>
        <w:ind w:firstLine="567"/>
        <w:jc w:val="both"/>
        <w:rPr>
          <w:b/>
          <w:bCs/>
          <w:color w:val="auto"/>
          <w:sz w:val="28"/>
          <w:szCs w:val="28"/>
        </w:rPr>
      </w:pPr>
    </w:p>
    <w:p w:rsidR="00683784" w:rsidRDefault="00E55CEC" w:rsidP="00D12948">
      <w:pPr>
        <w:pStyle w:val="Default"/>
        <w:ind w:firstLine="567"/>
        <w:jc w:val="both"/>
        <w:rPr>
          <w:color w:val="auto"/>
          <w:sz w:val="28"/>
          <w:szCs w:val="28"/>
        </w:rPr>
      </w:pPr>
      <w:r>
        <w:rPr>
          <w:color w:val="auto"/>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83784" w:rsidRDefault="00E55CEC" w:rsidP="00D12948">
      <w:pPr>
        <w:pStyle w:val="Default"/>
        <w:ind w:firstLine="567"/>
        <w:jc w:val="both"/>
        <w:rPr>
          <w:color w:val="auto"/>
          <w:sz w:val="28"/>
          <w:szCs w:val="28"/>
        </w:rPr>
      </w:pPr>
      <w:r>
        <w:rPr>
          <w:color w:val="auto"/>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83784" w:rsidRDefault="00E55CEC" w:rsidP="00D12948">
      <w:pPr>
        <w:pStyle w:val="Default"/>
        <w:ind w:firstLine="567"/>
        <w:jc w:val="both"/>
        <w:rPr>
          <w:color w:val="auto"/>
          <w:sz w:val="28"/>
          <w:szCs w:val="28"/>
        </w:rPr>
      </w:pPr>
      <w:r>
        <w:rPr>
          <w:color w:val="auto"/>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83784" w:rsidRDefault="00E55CEC" w:rsidP="00D12948">
      <w:pPr>
        <w:pStyle w:val="Default"/>
        <w:ind w:firstLine="567"/>
        <w:jc w:val="both"/>
        <w:rPr>
          <w:color w:val="auto"/>
          <w:sz w:val="28"/>
          <w:szCs w:val="28"/>
        </w:rPr>
      </w:pPr>
      <w:r>
        <w:rPr>
          <w:color w:val="auto"/>
          <w:sz w:val="28"/>
          <w:szCs w:val="28"/>
        </w:rPr>
        <w:lastRenderedPageBreak/>
        <w:t>В Уполномоченном органе</w:t>
      </w:r>
      <w:r w:rsidR="00244462">
        <w:rPr>
          <w:color w:val="auto"/>
          <w:sz w:val="28"/>
          <w:szCs w:val="28"/>
        </w:rPr>
        <w:t xml:space="preserve"> </w:t>
      </w:r>
      <w:r>
        <w:rPr>
          <w:color w:val="auto"/>
          <w:sz w:val="28"/>
          <w:szCs w:val="28"/>
        </w:rPr>
        <w:t xml:space="preserve">определяются уполномоченные на рассмотрение жалоб должностные лица. </w:t>
      </w:r>
    </w:p>
    <w:p w:rsidR="00683784" w:rsidRDefault="00683784" w:rsidP="00D12948">
      <w:pPr>
        <w:pStyle w:val="Default"/>
        <w:ind w:firstLine="567"/>
        <w:jc w:val="both"/>
        <w:rPr>
          <w:color w:val="auto"/>
          <w:sz w:val="28"/>
          <w:szCs w:val="28"/>
        </w:rPr>
      </w:pPr>
    </w:p>
    <w:p w:rsidR="00683784" w:rsidRDefault="00E55CEC" w:rsidP="00683784">
      <w:pPr>
        <w:pStyle w:val="Default"/>
        <w:ind w:firstLine="567"/>
        <w:jc w:val="center"/>
        <w:rPr>
          <w:b/>
          <w:bCs/>
          <w:color w:val="auto"/>
          <w:sz w:val="28"/>
          <w:szCs w:val="28"/>
        </w:rPr>
      </w:pPr>
      <w:r>
        <w:rPr>
          <w:b/>
          <w:bCs/>
          <w:color w:val="auto"/>
          <w:sz w:val="28"/>
          <w:szCs w:val="28"/>
        </w:rPr>
        <w:t>Способы информирования заявителей о порядке подачи и рассмотрения жалобы, в том числе с использованием Е</w:t>
      </w:r>
      <w:r w:rsidR="00CC1371">
        <w:rPr>
          <w:b/>
          <w:bCs/>
          <w:color w:val="auto"/>
          <w:sz w:val="28"/>
          <w:szCs w:val="28"/>
        </w:rPr>
        <w:t>ПГУ</w:t>
      </w:r>
      <w:r>
        <w:rPr>
          <w:b/>
          <w:bCs/>
          <w:color w:val="auto"/>
          <w:sz w:val="28"/>
          <w:szCs w:val="28"/>
        </w:rPr>
        <w:t xml:space="preserve"> (функций)</w:t>
      </w:r>
    </w:p>
    <w:p w:rsidR="00683784" w:rsidRDefault="00683784" w:rsidP="00D12948">
      <w:pPr>
        <w:pStyle w:val="Default"/>
        <w:ind w:firstLine="567"/>
        <w:jc w:val="both"/>
        <w:rPr>
          <w:b/>
          <w:bCs/>
          <w:color w:val="auto"/>
          <w:sz w:val="28"/>
          <w:szCs w:val="28"/>
        </w:rPr>
      </w:pPr>
    </w:p>
    <w:p w:rsidR="00683784" w:rsidRDefault="00E55CEC" w:rsidP="00D12948">
      <w:pPr>
        <w:pStyle w:val="Default"/>
        <w:ind w:firstLine="567"/>
        <w:jc w:val="both"/>
        <w:rPr>
          <w:color w:val="auto"/>
          <w:sz w:val="28"/>
          <w:szCs w:val="28"/>
        </w:rPr>
      </w:pPr>
      <w:r>
        <w:rPr>
          <w:color w:val="auto"/>
          <w:sz w:val="28"/>
          <w:szCs w:val="28"/>
        </w:rPr>
        <w:t xml:space="preserve">5.3. Информация о порядке подачи и рассмотрения жалобы размещается на информационных стендах в местах предоставления </w:t>
      </w:r>
      <w:r w:rsidR="00683784">
        <w:rPr>
          <w:color w:val="auto"/>
          <w:sz w:val="28"/>
          <w:szCs w:val="28"/>
        </w:rPr>
        <w:t>муниципальной</w:t>
      </w:r>
      <w:r>
        <w:rPr>
          <w:color w:val="auto"/>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83784" w:rsidRDefault="00683784" w:rsidP="00D12948">
      <w:pPr>
        <w:pStyle w:val="Default"/>
        <w:ind w:firstLine="567"/>
        <w:jc w:val="both"/>
        <w:rPr>
          <w:color w:val="auto"/>
          <w:sz w:val="28"/>
          <w:szCs w:val="28"/>
        </w:rPr>
      </w:pPr>
    </w:p>
    <w:p w:rsidR="00683784" w:rsidRDefault="00E55CEC" w:rsidP="00494647">
      <w:pPr>
        <w:pStyle w:val="Default"/>
        <w:ind w:firstLine="567"/>
        <w:jc w:val="center"/>
        <w:rPr>
          <w:b/>
          <w:bCs/>
          <w:color w:val="auto"/>
          <w:sz w:val="28"/>
          <w:szCs w:val="28"/>
        </w:rPr>
      </w:pPr>
      <w:proofErr w:type="gramStart"/>
      <w:r>
        <w:rPr>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83784">
        <w:rPr>
          <w:b/>
          <w:bCs/>
          <w:color w:val="auto"/>
          <w:sz w:val="28"/>
          <w:szCs w:val="28"/>
        </w:rPr>
        <w:t>муниципальной</w:t>
      </w:r>
      <w:r>
        <w:rPr>
          <w:b/>
          <w:bCs/>
          <w:color w:val="auto"/>
          <w:sz w:val="28"/>
          <w:szCs w:val="28"/>
        </w:rPr>
        <w:t xml:space="preserve"> услуги</w:t>
      </w:r>
      <w:proofErr w:type="gramEnd"/>
    </w:p>
    <w:p w:rsidR="00683784" w:rsidRDefault="00683784" w:rsidP="00683784">
      <w:pPr>
        <w:pStyle w:val="Default"/>
        <w:jc w:val="both"/>
        <w:rPr>
          <w:b/>
          <w:bCs/>
          <w:color w:val="auto"/>
          <w:sz w:val="28"/>
          <w:szCs w:val="28"/>
        </w:rPr>
      </w:pPr>
    </w:p>
    <w:p w:rsidR="00683784" w:rsidRDefault="00E55CEC" w:rsidP="00D12948">
      <w:pPr>
        <w:pStyle w:val="Default"/>
        <w:ind w:firstLine="567"/>
        <w:jc w:val="both"/>
        <w:rPr>
          <w:color w:val="auto"/>
          <w:sz w:val="28"/>
          <w:szCs w:val="28"/>
        </w:rPr>
      </w:pPr>
      <w:r>
        <w:rPr>
          <w:b/>
          <w:bCs/>
          <w:color w:val="auto"/>
          <w:sz w:val="28"/>
          <w:szCs w:val="28"/>
        </w:rPr>
        <w:t xml:space="preserve"> </w:t>
      </w:r>
      <w:r>
        <w:rPr>
          <w:color w:val="auto"/>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683784">
        <w:rPr>
          <w:color w:val="auto"/>
          <w:sz w:val="28"/>
          <w:szCs w:val="28"/>
        </w:rPr>
        <w:t>муниципальную</w:t>
      </w:r>
      <w:r>
        <w:rPr>
          <w:color w:val="auto"/>
          <w:sz w:val="28"/>
          <w:szCs w:val="28"/>
        </w:rPr>
        <w:t xml:space="preserve"> услугу, а также его должностных лиц регулируется: </w:t>
      </w:r>
    </w:p>
    <w:p w:rsidR="00683784" w:rsidRDefault="00E55CEC" w:rsidP="00D12948">
      <w:pPr>
        <w:pStyle w:val="Default"/>
        <w:ind w:firstLine="567"/>
        <w:jc w:val="both"/>
        <w:rPr>
          <w:color w:val="auto"/>
          <w:sz w:val="28"/>
          <w:szCs w:val="28"/>
        </w:rPr>
      </w:pPr>
      <w:r>
        <w:rPr>
          <w:color w:val="auto"/>
          <w:sz w:val="28"/>
          <w:szCs w:val="28"/>
        </w:rPr>
        <w:t xml:space="preserve">Федеральным законом «Об организации предоставления государственных и муниципальных услуг»; </w:t>
      </w:r>
    </w:p>
    <w:p w:rsidR="00683784" w:rsidRPr="00BF5452" w:rsidRDefault="00683784" w:rsidP="00BF5452">
      <w:pPr>
        <w:pStyle w:val="Default"/>
        <w:ind w:firstLine="567"/>
        <w:jc w:val="both"/>
        <w:rPr>
          <w:color w:val="auto"/>
          <w:sz w:val="28"/>
          <w:szCs w:val="28"/>
        </w:rPr>
      </w:pPr>
      <w:r>
        <w:rPr>
          <w:color w:val="auto"/>
          <w:sz w:val="28"/>
          <w:szCs w:val="28"/>
        </w:rPr>
        <w:t>постановлением</w:t>
      </w:r>
      <w:r w:rsidRPr="00683784">
        <w:rPr>
          <w:color w:val="auto"/>
          <w:sz w:val="28"/>
          <w:szCs w:val="28"/>
        </w:rPr>
        <w:t xml:space="preserve"> Администрации города Ханты-Мансийска </w:t>
      </w:r>
      <w:r>
        <w:rPr>
          <w:color w:val="auto"/>
          <w:sz w:val="28"/>
          <w:szCs w:val="28"/>
        </w:rPr>
        <w:br/>
      </w:r>
      <w:r w:rsidRPr="00683784">
        <w:rPr>
          <w:color w:val="auto"/>
          <w:sz w:val="28"/>
          <w:szCs w:val="28"/>
        </w:rPr>
        <w:t xml:space="preserve">от 09.01.2013 </w:t>
      </w:r>
      <w:r>
        <w:rPr>
          <w:color w:val="auto"/>
          <w:sz w:val="28"/>
          <w:szCs w:val="28"/>
        </w:rPr>
        <w:t>№2 «</w:t>
      </w:r>
      <w:r w:rsidRPr="00683784">
        <w:rPr>
          <w:color w:val="auto"/>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w:t>
      </w:r>
      <w:r w:rsidR="00BF5452">
        <w:rPr>
          <w:color w:val="auto"/>
          <w:sz w:val="28"/>
          <w:szCs w:val="28"/>
        </w:rPr>
        <w:t>кого автономного округа - Югры «</w:t>
      </w:r>
      <w:r w:rsidRPr="00683784">
        <w:rPr>
          <w:color w:val="auto"/>
          <w:sz w:val="28"/>
          <w:szCs w:val="28"/>
        </w:rPr>
        <w:t>Многофункциональный центр предоставления государстве</w:t>
      </w:r>
      <w:r w:rsidR="00BF5452">
        <w:rPr>
          <w:color w:val="auto"/>
          <w:sz w:val="28"/>
          <w:szCs w:val="28"/>
        </w:rPr>
        <w:t>нных и муниципальных услуг Югры»</w:t>
      </w:r>
      <w:r w:rsidRPr="00683784">
        <w:rPr>
          <w:color w:val="auto"/>
          <w:sz w:val="28"/>
          <w:szCs w:val="28"/>
        </w:rPr>
        <w:t xml:space="preserve"> </w:t>
      </w:r>
      <w:r w:rsidR="00BF5452">
        <w:rPr>
          <w:color w:val="auto"/>
          <w:sz w:val="28"/>
          <w:szCs w:val="28"/>
        </w:rPr>
        <w:br/>
        <w:t>и его работников»</w:t>
      </w:r>
      <w:r w:rsidRPr="00683784">
        <w:rPr>
          <w:color w:val="auto"/>
          <w:sz w:val="28"/>
          <w:szCs w:val="28"/>
        </w:rPr>
        <w:t>.</w:t>
      </w:r>
    </w:p>
    <w:p w:rsidR="00BF5452" w:rsidRDefault="00E55CEC" w:rsidP="00D12948">
      <w:pPr>
        <w:pStyle w:val="Default"/>
        <w:ind w:firstLine="567"/>
        <w:jc w:val="both"/>
        <w:rPr>
          <w:color w:val="auto"/>
          <w:sz w:val="28"/>
          <w:szCs w:val="28"/>
        </w:rPr>
      </w:pPr>
      <w:r>
        <w:rPr>
          <w:color w:val="auto"/>
          <w:sz w:val="28"/>
          <w:szCs w:val="28"/>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F5452" w:rsidRDefault="00BF5452" w:rsidP="00D12948">
      <w:pPr>
        <w:pStyle w:val="Default"/>
        <w:ind w:firstLine="567"/>
        <w:jc w:val="both"/>
        <w:rPr>
          <w:color w:val="auto"/>
          <w:sz w:val="28"/>
          <w:szCs w:val="28"/>
        </w:rPr>
      </w:pPr>
    </w:p>
    <w:p w:rsidR="00FC66F8" w:rsidRDefault="00FC66F8" w:rsidP="00E55CEC">
      <w:pPr>
        <w:spacing w:after="0" w:line="240" w:lineRule="auto"/>
        <w:rPr>
          <w:rFonts w:ascii="Times New Roman" w:eastAsia="Calibri" w:hAnsi="Times New Roman" w:cs="Times New Roman"/>
          <w:sz w:val="28"/>
          <w:szCs w:val="28"/>
        </w:rPr>
      </w:pPr>
    </w:p>
    <w:p w:rsidR="00FC66F8" w:rsidRDefault="00FC66F8" w:rsidP="00E55CEC">
      <w:pPr>
        <w:spacing w:after="0" w:line="240" w:lineRule="auto"/>
        <w:rPr>
          <w:rFonts w:ascii="Times New Roman" w:eastAsia="Calibri" w:hAnsi="Times New Roman" w:cs="Times New Roman"/>
          <w:sz w:val="28"/>
          <w:szCs w:val="28"/>
        </w:rPr>
      </w:pPr>
    </w:p>
    <w:p w:rsidR="00FC66F8" w:rsidRDefault="00FC66F8"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72751B" w:rsidRDefault="0072751B" w:rsidP="00E55CEC">
      <w:pPr>
        <w:spacing w:after="0" w:line="240" w:lineRule="auto"/>
        <w:rPr>
          <w:rFonts w:ascii="Times New Roman" w:eastAsia="Calibri" w:hAnsi="Times New Roman" w:cs="Times New Roman"/>
          <w:sz w:val="28"/>
          <w:szCs w:val="28"/>
        </w:rPr>
      </w:pPr>
    </w:p>
    <w:p w:rsidR="0090670A" w:rsidRPr="0090670A" w:rsidRDefault="00FC66F8" w:rsidP="0090670A">
      <w:pPr>
        <w:pStyle w:val="Default"/>
        <w:jc w:val="right"/>
      </w:pPr>
      <w:r w:rsidRPr="0090670A">
        <w:t xml:space="preserve">Приложение №1 </w:t>
      </w:r>
    </w:p>
    <w:p w:rsidR="0090670A" w:rsidRPr="0090670A" w:rsidRDefault="00FC66F8" w:rsidP="0090670A">
      <w:pPr>
        <w:pStyle w:val="Default"/>
        <w:jc w:val="right"/>
      </w:pPr>
      <w:r w:rsidRPr="0090670A">
        <w:t xml:space="preserve">к Административному регламенту </w:t>
      </w:r>
    </w:p>
    <w:p w:rsidR="0090670A" w:rsidRPr="0090670A" w:rsidRDefault="00FC66F8" w:rsidP="0090670A">
      <w:pPr>
        <w:pStyle w:val="Default"/>
        <w:jc w:val="right"/>
      </w:pPr>
      <w:r w:rsidRPr="0090670A">
        <w:t xml:space="preserve">по предоставлению муниципальной услуги </w:t>
      </w:r>
    </w:p>
    <w:p w:rsidR="0090670A" w:rsidRPr="0090670A" w:rsidRDefault="0090670A" w:rsidP="0090670A">
      <w:pPr>
        <w:pStyle w:val="Default"/>
        <w:jc w:val="right"/>
      </w:pPr>
      <w:r w:rsidRPr="0090670A">
        <w:t xml:space="preserve">«Предоставление земельных участков, </w:t>
      </w:r>
    </w:p>
    <w:p w:rsidR="0090670A" w:rsidRPr="0090670A" w:rsidRDefault="0090670A" w:rsidP="0090670A">
      <w:pPr>
        <w:pStyle w:val="Default"/>
        <w:jc w:val="right"/>
      </w:pPr>
      <w:proofErr w:type="gramStart"/>
      <w:r w:rsidRPr="0090670A">
        <w:t>находящихся</w:t>
      </w:r>
      <w:proofErr w:type="gramEnd"/>
      <w:r w:rsidRPr="0090670A">
        <w:t xml:space="preserve"> в муниципальной собственности </w:t>
      </w:r>
    </w:p>
    <w:p w:rsidR="0090670A" w:rsidRPr="0090670A" w:rsidRDefault="0090670A" w:rsidP="0090670A">
      <w:pPr>
        <w:pStyle w:val="Default"/>
        <w:jc w:val="right"/>
      </w:pPr>
      <w:r w:rsidRPr="0090670A">
        <w:t xml:space="preserve">или государственная собственность </w:t>
      </w:r>
    </w:p>
    <w:p w:rsidR="0090670A" w:rsidRPr="0090670A" w:rsidRDefault="0090670A" w:rsidP="0090670A">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90670A" w:rsidRDefault="0090670A" w:rsidP="00FC66F8">
      <w:pPr>
        <w:pStyle w:val="Default"/>
        <w:rPr>
          <w:sz w:val="28"/>
          <w:szCs w:val="28"/>
        </w:rPr>
      </w:pPr>
    </w:p>
    <w:p w:rsidR="00FC66F8" w:rsidRPr="0090670A" w:rsidRDefault="00FC66F8" w:rsidP="0090670A">
      <w:pPr>
        <w:pStyle w:val="Default"/>
        <w:jc w:val="center"/>
      </w:pPr>
      <w:r w:rsidRPr="0090670A">
        <w:rPr>
          <w:b/>
          <w:bCs/>
        </w:rPr>
        <w:t>Форма решения об утверждении схемы расположения земельного участка</w:t>
      </w:r>
    </w:p>
    <w:p w:rsidR="0090670A" w:rsidRPr="007237F8" w:rsidRDefault="0090670A" w:rsidP="0090670A">
      <w:pPr>
        <w:pStyle w:val="Default"/>
        <w:jc w:val="center"/>
        <w:rPr>
          <w:color w:val="auto"/>
          <w:sz w:val="26"/>
          <w:szCs w:val="26"/>
        </w:rPr>
      </w:pPr>
      <w:r w:rsidRPr="007237F8">
        <w:rPr>
          <w:color w:val="auto"/>
          <w:sz w:val="26"/>
          <w:szCs w:val="26"/>
        </w:rPr>
        <w:t xml:space="preserve">Департамент градостроительства и архитектуры </w:t>
      </w:r>
    </w:p>
    <w:p w:rsidR="0090670A" w:rsidRPr="007237F8" w:rsidRDefault="0090670A" w:rsidP="0090670A">
      <w:pPr>
        <w:pStyle w:val="Default"/>
        <w:jc w:val="center"/>
        <w:rPr>
          <w:color w:val="auto"/>
          <w:sz w:val="26"/>
          <w:szCs w:val="26"/>
        </w:rPr>
      </w:pPr>
      <w:r w:rsidRPr="007237F8">
        <w:rPr>
          <w:color w:val="auto"/>
          <w:sz w:val="26"/>
          <w:szCs w:val="26"/>
        </w:rPr>
        <w:t>Администрации города Ханты-Мансийска</w:t>
      </w:r>
    </w:p>
    <w:p w:rsidR="0090670A" w:rsidRDefault="0090670A" w:rsidP="00FC66F8">
      <w:pPr>
        <w:pStyle w:val="Default"/>
        <w:rPr>
          <w:color w:val="auto"/>
          <w:sz w:val="18"/>
          <w:szCs w:val="1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0670A" w:rsidRPr="0090670A" w:rsidTr="0090670A">
        <w:tc>
          <w:tcPr>
            <w:tcW w:w="4786" w:type="dxa"/>
          </w:tcPr>
          <w:p w:rsidR="0090670A" w:rsidRPr="0090670A" w:rsidRDefault="0090670A" w:rsidP="0090670A">
            <w:pPr>
              <w:pStyle w:val="Default"/>
              <w:rPr>
                <w:color w:val="auto"/>
              </w:rPr>
            </w:pPr>
            <w:r w:rsidRPr="0090670A">
              <w:rPr>
                <w:color w:val="auto"/>
              </w:rPr>
              <w:t>Кому: _________________________</w:t>
            </w:r>
            <w:r>
              <w:rPr>
                <w:color w:val="auto"/>
              </w:rPr>
              <w:t>__</w:t>
            </w:r>
            <w:r w:rsidRPr="0090670A">
              <w:rPr>
                <w:color w:val="auto"/>
              </w:rPr>
              <w:t xml:space="preserve">____ </w:t>
            </w:r>
          </w:p>
          <w:p w:rsidR="0090670A" w:rsidRPr="0090670A" w:rsidRDefault="0090670A" w:rsidP="0090670A">
            <w:pPr>
              <w:pStyle w:val="Default"/>
              <w:rPr>
                <w:color w:val="auto"/>
              </w:rPr>
            </w:pPr>
            <w:r w:rsidRPr="0090670A">
              <w:rPr>
                <w:color w:val="auto"/>
              </w:rPr>
              <w:t>Контактные данные: _______________</w:t>
            </w:r>
            <w:r>
              <w:rPr>
                <w:color w:val="auto"/>
              </w:rPr>
              <w:t>__</w:t>
            </w:r>
            <w:r w:rsidRPr="0090670A">
              <w:rPr>
                <w:color w:val="auto"/>
              </w:rPr>
              <w:t xml:space="preserve">__ </w:t>
            </w:r>
          </w:p>
          <w:p w:rsidR="0090670A" w:rsidRPr="0090670A" w:rsidRDefault="0090670A" w:rsidP="0090670A">
            <w:pPr>
              <w:pStyle w:val="Default"/>
              <w:rPr>
                <w:color w:val="auto"/>
              </w:rPr>
            </w:pPr>
            <w:r w:rsidRPr="0090670A">
              <w:rPr>
                <w:color w:val="auto"/>
              </w:rPr>
              <w:t>/Представитель: ___________________</w:t>
            </w:r>
            <w:r>
              <w:rPr>
                <w:color w:val="auto"/>
              </w:rPr>
              <w:t>___</w:t>
            </w:r>
            <w:r w:rsidRPr="0090670A">
              <w:rPr>
                <w:color w:val="auto"/>
              </w:rPr>
              <w:t xml:space="preserve">_ </w:t>
            </w:r>
          </w:p>
          <w:p w:rsidR="0090670A" w:rsidRPr="0090670A" w:rsidRDefault="0090670A" w:rsidP="0090670A">
            <w:pPr>
              <w:pStyle w:val="Default"/>
              <w:rPr>
                <w:color w:val="auto"/>
              </w:rPr>
            </w:pPr>
            <w:r w:rsidRPr="0090670A">
              <w:rPr>
                <w:color w:val="auto"/>
              </w:rPr>
              <w:t>Контактные данные представителя: ___</w:t>
            </w:r>
            <w:r>
              <w:rPr>
                <w:color w:val="auto"/>
              </w:rPr>
              <w:t>___</w:t>
            </w:r>
            <w:r w:rsidRPr="0090670A">
              <w:rPr>
                <w:color w:val="auto"/>
              </w:rPr>
              <w:t xml:space="preserve">_ </w:t>
            </w:r>
          </w:p>
          <w:p w:rsidR="0090670A" w:rsidRPr="0090670A" w:rsidRDefault="0090670A" w:rsidP="00FC66F8">
            <w:pPr>
              <w:pStyle w:val="Default"/>
              <w:rPr>
                <w:color w:val="auto"/>
              </w:rPr>
            </w:pPr>
          </w:p>
        </w:tc>
      </w:tr>
    </w:tbl>
    <w:p w:rsidR="0090670A" w:rsidRDefault="0090670A" w:rsidP="00FC66F8">
      <w:pPr>
        <w:pStyle w:val="Default"/>
        <w:rPr>
          <w:color w:val="auto"/>
          <w:sz w:val="26"/>
          <w:szCs w:val="26"/>
        </w:rPr>
      </w:pPr>
    </w:p>
    <w:p w:rsidR="00FC66F8" w:rsidRPr="007237F8" w:rsidRDefault="00FC66F8" w:rsidP="0090670A">
      <w:pPr>
        <w:pStyle w:val="Default"/>
        <w:jc w:val="center"/>
        <w:rPr>
          <w:color w:val="auto"/>
          <w:sz w:val="26"/>
          <w:szCs w:val="26"/>
        </w:rPr>
      </w:pPr>
      <w:r w:rsidRPr="007237F8">
        <w:rPr>
          <w:b/>
          <w:bCs/>
          <w:color w:val="auto"/>
          <w:sz w:val="26"/>
          <w:szCs w:val="26"/>
        </w:rPr>
        <w:t>РЕШЕНИЕ</w:t>
      </w:r>
    </w:p>
    <w:p w:rsidR="00FC66F8" w:rsidRPr="007237F8" w:rsidRDefault="007237F8" w:rsidP="0090670A">
      <w:pPr>
        <w:pStyle w:val="Default"/>
        <w:jc w:val="center"/>
        <w:rPr>
          <w:color w:val="auto"/>
          <w:sz w:val="26"/>
          <w:szCs w:val="26"/>
        </w:rPr>
      </w:pPr>
      <w:r w:rsidRPr="007237F8">
        <w:rPr>
          <w:color w:val="auto"/>
          <w:sz w:val="26"/>
          <w:szCs w:val="26"/>
        </w:rPr>
        <w:t>о</w:t>
      </w:r>
      <w:r w:rsidR="00FC66F8" w:rsidRPr="007237F8">
        <w:rPr>
          <w:color w:val="auto"/>
          <w:sz w:val="26"/>
          <w:szCs w:val="26"/>
        </w:rPr>
        <w:t>т</w:t>
      </w:r>
      <w:r w:rsidR="0090670A" w:rsidRPr="007237F8">
        <w:rPr>
          <w:color w:val="auto"/>
          <w:sz w:val="26"/>
          <w:szCs w:val="26"/>
        </w:rPr>
        <w:t xml:space="preserve"> ____________ </w:t>
      </w:r>
      <w:r w:rsidR="00FC66F8" w:rsidRPr="007237F8">
        <w:rPr>
          <w:color w:val="auto"/>
          <w:sz w:val="26"/>
          <w:szCs w:val="26"/>
        </w:rPr>
        <w:t>№</w:t>
      </w:r>
      <w:r w:rsidR="0090670A" w:rsidRPr="007237F8">
        <w:rPr>
          <w:color w:val="auto"/>
          <w:sz w:val="26"/>
          <w:szCs w:val="26"/>
        </w:rPr>
        <w:t xml:space="preserve"> ______________</w:t>
      </w:r>
    </w:p>
    <w:p w:rsidR="007237F8" w:rsidRPr="007237F8" w:rsidRDefault="007237F8" w:rsidP="0090670A">
      <w:pPr>
        <w:pStyle w:val="Default"/>
        <w:jc w:val="center"/>
        <w:rPr>
          <w:b/>
          <w:bCs/>
          <w:color w:val="auto"/>
          <w:sz w:val="26"/>
          <w:szCs w:val="26"/>
        </w:rPr>
      </w:pPr>
    </w:p>
    <w:p w:rsidR="007237F8" w:rsidRPr="007237F8" w:rsidRDefault="00FC66F8" w:rsidP="0090670A">
      <w:pPr>
        <w:pStyle w:val="Default"/>
        <w:jc w:val="center"/>
        <w:rPr>
          <w:b/>
          <w:bCs/>
          <w:color w:val="auto"/>
          <w:sz w:val="26"/>
          <w:szCs w:val="26"/>
        </w:rPr>
      </w:pPr>
      <w:r w:rsidRPr="007237F8">
        <w:rPr>
          <w:b/>
          <w:bCs/>
          <w:color w:val="auto"/>
          <w:sz w:val="26"/>
          <w:szCs w:val="26"/>
        </w:rPr>
        <w:t xml:space="preserve">Об утверждении схемы расположения земельного участка </w:t>
      </w:r>
    </w:p>
    <w:p w:rsidR="0090670A" w:rsidRPr="007237F8" w:rsidRDefault="00FC66F8" w:rsidP="0090670A">
      <w:pPr>
        <w:pStyle w:val="Default"/>
        <w:jc w:val="center"/>
        <w:rPr>
          <w:b/>
          <w:bCs/>
          <w:color w:val="auto"/>
          <w:sz w:val="26"/>
          <w:szCs w:val="26"/>
        </w:rPr>
      </w:pPr>
      <w:r w:rsidRPr="007237F8">
        <w:rPr>
          <w:b/>
          <w:bCs/>
          <w:color w:val="auto"/>
          <w:sz w:val="26"/>
          <w:szCs w:val="26"/>
        </w:rPr>
        <w:t>(земельных участков) на кадастровом плане территории</w:t>
      </w:r>
    </w:p>
    <w:p w:rsidR="0090670A" w:rsidRPr="007237F8" w:rsidRDefault="0090670A" w:rsidP="00FC66F8">
      <w:pPr>
        <w:pStyle w:val="Default"/>
        <w:rPr>
          <w:b/>
          <w:bCs/>
          <w:color w:val="auto"/>
          <w:sz w:val="26"/>
          <w:szCs w:val="26"/>
        </w:rPr>
      </w:pPr>
    </w:p>
    <w:p w:rsidR="007237F8" w:rsidRPr="007237F8" w:rsidRDefault="00FC66F8" w:rsidP="007237F8">
      <w:pPr>
        <w:pStyle w:val="Default"/>
        <w:ind w:firstLine="709"/>
        <w:jc w:val="both"/>
        <w:rPr>
          <w:color w:val="auto"/>
          <w:sz w:val="26"/>
          <w:szCs w:val="26"/>
        </w:rPr>
      </w:pPr>
      <w:r w:rsidRPr="007237F8">
        <w:rPr>
          <w:color w:val="auto"/>
          <w:sz w:val="26"/>
          <w:szCs w:val="26"/>
        </w:rPr>
        <w:t xml:space="preserve">Рассмотрев заявление </w:t>
      </w:r>
      <w:proofErr w:type="gramStart"/>
      <w:r w:rsidRPr="007237F8">
        <w:rPr>
          <w:color w:val="auto"/>
          <w:sz w:val="26"/>
          <w:szCs w:val="26"/>
        </w:rPr>
        <w:t>от</w:t>
      </w:r>
      <w:proofErr w:type="gramEnd"/>
      <w:r w:rsidRPr="007237F8">
        <w:rPr>
          <w:color w:val="auto"/>
          <w:sz w:val="26"/>
          <w:szCs w:val="26"/>
        </w:rPr>
        <w:t xml:space="preserve"> ___________№ ___________ (</w:t>
      </w:r>
      <w:proofErr w:type="gramStart"/>
      <w:r w:rsidRPr="007237F8">
        <w:rPr>
          <w:color w:val="auto"/>
          <w:sz w:val="26"/>
          <w:szCs w:val="26"/>
        </w:rPr>
        <w:t>Заявитель</w:t>
      </w:r>
      <w:proofErr w:type="gramEnd"/>
      <w:r w:rsidRPr="007237F8">
        <w:rPr>
          <w:color w:val="auto"/>
          <w:sz w:val="26"/>
          <w:szCs w:val="26"/>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7237F8" w:rsidRPr="007237F8" w:rsidRDefault="00FC66F8" w:rsidP="007237F8">
      <w:pPr>
        <w:pStyle w:val="Default"/>
        <w:ind w:firstLine="709"/>
        <w:jc w:val="both"/>
        <w:rPr>
          <w:color w:val="auto"/>
          <w:sz w:val="26"/>
          <w:szCs w:val="26"/>
        </w:rPr>
      </w:pPr>
      <w:r w:rsidRPr="007237F8">
        <w:rPr>
          <w:color w:val="auto"/>
          <w:sz w:val="26"/>
          <w:szCs w:val="26"/>
        </w:rPr>
        <w:t xml:space="preserve">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 </w:t>
      </w:r>
    </w:p>
    <w:p w:rsidR="007237F8" w:rsidRPr="007237F8" w:rsidRDefault="00FC66F8" w:rsidP="007237F8">
      <w:pPr>
        <w:pStyle w:val="Default"/>
        <w:ind w:firstLine="709"/>
        <w:jc w:val="both"/>
        <w:rPr>
          <w:color w:val="auto"/>
          <w:sz w:val="26"/>
          <w:szCs w:val="26"/>
        </w:rPr>
      </w:pPr>
      <w:proofErr w:type="gramStart"/>
      <w:r w:rsidRPr="007237F8">
        <w:rPr>
          <w:color w:val="auto"/>
          <w:sz w:val="26"/>
          <w:szCs w:val="26"/>
        </w:rPr>
        <w:t>2.Заявитель (</w:t>
      </w:r>
      <w:r w:rsidRPr="007237F8">
        <w:rPr>
          <w:i/>
          <w:iCs/>
          <w:color w:val="auto"/>
          <w:sz w:val="26"/>
          <w:szCs w:val="26"/>
        </w:rPr>
        <w:t>указать ФИО, паспортные данные (для физического лица), наименование, ОГРН (для юридического лица)</w:t>
      </w:r>
      <w:r w:rsidRPr="007237F8">
        <w:rPr>
          <w:color w:val="auto"/>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roofErr w:type="gramEnd"/>
    </w:p>
    <w:p w:rsidR="007237F8" w:rsidRPr="007237F8" w:rsidRDefault="00FC66F8" w:rsidP="007237F8">
      <w:pPr>
        <w:pStyle w:val="Default"/>
        <w:ind w:firstLine="709"/>
        <w:jc w:val="both"/>
        <w:rPr>
          <w:color w:val="auto"/>
          <w:sz w:val="26"/>
          <w:szCs w:val="26"/>
        </w:rPr>
      </w:pPr>
      <w:r w:rsidRPr="007237F8">
        <w:rPr>
          <w:color w:val="auto"/>
          <w:sz w:val="26"/>
          <w:szCs w:val="26"/>
        </w:rPr>
        <w:t xml:space="preserve">3.Срок действия настоящего решения составляет два года. </w:t>
      </w:r>
    </w:p>
    <w:p w:rsidR="007237F8" w:rsidRPr="007237F8" w:rsidRDefault="007237F8" w:rsidP="007237F8">
      <w:pPr>
        <w:pStyle w:val="Default"/>
        <w:jc w:val="both"/>
        <w:rPr>
          <w:color w:val="auto"/>
          <w:sz w:val="26"/>
          <w:szCs w:val="26"/>
        </w:rPr>
      </w:pPr>
    </w:p>
    <w:p w:rsidR="00FC66F8" w:rsidRPr="007237F8" w:rsidRDefault="00FC66F8" w:rsidP="007237F8">
      <w:pPr>
        <w:pStyle w:val="Default"/>
        <w:jc w:val="both"/>
        <w:rPr>
          <w:color w:val="auto"/>
          <w:sz w:val="26"/>
          <w:szCs w:val="26"/>
        </w:rPr>
      </w:pPr>
      <w:r w:rsidRPr="007237F8">
        <w:rPr>
          <w:color w:val="auto"/>
          <w:sz w:val="26"/>
          <w:szCs w:val="26"/>
        </w:rPr>
        <w:t xml:space="preserve">Должность уполномоченного лица </w:t>
      </w:r>
      <w:r w:rsidR="007237F8">
        <w:rPr>
          <w:color w:val="auto"/>
          <w:sz w:val="26"/>
          <w:szCs w:val="26"/>
        </w:rPr>
        <w:t xml:space="preserve">                          </w:t>
      </w:r>
      <w:r w:rsidRPr="007237F8">
        <w:rPr>
          <w:color w:val="auto"/>
          <w:sz w:val="26"/>
          <w:szCs w:val="26"/>
        </w:rPr>
        <w:t xml:space="preserve">Ф.И.О. уполномоченного лица </w:t>
      </w:r>
    </w:p>
    <w:p w:rsidR="007237F8" w:rsidRDefault="007237F8" w:rsidP="00FC66F8">
      <w:pPr>
        <w:spacing w:after="0" w:line="240" w:lineRule="auto"/>
        <w:rPr>
          <w:rFonts w:ascii="Times New Roman" w:hAnsi="Times New Roman" w:cs="Times New Roman"/>
          <w:sz w:val="24"/>
          <w:szCs w:val="24"/>
        </w:rPr>
      </w:pPr>
    </w:p>
    <w:p w:rsidR="007237F8" w:rsidRDefault="007237F8" w:rsidP="00FC66F8">
      <w:pPr>
        <w:spacing w:after="0" w:line="240" w:lineRule="auto"/>
        <w:rPr>
          <w:rFonts w:ascii="Times New Roman" w:hAnsi="Times New Roman" w:cs="Times New Roman"/>
          <w:sz w:val="24"/>
          <w:szCs w:val="24"/>
        </w:rPr>
      </w:pPr>
    </w:p>
    <w:tbl>
      <w:tblPr>
        <w:tblStyle w:val="af1"/>
        <w:tblW w:w="0" w:type="auto"/>
        <w:tblInd w:w="7054" w:type="dxa"/>
        <w:tblLook w:val="04A0" w:firstRow="1" w:lastRow="0" w:firstColumn="1" w:lastColumn="0" w:noHBand="0" w:noVBand="1"/>
      </w:tblPr>
      <w:tblGrid>
        <w:gridCol w:w="1843"/>
      </w:tblGrid>
      <w:tr w:rsidR="007237F8" w:rsidTr="007237F8">
        <w:trPr>
          <w:trHeight w:val="616"/>
        </w:trPr>
        <w:tc>
          <w:tcPr>
            <w:tcW w:w="1843" w:type="dxa"/>
          </w:tcPr>
          <w:p w:rsidR="007237F8" w:rsidRDefault="007237F8" w:rsidP="007237F8">
            <w:pPr>
              <w:jc w:val="center"/>
              <w:rPr>
                <w:sz w:val="24"/>
                <w:szCs w:val="24"/>
              </w:rPr>
            </w:pPr>
            <w:r w:rsidRPr="007237F8">
              <w:rPr>
                <w:sz w:val="24"/>
                <w:szCs w:val="24"/>
              </w:rPr>
              <w:t>Электронная</w:t>
            </w:r>
          </w:p>
          <w:p w:rsidR="007237F8" w:rsidRPr="007237F8" w:rsidRDefault="007237F8" w:rsidP="007237F8">
            <w:pPr>
              <w:jc w:val="center"/>
              <w:rPr>
                <w:sz w:val="24"/>
                <w:szCs w:val="24"/>
              </w:rPr>
            </w:pPr>
            <w:r w:rsidRPr="007237F8">
              <w:rPr>
                <w:sz w:val="24"/>
                <w:szCs w:val="24"/>
              </w:rPr>
              <w:t>подпись</w:t>
            </w:r>
          </w:p>
          <w:p w:rsidR="007237F8" w:rsidRDefault="007237F8" w:rsidP="007237F8">
            <w:pPr>
              <w:jc w:val="center"/>
              <w:rPr>
                <w:sz w:val="24"/>
                <w:szCs w:val="24"/>
              </w:rPr>
            </w:pPr>
          </w:p>
        </w:tc>
      </w:tr>
    </w:tbl>
    <w:p w:rsidR="0072751B" w:rsidRDefault="0072751B" w:rsidP="00692E0C">
      <w:pPr>
        <w:pStyle w:val="Default"/>
        <w:jc w:val="right"/>
      </w:pPr>
    </w:p>
    <w:p w:rsidR="0072751B" w:rsidRDefault="0072751B" w:rsidP="00692E0C">
      <w:pPr>
        <w:pStyle w:val="Default"/>
        <w:jc w:val="right"/>
      </w:pPr>
    </w:p>
    <w:p w:rsidR="00692E0C" w:rsidRPr="0090670A" w:rsidRDefault="00692E0C" w:rsidP="00692E0C">
      <w:pPr>
        <w:pStyle w:val="Default"/>
        <w:jc w:val="right"/>
      </w:pPr>
      <w:r w:rsidRPr="0090670A">
        <w:t>Приложение №</w:t>
      </w:r>
      <w:r>
        <w:t>2</w:t>
      </w:r>
      <w:r w:rsidRPr="0090670A">
        <w:t xml:space="preserve"> </w:t>
      </w:r>
    </w:p>
    <w:p w:rsidR="00692E0C" w:rsidRPr="0090670A" w:rsidRDefault="00692E0C" w:rsidP="00692E0C">
      <w:pPr>
        <w:pStyle w:val="Default"/>
        <w:jc w:val="right"/>
      </w:pPr>
      <w:r w:rsidRPr="0090670A">
        <w:t xml:space="preserve">к Административному регламенту </w:t>
      </w:r>
    </w:p>
    <w:p w:rsidR="00692E0C" w:rsidRPr="0090670A" w:rsidRDefault="00692E0C" w:rsidP="00692E0C">
      <w:pPr>
        <w:pStyle w:val="Default"/>
        <w:jc w:val="right"/>
      </w:pPr>
      <w:r w:rsidRPr="0090670A">
        <w:t xml:space="preserve">по предоставлению муниципальной услуги </w:t>
      </w:r>
    </w:p>
    <w:p w:rsidR="00692E0C" w:rsidRPr="0090670A" w:rsidRDefault="00692E0C" w:rsidP="00692E0C">
      <w:pPr>
        <w:pStyle w:val="Default"/>
        <w:jc w:val="right"/>
      </w:pPr>
      <w:r w:rsidRPr="0090670A">
        <w:t xml:space="preserve">«Предоставление земельных участков, </w:t>
      </w:r>
    </w:p>
    <w:p w:rsidR="00692E0C" w:rsidRPr="0090670A" w:rsidRDefault="00692E0C" w:rsidP="00692E0C">
      <w:pPr>
        <w:pStyle w:val="Default"/>
        <w:jc w:val="right"/>
      </w:pPr>
      <w:proofErr w:type="gramStart"/>
      <w:r w:rsidRPr="0090670A">
        <w:t>находящихся</w:t>
      </w:r>
      <w:proofErr w:type="gramEnd"/>
      <w:r w:rsidRPr="0090670A">
        <w:t xml:space="preserve"> в муниципальной собственности </w:t>
      </w:r>
    </w:p>
    <w:p w:rsidR="00692E0C" w:rsidRPr="0090670A" w:rsidRDefault="00692E0C" w:rsidP="00692E0C">
      <w:pPr>
        <w:pStyle w:val="Default"/>
        <w:jc w:val="right"/>
      </w:pPr>
      <w:r w:rsidRPr="0090670A">
        <w:t xml:space="preserve">или государственная собственность </w:t>
      </w:r>
    </w:p>
    <w:p w:rsidR="00692E0C" w:rsidRDefault="00692E0C" w:rsidP="00692E0C">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C36F48" w:rsidRPr="0090670A" w:rsidRDefault="00C36F48" w:rsidP="00692E0C">
      <w:pPr>
        <w:pStyle w:val="Default"/>
        <w:jc w:val="right"/>
      </w:pPr>
    </w:p>
    <w:p w:rsidR="00C36F48" w:rsidRDefault="00692E0C" w:rsidP="00C36F48">
      <w:pPr>
        <w:pStyle w:val="Default"/>
        <w:jc w:val="center"/>
        <w:rPr>
          <w:b/>
          <w:bCs/>
        </w:rPr>
      </w:pPr>
      <w:r w:rsidRPr="00C36F48">
        <w:rPr>
          <w:b/>
          <w:bCs/>
        </w:rPr>
        <w:t xml:space="preserve">Форма решения об отказе в утверждении схемы расположения </w:t>
      </w:r>
    </w:p>
    <w:p w:rsidR="00692E0C" w:rsidRPr="00C36F48" w:rsidRDefault="00C36F48" w:rsidP="00C36F48">
      <w:pPr>
        <w:pStyle w:val="Default"/>
        <w:jc w:val="center"/>
      </w:pPr>
      <w:r>
        <w:rPr>
          <w:b/>
          <w:bCs/>
        </w:rPr>
        <w:t>з</w:t>
      </w:r>
      <w:r w:rsidR="00692E0C" w:rsidRPr="00C36F48">
        <w:rPr>
          <w:b/>
          <w:bCs/>
        </w:rPr>
        <w:t>емельного участка на кадастровом плане территории</w:t>
      </w:r>
    </w:p>
    <w:p w:rsidR="00C36F48" w:rsidRPr="007237F8" w:rsidRDefault="00C36F48" w:rsidP="00C36F48">
      <w:pPr>
        <w:pStyle w:val="Default"/>
        <w:jc w:val="center"/>
        <w:rPr>
          <w:color w:val="auto"/>
          <w:sz w:val="26"/>
          <w:szCs w:val="26"/>
        </w:rPr>
      </w:pPr>
      <w:r w:rsidRPr="007237F8">
        <w:rPr>
          <w:color w:val="auto"/>
          <w:sz w:val="26"/>
          <w:szCs w:val="26"/>
        </w:rPr>
        <w:t xml:space="preserve">Департамент градостроительства и архитектуры </w:t>
      </w:r>
    </w:p>
    <w:p w:rsidR="00C36F48" w:rsidRPr="007237F8" w:rsidRDefault="00C36F48" w:rsidP="00C36F48">
      <w:pPr>
        <w:pStyle w:val="Default"/>
        <w:jc w:val="center"/>
        <w:rPr>
          <w:color w:val="auto"/>
          <w:sz w:val="26"/>
          <w:szCs w:val="26"/>
        </w:rPr>
      </w:pPr>
      <w:r w:rsidRPr="007237F8">
        <w:rPr>
          <w:color w:val="auto"/>
          <w:sz w:val="26"/>
          <w:szCs w:val="26"/>
        </w:rPr>
        <w:t>Администрации города Ханты-Мансийска</w:t>
      </w:r>
    </w:p>
    <w:p w:rsidR="00C36F48" w:rsidRPr="0090670A" w:rsidRDefault="00C36F48" w:rsidP="00C36F48">
      <w:pPr>
        <w:pStyle w:val="Default"/>
        <w:rPr>
          <w:color w:val="auto"/>
          <w:sz w:val="28"/>
          <w:szCs w:val="2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36F48" w:rsidRPr="0090670A" w:rsidTr="00E73C96">
        <w:tc>
          <w:tcPr>
            <w:tcW w:w="4786" w:type="dxa"/>
          </w:tcPr>
          <w:p w:rsidR="00C36F48" w:rsidRPr="0090670A" w:rsidRDefault="00C36F48" w:rsidP="00E73C96">
            <w:pPr>
              <w:pStyle w:val="Default"/>
              <w:rPr>
                <w:color w:val="auto"/>
              </w:rPr>
            </w:pPr>
            <w:r w:rsidRPr="0090670A">
              <w:rPr>
                <w:color w:val="auto"/>
              </w:rPr>
              <w:t>Кому: _________________________</w:t>
            </w:r>
            <w:r>
              <w:rPr>
                <w:color w:val="auto"/>
              </w:rPr>
              <w:t>__</w:t>
            </w:r>
            <w:r w:rsidRPr="0090670A">
              <w:rPr>
                <w:color w:val="auto"/>
              </w:rPr>
              <w:t xml:space="preserve">____ </w:t>
            </w:r>
          </w:p>
          <w:p w:rsidR="00C36F48" w:rsidRPr="0090670A" w:rsidRDefault="00C36F48" w:rsidP="00E73C96">
            <w:pPr>
              <w:pStyle w:val="Default"/>
              <w:rPr>
                <w:color w:val="auto"/>
              </w:rPr>
            </w:pPr>
            <w:r w:rsidRPr="0090670A">
              <w:rPr>
                <w:color w:val="auto"/>
              </w:rPr>
              <w:t>Контактные данные: _______________</w:t>
            </w:r>
            <w:r>
              <w:rPr>
                <w:color w:val="auto"/>
              </w:rPr>
              <w:t>__</w:t>
            </w:r>
            <w:r w:rsidRPr="0090670A">
              <w:rPr>
                <w:color w:val="auto"/>
              </w:rPr>
              <w:t xml:space="preserve">__ </w:t>
            </w:r>
          </w:p>
          <w:p w:rsidR="00C36F48" w:rsidRPr="0090670A" w:rsidRDefault="00C36F48" w:rsidP="00E73C96">
            <w:pPr>
              <w:pStyle w:val="Default"/>
              <w:rPr>
                <w:color w:val="auto"/>
              </w:rPr>
            </w:pPr>
            <w:r w:rsidRPr="0090670A">
              <w:rPr>
                <w:color w:val="auto"/>
              </w:rPr>
              <w:t>/Представитель: ___________________</w:t>
            </w:r>
            <w:r>
              <w:rPr>
                <w:color w:val="auto"/>
              </w:rPr>
              <w:t>___</w:t>
            </w:r>
            <w:r w:rsidRPr="0090670A">
              <w:rPr>
                <w:color w:val="auto"/>
              </w:rPr>
              <w:t xml:space="preserve">_ </w:t>
            </w:r>
          </w:p>
          <w:p w:rsidR="00C36F48" w:rsidRPr="0090670A" w:rsidRDefault="00C36F48" w:rsidP="00E73C96">
            <w:pPr>
              <w:pStyle w:val="Default"/>
              <w:rPr>
                <w:color w:val="auto"/>
              </w:rPr>
            </w:pPr>
            <w:r w:rsidRPr="0090670A">
              <w:rPr>
                <w:color w:val="auto"/>
              </w:rPr>
              <w:t>Контактные данные представителя: ___</w:t>
            </w:r>
            <w:r>
              <w:rPr>
                <w:color w:val="auto"/>
              </w:rPr>
              <w:t>___</w:t>
            </w:r>
            <w:r w:rsidRPr="0090670A">
              <w:rPr>
                <w:color w:val="auto"/>
              </w:rPr>
              <w:t xml:space="preserve">_ </w:t>
            </w:r>
          </w:p>
          <w:p w:rsidR="00C36F48" w:rsidRPr="0090670A" w:rsidRDefault="00C36F48" w:rsidP="00E73C96">
            <w:pPr>
              <w:pStyle w:val="Default"/>
              <w:rPr>
                <w:color w:val="auto"/>
              </w:rPr>
            </w:pPr>
          </w:p>
        </w:tc>
      </w:tr>
    </w:tbl>
    <w:p w:rsidR="00C36F48" w:rsidRDefault="00C36F48" w:rsidP="00692E0C">
      <w:pPr>
        <w:pStyle w:val="Default"/>
        <w:rPr>
          <w:color w:val="auto"/>
          <w:sz w:val="26"/>
          <w:szCs w:val="26"/>
        </w:rPr>
      </w:pPr>
    </w:p>
    <w:p w:rsidR="00C36F48" w:rsidRDefault="00692E0C" w:rsidP="00C36F48">
      <w:pPr>
        <w:pStyle w:val="Default"/>
        <w:jc w:val="center"/>
        <w:rPr>
          <w:b/>
          <w:bCs/>
          <w:color w:val="auto"/>
          <w:sz w:val="26"/>
          <w:szCs w:val="26"/>
        </w:rPr>
      </w:pPr>
      <w:r>
        <w:rPr>
          <w:b/>
          <w:bCs/>
          <w:color w:val="auto"/>
          <w:sz w:val="26"/>
          <w:szCs w:val="26"/>
        </w:rPr>
        <w:t xml:space="preserve">Решение об отказе </w:t>
      </w:r>
    </w:p>
    <w:p w:rsidR="00C36F48" w:rsidRDefault="00692E0C" w:rsidP="00C36F48">
      <w:pPr>
        <w:pStyle w:val="Default"/>
        <w:jc w:val="center"/>
        <w:rPr>
          <w:b/>
          <w:bCs/>
          <w:color w:val="auto"/>
          <w:sz w:val="26"/>
          <w:szCs w:val="26"/>
        </w:rPr>
      </w:pPr>
      <w:r>
        <w:rPr>
          <w:b/>
          <w:bCs/>
          <w:color w:val="auto"/>
          <w:sz w:val="26"/>
          <w:szCs w:val="26"/>
        </w:rPr>
        <w:t xml:space="preserve">в утверждении схемы расположения земельного участка </w:t>
      </w:r>
    </w:p>
    <w:p w:rsidR="00692E0C" w:rsidRDefault="00692E0C" w:rsidP="00C36F48">
      <w:pPr>
        <w:pStyle w:val="Default"/>
        <w:jc w:val="center"/>
        <w:rPr>
          <w:color w:val="auto"/>
          <w:sz w:val="26"/>
          <w:szCs w:val="26"/>
        </w:rPr>
      </w:pPr>
      <w:r>
        <w:rPr>
          <w:b/>
          <w:bCs/>
          <w:color w:val="auto"/>
          <w:sz w:val="26"/>
          <w:szCs w:val="26"/>
        </w:rPr>
        <w:t>на кадастровом плане территории</w:t>
      </w:r>
    </w:p>
    <w:p w:rsidR="00C36F48" w:rsidRPr="007237F8" w:rsidRDefault="00C36F48" w:rsidP="00C36F48">
      <w:pPr>
        <w:pStyle w:val="Default"/>
        <w:jc w:val="center"/>
        <w:rPr>
          <w:color w:val="auto"/>
          <w:sz w:val="26"/>
          <w:szCs w:val="26"/>
        </w:rPr>
      </w:pPr>
      <w:r w:rsidRPr="007237F8">
        <w:rPr>
          <w:color w:val="auto"/>
          <w:sz w:val="26"/>
          <w:szCs w:val="26"/>
        </w:rPr>
        <w:t>от ____________ № ______________</w:t>
      </w:r>
    </w:p>
    <w:p w:rsidR="00C36F48" w:rsidRDefault="00C36F48" w:rsidP="00692E0C">
      <w:pPr>
        <w:pStyle w:val="Default"/>
        <w:rPr>
          <w:color w:val="auto"/>
          <w:sz w:val="23"/>
          <w:szCs w:val="23"/>
        </w:rPr>
      </w:pPr>
    </w:p>
    <w:p w:rsidR="00C36F48" w:rsidRDefault="00692E0C" w:rsidP="00C36F48">
      <w:pPr>
        <w:pStyle w:val="Default"/>
        <w:ind w:firstLine="709"/>
        <w:jc w:val="both"/>
        <w:rPr>
          <w:color w:val="auto"/>
          <w:sz w:val="23"/>
          <w:szCs w:val="23"/>
        </w:rPr>
      </w:pPr>
      <w:r>
        <w:rPr>
          <w:color w:val="auto"/>
          <w:sz w:val="26"/>
          <w:szCs w:val="26"/>
        </w:rPr>
        <w:t xml:space="preserve">Рассмотрев заявление </w:t>
      </w:r>
      <w:proofErr w:type="gramStart"/>
      <w:r>
        <w:rPr>
          <w:color w:val="auto"/>
          <w:sz w:val="26"/>
          <w:szCs w:val="26"/>
        </w:rPr>
        <w:t>от</w:t>
      </w:r>
      <w:proofErr w:type="gramEnd"/>
      <w:r>
        <w:rPr>
          <w:color w:val="auto"/>
          <w:sz w:val="26"/>
          <w:szCs w:val="26"/>
        </w:rPr>
        <w:t xml:space="preserve"> ___________ № ___________ (</w:t>
      </w:r>
      <w:proofErr w:type="gramStart"/>
      <w:r>
        <w:rPr>
          <w:color w:val="auto"/>
          <w:sz w:val="26"/>
          <w:szCs w:val="26"/>
        </w:rPr>
        <w:t>Заявитель</w:t>
      </w:r>
      <w:proofErr w:type="gramEnd"/>
      <w:r>
        <w:rPr>
          <w:color w:val="auto"/>
          <w:sz w:val="26"/>
          <w:szCs w:val="26"/>
        </w:rPr>
        <w:t>: ___________) и приложенные к нему документы, в соответствии со статьями 11.10, 39.11</w:t>
      </w:r>
      <w:r w:rsidR="00C36F48">
        <w:rPr>
          <w:sz w:val="13"/>
          <w:szCs w:val="13"/>
        </w:rPr>
        <w:t>2</w:t>
      </w:r>
      <w:r>
        <w:rPr>
          <w:color w:val="auto"/>
          <w:sz w:val="17"/>
          <w:szCs w:val="17"/>
        </w:rPr>
        <w:t xml:space="preserve"> </w:t>
      </w:r>
      <w:r>
        <w:rPr>
          <w:color w:val="auto"/>
          <w:sz w:val="26"/>
          <w:szCs w:val="26"/>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w:t>
      </w:r>
      <w:r>
        <w:rPr>
          <w:color w:val="auto"/>
          <w:sz w:val="23"/>
          <w:szCs w:val="23"/>
        </w:rPr>
        <w:t xml:space="preserve">. </w:t>
      </w:r>
    </w:p>
    <w:p w:rsidR="00C36F48" w:rsidRDefault="00692E0C" w:rsidP="00C36F48">
      <w:pPr>
        <w:pStyle w:val="Default"/>
        <w:ind w:firstLine="709"/>
        <w:jc w:val="both"/>
        <w:rPr>
          <w:color w:val="auto"/>
          <w:sz w:val="26"/>
          <w:szCs w:val="26"/>
        </w:rPr>
      </w:pPr>
      <w:r>
        <w:rPr>
          <w:color w:val="auto"/>
          <w:sz w:val="26"/>
          <w:szCs w:val="26"/>
        </w:rPr>
        <w:t xml:space="preserve">Разъяснение причин отказа: ___________. </w:t>
      </w:r>
    </w:p>
    <w:p w:rsidR="00C36F48" w:rsidRDefault="00692E0C" w:rsidP="00C36F48">
      <w:pPr>
        <w:pStyle w:val="Default"/>
        <w:ind w:firstLine="709"/>
        <w:jc w:val="both"/>
        <w:rPr>
          <w:color w:val="auto"/>
          <w:sz w:val="26"/>
          <w:szCs w:val="26"/>
        </w:rPr>
      </w:pPr>
      <w:r>
        <w:rPr>
          <w:color w:val="auto"/>
          <w:sz w:val="26"/>
          <w:szCs w:val="26"/>
        </w:rPr>
        <w:t>Дополнительно информируем: ___________</w:t>
      </w:r>
      <w:r w:rsidR="00C36F48">
        <w:rPr>
          <w:color w:val="auto"/>
          <w:sz w:val="26"/>
          <w:szCs w:val="26"/>
        </w:rPr>
        <w:t>.</w:t>
      </w:r>
    </w:p>
    <w:p w:rsidR="00C36F48" w:rsidRDefault="00C36F48" w:rsidP="00C36F48">
      <w:pPr>
        <w:pStyle w:val="Default"/>
        <w:ind w:firstLine="709"/>
        <w:jc w:val="both"/>
        <w:rPr>
          <w:color w:val="auto"/>
          <w:sz w:val="26"/>
          <w:szCs w:val="26"/>
        </w:rPr>
      </w:pPr>
    </w:p>
    <w:p w:rsidR="00C36F48" w:rsidRDefault="00C36F48" w:rsidP="00C36F48">
      <w:pPr>
        <w:pStyle w:val="Default"/>
        <w:ind w:firstLine="709"/>
        <w:jc w:val="both"/>
        <w:rPr>
          <w:color w:val="auto"/>
          <w:sz w:val="26"/>
          <w:szCs w:val="26"/>
        </w:rPr>
      </w:pPr>
    </w:p>
    <w:p w:rsidR="00C36F48" w:rsidRPr="007237F8" w:rsidRDefault="00C36F48" w:rsidP="00C36F48">
      <w:pPr>
        <w:pStyle w:val="Default"/>
        <w:jc w:val="both"/>
        <w:rPr>
          <w:color w:val="auto"/>
          <w:sz w:val="26"/>
          <w:szCs w:val="26"/>
        </w:rPr>
      </w:pPr>
      <w:r w:rsidRPr="007237F8">
        <w:rPr>
          <w:color w:val="auto"/>
          <w:sz w:val="26"/>
          <w:szCs w:val="26"/>
        </w:rPr>
        <w:t xml:space="preserve">Должность уполномоченного лица </w:t>
      </w:r>
      <w:r>
        <w:rPr>
          <w:color w:val="auto"/>
          <w:sz w:val="26"/>
          <w:szCs w:val="26"/>
        </w:rPr>
        <w:t xml:space="preserve">                          </w:t>
      </w:r>
      <w:r w:rsidRPr="007237F8">
        <w:rPr>
          <w:color w:val="auto"/>
          <w:sz w:val="26"/>
          <w:szCs w:val="26"/>
        </w:rPr>
        <w:t xml:space="preserve">Ф.И.О. уполномоченного лица </w:t>
      </w:r>
    </w:p>
    <w:p w:rsidR="00C36F48" w:rsidRDefault="00C36F48" w:rsidP="00C36F48">
      <w:pPr>
        <w:spacing w:after="0" w:line="240" w:lineRule="auto"/>
        <w:rPr>
          <w:rFonts w:ascii="Times New Roman" w:hAnsi="Times New Roman" w:cs="Times New Roman"/>
          <w:sz w:val="24"/>
          <w:szCs w:val="24"/>
        </w:rPr>
      </w:pPr>
    </w:p>
    <w:p w:rsidR="00C36F48" w:rsidRDefault="00C36F48" w:rsidP="00C36F48">
      <w:pPr>
        <w:spacing w:after="0" w:line="240" w:lineRule="auto"/>
        <w:rPr>
          <w:rFonts w:ascii="Times New Roman" w:hAnsi="Times New Roman" w:cs="Times New Roman"/>
          <w:sz w:val="24"/>
          <w:szCs w:val="24"/>
        </w:rPr>
      </w:pPr>
    </w:p>
    <w:tbl>
      <w:tblPr>
        <w:tblStyle w:val="af1"/>
        <w:tblW w:w="0" w:type="auto"/>
        <w:tblInd w:w="7054" w:type="dxa"/>
        <w:tblLook w:val="04A0" w:firstRow="1" w:lastRow="0" w:firstColumn="1" w:lastColumn="0" w:noHBand="0" w:noVBand="1"/>
      </w:tblPr>
      <w:tblGrid>
        <w:gridCol w:w="1843"/>
      </w:tblGrid>
      <w:tr w:rsidR="00C36F48" w:rsidTr="00E73C96">
        <w:trPr>
          <w:trHeight w:val="616"/>
        </w:trPr>
        <w:tc>
          <w:tcPr>
            <w:tcW w:w="1843" w:type="dxa"/>
          </w:tcPr>
          <w:p w:rsidR="00C36F48" w:rsidRDefault="00C36F48" w:rsidP="00E73C96">
            <w:pPr>
              <w:jc w:val="center"/>
              <w:rPr>
                <w:sz w:val="24"/>
                <w:szCs w:val="24"/>
              </w:rPr>
            </w:pPr>
            <w:r w:rsidRPr="007237F8">
              <w:rPr>
                <w:sz w:val="24"/>
                <w:szCs w:val="24"/>
              </w:rPr>
              <w:t>Электронная</w:t>
            </w:r>
          </w:p>
          <w:p w:rsidR="00C36F48" w:rsidRPr="007237F8" w:rsidRDefault="00C36F48" w:rsidP="00E73C96">
            <w:pPr>
              <w:jc w:val="center"/>
              <w:rPr>
                <w:sz w:val="24"/>
                <w:szCs w:val="24"/>
              </w:rPr>
            </w:pPr>
            <w:r w:rsidRPr="007237F8">
              <w:rPr>
                <w:sz w:val="24"/>
                <w:szCs w:val="24"/>
              </w:rPr>
              <w:t>подпись</w:t>
            </w:r>
          </w:p>
          <w:p w:rsidR="00C36F48" w:rsidRDefault="00C36F48" w:rsidP="00E73C96">
            <w:pPr>
              <w:jc w:val="center"/>
              <w:rPr>
                <w:sz w:val="24"/>
                <w:szCs w:val="24"/>
              </w:rPr>
            </w:pPr>
          </w:p>
        </w:tc>
      </w:tr>
    </w:tbl>
    <w:p w:rsidR="00C36F48" w:rsidRDefault="00C36F48" w:rsidP="00C36F48">
      <w:pPr>
        <w:pStyle w:val="Default"/>
        <w:jc w:val="both"/>
        <w:rPr>
          <w:color w:val="auto"/>
          <w:sz w:val="26"/>
          <w:szCs w:val="26"/>
        </w:rPr>
      </w:pPr>
    </w:p>
    <w:p w:rsidR="00C36F48" w:rsidRDefault="00C36F48" w:rsidP="00C36F48">
      <w:pPr>
        <w:pStyle w:val="Default"/>
        <w:jc w:val="both"/>
        <w:rPr>
          <w:color w:val="auto"/>
          <w:sz w:val="26"/>
          <w:szCs w:val="26"/>
        </w:rPr>
      </w:pPr>
    </w:p>
    <w:p w:rsidR="00C36F48" w:rsidRDefault="00C36F48" w:rsidP="00C36F48">
      <w:pPr>
        <w:pStyle w:val="Default"/>
        <w:jc w:val="both"/>
        <w:rPr>
          <w:color w:val="auto"/>
          <w:sz w:val="26"/>
          <w:szCs w:val="26"/>
        </w:rPr>
      </w:pPr>
    </w:p>
    <w:p w:rsidR="00C36F48" w:rsidRDefault="00C36F48" w:rsidP="00C36F48">
      <w:pPr>
        <w:pStyle w:val="Default"/>
        <w:jc w:val="both"/>
        <w:rPr>
          <w:color w:val="auto"/>
          <w:sz w:val="26"/>
          <w:szCs w:val="26"/>
        </w:rPr>
      </w:pPr>
    </w:p>
    <w:p w:rsidR="00C36F48" w:rsidRDefault="00C36F48" w:rsidP="00C36F48">
      <w:pPr>
        <w:pStyle w:val="Default"/>
        <w:jc w:val="both"/>
        <w:rPr>
          <w:color w:val="auto"/>
          <w:sz w:val="26"/>
          <w:szCs w:val="26"/>
        </w:rPr>
      </w:pPr>
    </w:p>
    <w:p w:rsidR="0072751B" w:rsidRDefault="0072751B" w:rsidP="00C36F48">
      <w:pPr>
        <w:pStyle w:val="Default"/>
        <w:jc w:val="both"/>
        <w:rPr>
          <w:color w:val="auto"/>
          <w:sz w:val="26"/>
          <w:szCs w:val="26"/>
        </w:rPr>
      </w:pPr>
    </w:p>
    <w:p w:rsidR="0072751B" w:rsidRDefault="0072751B" w:rsidP="00C36F48">
      <w:pPr>
        <w:pStyle w:val="Default"/>
        <w:jc w:val="both"/>
        <w:rPr>
          <w:color w:val="auto"/>
          <w:sz w:val="26"/>
          <w:szCs w:val="26"/>
        </w:rPr>
      </w:pPr>
    </w:p>
    <w:p w:rsidR="0072751B" w:rsidRDefault="0072751B" w:rsidP="00C36F48">
      <w:pPr>
        <w:pStyle w:val="Default"/>
        <w:jc w:val="both"/>
        <w:rPr>
          <w:color w:val="auto"/>
          <w:sz w:val="26"/>
          <w:szCs w:val="26"/>
        </w:rPr>
      </w:pPr>
    </w:p>
    <w:p w:rsidR="0072751B" w:rsidRDefault="0072751B" w:rsidP="00C36F48">
      <w:pPr>
        <w:pStyle w:val="Default"/>
        <w:jc w:val="both"/>
        <w:rPr>
          <w:color w:val="auto"/>
          <w:sz w:val="26"/>
          <w:szCs w:val="26"/>
        </w:rPr>
      </w:pPr>
    </w:p>
    <w:p w:rsidR="00C36F48" w:rsidRDefault="00C36F48" w:rsidP="00C36F48">
      <w:pPr>
        <w:pStyle w:val="Default"/>
        <w:jc w:val="both"/>
        <w:rPr>
          <w:color w:val="auto"/>
          <w:sz w:val="26"/>
          <w:szCs w:val="26"/>
        </w:rPr>
      </w:pPr>
    </w:p>
    <w:p w:rsidR="00C36F48" w:rsidRDefault="00C36F48" w:rsidP="00C36F48">
      <w:pPr>
        <w:pStyle w:val="Default"/>
        <w:jc w:val="both"/>
        <w:rPr>
          <w:color w:val="auto"/>
          <w:sz w:val="26"/>
          <w:szCs w:val="26"/>
        </w:rPr>
      </w:pPr>
      <w:r>
        <w:rPr>
          <w:color w:val="auto"/>
          <w:sz w:val="26"/>
          <w:szCs w:val="26"/>
        </w:rPr>
        <w:t>_____________________________________________________________________</w:t>
      </w:r>
    </w:p>
    <w:p w:rsidR="00C36F48" w:rsidRDefault="00C36F48" w:rsidP="00C36F48">
      <w:pPr>
        <w:pStyle w:val="Default"/>
        <w:jc w:val="both"/>
        <w:rPr>
          <w:sz w:val="20"/>
          <w:szCs w:val="20"/>
        </w:rPr>
      </w:pPr>
      <w:r>
        <w:rPr>
          <w:sz w:val="13"/>
          <w:szCs w:val="13"/>
        </w:rPr>
        <w:t>2</w:t>
      </w:r>
      <w:proofErr w:type="gramStart"/>
      <w:r>
        <w:rPr>
          <w:sz w:val="13"/>
          <w:szCs w:val="13"/>
        </w:rPr>
        <w:t xml:space="preserve"> </w:t>
      </w:r>
      <w:r>
        <w:rPr>
          <w:sz w:val="20"/>
          <w:szCs w:val="20"/>
        </w:rPr>
        <w:t>У</w:t>
      </w:r>
      <w:proofErr w:type="gramEnd"/>
      <w:r>
        <w:rPr>
          <w:sz w:val="20"/>
          <w:szCs w:val="20"/>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C36F48" w:rsidRDefault="00C36F48" w:rsidP="00C36F48">
      <w:pPr>
        <w:pStyle w:val="Default"/>
        <w:jc w:val="both"/>
        <w:rPr>
          <w:sz w:val="20"/>
          <w:szCs w:val="20"/>
        </w:rPr>
      </w:pPr>
    </w:p>
    <w:p w:rsidR="00C36F48" w:rsidRPr="0090670A" w:rsidRDefault="00C36F48" w:rsidP="00C36F48">
      <w:pPr>
        <w:pStyle w:val="Default"/>
        <w:jc w:val="right"/>
      </w:pPr>
      <w:r w:rsidRPr="0090670A">
        <w:lastRenderedPageBreak/>
        <w:t>Приложение №</w:t>
      </w:r>
      <w:r>
        <w:t>3</w:t>
      </w:r>
      <w:r w:rsidRPr="0090670A">
        <w:t xml:space="preserve"> </w:t>
      </w:r>
    </w:p>
    <w:p w:rsidR="00C36F48" w:rsidRPr="0090670A" w:rsidRDefault="00C36F48" w:rsidP="00C36F48">
      <w:pPr>
        <w:pStyle w:val="Default"/>
        <w:jc w:val="right"/>
      </w:pPr>
      <w:r w:rsidRPr="0090670A">
        <w:t xml:space="preserve">к Административному регламенту </w:t>
      </w:r>
    </w:p>
    <w:p w:rsidR="00C36F48" w:rsidRPr="0090670A" w:rsidRDefault="00C36F48" w:rsidP="00C36F48">
      <w:pPr>
        <w:pStyle w:val="Default"/>
        <w:jc w:val="right"/>
      </w:pPr>
      <w:r w:rsidRPr="0090670A">
        <w:t xml:space="preserve">по предоставлению муниципальной услуги </w:t>
      </w:r>
    </w:p>
    <w:p w:rsidR="00C36F48" w:rsidRPr="0090670A" w:rsidRDefault="00C36F48" w:rsidP="00C36F48">
      <w:pPr>
        <w:pStyle w:val="Default"/>
        <w:jc w:val="right"/>
      </w:pPr>
      <w:r w:rsidRPr="0090670A">
        <w:t xml:space="preserve">«Предоставление земельных участков, </w:t>
      </w:r>
    </w:p>
    <w:p w:rsidR="00C36F48" w:rsidRPr="0090670A" w:rsidRDefault="00C36F48" w:rsidP="00C36F48">
      <w:pPr>
        <w:pStyle w:val="Default"/>
        <w:jc w:val="right"/>
      </w:pPr>
      <w:proofErr w:type="gramStart"/>
      <w:r w:rsidRPr="0090670A">
        <w:t>находящихся</w:t>
      </w:r>
      <w:proofErr w:type="gramEnd"/>
      <w:r w:rsidRPr="0090670A">
        <w:t xml:space="preserve"> в муниципальной собственности </w:t>
      </w:r>
    </w:p>
    <w:p w:rsidR="00C36F48" w:rsidRPr="0090670A" w:rsidRDefault="00C36F48" w:rsidP="00C36F48">
      <w:pPr>
        <w:pStyle w:val="Default"/>
        <w:jc w:val="right"/>
      </w:pPr>
      <w:r w:rsidRPr="0090670A">
        <w:t xml:space="preserve">или государственная собственность </w:t>
      </w:r>
    </w:p>
    <w:p w:rsidR="00C36F48" w:rsidRDefault="00C36F48" w:rsidP="00C36F48">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C36F48" w:rsidRDefault="00C36F48" w:rsidP="00C36F48">
      <w:pPr>
        <w:pStyle w:val="Default"/>
        <w:jc w:val="both"/>
        <w:rPr>
          <w:color w:val="auto"/>
          <w:sz w:val="26"/>
          <w:szCs w:val="26"/>
        </w:rPr>
      </w:pPr>
    </w:p>
    <w:p w:rsidR="00C36F48" w:rsidRDefault="00C36F48" w:rsidP="00C36F48">
      <w:pPr>
        <w:pStyle w:val="Default"/>
        <w:jc w:val="center"/>
        <w:rPr>
          <w:b/>
          <w:bCs/>
          <w:sz w:val="26"/>
          <w:szCs w:val="26"/>
        </w:rPr>
      </w:pPr>
      <w:r w:rsidRPr="00C36F48">
        <w:rPr>
          <w:b/>
          <w:bCs/>
          <w:sz w:val="26"/>
          <w:szCs w:val="26"/>
        </w:rPr>
        <w:t>Форма решения о проведен</w:t>
      </w:r>
      <w:proofErr w:type="gramStart"/>
      <w:r w:rsidRPr="00C36F48">
        <w:rPr>
          <w:b/>
          <w:bCs/>
          <w:sz w:val="26"/>
          <w:szCs w:val="26"/>
        </w:rPr>
        <w:t>ии ау</w:t>
      </w:r>
      <w:proofErr w:type="gramEnd"/>
      <w:r w:rsidRPr="00C36F48">
        <w:rPr>
          <w:b/>
          <w:bCs/>
          <w:sz w:val="26"/>
          <w:szCs w:val="26"/>
        </w:rPr>
        <w:t>кциона</w:t>
      </w:r>
    </w:p>
    <w:p w:rsidR="00C36F48" w:rsidRPr="007237F8" w:rsidRDefault="00C36F48" w:rsidP="00C36F48">
      <w:pPr>
        <w:pStyle w:val="Default"/>
        <w:jc w:val="center"/>
        <w:rPr>
          <w:color w:val="auto"/>
          <w:sz w:val="26"/>
          <w:szCs w:val="26"/>
        </w:rPr>
      </w:pPr>
      <w:r w:rsidRPr="007237F8">
        <w:rPr>
          <w:color w:val="auto"/>
          <w:sz w:val="26"/>
          <w:szCs w:val="26"/>
        </w:rPr>
        <w:t xml:space="preserve">Департамент градостроительства и архитектуры </w:t>
      </w:r>
    </w:p>
    <w:p w:rsidR="00C36F48" w:rsidRPr="007237F8" w:rsidRDefault="00C36F48" w:rsidP="00C36F48">
      <w:pPr>
        <w:pStyle w:val="Default"/>
        <w:jc w:val="center"/>
        <w:rPr>
          <w:color w:val="auto"/>
          <w:sz w:val="26"/>
          <w:szCs w:val="26"/>
        </w:rPr>
      </w:pPr>
      <w:r w:rsidRPr="007237F8">
        <w:rPr>
          <w:color w:val="auto"/>
          <w:sz w:val="26"/>
          <w:szCs w:val="26"/>
        </w:rPr>
        <w:t>Администрации города Ханты-Мансийска</w:t>
      </w:r>
    </w:p>
    <w:p w:rsidR="00C36F48" w:rsidRDefault="00C36F48" w:rsidP="00C36F48">
      <w:pPr>
        <w:pStyle w:val="Default"/>
        <w:rPr>
          <w:color w:val="auto"/>
          <w:sz w:val="18"/>
          <w:szCs w:val="1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36F48" w:rsidRPr="0090670A" w:rsidTr="00E73C96">
        <w:tc>
          <w:tcPr>
            <w:tcW w:w="4786" w:type="dxa"/>
          </w:tcPr>
          <w:p w:rsidR="00C36F48" w:rsidRPr="0090670A" w:rsidRDefault="00C36F48" w:rsidP="00E73C96">
            <w:pPr>
              <w:pStyle w:val="Default"/>
              <w:rPr>
                <w:color w:val="auto"/>
              </w:rPr>
            </w:pPr>
            <w:r w:rsidRPr="0090670A">
              <w:rPr>
                <w:color w:val="auto"/>
              </w:rPr>
              <w:t>Кому: _________________________</w:t>
            </w:r>
            <w:r>
              <w:rPr>
                <w:color w:val="auto"/>
              </w:rPr>
              <w:t>__</w:t>
            </w:r>
            <w:r w:rsidRPr="0090670A">
              <w:rPr>
                <w:color w:val="auto"/>
              </w:rPr>
              <w:t xml:space="preserve">____ </w:t>
            </w:r>
          </w:p>
          <w:p w:rsidR="00C36F48" w:rsidRPr="0090670A" w:rsidRDefault="00C36F48" w:rsidP="00E73C96">
            <w:pPr>
              <w:pStyle w:val="Default"/>
              <w:rPr>
                <w:color w:val="auto"/>
              </w:rPr>
            </w:pPr>
            <w:r w:rsidRPr="0090670A">
              <w:rPr>
                <w:color w:val="auto"/>
              </w:rPr>
              <w:t>Контактные данные: _______________</w:t>
            </w:r>
            <w:r>
              <w:rPr>
                <w:color w:val="auto"/>
              </w:rPr>
              <w:t>__</w:t>
            </w:r>
            <w:r w:rsidRPr="0090670A">
              <w:rPr>
                <w:color w:val="auto"/>
              </w:rPr>
              <w:t xml:space="preserve">__ </w:t>
            </w:r>
          </w:p>
          <w:p w:rsidR="00C36F48" w:rsidRPr="0090670A" w:rsidRDefault="00C36F48" w:rsidP="00E73C96">
            <w:pPr>
              <w:pStyle w:val="Default"/>
              <w:rPr>
                <w:color w:val="auto"/>
              </w:rPr>
            </w:pPr>
            <w:r w:rsidRPr="0090670A">
              <w:rPr>
                <w:color w:val="auto"/>
              </w:rPr>
              <w:t>/Представитель: ___________________</w:t>
            </w:r>
            <w:r>
              <w:rPr>
                <w:color w:val="auto"/>
              </w:rPr>
              <w:t>___</w:t>
            </w:r>
            <w:r w:rsidRPr="0090670A">
              <w:rPr>
                <w:color w:val="auto"/>
              </w:rPr>
              <w:t xml:space="preserve">_ </w:t>
            </w:r>
          </w:p>
          <w:p w:rsidR="00C36F48" w:rsidRPr="0090670A" w:rsidRDefault="00C36F48" w:rsidP="00E73C96">
            <w:pPr>
              <w:pStyle w:val="Default"/>
              <w:rPr>
                <w:color w:val="auto"/>
              </w:rPr>
            </w:pPr>
            <w:r w:rsidRPr="0090670A">
              <w:rPr>
                <w:color w:val="auto"/>
              </w:rPr>
              <w:t>Контактные данные представителя: ___</w:t>
            </w:r>
            <w:r>
              <w:rPr>
                <w:color w:val="auto"/>
              </w:rPr>
              <w:t>___</w:t>
            </w:r>
            <w:r w:rsidRPr="0090670A">
              <w:rPr>
                <w:color w:val="auto"/>
              </w:rPr>
              <w:t xml:space="preserve">_ </w:t>
            </w:r>
          </w:p>
          <w:p w:rsidR="00C36F48" w:rsidRPr="0090670A" w:rsidRDefault="00C36F48" w:rsidP="00E73C96">
            <w:pPr>
              <w:pStyle w:val="Default"/>
              <w:rPr>
                <w:color w:val="auto"/>
              </w:rPr>
            </w:pPr>
          </w:p>
        </w:tc>
      </w:tr>
    </w:tbl>
    <w:p w:rsidR="00C36F48" w:rsidRPr="00C36F48" w:rsidRDefault="00C36F48" w:rsidP="00C36F48">
      <w:pPr>
        <w:pStyle w:val="Default"/>
        <w:jc w:val="center"/>
        <w:rPr>
          <w:b/>
          <w:bCs/>
          <w:sz w:val="26"/>
          <w:szCs w:val="26"/>
        </w:rPr>
      </w:pPr>
    </w:p>
    <w:p w:rsidR="00C36F48" w:rsidRPr="00C36F48" w:rsidRDefault="00C36F48" w:rsidP="00C36F48">
      <w:pPr>
        <w:pStyle w:val="Default"/>
        <w:jc w:val="both"/>
        <w:rPr>
          <w:b/>
          <w:bCs/>
          <w:sz w:val="26"/>
          <w:szCs w:val="26"/>
        </w:rPr>
      </w:pPr>
    </w:p>
    <w:p w:rsidR="00C36F48" w:rsidRDefault="00C36F48" w:rsidP="00C36F48">
      <w:pPr>
        <w:pStyle w:val="Default"/>
        <w:jc w:val="center"/>
        <w:rPr>
          <w:b/>
          <w:bCs/>
          <w:sz w:val="26"/>
          <w:szCs w:val="26"/>
        </w:rPr>
      </w:pPr>
      <w:r w:rsidRPr="00C36F48">
        <w:rPr>
          <w:b/>
          <w:bCs/>
          <w:sz w:val="26"/>
          <w:szCs w:val="26"/>
        </w:rPr>
        <w:t>Решение о проведен</w:t>
      </w:r>
      <w:proofErr w:type="gramStart"/>
      <w:r w:rsidRPr="00C36F48">
        <w:rPr>
          <w:b/>
          <w:bCs/>
          <w:sz w:val="26"/>
          <w:szCs w:val="26"/>
        </w:rPr>
        <w:t>ии ау</w:t>
      </w:r>
      <w:proofErr w:type="gramEnd"/>
      <w:r w:rsidRPr="00C36F48">
        <w:rPr>
          <w:b/>
          <w:bCs/>
          <w:sz w:val="26"/>
          <w:szCs w:val="26"/>
        </w:rPr>
        <w:t>кциона</w:t>
      </w:r>
    </w:p>
    <w:p w:rsidR="00C36F48" w:rsidRDefault="00C36F48" w:rsidP="00C36F48">
      <w:pPr>
        <w:pStyle w:val="Default"/>
        <w:jc w:val="center"/>
        <w:rPr>
          <w:sz w:val="26"/>
          <w:szCs w:val="26"/>
        </w:rPr>
      </w:pPr>
      <w:r w:rsidRPr="00C36F48">
        <w:rPr>
          <w:sz w:val="26"/>
          <w:szCs w:val="26"/>
        </w:rPr>
        <w:t>от ____________ №____________</w:t>
      </w:r>
    </w:p>
    <w:p w:rsidR="00C36F48" w:rsidRDefault="00C36F48" w:rsidP="00C36F48">
      <w:pPr>
        <w:pStyle w:val="Default"/>
        <w:jc w:val="both"/>
        <w:rPr>
          <w:sz w:val="26"/>
          <w:szCs w:val="26"/>
        </w:rPr>
      </w:pPr>
    </w:p>
    <w:p w:rsidR="00C36F48" w:rsidRDefault="00C36F48" w:rsidP="00C36F48">
      <w:pPr>
        <w:pStyle w:val="Default"/>
        <w:ind w:firstLine="709"/>
        <w:jc w:val="both"/>
        <w:rPr>
          <w:sz w:val="26"/>
          <w:szCs w:val="26"/>
        </w:rPr>
      </w:pPr>
      <w:r w:rsidRPr="00C36F48">
        <w:rPr>
          <w:sz w:val="26"/>
          <w:szCs w:val="26"/>
        </w:rPr>
        <w:t xml:space="preserve">На Ваше обращение от ___________ № __________ Департамент градостроительства и архитектуры Администрации города Ханты-Мансийска сообщает. </w:t>
      </w:r>
    </w:p>
    <w:p w:rsidR="00C36F48" w:rsidRDefault="00C36F48" w:rsidP="00C36F48">
      <w:pPr>
        <w:pStyle w:val="Default"/>
        <w:ind w:firstLine="709"/>
        <w:jc w:val="both"/>
        <w:rPr>
          <w:sz w:val="26"/>
          <w:szCs w:val="26"/>
        </w:rPr>
      </w:pPr>
      <w:r w:rsidRPr="00C36F48">
        <w:rPr>
          <w:sz w:val="26"/>
          <w:szCs w:val="26"/>
        </w:rPr>
        <w:t xml:space="preserve">Испрашиваемый Вами земельный участок с кадастровым номером __________, площадью ______ </w:t>
      </w:r>
      <w:proofErr w:type="spellStart"/>
      <w:r w:rsidRPr="00C36F48">
        <w:rPr>
          <w:sz w:val="26"/>
          <w:szCs w:val="26"/>
        </w:rPr>
        <w:t>кв</w:t>
      </w:r>
      <w:proofErr w:type="gramStart"/>
      <w:r w:rsidRPr="00C36F48">
        <w:rPr>
          <w:sz w:val="26"/>
          <w:szCs w:val="26"/>
        </w:rPr>
        <w:t>.м</w:t>
      </w:r>
      <w:proofErr w:type="spellEnd"/>
      <w:proofErr w:type="gramEnd"/>
      <w:r w:rsidRPr="00C36F48">
        <w:rPr>
          <w:sz w:val="26"/>
          <w:szCs w:val="26"/>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rsidR="00C36F48" w:rsidRDefault="00C36F48" w:rsidP="00C36F48">
      <w:pPr>
        <w:pStyle w:val="Default"/>
        <w:ind w:firstLine="709"/>
        <w:jc w:val="both"/>
        <w:rPr>
          <w:sz w:val="26"/>
          <w:szCs w:val="26"/>
        </w:rPr>
      </w:pPr>
      <w:r w:rsidRPr="00C36F48">
        <w:rPr>
          <w:sz w:val="26"/>
          <w:szCs w:val="26"/>
        </w:rPr>
        <w:t xml:space="preserve">Дата окончания приема заявок _______________, _______________, дата аукциона ____________. </w:t>
      </w:r>
    </w:p>
    <w:p w:rsidR="00C36F48" w:rsidRDefault="00C36F48" w:rsidP="00C36F48">
      <w:pPr>
        <w:pStyle w:val="Default"/>
        <w:ind w:firstLine="709"/>
        <w:jc w:val="both"/>
        <w:rPr>
          <w:sz w:val="26"/>
          <w:szCs w:val="26"/>
        </w:rPr>
      </w:pPr>
      <w:r w:rsidRPr="00C36F48">
        <w:rPr>
          <w:sz w:val="26"/>
          <w:szCs w:val="26"/>
        </w:rPr>
        <w:t xml:space="preserve">Для участия в аукционе Вам необходимо подать соответствующую заявку. Место приема/подачи заявок _________________. </w:t>
      </w:r>
    </w:p>
    <w:p w:rsidR="00E73C96" w:rsidRDefault="00C36F48" w:rsidP="00C36F48">
      <w:pPr>
        <w:pStyle w:val="Default"/>
        <w:ind w:firstLine="709"/>
        <w:jc w:val="both"/>
        <w:rPr>
          <w:color w:val="auto"/>
          <w:sz w:val="26"/>
          <w:szCs w:val="26"/>
        </w:rPr>
      </w:pPr>
      <w:r w:rsidRPr="00C36F48">
        <w:rPr>
          <w:sz w:val="26"/>
          <w:szCs w:val="26"/>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E73C96" w:rsidRPr="00E73C96" w:rsidRDefault="00E73C96" w:rsidP="00E73C96"/>
    <w:p w:rsidR="00E73C96" w:rsidRDefault="00E73C96" w:rsidP="00E73C96"/>
    <w:p w:rsidR="00E73C96" w:rsidRPr="007237F8" w:rsidRDefault="00E73C96" w:rsidP="00E73C96">
      <w:pPr>
        <w:pStyle w:val="Default"/>
        <w:jc w:val="both"/>
        <w:rPr>
          <w:color w:val="auto"/>
          <w:sz w:val="26"/>
          <w:szCs w:val="26"/>
        </w:rPr>
      </w:pPr>
      <w:r w:rsidRPr="007237F8">
        <w:rPr>
          <w:color w:val="auto"/>
          <w:sz w:val="26"/>
          <w:szCs w:val="26"/>
        </w:rPr>
        <w:t xml:space="preserve">Должность уполномоченного лица </w:t>
      </w:r>
      <w:r>
        <w:rPr>
          <w:color w:val="auto"/>
          <w:sz w:val="26"/>
          <w:szCs w:val="26"/>
        </w:rPr>
        <w:t xml:space="preserve">                          </w:t>
      </w:r>
      <w:r w:rsidRPr="007237F8">
        <w:rPr>
          <w:color w:val="auto"/>
          <w:sz w:val="26"/>
          <w:szCs w:val="26"/>
        </w:rPr>
        <w:t xml:space="preserve">Ф.И.О. уполномоченного лица </w:t>
      </w:r>
    </w:p>
    <w:p w:rsidR="00E73C96" w:rsidRDefault="00E73C96" w:rsidP="00E73C96">
      <w:pPr>
        <w:spacing w:after="0" w:line="240" w:lineRule="auto"/>
        <w:rPr>
          <w:rFonts w:ascii="Times New Roman" w:hAnsi="Times New Roman" w:cs="Times New Roman"/>
          <w:sz w:val="24"/>
          <w:szCs w:val="24"/>
        </w:rPr>
      </w:pPr>
    </w:p>
    <w:p w:rsidR="00E73C96" w:rsidRDefault="00E73C96" w:rsidP="00E73C96">
      <w:pPr>
        <w:spacing w:after="0" w:line="240" w:lineRule="auto"/>
        <w:rPr>
          <w:rFonts w:ascii="Times New Roman" w:hAnsi="Times New Roman" w:cs="Times New Roman"/>
          <w:sz w:val="24"/>
          <w:szCs w:val="24"/>
        </w:rPr>
      </w:pPr>
    </w:p>
    <w:tbl>
      <w:tblPr>
        <w:tblStyle w:val="af1"/>
        <w:tblW w:w="0" w:type="auto"/>
        <w:tblInd w:w="7054" w:type="dxa"/>
        <w:tblLook w:val="04A0" w:firstRow="1" w:lastRow="0" w:firstColumn="1" w:lastColumn="0" w:noHBand="0" w:noVBand="1"/>
      </w:tblPr>
      <w:tblGrid>
        <w:gridCol w:w="1843"/>
      </w:tblGrid>
      <w:tr w:rsidR="00E73C96" w:rsidTr="00E73C96">
        <w:trPr>
          <w:trHeight w:val="616"/>
        </w:trPr>
        <w:tc>
          <w:tcPr>
            <w:tcW w:w="1843" w:type="dxa"/>
          </w:tcPr>
          <w:p w:rsidR="00E73C96" w:rsidRDefault="00E73C96" w:rsidP="00E73C96">
            <w:pPr>
              <w:jc w:val="center"/>
              <w:rPr>
                <w:sz w:val="24"/>
                <w:szCs w:val="24"/>
              </w:rPr>
            </w:pPr>
            <w:r w:rsidRPr="007237F8">
              <w:rPr>
                <w:sz w:val="24"/>
                <w:szCs w:val="24"/>
              </w:rPr>
              <w:t>Электронная</w:t>
            </w:r>
          </w:p>
          <w:p w:rsidR="00E73C96" w:rsidRPr="007237F8" w:rsidRDefault="00E73C96" w:rsidP="00E73C96">
            <w:pPr>
              <w:jc w:val="center"/>
              <w:rPr>
                <w:sz w:val="24"/>
                <w:szCs w:val="24"/>
              </w:rPr>
            </w:pPr>
            <w:r w:rsidRPr="007237F8">
              <w:rPr>
                <w:sz w:val="24"/>
                <w:szCs w:val="24"/>
              </w:rPr>
              <w:t>подпись</w:t>
            </w:r>
          </w:p>
          <w:p w:rsidR="00E73C96" w:rsidRDefault="00E73C96" w:rsidP="00E73C96">
            <w:pPr>
              <w:jc w:val="center"/>
              <w:rPr>
                <w:sz w:val="24"/>
                <w:szCs w:val="24"/>
              </w:rPr>
            </w:pPr>
          </w:p>
        </w:tc>
      </w:tr>
    </w:tbl>
    <w:p w:rsidR="00E73C96" w:rsidRDefault="00E73C96" w:rsidP="00E73C96">
      <w:pPr>
        <w:pStyle w:val="Default"/>
        <w:jc w:val="both"/>
        <w:rPr>
          <w:color w:val="auto"/>
          <w:sz w:val="26"/>
          <w:szCs w:val="26"/>
        </w:rPr>
      </w:pPr>
    </w:p>
    <w:p w:rsidR="00C36F48" w:rsidRDefault="00C36F48" w:rsidP="00E73C96"/>
    <w:p w:rsidR="00E73C96" w:rsidRDefault="00E73C96" w:rsidP="00E73C96"/>
    <w:p w:rsidR="00E73C96" w:rsidRDefault="00E73C96" w:rsidP="00E73C96"/>
    <w:p w:rsidR="00E73C96" w:rsidRPr="0090670A" w:rsidRDefault="00E73C96" w:rsidP="00E73C96">
      <w:pPr>
        <w:pStyle w:val="Default"/>
        <w:jc w:val="right"/>
      </w:pPr>
      <w:r w:rsidRPr="0090670A">
        <w:lastRenderedPageBreak/>
        <w:t>Приложение №</w:t>
      </w:r>
      <w:r>
        <w:t>4</w:t>
      </w:r>
      <w:r w:rsidRPr="0090670A">
        <w:t xml:space="preserve"> </w:t>
      </w:r>
    </w:p>
    <w:p w:rsidR="00E73C96" w:rsidRPr="0090670A" w:rsidRDefault="00E73C96" w:rsidP="00E73C96">
      <w:pPr>
        <w:pStyle w:val="Default"/>
        <w:jc w:val="right"/>
      </w:pPr>
      <w:r w:rsidRPr="0090670A">
        <w:t xml:space="preserve">к Административному регламенту </w:t>
      </w:r>
    </w:p>
    <w:p w:rsidR="00E73C96" w:rsidRPr="0090670A" w:rsidRDefault="00E73C96" w:rsidP="00E73C96">
      <w:pPr>
        <w:pStyle w:val="Default"/>
        <w:jc w:val="right"/>
      </w:pPr>
      <w:r w:rsidRPr="0090670A">
        <w:t xml:space="preserve">по предоставлению муниципальной услуги </w:t>
      </w:r>
    </w:p>
    <w:p w:rsidR="00E73C96" w:rsidRPr="0090670A" w:rsidRDefault="00E73C96" w:rsidP="00E73C96">
      <w:pPr>
        <w:pStyle w:val="Default"/>
        <w:jc w:val="right"/>
      </w:pPr>
      <w:r w:rsidRPr="0090670A">
        <w:t xml:space="preserve">«Предоставление земельных участков, </w:t>
      </w:r>
    </w:p>
    <w:p w:rsidR="00E73C96" w:rsidRPr="0090670A" w:rsidRDefault="00E73C96" w:rsidP="00E73C96">
      <w:pPr>
        <w:pStyle w:val="Default"/>
        <w:jc w:val="right"/>
      </w:pPr>
      <w:proofErr w:type="gramStart"/>
      <w:r w:rsidRPr="0090670A">
        <w:t>находящихся</w:t>
      </w:r>
      <w:proofErr w:type="gramEnd"/>
      <w:r w:rsidRPr="0090670A">
        <w:t xml:space="preserve"> в муниципальной собственности </w:t>
      </w:r>
    </w:p>
    <w:p w:rsidR="00E73C96" w:rsidRPr="0090670A" w:rsidRDefault="00E73C96" w:rsidP="00E73C96">
      <w:pPr>
        <w:pStyle w:val="Default"/>
        <w:jc w:val="right"/>
      </w:pPr>
      <w:r w:rsidRPr="0090670A">
        <w:t xml:space="preserve">или государственная собственность </w:t>
      </w:r>
    </w:p>
    <w:p w:rsidR="00E73C96" w:rsidRDefault="00E73C96" w:rsidP="00E73C96">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E73C96" w:rsidRDefault="00E73C96" w:rsidP="00E73C96"/>
    <w:p w:rsidR="00E73C96" w:rsidRDefault="00E73C96" w:rsidP="00E73C96">
      <w:pPr>
        <w:pStyle w:val="Default"/>
        <w:jc w:val="center"/>
        <w:rPr>
          <w:b/>
          <w:bCs/>
          <w:sz w:val="28"/>
          <w:szCs w:val="28"/>
        </w:rPr>
      </w:pPr>
      <w:r>
        <w:rPr>
          <w:b/>
          <w:bCs/>
          <w:sz w:val="28"/>
          <w:szCs w:val="28"/>
        </w:rPr>
        <w:t xml:space="preserve">Форма решения об отказе в предоставлении услуги </w:t>
      </w:r>
    </w:p>
    <w:p w:rsidR="00E73C96" w:rsidRPr="007237F8" w:rsidRDefault="00E73C96" w:rsidP="00E73C96">
      <w:pPr>
        <w:pStyle w:val="Default"/>
        <w:jc w:val="center"/>
        <w:rPr>
          <w:color w:val="auto"/>
          <w:sz w:val="26"/>
          <w:szCs w:val="26"/>
        </w:rPr>
      </w:pPr>
      <w:r w:rsidRPr="007237F8">
        <w:rPr>
          <w:color w:val="auto"/>
          <w:sz w:val="26"/>
          <w:szCs w:val="26"/>
        </w:rPr>
        <w:t xml:space="preserve">Департамент градостроительства и архитектуры </w:t>
      </w:r>
    </w:p>
    <w:p w:rsidR="00E73C96" w:rsidRPr="007237F8" w:rsidRDefault="00E73C96" w:rsidP="00E73C96">
      <w:pPr>
        <w:pStyle w:val="Default"/>
        <w:jc w:val="center"/>
        <w:rPr>
          <w:color w:val="auto"/>
          <w:sz w:val="26"/>
          <w:szCs w:val="26"/>
        </w:rPr>
      </w:pPr>
      <w:r w:rsidRPr="007237F8">
        <w:rPr>
          <w:color w:val="auto"/>
          <w:sz w:val="26"/>
          <w:szCs w:val="26"/>
        </w:rPr>
        <w:t>Администрации города Ханты-Мансийска</w:t>
      </w:r>
    </w:p>
    <w:p w:rsidR="00E73C96" w:rsidRDefault="00E73C96" w:rsidP="00E73C96">
      <w:pPr>
        <w:pStyle w:val="Default"/>
        <w:rPr>
          <w:color w:val="auto"/>
          <w:sz w:val="18"/>
          <w:szCs w:val="18"/>
        </w:rPr>
      </w:pPr>
    </w:p>
    <w:tbl>
      <w:tblPr>
        <w:tblStyle w:val="af1"/>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73C96" w:rsidRPr="0090670A" w:rsidTr="00E73C96">
        <w:tc>
          <w:tcPr>
            <w:tcW w:w="4786" w:type="dxa"/>
          </w:tcPr>
          <w:p w:rsidR="00E73C96" w:rsidRPr="0090670A" w:rsidRDefault="00E73C96" w:rsidP="00E73C96">
            <w:pPr>
              <w:pStyle w:val="Default"/>
              <w:rPr>
                <w:color w:val="auto"/>
              </w:rPr>
            </w:pPr>
            <w:r w:rsidRPr="0090670A">
              <w:rPr>
                <w:color w:val="auto"/>
              </w:rPr>
              <w:t>Кому: _________________________</w:t>
            </w:r>
            <w:r>
              <w:rPr>
                <w:color w:val="auto"/>
              </w:rPr>
              <w:t>__</w:t>
            </w:r>
            <w:r w:rsidRPr="0090670A">
              <w:rPr>
                <w:color w:val="auto"/>
              </w:rPr>
              <w:t xml:space="preserve">____ </w:t>
            </w:r>
          </w:p>
          <w:p w:rsidR="00E73C96" w:rsidRPr="0090670A" w:rsidRDefault="00E73C96" w:rsidP="00E73C96">
            <w:pPr>
              <w:pStyle w:val="Default"/>
              <w:rPr>
                <w:color w:val="auto"/>
              </w:rPr>
            </w:pPr>
            <w:r w:rsidRPr="0090670A">
              <w:rPr>
                <w:color w:val="auto"/>
              </w:rPr>
              <w:t>Контактные данные: _______________</w:t>
            </w:r>
            <w:r>
              <w:rPr>
                <w:color w:val="auto"/>
              </w:rPr>
              <w:t>__</w:t>
            </w:r>
            <w:r w:rsidRPr="0090670A">
              <w:rPr>
                <w:color w:val="auto"/>
              </w:rPr>
              <w:t xml:space="preserve">__ </w:t>
            </w:r>
          </w:p>
          <w:p w:rsidR="00E73C96" w:rsidRPr="0090670A" w:rsidRDefault="00E73C96" w:rsidP="00E73C96">
            <w:pPr>
              <w:pStyle w:val="Default"/>
              <w:rPr>
                <w:color w:val="auto"/>
              </w:rPr>
            </w:pPr>
            <w:r w:rsidRPr="0090670A">
              <w:rPr>
                <w:color w:val="auto"/>
              </w:rPr>
              <w:t>/Представитель: ___________________</w:t>
            </w:r>
            <w:r>
              <w:rPr>
                <w:color w:val="auto"/>
              </w:rPr>
              <w:t>___</w:t>
            </w:r>
            <w:r w:rsidRPr="0090670A">
              <w:rPr>
                <w:color w:val="auto"/>
              </w:rPr>
              <w:t xml:space="preserve">_ </w:t>
            </w:r>
          </w:p>
          <w:p w:rsidR="00E73C96" w:rsidRPr="0090670A" w:rsidRDefault="00E73C96" w:rsidP="00E73C96">
            <w:pPr>
              <w:pStyle w:val="Default"/>
              <w:rPr>
                <w:color w:val="auto"/>
              </w:rPr>
            </w:pPr>
            <w:r w:rsidRPr="0090670A">
              <w:rPr>
                <w:color w:val="auto"/>
              </w:rPr>
              <w:t>Контактные данные представителя: ___</w:t>
            </w:r>
            <w:r>
              <w:rPr>
                <w:color w:val="auto"/>
              </w:rPr>
              <w:t>___</w:t>
            </w:r>
            <w:r w:rsidRPr="0090670A">
              <w:rPr>
                <w:color w:val="auto"/>
              </w:rPr>
              <w:t xml:space="preserve">_ </w:t>
            </w:r>
          </w:p>
          <w:p w:rsidR="00E73C96" w:rsidRPr="0090670A" w:rsidRDefault="00E73C96" w:rsidP="00E73C96">
            <w:pPr>
              <w:pStyle w:val="Default"/>
              <w:rPr>
                <w:color w:val="auto"/>
              </w:rPr>
            </w:pPr>
          </w:p>
        </w:tc>
      </w:tr>
    </w:tbl>
    <w:p w:rsidR="00E73C96" w:rsidRDefault="00E73C96" w:rsidP="00E73C96">
      <w:pPr>
        <w:pStyle w:val="Default"/>
        <w:rPr>
          <w:color w:val="auto"/>
          <w:sz w:val="28"/>
          <w:szCs w:val="28"/>
        </w:rPr>
      </w:pPr>
    </w:p>
    <w:p w:rsidR="00E73C96" w:rsidRDefault="00E73C96" w:rsidP="00E73C96">
      <w:pPr>
        <w:pStyle w:val="Default"/>
        <w:jc w:val="center"/>
        <w:rPr>
          <w:color w:val="auto"/>
          <w:sz w:val="28"/>
          <w:szCs w:val="28"/>
        </w:rPr>
      </w:pPr>
      <w:r>
        <w:rPr>
          <w:color w:val="auto"/>
          <w:sz w:val="28"/>
          <w:szCs w:val="28"/>
        </w:rPr>
        <w:t>РЕШЕНИЕ</w:t>
      </w:r>
    </w:p>
    <w:p w:rsidR="00E73C96" w:rsidRDefault="00E73C96" w:rsidP="00E73C96">
      <w:pPr>
        <w:pStyle w:val="Default"/>
        <w:jc w:val="center"/>
        <w:rPr>
          <w:color w:val="auto"/>
          <w:sz w:val="28"/>
          <w:szCs w:val="28"/>
        </w:rPr>
      </w:pPr>
      <w:r>
        <w:rPr>
          <w:color w:val="auto"/>
          <w:sz w:val="28"/>
          <w:szCs w:val="28"/>
        </w:rPr>
        <w:t>об отказе в предоставлении услуги</w:t>
      </w:r>
    </w:p>
    <w:p w:rsidR="00E73C96" w:rsidRDefault="00E73C96" w:rsidP="00E73C96">
      <w:pPr>
        <w:pStyle w:val="Default"/>
        <w:jc w:val="center"/>
        <w:rPr>
          <w:color w:val="auto"/>
          <w:sz w:val="28"/>
          <w:szCs w:val="28"/>
        </w:rPr>
      </w:pPr>
      <w:r>
        <w:rPr>
          <w:color w:val="auto"/>
          <w:sz w:val="28"/>
          <w:szCs w:val="28"/>
        </w:rPr>
        <w:t>№ __________ от ____________</w:t>
      </w:r>
    </w:p>
    <w:p w:rsidR="00E73C96" w:rsidRDefault="00E73C96" w:rsidP="00E73C96">
      <w:pPr>
        <w:pStyle w:val="Default"/>
        <w:rPr>
          <w:color w:val="auto"/>
          <w:sz w:val="28"/>
          <w:szCs w:val="28"/>
        </w:rPr>
      </w:pPr>
    </w:p>
    <w:p w:rsidR="00E73C96" w:rsidRDefault="00E73C96" w:rsidP="00E73C96">
      <w:pPr>
        <w:pStyle w:val="Default"/>
        <w:ind w:firstLine="709"/>
        <w:jc w:val="both"/>
        <w:rPr>
          <w:color w:val="auto"/>
          <w:sz w:val="28"/>
          <w:szCs w:val="28"/>
        </w:rPr>
      </w:pPr>
      <w:r>
        <w:rPr>
          <w:color w:val="auto"/>
          <w:sz w:val="28"/>
          <w:szCs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E73C96" w:rsidRDefault="00E73C96" w:rsidP="00E73C96">
      <w:pPr>
        <w:pStyle w:val="Default"/>
        <w:ind w:firstLine="709"/>
        <w:jc w:val="both"/>
        <w:rPr>
          <w:color w:val="auto"/>
          <w:sz w:val="28"/>
          <w:szCs w:val="28"/>
        </w:rPr>
      </w:pPr>
      <w:r>
        <w:rPr>
          <w:color w:val="auto"/>
          <w:sz w:val="28"/>
          <w:szCs w:val="28"/>
        </w:rPr>
        <w:t xml:space="preserve">Дополнительно информируем: ________________________________. </w:t>
      </w:r>
    </w:p>
    <w:p w:rsidR="00E73C96" w:rsidRDefault="00E73C96" w:rsidP="00E73C96">
      <w:pPr>
        <w:pStyle w:val="Default"/>
        <w:ind w:firstLine="709"/>
        <w:jc w:val="both"/>
        <w:rPr>
          <w:color w:val="auto"/>
          <w:sz w:val="28"/>
          <w:szCs w:val="28"/>
        </w:rPr>
      </w:pPr>
      <w:r>
        <w:rPr>
          <w:color w:val="auto"/>
          <w:sz w:val="28"/>
          <w:szCs w:val="28"/>
        </w:rPr>
        <w:t xml:space="preserve">Вы вправе повторно обратиться c заявлением о предоставлении услуги после устранения указанных нарушений. </w:t>
      </w:r>
    </w:p>
    <w:p w:rsidR="00E73C96" w:rsidRDefault="00E73C96" w:rsidP="00E73C96">
      <w:pPr>
        <w:pStyle w:val="Default"/>
        <w:ind w:firstLine="709"/>
        <w:jc w:val="both"/>
        <w:rPr>
          <w:color w:val="auto"/>
          <w:sz w:val="28"/>
          <w:szCs w:val="28"/>
        </w:rPr>
      </w:pPr>
      <w:r>
        <w:rPr>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E73C96" w:rsidRPr="00E73C96" w:rsidRDefault="00E73C96" w:rsidP="00E73C96"/>
    <w:p w:rsidR="00E73C96" w:rsidRPr="007237F8" w:rsidRDefault="00E73C96" w:rsidP="00E73C96">
      <w:pPr>
        <w:pStyle w:val="Default"/>
        <w:jc w:val="both"/>
        <w:rPr>
          <w:color w:val="auto"/>
          <w:sz w:val="26"/>
          <w:szCs w:val="26"/>
        </w:rPr>
      </w:pPr>
      <w:r w:rsidRPr="007237F8">
        <w:rPr>
          <w:color w:val="auto"/>
          <w:sz w:val="26"/>
          <w:szCs w:val="26"/>
        </w:rPr>
        <w:t xml:space="preserve">Должность уполномоченного лица </w:t>
      </w:r>
      <w:r>
        <w:rPr>
          <w:color w:val="auto"/>
          <w:sz w:val="26"/>
          <w:szCs w:val="26"/>
        </w:rPr>
        <w:t xml:space="preserve">                          </w:t>
      </w:r>
      <w:r w:rsidRPr="007237F8">
        <w:rPr>
          <w:color w:val="auto"/>
          <w:sz w:val="26"/>
          <w:szCs w:val="26"/>
        </w:rPr>
        <w:t xml:space="preserve">Ф.И.О. уполномоченного лица </w:t>
      </w:r>
    </w:p>
    <w:p w:rsidR="00E73C96" w:rsidRDefault="00E73C96" w:rsidP="00E73C96">
      <w:pPr>
        <w:spacing w:after="0" w:line="240" w:lineRule="auto"/>
        <w:rPr>
          <w:rFonts w:ascii="Times New Roman" w:hAnsi="Times New Roman" w:cs="Times New Roman"/>
          <w:sz w:val="24"/>
          <w:szCs w:val="24"/>
        </w:rPr>
      </w:pPr>
    </w:p>
    <w:p w:rsidR="00E73C96" w:rsidRDefault="00E73C96" w:rsidP="00E73C96">
      <w:pPr>
        <w:spacing w:after="0" w:line="240" w:lineRule="auto"/>
        <w:rPr>
          <w:rFonts w:ascii="Times New Roman" w:hAnsi="Times New Roman" w:cs="Times New Roman"/>
          <w:sz w:val="24"/>
          <w:szCs w:val="24"/>
        </w:rPr>
      </w:pPr>
    </w:p>
    <w:tbl>
      <w:tblPr>
        <w:tblStyle w:val="af1"/>
        <w:tblW w:w="0" w:type="auto"/>
        <w:tblInd w:w="7054" w:type="dxa"/>
        <w:tblLook w:val="04A0" w:firstRow="1" w:lastRow="0" w:firstColumn="1" w:lastColumn="0" w:noHBand="0" w:noVBand="1"/>
      </w:tblPr>
      <w:tblGrid>
        <w:gridCol w:w="1843"/>
      </w:tblGrid>
      <w:tr w:rsidR="00E73C96" w:rsidTr="00E73C96">
        <w:trPr>
          <w:trHeight w:val="616"/>
        </w:trPr>
        <w:tc>
          <w:tcPr>
            <w:tcW w:w="1843" w:type="dxa"/>
          </w:tcPr>
          <w:p w:rsidR="00E73C96" w:rsidRDefault="00E73C96" w:rsidP="00E73C96">
            <w:pPr>
              <w:jc w:val="center"/>
              <w:rPr>
                <w:sz w:val="24"/>
                <w:szCs w:val="24"/>
              </w:rPr>
            </w:pPr>
            <w:r w:rsidRPr="007237F8">
              <w:rPr>
                <w:sz w:val="24"/>
                <w:szCs w:val="24"/>
              </w:rPr>
              <w:t>Электронная</w:t>
            </w:r>
          </w:p>
          <w:p w:rsidR="00E73C96" w:rsidRPr="007237F8" w:rsidRDefault="00E73C96" w:rsidP="00E73C96">
            <w:pPr>
              <w:jc w:val="center"/>
              <w:rPr>
                <w:sz w:val="24"/>
                <w:szCs w:val="24"/>
              </w:rPr>
            </w:pPr>
            <w:r w:rsidRPr="007237F8">
              <w:rPr>
                <w:sz w:val="24"/>
                <w:szCs w:val="24"/>
              </w:rPr>
              <w:t>подпись</w:t>
            </w:r>
          </w:p>
          <w:p w:rsidR="00E73C96" w:rsidRDefault="00E73C96" w:rsidP="00E73C96">
            <w:pPr>
              <w:jc w:val="center"/>
              <w:rPr>
                <w:sz w:val="24"/>
                <w:szCs w:val="24"/>
              </w:rPr>
            </w:pPr>
          </w:p>
        </w:tc>
      </w:tr>
    </w:tbl>
    <w:p w:rsidR="00E73C96" w:rsidRDefault="00E73C96" w:rsidP="00E73C96"/>
    <w:p w:rsidR="00E73C96" w:rsidRDefault="00E73C96" w:rsidP="00E73C96"/>
    <w:p w:rsidR="00E73C96" w:rsidRDefault="00E73C96" w:rsidP="00E73C96"/>
    <w:p w:rsidR="00E73C96" w:rsidRDefault="00E73C96" w:rsidP="00E73C96"/>
    <w:p w:rsidR="001B2AA5" w:rsidRDefault="001B2AA5" w:rsidP="00E73C96"/>
    <w:p w:rsidR="00E73C96" w:rsidRDefault="00E73C96" w:rsidP="00E73C96"/>
    <w:p w:rsidR="00E73C96" w:rsidRPr="0090670A" w:rsidRDefault="00E73C96" w:rsidP="00E73C96">
      <w:pPr>
        <w:pStyle w:val="Default"/>
        <w:jc w:val="right"/>
      </w:pPr>
      <w:r w:rsidRPr="0090670A">
        <w:lastRenderedPageBreak/>
        <w:t>Приложение №</w:t>
      </w:r>
      <w:r>
        <w:t>5</w:t>
      </w:r>
      <w:r w:rsidRPr="0090670A">
        <w:t xml:space="preserve"> </w:t>
      </w:r>
    </w:p>
    <w:p w:rsidR="00E73C96" w:rsidRPr="0090670A" w:rsidRDefault="00E73C96" w:rsidP="00E73C96">
      <w:pPr>
        <w:pStyle w:val="Default"/>
        <w:jc w:val="right"/>
      </w:pPr>
      <w:r w:rsidRPr="0090670A">
        <w:t xml:space="preserve">к Административному регламенту </w:t>
      </w:r>
    </w:p>
    <w:p w:rsidR="00E73C96" w:rsidRPr="0090670A" w:rsidRDefault="00E73C96" w:rsidP="00E73C96">
      <w:pPr>
        <w:pStyle w:val="Default"/>
        <w:jc w:val="right"/>
      </w:pPr>
      <w:r w:rsidRPr="0090670A">
        <w:t xml:space="preserve">по предоставлению муниципальной услуги </w:t>
      </w:r>
    </w:p>
    <w:p w:rsidR="00E73C96" w:rsidRPr="0090670A" w:rsidRDefault="00E73C96" w:rsidP="00E73C96">
      <w:pPr>
        <w:pStyle w:val="Default"/>
        <w:jc w:val="right"/>
      </w:pPr>
      <w:r w:rsidRPr="0090670A">
        <w:t xml:space="preserve">«Предоставление земельных участков, </w:t>
      </w:r>
    </w:p>
    <w:p w:rsidR="00E73C96" w:rsidRPr="0090670A" w:rsidRDefault="00E73C96" w:rsidP="00E73C96">
      <w:pPr>
        <w:pStyle w:val="Default"/>
        <w:jc w:val="right"/>
      </w:pPr>
      <w:proofErr w:type="gramStart"/>
      <w:r w:rsidRPr="0090670A">
        <w:t>находящихся</w:t>
      </w:r>
      <w:proofErr w:type="gramEnd"/>
      <w:r w:rsidRPr="0090670A">
        <w:t xml:space="preserve"> в муниципальной собственности </w:t>
      </w:r>
    </w:p>
    <w:p w:rsidR="00E73C96" w:rsidRPr="0090670A" w:rsidRDefault="00E73C96" w:rsidP="00E73C96">
      <w:pPr>
        <w:pStyle w:val="Default"/>
        <w:jc w:val="right"/>
      </w:pPr>
      <w:r w:rsidRPr="0090670A">
        <w:t xml:space="preserve">или государственная собственность </w:t>
      </w:r>
    </w:p>
    <w:p w:rsidR="00E73C96" w:rsidRDefault="00E73C96" w:rsidP="00E73C96">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E73C96" w:rsidRDefault="00E73C96" w:rsidP="00E73C96"/>
    <w:p w:rsidR="00E73C96" w:rsidRPr="00E73C96" w:rsidRDefault="00E73C96" w:rsidP="00E73C96">
      <w:pPr>
        <w:pStyle w:val="Default"/>
        <w:jc w:val="center"/>
        <w:rPr>
          <w:b/>
          <w:bCs/>
        </w:rPr>
      </w:pPr>
      <w:r w:rsidRPr="00E73C96">
        <w:rPr>
          <w:b/>
          <w:bCs/>
        </w:rPr>
        <w:t>Форма заявления об утверждении схемы расположения земельного участка на кадастровом плане территории</w:t>
      </w:r>
    </w:p>
    <w:p w:rsidR="00E73C96" w:rsidRDefault="00E73C96" w:rsidP="00E73C96">
      <w:pPr>
        <w:pStyle w:val="Default"/>
        <w:jc w:val="center"/>
        <w:rPr>
          <w:b/>
          <w:bCs/>
          <w:sz w:val="28"/>
          <w:szCs w:val="28"/>
        </w:rPr>
      </w:pPr>
    </w:p>
    <w:p w:rsidR="00E73C96" w:rsidRDefault="00E73C96" w:rsidP="00E73C96">
      <w:pPr>
        <w:pStyle w:val="Default"/>
        <w:jc w:val="center"/>
        <w:rPr>
          <w:b/>
          <w:bCs/>
          <w:sz w:val="26"/>
          <w:szCs w:val="26"/>
        </w:rPr>
      </w:pPr>
      <w:r w:rsidRPr="00E73C96">
        <w:rPr>
          <w:b/>
          <w:bCs/>
          <w:sz w:val="26"/>
          <w:szCs w:val="26"/>
        </w:rPr>
        <w:t>Заявление об утверждении схемы расположения земельного участка</w:t>
      </w:r>
    </w:p>
    <w:p w:rsidR="00E73C96" w:rsidRPr="00E73C96" w:rsidRDefault="00E73C96" w:rsidP="00E73C96">
      <w:pPr>
        <w:pStyle w:val="Default"/>
        <w:jc w:val="center"/>
        <w:rPr>
          <w:b/>
          <w:bCs/>
          <w:sz w:val="26"/>
          <w:szCs w:val="26"/>
        </w:rPr>
      </w:pPr>
      <w:r w:rsidRPr="00E73C96">
        <w:rPr>
          <w:b/>
          <w:bCs/>
          <w:sz w:val="26"/>
          <w:szCs w:val="26"/>
        </w:rPr>
        <w:t>на кадастровом плане территории</w:t>
      </w:r>
    </w:p>
    <w:p w:rsidR="00E73C96" w:rsidRDefault="00E73C96" w:rsidP="00E73C96">
      <w:pPr>
        <w:pStyle w:val="Default"/>
        <w:rPr>
          <w:sz w:val="26"/>
          <w:szCs w:val="26"/>
        </w:rPr>
      </w:pPr>
    </w:p>
    <w:p w:rsidR="00E73C96" w:rsidRDefault="00E73C96" w:rsidP="00E73C96">
      <w:pPr>
        <w:pStyle w:val="Default"/>
        <w:jc w:val="right"/>
        <w:rPr>
          <w:sz w:val="26"/>
          <w:szCs w:val="26"/>
        </w:rPr>
      </w:pPr>
      <w:r w:rsidRPr="00E73C96">
        <w:rPr>
          <w:sz w:val="26"/>
          <w:szCs w:val="26"/>
        </w:rPr>
        <w:t xml:space="preserve">«__» __________ 20___ г. </w:t>
      </w:r>
    </w:p>
    <w:p w:rsidR="00E73C96" w:rsidRDefault="00E73C96" w:rsidP="00E73C96">
      <w:pPr>
        <w:pStyle w:val="Default"/>
        <w:jc w:val="right"/>
        <w:rPr>
          <w:sz w:val="26"/>
          <w:szCs w:val="26"/>
        </w:rPr>
      </w:pPr>
    </w:p>
    <w:p w:rsidR="00E73C96" w:rsidRPr="007237F8" w:rsidRDefault="00E73C96" w:rsidP="00E73C96">
      <w:pPr>
        <w:pStyle w:val="Default"/>
        <w:jc w:val="center"/>
        <w:rPr>
          <w:color w:val="auto"/>
          <w:sz w:val="26"/>
          <w:szCs w:val="26"/>
        </w:rPr>
      </w:pPr>
      <w:r w:rsidRPr="007237F8">
        <w:rPr>
          <w:color w:val="auto"/>
          <w:sz w:val="26"/>
          <w:szCs w:val="26"/>
        </w:rPr>
        <w:t xml:space="preserve">Департамент градостроительства и архитектуры </w:t>
      </w:r>
    </w:p>
    <w:p w:rsidR="00E73C96" w:rsidRPr="007237F8" w:rsidRDefault="00E73C96" w:rsidP="00E73C96">
      <w:pPr>
        <w:pStyle w:val="Default"/>
        <w:jc w:val="center"/>
        <w:rPr>
          <w:color w:val="auto"/>
          <w:sz w:val="26"/>
          <w:szCs w:val="26"/>
        </w:rPr>
      </w:pPr>
      <w:r w:rsidRPr="007237F8">
        <w:rPr>
          <w:color w:val="auto"/>
          <w:sz w:val="26"/>
          <w:szCs w:val="26"/>
        </w:rPr>
        <w:t>Администрации города Ханты-Мансийска</w:t>
      </w:r>
    </w:p>
    <w:p w:rsidR="00E73C96" w:rsidRDefault="00E73C96" w:rsidP="00E73C96">
      <w:pPr>
        <w:pStyle w:val="Default"/>
        <w:rPr>
          <w:color w:val="auto"/>
          <w:sz w:val="18"/>
          <w:szCs w:val="18"/>
        </w:rPr>
      </w:pPr>
    </w:p>
    <w:p w:rsidR="00E73C96" w:rsidRPr="00BE6449" w:rsidRDefault="00E73C96" w:rsidP="00BE6449">
      <w:pPr>
        <w:pStyle w:val="Default"/>
        <w:jc w:val="both"/>
        <w:rPr>
          <w:sz w:val="26"/>
          <w:szCs w:val="26"/>
        </w:rPr>
      </w:pPr>
      <w:r w:rsidRPr="00BE6449">
        <w:rPr>
          <w:sz w:val="26"/>
          <w:szCs w:val="26"/>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E73C96" w:rsidRDefault="00E73C96" w:rsidP="00E73C96">
      <w:pPr>
        <w:pStyle w:val="Default"/>
        <w:jc w:val="right"/>
        <w:rPr>
          <w:sz w:val="23"/>
          <w:szCs w:val="23"/>
        </w:rPr>
      </w:pPr>
    </w:p>
    <w:p w:rsidR="00984AC0" w:rsidRDefault="00E73C96" w:rsidP="00984AC0">
      <w:pPr>
        <w:pStyle w:val="Default"/>
        <w:jc w:val="center"/>
        <w:rPr>
          <w:b/>
          <w:bCs/>
          <w:sz w:val="26"/>
          <w:szCs w:val="26"/>
        </w:rPr>
      </w:pPr>
      <w:r w:rsidRPr="00984AC0">
        <w:rPr>
          <w:b/>
          <w:bCs/>
          <w:sz w:val="26"/>
          <w:szCs w:val="26"/>
        </w:rPr>
        <w:t xml:space="preserve">1. </w:t>
      </w:r>
      <w:proofErr w:type="gramStart"/>
      <w:r w:rsidRPr="00984AC0">
        <w:rPr>
          <w:b/>
          <w:bCs/>
          <w:sz w:val="26"/>
          <w:szCs w:val="26"/>
        </w:rPr>
        <w:t xml:space="preserve">Сведения о заявителе (в случае, если заявитель обращается </w:t>
      </w:r>
      <w:proofErr w:type="gramEnd"/>
    </w:p>
    <w:p w:rsidR="00E73C96" w:rsidRPr="00984AC0" w:rsidRDefault="00E73C96" w:rsidP="00984AC0">
      <w:pPr>
        <w:pStyle w:val="Default"/>
        <w:jc w:val="center"/>
        <w:rPr>
          <w:b/>
          <w:bCs/>
          <w:sz w:val="26"/>
          <w:szCs w:val="26"/>
        </w:rPr>
      </w:pPr>
      <w:r w:rsidRPr="00984AC0">
        <w:rPr>
          <w:b/>
          <w:bCs/>
          <w:sz w:val="26"/>
          <w:szCs w:val="26"/>
        </w:rPr>
        <w:t>через представителя)</w:t>
      </w:r>
    </w:p>
    <w:tbl>
      <w:tblPr>
        <w:tblStyle w:val="af1"/>
        <w:tblW w:w="0" w:type="auto"/>
        <w:tblLook w:val="04A0" w:firstRow="1" w:lastRow="0" w:firstColumn="1" w:lastColumn="0" w:noHBand="0" w:noVBand="1"/>
      </w:tblPr>
      <w:tblGrid>
        <w:gridCol w:w="1242"/>
        <w:gridCol w:w="3969"/>
        <w:gridCol w:w="4078"/>
      </w:tblGrid>
      <w:tr w:rsidR="00E73C96" w:rsidTr="00E73C96">
        <w:tc>
          <w:tcPr>
            <w:tcW w:w="1242" w:type="dxa"/>
          </w:tcPr>
          <w:p w:rsidR="00E73C96" w:rsidRDefault="00E73C96" w:rsidP="00DC50DE">
            <w:pPr>
              <w:pStyle w:val="Default"/>
              <w:jc w:val="center"/>
              <w:rPr>
                <w:sz w:val="26"/>
                <w:szCs w:val="26"/>
              </w:rPr>
            </w:pPr>
            <w:r>
              <w:rPr>
                <w:sz w:val="26"/>
                <w:szCs w:val="26"/>
              </w:rPr>
              <w:t>1.1</w:t>
            </w:r>
          </w:p>
        </w:tc>
        <w:tc>
          <w:tcPr>
            <w:tcW w:w="3969" w:type="dxa"/>
          </w:tcPr>
          <w:p w:rsidR="00E73C96" w:rsidRPr="00DC50DE" w:rsidRDefault="00E73C96" w:rsidP="00DC50DE">
            <w:pPr>
              <w:pStyle w:val="Default"/>
              <w:rPr>
                <w:sz w:val="26"/>
                <w:szCs w:val="26"/>
              </w:rPr>
            </w:pPr>
            <w:r w:rsidRPr="00DC50DE">
              <w:rPr>
                <w:sz w:val="26"/>
                <w:szCs w:val="26"/>
              </w:rPr>
              <w:t>Сведения о физическом лице, в случае если заявитель является физическое лицо:</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1.1.1</w:t>
            </w:r>
          </w:p>
        </w:tc>
        <w:tc>
          <w:tcPr>
            <w:tcW w:w="3969" w:type="dxa"/>
          </w:tcPr>
          <w:p w:rsidR="00E73C96" w:rsidRPr="00DC50DE" w:rsidRDefault="00E73C96" w:rsidP="00DC50DE">
            <w:pPr>
              <w:pStyle w:val="Default"/>
              <w:rPr>
                <w:sz w:val="26"/>
                <w:szCs w:val="26"/>
              </w:rPr>
            </w:pPr>
            <w:r w:rsidRPr="00DC50DE">
              <w:rPr>
                <w:sz w:val="26"/>
                <w:szCs w:val="26"/>
              </w:rPr>
              <w:t>Фамилия, имя, отчество (при наличии)</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1.1.2</w:t>
            </w:r>
          </w:p>
        </w:tc>
        <w:tc>
          <w:tcPr>
            <w:tcW w:w="3969" w:type="dxa"/>
          </w:tcPr>
          <w:p w:rsidR="00E73C96" w:rsidRPr="00DC50DE" w:rsidRDefault="00E73C96" w:rsidP="00DC50DE">
            <w:pPr>
              <w:pStyle w:val="Default"/>
              <w:rPr>
                <w:sz w:val="26"/>
                <w:szCs w:val="26"/>
              </w:rPr>
            </w:pPr>
            <w:r w:rsidRPr="00DC50DE">
              <w:rPr>
                <w:sz w:val="26"/>
                <w:szCs w:val="26"/>
              </w:rPr>
              <w:t>Реквизиты документа, удостоверяющего личность</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1.1.3</w:t>
            </w:r>
          </w:p>
        </w:tc>
        <w:tc>
          <w:tcPr>
            <w:tcW w:w="3969" w:type="dxa"/>
          </w:tcPr>
          <w:p w:rsidR="00E73C96" w:rsidRPr="00DC50DE" w:rsidRDefault="00E73C96" w:rsidP="00DC50DE">
            <w:pPr>
              <w:pStyle w:val="Default"/>
              <w:rPr>
                <w:sz w:val="26"/>
                <w:szCs w:val="26"/>
              </w:rPr>
            </w:pPr>
            <w:r w:rsidRPr="00DC50DE">
              <w:rPr>
                <w:sz w:val="26"/>
                <w:szCs w:val="26"/>
              </w:rPr>
              <w:t>Адрес регистрации</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1.1.4</w:t>
            </w:r>
          </w:p>
        </w:tc>
        <w:tc>
          <w:tcPr>
            <w:tcW w:w="3969" w:type="dxa"/>
          </w:tcPr>
          <w:p w:rsidR="00E73C96" w:rsidRPr="00DC50DE" w:rsidRDefault="00E73C96" w:rsidP="00DC50DE">
            <w:pPr>
              <w:pStyle w:val="Default"/>
              <w:rPr>
                <w:sz w:val="26"/>
                <w:szCs w:val="26"/>
              </w:rPr>
            </w:pPr>
            <w:r w:rsidRPr="00DC50DE">
              <w:rPr>
                <w:sz w:val="26"/>
                <w:szCs w:val="26"/>
              </w:rPr>
              <w:t>Адрес проживания</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1.1.5</w:t>
            </w:r>
          </w:p>
        </w:tc>
        <w:tc>
          <w:tcPr>
            <w:tcW w:w="3969" w:type="dxa"/>
          </w:tcPr>
          <w:p w:rsidR="00E73C96" w:rsidRPr="00DC50DE" w:rsidRDefault="00E73C96" w:rsidP="00DC50DE">
            <w:pPr>
              <w:pStyle w:val="Default"/>
              <w:rPr>
                <w:sz w:val="26"/>
                <w:szCs w:val="26"/>
              </w:rPr>
            </w:pPr>
            <w:r w:rsidRPr="00DC50DE">
              <w:rPr>
                <w:sz w:val="26"/>
                <w:szCs w:val="26"/>
              </w:rPr>
              <w:t>Номер телефона</w:t>
            </w:r>
          </w:p>
        </w:tc>
        <w:tc>
          <w:tcPr>
            <w:tcW w:w="4078" w:type="dxa"/>
          </w:tcPr>
          <w:p w:rsidR="00E73C96" w:rsidRPr="00DC50DE" w:rsidRDefault="00E73C96" w:rsidP="00E73C96">
            <w:pPr>
              <w:pStyle w:val="Default"/>
              <w:jc w:val="right"/>
              <w:rPr>
                <w:sz w:val="26"/>
                <w:szCs w:val="26"/>
              </w:rPr>
            </w:pPr>
          </w:p>
        </w:tc>
      </w:tr>
      <w:tr w:rsidR="00E73C96" w:rsidTr="00E73C96">
        <w:tc>
          <w:tcPr>
            <w:tcW w:w="1242" w:type="dxa"/>
          </w:tcPr>
          <w:p w:rsidR="00E73C96" w:rsidRDefault="00E73C96" w:rsidP="00DC50DE">
            <w:pPr>
              <w:pStyle w:val="Default"/>
              <w:jc w:val="center"/>
              <w:rPr>
                <w:sz w:val="26"/>
                <w:szCs w:val="26"/>
              </w:rPr>
            </w:pPr>
            <w:r>
              <w:rPr>
                <w:sz w:val="26"/>
                <w:szCs w:val="26"/>
              </w:rPr>
              <w:t>1.1.6</w:t>
            </w:r>
          </w:p>
        </w:tc>
        <w:tc>
          <w:tcPr>
            <w:tcW w:w="3969" w:type="dxa"/>
          </w:tcPr>
          <w:p w:rsidR="00E73C96" w:rsidRPr="00DC50DE" w:rsidRDefault="00DC50DE" w:rsidP="00DC50DE">
            <w:pPr>
              <w:pStyle w:val="Default"/>
              <w:rPr>
                <w:sz w:val="26"/>
                <w:szCs w:val="26"/>
              </w:rPr>
            </w:pPr>
            <w:r w:rsidRPr="00DC50DE">
              <w:rPr>
                <w:sz w:val="26"/>
                <w:szCs w:val="26"/>
              </w:rPr>
              <w:t>Адрес электронной почты</w:t>
            </w:r>
          </w:p>
        </w:tc>
        <w:tc>
          <w:tcPr>
            <w:tcW w:w="4078" w:type="dxa"/>
          </w:tcPr>
          <w:p w:rsidR="00E73C96" w:rsidRPr="00DC50DE" w:rsidRDefault="00E73C96" w:rsidP="00E73C96">
            <w:pPr>
              <w:pStyle w:val="Default"/>
              <w:jc w:val="right"/>
              <w:rPr>
                <w:sz w:val="26"/>
                <w:szCs w:val="26"/>
              </w:rPr>
            </w:pPr>
          </w:p>
        </w:tc>
      </w:tr>
      <w:tr w:rsidR="00DC50DE" w:rsidTr="00E73C96">
        <w:tc>
          <w:tcPr>
            <w:tcW w:w="1242" w:type="dxa"/>
          </w:tcPr>
          <w:p w:rsidR="00DC50DE" w:rsidRDefault="00DC50DE" w:rsidP="00DC50DE">
            <w:pPr>
              <w:pStyle w:val="Default"/>
              <w:jc w:val="center"/>
              <w:rPr>
                <w:sz w:val="26"/>
                <w:szCs w:val="26"/>
              </w:rPr>
            </w:pPr>
            <w:r>
              <w:rPr>
                <w:sz w:val="26"/>
                <w:szCs w:val="26"/>
              </w:rPr>
              <w:t>1.2</w:t>
            </w:r>
          </w:p>
        </w:tc>
        <w:tc>
          <w:tcPr>
            <w:tcW w:w="3969" w:type="dxa"/>
          </w:tcPr>
          <w:p w:rsidR="00DC50DE" w:rsidRPr="00DC50DE" w:rsidRDefault="00DC50DE" w:rsidP="00DC50DE">
            <w:pPr>
              <w:pStyle w:val="Default"/>
              <w:rPr>
                <w:sz w:val="26"/>
                <w:szCs w:val="26"/>
              </w:rPr>
            </w:pPr>
            <w:r w:rsidRPr="00DC50DE">
              <w:rPr>
                <w:sz w:val="26"/>
                <w:szCs w:val="26"/>
              </w:rPr>
              <w:t>Сведения об индивидуальном предпринимателе, в случае если заявитель является индивидуальным предпринимателем:</w:t>
            </w:r>
          </w:p>
        </w:tc>
        <w:tc>
          <w:tcPr>
            <w:tcW w:w="4078" w:type="dxa"/>
          </w:tcPr>
          <w:p w:rsidR="00DC50DE" w:rsidRPr="00DC50DE" w:rsidRDefault="00DC50DE" w:rsidP="00E73C96">
            <w:pPr>
              <w:pStyle w:val="Default"/>
              <w:jc w:val="right"/>
              <w:rPr>
                <w:sz w:val="26"/>
                <w:szCs w:val="26"/>
              </w:rPr>
            </w:pPr>
          </w:p>
        </w:tc>
      </w:tr>
      <w:tr w:rsidR="00DC50DE" w:rsidTr="00E73C96">
        <w:tc>
          <w:tcPr>
            <w:tcW w:w="1242" w:type="dxa"/>
          </w:tcPr>
          <w:p w:rsidR="00DC50DE" w:rsidRDefault="00DC50DE" w:rsidP="00DC50DE">
            <w:pPr>
              <w:pStyle w:val="Default"/>
              <w:jc w:val="center"/>
              <w:rPr>
                <w:sz w:val="26"/>
                <w:szCs w:val="26"/>
              </w:rPr>
            </w:pPr>
            <w:r>
              <w:rPr>
                <w:sz w:val="26"/>
                <w:szCs w:val="26"/>
              </w:rPr>
              <w:t>1.2.1</w:t>
            </w:r>
          </w:p>
        </w:tc>
        <w:tc>
          <w:tcPr>
            <w:tcW w:w="3969" w:type="dxa"/>
          </w:tcPr>
          <w:p w:rsidR="00DC50DE" w:rsidRPr="00DC50DE" w:rsidRDefault="00DC50DE" w:rsidP="00DC50DE">
            <w:pPr>
              <w:pStyle w:val="Default"/>
              <w:rPr>
                <w:sz w:val="26"/>
                <w:szCs w:val="26"/>
              </w:rPr>
            </w:pPr>
            <w:r w:rsidRPr="00DC50DE">
              <w:rPr>
                <w:sz w:val="26"/>
                <w:szCs w:val="26"/>
              </w:rPr>
              <w:t>ФИО индивидуального предпринимателя</w:t>
            </w:r>
          </w:p>
        </w:tc>
        <w:tc>
          <w:tcPr>
            <w:tcW w:w="4078" w:type="dxa"/>
          </w:tcPr>
          <w:p w:rsidR="00DC50DE" w:rsidRPr="00DC50DE" w:rsidRDefault="00DC50DE" w:rsidP="00E73C96">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1.2.2</w:t>
            </w:r>
          </w:p>
        </w:tc>
        <w:tc>
          <w:tcPr>
            <w:tcW w:w="3969" w:type="dxa"/>
          </w:tcPr>
          <w:p w:rsidR="00DC50DE" w:rsidRPr="00DC50DE" w:rsidRDefault="00DC50DE" w:rsidP="00843C7E">
            <w:pPr>
              <w:pStyle w:val="Default"/>
              <w:rPr>
                <w:sz w:val="26"/>
                <w:szCs w:val="26"/>
              </w:rPr>
            </w:pPr>
            <w:r w:rsidRPr="00DC50DE">
              <w:rPr>
                <w:sz w:val="26"/>
                <w:szCs w:val="26"/>
              </w:rPr>
              <w:t>Идентификационный номер налогоплательщика</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1.2.3</w:t>
            </w:r>
          </w:p>
        </w:tc>
        <w:tc>
          <w:tcPr>
            <w:tcW w:w="3969" w:type="dxa"/>
          </w:tcPr>
          <w:p w:rsidR="00DC50DE" w:rsidRPr="00DC50DE" w:rsidRDefault="00DC50DE" w:rsidP="00843C7E">
            <w:pPr>
              <w:pStyle w:val="Default"/>
              <w:rPr>
                <w:sz w:val="26"/>
                <w:szCs w:val="26"/>
              </w:rPr>
            </w:pPr>
            <w:r w:rsidRPr="00DC50DE">
              <w:rPr>
                <w:sz w:val="26"/>
                <w:szCs w:val="26"/>
              </w:rPr>
              <w:t>Основной государственный регистрационный номер индивидуального предпринимателя</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1.2.4</w:t>
            </w:r>
          </w:p>
        </w:tc>
        <w:tc>
          <w:tcPr>
            <w:tcW w:w="3969" w:type="dxa"/>
          </w:tcPr>
          <w:p w:rsidR="00DC50DE" w:rsidRPr="00DC50DE" w:rsidRDefault="00DC50DE" w:rsidP="00843C7E">
            <w:pPr>
              <w:pStyle w:val="Default"/>
              <w:rPr>
                <w:sz w:val="26"/>
                <w:szCs w:val="26"/>
              </w:rPr>
            </w:pPr>
            <w:r w:rsidRPr="00DC50DE">
              <w:rPr>
                <w:sz w:val="26"/>
                <w:szCs w:val="26"/>
              </w:rPr>
              <w:t>Номер телефона</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1.2.5</w:t>
            </w:r>
          </w:p>
        </w:tc>
        <w:tc>
          <w:tcPr>
            <w:tcW w:w="3969" w:type="dxa"/>
          </w:tcPr>
          <w:p w:rsidR="00DC50DE" w:rsidRPr="00DC50DE" w:rsidRDefault="00DC50DE" w:rsidP="00843C7E">
            <w:pPr>
              <w:pStyle w:val="Default"/>
              <w:rPr>
                <w:sz w:val="26"/>
                <w:szCs w:val="26"/>
              </w:rPr>
            </w:pPr>
            <w:r w:rsidRPr="00DC50DE">
              <w:rPr>
                <w:sz w:val="26"/>
                <w:szCs w:val="26"/>
              </w:rPr>
              <w:t>Адрес электронной почты</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lastRenderedPageBreak/>
              <w:t>1.2</w:t>
            </w:r>
          </w:p>
        </w:tc>
        <w:tc>
          <w:tcPr>
            <w:tcW w:w="3969" w:type="dxa"/>
          </w:tcPr>
          <w:p w:rsidR="00DC50DE" w:rsidRPr="00DC50DE" w:rsidRDefault="00DC50DE" w:rsidP="00843C7E">
            <w:pPr>
              <w:pStyle w:val="Default"/>
              <w:rPr>
                <w:sz w:val="26"/>
                <w:szCs w:val="26"/>
              </w:rPr>
            </w:pPr>
            <w:r w:rsidRPr="00DC50DE">
              <w:rPr>
                <w:sz w:val="26"/>
                <w:szCs w:val="26"/>
              </w:rPr>
              <w:t>Сведения о юридическом лице:</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1.2.1</w:t>
            </w:r>
          </w:p>
        </w:tc>
        <w:tc>
          <w:tcPr>
            <w:tcW w:w="3969" w:type="dxa"/>
          </w:tcPr>
          <w:p w:rsidR="00DC50DE" w:rsidRPr="00DC50DE" w:rsidRDefault="00DC50DE" w:rsidP="00843C7E">
            <w:pPr>
              <w:pStyle w:val="Default"/>
              <w:rPr>
                <w:sz w:val="26"/>
                <w:szCs w:val="26"/>
              </w:rPr>
            </w:pPr>
            <w:r w:rsidRPr="00DC50DE">
              <w:rPr>
                <w:sz w:val="26"/>
                <w:szCs w:val="26"/>
              </w:rPr>
              <w:t>Полное наименование юридического лица</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DC50DE">
            <w:pPr>
              <w:pStyle w:val="Default"/>
              <w:jc w:val="center"/>
              <w:rPr>
                <w:sz w:val="26"/>
                <w:szCs w:val="26"/>
              </w:rPr>
            </w:pPr>
            <w:r>
              <w:rPr>
                <w:sz w:val="26"/>
                <w:szCs w:val="26"/>
              </w:rPr>
              <w:t>1.2.2</w:t>
            </w:r>
          </w:p>
        </w:tc>
        <w:tc>
          <w:tcPr>
            <w:tcW w:w="3969" w:type="dxa"/>
          </w:tcPr>
          <w:p w:rsidR="00DC50DE" w:rsidRPr="00DC50DE" w:rsidRDefault="00DC50DE" w:rsidP="00843C7E">
            <w:pPr>
              <w:pStyle w:val="Default"/>
              <w:rPr>
                <w:sz w:val="26"/>
                <w:szCs w:val="26"/>
              </w:rPr>
            </w:pPr>
            <w:r w:rsidRPr="00DC50DE">
              <w:rPr>
                <w:sz w:val="26"/>
                <w:szCs w:val="26"/>
              </w:rPr>
              <w:t>Основной государственный регистрационный номер</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1.2.3</w:t>
            </w:r>
          </w:p>
        </w:tc>
        <w:tc>
          <w:tcPr>
            <w:tcW w:w="3969" w:type="dxa"/>
          </w:tcPr>
          <w:p w:rsidR="00DC50DE" w:rsidRPr="00DC50DE" w:rsidRDefault="00DC50DE" w:rsidP="00843C7E">
            <w:pPr>
              <w:pStyle w:val="Default"/>
              <w:rPr>
                <w:sz w:val="26"/>
                <w:szCs w:val="26"/>
              </w:rPr>
            </w:pPr>
            <w:r w:rsidRPr="00DC50DE">
              <w:rPr>
                <w:sz w:val="26"/>
                <w:szCs w:val="26"/>
              </w:rPr>
              <w:t>Идентификационный номер налогоплательщика</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1.2.4</w:t>
            </w:r>
          </w:p>
        </w:tc>
        <w:tc>
          <w:tcPr>
            <w:tcW w:w="3969" w:type="dxa"/>
          </w:tcPr>
          <w:p w:rsidR="00DC50DE" w:rsidRPr="00DC50DE" w:rsidRDefault="00DC50DE" w:rsidP="00843C7E">
            <w:pPr>
              <w:pStyle w:val="Default"/>
              <w:rPr>
                <w:sz w:val="26"/>
                <w:szCs w:val="26"/>
              </w:rPr>
            </w:pPr>
            <w:r w:rsidRPr="00DC50DE">
              <w:rPr>
                <w:sz w:val="26"/>
                <w:szCs w:val="26"/>
              </w:rPr>
              <w:t>Номер телефона</w:t>
            </w:r>
          </w:p>
        </w:tc>
        <w:tc>
          <w:tcPr>
            <w:tcW w:w="4078" w:type="dxa"/>
          </w:tcPr>
          <w:p w:rsidR="00DC50DE" w:rsidRPr="00DC50DE" w:rsidRDefault="00DC50DE" w:rsidP="00843C7E">
            <w:pPr>
              <w:pStyle w:val="Default"/>
              <w:jc w:val="right"/>
              <w:rPr>
                <w:sz w:val="26"/>
                <w:szCs w:val="26"/>
              </w:rPr>
            </w:pPr>
          </w:p>
        </w:tc>
      </w:tr>
      <w:tr w:rsidR="00DC50DE" w:rsidRPr="00DC50DE" w:rsidTr="00DC50DE">
        <w:tc>
          <w:tcPr>
            <w:tcW w:w="1242" w:type="dxa"/>
          </w:tcPr>
          <w:p w:rsidR="00DC50DE" w:rsidRDefault="00DC50DE" w:rsidP="00843C7E">
            <w:pPr>
              <w:pStyle w:val="Default"/>
              <w:jc w:val="center"/>
              <w:rPr>
                <w:sz w:val="26"/>
                <w:szCs w:val="26"/>
              </w:rPr>
            </w:pPr>
            <w:r>
              <w:rPr>
                <w:sz w:val="26"/>
                <w:szCs w:val="26"/>
              </w:rPr>
              <w:t>1.2.5</w:t>
            </w:r>
          </w:p>
        </w:tc>
        <w:tc>
          <w:tcPr>
            <w:tcW w:w="3969" w:type="dxa"/>
          </w:tcPr>
          <w:p w:rsidR="00DC50DE" w:rsidRPr="00DC50DE" w:rsidRDefault="00DC50DE" w:rsidP="00843C7E">
            <w:pPr>
              <w:pStyle w:val="Default"/>
              <w:rPr>
                <w:sz w:val="26"/>
                <w:szCs w:val="26"/>
              </w:rPr>
            </w:pPr>
            <w:r w:rsidRPr="00DC50DE">
              <w:rPr>
                <w:sz w:val="26"/>
                <w:szCs w:val="26"/>
              </w:rPr>
              <w:t>Адрес электронной почты</w:t>
            </w:r>
          </w:p>
        </w:tc>
        <w:tc>
          <w:tcPr>
            <w:tcW w:w="4078" w:type="dxa"/>
          </w:tcPr>
          <w:p w:rsidR="00DC50DE" w:rsidRPr="00DC50DE" w:rsidRDefault="00DC50DE" w:rsidP="00843C7E">
            <w:pPr>
              <w:pStyle w:val="Default"/>
              <w:jc w:val="right"/>
              <w:rPr>
                <w:sz w:val="26"/>
                <w:szCs w:val="26"/>
              </w:rPr>
            </w:pPr>
          </w:p>
        </w:tc>
      </w:tr>
    </w:tbl>
    <w:p w:rsidR="00DC50DE" w:rsidRDefault="00DC50DE" w:rsidP="00DC50DE">
      <w:pPr>
        <w:pStyle w:val="Default"/>
        <w:jc w:val="center"/>
        <w:rPr>
          <w:sz w:val="26"/>
          <w:szCs w:val="26"/>
        </w:rPr>
      </w:pPr>
      <w:r w:rsidRPr="00DC50DE">
        <w:rPr>
          <w:b/>
          <w:bCs/>
          <w:sz w:val="26"/>
          <w:szCs w:val="26"/>
        </w:rPr>
        <w:t>2. Сведения о заявителе</w:t>
      </w:r>
    </w:p>
    <w:tbl>
      <w:tblPr>
        <w:tblStyle w:val="af1"/>
        <w:tblW w:w="0" w:type="auto"/>
        <w:tblLook w:val="04A0" w:firstRow="1" w:lastRow="0" w:firstColumn="1" w:lastColumn="0" w:noHBand="0" w:noVBand="1"/>
      </w:tblPr>
      <w:tblGrid>
        <w:gridCol w:w="1242"/>
        <w:gridCol w:w="3969"/>
        <w:gridCol w:w="4078"/>
      </w:tblGrid>
      <w:tr w:rsidR="00DC50DE" w:rsidTr="00DC50DE">
        <w:tc>
          <w:tcPr>
            <w:tcW w:w="1242" w:type="dxa"/>
          </w:tcPr>
          <w:p w:rsidR="00DC50DE" w:rsidRPr="00084214" w:rsidRDefault="00084214" w:rsidP="00DC50DE">
            <w:pPr>
              <w:jc w:val="center"/>
              <w:rPr>
                <w:sz w:val="26"/>
                <w:szCs w:val="26"/>
              </w:rPr>
            </w:pPr>
            <w:r w:rsidRPr="00084214">
              <w:rPr>
                <w:sz w:val="26"/>
                <w:szCs w:val="26"/>
              </w:rPr>
              <w:t>2.1</w:t>
            </w:r>
          </w:p>
        </w:tc>
        <w:tc>
          <w:tcPr>
            <w:tcW w:w="3969" w:type="dxa"/>
          </w:tcPr>
          <w:p w:rsidR="00DC50DE" w:rsidRPr="00084214" w:rsidRDefault="00084214" w:rsidP="00DC50DE">
            <w:pPr>
              <w:jc w:val="both"/>
              <w:rPr>
                <w:sz w:val="26"/>
                <w:szCs w:val="26"/>
              </w:rPr>
            </w:pPr>
            <w:r w:rsidRPr="00084214">
              <w:rPr>
                <w:sz w:val="26"/>
                <w:szCs w:val="26"/>
              </w:rPr>
              <w:t>Сведения о физическом лице, в случае если заявитель является физическое лицо:</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2.1.1</w:t>
            </w:r>
          </w:p>
        </w:tc>
        <w:tc>
          <w:tcPr>
            <w:tcW w:w="3969" w:type="dxa"/>
          </w:tcPr>
          <w:p w:rsidR="00DC50DE" w:rsidRPr="00084214" w:rsidRDefault="00084214" w:rsidP="00DC50DE">
            <w:pPr>
              <w:jc w:val="both"/>
              <w:rPr>
                <w:sz w:val="26"/>
                <w:szCs w:val="26"/>
              </w:rPr>
            </w:pPr>
            <w:r w:rsidRPr="00084214">
              <w:rPr>
                <w:sz w:val="26"/>
                <w:szCs w:val="26"/>
              </w:rPr>
              <w:t>Фамилия, имя, отчество (при наличии)</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2.1.2</w:t>
            </w:r>
          </w:p>
        </w:tc>
        <w:tc>
          <w:tcPr>
            <w:tcW w:w="3969" w:type="dxa"/>
          </w:tcPr>
          <w:p w:rsidR="00DC50DE" w:rsidRPr="00084214" w:rsidRDefault="00084214" w:rsidP="00DC50DE">
            <w:pPr>
              <w:jc w:val="both"/>
              <w:rPr>
                <w:sz w:val="26"/>
                <w:szCs w:val="26"/>
              </w:rPr>
            </w:pPr>
            <w:r w:rsidRPr="00084214">
              <w:rPr>
                <w:sz w:val="26"/>
                <w:szCs w:val="26"/>
              </w:rPr>
              <w:t>Реквизиты документа, удостоверяющего личность</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2.1.2</w:t>
            </w:r>
          </w:p>
        </w:tc>
        <w:tc>
          <w:tcPr>
            <w:tcW w:w="3969" w:type="dxa"/>
          </w:tcPr>
          <w:p w:rsidR="00DC50DE" w:rsidRPr="00084214" w:rsidRDefault="00084214" w:rsidP="00DC50DE">
            <w:pPr>
              <w:jc w:val="both"/>
              <w:rPr>
                <w:sz w:val="26"/>
                <w:szCs w:val="26"/>
              </w:rPr>
            </w:pPr>
            <w:r w:rsidRPr="00084214">
              <w:rPr>
                <w:sz w:val="26"/>
                <w:szCs w:val="26"/>
              </w:rPr>
              <w:t>Адрес регистрации</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2.1.4</w:t>
            </w:r>
          </w:p>
        </w:tc>
        <w:tc>
          <w:tcPr>
            <w:tcW w:w="3969" w:type="dxa"/>
          </w:tcPr>
          <w:p w:rsidR="00DC50DE" w:rsidRPr="00084214" w:rsidRDefault="00084214" w:rsidP="00DC50DE">
            <w:pPr>
              <w:jc w:val="both"/>
              <w:rPr>
                <w:sz w:val="26"/>
                <w:szCs w:val="26"/>
              </w:rPr>
            </w:pPr>
            <w:r w:rsidRPr="00084214">
              <w:rPr>
                <w:sz w:val="26"/>
                <w:szCs w:val="26"/>
              </w:rPr>
              <w:t>Адрес проживания</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2.1.5</w:t>
            </w:r>
          </w:p>
        </w:tc>
        <w:tc>
          <w:tcPr>
            <w:tcW w:w="3969" w:type="dxa"/>
          </w:tcPr>
          <w:p w:rsidR="00DC50DE" w:rsidRPr="00084214" w:rsidRDefault="00084214" w:rsidP="00DC50DE">
            <w:pPr>
              <w:jc w:val="both"/>
              <w:rPr>
                <w:sz w:val="26"/>
                <w:szCs w:val="26"/>
              </w:rPr>
            </w:pPr>
            <w:r w:rsidRPr="00084214">
              <w:rPr>
                <w:sz w:val="26"/>
                <w:szCs w:val="26"/>
              </w:rPr>
              <w:t>Номер телефона</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2.1.6</w:t>
            </w:r>
          </w:p>
        </w:tc>
        <w:tc>
          <w:tcPr>
            <w:tcW w:w="3969" w:type="dxa"/>
          </w:tcPr>
          <w:p w:rsidR="00DC50DE" w:rsidRPr="00084214" w:rsidRDefault="00084214" w:rsidP="00DC50DE">
            <w:pPr>
              <w:jc w:val="both"/>
              <w:rPr>
                <w:sz w:val="26"/>
                <w:szCs w:val="26"/>
              </w:rPr>
            </w:pPr>
            <w:r w:rsidRPr="00084214">
              <w:rPr>
                <w:sz w:val="26"/>
                <w:szCs w:val="26"/>
              </w:rPr>
              <w:t>Адрес электронной почты</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2.2</w:t>
            </w:r>
          </w:p>
        </w:tc>
        <w:tc>
          <w:tcPr>
            <w:tcW w:w="3969" w:type="dxa"/>
          </w:tcPr>
          <w:p w:rsidR="00DC50DE" w:rsidRPr="00084214" w:rsidRDefault="00084214" w:rsidP="00DC50DE">
            <w:pPr>
              <w:jc w:val="both"/>
              <w:rPr>
                <w:sz w:val="26"/>
                <w:szCs w:val="26"/>
              </w:rPr>
            </w:pPr>
            <w:r w:rsidRPr="00084214">
              <w:rPr>
                <w:sz w:val="26"/>
                <w:szCs w:val="26"/>
              </w:rPr>
              <w:t>Сведения об индивидуальном предпринимателе, в случае если заявитель является индивидуальным предпринимателем:</w:t>
            </w:r>
          </w:p>
        </w:tc>
        <w:tc>
          <w:tcPr>
            <w:tcW w:w="4078" w:type="dxa"/>
          </w:tcPr>
          <w:p w:rsidR="00DC50DE" w:rsidRDefault="00DC50DE" w:rsidP="00DC50DE"/>
        </w:tc>
      </w:tr>
      <w:tr w:rsidR="00DC50DE" w:rsidTr="00DC50DE">
        <w:tc>
          <w:tcPr>
            <w:tcW w:w="1242" w:type="dxa"/>
          </w:tcPr>
          <w:p w:rsidR="00DC50DE" w:rsidRPr="00084214" w:rsidRDefault="00084214" w:rsidP="00DC50DE">
            <w:pPr>
              <w:jc w:val="center"/>
              <w:rPr>
                <w:sz w:val="26"/>
                <w:szCs w:val="26"/>
              </w:rPr>
            </w:pPr>
            <w:r w:rsidRPr="00084214">
              <w:rPr>
                <w:sz w:val="26"/>
                <w:szCs w:val="26"/>
              </w:rPr>
              <w:t>2.2.1</w:t>
            </w:r>
          </w:p>
        </w:tc>
        <w:tc>
          <w:tcPr>
            <w:tcW w:w="3969" w:type="dxa"/>
          </w:tcPr>
          <w:p w:rsidR="00DC50DE" w:rsidRPr="00084214" w:rsidRDefault="00084214" w:rsidP="00DC50DE">
            <w:pPr>
              <w:jc w:val="both"/>
              <w:rPr>
                <w:sz w:val="26"/>
                <w:szCs w:val="26"/>
              </w:rPr>
            </w:pPr>
            <w:r w:rsidRPr="00084214">
              <w:rPr>
                <w:sz w:val="26"/>
                <w:szCs w:val="26"/>
              </w:rPr>
              <w:t>ФИО индивидуального предпринимателя</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2.2.2</w:t>
            </w:r>
          </w:p>
        </w:tc>
        <w:tc>
          <w:tcPr>
            <w:tcW w:w="3969" w:type="dxa"/>
          </w:tcPr>
          <w:p w:rsidR="00DC50DE" w:rsidRPr="00084214" w:rsidRDefault="00084214" w:rsidP="00DC50DE">
            <w:pPr>
              <w:jc w:val="both"/>
              <w:rPr>
                <w:sz w:val="26"/>
                <w:szCs w:val="26"/>
              </w:rPr>
            </w:pPr>
            <w:r w:rsidRPr="00084214">
              <w:rPr>
                <w:sz w:val="26"/>
                <w:szCs w:val="26"/>
              </w:rPr>
              <w:t>Идентификационный номер налогоплательщика</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2.2.3</w:t>
            </w:r>
          </w:p>
        </w:tc>
        <w:tc>
          <w:tcPr>
            <w:tcW w:w="3969" w:type="dxa"/>
          </w:tcPr>
          <w:p w:rsidR="00DC50DE" w:rsidRPr="00084214" w:rsidRDefault="00084214" w:rsidP="00DC50DE">
            <w:pPr>
              <w:jc w:val="both"/>
              <w:rPr>
                <w:sz w:val="26"/>
                <w:szCs w:val="26"/>
              </w:rPr>
            </w:pPr>
            <w:r w:rsidRPr="00084214">
              <w:rPr>
                <w:sz w:val="26"/>
                <w:szCs w:val="26"/>
              </w:rPr>
              <w:t>Основной государственный регистрационный номер индивидуального предпринимателя</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2.2.4</w:t>
            </w:r>
          </w:p>
        </w:tc>
        <w:tc>
          <w:tcPr>
            <w:tcW w:w="3969" w:type="dxa"/>
          </w:tcPr>
          <w:p w:rsidR="00DC50DE" w:rsidRPr="00084214" w:rsidRDefault="00084214" w:rsidP="00DC50DE">
            <w:pPr>
              <w:jc w:val="both"/>
              <w:rPr>
                <w:sz w:val="26"/>
                <w:szCs w:val="26"/>
              </w:rPr>
            </w:pPr>
            <w:r w:rsidRPr="00084214">
              <w:rPr>
                <w:sz w:val="26"/>
                <w:szCs w:val="26"/>
              </w:rPr>
              <w:t>Номер телефона</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2.2.5</w:t>
            </w:r>
          </w:p>
        </w:tc>
        <w:tc>
          <w:tcPr>
            <w:tcW w:w="3969" w:type="dxa"/>
          </w:tcPr>
          <w:p w:rsidR="00DC50DE" w:rsidRPr="00084214" w:rsidRDefault="00084214" w:rsidP="00DC50DE">
            <w:pPr>
              <w:jc w:val="both"/>
              <w:rPr>
                <w:sz w:val="26"/>
                <w:szCs w:val="26"/>
              </w:rPr>
            </w:pPr>
            <w:r w:rsidRPr="00084214">
              <w:rPr>
                <w:sz w:val="26"/>
                <w:szCs w:val="26"/>
              </w:rPr>
              <w:t>Адрес электронной почты</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2.3</w:t>
            </w:r>
          </w:p>
        </w:tc>
        <w:tc>
          <w:tcPr>
            <w:tcW w:w="3969" w:type="dxa"/>
          </w:tcPr>
          <w:p w:rsidR="00DC50DE" w:rsidRPr="00084214" w:rsidRDefault="00084214" w:rsidP="00DC50DE">
            <w:pPr>
              <w:jc w:val="both"/>
              <w:rPr>
                <w:sz w:val="26"/>
                <w:szCs w:val="26"/>
              </w:rPr>
            </w:pPr>
            <w:r w:rsidRPr="00084214">
              <w:rPr>
                <w:sz w:val="26"/>
                <w:szCs w:val="26"/>
              </w:rPr>
              <w:t>Сведения о юридическом лице:</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2.3.1</w:t>
            </w:r>
          </w:p>
        </w:tc>
        <w:tc>
          <w:tcPr>
            <w:tcW w:w="3969" w:type="dxa"/>
          </w:tcPr>
          <w:p w:rsidR="00DC50DE" w:rsidRPr="00084214" w:rsidRDefault="00084214" w:rsidP="00DC50DE">
            <w:pPr>
              <w:jc w:val="both"/>
              <w:rPr>
                <w:sz w:val="26"/>
                <w:szCs w:val="26"/>
              </w:rPr>
            </w:pPr>
            <w:r w:rsidRPr="00084214">
              <w:rPr>
                <w:sz w:val="26"/>
                <w:szCs w:val="26"/>
              </w:rPr>
              <w:t>Полное наименование юридического лица</w:t>
            </w:r>
          </w:p>
        </w:tc>
        <w:tc>
          <w:tcPr>
            <w:tcW w:w="4078" w:type="dxa"/>
          </w:tcPr>
          <w:p w:rsidR="00DC50DE" w:rsidRDefault="00DC50DE" w:rsidP="00843C7E"/>
        </w:tc>
      </w:tr>
      <w:tr w:rsidR="00DC50DE" w:rsidTr="00DC50DE">
        <w:tc>
          <w:tcPr>
            <w:tcW w:w="1242" w:type="dxa"/>
          </w:tcPr>
          <w:p w:rsidR="00DC50DE" w:rsidRPr="00084214" w:rsidRDefault="00084214" w:rsidP="00084214">
            <w:pPr>
              <w:jc w:val="center"/>
              <w:rPr>
                <w:sz w:val="26"/>
                <w:szCs w:val="26"/>
              </w:rPr>
            </w:pPr>
            <w:r w:rsidRPr="00084214">
              <w:rPr>
                <w:sz w:val="26"/>
                <w:szCs w:val="26"/>
              </w:rPr>
              <w:t>2.3.2</w:t>
            </w:r>
          </w:p>
        </w:tc>
        <w:tc>
          <w:tcPr>
            <w:tcW w:w="3969" w:type="dxa"/>
          </w:tcPr>
          <w:p w:rsidR="00DC50DE" w:rsidRPr="00084214" w:rsidRDefault="00084214" w:rsidP="00DC50DE">
            <w:pPr>
              <w:jc w:val="both"/>
              <w:rPr>
                <w:sz w:val="26"/>
                <w:szCs w:val="26"/>
              </w:rPr>
            </w:pPr>
            <w:r w:rsidRPr="00084214">
              <w:rPr>
                <w:sz w:val="26"/>
                <w:szCs w:val="26"/>
              </w:rPr>
              <w:t>Основной государственный регистрационный номер</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2.3.3</w:t>
            </w:r>
          </w:p>
        </w:tc>
        <w:tc>
          <w:tcPr>
            <w:tcW w:w="3969" w:type="dxa"/>
          </w:tcPr>
          <w:p w:rsidR="00DC50DE" w:rsidRPr="00084214" w:rsidRDefault="00084214" w:rsidP="00DC50DE">
            <w:pPr>
              <w:jc w:val="both"/>
              <w:rPr>
                <w:sz w:val="26"/>
                <w:szCs w:val="26"/>
              </w:rPr>
            </w:pPr>
            <w:r w:rsidRPr="00084214">
              <w:rPr>
                <w:sz w:val="26"/>
                <w:szCs w:val="26"/>
              </w:rPr>
              <w:t>Идентификационный номер налогоплательщика</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2.3.4</w:t>
            </w:r>
          </w:p>
        </w:tc>
        <w:tc>
          <w:tcPr>
            <w:tcW w:w="3969" w:type="dxa"/>
          </w:tcPr>
          <w:p w:rsidR="00DC50DE" w:rsidRPr="00084214" w:rsidRDefault="00084214" w:rsidP="00DC50DE">
            <w:pPr>
              <w:jc w:val="both"/>
              <w:rPr>
                <w:sz w:val="26"/>
                <w:szCs w:val="26"/>
              </w:rPr>
            </w:pPr>
            <w:r w:rsidRPr="00084214">
              <w:rPr>
                <w:sz w:val="26"/>
                <w:szCs w:val="26"/>
              </w:rPr>
              <w:t>Номер телефона</w:t>
            </w:r>
          </w:p>
        </w:tc>
        <w:tc>
          <w:tcPr>
            <w:tcW w:w="4078" w:type="dxa"/>
          </w:tcPr>
          <w:p w:rsidR="00DC50DE" w:rsidRDefault="00DC50DE" w:rsidP="00843C7E"/>
        </w:tc>
      </w:tr>
      <w:tr w:rsidR="00DC50DE" w:rsidTr="00DC50DE">
        <w:tc>
          <w:tcPr>
            <w:tcW w:w="1242" w:type="dxa"/>
          </w:tcPr>
          <w:p w:rsidR="00DC50DE" w:rsidRPr="00084214" w:rsidRDefault="00084214" w:rsidP="00DC50DE">
            <w:pPr>
              <w:jc w:val="center"/>
              <w:rPr>
                <w:sz w:val="26"/>
                <w:szCs w:val="26"/>
              </w:rPr>
            </w:pPr>
            <w:r w:rsidRPr="00084214">
              <w:rPr>
                <w:sz w:val="26"/>
                <w:szCs w:val="26"/>
              </w:rPr>
              <w:t>2.3.5</w:t>
            </w:r>
          </w:p>
        </w:tc>
        <w:tc>
          <w:tcPr>
            <w:tcW w:w="3969" w:type="dxa"/>
          </w:tcPr>
          <w:p w:rsidR="00DC50DE" w:rsidRPr="00084214" w:rsidRDefault="00084214" w:rsidP="00084214">
            <w:pPr>
              <w:pStyle w:val="Default"/>
              <w:rPr>
                <w:sz w:val="26"/>
                <w:szCs w:val="26"/>
              </w:rPr>
            </w:pPr>
            <w:r w:rsidRPr="00084214">
              <w:rPr>
                <w:sz w:val="26"/>
                <w:szCs w:val="26"/>
              </w:rPr>
              <w:t xml:space="preserve">Адрес электронной почты </w:t>
            </w:r>
          </w:p>
        </w:tc>
        <w:tc>
          <w:tcPr>
            <w:tcW w:w="4078" w:type="dxa"/>
          </w:tcPr>
          <w:p w:rsidR="00DC50DE" w:rsidRDefault="00DC50DE" w:rsidP="00843C7E"/>
        </w:tc>
      </w:tr>
    </w:tbl>
    <w:p w:rsidR="00E73C96" w:rsidRPr="00084214" w:rsidRDefault="00084214" w:rsidP="001B2AA5">
      <w:pPr>
        <w:spacing w:after="0"/>
        <w:jc w:val="center"/>
        <w:rPr>
          <w:rFonts w:ascii="Times New Roman" w:hAnsi="Times New Roman" w:cs="Times New Roman"/>
          <w:b/>
          <w:bCs/>
          <w:sz w:val="26"/>
          <w:szCs w:val="26"/>
        </w:rPr>
      </w:pPr>
      <w:r w:rsidRPr="00084214">
        <w:rPr>
          <w:rFonts w:ascii="Times New Roman" w:hAnsi="Times New Roman" w:cs="Times New Roman"/>
          <w:b/>
          <w:bCs/>
          <w:sz w:val="26"/>
          <w:szCs w:val="26"/>
        </w:rPr>
        <w:t>3. Сведения по услуге</w:t>
      </w:r>
    </w:p>
    <w:tbl>
      <w:tblPr>
        <w:tblStyle w:val="af1"/>
        <w:tblW w:w="0" w:type="auto"/>
        <w:tblLook w:val="04A0" w:firstRow="1" w:lastRow="0" w:firstColumn="1" w:lastColumn="0" w:noHBand="0" w:noVBand="1"/>
      </w:tblPr>
      <w:tblGrid>
        <w:gridCol w:w="1230"/>
        <w:gridCol w:w="4049"/>
        <w:gridCol w:w="4010"/>
      </w:tblGrid>
      <w:tr w:rsidR="00084214" w:rsidRPr="00084214" w:rsidTr="00084214">
        <w:tc>
          <w:tcPr>
            <w:tcW w:w="1230" w:type="dxa"/>
          </w:tcPr>
          <w:p w:rsidR="00084214" w:rsidRPr="00084214" w:rsidRDefault="00084214" w:rsidP="00084214">
            <w:pPr>
              <w:jc w:val="center"/>
              <w:rPr>
                <w:sz w:val="26"/>
                <w:szCs w:val="26"/>
              </w:rPr>
            </w:pPr>
            <w:r w:rsidRPr="00084214">
              <w:rPr>
                <w:sz w:val="26"/>
                <w:szCs w:val="26"/>
              </w:rPr>
              <w:t>3.1</w:t>
            </w:r>
          </w:p>
        </w:tc>
        <w:tc>
          <w:tcPr>
            <w:tcW w:w="4049" w:type="dxa"/>
          </w:tcPr>
          <w:p w:rsidR="00084214" w:rsidRPr="00084214" w:rsidRDefault="00084214" w:rsidP="00084214">
            <w:pPr>
              <w:rPr>
                <w:sz w:val="26"/>
                <w:szCs w:val="26"/>
              </w:rPr>
            </w:pPr>
            <w:r w:rsidRPr="00084214">
              <w:rPr>
                <w:sz w:val="26"/>
                <w:szCs w:val="26"/>
              </w:rPr>
              <w:t>В результате чего образуется земельный участок? (Раздел/Объединение/образование из земель)</w:t>
            </w:r>
          </w:p>
        </w:tc>
        <w:tc>
          <w:tcPr>
            <w:tcW w:w="4010" w:type="dxa"/>
          </w:tcPr>
          <w:p w:rsidR="00084214" w:rsidRPr="00084214" w:rsidRDefault="00084214" w:rsidP="00DC50DE">
            <w:pPr>
              <w:rPr>
                <w:sz w:val="26"/>
                <w:szCs w:val="26"/>
              </w:rPr>
            </w:pPr>
          </w:p>
        </w:tc>
      </w:tr>
      <w:tr w:rsidR="00084214" w:rsidRPr="00084214" w:rsidTr="00084214">
        <w:tc>
          <w:tcPr>
            <w:tcW w:w="1230" w:type="dxa"/>
          </w:tcPr>
          <w:p w:rsidR="00084214" w:rsidRPr="00084214" w:rsidRDefault="00084214" w:rsidP="00084214">
            <w:pPr>
              <w:jc w:val="center"/>
              <w:rPr>
                <w:sz w:val="26"/>
                <w:szCs w:val="26"/>
              </w:rPr>
            </w:pPr>
            <w:r w:rsidRPr="00084214">
              <w:rPr>
                <w:sz w:val="26"/>
                <w:szCs w:val="26"/>
              </w:rPr>
              <w:lastRenderedPageBreak/>
              <w:t>3.2</w:t>
            </w:r>
          </w:p>
        </w:tc>
        <w:tc>
          <w:tcPr>
            <w:tcW w:w="4049" w:type="dxa"/>
          </w:tcPr>
          <w:p w:rsidR="00084214" w:rsidRPr="00084214" w:rsidRDefault="00084214" w:rsidP="00084214">
            <w:pPr>
              <w:rPr>
                <w:sz w:val="26"/>
                <w:szCs w:val="26"/>
              </w:rPr>
            </w:pPr>
            <w:r w:rsidRPr="00084214">
              <w:rPr>
                <w:sz w:val="26"/>
                <w:szCs w:val="26"/>
              </w:rPr>
              <w:t>Право заявителя на земельный участок зарегистрировано в ЕГРН?</w:t>
            </w:r>
          </w:p>
        </w:tc>
        <w:tc>
          <w:tcPr>
            <w:tcW w:w="4010" w:type="dxa"/>
          </w:tcPr>
          <w:p w:rsidR="00084214" w:rsidRPr="00084214" w:rsidRDefault="00084214" w:rsidP="00DC50DE">
            <w:pPr>
              <w:rPr>
                <w:sz w:val="26"/>
                <w:szCs w:val="26"/>
              </w:rPr>
            </w:pPr>
          </w:p>
        </w:tc>
      </w:tr>
      <w:tr w:rsidR="00084214" w:rsidRPr="00084214" w:rsidTr="00084214">
        <w:tc>
          <w:tcPr>
            <w:tcW w:w="1230" w:type="dxa"/>
          </w:tcPr>
          <w:p w:rsidR="00084214" w:rsidRPr="00084214" w:rsidRDefault="00084214" w:rsidP="00084214">
            <w:pPr>
              <w:jc w:val="center"/>
              <w:rPr>
                <w:sz w:val="26"/>
                <w:szCs w:val="26"/>
              </w:rPr>
            </w:pPr>
            <w:r w:rsidRPr="00084214">
              <w:rPr>
                <w:sz w:val="26"/>
                <w:szCs w:val="26"/>
              </w:rPr>
              <w:t>3.3</w:t>
            </w:r>
          </w:p>
        </w:tc>
        <w:tc>
          <w:tcPr>
            <w:tcW w:w="4049" w:type="dxa"/>
          </w:tcPr>
          <w:p w:rsidR="00084214" w:rsidRPr="00084214" w:rsidRDefault="00084214" w:rsidP="00084214">
            <w:pPr>
              <w:rPr>
                <w:sz w:val="26"/>
                <w:szCs w:val="26"/>
              </w:rPr>
            </w:pPr>
            <w:r w:rsidRPr="00084214">
              <w:rPr>
                <w:sz w:val="26"/>
                <w:szCs w:val="26"/>
              </w:rPr>
              <w:t>Сколько землепользователей у исходного земельного участка?</w:t>
            </w:r>
          </w:p>
        </w:tc>
        <w:tc>
          <w:tcPr>
            <w:tcW w:w="4010" w:type="dxa"/>
          </w:tcPr>
          <w:p w:rsidR="00084214" w:rsidRPr="00084214" w:rsidRDefault="00084214" w:rsidP="00DC50DE">
            <w:pPr>
              <w:rPr>
                <w:sz w:val="26"/>
                <w:szCs w:val="26"/>
              </w:rPr>
            </w:pPr>
          </w:p>
        </w:tc>
      </w:tr>
      <w:tr w:rsidR="00084214" w:rsidRPr="00084214" w:rsidTr="00084214">
        <w:tc>
          <w:tcPr>
            <w:tcW w:w="1230" w:type="dxa"/>
          </w:tcPr>
          <w:p w:rsidR="00084214" w:rsidRPr="00084214" w:rsidRDefault="00084214" w:rsidP="00084214">
            <w:pPr>
              <w:jc w:val="center"/>
              <w:rPr>
                <w:sz w:val="26"/>
                <w:szCs w:val="26"/>
              </w:rPr>
            </w:pPr>
            <w:r w:rsidRPr="00084214">
              <w:rPr>
                <w:sz w:val="26"/>
                <w:szCs w:val="26"/>
              </w:rPr>
              <w:t>3.4</w:t>
            </w:r>
          </w:p>
        </w:tc>
        <w:tc>
          <w:tcPr>
            <w:tcW w:w="4049" w:type="dxa"/>
          </w:tcPr>
          <w:p w:rsidR="00084214" w:rsidRPr="00084214" w:rsidRDefault="00084214" w:rsidP="00084214">
            <w:pPr>
              <w:rPr>
                <w:sz w:val="26"/>
                <w:szCs w:val="26"/>
              </w:rPr>
            </w:pPr>
            <w:r w:rsidRPr="00084214">
              <w:rPr>
                <w:sz w:val="26"/>
                <w:szCs w:val="26"/>
              </w:rPr>
              <w:t>Исходный земельный участок находится в залоге?</w:t>
            </w:r>
          </w:p>
        </w:tc>
        <w:tc>
          <w:tcPr>
            <w:tcW w:w="4010" w:type="dxa"/>
          </w:tcPr>
          <w:p w:rsidR="00084214" w:rsidRPr="00084214" w:rsidRDefault="00084214" w:rsidP="00DC50DE">
            <w:pPr>
              <w:rPr>
                <w:sz w:val="26"/>
                <w:szCs w:val="26"/>
              </w:rPr>
            </w:pPr>
          </w:p>
        </w:tc>
      </w:tr>
    </w:tbl>
    <w:p w:rsidR="00084214" w:rsidRPr="00984AC0" w:rsidRDefault="00084214" w:rsidP="001B2AA5">
      <w:pPr>
        <w:spacing w:after="0"/>
        <w:jc w:val="center"/>
        <w:rPr>
          <w:rFonts w:ascii="Times New Roman" w:hAnsi="Times New Roman" w:cs="Times New Roman"/>
          <w:b/>
          <w:bCs/>
          <w:sz w:val="26"/>
          <w:szCs w:val="26"/>
        </w:rPr>
      </w:pPr>
      <w:r w:rsidRPr="00984AC0">
        <w:rPr>
          <w:rFonts w:ascii="Times New Roman" w:hAnsi="Times New Roman" w:cs="Times New Roman"/>
          <w:b/>
          <w:bCs/>
          <w:sz w:val="26"/>
          <w:szCs w:val="26"/>
        </w:rPr>
        <w:t>4. Сведения о земельном участк</w:t>
      </w:r>
      <w:proofErr w:type="gramStart"/>
      <w:r w:rsidRPr="00984AC0">
        <w:rPr>
          <w:rFonts w:ascii="Times New Roman" w:hAnsi="Times New Roman" w:cs="Times New Roman"/>
          <w:b/>
          <w:bCs/>
          <w:sz w:val="26"/>
          <w:szCs w:val="26"/>
        </w:rPr>
        <w:t>е(</w:t>
      </w:r>
      <w:proofErr w:type="gramEnd"/>
      <w:r w:rsidRPr="00984AC0">
        <w:rPr>
          <w:rFonts w:ascii="Times New Roman" w:hAnsi="Times New Roman" w:cs="Times New Roman"/>
          <w:b/>
          <w:bCs/>
          <w:sz w:val="26"/>
          <w:szCs w:val="26"/>
        </w:rPr>
        <w:t>-ах)</w:t>
      </w:r>
    </w:p>
    <w:tbl>
      <w:tblPr>
        <w:tblStyle w:val="af1"/>
        <w:tblW w:w="0" w:type="auto"/>
        <w:tblLook w:val="04A0" w:firstRow="1" w:lastRow="0" w:firstColumn="1" w:lastColumn="0" w:noHBand="0" w:noVBand="1"/>
      </w:tblPr>
      <w:tblGrid>
        <w:gridCol w:w="1242"/>
        <w:gridCol w:w="3969"/>
        <w:gridCol w:w="4078"/>
      </w:tblGrid>
      <w:tr w:rsidR="00084214" w:rsidRPr="00984AC0" w:rsidTr="00084214">
        <w:tc>
          <w:tcPr>
            <w:tcW w:w="1242" w:type="dxa"/>
          </w:tcPr>
          <w:p w:rsidR="00084214" w:rsidRPr="00984AC0" w:rsidRDefault="00984AC0" w:rsidP="00984AC0">
            <w:pPr>
              <w:jc w:val="center"/>
              <w:rPr>
                <w:sz w:val="26"/>
                <w:szCs w:val="26"/>
              </w:rPr>
            </w:pPr>
            <w:r w:rsidRPr="00984AC0">
              <w:rPr>
                <w:sz w:val="26"/>
                <w:szCs w:val="26"/>
              </w:rPr>
              <w:t>4.1</w:t>
            </w:r>
          </w:p>
        </w:tc>
        <w:tc>
          <w:tcPr>
            <w:tcW w:w="3969" w:type="dxa"/>
          </w:tcPr>
          <w:p w:rsidR="00084214" w:rsidRPr="00984AC0" w:rsidRDefault="00984AC0" w:rsidP="00DC50DE">
            <w:pPr>
              <w:rPr>
                <w:sz w:val="26"/>
                <w:szCs w:val="26"/>
              </w:rPr>
            </w:pPr>
            <w:r w:rsidRPr="00984AC0">
              <w:rPr>
                <w:sz w:val="26"/>
                <w:szCs w:val="26"/>
              </w:rPr>
              <w:t>Кадастровый номер земельного участка</w:t>
            </w:r>
          </w:p>
        </w:tc>
        <w:tc>
          <w:tcPr>
            <w:tcW w:w="4078" w:type="dxa"/>
          </w:tcPr>
          <w:p w:rsidR="00084214" w:rsidRPr="00984AC0" w:rsidRDefault="00084214" w:rsidP="00DC50DE">
            <w:pPr>
              <w:rPr>
                <w:sz w:val="26"/>
                <w:szCs w:val="26"/>
              </w:rPr>
            </w:pPr>
          </w:p>
        </w:tc>
      </w:tr>
      <w:tr w:rsidR="00084214" w:rsidRPr="00984AC0" w:rsidTr="00084214">
        <w:tc>
          <w:tcPr>
            <w:tcW w:w="1242" w:type="dxa"/>
          </w:tcPr>
          <w:p w:rsidR="00084214" w:rsidRPr="00984AC0" w:rsidRDefault="00984AC0" w:rsidP="00984AC0">
            <w:pPr>
              <w:jc w:val="center"/>
              <w:rPr>
                <w:sz w:val="26"/>
                <w:szCs w:val="26"/>
              </w:rPr>
            </w:pPr>
            <w:r w:rsidRPr="00984AC0">
              <w:rPr>
                <w:sz w:val="26"/>
                <w:szCs w:val="26"/>
              </w:rPr>
              <w:t>4.2</w:t>
            </w:r>
          </w:p>
        </w:tc>
        <w:tc>
          <w:tcPr>
            <w:tcW w:w="3969" w:type="dxa"/>
          </w:tcPr>
          <w:p w:rsidR="00084214" w:rsidRPr="00984AC0" w:rsidRDefault="00984AC0" w:rsidP="00DC50DE">
            <w:pPr>
              <w:rPr>
                <w:sz w:val="26"/>
                <w:szCs w:val="26"/>
              </w:rPr>
            </w:pPr>
            <w:r w:rsidRPr="00984AC0">
              <w:rPr>
                <w:sz w:val="26"/>
                <w:szCs w:val="26"/>
              </w:rPr>
              <w:t>Кадастровый номер земельного участка (возможность добавления сведений о земельных участках, при объединении)</w:t>
            </w:r>
          </w:p>
        </w:tc>
        <w:tc>
          <w:tcPr>
            <w:tcW w:w="4078" w:type="dxa"/>
          </w:tcPr>
          <w:p w:rsidR="00084214" w:rsidRPr="00984AC0" w:rsidRDefault="00084214" w:rsidP="00DC50DE">
            <w:pPr>
              <w:rPr>
                <w:sz w:val="26"/>
                <w:szCs w:val="26"/>
              </w:rPr>
            </w:pPr>
          </w:p>
        </w:tc>
      </w:tr>
    </w:tbl>
    <w:p w:rsidR="00084214" w:rsidRPr="00984AC0" w:rsidRDefault="00984AC0" w:rsidP="001B2AA5">
      <w:pPr>
        <w:spacing w:after="0"/>
        <w:jc w:val="center"/>
        <w:rPr>
          <w:rFonts w:ascii="Times New Roman" w:hAnsi="Times New Roman" w:cs="Times New Roman"/>
          <w:b/>
          <w:bCs/>
          <w:sz w:val="26"/>
          <w:szCs w:val="26"/>
        </w:rPr>
      </w:pPr>
      <w:r w:rsidRPr="00984AC0">
        <w:rPr>
          <w:rFonts w:ascii="Times New Roman" w:hAnsi="Times New Roman" w:cs="Times New Roman"/>
          <w:b/>
          <w:bCs/>
          <w:sz w:val="26"/>
          <w:szCs w:val="26"/>
        </w:rPr>
        <w:t>5. Прикладываемые документы</w:t>
      </w:r>
    </w:p>
    <w:tbl>
      <w:tblPr>
        <w:tblStyle w:val="af1"/>
        <w:tblW w:w="0" w:type="auto"/>
        <w:tblLook w:val="04A0" w:firstRow="1" w:lastRow="0" w:firstColumn="1" w:lastColumn="0" w:noHBand="0" w:noVBand="1"/>
      </w:tblPr>
      <w:tblGrid>
        <w:gridCol w:w="1242"/>
        <w:gridCol w:w="3969"/>
        <w:gridCol w:w="4078"/>
      </w:tblGrid>
      <w:tr w:rsidR="00984AC0" w:rsidRPr="00984AC0" w:rsidTr="00984AC0">
        <w:tc>
          <w:tcPr>
            <w:tcW w:w="1242" w:type="dxa"/>
          </w:tcPr>
          <w:p w:rsidR="00984AC0" w:rsidRPr="00984AC0" w:rsidRDefault="00984AC0" w:rsidP="00984AC0">
            <w:pPr>
              <w:jc w:val="center"/>
              <w:rPr>
                <w:sz w:val="26"/>
                <w:szCs w:val="26"/>
              </w:rPr>
            </w:pPr>
            <w:r w:rsidRPr="00984AC0">
              <w:rPr>
                <w:sz w:val="26"/>
                <w:szCs w:val="26"/>
              </w:rPr>
              <w:t>№</w:t>
            </w:r>
          </w:p>
        </w:tc>
        <w:tc>
          <w:tcPr>
            <w:tcW w:w="3969" w:type="dxa"/>
          </w:tcPr>
          <w:p w:rsidR="00984AC0" w:rsidRPr="00984AC0" w:rsidRDefault="00984AC0" w:rsidP="00984AC0">
            <w:pPr>
              <w:jc w:val="center"/>
              <w:rPr>
                <w:sz w:val="26"/>
                <w:szCs w:val="26"/>
              </w:rPr>
            </w:pPr>
            <w:r w:rsidRPr="00984AC0">
              <w:rPr>
                <w:sz w:val="26"/>
                <w:szCs w:val="26"/>
              </w:rPr>
              <w:t>Наименование документа</w:t>
            </w:r>
          </w:p>
        </w:tc>
        <w:tc>
          <w:tcPr>
            <w:tcW w:w="4078" w:type="dxa"/>
          </w:tcPr>
          <w:p w:rsidR="00984AC0" w:rsidRPr="00984AC0" w:rsidRDefault="00984AC0" w:rsidP="00984AC0">
            <w:pPr>
              <w:pStyle w:val="Default"/>
              <w:jc w:val="center"/>
              <w:rPr>
                <w:sz w:val="26"/>
                <w:szCs w:val="26"/>
              </w:rPr>
            </w:pPr>
            <w:r w:rsidRPr="00984AC0">
              <w:rPr>
                <w:sz w:val="26"/>
                <w:szCs w:val="26"/>
              </w:rPr>
              <w:t>Наименование</w:t>
            </w:r>
          </w:p>
          <w:p w:rsidR="00984AC0" w:rsidRPr="00984AC0" w:rsidRDefault="00984AC0" w:rsidP="00984AC0">
            <w:pPr>
              <w:jc w:val="center"/>
              <w:rPr>
                <w:sz w:val="26"/>
                <w:szCs w:val="26"/>
              </w:rPr>
            </w:pPr>
            <w:r w:rsidRPr="00984AC0">
              <w:rPr>
                <w:sz w:val="26"/>
                <w:szCs w:val="26"/>
              </w:rPr>
              <w:t>прикладываемого документа</w:t>
            </w:r>
          </w:p>
        </w:tc>
      </w:tr>
      <w:tr w:rsidR="00984AC0" w:rsidRPr="00984AC0" w:rsidTr="00984AC0">
        <w:tc>
          <w:tcPr>
            <w:tcW w:w="1242" w:type="dxa"/>
          </w:tcPr>
          <w:p w:rsidR="00984AC0" w:rsidRPr="00984AC0" w:rsidRDefault="00984AC0" w:rsidP="00984AC0">
            <w:pPr>
              <w:jc w:val="center"/>
              <w:rPr>
                <w:sz w:val="26"/>
                <w:szCs w:val="26"/>
              </w:rPr>
            </w:pPr>
            <w:r w:rsidRPr="00984AC0">
              <w:rPr>
                <w:sz w:val="26"/>
                <w:szCs w:val="26"/>
              </w:rPr>
              <w:t>1</w:t>
            </w:r>
          </w:p>
        </w:tc>
        <w:tc>
          <w:tcPr>
            <w:tcW w:w="3969" w:type="dxa"/>
          </w:tcPr>
          <w:p w:rsidR="00984AC0" w:rsidRPr="00984AC0" w:rsidRDefault="00984AC0" w:rsidP="00984AC0">
            <w:pPr>
              <w:pStyle w:val="Default"/>
              <w:rPr>
                <w:sz w:val="26"/>
                <w:szCs w:val="26"/>
              </w:rPr>
            </w:pPr>
            <w:r w:rsidRPr="00984AC0">
              <w:rPr>
                <w:sz w:val="26"/>
                <w:szCs w:val="26"/>
              </w:rPr>
              <w:t xml:space="preserve">Документ, подтверждающий полномочия </w:t>
            </w:r>
          </w:p>
          <w:p w:rsidR="00984AC0" w:rsidRPr="00984AC0" w:rsidRDefault="00984AC0" w:rsidP="00984AC0">
            <w:pPr>
              <w:rPr>
                <w:sz w:val="26"/>
                <w:szCs w:val="26"/>
              </w:rPr>
            </w:pPr>
            <w:r w:rsidRPr="00984AC0">
              <w:rPr>
                <w:sz w:val="26"/>
                <w:szCs w:val="26"/>
              </w:rPr>
              <w:t>представителя</w:t>
            </w:r>
          </w:p>
        </w:tc>
        <w:tc>
          <w:tcPr>
            <w:tcW w:w="4078" w:type="dxa"/>
          </w:tcPr>
          <w:p w:rsidR="00984AC0" w:rsidRPr="00984AC0" w:rsidRDefault="00984AC0" w:rsidP="00DC50DE">
            <w:pPr>
              <w:rPr>
                <w:sz w:val="26"/>
                <w:szCs w:val="26"/>
              </w:rPr>
            </w:pPr>
          </w:p>
        </w:tc>
      </w:tr>
      <w:tr w:rsidR="00984AC0" w:rsidRPr="00984AC0" w:rsidTr="00984AC0">
        <w:tc>
          <w:tcPr>
            <w:tcW w:w="1242" w:type="dxa"/>
          </w:tcPr>
          <w:p w:rsidR="00984AC0" w:rsidRPr="00984AC0" w:rsidRDefault="00984AC0" w:rsidP="00984AC0">
            <w:pPr>
              <w:jc w:val="center"/>
              <w:rPr>
                <w:sz w:val="26"/>
                <w:szCs w:val="26"/>
              </w:rPr>
            </w:pPr>
            <w:r w:rsidRPr="00984AC0">
              <w:rPr>
                <w:sz w:val="26"/>
                <w:szCs w:val="26"/>
              </w:rPr>
              <w:t>2</w:t>
            </w:r>
          </w:p>
        </w:tc>
        <w:tc>
          <w:tcPr>
            <w:tcW w:w="3969" w:type="dxa"/>
          </w:tcPr>
          <w:p w:rsidR="00984AC0" w:rsidRPr="00984AC0" w:rsidRDefault="00984AC0" w:rsidP="00984AC0">
            <w:pPr>
              <w:pStyle w:val="Default"/>
              <w:rPr>
                <w:sz w:val="26"/>
                <w:szCs w:val="26"/>
              </w:rPr>
            </w:pPr>
            <w:r w:rsidRPr="00984AC0">
              <w:rPr>
                <w:sz w:val="26"/>
                <w:szCs w:val="26"/>
              </w:rPr>
              <w:t xml:space="preserve">Схема расположения земельного участка или </w:t>
            </w:r>
          </w:p>
          <w:p w:rsidR="00984AC0" w:rsidRPr="00984AC0" w:rsidRDefault="00984AC0" w:rsidP="00984AC0">
            <w:pPr>
              <w:pStyle w:val="Default"/>
              <w:rPr>
                <w:color w:val="auto"/>
                <w:sz w:val="26"/>
                <w:szCs w:val="26"/>
              </w:rPr>
            </w:pPr>
            <w:r w:rsidRPr="00984AC0">
              <w:rPr>
                <w:color w:val="auto"/>
                <w:sz w:val="26"/>
                <w:szCs w:val="26"/>
              </w:rPr>
              <w:t xml:space="preserve">земельных участков на кадастровом плане </w:t>
            </w:r>
          </w:p>
          <w:p w:rsidR="00984AC0" w:rsidRPr="00984AC0" w:rsidRDefault="00984AC0" w:rsidP="00984AC0">
            <w:pPr>
              <w:rPr>
                <w:sz w:val="26"/>
                <w:szCs w:val="26"/>
              </w:rPr>
            </w:pPr>
            <w:r w:rsidRPr="00984AC0">
              <w:rPr>
                <w:sz w:val="26"/>
                <w:szCs w:val="26"/>
              </w:rPr>
              <w:t>территории</w:t>
            </w:r>
          </w:p>
        </w:tc>
        <w:tc>
          <w:tcPr>
            <w:tcW w:w="4078" w:type="dxa"/>
          </w:tcPr>
          <w:p w:rsidR="00984AC0" w:rsidRPr="00984AC0" w:rsidRDefault="00984AC0" w:rsidP="00DC50DE">
            <w:pPr>
              <w:rPr>
                <w:sz w:val="26"/>
                <w:szCs w:val="26"/>
              </w:rPr>
            </w:pPr>
          </w:p>
        </w:tc>
      </w:tr>
      <w:tr w:rsidR="00984AC0" w:rsidRPr="00984AC0" w:rsidTr="00984AC0">
        <w:tc>
          <w:tcPr>
            <w:tcW w:w="1242" w:type="dxa"/>
          </w:tcPr>
          <w:p w:rsidR="00984AC0" w:rsidRPr="00984AC0" w:rsidRDefault="00984AC0" w:rsidP="00984AC0">
            <w:pPr>
              <w:jc w:val="center"/>
              <w:rPr>
                <w:sz w:val="26"/>
                <w:szCs w:val="26"/>
              </w:rPr>
            </w:pPr>
            <w:r w:rsidRPr="00984AC0">
              <w:rPr>
                <w:sz w:val="26"/>
                <w:szCs w:val="26"/>
              </w:rPr>
              <w:t>3</w:t>
            </w:r>
          </w:p>
        </w:tc>
        <w:tc>
          <w:tcPr>
            <w:tcW w:w="3969" w:type="dxa"/>
          </w:tcPr>
          <w:p w:rsidR="00984AC0" w:rsidRPr="00984AC0" w:rsidRDefault="00984AC0" w:rsidP="00984AC0">
            <w:pPr>
              <w:pStyle w:val="Default"/>
              <w:rPr>
                <w:sz w:val="26"/>
                <w:szCs w:val="26"/>
              </w:rPr>
            </w:pPr>
            <w:r w:rsidRPr="00984AC0">
              <w:rPr>
                <w:sz w:val="26"/>
                <w:szCs w:val="26"/>
              </w:rPr>
              <w:t xml:space="preserve">Правоустанавливающий документ на объект </w:t>
            </w:r>
          </w:p>
          <w:p w:rsidR="00984AC0" w:rsidRPr="00984AC0" w:rsidRDefault="00984AC0" w:rsidP="00984AC0">
            <w:pPr>
              <w:rPr>
                <w:sz w:val="26"/>
                <w:szCs w:val="26"/>
              </w:rPr>
            </w:pPr>
            <w:r w:rsidRPr="00984AC0">
              <w:rPr>
                <w:sz w:val="26"/>
                <w:szCs w:val="26"/>
              </w:rPr>
              <w:t>недвижимости</w:t>
            </w:r>
          </w:p>
        </w:tc>
        <w:tc>
          <w:tcPr>
            <w:tcW w:w="4078" w:type="dxa"/>
          </w:tcPr>
          <w:p w:rsidR="00984AC0" w:rsidRPr="00984AC0" w:rsidRDefault="00984AC0" w:rsidP="00DC50DE">
            <w:pPr>
              <w:rPr>
                <w:sz w:val="26"/>
                <w:szCs w:val="26"/>
              </w:rPr>
            </w:pPr>
          </w:p>
        </w:tc>
      </w:tr>
      <w:tr w:rsidR="00984AC0" w:rsidRPr="00984AC0" w:rsidTr="00984AC0">
        <w:tc>
          <w:tcPr>
            <w:tcW w:w="1242" w:type="dxa"/>
          </w:tcPr>
          <w:p w:rsidR="00984AC0" w:rsidRPr="00984AC0" w:rsidRDefault="00984AC0" w:rsidP="00984AC0">
            <w:pPr>
              <w:jc w:val="center"/>
              <w:rPr>
                <w:sz w:val="26"/>
                <w:szCs w:val="26"/>
              </w:rPr>
            </w:pPr>
            <w:r w:rsidRPr="00984AC0">
              <w:rPr>
                <w:sz w:val="26"/>
                <w:szCs w:val="26"/>
              </w:rPr>
              <w:t>4</w:t>
            </w:r>
          </w:p>
        </w:tc>
        <w:tc>
          <w:tcPr>
            <w:tcW w:w="3969" w:type="dxa"/>
          </w:tcPr>
          <w:p w:rsidR="00984AC0" w:rsidRPr="00984AC0" w:rsidRDefault="00984AC0" w:rsidP="00DC50DE">
            <w:pPr>
              <w:rPr>
                <w:sz w:val="26"/>
                <w:szCs w:val="26"/>
              </w:rPr>
            </w:pPr>
            <w:r w:rsidRPr="00984AC0">
              <w:rPr>
                <w:sz w:val="26"/>
                <w:szCs w:val="26"/>
              </w:rPr>
              <w:t>Согласие залогодержателей</w:t>
            </w:r>
          </w:p>
        </w:tc>
        <w:tc>
          <w:tcPr>
            <w:tcW w:w="4078" w:type="dxa"/>
          </w:tcPr>
          <w:p w:rsidR="00984AC0" w:rsidRPr="00984AC0" w:rsidRDefault="00984AC0" w:rsidP="00DC50DE">
            <w:pPr>
              <w:rPr>
                <w:sz w:val="26"/>
                <w:szCs w:val="26"/>
              </w:rPr>
            </w:pPr>
          </w:p>
        </w:tc>
      </w:tr>
      <w:tr w:rsidR="00984AC0" w:rsidRPr="00984AC0" w:rsidTr="00984AC0">
        <w:tc>
          <w:tcPr>
            <w:tcW w:w="1242" w:type="dxa"/>
          </w:tcPr>
          <w:p w:rsidR="00984AC0" w:rsidRPr="00984AC0" w:rsidRDefault="00984AC0" w:rsidP="00984AC0">
            <w:pPr>
              <w:jc w:val="center"/>
              <w:rPr>
                <w:sz w:val="26"/>
                <w:szCs w:val="26"/>
              </w:rPr>
            </w:pPr>
            <w:r w:rsidRPr="00984AC0">
              <w:rPr>
                <w:sz w:val="26"/>
                <w:szCs w:val="26"/>
              </w:rPr>
              <w:t>5</w:t>
            </w:r>
          </w:p>
        </w:tc>
        <w:tc>
          <w:tcPr>
            <w:tcW w:w="3969" w:type="dxa"/>
          </w:tcPr>
          <w:p w:rsidR="00984AC0" w:rsidRPr="00984AC0" w:rsidRDefault="00984AC0" w:rsidP="00DC50DE">
            <w:pPr>
              <w:rPr>
                <w:sz w:val="26"/>
                <w:szCs w:val="26"/>
              </w:rPr>
            </w:pPr>
            <w:r w:rsidRPr="00984AC0">
              <w:rPr>
                <w:sz w:val="26"/>
                <w:szCs w:val="26"/>
              </w:rPr>
              <w:t>Согласие землепользователей</w:t>
            </w:r>
          </w:p>
        </w:tc>
        <w:tc>
          <w:tcPr>
            <w:tcW w:w="4078" w:type="dxa"/>
          </w:tcPr>
          <w:p w:rsidR="00984AC0" w:rsidRPr="00984AC0" w:rsidRDefault="00984AC0" w:rsidP="00DC50DE">
            <w:pPr>
              <w:rPr>
                <w:sz w:val="26"/>
                <w:szCs w:val="26"/>
              </w:rPr>
            </w:pPr>
          </w:p>
        </w:tc>
      </w:tr>
    </w:tbl>
    <w:p w:rsidR="001B2AA5" w:rsidRDefault="001B2AA5" w:rsidP="00DC50DE">
      <w:pPr>
        <w:rPr>
          <w:rFonts w:ascii="Times New Roman" w:hAnsi="Times New Roman" w:cs="Times New Roman"/>
          <w:sz w:val="26"/>
          <w:szCs w:val="26"/>
        </w:rPr>
      </w:pPr>
    </w:p>
    <w:p w:rsidR="00984AC0" w:rsidRPr="00984AC0" w:rsidRDefault="00984AC0" w:rsidP="00DC50DE">
      <w:pPr>
        <w:rPr>
          <w:rFonts w:ascii="Times New Roman" w:hAnsi="Times New Roman" w:cs="Times New Roman"/>
          <w:sz w:val="26"/>
          <w:szCs w:val="26"/>
        </w:rPr>
      </w:pPr>
      <w:r w:rsidRPr="00984AC0">
        <w:rPr>
          <w:rFonts w:ascii="Times New Roman" w:hAnsi="Times New Roman" w:cs="Times New Roman"/>
          <w:sz w:val="26"/>
          <w:szCs w:val="26"/>
        </w:rPr>
        <w:t>Результат предоставления услуги прошу:</w:t>
      </w:r>
    </w:p>
    <w:tbl>
      <w:tblPr>
        <w:tblStyle w:val="af1"/>
        <w:tblW w:w="0" w:type="auto"/>
        <w:tblLook w:val="04A0" w:firstRow="1" w:lastRow="0" w:firstColumn="1" w:lastColumn="0" w:noHBand="0" w:noVBand="1"/>
      </w:tblPr>
      <w:tblGrid>
        <w:gridCol w:w="8046"/>
        <w:gridCol w:w="1243"/>
      </w:tblGrid>
      <w:tr w:rsidR="00984AC0" w:rsidTr="00984AC0">
        <w:tc>
          <w:tcPr>
            <w:tcW w:w="8046" w:type="dxa"/>
          </w:tcPr>
          <w:p w:rsidR="00984AC0" w:rsidRPr="00BE6449" w:rsidRDefault="00984AC0" w:rsidP="00DC50DE">
            <w:pPr>
              <w:rPr>
                <w:sz w:val="26"/>
                <w:szCs w:val="26"/>
              </w:rPr>
            </w:pPr>
            <w:r w:rsidRPr="00BE6449">
              <w:rPr>
                <w:sz w:val="26"/>
                <w:szCs w:val="26"/>
              </w:rPr>
              <w:t>направить в форме электронного документа в Личный кабинет на ЕПГУ/РПГУ</w:t>
            </w:r>
          </w:p>
        </w:tc>
        <w:tc>
          <w:tcPr>
            <w:tcW w:w="1243" w:type="dxa"/>
          </w:tcPr>
          <w:p w:rsidR="00984AC0" w:rsidRDefault="00984AC0" w:rsidP="00DC50DE">
            <w:pPr>
              <w:rPr>
                <w:sz w:val="26"/>
                <w:szCs w:val="26"/>
              </w:rPr>
            </w:pPr>
          </w:p>
        </w:tc>
      </w:tr>
      <w:tr w:rsidR="00984AC0" w:rsidTr="00984AC0">
        <w:tc>
          <w:tcPr>
            <w:tcW w:w="8046" w:type="dxa"/>
          </w:tcPr>
          <w:p w:rsidR="00BE6449" w:rsidRPr="00BE6449" w:rsidRDefault="00984AC0" w:rsidP="00BE6449">
            <w:pPr>
              <w:rPr>
                <w:sz w:val="26"/>
                <w:szCs w:val="26"/>
              </w:rPr>
            </w:pPr>
            <w:r w:rsidRPr="00BE6449">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w:t>
            </w:r>
            <w:r w:rsidR="00BE6449" w:rsidRPr="00BE6449">
              <w:rPr>
                <w:sz w:val="26"/>
                <w:szCs w:val="26"/>
              </w:rPr>
              <w:t>______________________</w:t>
            </w:r>
            <w:r w:rsidR="00BE6449">
              <w:rPr>
                <w:sz w:val="26"/>
                <w:szCs w:val="26"/>
              </w:rPr>
              <w:t>_____________________</w:t>
            </w:r>
          </w:p>
        </w:tc>
        <w:tc>
          <w:tcPr>
            <w:tcW w:w="1243" w:type="dxa"/>
          </w:tcPr>
          <w:p w:rsidR="00984AC0" w:rsidRDefault="00984AC0" w:rsidP="00DC50DE">
            <w:pPr>
              <w:rPr>
                <w:sz w:val="26"/>
                <w:szCs w:val="26"/>
              </w:rPr>
            </w:pPr>
          </w:p>
        </w:tc>
      </w:tr>
      <w:tr w:rsidR="00984AC0" w:rsidTr="00984AC0">
        <w:tc>
          <w:tcPr>
            <w:tcW w:w="8046" w:type="dxa"/>
          </w:tcPr>
          <w:p w:rsidR="00984AC0" w:rsidRPr="00BE6449" w:rsidRDefault="00984AC0" w:rsidP="00BE6449">
            <w:pPr>
              <w:rPr>
                <w:sz w:val="26"/>
                <w:szCs w:val="26"/>
              </w:rPr>
            </w:pPr>
            <w:r w:rsidRPr="00BE6449">
              <w:rPr>
                <w:sz w:val="26"/>
                <w:szCs w:val="26"/>
              </w:rPr>
              <w:t>направить на бумажном носителе на почтовый адрес</w:t>
            </w:r>
            <w:r w:rsidR="00BE6449" w:rsidRPr="00BE6449">
              <w:rPr>
                <w:sz w:val="26"/>
                <w:szCs w:val="26"/>
              </w:rPr>
              <w:t>: _____________</w:t>
            </w:r>
          </w:p>
        </w:tc>
        <w:tc>
          <w:tcPr>
            <w:tcW w:w="1243" w:type="dxa"/>
          </w:tcPr>
          <w:p w:rsidR="00984AC0" w:rsidRDefault="00984AC0" w:rsidP="00DC50DE">
            <w:pPr>
              <w:rPr>
                <w:sz w:val="26"/>
                <w:szCs w:val="26"/>
              </w:rPr>
            </w:pPr>
          </w:p>
        </w:tc>
      </w:tr>
      <w:tr w:rsidR="00BE6449" w:rsidTr="00843C7E">
        <w:tc>
          <w:tcPr>
            <w:tcW w:w="9289" w:type="dxa"/>
            <w:gridSpan w:val="2"/>
          </w:tcPr>
          <w:p w:rsidR="00BE6449" w:rsidRPr="00BE6449" w:rsidRDefault="00BE6449" w:rsidP="00BE6449">
            <w:pPr>
              <w:jc w:val="center"/>
              <w:rPr>
                <w:sz w:val="24"/>
                <w:szCs w:val="24"/>
              </w:rPr>
            </w:pPr>
            <w:r w:rsidRPr="00BE6449">
              <w:rPr>
                <w:iCs/>
                <w:sz w:val="24"/>
                <w:szCs w:val="24"/>
              </w:rPr>
              <w:t>Указывается один из перечисленных способов</w:t>
            </w:r>
          </w:p>
        </w:tc>
      </w:tr>
    </w:tbl>
    <w:p w:rsidR="00BE6449" w:rsidRDefault="00BE6449" w:rsidP="00BE6449">
      <w:pPr>
        <w:pStyle w:val="Default"/>
        <w:rPr>
          <w:sz w:val="16"/>
          <w:szCs w:val="16"/>
        </w:rPr>
      </w:pPr>
    </w:p>
    <w:p w:rsidR="00BE6449" w:rsidRDefault="00BE6449" w:rsidP="00BE6449">
      <w:pPr>
        <w:pStyle w:val="Default"/>
        <w:rPr>
          <w:sz w:val="16"/>
          <w:szCs w:val="16"/>
        </w:rPr>
      </w:pPr>
    </w:p>
    <w:p w:rsidR="00984AC0" w:rsidRPr="00984AC0" w:rsidRDefault="00BE6449" w:rsidP="00BE6449">
      <w:pPr>
        <w:pStyle w:val="Default"/>
        <w:rPr>
          <w:sz w:val="26"/>
          <w:szCs w:val="26"/>
        </w:rPr>
      </w:pPr>
      <w:proofErr w:type="gramStart"/>
      <w:r>
        <w:rPr>
          <w:sz w:val="16"/>
          <w:szCs w:val="16"/>
        </w:rPr>
        <w:t>______________(подпись) _____________________________________________</w:t>
      </w:r>
      <w:r>
        <w:rPr>
          <w:color w:val="auto"/>
          <w:sz w:val="16"/>
          <w:szCs w:val="16"/>
        </w:rPr>
        <w:t>(фамилия, имя, отчество (последнее - при наличии)</w:t>
      </w:r>
      <w:proofErr w:type="gramEnd"/>
    </w:p>
    <w:p w:rsidR="00BE6449" w:rsidRDefault="00BE6449" w:rsidP="00DC50DE">
      <w:pPr>
        <w:rPr>
          <w:rFonts w:ascii="Times New Roman" w:hAnsi="Times New Roman" w:cs="Times New Roman"/>
          <w:sz w:val="20"/>
          <w:szCs w:val="20"/>
        </w:rPr>
      </w:pPr>
    </w:p>
    <w:p w:rsidR="00084214" w:rsidRDefault="00BE6449" w:rsidP="00DC50DE">
      <w:pPr>
        <w:rPr>
          <w:rFonts w:ascii="Times New Roman" w:hAnsi="Times New Roman" w:cs="Times New Roman"/>
          <w:sz w:val="20"/>
          <w:szCs w:val="20"/>
        </w:rPr>
      </w:pPr>
      <w:r>
        <w:rPr>
          <w:rFonts w:ascii="Times New Roman" w:hAnsi="Times New Roman" w:cs="Times New Roman"/>
          <w:sz w:val="20"/>
          <w:szCs w:val="20"/>
        </w:rPr>
        <w:t>____________________(</w:t>
      </w:r>
      <w:r w:rsidRPr="00BE6449">
        <w:rPr>
          <w:rFonts w:ascii="Times New Roman" w:hAnsi="Times New Roman" w:cs="Times New Roman"/>
          <w:sz w:val="16"/>
          <w:szCs w:val="16"/>
        </w:rPr>
        <w:t>дата</w:t>
      </w:r>
      <w:r>
        <w:rPr>
          <w:rFonts w:ascii="Times New Roman" w:hAnsi="Times New Roman" w:cs="Times New Roman"/>
          <w:sz w:val="20"/>
          <w:szCs w:val="20"/>
        </w:rPr>
        <w:t>)</w:t>
      </w:r>
    </w:p>
    <w:p w:rsidR="00BE6449" w:rsidRDefault="00BE6449" w:rsidP="00DC50DE">
      <w:pPr>
        <w:rPr>
          <w:rFonts w:ascii="Times New Roman" w:hAnsi="Times New Roman" w:cs="Times New Roman"/>
          <w:sz w:val="20"/>
          <w:szCs w:val="20"/>
        </w:rPr>
      </w:pPr>
    </w:p>
    <w:p w:rsidR="00BE6449" w:rsidRDefault="00BE6449" w:rsidP="00DC50DE">
      <w:pPr>
        <w:rPr>
          <w:rFonts w:ascii="Times New Roman" w:hAnsi="Times New Roman" w:cs="Times New Roman"/>
          <w:sz w:val="20"/>
          <w:szCs w:val="20"/>
        </w:rPr>
      </w:pPr>
    </w:p>
    <w:p w:rsidR="00BE6449" w:rsidRPr="0090670A" w:rsidRDefault="00BE6449" w:rsidP="00BE6449">
      <w:pPr>
        <w:pStyle w:val="Default"/>
        <w:jc w:val="right"/>
      </w:pPr>
      <w:r w:rsidRPr="0090670A">
        <w:lastRenderedPageBreak/>
        <w:t>Приложение №</w:t>
      </w:r>
      <w:r>
        <w:t>6</w:t>
      </w:r>
      <w:r w:rsidRPr="0090670A">
        <w:t xml:space="preserve"> </w:t>
      </w:r>
    </w:p>
    <w:p w:rsidR="00BE6449" w:rsidRPr="0090670A" w:rsidRDefault="00BE6449" w:rsidP="00BE6449">
      <w:pPr>
        <w:pStyle w:val="Default"/>
        <w:jc w:val="right"/>
      </w:pPr>
      <w:r w:rsidRPr="0090670A">
        <w:t xml:space="preserve">к Административному регламенту </w:t>
      </w:r>
    </w:p>
    <w:p w:rsidR="00BE6449" w:rsidRPr="0090670A" w:rsidRDefault="00BE6449" w:rsidP="00BE6449">
      <w:pPr>
        <w:pStyle w:val="Default"/>
        <w:jc w:val="right"/>
      </w:pPr>
      <w:r w:rsidRPr="0090670A">
        <w:t xml:space="preserve">по предоставлению муниципальной услуги </w:t>
      </w:r>
    </w:p>
    <w:p w:rsidR="00BE6449" w:rsidRPr="0090670A" w:rsidRDefault="00BE6449" w:rsidP="00BE6449">
      <w:pPr>
        <w:pStyle w:val="Default"/>
        <w:jc w:val="right"/>
      </w:pPr>
      <w:r w:rsidRPr="0090670A">
        <w:t xml:space="preserve">«Предоставление земельных участков, </w:t>
      </w:r>
    </w:p>
    <w:p w:rsidR="00BE6449" w:rsidRPr="0090670A" w:rsidRDefault="00BE6449" w:rsidP="00BE6449">
      <w:pPr>
        <w:pStyle w:val="Default"/>
        <w:jc w:val="right"/>
      </w:pPr>
      <w:proofErr w:type="gramStart"/>
      <w:r w:rsidRPr="0090670A">
        <w:t>находящихся</w:t>
      </w:r>
      <w:proofErr w:type="gramEnd"/>
      <w:r w:rsidRPr="0090670A">
        <w:t xml:space="preserve"> в муниципальной собственности </w:t>
      </w:r>
    </w:p>
    <w:p w:rsidR="00BE6449" w:rsidRPr="0090670A" w:rsidRDefault="00BE6449" w:rsidP="00BE6449">
      <w:pPr>
        <w:pStyle w:val="Default"/>
        <w:jc w:val="right"/>
      </w:pPr>
      <w:r w:rsidRPr="0090670A">
        <w:t xml:space="preserve">или государственная собственность </w:t>
      </w:r>
    </w:p>
    <w:p w:rsidR="00BE6449" w:rsidRDefault="00BE6449" w:rsidP="00BE6449">
      <w:pPr>
        <w:pStyle w:val="Default"/>
        <w:jc w:val="right"/>
      </w:pPr>
      <w:r w:rsidRPr="0090670A">
        <w:t xml:space="preserve">на </w:t>
      </w:r>
      <w:proofErr w:type="gramStart"/>
      <w:r w:rsidRPr="0090670A">
        <w:t>которые</w:t>
      </w:r>
      <w:proofErr w:type="gramEnd"/>
      <w:r w:rsidRPr="0090670A">
        <w:t xml:space="preserve"> не разграничена, на торгах»</w:t>
      </w:r>
    </w:p>
    <w:p w:rsidR="00BE6449" w:rsidRDefault="00BE6449" w:rsidP="00BE6449">
      <w:pPr>
        <w:jc w:val="center"/>
        <w:rPr>
          <w:rFonts w:ascii="Times New Roman" w:hAnsi="Times New Roman" w:cs="Times New Roman"/>
          <w:b/>
          <w:bCs/>
          <w:sz w:val="26"/>
          <w:szCs w:val="26"/>
        </w:rPr>
      </w:pPr>
    </w:p>
    <w:p w:rsidR="00BE6449" w:rsidRDefault="00BE6449" w:rsidP="00BE6449">
      <w:pPr>
        <w:jc w:val="center"/>
        <w:rPr>
          <w:rFonts w:ascii="Times New Roman" w:hAnsi="Times New Roman" w:cs="Times New Roman"/>
          <w:b/>
          <w:bCs/>
          <w:sz w:val="26"/>
          <w:szCs w:val="26"/>
        </w:rPr>
      </w:pPr>
      <w:r w:rsidRPr="00BE6449">
        <w:rPr>
          <w:rFonts w:ascii="Times New Roman" w:hAnsi="Times New Roman" w:cs="Times New Roman"/>
          <w:b/>
          <w:bCs/>
          <w:sz w:val="26"/>
          <w:szCs w:val="26"/>
        </w:rPr>
        <w:t>Форма заявления о проведен</w:t>
      </w:r>
      <w:proofErr w:type="gramStart"/>
      <w:r w:rsidRPr="00BE6449">
        <w:rPr>
          <w:rFonts w:ascii="Times New Roman" w:hAnsi="Times New Roman" w:cs="Times New Roman"/>
          <w:b/>
          <w:bCs/>
          <w:sz w:val="26"/>
          <w:szCs w:val="26"/>
        </w:rPr>
        <w:t>ии ау</w:t>
      </w:r>
      <w:proofErr w:type="gramEnd"/>
      <w:r w:rsidRPr="00BE6449">
        <w:rPr>
          <w:rFonts w:ascii="Times New Roman" w:hAnsi="Times New Roman" w:cs="Times New Roman"/>
          <w:b/>
          <w:bCs/>
          <w:sz w:val="26"/>
          <w:szCs w:val="26"/>
        </w:rPr>
        <w:t>кциона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5116"/>
      </w:tblGrid>
      <w:tr w:rsidR="00BE6449" w:rsidTr="00BE6449">
        <w:tc>
          <w:tcPr>
            <w:tcW w:w="4173" w:type="dxa"/>
          </w:tcPr>
          <w:p w:rsidR="00BE6449" w:rsidRDefault="00BE6449" w:rsidP="00BE6449">
            <w:pPr>
              <w:tabs>
                <w:tab w:val="left" w:pos="5910"/>
              </w:tabs>
            </w:pPr>
          </w:p>
          <w:p w:rsidR="00BE6449" w:rsidRDefault="00BE6449" w:rsidP="00BE6449">
            <w:pPr>
              <w:tabs>
                <w:tab w:val="left" w:pos="5910"/>
              </w:tabs>
            </w:pPr>
          </w:p>
          <w:p w:rsidR="00BE6449" w:rsidRDefault="00BE6449" w:rsidP="00BE6449">
            <w:pPr>
              <w:tabs>
                <w:tab w:val="left" w:pos="5910"/>
              </w:tabs>
            </w:pPr>
          </w:p>
        </w:tc>
        <w:tc>
          <w:tcPr>
            <w:tcW w:w="5116" w:type="dxa"/>
          </w:tcPr>
          <w:p w:rsidR="00BE6449" w:rsidRDefault="00BE6449" w:rsidP="00BE6449">
            <w:pPr>
              <w:pStyle w:val="Default"/>
              <w:jc w:val="both"/>
              <w:rPr>
                <w:color w:val="auto"/>
              </w:rPr>
            </w:pPr>
            <w:r w:rsidRPr="00BE6449">
              <w:rPr>
                <w:color w:val="auto"/>
              </w:rPr>
              <w:t xml:space="preserve">Директору Департамента градостроительства </w:t>
            </w:r>
          </w:p>
          <w:p w:rsidR="00BE6449" w:rsidRDefault="00BE6449" w:rsidP="00BE6449">
            <w:pPr>
              <w:pStyle w:val="Default"/>
              <w:jc w:val="both"/>
              <w:rPr>
                <w:color w:val="auto"/>
              </w:rPr>
            </w:pPr>
            <w:r w:rsidRPr="00BE6449">
              <w:rPr>
                <w:color w:val="auto"/>
              </w:rPr>
              <w:t xml:space="preserve">и архитектуры Администрации города </w:t>
            </w:r>
          </w:p>
          <w:p w:rsidR="00BE6449" w:rsidRDefault="00BE6449" w:rsidP="00BE6449">
            <w:pPr>
              <w:pStyle w:val="Default"/>
              <w:jc w:val="both"/>
              <w:rPr>
                <w:color w:val="auto"/>
              </w:rPr>
            </w:pPr>
            <w:r w:rsidRPr="00BE6449">
              <w:rPr>
                <w:color w:val="auto"/>
              </w:rPr>
              <w:t>Ханты-Мансийска</w:t>
            </w:r>
          </w:p>
          <w:p w:rsidR="00BE6449" w:rsidRPr="00BE6449" w:rsidRDefault="00BE6449" w:rsidP="00BE6449">
            <w:pPr>
              <w:pStyle w:val="Default"/>
              <w:jc w:val="both"/>
              <w:rPr>
                <w:color w:val="auto"/>
              </w:rPr>
            </w:pPr>
            <w:r>
              <w:rPr>
                <w:color w:val="auto"/>
              </w:rPr>
              <w:t>______________________________________</w:t>
            </w:r>
          </w:p>
          <w:p w:rsidR="00BE6449" w:rsidRDefault="00BE6449" w:rsidP="00BE6449">
            <w:pPr>
              <w:tabs>
                <w:tab w:val="left" w:pos="5910"/>
              </w:tabs>
            </w:pPr>
            <w:proofErr w:type="gramStart"/>
            <w:r w:rsidRPr="00BE6449">
              <w:rPr>
                <w:sz w:val="24"/>
                <w:szCs w:val="24"/>
              </w:rPr>
              <w:t xml:space="preserve">от кого: </w:t>
            </w:r>
            <w:r>
              <w:rPr>
                <w:sz w:val="28"/>
                <w:szCs w:val="28"/>
              </w:rPr>
              <w:t xml:space="preserve">___________________________________ ___________________________________ </w:t>
            </w:r>
            <w:r>
              <w:rPr>
                <w:i/>
                <w:iCs/>
                <w:sz w:val="18"/>
                <w:szCs w:val="18"/>
              </w:rPr>
              <w:t xml:space="preserve">(полное наименование, ИНН, ОГРН юридического лица, ИП) </w:t>
            </w:r>
            <w:r>
              <w:rPr>
                <w:sz w:val="28"/>
                <w:szCs w:val="28"/>
              </w:rPr>
              <w:t xml:space="preserve">___________________________________ ___________________________________ </w:t>
            </w:r>
            <w:r>
              <w:rPr>
                <w:i/>
                <w:iCs/>
                <w:sz w:val="18"/>
                <w:szCs w:val="18"/>
              </w:rPr>
              <w:t xml:space="preserve">(контактный телефон, электронная почта, почтовый адрес) </w:t>
            </w:r>
            <w:r>
              <w:rPr>
                <w:sz w:val="28"/>
                <w:szCs w:val="28"/>
              </w:rPr>
              <w:t xml:space="preserve">___________________________________ ___________________________________ </w:t>
            </w:r>
            <w:r>
              <w:rPr>
                <w:i/>
                <w:iCs/>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sz w:val="23"/>
                <w:szCs w:val="23"/>
              </w:rPr>
              <w:t xml:space="preserve">_________________________________________ _________________________________________ </w:t>
            </w:r>
            <w:r>
              <w:rPr>
                <w:i/>
                <w:iCs/>
                <w:sz w:val="18"/>
                <w:szCs w:val="18"/>
              </w:rPr>
              <w:t>(данные представителя заявителя)</w:t>
            </w:r>
            <w:proofErr w:type="gramEnd"/>
          </w:p>
        </w:tc>
      </w:tr>
      <w:tr w:rsidR="00BE6449" w:rsidTr="00BE6449">
        <w:tc>
          <w:tcPr>
            <w:tcW w:w="4173" w:type="dxa"/>
          </w:tcPr>
          <w:p w:rsidR="00BE6449" w:rsidRDefault="00BE6449" w:rsidP="00BE6449">
            <w:pPr>
              <w:tabs>
                <w:tab w:val="left" w:pos="5910"/>
              </w:tabs>
            </w:pPr>
          </w:p>
        </w:tc>
        <w:tc>
          <w:tcPr>
            <w:tcW w:w="5116" w:type="dxa"/>
          </w:tcPr>
          <w:p w:rsidR="00BE6449" w:rsidRDefault="00BE6449" w:rsidP="00BE6449">
            <w:pPr>
              <w:tabs>
                <w:tab w:val="left" w:pos="5910"/>
              </w:tabs>
            </w:pPr>
          </w:p>
        </w:tc>
      </w:tr>
    </w:tbl>
    <w:p w:rsidR="00BE6449" w:rsidRDefault="00BE6449" w:rsidP="00BE6449">
      <w:pPr>
        <w:tabs>
          <w:tab w:val="left" w:pos="5910"/>
        </w:tabs>
        <w:rPr>
          <w:rFonts w:ascii="Times New Roman" w:hAnsi="Times New Roman" w:cs="Times New Roman"/>
          <w:sz w:val="20"/>
          <w:szCs w:val="20"/>
        </w:rPr>
      </w:pPr>
    </w:p>
    <w:p w:rsidR="006F10A4" w:rsidRDefault="00BE6449" w:rsidP="006F10A4">
      <w:pPr>
        <w:tabs>
          <w:tab w:val="left" w:pos="5910"/>
        </w:tabs>
        <w:spacing w:after="0"/>
        <w:jc w:val="center"/>
        <w:rPr>
          <w:rFonts w:ascii="Times New Roman" w:hAnsi="Times New Roman" w:cs="Times New Roman"/>
          <w:b/>
          <w:bCs/>
          <w:sz w:val="26"/>
          <w:szCs w:val="26"/>
        </w:rPr>
      </w:pPr>
      <w:r w:rsidRPr="00BE6449">
        <w:rPr>
          <w:rFonts w:ascii="Times New Roman" w:hAnsi="Times New Roman" w:cs="Times New Roman"/>
          <w:b/>
          <w:bCs/>
          <w:sz w:val="26"/>
          <w:szCs w:val="26"/>
        </w:rPr>
        <w:t xml:space="preserve">Заявление </w:t>
      </w:r>
    </w:p>
    <w:p w:rsidR="00BE6449" w:rsidRDefault="00BE6449" w:rsidP="006F10A4">
      <w:pPr>
        <w:tabs>
          <w:tab w:val="left" w:pos="5910"/>
        </w:tabs>
        <w:spacing w:after="0"/>
        <w:jc w:val="center"/>
        <w:rPr>
          <w:rFonts w:ascii="Times New Roman" w:hAnsi="Times New Roman" w:cs="Times New Roman"/>
          <w:b/>
          <w:bCs/>
          <w:sz w:val="26"/>
          <w:szCs w:val="26"/>
        </w:rPr>
      </w:pPr>
      <w:r w:rsidRPr="00BE6449">
        <w:rPr>
          <w:rFonts w:ascii="Times New Roman" w:hAnsi="Times New Roman" w:cs="Times New Roman"/>
          <w:b/>
          <w:bCs/>
          <w:sz w:val="26"/>
          <w:szCs w:val="26"/>
        </w:rPr>
        <w:t>об организац</w:t>
      </w:r>
      <w:proofErr w:type="gramStart"/>
      <w:r w:rsidRPr="00BE6449">
        <w:rPr>
          <w:rFonts w:ascii="Times New Roman" w:hAnsi="Times New Roman" w:cs="Times New Roman"/>
          <w:b/>
          <w:bCs/>
          <w:sz w:val="26"/>
          <w:szCs w:val="26"/>
        </w:rPr>
        <w:t>ии ау</w:t>
      </w:r>
      <w:proofErr w:type="gramEnd"/>
      <w:r w:rsidRPr="00BE6449">
        <w:rPr>
          <w:rFonts w:ascii="Times New Roman" w:hAnsi="Times New Roman" w:cs="Times New Roman"/>
          <w:b/>
          <w:bCs/>
          <w:sz w:val="26"/>
          <w:szCs w:val="26"/>
        </w:rPr>
        <w:t xml:space="preserve">кциона на право заключения </w:t>
      </w:r>
    </w:p>
    <w:p w:rsidR="00BE6449" w:rsidRPr="00BE6449" w:rsidRDefault="00BE6449" w:rsidP="00BE6449">
      <w:pPr>
        <w:tabs>
          <w:tab w:val="left" w:pos="5910"/>
        </w:tabs>
        <w:jc w:val="center"/>
        <w:rPr>
          <w:rFonts w:ascii="Times New Roman" w:hAnsi="Times New Roman" w:cs="Times New Roman"/>
          <w:b/>
          <w:bCs/>
          <w:sz w:val="26"/>
          <w:szCs w:val="26"/>
        </w:rPr>
      </w:pPr>
      <w:r w:rsidRPr="00BE6449">
        <w:rPr>
          <w:rFonts w:ascii="Times New Roman" w:hAnsi="Times New Roman" w:cs="Times New Roman"/>
          <w:b/>
          <w:bCs/>
          <w:sz w:val="26"/>
          <w:szCs w:val="26"/>
        </w:rPr>
        <w:t>договора аренды или купли</w:t>
      </w:r>
      <w:r w:rsidR="006F10A4">
        <w:rPr>
          <w:rFonts w:ascii="Times New Roman" w:hAnsi="Times New Roman" w:cs="Times New Roman"/>
          <w:b/>
          <w:bCs/>
          <w:sz w:val="26"/>
          <w:szCs w:val="26"/>
        </w:rPr>
        <w:t xml:space="preserve"> </w:t>
      </w:r>
      <w:r w:rsidRPr="00BE6449">
        <w:rPr>
          <w:rFonts w:ascii="Times New Roman" w:hAnsi="Times New Roman" w:cs="Times New Roman"/>
          <w:b/>
          <w:bCs/>
          <w:sz w:val="26"/>
          <w:szCs w:val="26"/>
        </w:rPr>
        <w:t>- продажи земельного участка</w:t>
      </w:r>
    </w:p>
    <w:p w:rsidR="00BE6449" w:rsidRDefault="00BE6449" w:rsidP="00BE6449">
      <w:pPr>
        <w:tabs>
          <w:tab w:val="left" w:pos="5910"/>
        </w:tabs>
        <w:jc w:val="both"/>
        <w:rPr>
          <w:rFonts w:ascii="Times New Roman" w:hAnsi="Times New Roman" w:cs="Times New Roman"/>
          <w:i/>
          <w:iCs/>
          <w:sz w:val="26"/>
          <w:szCs w:val="26"/>
        </w:rPr>
      </w:pPr>
      <w:r>
        <w:rPr>
          <w:rFonts w:ascii="Times New Roman" w:hAnsi="Times New Roman" w:cs="Times New Roman"/>
          <w:sz w:val="26"/>
          <w:szCs w:val="26"/>
        </w:rPr>
        <w:t xml:space="preserve">        </w:t>
      </w:r>
      <w:r w:rsidRPr="00BE6449">
        <w:rPr>
          <w:rFonts w:ascii="Times New Roman" w:hAnsi="Times New Roman" w:cs="Times New Roman"/>
          <w:sz w:val="26"/>
          <w:szCs w:val="26"/>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w:t>
      </w:r>
      <w:r w:rsidR="006F10A4">
        <w:rPr>
          <w:rFonts w:ascii="Times New Roman" w:hAnsi="Times New Roman" w:cs="Times New Roman"/>
          <w:sz w:val="26"/>
          <w:szCs w:val="26"/>
        </w:rPr>
        <w:t>__________________</w:t>
      </w:r>
      <w:r w:rsidRPr="00BE6449">
        <w:rPr>
          <w:rFonts w:ascii="Times New Roman" w:hAnsi="Times New Roman" w:cs="Times New Roman"/>
          <w:sz w:val="26"/>
          <w:szCs w:val="26"/>
        </w:rPr>
        <w:t xml:space="preserve">__ </w:t>
      </w:r>
      <w:r w:rsidRPr="00BE6449">
        <w:rPr>
          <w:rFonts w:ascii="Times New Roman" w:hAnsi="Times New Roman" w:cs="Times New Roman"/>
          <w:i/>
          <w:iCs/>
          <w:sz w:val="26"/>
          <w:szCs w:val="26"/>
        </w:rPr>
        <w:t>(</w:t>
      </w:r>
      <w:r w:rsidRPr="00BE6449">
        <w:rPr>
          <w:rFonts w:ascii="Times New Roman" w:hAnsi="Times New Roman" w:cs="Times New Roman"/>
          <w:i/>
          <w:iCs/>
          <w:sz w:val="20"/>
          <w:szCs w:val="20"/>
        </w:rPr>
        <w:t>цель использования земельного участка</w:t>
      </w:r>
      <w:r w:rsidRPr="00BE6449">
        <w:rPr>
          <w:rFonts w:ascii="Times New Roman" w:hAnsi="Times New Roman" w:cs="Times New Roman"/>
          <w:i/>
          <w:iCs/>
          <w:sz w:val="26"/>
          <w:szCs w:val="26"/>
        </w:rPr>
        <w:t>)</w:t>
      </w:r>
      <w:r>
        <w:rPr>
          <w:rFonts w:ascii="Times New Roman" w:hAnsi="Times New Roman" w:cs="Times New Roman"/>
          <w:i/>
          <w:iCs/>
          <w:sz w:val="26"/>
          <w:szCs w:val="26"/>
        </w:rPr>
        <w:t>³</w:t>
      </w:r>
    </w:p>
    <w:p w:rsidR="006F10A4" w:rsidRDefault="00BE6449" w:rsidP="00BE6449">
      <w:pPr>
        <w:tabs>
          <w:tab w:val="left" w:pos="5910"/>
        </w:tabs>
        <w:jc w:val="both"/>
        <w:rPr>
          <w:rFonts w:ascii="Times New Roman" w:hAnsi="Times New Roman" w:cs="Times New Roman"/>
          <w:sz w:val="26"/>
          <w:szCs w:val="26"/>
        </w:rPr>
      </w:pPr>
      <w:r>
        <w:rPr>
          <w:rFonts w:ascii="Times New Roman" w:hAnsi="Times New Roman" w:cs="Times New Roman"/>
          <w:i/>
          <w:iCs/>
          <w:sz w:val="26"/>
          <w:szCs w:val="26"/>
        </w:rPr>
        <w:t xml:space="preserve">        </w:t>
      </w:r>
      <w:r w:rsidRPr="00BE6449">
        <w:rPr>
          <w:rFonts w:ascii="Times New Roman" w:hAnsi="Times New Roman" w:cs="Times New Roman"/>
          <w:sz w:val="26"/>
          <w:szCs w:val="26"/>
        </w:rPr>
        <w:t>Кадастровый номер земельного участка: ______________________________</w:t>
      </w:r>
    </w:p>
    <w:p w:rsidR="006F10A4" w:rsidRDefault="006F10A4" w:rsidP="006F10A4">
      <w:pPr>
        <w:pStyle w:val="Default"/>
        <w:rPr>
          <w:sz w:val="16"/>
          <w:szCs w:val="16"/>
        </w:rPr>
      </w:pPr>
    </w:p>
    <w:p w:rsidR="006F10A4" w:rsidRPr="00984AC0" w:rsidRDefault="006F10A4" w:rsidP="006F10A4">
      <w:pPr>
        <w:pStyle w:val="Default"/>
        <w:jc w:val="right"/>
        <w:rPr>
          <w:sz w:val="26"/>
          <w:szCs w:val="26"/>
        </w:rPr>
      </w:pPr>
      <w:r>
        <w:rPr>
          <w:sz w:val="16"/>
          <w:szCs w:val="16"/>
        </w:rPr>
        <w:t xml:space="preserve">______________________(подпись)  </w:t>
      </w:r>
    </w:p>
    <w:p w:rsidR="006F10A4" w:rsidRDefault="006F10A4" w:rsidP="006F10A4">
      <w:pPr>
        <w:jc w:val="right"/>
        <w:rPr>
          <w:rFonts w:ascii="Times New Roman" w:hAnsi="Times New Roman" w:cs="Times New Roman"/>
          <w:sz w:val="20"/>
          <w:szCs w:val="20"/>
        </w:rPr>
      </w:pPr>
    </w:p>
    <w:p w:rsidR="006F10A4" w:rsidRDefault="006F10A4" w:rsidP="006F10A4">
      <w:pPr>
        <w:jc w:val="right"/>
        <w:rPr>
          <w:rFonts w:ascii="Times New Roman" w:hAnsi="Times New Roman" w:cs="Times New Roman"/>
          <w:sz w:val="20"/>
          <w:szCs w:val="20"/>
        </w:rPr>
      </w:pPr>
      <w:r>
        <w:rPr>
          <w:rFonts w:ascii="Times New Roman" w:hAnsi="Times New Roman" w:cs="Times New Roman"/>
          <w:sz w:val="20"/>
          <w:szCs w:val="20"/>
        </w:rPr>
        <w:t>____________________(</w:t>
      </w:r>
      <w:r w:rsidRPr="00BE6449">
        <w:rPr>
          <w:rFonts w:ascii="Times New Roman" w:hAnsi="Times New Roman" w:cs="Times New Roman"/>
          <w:sz w:val="16"/>
          <w:szCs w:val="16"/>
        </w:rPr>
        <w:t>дата</w:t>
      </w:r>
      <w:r>
        <w:rPr>
          <w:rFonts w:ascii="Times New Roman" w:hAnsi="Times New Roman" w:cs="Times New Roman"/>
          <w:sz w:val="20"/>
          <w:szCs w:val="20"/>
        </w:rPr>
        <w:t>)</w:t>
      </w:r>
    </w:p>
    <w:p w:rsidR="006F10A4" w:rsidRDefault="006F10A4" w:rsidP="006F10A4">
      <w:pPr>
        <w:rPr>
          <w:sz w:val="13"/>
          <w:szCs w:val="13"/>
        </w:rPr>
      </w:pPr>
    </w:p>
    <w:p w:rsidR="006F10A4" w:rsidRDefault="006F10A4" w:rsidP="006F10A4">
      <w:pPr>
        <w:pBdr>
          <w:bottom w:val="single" w:sz="12" w:space="1" w:color="auto"/>
        </w:pBdr>
        <w:rPr>
          <w:sz w:val="13"/>
          <w:szCs w:val="13"/>
        </w:rPr>
      </w:pPr>
    </w:p>
    <w:p w:rsidR="00BE6449" w:rsidRDefault="006F10A4" w:rsidP="006F10A4">
      <w:pPr>
        <w:rPr>
          <w:rFonts w:ascii="Times New Roman" w:hAnsi="Times New Roman" w:cs="Times New Roman"/>
          <w:sz w:val="20"/>
          <w:szCs w:val="20"/>
        </w:rPr>
      </w:pPr>
      <w:r>
        <w:rPr>
          <w:rFonts w:ascii="Times New Roman" w:hAnsi="Times New Roman" w:cs="Times New Roman"/>
          <w:i/>
          <w:iCs/>
          <w:sz w:val="26"/>
          <w:szCs w:val="26"/>
        </w:rPr>
        <w:t xml:space="preserve">³  </w:t>
      </w:r>
      <w:r w:rsidRPr="006F10A4">
        <w:rPr>
          <w:rFonts w:ascii="Times New Roman" w:hAnsi="Times New Roman" w:cs="Times New Roman"/>
          <w:sz w:val="20"/>
          <w:szCs w:val="20"/>
        </w:rPr>
        <w:t>1.Проведение инженерных изысканий либо капитального или текущего ремонта линейного объекта     2.Осуществление геологического изучения недр</w:t>
      </w:r>
    </w:p>
    <w:p w:rsidR="004863B0" w:rsidRDefault="004863B0" w:rsidP="004863B0">
      <w:pPr>
        <w:tabs>
          <w:tab w:val="left" w:pos="360"/>
        </w:tabs>
        <w:autoSpaceDE w:val="0"/>
        <w:autoSpaceDN w:val="0"/>
        <w:adjustRightInd w:val="0"/>
        <w:spacing w:after="0" w:line="240" w:lineRule="auto"/>
        <w:jc w:val="center"/>
        <w:rPr>
          <w:rFonts w:ascii="Times New Roman" w:eastAsia="Times New Roman" w:hAnsi="Times New Roman" w:cs="Times New Roman"/>
          <w:lang w:eastAsia="ru-RU"/>
        </w:rPr>
      </w:pPr>
    </w:p>
    <w:p w:rsidR="003F2C70" w:rsidRDefault="003F2C70" w:rsidP="003F2C70">
      <w:pPr>
        <w:spacing w:after="0" w:line="240" w:lineRule="auto"/>
        <w:jc w:val="center"/>
        <w:rPr>
          <w:rFonts w:ascii="Times New Roman" w:eastAsia="Times New Roman" w:hAnsi="Times New Roman" w:cs="Times New Roman"/>
          <w:sz w:val="28"/>
          <w:szCs w:val="28"/>
          <w:lang w:eastAsia="ru-RU"/>
        </w:rPr>
      </w:pPr>
    </w:p>
    <w:p w:rsidR="003F2C70" w:rsidRDefault="003F2C70" w:rsidP="003F2C70">
      <w:pPr>
        <w:spacing w:after="0" w:line="240" w:lineRule="auto"/>
        <w:jc w:val="center"/>
        <w:rPr>
          <w:rFonts w:ascii="Times New Roman" w:eastAsia="Times New Roman" w:hAnsi="Times New Roman" w:cs="Times New Roman"/>
          <w:sz w:val="28"/>
          <w:szCs w:val="28"/>
          <w:lang w:eastAsia="ru-RU"/>
        </w:rPr>
      </w:pPr>
    </w:p>
    <w:p w:rsidR="003F2C70" w:rsidRDefault="003F2C70" w:rsidP="003F2C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рассылки</w:t>
      </w:r>
    </w:p>
    <w:p w:rsidR="003F2C70" w:rsidRPr="003F2C70" w:rsidRDefault="003F2C70" w:rsidP="003F2C7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проекту постановления </w:t>
      </w:r>
      <w:r w:rsidRPr="003F2C70">
        <w:rPr>
          <w:rFonts w:ascii="Times New Roman" w:hAnsi="Times New Roman" w:cs="Times New Roman"/>
          <w:b w:val="0"/>
          <w:sz w:val="28"/>
          <w:szCs w:val="28"/>
        </w:rPr>
        <w:t xml:space="preserve">«О внесении изменений в постановление Администрации города Ханты-Мансийска от 13.12.2016 №1305 </w:t>
      </w:r>
    </w:p>
    <w:p w:rsidR="003F2C70" w:rsidRDefault="003F2C70" w:rsidP="003F2C70">
      <w:pPr>
        <w:pStyle w:val="ConsPlusTitle"/>
        <w:jc w:val="center"/>
        <w:rPr>
          <w:rFonts w:ascii="Times New Roman" w:hAnsi="Times New Roman" w:cs="Times New Roman"/>
          <w:b w:val="0"/>
          <w:sz w:val="28"/>
          <w:szCs w:val="28"/>
        </w:rPr>
      </w:pPr>
      <w:r w:rsidRPr="003F2C70">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3F2C70" w:rsidRDefault="003F2C70" w:rsidP="003F2C70">
      <w:pPr>
        <w:pStyle w:val="ConsPlusTitle"/>
        <w:jc w:val="center"/>
        <w:rPr>
          <w:rFonts w:ascii="Times New Roman" w:eastAsia="Times New Roman" w:hAnsi="Times New Roman" w:cs="Times New Roman"/>
          <w:sz w:val="28"/>
          <w:szCs w:val="28"/>
        </w:rPr>
      </w:pPr>
    </w:p>
    <w:p w:rsidR="003F2C70" w:rsidRDefault="003F2C70" w:rsidP="003F2C70">
      <w:pPr>
        <w:pStyle w:val="a8"/>
        <w:numPr>
          <w:ilvl w:val="0"/>
          <w:numId w:val="49"/>
        </w:numPr>
        <w:spacing w:after="0" w:line="240" w:lineRule="auto"/>
        <w:ind w:left="-426"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Департамент градостроительства и архитектуры </w:t>
      </w:r>
    </w:p>
    <w:p w:rsidR="003F2C70" w:rsidRDefault="003F2C70" w:rsidP="003F2C70">
      <w:pPr>
        <w:pStyle w:val="a8"/>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города Ханты-Мансийска                            – 1 экземпляр</w:t>
      </w:r>
    </w:p>
    <w:p w:rsidR="003F2C70" w:rsidRDefault="003F2C70" w:rsidP="003F2C70">
      <w:pPr>
        <w:numPr>
          <w:ilvl w:val="0"/>
          <w:numId w:val="49"/>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информатизации </w:t>
      </w:r>
    </w:p>
    <w:p w:rsidR="003F2C70" w:rsidRDefault="003F2C70" w:rsidP="003F2C70">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города Ханты-Мансийска                             – 1 экземпляр</w:t>
      </w: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3F2C70">
      <w:pPr>
        <w:spacing w:after="0" w:line="240" w:lineRule="auto"/>
        <w:ind w:left="-284"/>
        <w:rPr>
          <w:rFonts w:ascii="Times New Roman" w:eastAsia="Times New Roman" w:hAnsi="Times New Roman" w:cs="Times New Roman"/>
          <w:sz w:val="28"/>
          <w:szCs w:val="28"/>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4E00C5" w:rsidRDefault="004E00C5" w:rsidP="002A4DBE">
      <w:pPr>
        <w:spacing w:after="0" w:line="240" w:lineRule="auto"/>
        <w:jc w:val="center"/>
        <w:rPr>
          <w:rFonts w:ascii="Times New Roman" w:eastAsia="Times New Roman" w:hAnsi="Times New Roman" w:cs="Times New Roman"/>
          <w:iCs/>
          <w:sz w:val="28"/>
          <w:szCs w:val="28"/>
          <w:lang w:eastAsia="ru-RU"/>
        </w:rPr>
      </w:pPr>
      <w:bookmarkStart w:id="3" w:name="_GoBack"/>
      <w:bookmarkEnd w:id="3"/>
    </w:p>
    <w:p w:rsidR="002A4DBE" w:rsidRPr="002A4DBE" w:rsidRDefault="002A4DBE" w:rsidP="002A4DBE">
      <w:pPr>
        <w:spacing w:after="0" w:line="240" w:lineRule="auto"/>
        <w:jc w:val="center"/>
        <w:rPr>
          <w:rFonts w:ascii="Times New Roman" w:eastAsia="Times New Roman" w:hAnsi="Times New Roman" w:cs="Times New Roman"/>
          <w:iCs/>
          <w:sz w:val="28"/>
          <w:szCs w:val="28"/>
          <w:lang w:eastAsia="ru-RU"/>
        </w:rPr>
      </w:pPr>
      <w:r w:rsidRPr="002A4DBE">
        <w:rPr>
          <w:rFonts w:ascii="Times New Roman" w:eastAsia="Times New Roman" w:hAnsi="Times New Roman" w:cs="Times New Roman"/>
          <w:iCs/>
          <w:sz w:val="28"/>
          <w:szCs w:val="28"/>
          <w:lang w:eastAsia="ru-RU"/>
        </w:rPr>
        <w:t>Пояснительная записка</w:t>
      </w:r>
    </w:p>
    <w:p w:rsidR="003E3582" w:rsidRDefault="002A4DBE" w:rsidP="002A4DBE">
      <w:pPr>
        <w:spacing w:after="0" w:line="240" w:lineRule="auto"/>
        <w:ind w:firstLineChars="202" w:firstLine="566"/>
        <w:jc w:val="center"/>
        <w:rPr>
          <w:rFonts w:ascii="Times New Roman" w:eastAsia="Times New Roman" w:hAnsi="Times New Roman" w:cs="Times New Roman"/>
          <w:iCs/>
          <w:sz w:val="28"/>
          <w:szCs w:val="28"/>
          <w:lang w:eastAsia="ru-RU"/>
        </w:rPr>
      </w:pPr>
      <w:r w:rsidRPr="002A4DBE">
        <w:rPr>
          <w:rFonts w:ascii="Times New Roman" w:eastAsia="Times New Roman" w:hAnsi="Times New Roman" w:cs="Times New Roman"/>
          <w:iCs/>
          <w:sz w:val="28"/>
          <w:szCs w:val="28"/>
          <w:lang w:eastAsia="ru-RU"/>
        </w:rPr>
        <w:t xml:space="preserve">к проекту постановления Администрации города Ханты-Мансийска «О внесении изменений в постановление Администрации </w:t>
      </w:r>
    </w:p>
    <w:p w:rsidR="003E3582" w:rsidRDefault="002A4DBE" w:rsidP="002A4DBE">
      <w:pPr>
        <w:spacing w:after="0" w:line="240" w:lineRule="auto"/>
        <w:ind w:firstLineChars="202" w:firstLine="566"/>
        <w:jc w:val="center"/>
        <w:rPr>
          <w:rFonts w:ascii="Times New Roman" w:eastAsia="Times New Roman" w:hAnsi="Times New Roman" w:cs="Times New Roman"/>
          <w:iCs/>
          <w:sz w:val="28"/>
          <w:szCs w:val="28"/>
          <w:lang w:eastAsia="ru-RU"/>
        </w:rPr>
      </w:pPr>
      <w:r w:rsidRPr="002A4DBE">
        <w:rPr>
          <w:rFonts w:ascii="Times New Roman" w:eastAsia="Times New Roman" w:hAnsi="Times New Roman" w:cs="Times New Roman"/>
          <w:iCs/>
          <w:sz w:val="28"/>
          <w:szCs w:val="28"/>
          <w:lang w:eastAsia="ru-RU"/>
        </w:rPr>
        <w:t>города Ханты-Мансийска от 13.12.2016 №1305</w:t>
      </w:r>
    </w:p>
    <w:p w:rsidR="002A4DBE" w:rsidRDefault="002A4DBE" w:rsidP="002A4DBE">
      <w:pPr>
        <w:spacing w:after="0" w:line="240" w:lineRule="auto"/>
        <w:ind w:firstLineChars="202" w:firstLine="566"/>
        <w:jc w:val="center"/>
        <w:rPr>
          <w:rFonts w:ascii="Times New Roman" w:eastAsia="Times New Roman" w:hAnsi="Times New Roman" w:cs="Times New Roman"/>
          <w:iCs/>
          <w:sz w:val="28"/>
          <w:szCs w:val="28"/>
          <w:lang w:eastAsia="ru-RU"/>
        </w:rPr>
      </w:pPr>
      <w:r w:rsidRPr="002A4DBE">
        <w:rPr>
          <w:rFonts w:ascii="Times New Roman" w:eastAsia="Times New Roman" w:hAnsi="Times New Roman" w:cs="Times New Roman"/>
          <w:iCs/>
          <w:sz w:val="28"/>
          <w:szCs w:val="28"/>
          <w:lang w:eastAsia="ru-RU"/>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4E00C5" w:rsidRDefault="004E00C5" w:rsidP="002A4DBE">
      <w:pPr>
        <w:spacing w:after="0" w:line="240" w:lineRule="auto"/>
        <w:ind w:firstLineChars="202" w:firstLine="566"/>
        <w:jc w:val="center"/>
        <w:rPr>
          <w:rFonts w:ascii="Times New Roman" w:eastAsia="Times New Roman" w:hAnsi="Times New Roman" w:cs="Times New Roman"/>
          <w:iCs/>
          <w:sz w:val="28"/>
          <w:szCs w:val="28"/>
          <w:lang w:eastAsia="ru-RU"/>
        </w:rPr>
      </w:pPr>
    </w:p>
    <w:p w:rsidR="002A4DBE" w:rsidRPr="002A4DBE" w:rsidRDefault="002A4DBE" w:rsidP="002A4DBE">
      <w:pPr>
        <w:spacing w:after="0" w:line="240" w:lineRule="auto"/>
        <w:ind w:firstLineChars="202" w:firstLine="566"/>
        <w:jc w:val="center"/>
        <w:rPr>
          <w:rFonts w:ascii="Times New Roman" w:eastAsia="Times New Roman" w:hAnsi="Times New Roman" w:cs="Times New Roman"/>
          <w:iCs/>
          <w:sz w:val="28"/>
          <w:szCs w:val="28"/>
          <w:lang w:eastAsia="ru-RU"/>
        </w:rPr>
      </w:pPr>
    </w:p>
    <w:p w:rsidR="002A4DBE" w:rsidRPr="002A4DBE" w:rsidRDefault="002A4DBE" w:rsidP="002A4DBE">
      <w:pPr>
        <w:spacing w:after="0" w:line="240" w:lineRule="auto"/>
        <w:ind w:firstLine="709"/>
        <w:contextualSpacing/>
        <w:jc w:val="both"/>
        <w:rPr>
          <w:rFonts w:ascii="Times New Roman" w:eastAsia="Times New Roman" w:hAnsi="Times New Roman" w:cs="Times New Roman"/>
          <w:iCs/>
          <w:sz w:val="28"/>
          <w:szCs w:val="28"/>
          <w:lang w:eastAsia="ru-RU"/>
        </w:rPr>
      </w:pPr>
      <w:proofErr w:type="gramStart"/>
      <w:r w:rsidRPr="002A4DBE">
        <w:rPr>
          <w:rFonts w:ascii="Times New Roman" w:eastAsia="Times New Roman" w:hAnsi="Times New Roman" w:cs="Times New Roman"/>
          <w:iCs/>
          <w:sz w:val="28"/>
          <w:szCs w:val="28"/>
          <w:lang w:eastAsia="ru-RU"/>
        </w:rPr>
        <w:t>Субъектом правотворческой инициативы к проекту постановления Администрации города Ханты-Мансийска «О внесении изменений в постановление Администрации города Ханты-Мансийска от 13.12.2016 №1305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Проект) является Департамент градостроительства и архитектуры Администрации города Ханты-Мансийска (далее – Департамент).</w:t>
      </w:r>
      <w:proofErr w:type="gramEnd"/>
    </w:p>
    <w:p w:rsidR="002A4DBE" w:rsidRPr="002A4DBE" w:rsidRDefault="002A4DBE" w:rsidP="002A4DBE">
      <w:pPr>
        <w:spacing w:after="0" w:line="240" w:lineRule="auto"/>
        <w:ind w:firstLine="709"/>
        <w:contextualSpacing/>
        <w:jc w:val="both"/>
        <w:rPr>
          <w:rFonts w:ascii="Times New Roman" w:eastAsia="Times New Roman" w:hAnsi="Times New Roman" w:cs="Times New Roman"/>
          <w:iCs/>
          <w:sz w:val="28"/>
          <w:szCs w:val="28"/>
          <w:lang w:eastAsia="ru-RU"/>
        </w:rPr>
      </w:pPr>
      <w:r w:rsidRPr="002A4DBE">
        <w:rPr>
          <w:rFonts w:ascii="Times New Roman" w:eastAsia="Times New Roman" w:hAnsi="Times New Roman" w:cs="Times New Roman"/>
          <w:iCs/>
          <w:sz w:val="28"/>
          <w:szCs w:val="28"/>
          <w:lang w:eastAsia="ru-RU"/>
        </w:rPr>
        <w:t>Разработчиком Проекта является отдел управления и распоряжения землей земельного управления Департамента.</w:t>
      </w:r>
    </w:p>
    <w:p w:rsidR="00A850F6" w:rsidRDefault="00A850F6" w:rsidP="00A850F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Подпунктом «д» пункта 2 Указа Президента Российской Федерации </w:t>
      </w:r>
      <w:r w:rsidRPr="00A850F6">
        <w:rPr>
          <w:rFonts w:ascii="Times New Roman" w:eastAsia="Times New Roman" w:hAnsi="Times New Roman" w:cs="Times New Roman"/>
          <w:sz w:val="28"/>
          <w:szCs w:val="28"/>
          <w:lang w:eastAsia="ru-RU"/>
        </w:rPr>
        <w:t xml:space="preserve">от 21.07.2020 </w:t>
      </w:r>
      <w:r>
        <w:rPr>
          <w:rFonts w:ascii="Times New Roman" w:eastAsia="Times New Roman" w:hAnsi="Times New Roman" w:cs="Times New Roman"/>
          <w:sz w:val="28"/>
          <w:szCs w:val="28"/>
          <w:lang w:eastAsia="ru-RU"/>
        </w:rPr>
        <w:t>№</w:t>
      </w:r>
      <w:r w:rsidRPr="00A850F6">
        <w:rPr>
          <w:rFonts w:ascii="Times New Roman" w:eastAsia="Times New Roman" w:hAnsi="Times New Roman" w:cs="Times New Roman"/>
          <w:sz w:val="28"/>
          <w:szCs w:val="28"/>
          <w:lang w:eastAsia="ru-RU"/>
        </w:rPr>
        <w:t xml:space="preserve">474 </w:t>
      </w:r>
      <w:r>
        <w:rPr>
          <w:rFonts w:ascii="Times New Roman" w:eastAsia="Times New Roman" w:hAnsi="Times New Roman" w:cs="Times New Roman"/>
          <w:sz w:val="28"/>
          <w:szCs w:val="28"/>
          <w:lang w:eastAsia="ru-RU"/>
        </w:rPr>
        <w:t>«</w:t>
      </w:r>
      <w:r w:rsidRPr="00A850F6">
        <w:rPr>
          <w:rFonts w:ascii="Times New Roman" w:eastAsia="Times New Roman" w:hAnsi="Times New Roman" w:cs="Times New Roman"/>
          <w:sz w:val="28"/>
          <w:szCs w:val="28"/>
          <w:lang w:eastAsia="ru-RU"/>
        </w:rPr>
        <w:t>О национальных целях развития Российской Федерации на период до 2030 года</w:t>
      </w:r>
      <w:r>
        <w:rPr>
          <w:rFonts w:ascii="Times New Roman" w:eastAsia="Times New Roman" w:hAnsi="Times New Roman" w:cs="Times New Roman"/>
          <w:sz w:val="28"/>
          <w:szCs w:val="28"/>
          <w:lang w:eastAsia="ru-RU"/>
        </w:rPr>
        <w:t>» у</w:t>
      </w:r>
      <w:r w:rsidRPr="00A850F6">
        <w:rPr>
          <w:rFonts w:ascii="Times New Roman" w:eastAsia="Times New Roman" w:hAnsi="Times New Roman" w:cs="Times New Roman"/>
          <w:sz w:val="28"/>
          <w:szCs w:val="28"/>
          <w:lang w:eastAsia="ru-RU"/>
        </w:rPr>
        <w:t>станов</w:t>
      </w:r>
      <w:r>
        <w:rPr>
          <w:rFonts w:ascii="Times New Roman" w:eastAsia="Times New Roman" w:hAnsi="Times New Roman" w:cs="Times New Roman"/>
          <w:sz w:val="28"/>
          <w:szCs w:val="28"/>
          <w:lang w:eastAsia="ru-RU"/>
        </w:rPr>
        <w:t xml:space="preserve">лены </w:t>
      </w:r>
      <w:r w:rsidRPr="00A850F6">
        <w:rPr>
          <w:rFonts w:ascii="Times New Roman" w:eastAsia="Times New Roman" w:hAnsi="Times New Roman" w:cs="Times New Roman"/>
          <w:sz w:val="28"/>
          <w:szCs w:val="28"/>
          <w:lang w:eastAsia="ru-RU"/>
        </w:rPr>
        <w:t>целевые показатели, характеризующие достижение национальных целей к 2030 году</w:t>
      </w:r>
      <w:r>
        <w:rPr>
          <w:rFonts w:ascii="Times New Roman" w:eastAsia="Times New Roman" w:hAnsi="Times New Roman" w:cs="Times New Roman"/>
          <w:sz w:val="28"/>
          <w:szCs w:val="28"/>
          <w:lang w:eastAsia="ru-RU"/>
        </w:rPr>
        <w:t xml:space="preserve"> </w:t>
      </w:r>
      <w:r w:rsidRPr="00A850F6">
        <w:rPr>
          <w:rFonts w:ascii="Times New Roman" w:eastAsia="Times New Roman" w:hAnsi="Times New Roman" w:cs="Times New Roman"/>
          <w:sz w:val="28"/>
          <w:szCs w:val="28"/>
          <w:lang w:eastAsia="ru-RU"/>
        </w:rPr>
        <w:t>в рамках национальной цели "Цифровая трансформация"</w:t>
      </w:r>
      <w:r>
        <w:rPr>
          <w:rFonts w:ascii="Times New Roman" w:eastAsia="Times New Roman" w:hAnsi="Times New Roman" w:cs="Times New Roman"/>
          <w:sz w:val="28"/>
          <w:szCs w:val="28"/>
          <w:lang w:eastAsia="ru-RU"/>
        </w:rPr>
        <w:t xml:space="preserve">: </w:t>
      </w:r>
      <w:r w:rsidRPr="00A850F6">
        <w:rPr>
          <w:rFonts w:ascii="Times New Roman" w:eastAsia="Times New Roman" w:hAnsi="Times New Roman" w:cs="Times New Roman"/>
          <w:sz w:val="28"/>
          <w:szCs w:val="28"/>
          <w:lang w:eastAsia="ru-RU"/>
        </w:rPr>
        <w:t>увеличение доли массовых социально значимых услуг, доступных в электронном виде, до 95 процентов</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4E00C5">
        <w:rPr>
          <w:rFonts w:ascii="Times New Roman" w:eastAsia="Times New Roman" w:hAnsi="Times New Roman" w:cs="Times New Roman"/>
          <w:sz w:val="28"/>
          <w:szCs w:val="28"/>
          <w:lang w:eastAsia="ru-RU"/>
        </w:rPr>
        <w:t xml:space="preserve">В связи с этим </w:t>
      </w:r>
      <w:r w:rsidR="000F7A9E">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картографии согласовала с </w:t>
      </w:r>
      <w:r w:rsidR="000F7A9E" w:rsidRPr="000F7A9E">
        <w:rPr>
          <w:rFonts w:ascii="Times New Roman" w:eastAsia="Times New Roman" w:hAnsi="Times New Roman" w:cs="Times New Roman"/>
          <w:sz w:val="28"/>
          <w:szCs w:val="28"/>
          <w:lang w:eastAsia="ru-RU"/>
        </w:rPr>
        <w:t>Министерство</w:t>
      </w:r>
      <w:r w:rsidR="000F7A9E">
        <w:rPr>
          <w:rFonts w:ascii="Times New Roman" w:eastAsia="Times New Roman" w:hAnsi="Times New Roman" w:cs="Times New Roman"/>
          <w:sz w:val="28"/>
          <w:szCs w:val="28"/>
          <w:lang w:eastAsia="ru-RU"/>
        </w:rPr>
        <w:t>м</w:t>
      </w:r>
      <w:r w:rsidR="000F7A9E" w:rsidRPr="000F7A9E">
        <w:rPr>
          <w:rFonts w:ascii="Times New Roman" w:eastAsia="Times New Roman" w:hAnsi="Times New Roman" w:cs="Times New Roman"/>
          <w:sz w:val="28"/>
          <w:szCs w:val="28"/>
          <w:lang w:eastAsia="ru-RU"/>
        </w:rPr>
        <w:t xml:space="preserve"> цифрового развития, связи и массовых коммуникаций Российской Федерации</w:t>
      </w:r>
      <w:r w:rsidR="000F7A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типовой административный регламент</w:t>
      </w:r>
      <w:r w:rsidR="000F7A9E">
        <w:rPr>
          <w:rFonts w:ascii="Times New Roman" w:eastAsia="Times New Roman" w:hAnsi="Times New Roman" w:cs="Times New Roman"/>
          <w:sz w:val="28"/>
          <w:szCs w:val="28"/>
          <w:lang w:eastAsia="ru-RU"/>
        </w:rPr>
        <w:t xml:space="preserve"> </w:t>
      </w:r>
      <w:r w:rsidR="000F7A9E" w:rsidRPr="000F7A9E">
        <w:rPr>
          <w:rFonts w:ascii="Times New Roman" w:eastAsia="Times New Roman" w:hAnsi="Times New Roman" w:cs="Times New Roman"/>
          <w:sz w:val="28"/>
          <w:szCs w:val="28"/>
          <w:lang w:eastAsia="ru-RU"/>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0F7A9E">
        <w:rPr>
          <w:rFonts w:ascii="Times New Roman" w:eastAsia="Times New Roman" w:hAnsi="Times New Roman" w:cs="Times New Roman"/>
          <w:sz w:val="28"/>
          <w:szCs w:val="28"/>
          <w:lang w:eastAsia="ru-RU"/>
        </w:rPr>
        <w:t xml:space="preserve">. </w:t>
      </w:r>
    </w:p>
    <w:p w:rsidR="000F7A9E" w:rsidRDefault="000F7A9E" w:rsidP="00A850F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изложенного, </w:t>
      </w:r>
      <w:r w:rsidR="004E00C5">
        <w:rPr>
          <w:rFonts w:ascii="Times New Roman" w:eastAsia="Times New Roman" w:hAnsi="Times New Roman" w:cs="Times New Roman"/>
          <w:sz w:val="28"/>
          <w:szCs w:val="28"/>
          <w:lang w:eastAsia="ru-RU"/>
        </w:rPr>
        <w:t xml:space="preserve">с целью достижения вышеуказанных показателей, </w:t>
      </w:r>
      <w:r w:rsidRPr="002A4DBE">
        <w:rPr>
          <w:rFonts w:ascii="Times New Roman" w:eastAsia="Times New Roman" w:hAnsi="Times New Roman" w:cs="Times New Roman"/>
          <w:iCs/>
          <w:sz w:val="28"/>
          <w:szCs w:val="28"/>
          <w:lang w:eastAsia="ru-RU"/>
        </w:rPr>
        <w:t>в связи</w:t>
      </w:r>
      <w:r w:rsidRPr="002A4DBE">
        <w:rPr>
          <w:rFonts w:ascii="Times New Roman" w:eastAsia="Times New Roman" w:hAnsi="Times New Roman" w:cs="Times New Roman"/>
          <w:i/>
          <w:iCs/>
          <w:sz w:val="28"/>
          <w:szCs w:val="28"/>
          <w:lang w:eastAsia="ru-RU"/>
        </w:rPr>
        <w:t xml:space="preserve"> </w:t>
      </w:r>
      <w:r w:rsidRPr="002A4DBE">
        <w:rPr>
          <w:rFonts w:ascii="Times New Roman" w:eastAsia="Times New Roman" w:hAnsi="Times New Roman" w:cs="Times New Roman"/>
          <w:sz w:val="28"/>
          <w:szCs w:val="28"/>
          <w:lang w:eastAsia="ru-RU"/>
        </w:rPr>
        <w:t xml:space="preserve">с необходимостью приведения </w:t>
      </w:r>
      <w:r>
        <w:rPr>
          <w:rFonts w:ascii="Times New Roman" w:eastAsia="Times New Roman" w:hAnsi="Times New Roman" w:cs="Times New Roman"/>
          <w:sz w:val="28"/>
          <w:szCs w:val="28"/>
          <w:lang w:eastAsia="ru-RU"/>
        </w:rPr>
        <w:t>а</w:t>
      </w:r>
      <w:r w:rsidRPr="002A4DBE">
        <w:rPr>
          <w:rFonts w:ascii="Times New Roman" w:eastAsia="Times New Roman" w:hAnsi="Times New Roman" w:cs="Times New Roman"/>
          <w:iCs/>
          <w:sz w:val="28"/>
          <w:szCs w:val="28"/>
          <w:lang w:eastAsia="ru-RU"/>
        </w:rPr>
        <w:t xml:space="preserve">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r w:rsidRPr="000F7A9E">
        <w:rPr>
          <w:rFonts w:ascii="Times New Roman" w:eastAsia="Times New Roman" w:hAnsi="Times New Roman" w:cs="Times New Roman"/>
          <w:iCs/>
          <w:sz w:val="28"/>
          <w:szCs w:val="28"/>
          <w:lang w:eastAsia="ru-RU"/>
        </w:rPr>
        <w:t>в соответствие с типовым административным регламентом</w:t>
      </w:r>
      <w:r>
        <w:rPr>
          <w:rFonts w:ascii="Times New Roman" w:eastAsia="Times New Roman" w:hAnsi="Times New Roman" w:cs="Times New Roman"/>
          <w:iCs/>
          <w:sz w:val="28"/>
          <w:szCs w:val="28"/>
          <w:lang w:eastAsia="ru-RU"/>
        </w:rPr>
        <w:t xml:space="preserve"> Департаментом разработан данный Проект. </w:t>
      </w:r>
    </w:p>
    <w:p w:rsidR="002A4DBE" w:rsidRPr="002A4DBE" w:rsidRDefault="002A4DBE" w:rsidP="002A4DB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Проект размещен </w:t>
      </w:r>
      <w:r w:rsidR="003E3582" w:rsidRPr="003E3582">
        <w:rPr>
          <w:rFonts w:ascii="Times New Roman" w:eastAsia="Times New Roman" w:hAnsi="Times New Roman" w:cs="Times New Roman"/>
          <w:sz w:val="28"/>
          <w:szCs w:val="28"/>
          <w:lang w:eastAsia="ru-RU"/>
        </w:rPr>
        <w:t xml:space="preserve">21.01.2022 </w:t>
      </w:r>
      <w:r w:rsidRPr="002A4DBE">
        <w:rPr>
          <w:rFonts w:ascii="Times New Roman" w:eastAsia="Times New Roman" w:hAnsi="Times New Roman" w:cs="Times New Roman"/>
          <w:sz w:val="28"/>
          <w:szCs w:val="28"/>
          <w:lang w:eastAsia="ru-RU"/>
        </w:rPr>
        <w:t>на Официальном информационном портале органов местного самоуправления города Ханты-Мансийска в сети Интер</w:t>
      </w:r>
      <w:r w:rsidR="004E00C5">
        <w:rPr>
          <w:rFonts w:ascii="Times New Roman" w:eastAsia="Times New Roman" w:hAnsi="Times New Roman" w:cs="Times New Roman"/>
          <w:sz w:val="28"/>
          <w:szCs w:val="28"/>
          <w:lang w:eastAsia="ru-RU"/>
        </w:rPr>
        <w:t>нет, замечаний и предложений к П</w:t>
      </w:r>
      <w:r w:rsidRPr="002A4DBE">
        <w:rPr>
          <w:rFonts w:ascii="Times New Roman" w:eastAsia="Times New Roman" w:hAnsi="Times New Roman" w:cs="Times New Roman"/>
          <w:sz w:val="28"/>
          <w:szCs w:val="28"/>
          <w:lang w:eastAsia="ru-RU"/>
        </w:rPr>
        <w:t>роекту не поступало.</w:t>
      </w:r>
    </w:p>
    <w:p w:rsidR="004E00C5"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ab/>
      </w:r>
    </w:p>
    <w:p w:rsidR="004E00C5" w:rsidRDefault="004E00C5"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4E00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lastRenderedPageBreak/>
        <w:t>Реализация Проекта не потребует дополнительных материальных и других затрат, а также внесения изменений в иные правовые акты города Ханты-Мансийска.</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ab/>
      </w:r>
    </w:p>
    <w:p w:rsidR="002A4DBE" w:rsidRPr="002A4DBE" w:rsidRDefault="002A4DBE" w:rsidP="004E00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Директор Департамента</w:t>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004E00C5">
        <w:rPr>
          <w:rFonts w:ascii="Times New Roman" w:eastAsia="Times New Roman" w:hAnsi="Times New Roman" w:cs="Times New Roman"/>
          <w:sz w:val="28"/>
          <w:szCs w:val="28"/>
          <w:lang w:eastAsia="ru-RU"/>
        </w:rPr>
        <w:t xml:space="preserve">        </w:t>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004E00C5">
        <w:rPr>
          <w:rFonts w:ascii="Times New Roman" w:eastAsia="Times New Roman" w:hAnsi="Times New Roman" w:cs="Times New Roman"/>
          <w:sz w:val="28"/>
          <w:szCs w:val="28"/>
          <w:lang w:eastAsia="ru-RU"/>
        </w:rPr>
        <w:t xml:space="preserve">           </w:t>
      </w:r>
      <w:proofErr w:type="spellStart"/>
      <w:r w:rsidRPr="002A4DBE">
        <w:rPr>
          <w:rFonts w:ascii="Times New Roman" w:eastAsia="Times New Roman" w:hAnsi="Times New Roman" w:cs="Times New Roman"/>
          <w:sz w:val="28"/>
          <w:szCs w:val="28"/>
          <w:lang w:eastAsia="ru-RU"/>
        </w:rPr>
        <w:t>Е.А.Корчевская</w:t>
      </w:r>
      <w:proofErr w:type="spellEnd"/>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Согласовано:</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Начальник отдела </w:t>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t xml:space="preserve">       </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по формированию земельных участков </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земельного управления</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________________</w:t>
      </w:r>
      <w:proofErr w:type="spellStart"/>
      <w:r w:rsidRPr="002A4DBE">
        <w:rPr>
          <w:rFonts w:ascii="Times New Roman" w:eastAsia="Times New Roman" w:hAnsi="Times New Roman" w:cs="Times New Roman"/>
          <w:sz w:val="28"/>
          <w:szCs w:val="28"/>
          <w:lang w:eastAsia="ru-RU"/>
        </w:rPr>
        <w:t>А.А.Ульянова</w:t>
      </w:r>
      <w:proofErr w:type="spellEnd"/>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3582"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Начальник </w:t>
      </w:r>
      <w:r w:rsidR="003E3582">
        <w:rPr>
          <w:rFonts w:ascii="Times New Roman" w:eastAsia="Times New Roman" w:hAnsi="Times New Roman" w:cs="Times New Roman"/>
          <w:sz w:val="28"/>
          <w:szCs w:val="28"/>
          <w:lang w:eastAsia="ru-RU"/>
        </w:rPr>
        <w:t xml:space="preserve">отдела </w:t>
      </w:r>
    </w:p>
    <w:p w:rsidR="003E3582" w:rsidRDefault="003E3582"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правовой защиты и экспертизы </w:t>
      </w:r>
      <w:r w:rsidR="002A4DBE" w:rsidRPr="002A4DBE">
        <w:rPr>
          <w:rFonts w:ascii="Times New Roman" w:eastAsia="Times New Roman" w:hAnsi="Times New Roman" w:cs="Times New Roman"/>
          <w:sz w:val="28"/>
          <w:szCs w:val="28"/>
          <w:lang w:eastAsia="ru-RU"/>
        </w:rPr>
        <w:t xml:space="preserve">управления </w:t>
      </w:r>
    </w:p>
    <w:p w:rsidR="003E3582"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правового, кадрового и организационного </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обеспечения</w:t>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________________</w:t>
      </w:r>
      <w:proofErr w:type="spellStart"/>
      <w:r w:rsidR="003E3582">
        <w:rPr>
          <w:rFonts w:ascii="Times New Roman" w:eastAsia="Times New Roman" w:hAnsi="Times New Roman" w:cs="Times New Roman"/>
          <w:sz w:val="28"/>
          <w:szCs w:val="28"/>
          <w:lang w:eastAsia="ru-RU"/>
        </w:rPr>
        <w:t>К.И.Володин</w:t>
      </w:r>
      <w:proofErr w:type="spellEnd"/>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Начальник отдела </w:t>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r w:rsidRPr="002A4DBE">
        <w:rPr>
          <w:rFonts w:ascii="Times New Roman" w:eastAsia="Times New Roman" w:hAnsi="Times New Roman" w:cs="Times New Roman"/>
          <w:sz w:val="28"/>
          <w:szCs w:val="28"/>
          <w:lang w:eastAsia="ru-RU"/>
        </w:rPr>
        <w:tab/>
      </w: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 xml:space="preserve">управления и распоряжения землей </w:t>
      </w:r>
    </w:p>
    <w:p w:rsid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земельного управления</w:t>
      </w:r>
    </w:p>
    <w:p w:rsidR="003E3582" w:rsidRPr="002A4DBE" w:rsidRDefault="003E3582"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2A4DBE"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4DBE">
        <w:rPr>
          <w:rFonts w:ascii="Times New Roman" w:eastAsia="Times New Roman" w:hAnsi="Times New Roman" w:cs="Times New Roman"/>
          <w:sz w:val="28"/>
          <w:szCs w:val="28"/>
          <w:lang w:eastAsia="ru-RU"/>
        </w:rPr>
        <w:t>________________</w:t>
      </w:r>
      <w:proofErr w:type="spellStart"/>
      <w:r w:rsidRPr="002A4DBE">
        <w:rPr>
          <w:rFonts w:ascii="Times New Roman" w:eastAsia="Times New Roman" w:hAnsi="Times New Roman" w:cs="Times New Roman"/>
          <w:sz w:val="28"/>
          <w:szCs w:val="28"/>
          <w:lang w:eastAsia="ru-RU"/>
        </w:rPr>
        <w:t>Ю.С.Борзилова</w:t>
      </w:r>
      <w:proofErr w:type="spellEnd"/>
    </w:p>
    <w:p w:rsidR="002A4DBE" w:rsidRPr="002A4DBE" w:rsidRDefault="002A4DBE"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2A4DBE" w:rsidRPr="002A4DBE" w:rsidRDefault="002A4DBE"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2A4DBE" w:rsidRPr="002A4DBE" w:rsidRDefault="002A4DBE"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A4DBE">
        <w:rPr>
          <w:rFonts w:ascii="Times New Roman" w:eastAsia="Calibri" w:hAnsi="Times New Roman" w:cs="Times New Roman"/>
          <w:sz w:val="20"/>
          <w:szCs w:val="20"/>
          <w:lang w:eastAsia="ru-RU"/>
        </w:rPr>
        <w:t>Исполнитель:</w:t>
      </w:r>
    </w:p>
    <w:p w:rsidR="003E3582" w:rsidRDefault="003E3582"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w:t>
      </w:r>
      <w:r w:rsidR="002A4DBE" w:rsidRPr="002A4DBE">
        <w:rPr>
          <w:rFonts w:ascii="Times New Roman" w:eastAsia="Calibri" w:hAnsi="Times New Roman" w:cs="Times New Roman"/>
          <w:sz w:val="20"/>
          <w:szCs w:val="20"/>
          <w:lang w:eastAsia="ru-RU"/>
        </w:rPr>
        <w:t>пециалист</w:t>
      </w:r>
      <w:r>
        <w:rPr>
          <w:rFonts w:ascii="Times New Roman" w:eastAsia="Calibri" w:hAnsi="Times New Roman" w:cs="Times New Roman"/>
          <w:sz w:val="20"/>
          <w:szCs w:val="20"/>
          <w:lang w:eastAsia="ru-RU"/>
        </w:rPr>
        <w:t>-эксперт</w:t>
      </w:r>
      <w:r w:rsidR="002A4DBE" w:rsidRPr="002A4DBE">
        <w:rPr>
          <w:rFonts w:ascii="Times New Roman" w:eastAsia="Calibri" w:hAnsi="Times New Roman" w:cs="Times New Roman"/>
          <w:sz w:val="20"/>
          <w:szCs w:val="20"/>
          <w:lang w:eastAsia="ru-RU"/>
        </w:rPr>
        <w:t xml:space="preserve"> отдела </w:t>
      </w:r>
    </w:p>
    <w:p w:rsidR="003E3582" w:rsidRDefault="002A4DBE"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A4DBE">
        <w:rPr>
          <w:rFonts w:ascii="Times New Roman" w:eastAsia="Calibri" w:hAnsi="Times New Roman" w:cs="Times New Roman"/>
          <w:sz w:val="20"/>
          <w:szCs w:val="20"/>
          <w:lang w:eastAsia="ru-RU"/>
        </w:rPr>
        <w:t xml:space="preserve">управления и распоряжения </w:t>
      </w:r>
      <w:r w:rsidR="003E3582">
        <w:rPr>
          <w:rFonts w:ascii="Times New Roman" w:eastAsia="Calibri" w:hAnsi="Times New Roman" w:cs="Times New Roman"/>
          <w:sz w:val="20"/>
          <w:szCs w:val="20"/>
          <w:lang w:eastAsia="ru-RU"/>
        </w:rPr>
        <w:t>з</w:t>
      </w:r>
      <w:r w:rsidRPr="002A4DBE">
        <w:rPr>
          <w:rFonts w:ascii="Times New Roman" w:eastAsia="Calibri" w:hAnsi="Times New Roman" w:cs="Times New Roman"/>
          <w:sz w:val="20"/>
          <w:szCs w:val="20"/>
          <w:lang w:eastAsia="ru-RU"/>
        </w:rPr>
        <w:t>емлей</w:t>
      </w:r>
      <w:r w:rsidR="003E3582">
        <w:rPr>
          <w:rFonts w:ascii="Times New Roman" w:eastAsia="Calibri" w:hAnsi="Times New Roman" w:cs="Times New Roman"/>
          <w:sz w:val="20"/>
          <w:szCs w:val="20"/>
          <w:lang w:eastAsia="ru-RU"/>
        </w:rPr>
        <w:t xml:space="preserve"> </w:t>
      </w:r>
    </w:p>
    <w:p w:rsidR="002A4DBE" w:rsidRPr="002A4DBE" w:rsidRDefault="002A4DBE"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A4DBE">
        <w:rPr>
          <w:rFonts w:ascii="Times New Roman" w:eastAsia="Calibri" w:hAnsi="Times New Roman" w:cs="Times New Roman"/>
          <w:sz w:val="20"/>
          <w:szCs w:val="20"/>
          <w:lang w:eastAsia="ru-RU"/>
        </w:rPr>
        <w:t xml:space="preserve">земельного управления </w:t>
      </w:r>
    </w:p>
    <w:p w:rsidR="003E3582" w:rsidRDefault="003E3582" w:rsidP="002A4D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4DBE" w:rsidRPr="002A4DBE" w:rsidRDefault="003E3582" w:rsidP="002A4DBE">
      <w:pPr>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Times New Roman" w:hAnsi="Times New Roman" w:cs="Times New Roman"/>
          <w:sz w:val="28"/>
          <w:szCs w:val="28"/>
          <w:lang w:eastAsia="ru-RU"/>
        </w:rPr>
        <w:t>_</w:t>
      </w:r>
      <w:r w:rsidR="002A4DBE" w:rsidRPr="002A4DBE">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w:t>
      </w:r>
      <w:proofErr w:type="spellStart"/>
      <w:r w:rsidRPr="003E3582">
        <w:rPr>
          <w:rFonts w:ascii="Times New Roman" w:eastAsia="Times New Roman" w:hAnsi="Times New Roman" w:cs="Times New Roman"/>
          <w:sz w:val="20"/>
          <w:szCs w:val="20"/>
          <w:lang w:eastAsia="ru-RU"/>
        </w:rPr>
        <w:t>О.А.Ткаченко</w:t>
      </w:r>
      <w:proofErr w:type="spellEnd"/>
    </w:p>
    <w:p w:rsidR="002A4DBE" w:rsidRPr="002A4DBE" w:rsidRDefault="004E00C5" w:rsidP="002A4DBE">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0"/>
          <w:szCs w:val="20"/>
          <w:lang w:eastAsia="ru-RU"/>
        </w:rPr>
        <w:t>т</w:t>
      </w:r>
      <w:r w:rsidR="002A4DBE" w:rsidRPr="002A4DBE">
        <w:rPr>
          <w:rFonts w:ascii="Times New Roman" w:eastAsia="Calibri" w:hAnsi="Times New Roman" w:cs="Times New Roman"/>
          <w:sz w:val="20"/>
          <w:szCs w:val="20"/>
          <w:lang w:eastAsia="ru-RU"/>
        </w:rPr>
        <w:t>ел. 35-15-21 (доб.21</w:t>
      </w:r>
      <w:r w:rsidR="003E3582">
        <w:rPr>
          <w:rFonts w:ascii="Times New Roman" w:eastAsia="Calibri" w:hAnsi="Times New Roman" w:cs="Times New Roman"/>
          <w:sz w:val="20"/>
          <w:szCs w:val="20"/>
          <w:lang w:eastAsia="ru-RU"/>
        </w:rPr>
        <w:t>2</w:t>
      </w:r>
      <w:r w:rsidR="002A4DBE" w:rsidRPr="002A4DBE">
        <w:rPr>
          <w:rFonts w:ascii="Times New Roman" w:eastAsia="Calibri" w:hAnsi="Times New Roman" w:cs="Times New Roman"/>
          <w:sz w:val="20"/>
          <w:szCs w:val="20"/>
          <w:lang w:eastAsia="ru-RU"/>
        </w:rPr>
        <w:t>)</w:t>
      </w: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p w:rsidR="002A4DBE" w:rsidRPr="002A534E" w:rsidRDefault="002A4DBE" w:rsidP="00843C7E">
      <w:pPr>
        <w:shd w:val="clear" w:color="auto" w:fill="FFFFFF"/>
        <w:autoSpaceDE w:val="0"/>
        <w:autoSpaceDN w:val="0"/>
        <w:spacing w:after="0" w:line="240" w:lineRule="auto"/>
        <w:rPr>
          <w:rFonts w:ascii="Times New Roman" w:eastAsia="Times New Roman" w:hAnsi="Times New Roman" w:cs="Times New Roman"/>
          <w:bCs/>
          <w:sz w:val="20"/>
          <w:szCs w:val="20"/>
          <w:lang w:eastAsia="ru-RU"/>
        </w:rPr>
      </w:pPr>
    </w:p>
    <w:sectPr w:rsidR="002A4DBE" w:rsidRPr="002A534E" w:rsidSect="003A405A">
      <w:pgSz w:w="11906" w:h="16838"/>
      <w:pgMar w:top="426" w:right="1274"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9D3"/>
    <w:multiLevelType w:val="hybridMultilevel"/>
    <w:tmpl w:val="76E00558"/>
    <w:lvl w:ilvl="0" w:tplc="B91C082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B710F9"/>
    <w:multiLevelType w:val="hybridMultilevel"/>
    <w:tmpl w:val="B6E4F556"/>
    <w:lvl w:ilvl="0" w:tplc="8A16FD9A">
      <w:start w:val="1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443F5"/>
    <w:multiLevelType w:val="hybridMultilevel"/>
    <w:tmpl w:val="6E6CC2CC"/>
    <w:lvl w:ilvl="0" w:tplc="841A806E">
      <w:start w:val="5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8B65225"/>
    <w:multiLevelType w:val="hybridMultilevel"/>
    <w:tmpl w:val="2DEC0234"/>
    <w:lvl w:ilvl="0" w:tplc="B68453A4">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C74BA1"/>
    <w:multiLevelType w:val="hybridMultilevel"/>
    <w:tmpl w:val="A2B48388"/>
    <w:lvl w:ilvl="0" w:tplc="8144A2D0">
      <w:start w:val="28"/>
      <w:numFmt w:val="decimal"/>
      <w:lvlText w:val="%1."/>
      <w:lvlJc w:val="left"/>
      <w:pPr>
        <w:ind w:left="1226"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0BEC1160"/>
    <w:multiLevelType w:val="hybridMultilevel"/>
    <w:tmpl w:val="B82E350C"/>
    <w:lvl w:ilvl="0" w:tplc="4E5A52D8">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4D1065"/>
    <w:multiLevelType w:val="hybridMultilevel"/>
    <w:tmpl w:val="5B5A22AE"/>
    <w:lvl w:ilvl="0" w:tplc="B0985154">
      <w:start w:val="4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00B34C8"/>
    <w:multiLevelType w:val="hybridMultilevel"/>
    <w:tmpl w:val="6CC68202"/>
    <w:lvl w:ilvl="0" w:tplc="C956800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50959"/>
    <w:multiLevelType w:val="hybridMultilevel"/>
    <w:tmpl w:val="D08AB5F2"/>
    <w:lvl w:ilvl="0" w:tplc="8198218E">
      <w:start w:val="1"/>
      <w:numFmt w:val="decimal"/>
      <w:lvlText w:val="%1."/>
      <w:lvlJc w:val="left"/>
      <w:pPr>
        <w:ind w:left="1720"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72F1149"/>
    <w:multiLevelType w:val="hybridMultilevel"/>
    <w:tmpl w:val="BC30F73C"/>
    <w:lvl w:ilvl="0" w:tplc="21C26B0C">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3203F0"/>
    <w:multiLevelType w:val="hybridMultilevel"/>
    <w:tmpl w:val="01B02F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11371"/>
    <w:multiLevelType w:val="hybridMultilevel"/>
    <w:tmpl w:val="37728524"/>
    <w:lvl w:ilvl="0" w:tplc="E0A4A660">
      <w:start w:val="26"/>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45E6583"/>
    <w:multiLevelType w:val="hybridMultilevel"/>
    <w:tmpl w:val="E772C380"/>
    <w:lvl w:ilvl="0" w:tplc="DE04EB1A">
      <w:start w:val="29"/>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nsid w:val="258C2227"/>
    <w:multiLevelType w:val="hybridMultilevel"/>
    <w:tmpl w:val="DE0C0A30"/>
    <w:lvl w:ilvl="0" w:tplc="54DC06BC">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BC4DA8"/>
    <w:multiLevelType w:val="hybridMultilevel"/>
    <w:tmpl w:val="0E22929E"/>
    <w:lvl w:ilvl="0" w:tplc="E8AA7356">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1F3574"/>
    <w:multiLevelType w:val="hybridMultilevel"/>
    <w:tmpl w:val="2E746274"/>
    <w:lvl w:ilvl="0" w:tplc="402C2600">
      <w:start w:val="40"/>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EF287A"/>
    <w:multiLevelType w:val="hybridMultilevel"/>
    <w:tmpl w:val="720C9B94"/>
    <w:lvl w:ilvl="0" w:tplc="722A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3394F8C"/>
    <w:multiLevelType w:val="hybridMultilevel"/>
    <w:tmpl w:val="C0180418"/>
    <w:lvl w:ilvl="0" w:tplc="7158B3F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27">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815446"/>
    <w:multiLevelType w:val="hybridMultilevel"/>
    <w:tmpl w:val="5DEA3986"/>
    <w:lvl w:ilvl="0" w:tplc="99C24422">
      <w:start w:val="45"/>
      <w:numFmt w:val="decimal"/>
      <w:lvlText w:val="%1."/>
      <w:lvlJc w:val="left"/>
      <w:pPr>
        <w:ind w:left="1110" w:hanging="375"/>
      </w:pPr>
      <w:rPr>
        <w:rFonts w:eastAsia="Calibri"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9">
    <w:nsid w:val="3AF345DA"/>
    <w:multiLevelType w:val="multilevel"/>
    <w:tmpl w:val="BE624692"/>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3A7CD5"/>
    <w:multiLevelType w:val="hybridMultilevel"/>
    <w:tmpl w:val="24A4ECC8"/>
    <w:lvl w:ilvl="0" w:tplc="A810E03E">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51549F6"/>
    <w:multiLevelType w:val="hybridMultilevel"/>
    <w:tmpl w:val="3F840A06"/>
    <w:lvl w:ilvl="0" w:tplc="5790BD1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596C5519"/>
    <w:multiLevelType w:val="hybridMultilevel"/>
    <w:tmpl w:val="A3267CA0"/>
    <w:lvl w:ilvl="0" w:tplc="FFAAE2A0">
      <w:start w:val="3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7">
    <w:nsid w:val="616404CB"/>
    <w:multiLevelType w:val="hybridMultilevel"/>
    <w:tmpl w:val="5BB0DCD6"/>
    <w:lvl w:ilvl="0" w:tplc="6FA6A11C">
      <w:start w:val="3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66DF"/>
    <w:multiLevelType w:val="hybridMultilevel"/>
    <w:tmpl w:val="27E6010A"/>
    <w:lvl w:ilvl="0" w:tplc="0A22078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35CC9"/>
    <w:multiLevelType w:val="hybridMultilevel"/>
    <w:tmpl w:val="C3C27154"/>
    <w:lvl w:ilvl="0" w:tplc="BFBAB882">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40256A"/>
    <w:multiLevelType w:val="hybridMultilevel"/>
    <w:tmpl w:val="141CEB06"/>
    <w:lvl w:ilvl="0" w:tplc="D4241BD4">
      <w:start w:val="4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21"/>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5"/>
  </w:num>
  <w:num w:numId="6">
    <w:abstractNumId w:val="13"/>
  </w:num>
  <w:num w:numId="7">
    <w:abstractNumId w:val="39"/>
  </w:num>
  <w:num w:numId="8">
    <w:abstractNumId w:val="46"/>
  </w:num>
  <w:num w:numId="9">
    <w:abstractNumId w:val="26"/>
  </w:num>
  <w:num w:numId="10">
    <w:abstractNumId w:val="30"/>
  </w:num>
  <w:num w:numId="11">
    <w:abstractNumId w:val="32"/>
  </w:num>
  <w:num w:numId="12">
    <w:abstractNumId w:val="43"/>
  </w:num>
  <w:num w:numId="13">
    <w:abstractNumId w:val="33"/>
  </w:num>
  <w:num w:numId="14">
    <w:abstractNumId w:val="47"/>
  </w:num>
  <w:num w:numId="15">
    <w:abstractNumId w:val="42"/>
  </w:num>
  <w:num w:numId="16">
    <w:abstractNumId w:val="38"/>
  </w:num>
  <w:num w:numId="17">
    <w:abstractNumId w:val="44"/>
  </w:num>
  <w:num w:numId="18">
    <w:abstractNumId w:val="3"/>
  </w:num>
  <w:num w:numId="19">
    <w:abstractNumId w:val="27"/>
  </w:num>
  <w:num w:numId="20">
    <w:abstractNumId w:val="4"/>
  </w:num>
  <w:num w:numId="21">
    <w:abstractNumId w:val="8"/>
  </w:num>
  <w:num w:numId="22">
    <w:abstractNumId w:val="5"/>
  </w:num>
  <w:num w:numId="23">
    <w:abstractNumId w:val="2"/>
  </w:num>
  <w:num w:numId="24">
    <w:abstractNumId w:val="12"/>
  </w:num>
  <w:num w:numId="25">
    <w:abstractNumId w:val="7"/>
  </w:num>
  <w:num w:numId="26">
    <w:abstractNumId w:val="1"/>
  </w:num>
  <w:num w:numId="27">
    <w:abstractNumId w:val="20"/>
  </w:num>
  <w:num w:numId="28">
    <w:abstractNumId w:val="10"/>
  </w:num>
  <w:num w:numId="29">
    <w:abstractNumId w:val="28"/>
  </w:num>
  <w:num w:numId="30">
    <w:abstractNumId w:val="6"/>
  </w:num>
  <w:num w:numId="31">
    <w:abstractNumId w:val="19"/>
  </w:num>
  <w:num w:numId="32">
    <w:abstractNumId w:val="16"/>
  </w:num>
  <w:num w:numId="33">
    <w:abstractNumId w:val="37"/>
  </w:num>
  <w:num w:numId="34">
    <w:abstractNumId w:val="45"/>
  </w:num>
  <w:num w:numId="35">
    <w:abstractNumId w:val="11"/>
  </w:num>
  <w:num w:numId="36">
    <w:abstractNumId w:val="22"/>
  </w:num>
  <w:num w:numId="37">
    <w:abstractNumId w:val="24"/>
  </w:num>
  <w:num w:numId="38">
    <w:abstractNumId w:val="15"/>
  </w:num>
  <w:num w:numId="39">
    <w:abstractNumId w:val="34"/>
  </w:num>
  <w:num w:numId="40">
    <w:abstractNumId w:val="25"/>
  </w:num>
  <w:num w:numId="41">
    <w:abstractNumId w:val="40"/>
  </w:num>
  <w:num w:numId="42">
    <w:abstractNumId w:val="31"/>
  </w:num>
  <w:num w:numId="43">
    <w:abstractNumId w:val="9"/>
  </w:num>
  <w:num w:numId="44">
    <w:abstractNumId w:val="0"/>
  </w:num>
  <w:num w:numId="45">
    <w:abstractNumId w:val="14"/>
  </w:num>
  <w:num w:numId="46">
    <w:abstractNumId w:val="18"/>
  </w:num>
  <w:num w:numId="47">
    <w:abstractNumId w:val="36"/>
  </w:num>
  <w:num w:numId="48">
    <w:abstractNumId w:val="41"/>
  </w:num>
  <w:num w:numId="49">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D28"/>
    <w:rsid w:val="00004BB9"/>
    <w:rsid w:val="000107B3"/>
    <w:rsid w:val="00010C5D"/>
    <w:rsid w:val="000110A1"/>
    <w:rsid w:val="00012757"/>
    <w:rsid w:val="0001480E"/>
    <w:rsid w:val="00014CAF"/>
    <w:rsid w:val="00015922"/>
    <w:rsid w:val="00015D74"/>
    <w:rsid w:val="00021379"/>
    <w:rsid w:val="00021844"/>
    <w:rsid w:val="00023694"/>
    <w:rsid w:val="00037BBB"/>
    <w:rsid w:val="0004113C"/>
    <w:rsid w:val="0004604D"/>
    <w:rsid w:val="000462DE"/>
    <w:rsid w:val="00055A9F"/>
    <w:rsid w:val="000600B0"/>
    <w:rsid w:val="0006030B"/>
    <w:rsid w:val="00060C1B"/>
    <w:rsid w:val="0006359E"/>
    <w:rsid w:val="00063925"/>
    <w:rsid w:val="000649F9"/>
    <w:rsid w:val="00066FF9"/>
    <w:rsid w:val="00070A5C"/>
    <w:rsid w:val="00071444"/>
    <w:rsid w:val="000718BF"/>
    <w:rsid w:val="000731F8"/>
    <w:rsid w:val="00075306"/>
    <w:rsid w:val="000836E0"/>
    <w:rsid w:val="00083AFC"/>
    <w:rsid w:val="00084214"/>
    <w:rsid w:val="00084EA3"/>
    <w:rsid w:val="00086A10"/>
    <w:rsid w:val="00086E7C"/>
    <w:rsid w:val="00091AEB"/>
    <w:rsid w:val="000928AB"/>
    <w:rsid w:val="000944AC"/>
    <w:rsid w:val="000946CF"/>
    <w:rsid w:val="00095511"/>
    <w:rsid w:val="000963AA"/>
    <w:rsid w:val="0009697E"/>
    <w:rsid w:val="000A08C1"/>
    <w:rsid w:val="000A345F"/>
    <w:rsid w:val="000A4DD8"/>
    <w:rsid w:val="000A6645"/>
    <w:rsid w:val="000B16F3"/>
    <w:rsid w:val="000B37F1"/>
    <w:rsid w:val="000B65C4"/>
    <w:rsid w:val="000C0E1D"/>
    <w:rsid w:val="000C103E"/>
    <w:rsid w:val="000C16E7"/>
    <w:rsid w:val="000C3D5A"/>
    <w:rsid w:val="000C48DB"/>
    <w:rsid w:val="000C5783"/>
    <w:rsid w:val="000C6E96"/>
    <w:rsid w:val="000D04DB"/>
    <w:rsid w:val="000D407F"/>
    <w:rsid w:val="000D4FC9"/>
    <w:rsid w:val="000D798A"/>
    <w:rsid w:val="000E0941"/>
    <w:rsid w:val="000E5D06"/>
    <w:rsid w:val="000F2CBF"/>
    <w:rsid w:val="000F7657"/>
    <w:rsid w:val="000F7A9E"/>
    <w:rsid w:val="001006A1"/>
    <w:rsid w:val="001013A1"/>
    <w:rsid w:val="001022D3"/>
    <w:rsid w:val="00102F83"/>
    <w:rsid w:val="001079D4"/>
    <w:rsid w:val="00113CF7"/>
    <w:rsid w:val="00113F31"/>
    <w:rsid w:val="00115BFD"/>
    <w:rsid w:val="00115D07"/>
    <w:rsid w:val="001175D7"/>
    <w:rsid w:val="00120DEB"/>
    <w:rsid w:val="001304F2"/>
    <w:rsid w:val="00135171"/>
    <w:rsid w:val="00135B60"/>
    <w:rsid w:val="00141980"/>
    <w:rsid w:val="00141988"/>
    <w:rsid w:val="00141B68"/>
    <w:rsid w:val="00142001"/>
    <w:rsid w:val="001426EA"/>
    <w:rsid w:val="00147176"/>
    <w:rsid w:val="0014797B"/>
    <w:rsid w:val="00147EEC"/>
    <w:rsid w:val="0015007C"/>
    <w:rsid w:val="00150E18"/>
    <w:rsid w:val="00156782"/>
    <w:rsid w:val="00162175"/>
    <w:rsid w:val="00162928"/>
    <w:rsid w:val="001635C5"/>
    <w:rsid w:val="00163650"/>
    <w:rsid w:val="00164B5A"/>
    <w:rsid w:val="00164F61"/>
    <w:rsid w:val="0016679E"/>
    <w:rsid w:val="00167696"/>
    <w:rsid w:val="00175300"/>
    <w:rsid w:val="00182246"/>
    <w:rsid w:val="00182502"/>
    <w:rsid w:val="00182FAE"/>
    <w:rsid w:val="001845D5"/>
    <w:rsid w:val="00184743"/>
    <w:rsid w:val="00185887"/>
    <w:rsid w:val="00190A39"/>
    <w:rsid w:val="001926E4"/>
    <w:rsid w:val="00192FA3"/>
    <w:rsid w:val="001932F0"/>
    <w:rsid w:val="0019347A"/>
    <w:rsid w:val="001A6B5A"/>
    <w:rsid w:val="001A71A8"/>
    <w:rsid w:val="001B06E7"/>
    <w:rsid w:val="001B2AA5"/>
    <w:rsid w:val="001C11C3"/>
    <w:rsid w:val="001C3AFF"/>
    <w:rsid w:val="001C5126"/>
    <w:rsid w:val="001C6769"/>
    <w:rsid w:val="001C7564"/>
    <w:rsid w:val="001C7570"/>
    <w:rsid w:val="001D21C5"/>
    <w:rsid w:val="001D5F9C"/>
    <w:rsid w:val="001D6D33"/>
    <w:rsid w:val="001E0A2D"/>
    <w:rsid w:val="001E3BC3"/>
    <w:rsid w:val="001E64F5"/>
    <w:rsid w:val="001F3877"/>
    <w:rsid w:val="001F3B35"/>
    <w:rsid w:val="001F43E3"/>
    <w:rsid w:val="001F5823"/>
    <w:rsid w:val="001F5C11"/>
    <w:rsid w:val="001F62B4"/>
    <w:rsid w:val="001F79BA"/>
    <w:rsid w:val="001F7FAD"/>
    <w:rsid w:val="00200437"/>
    <w:rsid w:val="00200BD0"/>
    <w:rsid w:val="00201C1F"/>
    <w:rsid w:val="00203DDF"/>
    <w:rsid w:val="00215820"/>
    <w:rsid w:val="002165BC"/>
    <w:rsid w:val="00217D23"/>
    <w:rsid w:val="00217E8D"/>
    <w:rsid w:val="00220E16"/>
    <w:rsid w:val="00225400"/>
    <w:rsid w:val="00226448"/>
    <w:rsid w:val="00226FDE"/>
    <w:rsid w:val="00230829"/>
    <w:rsid w:val="00230B97"/>
    <w:rsid w:val="002352F4"/>
    <w:rsid w:val="00236737"/>
    <w:rsid w:val="00236FD1"/>
    <w:rsid w:val="0023756C"/>
    <w:rsid w:val="00237C0C"/>
    <w:rsid w:val="00237CA0"/>
    <w:rsid w:val="00241101"/>
    <w:rsid w:val="00243453"/>
    <w:rsid w:val="0024388C"/>
    <w:rsid w:val="00244462"/>
    <w:rsid w:val="00244765"/>
    <w:rsid w:val="002447A3"/>
    <w:rsid w:val="00244D1C"/>
    <w:rsid w:val="00247B83"/>
    <w:rsid w:val="0025173B"/>
    <w:rsid w:val="00252F0A"/>
    <w:rsid w:val="0025469C"/>
    <w:rsid w:val="002576C0"/>
    <w:rsid w:val="002645B5"/>
    <w:rsid w:val="00264CFB"/>
    <w:rsid w:val="00265A24"/>
    <w:rsid w:val="002668D8"/>
    <w:rsid w:val="002669A7"/>
    <w:rsid w:val="00267763"/>
    <w:rsid w:val="00275A7F"/>
    <w:rsid w:val="0027734C"/>
    <w:rsid w:val="00282175"/>
    <w:rsid w:val="0028470B"/>
    <w:rsid w:val="0028610C"/>
    <w:rsid w:val="00291B17"/>
    <w:rsid w:val="00293855"/>
    <w:rsid w:val="00296618"/>
    <w:rsid w:val="002A30E5"/>
    <w:rsid w:val="002A4DBE"/>
    <w:rsid w:val="002A4EA9"/>
    <w:rsid w:val="002A534E"/>
    <w:rsid w:val="002A7B7A"/>
    <w:rsid w:val="002B4E93"/>
    <w:rsid w:val="002C0FC2"/>
    <w:rsid w:val="002C779B"/>
    <w:rsid w:val="002D08C2"/>
    <w:rsid w:val="002D1CF5"/>
    <w:rsid w:val="002D1EAE"/>
    <w:rsid w:val="002D2902"/>
    <w:rsid w:val="002E09EA"/>
    <w:rsid w:val="002E7CA8"/>
    <w:rsid w:val="002F003D"/>
    <w:rsid w:val="002F57A5"/>
    <w:rsid w:val="00301167"/>
    <w:rsid w:val="003057F9"/>
    <w:rsid w:val="00306023"/>
    <w:rsid w:val="00306D76"/>
    <w:rsid w:val="00307247"/>
    <w:rsid w:val="003104C0"/>
    <w:rsid w:val="00312A25"/>
    <w:rsid w:val="00312C8F"/>
    <w:rsid w:val="00314AE6"/>
    <w:rsid w:val="00316114"/>
    <w:rsid w:val="00316207"/>
    <w:rsid w:val="00317935"/>
    <w:rsid w:val="00321D6E"/>
    <w:rsid w:val="00322C0E"/>
    <w:rsid w:val="00324F75"/>
    <w:rsid w:val="003303C6"/>
    <w:rsid w:val="00335286"/>
    <w:rsid w:val="003357E5"/>
    <w:rsid w:val="00337A24"/>
    <w:rsid w:val="00337CF1"/>
    <w:rsid w:val="003404A8"/>
    <w:rsid w:val="003408CF"/>
    <w:rsid w:val="00341D75"/>
    <w:rsid w:val="00344B5C"/>
    <w:rsid w:val="00346DEF"/>
    <w:rsid w:val="00347B67"/>
    <w:rsid w:val="00355734"/>
    <w:rsid w:val="00356CB7"/>
    <w:rsid w:val="00360C5E"/>
    <w:rsid w:val="003616A3"/>
    <w:rsid w:val="00361E3C"/>
    <w:rsid w:val="0036282C"/>
    <w:rsid w:val="00365757"/>
    <w:rsid w:val="0036668E"/>
    <w:rsid w:val="003672C9"/>
    <w:rsid w:val="00367C37"/>
    <w:rsid w:val="00371A74"/>
    <w:rsid w:val="0037701A"/>
    <w:rsid w:val="00384726"/>
    <w:rsid w:val="003909C6"/>
    <w:rsid w:val="003933CC"/>
    <w:rsid w:val="0039555B"/>
    <w:rsid w:val="0039607F"/>
    <w:rsid w:val="003960B9"/>
    <w:rsid w:val="0039618A"/>
    <w:rsid w:val="003A3AC9"/>
    <w:rsid w:val="003A405A"/>
    <w:rsid w:val="003A4734"/>
    <w:rsid w:val="003A47AF"/>
    <w:rsid w:val="003A615B"/>
    <w:rsid w:val="003B0CD0"/>
    <w:rsid w:val="003B1142"/>
    <w:rsid w:val="003B16E6"/>
    <w:rsid w:val="003B5E47"/>
    <w:rsid w:val="003B5EC6"/>
    <w:rsid w:val="003C0E6D"/>
    <w:rsid w:val="003C263B"/>
    <w:rsid w:val="003C3363"/>
    <w:rsid w:val="003C63EB"/>
    <w:rsid w:val="003C696D"/>
    <w:rsid w:val="003C7452"/>
    <w:rsid w:val="003C7946"/>
    <w:rsid w:val="003D0C41"/>
    <w:rsid w:val="003D38DB"/>
    <w:rsid w:val="003D48B8"/>
    <w:rsid w:val="003D4A9E"/>
    <w:rsid w:val="003D589B"/>
    <w:rsid w:val="003E3582"/>
    <w:rsid w:val="003E3628"/>
    <w:rsid w:val="003E380A"/>
    <w:rsid w:val="003E3B6C"/>
    <w:rsid w:val="003E4E84"/>
    <w:rsid w:val="003E5B98"/>
    <w:rsid w:val="003F1F07"/>
    <w:rsid w:val="003F2C70"/>
    <w:rsid w:val="003F5C67"/>
    <w:rsid w:val="00401C3B"/>
    <w:rsid w:val="00411802"/>
    <w:rsid w:val="00411A8A"/>
    <w:rsid w:val="004123E4"/>
    <w:rsid w:val="00417685"/>
    <w:rsid w:val="00420CA9"/>
    <w:rsid w:val="004221E6"/>
    <w:rsid w:val="004308B4"/>
    <w:rsid w:val="00433EAD"/>
    <w:rsid w:val="0043493F"/>
    <w:rsid w:val="0044066E"/>
    <w:rsid w:val="004407F9"/>
    <w:rsid w:val="004408BA"/>
    <w:rsid w:val="00440C34"/>
    <w:rsid w:val="00443140"/>
    <w:rsid w:val="00443E66"/>
    <w:rsid w:val="00446889"/>
    <w:rsid w:val="00450B2E"/>
    <w:rsid w:val="00452A3A"/>
    <w:rsid w:val="00453F4A"/>
    <w:rsid w:val="0045482B"/>
    <w:rsid w:val="00454D41"/>
    <w:rsid w:val="0046213B"/>
    <w:rsid w:val="004622C4"/>
    <w:rsid w:val="00463502"/>
    <w:rsid w:val="004652F7"/>
    <w:rsid w:val="0046545F"/>
    <w:rsid w:val="00467A8F"/>
    <w:rsid w:val="004701A0"/>
    <w:rsid w:val="00473A8E"/>
    <w:rsid w:val="00475C0B"/>
    <w:rsid w:val="004863B0"/>
    <w:rsid w:val="004873F4"/>
    <w:rsid w:val="00491C0B"/>
    <w:rsid w:val="00493505"/>
    <w:rsid w:val="00494647"/>
    <w:rsid w:val="0049483A"/>
    <w:rsid w:val="00495240"/>
    <w:rsid w:val="00495A74"/>
    <w:rsid w:val="004960CC"/>
    <w:rsid w:val="00497586"/>
    <w:rsid w:val="00497F82"/>
    <w:rsid w:val="004A2B59"/>
    <w:rsid w:val="004B21E3"/>
    <w:rsid w:val="004B3A9D"/>
    <w:rsid w:val="004B626F"/>
    <w:rsid w:val="004B6594"/>
    <w:rsid w:val="004C4C9A"/>
    <w:rsid w:val="004C6FAD"/>
    <w:rsid w:val="004D2912"/>
    <w:rsid w:val="004E00C5"/>
    <w:rsid w:val="004E15AB"/>
    <w:rsid w:val="004E1A9C"/>
    <w:rsid w:val="004E29F1"/>
    <w:rsid w:val="004E2CDC"/>
    <w:rsid w:val="004E37C1"/>
    <w:rsid w:val="004E5E78"/>
    <w:rsid w:val="004E630E"/>
    <w:rsid w:val="004F1345"/>
    <w:rsid w:val="004F2F19"/>
    <w:rsid w:val="004F35BF"/>
    <w:rsid w:val="004F4062"/>
    <w:rsid w:val="0050730C"/>
    <w:rsid w:val="005109D7"/>
    <w:rsid w:val="005129BA"/>
    <w:rsid w:val="00512B56"/>
    <w:rsid w:val="005146D0"/>
    <w:rsid w:val="00515F19"/>
    <w:rsid w:val="00516713"/>
    <w:rsid w:val="0051733C"/>
    <w:rsid w:val="00523518"/>
    <w:rsid w:val="00523865"/>
    <w:rsid w:val="0052556A"/>
    <w:rsid w:val="00525869"/>
    <w:rsid w:val="00525E07"/>
    <w:rsid w:val="0052676A"/>
    <w:rsid w:val="00526848"/>
    <w:rsid w:val="00526A18"/>
    <w:rsid w:val="005323D4"/>
    <w:rsid w:val="00534B9B"/>
    <w:rsid w:val="0053674F"/>
    <w:rsid w:val="00536BB9"/>
    <w:rsid w:val="00540215"/>
    <w:rsid w:val="0054083C"/>
    <w:rsid w:val="00540C50"/>
    <w:rsid w:val="00541DFF"/>
    <w:rsid w:val="00542C88"/>
    <w:rsid w:val="00543082"/>
    <w:rsid w:val="005441B0"/>
    <w:rsid w:val="00545CF6"/>
    <w:rsid w:val="005570E1"/>
    <w:rsid w:val="005611ED"/>
    <w:rsid w:val="00564A99"/>
    <w:rsid w:val="00565A61"/>
    <w:rsid w:val="00570CAF"/>
    <w:rsid w:val="00570CD3"/>
    <w:rsid w:val="0057179A"/>
    <w:rsid w:val="00572DB5"/>
    <w:rsid w:val="0058027A"/>
    <w:rsid w:val="00580DDA"/>
    <w:rsid w:val="00580F06"/>
    <w:rsid w:val="00580F35"/>
    <w:rsid w:val="005828EB"/>
    <w:rsid w:val="005858ED"/>
    <w:rsid w:val="00585B35"/>
    <w:rsid w:val="00585E5C"/>
    <w:rsid w:val="00586805"/>
    <w:rsid w:val="00586D37"/>
    <w:rsid w:val="00587DF4"/>
    <w:rsid w:val="00587E5E"/>
    <w:rsid w:val="005955E5"/>
    <w:rsid w:val="0059614E"/>
    <w:rsid w:val="005A1063"/>
    <w:rsid w:val="005A1A14"/>
    <w:rsid w:val="005A1CC2"/>
    <w:rsid w:val="005A2733"/>
    <w:rsid w:val="005A6379"/>
    <w:rsid w:val="005B196B"/>
    <w:rsid w:val="005B4A56"/>
    <w:rsid w:val="005B60CF"/>
    <w:rsid w:val="005C094A"/>
    <w:rsid w:val="005C0C4D"/>
    <w:rsid w:val="005C5846"/>
    <w:rsid w:val="005C597B"/>
    <w:rsid w:val="005C5E43"/>
    <w:rsid w:val="005C6B3C"/>
    <w:rsid w:val="005C79DB"/>
    <w:rsid w:val="005D29E3"/>
    <w:rsid w:val="005D2D75"/>
    <w:rsid w:val="005D494D"/>
    <w:rsid w:val="005D7F69"/>
    <w:rsid w:val="005E06E8"/>
    <w:rsid w:val="005E696A"/>
    <w:rsid w:val="005E759A"/>
    <w:rsid w:val="005F4473"/>
    <w:rsid w:val="005F4F16"/>
    <w:rsid w:val="005F61D5"/>
    <w:rsid w:val="005F63C9"/>
    <w:rsid w:val="005F6549"/>
    <w:rsid w:val="00602BAA"/>
    <w:rsid w:val="00604848"/>
    <w:rsid w:val="0061356B"/>
    <w:rsid w:val="006167C2"/>
    <w:rsid w:val="006170C8"/>
    <w:rsid w:val="00623498"/>
    <w:rsid w:val="00631021"/>
    <w:rsid w:val="00632378"/>
    <w:rsid w:val="006349C7"/>
    <w:rsid w:val="0064193B"/>
    <w:rsid w:val="00644B06"/>
    <w:rsid w:val="006461CB"/>
    <w:rsid w:val="00647370"/>
    <w:rsid w:val="0065387F"/>
    <w:rsid w:val="0065451E"/>
    <w:rsid w:val="00656398"/>
    <w:rsid w:val="006568ED"/>
    <w:rsid w:val="00666B68"/>
    <w:rsid w:val="006671BE"/>
    <w:rsid w:val="0066761E"/>
    <w:rsid w:val="006718EF"/>
    <w:rsid w:val="00671A89"/>
    <w:rsid w:val="00674CBE"/>
    <w:rsid w:val="00675EF5"/>
    <w:rsid w:val="00682514"/>
    <w:rsid w:val="00683784"/>
    <w:rsid w:val="006874AA"/>
    <w:rsid w:val="00692E0C"/>
    <w:rsid w:val="00695611"/>
    <w:rsid w:val="00695B76"/>
    <w:rsid w:val="006A1D8F"/>
    <w:rsid w:val="006A34AB"/>
    <w:rsid w:val="006A4206"/>
    <w:rsid w:val="006A5C7F"/>
    <w:rsid w:val="006A5C88"/>
    <w:rsid w:val="006B05C9"/>
    <w:rsid w:val="006B39B4"/>
    <w:rsid w:val="006C253D"/>
    <w:rsid w:val="006C376F"/>
    <w:rsid w:val="006C3F00"/>
    <w:rsid w:val="006C5D05"/>
    <w:rsid w:val="006C6191"/>
    <w:rsid w:val="006C6499"/>
    <w:rsid w:val="006D0E95"/>
    <w:rsid w:val="006D1461"/>
    <w:rsid w:val="006D6E26"/>
    <w:rsid w:val="006E70D3"/>
    <w:rsid w:val="006F10A4"/>
    <w:rsid w:val="006F433D"/>
    <w:rsid w:val="006F459C"/>
    <w:rsid w:val="006F4CEE"/>
    <w:rsid w:val="006F5E00"/>
    <w:rsid w:val="006F773E"/>
    <w:rsid w:val="007006D1"/>
    <w:rsid w:val="0070200D"/>
    <w:rsid w:val="007053C1"/>
    <w:rsid w:val="00705B9C"/>
    <w:rsid w:val="0070718C"/>
    <w:rsid w:val="00711821"/>
    <w:rsid w:val="00720260"/>
    <w:rsid w:val="007237F8"/>
    <w:rsid w:val="00726704"/>
    <w:rsid w:val="0072678D"/>
    <w:rsid w:val="0072731F"/>
    <w:rsid w:val="0072751B"/>
    <w:rsid w:val="00730CAF"/>
    <w:rsid w:val="007310A2"/>
    <w:rsid w:val="00731CDB"/>
    <w:rsid w:val="007346A5"/>
    <w:rsid w:val="00736DF1"/>
    <w:rsid w:val="007414DA"/>
    <w:rsid w:val="0074179E"/>
    <w:rsid w:val="00744C7B"/>
    <w:rsid w:val="007512DB"/>
    <w:rsid w:val="0075192A"/>
    <w:rsid w:val="00752472"/>
    <w:rsid w:val="007552AF"/>
    <w:rsid w:val="007618FD"/>
    <w:rsid w:val="00761CBE"/>
    <w:rsid w:val="00762701"/>
    <w:rsid w:val="007627CC"/>
    <w:rsid w:val="00762E47"/>
    <w:rsid w:val="00767C26"/>
    <w:rsid w:val="00772D5C"/>
    <w:rsid w:val="0077314A"/>
    <w:rsid w:val="007735A6"/>
    <w:rsid w:val="00773C93"/>
    <w:rsid w:val="0077552F"/>
    <w:rsid w:val="00775D7B"/>
    <w:rsid w:val="0078015C"/>
    <w:rsid w:val="0078468F"/>
    <w:rsid w:val="00784FE2"/>
    <w:rsid w:val="00785B21"/>
    <w:rsid w:val="007870F3"/>
    <w:rsid w:val="00795709"/>
    <w:rsid w:val="00795AA4"/>
    <w:rsid w:val="007A0CC3"/>
    <w:rsid w:val="007A2D3A"/>
    <w:rsid w:val="007A6F58"/>
    <w:rsid w:val="007B10E0"/>
    <w:rsid w:val="007B2CFF"/>
    <w:rsid w:val="007B2D5F"/>
    <w:rsid w:val="007B7127"/>
    <w:rsid w:val="007B7611"/>
    <w:rsid w:val="007B7B60"/>
    <w:rsid w:val="007C33EE"/>
    <w:rsid w:val="007C3930"/>
    <w:rsid w:val="007C4127"/>
    <w:rsid w:val="007C49EF"/>
    <w:rsid w:val="007C6069"/>
    <w:rsid w:val="007D0F04"/>
    <w:rsid w:val="007D155D"/>
    <w:rsid w:val="007D5798"/>
    <w:rsid w:val="007D6517"/>
    <w:rsid w:val="007E041F"/>
    <w:rsid w:val="007E072F"/>
    <w:rsid w:val="007E5C2F"/>
    <w:rsid w:val="007E7692"/>
    <w:rsid w:val="007F2A2E"/>
    <w:rsid w:val="007F5F74"/>
    <w:rsid w:val="007F63B2"/>
    <w:rsid w:val="00800691"/>
    <w:rsid w:val="008034ED"/>
    <w:rsid w:val="00806DB1"/>
    <w:rsid w:val="00807128"/>
    <w:rsid w:val="00810304"/>
    <w:rsid w:val="00810659"/>
    <w:rsid w:val="00810773"/>
    <w:rsid w:val="008120E1"/>
    <w:rsid w:val="0082117E"/>
    <w:rsid w:val="00821473"/>
    <w:rsid w:val="0082350E"/>
    <w:rsid w:val="00823900"/>
    <w:rsid w:val="00825183"/>
    <w:rsid w:val="00826214"/>
    <w:rsid w:val="00830BE6"/>
    <w:rsid w:val="00831CDE"/>
    <w:rsid w:val="00831FA5"/>
    <w:rsid w:val="008324DC"/>
    <w:rsid w:val="00833554"/>
    <w:rsid w:val="00833D53"/>
    <w:rsid w:val="008344A9"/>
    <w:rsid w:val="00835DDB"/>
    <w:rsid w:val="008364D7"/>
    <w:rsid w:val="00836EC4"/>
    <w:rsid w:val="008427EE"/>
    <w:rsid w:val="00843C7E"/>
    <w:rsid w:val="00844258"/>
    <w:rsid w:val="00845246"/>
    <w:rsid w:val="00850EDD"/>
    <w:rsid w:val="00851F88"/>
    <w:rsid w:val="00852C39"/>
    <w:rsid w:val="0085595F"/>
    <w:rsid w:val="00856831"/>
    <w:rsid w:val="00862863"/>
    <w:rsid w:val="00865EA1"/>
    <w:rsid w:val="00865F03"/>
    <w:rsid w:val="00870DAE"/>
    <w:rsid w:val="00877D84"/>
    <w:rsid w:val="00893B19"/>
    <w:rsid w:val="00894552"/>
    <w:rsid w:val="00894EE0"/>
    <w:rsid w:val="008961B5"/>
    <w:rsid w:val="00897FE8"/>
    <w:rsid w:val="008A1D42"/>
    <w:rsid w:val="008A30A1"/>
    <w:rsid w:val="008A3416"/>
    <w:rsid w:val="008A5F75"/>
    <w:rsid w:val="008B592D"/>
    <w:rsid w:val="008C03E5"/>
    <w:rsid w:val="008C225D"/>
    <w:rsid w:val="008C29B3"/>
    <w:rsid w:val="008C3254"/>
    <w:rsid w:val="008C5D4A"/>
    <w:rsid w:val="008C7CE5"/>
    <w:rsid w:val="008D13CE"/>
    <w:rsid w:val="008D160E"/>
    <w:rsid w:val="008D1F36"/>
    <w:rsid w:val="008D4F2B"/>
    <w:rsid w:val="008D565F"/>
    <w:rsid w:val="008D569C"/>
    <w:rsid w:val="008D6272"/>
    <w:rsid w:val="008E1D22"/>
    <w:rsid w:val="008E203E"/>
    <w:rsid w:val="008E2A5D"/>
    <w:rsid w:val="008E2FE9"/>
    <w:rsid w:val="008E5044"/>
    <w:rsid w:val="008E5FE8"/>
    <w:rsid w:val="008E6D6E"/>
    <w:rsid w:val="008E7AAD"/>
    <w:rsid w:val="008E7AB4"/>
    <w:rsid w:val="008F0AEA"/>
    <w:rsid w:val="008F2C4E"/>
    <w:rsid w:val="008F5009"/>
    <w:rsid w:val="008F58C2"/>
    <w:rsid w:val="008F7133"/>
    <w:rsid w:val="008F7F42"/>
    <w:rsid w:val="00901C47"/>
    <w:rsid w:val="009026EE"/>
    <w:rsid w:val="00904C3D"/>
    <w:rsid w:val="0090592B"/>
    <w:rsid w:val="0090670A"/>
    <w:rsid w:val="00916A39"/>
    <w:rsid w:val="00923309"/>
    <w:rsid w:val="009254C2"/>
    <w:rsid w:val="00926105"/>
    <w:rsid w:val="009323B0"/>
    <w:rsid w:val="00934880"/>
    <w:rsid w:val="009362D3"/>
    <w:rsid w:val="00942CD9"/>
    <w:rsid w:val="009439B9"/>
    <w:rsid w:val="00944423"/>
    <w:rsid w:val="009454F0"/>
    <w:rsid w:val="009461BA"/>
    <w:rsid w:val="00950F08"/>
    <w:rsid w:val="00951F53"/>
    <w:rsid w:val="0095561E"/>
    <w:rsid w:val="009606D6"/>
    <w:rsid w:val="00960967"/>
    <w:rsid w:val="009613CE"/>
    <w:rsid w:val="009629EF"/>
    <w:rsid w:val="00964B89"/>
    <w:rsid w:val="00965485"/>
    <w:rsid w:val="009704C3"/>
    <w:rsid w:val="0097268A"/>
    <w:rsid w:val="00975A8C"/>
    <w:rsid w:val="00980201"/>
    <w:rsid w:val="0098060D"/>
    <w:rsid w:val="00981702"/>
    <w:rsid w:val="00981DA5"/>
    <w:rsid w:val="00984AC0"/>
    <w:rsid w:val="00985F47"/>
    <w:rsid w:val="0099201A"/>
    <w:rsid w:val="00993DE7"/>
    <w:rsid w:val="00993FDA"/>
    <w:rsid w:val="009942AB"/>
    <w:rsid w:val="009A346E"/>
    <w:rsid w:val="009A40C1"/>
    <w:rsid w:val="009A4E12"/>
    <w:rsid w:val="009A6FD2"/>
    <w:rsid w:val="009B663F"/>
    <w:rsid w:val="009B6F90"/>
    <w:rsid w:val="009C0B0F"/>
    <w:rsid w:val="009C3D1B"/>
    <w:rsid w:val="009C55DB"/>
    <w:rsid w:val="009C75E4"/>
    <w:rsid w:val="009D0C31"/>
    <w:rsid w:val="009D1262"/>
    <w:rsid w:val="009D5385"/>
    <w:rsid w:val="009D5AC6"/>
    <w:rsid w:val="009D678A"/>
    <w:rsid w:val="009E10B4"/>
    <w:rsid w:val="009E3DBC"/>
    <w:rsid w:val="009E4C8B"/>
    <w:rsid w:val="009F0A49"/>
    <w:rsid w:val="009F1A00"/>
    <w:rsid w:val="009F4A4D"/>
    <w:rsid w:val="009F5CB4"/>
    <w:rsid w:val="009F7FA4"/>
    <w:rsid w:val="00A013B0"/>
    <w:rsid w:val="00A07473"/>
    <w:rsid w:val="00A07F0E"/>
    <w:rsid w:val="00A106B0"/>
    <w:rsid w:val="00A10C28"/>
    <w:rsid w:val="00A11D9B"/>
    <w:rsid w:val="00A1627A"/>
    <w:rsid w:val="00A235DF"/>
    <w:rsid w:val="00A24256"/>
    <w:rsid w:val="00A276C1"/>
    <w:rsid w:val="00A3002F"/>
    <w:rsid w:val="00A32BDC"/>
    <w:rsid w:val="00A368DC"/>
    <w:rsid w:val="00A37E41"/>
    <w:rsid w:val="00A37F4A"/>
    <w:rsid w:val="00A45825"/>
    <w:rsid w:val="00A46C2C"/>
    <w:rsid w:val="00A50D41"/>
    <w:rsid w:val="00A569C7"/>
    <w:rsid w:val="00A60091"/>
    <w:rsid w:val="00A6168F"/>
    <w:rsid w:val="00A6175E"/>
    <w:rsid w:val="00A6473B"/>
    <w:rsid w:val="00A66180"/>
    <w:rsid w:val="00A666F9"/>
    <w:rsid w:val="00A71E64"/>
    <w:rsid w:val="00A71EE8"/>
    <w:rsid w:val="00A7264F"/>
    <w:rsid w:val="00A81ABA"/>
    <w:rsid w:val="00A850F6"/>
    <w:rsid w:val="00A85915"/>
    <w:rsid w:val="00A904D5"/>
    <w:rsid w:val="00A92285"/>
    <w:rsid w:val="00A9261A"/>
    <w:rsid w:val="00A941EB"/>
    <w:rsid w:val="00A9531E"/>
    <w:rsid w:val="00AA27E1"/>
    <w:rsid w:val="00AA31F9"/>
    <w:rsid w:val="00AA529B"/>
    <w:rsid w:val="00AA6D54"/>
    <w:rsid w:val="00AA70F6"/>
    <w:rsid w:val="00AB08D1"/>
    <w:rsid w:val="00AB1A77"/>
    <w:rsid w:val="00AB2563"/>
    <w:rsid w:val="00AB2952"/>
    <w:rsid w:val="00AB3842"/>
    <w:rsid w:val="00AB45F0"/>
    <w:rsid w:val="00AB5D95"/>
    <w:rsid w:val="00AB6970"/>
    <w:rsid w:val="00AB6B8E"/>
    <w:rsid w:val="00AB6CAE"/>
    <w:rsid w:val="00AD1AC0"/>
    <w:rsid w:val="00AD655A"/>
    <w:rsid w:val="00AD6670"/>
    <w:rsid w:val="00AE5597"/>
    <w:rsid w:val="00AE6198"/>
    <w:rsid w:val="00AF0547"/>
    <w:rsid w:val="00AF08C8"/>
    <w:rsid w:val="00AF141B"/>
    <w:rsid w:val="00AF4183"/>
    <w:rsid w:val="00AF51C9"/>
    <w:rsid w:val="00AF6855"/>
    <w:rsid w:val="00B0366E"/>
    <w:rsid w:val="00B03A12"/>
    <w:rsid w:val="00B0457C"/>
    <w:rsid w:val="00B047D7"/>
    <w:rsid w:val="00B06665"/>
    <w:rsid w:val="00B0778C"/>
    <w:rsid w:val="00B10D47"/>
    <w:rsid w:val="00B1578E"/>
    <w:rsid w:val="00B159D5"/>
    <w:rsid w:val="00B227A3"/>
    <w:rsid w:val="00B26A04"/>
    <w:rsid w:val="00B26FD3"/>
    <w:rsid w:val="00B325AF"/>
    <w:rsid w:val="00B32E6E"/>
    <w:rsid w:val="00B33696"/>
    <w:rsid w:val="00B37E05"/>
    <w:rsid w:val="00B40AEB"/>
    <w:rsid w:val="00B412D3"/>
    <w:rsid w:val="00B42497"/>
    <w:rsid w:val="00B5200C"/>
    <w:rsid w:val="00B56BBD"/>
    <w:rsid w:val="00B5758C"/>
    <w:rsid w:val="00B601A8"/>
    <w:rsid w:val="00B60BBD"/>
    <w:rsid w:val="00B63DDF"/>
    <w:rsid w:val="00B65109"/>
    <w:rsid w:val="00B65AD1"/>
    <w:rsid w:val="00B65E97"/>
    <w:rsid w:val="00B707FE"/>
    <w:rsid w:val="00B70B7B"/>
    <w:rsid w:val="00B712DB"/>
    <w:rsid w:val="00B72995"/>
    <w:rsid w:val="00B72CFE"/>
    <w:rsid w:val="00B7361A"/>
    <w:rsid w:val="00B74387"/>
    <w:rsid w:val="00B7647D"/>
    <w:rsid w:val="00B80BDA"/>
    <w:rsid w:val="00B830B2"/>
    <w:rsid w:val="00B85190"/>
    <w:rsid w:val="00B90C37"/>
    <w:rsid w:val="00B92040"/>
    <w:rsid w:val="00B9206A"/>
    <w:rsid w:val="00B92D1E"/>
    <w:rsid w:val="00B94519"/>
    <w:rsid w:val="00B950E2"/>
    <w:rsid w:val="00B95251"/>
    <w:rsid w:val="00BA3028"/>
    <w:rsid w:val="00BA38FA"/>
    <w:rsid w:val="00BA567E"/>
    <w:rsid w:val="00BA6174"/>
    <w:rsid w:val="00BB0AFE"/>
    <w:rsid w:val="00BB6E7A"/>
    <w:rsid w:val="00BC222B"/>
    <w:rsid w:val="00BC2964"/>
    <w:rsid w:val="00BC31DB"/>
    <w:rsid w:val="00BC3F0D"/>
    <w:rsid w:val="00BC5863"/>
    <w:rsid w:val="00BD0726"/>
    <w:rsid w:val="00BD0F7A"/>
    <w:rsid w:val="00BD25AD"/>
    <w:rsid w:val="00BD2DA1"/>
    <w:rsid w:val="00BD3D18"/>
    <w:rsid w:val="00BD4FF6"/>
    <w:rsid w:val="00BE2095"/>
    <w:rsid w:val="00BE2AEE"/>
    <w:rsid w:val="00BE36AA"/>
    <w:rsid w:val="00BE4ACF"/>
    <w:rsid w:val="00BE4B8F"/>
    <w:rsid w:val="00BE6449"/>
    <w:rsid w:val="00BE7242"/>
    <w:rsid w:val="00BF5452"/>
    <w:rsid w:val="00BF637C"/>
    <w:rsid w:val="00BF69A5"/>
    <w:rsid w:val="00BF7C34"/>
    <w:rsid w:val="00C01175"/>
    <w:rsid w:val="00C01634"/>
    <w:rsid w:val="00C01807"/>
    <w:rsid w:val="00C10D22"/>
    <w:rsid w:val="00C1173D"/>
    <w:rsid w:val="00C138CE"/>
    <w:rsid w:val="00C2130A"/>
    <w:rsid w:val="00C22981"/>
    <w:rsid w:val="00C235C4"/>
    <w:rsid w:val="00C23D55"/>
    <w:rsid w:val="00C25DF2"/>
    <w:rsid w:val="00C3236B"/>
    <w:rsid w:val="00C34709"/>
    <w:rsid w:val="00C34C63"/>
    <w:rsid w:val="00C36F48"/>
    <w:rsid w:val="00C40A16"/>
    <w:rsid w:val="00C437D6"/>
    <w:rsid w:val="00C45F22"/>
    <w:rsid w:val="00C46C4E"/>
    <w:rsid w:val="00C51497"/>
    <w:rsid w:val="00C54FA7"/>
    <w:rsid w:val="00C5740B"/>
    <w:rsid w:val="00C60F7F"/>
    <w:rsid w:val="00C6294D"/>
    <w:rsid w:val="00C62EA8"/>
    <w:rsid w:val="00C706BE"/>
    <w:rsid w:val="00C70A79"/>
    <w:rsid w:val="00C70DE2"/>
    <w:rsid w:val="00C72C38"/>
    <w:rsid w:val="00C824C9"/>
    <w:rsid w:val="00C839E4"/>
    <w:rsid w:val="00C83BBB"/>
    <w:rsid w:val="00C84D5E"/>
    <w:rsid w:val="00C87490"/>
    <w:rsid w:val="00C87B47"/>
    <w:rsid w:val="00C92B05"/>
    <w:rsid w:val="00CA0448"/>
    <w:rsid w:val="00CA0EED"/>
    <w:rsid w:val="00CA6775"/>
    <w:rsid w:val="00CA6BC7"/>
    <w:rsid w:val="00CB09F3"/>
    <w:rsid w:val="00CB18C1"/>
    <w:rsid w:val="00CB5A00"/>
    <w:rsid w:val="00CB688F"/>
    <w:rsid w:val="00CC1173"/>
    <w:rsid w:val="00CC1371"/>
    <w:rsid w:val="00CC2A28"/>
    <w:rsid w:val="00CC672D"/>
    <w:rsid w:val="00CC7E4F"/>
    <w:rsid w:val="00CD2ED2"/>
    <w:rsid w:val="00CD3272"/>
    <w:rsid w:val="00CD3D2C"/>
    <w:rsid w:val="00CD6DEA"/>
    <w:rsid w:val="00CE312F"/>
    <w:rsid w:val="00CE504A"/>
    <w:rsid w:val="00CF7361"/>
    <w:rsid w:val="00CF7B21"/>
    <w:rsid w:val="00CF7E16"/>
    <w:rsid w:val="00D0011B"/>
    <w:rsid w:val="00D0159E"/>
    <w:rsid w:val="00D019B7"/>
    <w:rsid w:val="00D01A55"/>
    <w:rsid w:val="00D026E4"/>
    <w:rsid w:val="00D12948"/>
    <w:rsid w:val="00D15B13"/>
    <w:rsid w:val="00D16FA4"/>
    <w:rsid w:val="00D17787"/>
    <w:rsid w:val="00D21C2B"/>
    <w:rsid w:val="00D2510F"/>
    <w:rsid w:val="00D25730"/>
    <w:rsid w:val="00D30271"/>
    <w:rsid w:val="00D36A99"/>
    <w:rsid w:val="00D455EC"/>
    <w:rsid w:val="00D4575E"/>
    <w:rsid w:val="00D53E42"/>
    <w:rsid w:val="00D578AA"/>
    <w:rsid w:val="00D62082"/>
    <w:rsid w:val="00D629D9"/>
    <w:rsid w:val="00D62F0F"/>
    <w:rsid w:val="00D64833"/>
    <w:rsid w:val="00D766B5"/>
    <w:rsid w:val="00D800F2"/>
    <w:rsid w:val="00D801C1"/>
    <w:rsid w:val="00D8082B"/>
    <w:rsid w:val="00D81D89"/>
    <w:rsid w:val="00D82612"/>
    <w:rsid w:val="00D85058"/>
    <w:rsid w:val="00D85936"/>
    <w:rsid w:val="00D85F4F"/>
    <w:rsid w:val="00D86536"/>
    <w:rsid w:val="00D87F4E"/>
    <w:rsid w:val="00D90945"/>
    <w:rsid w:val="00D95452"/>
    <w:rsid w:val="00D95BD8"/>
    <w:rsid w:val="00D97BD2"/>
    <w:rsid w:val="00DA3D36"/>
    <w:rsid w:val="00DA633B"/>
    <w:rsid w:val="00DA65E5"/>
    <w:rsid w:val="00DB5C0F"/>
    <w:rsid w:val="00DB61B2"/>
    <w:rsid w:val="00DC2797"/>
    <w:rsid w:val="00DC2D39"/>
    <w:rsid w:val="00DC50DE"/>
    <w:rsid w:val="00DC527B"/>
    <w:rsid w:val="00DC5752"/>
    <w:rsid w:val="00DD115C"/>
    <w:rsid w:val="00DD2B5A"/>
    <w:rsid w:val="00DE2B5F"/>
    <w:rsid w:val="00DE6DA4"/>
    <w:rsid w:val="00DE791C"/>
    <w:rsid w:val="00DF2B65"/>
    <w:rsid w:val="00DF766D"/>
    <w:rsid w:val="00E06F59"/>
    <w:rsid w:val="00E10FEA"/>
    <w:rsid w:val="00E118C5"/>
    <w:rsid w:val="00E12F2D"/>
    <w:rsid w:val="00E135A4"/>
    <w:rsid w:val="00E13CC0"/>
    <w:rsid w:val="00E13F5E"/>
    <w:rsid w:val="00E21E1E"/>
    <w:rsid w:val="00E35501"/>
    <w:rsid w:val="00E459EE"/>
    <w:rsid w:val="00E4695F"/>
    <w:rsid w:val="00E474DC"/>
    <w:rsid w:val="00E52C15"/>
    <w:rsid w:val="00E55895"/>
    <w:rsid w:val="00E55CEC"/>
    <w:rsid w:val="00E56A22"/>
    <w:rsid w:val="00E57BD7"/>
    <w:rsid w:val="00E57C78"/>
    <w:rsid w:val="00E60ABE"/>
    <w:rsid w:val="00E73C96"/>
    <w:rsid w:val="00E73D1C"/>
    <w:rsid w:val="00E75E91"/>
    <w:rsid w:val="00E7735D"/>
    <w:rsid w:val="00E818DB"/>
    <w:rsid w:val="00E81F02"/>
    <w:rsid w:val="00E84FE0"/>
    <w:rsid w:val="00E86FF1"/>
    <w:rsid w:val="00E87E95"/>
    <w:rsid w:val="00E9011D"/>
    <w:rsid w:val="00E9069F"/>
    <w:rsid w:val="00E91368"/>
    <w:rsid w:val="00E91D96"/>
    <w:rsid w:val="00E9214D"/>
    <w:rsid w:val="00E93AFE"/>
    <w:rsid w:val="00EA0CCF"/>
    <w:rsid w:val="00EA1841"/>
    <w:rsid w:val="00EA1A2F"/>
    <w:rsid w:val="00EA3737"/>
    <w:rsid w:val="00EA7530"/>
    <w:rsid w:val="00EB044B"/>
    <w:rsid w:val="00EB18BE"/>
    <w:rsid w:val="00EB2AA5"/>
    <w:rsid w:val="00EB3949"/>
    <w:rsid w:val="00EB3EEF"/>
    <w:rsid w:val="00EB604B"/>
    <w:rsid w:val="00EB797B"/>
    <w:rsid w:val="00EC11DF"/>
    <w:rsid w:val="00EC2548"/>
    <w:rsid w:val="00EC4285"/>
    <w:rsid w:val="00EC5D8F"/>
    <w:rsid w:val="00ED1491"/>
    <w:rsid w:val="00ED7244"/>
    <w:rsid w:val="00EE1204"/>
    <w:rsid w:val="00EE127D"/>
    <w:rsid w:val="00EE3C01"/>
    <w:rsid w:val="00EE799C"/>
    <w:rsid w:val="00EF08CE"/>
    <w:rsid w:val="00EF1EDD"/>
    <w:rsid w:val="00EF1FA8"/>
    <w:rsid w:val="00EF3D97"/>
    <w:rsid w:val="00EF569E"/>
    <w:rsid w:val="00F01A73"/>
    <w:rsid w:val="00F0568F"/>
    <w:rsid w:val="00F05D81"/>
    <w:rsid w:val="00F104F6"/>
    <w:rsid w:val="00F10518"/>
    <w:rsid w:val="00F10F05"/>
    <w:rsid w:val="00F11C73"/>
    <w:rsid w:val="00F153CE"/>
    <w:rsid w:val="00F207B5"/>
    <w:rsid w:val="00F2124A"/>
    <w:rsid w:val="00F21521"/>
    <w:rsid w:val="00F22487"/>
    <w:rsid w:val="00F23B2E"/>
    <w:rsid w:val="00F2679B"/>
    <w:rsid w:val="00F301CA"/>
    <w:rsid w:val="00F30E37"/>
    <w:rsid w:val="00F32C35"/>
    <w:rsid w:val="00F33F33"/>
    <w:rsid w:val="00F34483"/>
    <w:rsid w:val="00F347F0"/>
    <w:rsid w:val="00F34BBA"/>
    <w:rsid w:val="00F35295"/>
    <w:rsid w:val="00F35903"/>
    <w:rsid w:val="00F417A4"/>
    <w:rsid w:val="00F422A9"/>
    <w:rsid w:val="00F46827"/>
    <w:rsid w:val="00F5064D"/>
    <w:rsid w:val="00F53213"/>
    <w:rsid w:val="00F533DF"/>
    <w:rsid w:val="00F55320"/>
    <w:rsid w:val="00F5784D"/>
    <w:rsid w:val="00F61756"/>
    <w:rsid w:val="00F62B81"/>
    <w:rsid w:val="00F63E5A"/>
    <w:rsid w:val="00F679B4"/>
    <w:rsid w:val="00F74FAC"/>
    <w:rsid w:val="00F7621D"/>
    <w:rsid w:val="00F8133C"/>
    <w:rsid w:val="00F82CE7"/>
    <w:rsid w:val="00F82F25"/>
    <w:rsid w:val="00F83B33"/>
    <w:rsid w:val="00F841D3"/>
    <w:rsid w:val="00F85251"/>
    <w:rsid w:val="00F90DF9"/>
    <w:rsid w:val="00F92675"/>
    <w:rsid w:val="00F940BE"/>
    <w:rsid w:val="00FA24A3"/>
    <w:rsid w:val="00FA3085"/>
    <w:rsid w:val="00FB4876"/>
    <w:rsid w:val="00FB6EE5"/>
    <w:rsid w:val="00FC01E0"/>
    <w:rsid w:val="00FC1F4B"/>
    <w:rsid w:val="00FC66F8"/>
    <w:rsid w:val="00FD39DE"/>
    <w:rsid w:val="00FD419C"/>
    <w:rsid w:val="00FD4FD2"/>
    <w:rsid w:val="00FD7241"/>
    <w:rsid w:val="00FE1E3A"/>
    <w:rsid w:val="00FE3578"/>
    <w:rsid w:val="00FE59D4"/>
    <w:rsid w:val="00FE5DBF"/>
    <w:rsid w:val="00FE7413"/>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92"/>
  </w:style>
  <w:style w:type="paragraph" w:styleId="1">
    <w:name w:val="heading 1"/>
    <w:basedOn w:val="a"/>
    <w:next w:val="a"/>
    <w:link w:val="10"/>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rsid w:val="00337C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62863"/>
  </w:style>
  <w:style w:type="table" w:styleId="af1">
    <w:name w:val="Table Grid"/>
    <w:basedOn w:val="a1"/>
    <w:uiPriority w:val="39"/>
    <w:rsid w:val="008628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Верхний колонтитул Знак"/>
    <w:basedOn w:val="a0"/>
    <w:link w:val="af2"/>
    <w:uiPriority w:val="99"/>
    <w:rsid w:val="00862863"/>
    <w:rPr>
      <w:rFonts w:ascii="Times New Roman" w:eastAsia="Calibri" w:hAnsi="Times New Roman" w:cs="Times New Roman"/>
      <w:b/>
      <w:sz w:val="28"/>
      <w:szCs w:val="26"/>
      <w:lang w:val="x-none"/>
    </w:rPr>
  </w:style>
  <w:style w:type="paragraph" w:styleId="af4">
    <w:name w:val="footer"/>
    <w:basedOn w:val="a"/>
    <w:link w:val="af5"/>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5">
    <w:name w:val="Нижний колонтитул Знак"/>
    <w:basedOn w:val="a0"/>
    <w:link w:val="af4"/>
    <w:uiPriority w:val="99"/>
    <w:rsid w:val="00862863"/>
    <w:rPr>
      <w:rFonts w:ascii="Times New Roman" w:eastAsia="Calibri" w:hAnsi="Times New Roman" w:cs="Times New Roman"/>
      <w:b/>
      <w:sz w:val="28"/>
      <w:szCs w:val="26"/>
      <w:lang w:val="x-none"/>
    </w:rPr>
  </w:style>
  <w:style w:type="character" w:styleId="af6">
    <w:name w:val="Placeholder Text"/>
    <w:uiPriority w:val="99"/>
    <w:semiHidden/>
    <w:rsid w:val="00862863"/>
    <w:rPr>
      <w:color w:val="808080"/>
    </w:rPr>
  </w:style>
  <w:style w:type="character" w:styleId="af7">
    <w:name w:val="Strong"/>
    <w:uiPriority w:val="22"/>
    <w:qFormat/>
    <w:rsid w:val="00862863"/>
    <w:rPr>
      <w:b/>
      <w:bCs/>
    </w:rPr>
  </w:style>
  <w:style w:type="character" w:customStyle="1" w:styleId="spanoffilialname">
    <w:name w:val="span_of_filial_name"/>
    <w:rsid w:val="00862863"/>
  </w:style>
  <w:style w:type="character" w:customStyle="1" w:styleId="hmaodepartmentemail">
    <w:name w:val="hmao_department_email"/>
    <w:rsid w:val="00862863"/>
  </w:style>
  <w:style w:type="character" w:customStyle="1" w:styleId="hmaodepartmenttel">
    <w:name w:val="hmao_department_tel"/>
    <w:rsid w:val="00862863"/>
  </w:style>
  <w:style w:type="paragraph" w:customStyle="1" w:styleId="Default">
    <w:name w:val="Default"/>
    <w:rsid w:val="00E55C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92"/>
  </w:style>
  <w:style w:type="paragraph" w:styleId="1">
    <w:name w:val="heading 1"/>
    <w:basedOn w:val="a"/>
    <w:next w:val="a"/>
    <w:link w:val="10"/>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rsid w:val="00337CF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62863"/>
  </w:style>
  <w:style w:type="table" w:styleId="af1">
    <w:name w:val="Table Grid"/>
    <w:basedOn w:val="a1"/>
    <w:uiPriority w:val="39"/>
    <w:rsid w:val="0086286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Верхний колонтитул Знак"/>
    <w:basedOn w:val="a0"/>
    <w:link w:val="af2"/>
    <w:uiPriority w:val="99"/>
    <w:rsid w:val="00862863"/>
    <w:rPr>
      <w:rFonts w:ascii="Times New Roman" w:eastAsia="Calibri" w:hAnsi="Times New Roman" w:cs="Times New Roman"/>
      <w:b/>
      <w:sz w:val="28"/>
      <w:szCs w:val="26"/>
      <w:lang w:val="x-none"/>
    </w:rPr>
  </w:style>
  <w:style w:type="paragraph" w:styleId="af4">
    <w:name w:val="footer"/>
    <w:basedOn w:val="a"/>
    <w:link w:val="af5"/>
    <w:uiPriority w:val="99"/>
    <w:unhideWhenUsed/>
    <w:rsid w:val="0086286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5">
    <w:name w:val="Нижний колонтитул Знак"/>
    <w:basedOn w:val="a0"/>
    <w:link w:val="af4"/>
    <w:uiPriority w:val="99"/>
    <w:rsid w:val="00862863"/>
    <w:rPr>
      <w:rFonts w:ascii="Times New Roman" w:eastAsia="Calibri" w:hAnsi="Times New Roman" w:cs="Times New Roman"/>
      <w:b/>
      <w:sz w:val="28"/>
      <w:szCs w:val="26"/>
      <w:lang w:val="x-none"/>
    </w:rPr>
  </w:style>
  <w:style w:type="character" w:styleId="af6">
    <w:name w:val="Placeholder Text"/>
    <w:uiPriority w:val="99"/>
    <w:semiHidden/>
    <w:rsid w:val="00862863"/>
    <w:rPr>
      <w:color w:val="808080"/>
    </w:rPr>
  </w:style>
  <w:style w:type="character" w:styleId="af7">
    <w:name w:val="Strong"/>
    <w:uiPriority w:val="22"/>
    <w:qFormat/>
    <w:rsid w:val="00862863"/>
    <w:rPr>
      <w:b/>
      <w:bCs/>
    </w:rPr>
  </w:style>
  <w:style w:type="character" w:customStyle="1" w:styleId="spanoffilialname">
    <w:name w:val="span_of_filial_name"/>
    <w:rsid w:val="00862863"/>
  </w:style>
  <w:style w:type="character" w:customStyle="1" w:styleId="hmaodepartmentemail">
    <w:name w:val="hmao_department_email"/>
    <w:rsid w:val="00862863"/>
  </w:style>
  <w:style w:type="character" w:customStyle="1" w:styleId="hmaodepartmenttel">
    <w:name w:val="hmao_department_tel"/>
    <w:rsid w:val="00862863"/>
  </w:style>
  <w:style w:type="paragraph" w:customStyle="1" w:styleId="Default">
    <w:name w:val="Default"/>
    <w:rsid w:val="00E55C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0311">
      <w:bodyDiv w:val="1"/>
      <w:marLeft w:val="0"/>
      <w:marRight w:val="0"/>
      <w:marTop w:val="0"/>
      <w:marBottom w:val="0"/>
      <w:divBdr>
        <w:top w:val="none" w:sz="0" w:space="0" w:color="auto"/>
        <w:left w:val="none" w:sz="0" w:space="0" w:color="auto"/>
        <w:bottom w:val="none" w:sz="0" w:space="0" w:color="auto"/>
        <w:right w:val="none" w:sz="0" w:space="0" w:color="auto"/>
      </w:divBdr>
    </w:div>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822350905">
      <w:bodyDiv w:val="1"/>
      <w:marLeft w:val="0"/>
      <w:marRight w:val="0"/>
      <w:marTop w:val="0"/>
      <w:marBottom w:val="0"/>
      <w:divBdr>
        <w:top w:val="none" w:sz="0" w:space="0" w:color="auto"/>
        <w:left w:val="none" w:sz="0" w:space="0" w:color="auto"/>
        <w:bottom w:val="none" w:sz="0" w:space="0" w:color="auto"/>
        <w:right w:val="none" w:sz="0" w:space="0" w:color="auto"/>
      </w:divBdr>
    </w:div>
    <w:div w:id="896621913">
      <w:bodyDiv w:val="1"/>
      <w:marLeft w:val="0"/>
      <w:marRight w:val="0"/>
      <w:marTop w:val="0"/>
      <w:marBottom w:val="0"/>
      <w:divBdr>
        <w:top w:val="none" w:sz="0" w:space="0" w:color="auto"/>
        <w:left w:val="none" w:sz="0" w:space="0" w:color="auto"/>
        <w:bottom w:val="none" w:sz="0" w:space="0" w:color="auto"/>
        <w:right w:val="none" w:sz="0" w:space="0" w:color="auto"/>
      </w:divBdr>
    </w:div>
    <w:div w:id="920799281">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60174">
      <w:bodyDiv w:val="1"/>
      <w:marLeft w:val="0"/>
      <w:marRight w:val="0"/>
      <w:marTop w:val="0"/>
      <w:marBottom w:val="0"/>
      <w:divBdr>
        <w:top w:val="none" w:sz="0" w:space="0" w:color="auto"/>
        <w:left w:val="none" w:sz="0" w:space="0" w:color="auto"/>
        <w:bottom w:val="none" w:sz="0" w:space="0" w:color="auto"/>
        <w:right w:val="none" w:sz="0" w:space="0" w:color="auto"/>
      </w:divBdr>
    </w:div>
    <w:div w:id="1491016631">
      <w:bodyDiv w:val="1"/>
      <w:marLeft w:val="0"/>
      <w:marRight w:val="0"/>
      <w:marTop w:val="0"/>
      <w:marBottom w:val="0"/>
      <w:divBdr>
        <w:top w:val="none" w:sz="0" w:space="0" w:color="auto"/>
        <w:left w:val="none" w:sz="0" w:space="0" w:color="auto"/>
        <w:bottom w:val="none" w:sz="0" w:space="0" w:color="auto"/>
        <w:right w:val="none" w:sz="0" w:space="0" w:color="auto"/>
      </w:divBdr>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ED42FEB76FACB92328081D9747EEB6FAE3AE3051275FA157B1F3C4E520B0CB71B375C97B974731E6B2680AD24845524470BDA16B89AF06D07AA7994sBN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15AD-5E7A-4AFE-8CE3-252A22D3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39</Pages>
  <Words>12433</Words>
  <Characters>70873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Шеремета Анна Алексеевна</dc:creator>
  <cp:lastModifiedBy>Ткаченко Ольга Андреевна</cp:lastModifiedBy>
  <cp:revision>37</cp:revision>
  <cp:lastPrinted>2022-02-11T09:21:00Z</cp:lastPrinted>
  <dcterms:created xsi:type="dcterms:W3CDTF">2022-01-28T12:03:00Z</dcterms:created>
  <dcterms:modified xsi:type="dcterms:W3CDTF">2022-02-14T06:37:00Z</dcterms:modified>
</cp:coreProperties>
</file>