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975C42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E655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292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975C42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4C04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2025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</w:t>
      </w:r>
      <w:r w:rsid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341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2024 год, руководствуясь частью 1 статьи 69 Устава города Ханты-Мансийска,</w:t>
      </w:r>
    </w:p>
    <w:p w:rsidR="00341485" w:rsidRDefault="00341485" w:rsidP="0034148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41485" w:rsidRDefault="00341485" w:rsidP="00341485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341485" w:rsidRDefault="00341485" w:rsidP="0034148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564E" w:rsidRDefault="00DD564E" w:rsidP="00CE69E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564E" w:rsidRDefault="00DD564E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E655F9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31 </w:t>
      </w:r>
      <w:r w:rsidR="00341485">
        <w:rPr>
          <w:rFonts w:ascii="Times New Roman" w:hAnsi="Times New Roman" w:cs="Times New Roman"/>
          <w:bCs/>
          <w:i/>
          <w:iCs/>
          <w:sz w:val="28"/>
          <w:szCs w:val="28"/>
        </w:rPr>
        <w:t>января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1485">
        <w:rPr>
          <w:rFonts w:ascii="Times New Roman" w:hAnsi="Times New Roman" w:cs="Times New Roman"/>
          <w:bCs/>
          <w:i/>
          <w:iCs/>
          <w:sz w:val="28"/>
          <w:szCs w:val="28"/>
        </w:rPr>
        <w:t>2025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D747C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55F9">
        <w:rPr>
          <w:rFonts w:ascii="Times New Roman" w:hAnsi="Times New Roman" w:cs="Times New Roman"/>
          <w:sz w:val="28"/>
          <w:szCs w:val="28"/>
        </w:rPr>
        <w:t xml:space="preserve">31 </w:t>
      </w:r>
      <w:bookmarkStart w:id="0" w:name="_GoBack"/>
      <w:bookmarkEnd w:id="0"/>
      <w:r w:rsidR="004C045E">
        <w:rPr>
          <w:rFonts w:ascii="Times New Roman" w:hAnsi="Times New Roman" w:cs="Times New Roman"/>
          <w:sz w:val="28"/>
          <w:szCs w:val="28"/>
        </w:rPr>
        <w:t>января 2025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55F9">
        <w:rPr>
          <w:rFonts w:ascii="Times New Roman" w:hAnsi="Times New Roman" w:cs="Times New Roman"/>
          <w:bCs/>
          <w:iCs/>
          <w:sz w:val="28"/>
          <w:szCs w:val="28"/>
        </w:rPr>
        <w:t>292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9F5" w:rsidRDefault="000329F5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B3260A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0A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 w:rsidRPr="00B3260A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B3260A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B3260A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0A">
        <w:rPr>
          <w:rFonts w:ascii="Times New Roman" w:hAnsi="Times New Roman" w:cs="Times New Roman"/>
          <w:sz w:val="28"/>
          <w:szCs w:val="28"/>
        </w:rPr>
        <w:t>В Думе города о</w:t>
      </w:r>
      <w:r w:rsidR="00365DBE" w:rsidRPr="00B3260A">
        <w:rPr>
          <w:rFonts w:ascii="Times New Roman" w:hAnsi="Times New Roman" w:cs="Times New Roman"/>
          <w:sz w:val="28"/>
          <w:szCs w:val="28"/>
        </w:rPr>
        <w:t>бразованы постоянные</w:t>
      </w:r>
      <w:r w:rsidRPr="00B3260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65DBE" w:rsidRPr="00B3260A">
        <w:rPr>
          <w:rFonts w:ascii="Times New Roman" w:hAnsi="Times New Roman" w:cs="Times New Roman"/>
          <w:sz w:val="28"/>
          <w:szCs w:val="28"/>
        </w:rPr>
        <w:t>ы</w:t>
      </w:r>
      <w:r w:rsidR="00DC020B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3260A">
        <w:rPr>
          <w:rFonts w:ascii="Times New Roman" w:hAnsi="Times New Roman" w:cs="Times New Roman"/>
          <w:sz w:val="28"/>
          <w:szCs w:val="28"/>
        </w:rPr>
        <w:t>по городскому хозяйству, по социальной политике, комиссия</w:t>
      </w:r>
      <w:r w:rsidR="00DC020B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r w:rsidR="00157F5C" w:rsidRPr="00B3260A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B3260A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 w:rsidRPr="00B3260A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5DBE" w:rsidRPr="00B3260A">
        <w:rPr>
          <w:rFonts w:ascii="Times New Roman" w:hAnsi="Times New Roman" w:cs="Times New Roman"/>
          <w:sz w:val="28"/>
          <w:szCs w:val="28"/>
        </w:rPr>
        <w:t xml:space="preserve">(20 депутатов) </w:t>
      </w:r>
      <w:r w:rsidR="00157F5C" w:rsidRPr="00B3260A">
        <w:rPr>
          <w:rFonts w:ascii="Times New Roman" w:hAnsi="Times New Roman" w:cs="Times New Roman"/>
          <w:sz w:val="28"/>
          <w:szCs w:val="28"/>
        </w:rPr>
        <w:t>и ЛДПР – Либерально-демократической партии России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69DB" w:rsidRPr="00B3260A">
        <w:rPr>
          <w:rFonts w:ascii="Times New Roman" w:hAnsi="Times New Roman" w:cs="Times New Roman"/>
          <w:sz w:val="28"/>
          <w:szCs w:val="28"/>
        </w:rPr>
        <w:t xml:space="preserve"> (1 депутат)</w:t>
      </w:r>
      <w:r w:rsidR="00157F5C" w:rsidRPr="00B3260A">
        <w:rPr>
          <w:rFonts w:ascii="Times New Roman" w:hAnsi="Times New Roman" w:cs="Times New Roman"/>
          <w:sz w:val="28"/>
          <w:szCs w:val="28"/>
        </w:rPr>
        <w:t>.</w:t>
      </w:r>
    </w:p>
    <w:p w:rsidR="00835B10" w:rsidRPr="00B3260A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0A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B3260A">
        <w:rPr>
          <w:rFonts w:ascii="Times New Roman" w:hAnsi="Times New Roman" w:cs="Times New Roman"/>
          <w:sz w:val="28"/>
          <w:szCs w:val="28"/>
        </w:rPr>
        <w:t xml:space="preserve">да </w:t>
      </w:r>
      <w:r w:rsidRPr="00B3260A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B32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260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 w:rsidRPr="00B3260A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3260A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B326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260A">
        <w:rPr>
          <w:rFonts w:ascii="Times New Roman" w:hAnsi="Times New Roman" w:cs="Times New Roman"/>
          <w:sz w:val="28"/>
          <w:szCs w:val="28"/>
        </w:rPr>
        <w:t xml:space="preserve"> Хан</w:t>
      </w:r>
      <w:r w:rsidR="00DD7B48" w:rsidRPr="00B3260A">
        <w:rPr>
          <w:rFonts w:ascii="Times New Roman" w:hAnsi="Times New Roman" w:cs="Times New Roman"/>
          <w:sz w:val="28"/>
          <w:szCs w:val="28"/>
        </w:rPr>
        <w:t xml:space="preserve">ты-Мансийска на основании </w:t>
      </w:r>
      <w:r w:rsidR="00B3260A">
        <w:rPr>
          <w:rFonts w:ascii="Times New Roman" w:hAnsi="Times New Roman" w:cs="Times New Roman"/>
          <w:sz w:val="28"/>
          <w:szCs w:val="28"/>
        </w:rPr>
        <w:t>планов</w:t>
      </w:r>
      <w:r w:rsidR="004573F7" w:rsidRPr="00B3260A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B3260A">
        <w:rPr>
          <w:rFonts w:ascii="Times New Roman" w:hAnsi="Times New Roman" w:cs="Times New Roman"/>
          <w:sz w:val="28"/>
          <w:szCs w:val="28"/>
        </w:rPr>
        <w:t>нных Решениями</w:t>
      </w:r>
      <w:r w:rsidR="00DD7B48" w:rsidRPr="00B3260A">
        <w:rPr>
          <w:rFonts w:ascii="Times New Roman" w:hAnsi="Times New Roman" w:cs="Times New Roman"/>
          <w:sz w:val="28"/>
          <w:szCs w:val="28"/>
        </w:rPr>
        <w:t xml:space="preserve"> </w:t>
      </w:r>
      <w:r w:rsidR="00835B10" w:rsidRPr="00B3260A">
        <w:rPr>
          <w:rFonts w:ascii="Times New Roman" w:hAnsi="Times New Roman" w:cs="Times New Roman"/>
          <w:sz w:val="28"/>
          <w:szCs w:val="28"/>
        </w:rPr>
        <w:t xml:space="preserve">Думы </w:t>
      </w:r>
      <w:r w:rsidR="00C01DF1" w:rsidRPr="00B3260A">
        <w:rPr>
          <w:rFonts w:ascii="Times New Roman" w:hAnsi="Times New Roman" w:cs="Times New Roman"/>
          <w:sz w:val="28"/>
          <w:szCs w:val="28"/>
        </w:rPr>
        <w:t>города от 22</w:t>
      </w:r>
      <w:r w:rsidR="009F316F" w:rsidRPr="00B3260A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C01DF1" w:rsidRPr="00B3260A">
        <w:rPr>
          <w:rFonts w:ascii="Times New Roman" w:hAnsi="Times New Roman" w:cs="Times New Roman"/>
          <w:sz w:val="28"/>
          <w:szCs w:val="28"/>
        </w:rPr>
        <w:t>я 2023</w:t>
      </w:r>
      <w:r w:rsidR="001719E9" w:rsidRPr="00B326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DF1" w:rsidRPr="00B3260A">
        <w:rPr>
          <w:rFonts w:ascii="Times New Roman" w:hAnsi="Times New Roman" w:cs="Times New Roman"/>
          <w:sz w:val="28"/>
          <w:szCs w:val="28"/>
        </w:rPr>
        <w:t xml:space="preserve"> № 220</w:t>
      </w:r>
      <w:r w:rsidRPr="00B3260A">
        <w:rPr>
          <w:rFonts w:ascii="Times New Roman" w:hAnsi="Times New Roman" w:cs="Times New Roman"/>
          <w:sz w:val="28"/>
          <w:szCs w:val="28"/>
        </w:rPr>
        <w:t>-</w:t>
      </w:r>
      <w:r w:rsidRPr="00B326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B3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B3260A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>РД</w:t>
      </w:r>
      <w:r w:rsidR="00B3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июня 2024 года </w:t>
      </w:r>
      <w:r w:rsid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260A">
        <w:rPr>
          <w:rFonts w:ascii="Times New Roman" w:hAnsi="Times New Roman" w:cs="Times New Roman"/>
          <w:sz w:val="28"/>
          <w:szCs w:val="28"/>
        </w:rPr>
        <w:t>№ 266</w:t>
      </w:r>
      <w:r w:rsidR="00B3260A" w:rsidRPr="00B3260A">
        <w:rPr>
          <w:rFonts w:ascii="Times New Roman" w:hAnsi="Times New Roman" w:cs="Times New Roman"/>
          <w:sz w:val="28"/>
          <w:szCs w:val="28"/>
        </w:rPr>
        <w:t>-</w:t>
      </w:r>
      <w:r w:rsidR="00B3260A" w:rsidRPr="00B326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3260A" w:rsidRPr="00B3260A">
        <w:rPr>
          <w:rFonts w:ascii="Times New Roman" w:hAnsi="Times New Roman" w:cs="Times New Roman"/>
          <w:sz w:val="28"/>
          <w:szCs w:val="28"/>
        </w:rPr>
        <w:t xml:space="preserve"> РД</w:t>
      </w:r>
      <w:r w:rsidR="00B3260A">
        <w:rPr>
          <w:rFonts w:ascii="Times New Roman" w:hAnsi="Times New Roman" w:cs="Times New Roman"/>
          <w:sz w:val="28"/>
          <w:szCs w:val="28"/>
        </w:rPr>
        <w:t>.</w:t>
      </w:r>
    </w:p>
    <w:p w:rsidR="00CB7D3B" w:rsidRPr="0061504A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4A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04A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Pr="0061504A">
        <w:rPr>
          <w:rFonts w:ascii="Times New Roman" w:hAnsi="Times New Roman" w:cs="Times New Roman"/>
          <w:sz w:val="28"/>
          <w:szCs w:val="28"/>
        </w:rPr>
        <w:t>59-</w:t>
      </w:r>
      <w:r w:rsidRPr="006150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504A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61504A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3A9C" w:rsidRPr="0061504A">
        <w:rPr>
          <w:rFonts w:ascii="Times New Roman" w:hAnsi="Times New Roman" w:cs="Times New Roman"/>
          <w:sz w:val="28"/>
          <w:szCs w:val="28"/>
        </w:rPr>
        <w:t xml:space="preserve"> 2024</w:t>
      </w:r>
      <w:r w:rsidR="0061504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1504A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4A">
        <w:rPr>
          <w:rFonts w:ascii="Times New Roman" w:hAnsi="Times New Roman" w:cs="Times New Roman"/>
          <w:sz w:val="28"/>
          <w:szCs w:val="28"/>
        </w:rPr>
        <w:t>13</w:t>
      </w:r>
      <w:r w:rsidR="007B1967" w:rsidRPr="0061504A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61504A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61504A">
        <w:rPr>
          <w:rFonts w:ascii="Times New Roman" w:hAnsi="Times New Roman" w:cs="Times New Roman"/>
          <w:sz w:val="28"/>
          <w:szCs w:val="28"/>
        </w:rPr>
        <w:t xml:space="preserve"> (из них 3</w:t>
      </w:r>
      <w:r w:rsidR="00B2114D" w:rsidRPr="0061504A">
        <w:rPr>
          <w:rFonts w:ascii="Times New Roman" w:hAnsi="Times New Roman" w:cs="Times New Roman"/>
          <w:sz w:val="28"/>
          <w:szCs w:val="28"/>
        </w:rPr>
        <w:t xml:space="preserve"> – вне</w:t>
      </w:r>
      <w:r w:rsidR="0061504A">
        <w:rPr>
          <w:rFonts w:ascii="Times New Roman" w:hAnsi="Times New Roman" w:cs="Times New Roman"/>
          <w:sz w:val="28"/>
          <w:szCs w:val="28"/>
        </w:rPr>
        <w:t>очередных</w:t>
      </w:r>
      <w:r w:rsidR="007B1967" w:rsidRPr="0061504A">
        <w:rPr>
          <w:rFonts w:ascii="Times New Roman" w:hAnsi="Times New Roman" w:cs="Times New Roman"/>
          <w:sz w:val="28"/>
          <w:szCs w:val="28"/>
        </w:rPr>
        <w:t>)</w:t>
      </w:r>
      <w:r w:rsidRPr="0061504A">
        <w:rPr>
          <w:rFonts w:ascii="Times New Roman" w:hAnsi="Times New Roman" w:cs="Times New Roman"/>
          <w:sz w:val="28"/>
          <w:szCs w:val="28"/>
        </w:rPr>
        <w:t>,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61504A">
        <w:rPr>
          <w:rFonts w:ascii="Times New Roman" w:hAnsi="Times New Roman" w:cs="Times New Roman"/>
          <w:sz w:val="28"/>
          <w:szCs w:val="28"/>
        </w:rPr>
        <w:t xml:space="preserve"> 71</w:t>
      </w:r>
      <w:r w:rsidR="00A94151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вопрос, принято </w:t>
      </w:r>
      <w:r w:rsidR="0061504A">
        <w:rPr>
          <w:rFonts w:ascii="Times New Roman" w:hAnsi="Times New Roman" w:cs="Times New Roman"/>
          <w:sz w:val="28"/>
          <w:szCs w:val="28"/>
        </w:rPr>
        <w:t>6</w:t>
      </w:r>
      <w:r w:rsidR="00463A9C" w:rsidRPr="0061504A">
        <w:rPr>
          <w:rFonts w:ascii="Times New Roman" w:hAnsi="Times New Roman" w:cs="Times New Roman"/>
          <w:sz w:val="28"/>
          <w:szCs w:val="28"/>
        </w:rPr>
        <w:t>1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="00463A9C" w:rsidRPr="0061504A">
        <w:rPr>
          <w:rFonts w:ascii="Times New Roman" w:hAnsi="Times New Roman" w:cs="Times New Roman"/>
          <w:sz w:val="28"/>
          <w:szCs w:val="28"/>
        </w:rPr>
        <w:t>Решение</w:t>
      </w:r>
      <w:r w:rsidR="00EC4E25" w:rsidRPr="0061504A">
        <w:rPr>
          <w:rFonts w:ascii="Times New Roman" w:hAnsi="Times New Roman" w:cs="Times New Roman"/>
          <w:sz w:val="28"/>
          <w:szCs w:val="28"/>
        </w:rPr>
        <w:t xml:space="preserve">; </w:t>
      </w:r>
      <w:r w:rsidR="0061504A">
        <w:rPr>
          <w:rFonts w:ascii="Times New Roman" w:hAnsi="Times New Roman" w:cs="Times New Roman"/>
          <w:sz w:val="28"/>
          <w:szCs w:val="28"/>
        </w:rPr>
        <w:t>проведено 6</w:t>
      </w:r>
      <w:r w:rsidR="002678CC" w:rsidRPr="0061504A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61504A">
        <w:rPr>
          <w:rFonts w:ascii="Times New Roman" w:hAnsi="Times New Roman" w:cs="Times New Roman"/>
          <w:sz w:val="28"/>
          <w:szCs w:val="28"/>
        </w:rPr>
        <w:t>ов</w:t>
      </w:r>
      <w:r w:rsidR="002678CC" w:rsidRPr="0061504A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61504A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61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4C045E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6F37D1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D1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CB1A6F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A6F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r w:rsidR="000C0286" w:rsidRPr="00CB1A6F">
        <w:rPr>
          <w:rFonts w:ascii="Times New Roman" w:hAnsi="Times New Roman" w:cs="Times New Roman"/>
          <w:sz w:val="28"/>
          <w:szCs w:val="28"/>
        </w:rPr>
        <w:t xml:space="preserve">– </w:t>
      </w:r>
      <w:r w:rsidRPr="00CB1A6F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E73ECD" w:rsidRPr="00CB1A6F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CB1A6F">
        <w:rPr>
          <w:rFonts w:ascii="Times New Roman" w:hAnsi="Times New Roman" w:cs="Times New Roman"/>
          <w:sz w:val="28"/>
          <w:szCs w:val="28"/>
        </w:rPr>
        <w:t>в</w:t>
      </w:r>
      <w:r w:rsidR="00D747CB" w:rsidRPr="00CB1A6F">
        <w:rPr>
          <w:rFonts w:ascii="Times New Roman" w:hAnsi="Times New Roman" w:cs="Times New Roman"/>
          <w:sz w:val="28"/>
          <w:szCs w:val="28"/>
        </w:rPr>
        <w:t xml:space="preserve"> 2024</w:t>
      </w:r>
      <w:r w:rsidR="00CB1A6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B1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Default="005618F5" w:rsidP="006900B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CB1A6F">
        <w:rPr>
          <w:sz w:val="28"/>
          <w:szCs w:val="28"/>
          <w:u w:val="single"/>
        </w:rPr>
        <w:lastRenderedPageBreak/>
        <w:t>утверждены:</w:t>
      </w:r>
    </w:p>
    <w:p w:rsidR="0090150B" w:rsidRPr="00C14F37" w:rsidRDefault="0090150B" w:rsidP="0090150B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- 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бюджет города Ханты-Мансийска на 20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25 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год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и на плановый период 2026 и 2027 годов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;</w:t>
      </w:r>
    </w:p>
    <w:p w:rsidR="00A33BF6" w:rsidRDefault="00D355AF" w:rsidP="00D355A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F37">
        <w:rPr>
          <w:sz w:val="28"/>
          <w:szCs w:val="28"/>
        </w:rPr>
        <w:t xml:space="preserve">-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>Порядок проведе</w:t>
      </w:r>
      <w:r w:rsidRPr="00C14F37">
        <w:rPr>
          <w:rFonts w:ascii="Times New Roman" w:hAnsi="Times New Roman"/>
          <w:sz w:val="28"/>
          <w:szCs w:val="28"/>
          <w:lang w:eastAsia="ru-RU"/>
        </w:rPr>
        <w:t xml:space="preserve">ния осмотра зданий, сооружений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 xml:space="preserve">на предмет </w:t>
      </w:r>
      <w:r w:rsidRPr="00C14F3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>их технического состояния и надлежащего технического обслуживания</w:t>
      </w:r>
      <w:r w:rsidRPr="00C14F37">
        <w:rPr>
          <w:rFonts w:ascii="Times New Roman" w:hAnsi="Times New Roman"/>
          <w:sz w:val="28"/>
          <w:szCs w:val="28"/>
          <w:lang w:eastAsia="ru-RU"/>
        </w:rPr>
        <w:t>;</w:t>
      </w:r>
    </w:p>
    <w:p w:rsidR="0090150B" w:rsidRPr="00C14F37" w:rsidRDefault="004F5AD8" w:rsidP="009015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37">
        <w:rPr>
          <w:rFonts w:ascii="Times New Roman" w:hAnsi="Times New Roman" w:cs="Times New Roman"/>
          <w:sz w:val="28"/>
          <w:szCs w:val="28"/>
        </w:rPr>
        <w:t xml:space="preserve">- план работы Думы города Ханты-Мансийска седьмого созыва на второе </w:t>
      </w:r>
      <w:r w:rsidR="0065203A" w:rsidRPr="00C14F37">
        <w:rPr>
          <w:rFonts w:ascii="Times New Roman" w:hAnsi="Times New Roman" w:cs="Times New Roman"/>
          <w:sz w:val="28"/>
          <w:szCs w:val="28"/>
        </w:rPr>
        <w:t>полугодие 2024</w:t>
      </w:r>
      <w:r w:rsidR="0090150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0150B" w:rsidRPr="00901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0150B" w:rsidRPr="00C14F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 года</w:t>
      </w:r>
      <w:r w:rsidR="00901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820B8E" w:rsidRDefault="0073390A" w:rsidP="004F5A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0B8E" w:rsidRPr="00C14F37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поставленных Думой города</w:t>
      </w:r>
      <w:r w:rsidR="00820B8E" w:rsidRPr="00C14F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Ханты-Мансийска перед Главой города </w:t>
      </w:r>
      <w:r w:rsidR="0090150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Ханты-Мансийска.</w:t>
      </w:r>
    </w:p>
    <w:p w:rsidR="002D0964" w:rsidRDefault="002D0964" w:rsidP="004F5A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964" w:rsidRPr="00617A4B" w:rsidRDefault="002D0964" w:rsidP="002D096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17A4B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ab/>
      </w:r>
      <w:r w:rsidR="002B0D4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Депутаты а</w:t>
      </w:r>
      <w:r w:rsidRPr="00617A4B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ктивно работали в составах рабочих групп по вопросам формирования проекта бюджета </w:t>
      </w:r>
      <w:r w:rsidRPr="00617A4B"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на 2025 год </w:t>
      </w:r>
      <w:r w:rsidR="002B0D4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617A4B">
        <w:rPr>
          <w:rFonts w:ascii="Times New Roman" w:hAnsi="Times New Roman" w:cs="Times New Roman"/>
          <w:bCs/>
          <w:sz w:val="28"/>
          <w:szCs w:val="28"/>
        </w:rPr>
        <w:t>и на пл</w:t>
      </w:r>
      <w:r w:rsidR="00617A4B" w:rsidRPr="00617A4B">
        <w:rPr>
          <w:rFonts w:ascii="Times New Roman" w:hAnsi="Times New Roman" w:cs="Times New Roman"/>
          <w:bCs/>
          <w:sz w:val="28"/>
          <w:szCs w:val="28"/>
        </w:rPr>
        <w:t xml:space="preserve">ановый период 2026 и 2027 годов, посетили 17 заседаний рабочих групп </w:t>
      </w:r>
      <w:r w:rsidRPr="00617A4B">
        <w:rPr>
          <w:rFonts w:ascii="Times New Roman" w:hAnsi="Times New Roman" w:cs="Times New Roman"/>
          <w:bCs/>
          <w:sz w:val="28"/>
          <w:szCs w:val="28"/>
        </w:rPr>
        <w:t xml:space="preserve">и общественных </w:t>
      </w:r>
      <w:r w:rsidR="00617A4B" w:rsidRPr="00617A4B">
        <w:rPr>
          <w:rFonts w:ascii="Times New Roman" w:hAnsi="Times New Roman" w:cs="Times New Roman"/>
          <w:bCs/>
          <w:sz w:val="28"/>
          <w:szCs w:val="28"/>
        </w:rPr>
        <w:t>обсуждений.</w:t>
      </w:r>
    </w:p>
    <w:p w:rsidR="00C61F2F" w:rsidRPr="001F2BF9" w:rsidRDefault="002B0D49" w:rsidP="00C61F2F">
      <w:pPr>
        <w:pStyle w:val="3"/>
        <w:shd w:val="clear" w:color="auto" w:fill="FFFFFF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C61F2F" w:rsidRPr="001F2BF9">
        <w:rPr>
          <w:b w:val="0"/>
          <w:sz w:val="28"/>
          <w:szCs w:val="28"/>
        </w:rPr>
        <w:t xml:space="preserve">частвовали в </w:t>
      </w:r>
      <w:r>
        <w:rPr>
          <w:b w:val="0"/>
          <w:sz w:val="28"/>
          <w:szCs w:val="28"/>
        </w:rPr>
        <w:t xml:space="preserve">публичных слушаниях по проекту </w:t>
      </w:r>
      <w:r w:rsidR="00C61F2F" w:rsidRPr="001F2BF9">
        <w:rPr>
          <w:b w:val="0"/>
          <w:sz w:val="28"/>
          <w:szCs w:val="28"/>
        </w:rPr>
        <w:t xml:space="preserve">о внесении изменений </w:t>
      </w:r>
      <w:r>
        <w:rPr>
          <w:b w:val="0"/>
          <w:sz w:val="28"/>
          <w:szCs w:val="28"/>
        </w:rPr>
        <w:t xml:space="preserve">                 </w:t>
      </w:r>
      <w:r w:rsidR="00C61F2F" w:rsidRPr="001F2BF9">
        <w:rPr>
          <w:b w:val="0"/>
          <w:sz w:val="28"/>
          <w:szCs w:val="28"/>
        </w:rPr>
        <w:t xml:space="preserve">и дополнений в Устав города, об отчете об исполнении </w:t>
      </w:r>
      <w:r w:rsidR="00C61F2F" w:rsidRPr="001F2BF9">
        <w:rPr>
          <w:b w:val="0"/>
          <w:snapToGrid w:val="0"/>
          <w:sz w:val="28"/>
          <w:szCs w:val="28"/>
        </w:rPr>
        <w:t xml:space="preserve">бюджета города </w:t>
      </w:r>
      <w:r>
        <w:rPr>
          <w:b w:val="0"/>
          <w:snapToGrid w:val="0"/>
          <w:sz w:val="28"/>
          <w:szCs w:val="28"/>
        </w:rPr>
        <w:t xml:space="preserve">                   </w:t>
      </w:r>
      <w:r w:rsidR="00C61F2F" w:rsidRPr="001F2BF9">
        <w:rPr>
          <w:b w:val="0"/>
          <w:snapToGrid w:val="0"/>
          <w:sz w:val="28"/>
          <w:szCs w:val="28"/>
        </w:rPr>
        <w:t xml:space="preserve">Ханты-Мансийска за 2023 год, </w:t>
      </w:r>
      <w:r>
        <w:rPr>
          <w:b w:val="0"/>
          <w:bCs/>
          <w:sz w:val="28"/>
          <w:szCs w:val="28"/>
        </w:rPr>
        <w:t xml:space="preserve">по проекту решения </w:t>
      </w:r>
      <w:r w:rsidR="00C61F2F" w:rsidRPr="001F2BF9">
        <w:rPr>
          <w:b w:val="0"/>
          <w:bCs/>
          <w:sz w:val="28"/>
          <w:szCs w:val="28"/>
        </w:rPr>
        <w:t xml:space="preserve">«О бюджете города </w:t>
      </w:r>
      <w:r>
        <w:rPr>
          <w:b w:val="0"/>
          <w:bCs/>
          <w:sz w:val="28"/>
          <w:szCs w:val="28"/>
        </w:rPr>
        <w:t xml:space="preserve">                  </w:t>
      </w:r>
      <w:r w:rsidR="00C61F2F" w:rsidRPr="001F2BF9">
        <w:rPr>
          <w:b w:val="0"/>
          <w:bCs/>
          <w:sz w:val="28"/>
          <w:szCs w:val="28"/>
        </w:rPr>
        <w:t>Ханты-Мансийска на 2025 год и на плановый период 2026 и 2027 годов»</w:t>
      </w:r>
      <w:r w:rsidR="00C61F2F">
        <w:rPr>
          <w:b w:val="0"/>
          <w:bCs/>
          <w:sz w:val="28"/>
          <w:szCs w:val="28"/>
        </w:rPr>
        <w:t xml:space="preserve">, </w:t>
      </w:r>
      <w:r w:rsidR="00C61F2F" w:rsidRPr="001F2BF9">
        <w:rPr>
          <w:b w:val="0"/>
          <w:snapToGrid w:val="0"/>
          <w:sz w:val="28"/>
          <w:szCs w:val="28"/>
        </w:rPr>
        <w:t>общественных обсуждениях.</w:t>
      </w:r>
    </w:p>
    <w:p w:rsidR="0090150B" w:rsidRPr="004C045E" w:rsidRDefault="0090150B" w:rsidP="002B0D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3532" w:rsidRPr="00CB1A6F" w:rsidRDefault="005618F5" w:rsidP="00B80CF3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CB1A6F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C63738" w:rsidRPr="0073390A" w:rsidRDefault="00B80CF3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B0F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города Ханты-Мансийска;</w:t>
      </w:r>
    </w:p>
    <w:p w:rsidR="002D1B0F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30 января 2017 года                  №78</w:t>
      </w:r>
      <w:r w:rsidRPr="0073390A">
        <w:t>-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VI РД «О наградах города Ханты-Мансийска»;</w:t>
      </w:r>
    </w:p>
    <w:p w:rsidR="00B4217D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>в Решение Думы города Ханты-Мансийска от 2 июня 2014 года</w:t>
      </w:r>
      <w:r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№ 517-</w:t>
      </w:r>
      <w:r w:rsidR="00B4217D" w:rsidRPr="0073390A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РД «</w:t>
      </w:r>
      <w:r w:rsidR="00B4217D" w:rsidRPr="0073390A">
        <w:rPr>
          <w:rFonts w:ascii="Times New Roman" w:hAnsi="Times New Roman"/>
          <w:sz w:val="28"/>
          <w:szCs w:val="28"/>
        </w:rPr>
        <w:t xml:space="preserve">О Правилах благоустройства территории </w:t>
      </w:r>
      <w:r w:rsidR="00B4217D"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города </w:t>
      </w: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="00B4217D"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FB173B" w:rsidRPr="0073390A" w:rsidRDefault="002D1B0F" w:rsidP="0073390A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F2B4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 от 27 октября 2023 года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207-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90D8E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960FA3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="00960FA3" w:rsidRPr="0073390A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A90D8E" w:rsidRPr="0073390A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14E98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Cs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D7787" w:rsidRPr="0073390A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314E98" w:rsidRPr="0073390A">
        <w:rPr>
          <w:rFonts w:ascii="Times New Roman" w:hAnsi="Times New Roman"/>
          <w:bCs/>
          <w:sz w:val="28"/>
          <w:szCs w:val="28"/>
        </w:rPr>
        <w:t>Думы города Ханты-Мансийска</w:t>
      </w:r>
      <w:r w:rsidR="008072DB" w:rsidRPr="0073390A">
        <w:rPr>
          <w:rFonts w:ascii="Times New Roman" w:hAnsi="Times New Roman"/>
          <w:bCs/>
          <w:sz w:val="28"/>
          <w:szCs w:val="28"/>
        </w:rPr>
        <w:t xml:space="preserve"> от 8 апреля 2011 года № 15</w:t>
      </w:r>
      <w:r w:rsidR="00ED7787" w:rsidRPr="0073390A">
        <w:rPr>
          <w:rFonts w:ascii="Times New Roman" w:hAnsi="Times New Roman"/>
          <w:bCs/>
          <w:sz w:val="28"/>
          <w:szCs w:val="28"/>
        </w:rPr>
        <w:t xml:space="preserve">     </w:t>
      </w:r>
      <w:r w:rsidR="008072DB" w:rsidRPr="0073390A">
        <w:rPr>
          <w:rFonts w:ascii="Times New Roman" w:hAnsi="Times New Roman"/>
          <w:bCs/>
          <w:sz w:val="28"/>
          <w:szCs w:val="28"/>
        </w:rPr>
        <w:t xml:space="preserve"> «О </w:t>
      </w:r>
      <w:r w:rsidR="00314E98" w:rsidRPr="0073390A">
        <w:rPr>
          <w:rFonts w:ascii="Times New Roman" w:hAnsi="Times New Roman"/>
          <w:bCs/>
          <w:sz w:val="28"/>
          <w:szCs w:val="28"/>
        </w:rPr>
        <w:t>регулировании отдельных вопросов оплаты труда муниципальных   служащих»</w:t>
      </w:r>
      <w:r w:rsidRPr="0073390A">
        <w:rPr>
          <w:rFonts w:ascii="Times New Roman" w:hAnsi="Times New Roman"/>
          <w:bCs/>
          <w:sz w:val="28"/>
          <w:szCs w:val="28"/>
        </w:rPr>
        <w:t>;</w:t>
      </w:r>
    </w:p>
    <w:p w:rsidR="0069598A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/>
          <w:bCs/>
          <w:sz w:val="28"/>
          <w:szCs w:val="28"/>
        </w:rPr>
        <w:t xml:space="preserve">-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в Реше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ние Думы города Ханты-Мансийска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от 27 декабря 2016 года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 xml:space="preserve"> № 59-</w:t>
      </w:r>
      <w:r w:rsidR="0069598A" w:rsidRPr="0073390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76">
        <w:rPr>
          <w:rFonts w:ascii="Times New Roman" w:eastAsia="Calibri" w:hAnsi="Times New Roman" w:cs="Times New Roman"/>
          <w:sz w:val="28"/>
          <w:szCs w:val="28"/>
        </w:rPr>
        <w:t xml:space="preserve">РД «О Регламенте Думы города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6326" w:rsidRPr="0073390A" w:rsidRDefault="002D1B0F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в Решение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27.01.2023 № 144-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            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«Об утверждении Положения 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и размерах возмещения расходов, связанных со служебными командировками, муниципальным служащим Думы города Ханты-Мансийска»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97CF0" w:rsidRPr="0073390A" w:rsidRDefault="002D1B0F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97CF0" w:rsidRPr="0073390A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</w:t>
      </w:r>
      <w:r w:rsidR="00B97CF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 от </w:t>
      </w:r>
      <w:r w:rsidR="00B97CF0" w:rsidRPr="0073390A">
        <w:rPr>
          <w:rFonts w:ascii="Times New Roman" w:hAnsi="Times New Roman" w:cs="Times New Roman"/>
          <w:sz w:val="28"/>
          <w:szCs w:val="28"/>
        </w:rPr>
        <w:t xml:space="preserve">29 июня 2018 года </w:t>
      </w:r>
      <w:r w:rsidR="008072DB" w:rsidRPr="007339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7CF0" w:rsidRPr="0073390A">
        <w:rPr>
          <w:rFonts w:ascii="Times New Roman" w:hAnsi="Times New Roman" w:cs="Times New Roman"/>
          <w:sz w:val="28"/>
          <w:szCs w:val="28"/>
        </w:rPr>
        <w:t>№ 269-VI РД</w:t>
      </w:r>
      <w:r w:rsidR="00B97CF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</w:t>
      </w:r>
      <w:r w:rsidR="00B97CF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  <w:r w:rsidR="008072DB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7CF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C3519D" w:rsidRPr="0073390A" w:rsidRDefault="0033399B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C3519D" w:rsidRPr="0073390A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28 мая 2010 года № 982</w:t>
      </w:r>
      <w:r w:rsidR="00C3519D" w:rsidRPr="0073390A">
        <w:rPr>
          <w:rFonts w:ascii="Times New Roman" w:eastAsia="Calibri" w:hAnsi="Times New Roman" w:cs="Times New Roman"/>
          <w:bCs/>
          <w:sz w:val="28"/>
          <w:szCs w:val="28"/>
        </w:rPr>
        <w:br/>
        <w:t>«О П</w:t>
      </w:r>
      <w:r w:rsidR="00C3519D" w:rsidRPr="0073390A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вающих в городе Ханты-Мансийске </w:t>
      </w:r>
      <w:r w:rsidR="00C3519D" w:rsidRPr="0073390A">
        <w:rPr>
          <w:rFonts w:ascii="Times New Roman" w:hAnsi="Times New Roman" w:cs="Times New Roman"/>
          <w:sz w:val="28"/>
          <w:szCs w:val="28"/>
        </w:rPr>
        <w:t xml:space="preserve">и работающих в организациях, финансируемых из бюджета 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города Ханты-Мансийска, а также </w:t>
      </w:r>
      <w:r w:rsidR="00C3519D" w:rsidRPr="0073390A">
        <w:rPr>
          <w:rFonts w:ascii="Times New Roman" w:hAnsi="Times New Roman" w:cs="Times New Roman"/>
          <w:sz w:val="28"/>
          <w:szCs w:val="28"/>
        </w:rPr>
        <w:t>в организациях, получающих субсидии</w:t>
      </w:r>
      <w:r w:rsidR="00C3519D" w:rsidRPr="0073390A">
        <w:rPr>
          <w:rFonts w:ascii="Times New Roman" w:hAnsi="Times New Roman" w:cs="Times New Roman"/>
          <w:sz w:val="28"/>
          <w:szCs w:val="28"/>
        </w:rPr>
        <w:br/>
        <w:t>из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 </w:t>
      </w:r>
      <w:r w:rsidR="00C3519D" w:rsidRPr="0073390A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2E763B" w:rsidRPr="0073390A" w:rsidRDefault="0033399B" w:rsidP="0033399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2E763B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E763B" w:rsidRPr="0073390A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29 июня 2012 года № 246 «О Порядке назначения, прекращения, перерасчета и выплаты пенсии 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763B" w:rsidRPr="0073390A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960FA3" w:rsidRPr="0073390A" w:rsidRDefault="0033399B" w:rsidP="00960FA3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631926" w:rsidRPr="0073390A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</w:t>
      </w:r>
      <w:r w:rsidR="00631926" w:rsidRPr="00733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ноября 2011 года </w:t>
      </w:r>
      <w:r w:rsidR="00631926" w:rsidRPr="0073390A">
        <w:rPr>
          <w:rFonts w:ascii="Times New Roman" w:eastAsia="Calibri" w:hAnsi="Times New Roman" w:cs="Times New Roman"/>
          <w:sz w:val="28"/>
          <w:szCs w:val="28"/>
        </w:rPr>
        <w:t>№ 131 «О Положении о порядке управления и распоряжения жилищным фондом, находящимся в собственности города Ханты-Мансийска»</w:t>
      </w:r>
      <w:r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557" w:rsidRPr="0073390A" w:rsidRDefault="00B33557" w:rsidP="00B3355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3472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решения Думы города Ханты-Мансийска</w:t>
      </w:r>
      <w:r w:rsidR="00FB3472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организации и осуществления муниципального контроля</w:t>
      </w:r>
      <w:r w:rsidR="00875DE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E0" w:rsidRPr="0073390A" w:rsidRDefault="00B33557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875DE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Pr="0073390A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2D7291" w:rsidRPr="0073390A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75DE0" w:rsidRPr="0073390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1F8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04 сентября 2012 года </w:t>
      </w:r>
      <w:r w:rsidR="001836C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   </w:t>
      </w:r>
      <w:r w:rsidR="00691F8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№ 261-V РД «О муниципальном дорожном фонде города Ханты-Мансийска»</w:t>
      </w:r>
      <w:r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488B" w:rsidRPr="00733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Думы города Ханты-Мансийска 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 w:rsidRPr="00733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5FBD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</w:t>
      </w:r>
      <w:r w:rsidR="001836CB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Ханты-Мансийска от 27.10.2023</w:t>
      </w:r>
      <w:r w:rsidR="00AC5FBD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206-VII РД «О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Ханты-Мансийска»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5A7157" w:rsidRPr="0073390A" w:rsidRDefault="00E34FA1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A7157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t>Решение Думы города Ханты-Мансийска от 27.01.2017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br/>
        <w:t xml:space="preserve">№ 67-VI РД «О ежегодном отчете Главы города Ханты-Мансийска </w:t>
      </w:r>
      <w:r w:rsidR="001836C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lastRenderedPageBreak/>
        <w:t>о результатах его деятельности, деятельности Администрации горо</w:t>
      </w:r>
      <w:r w:rsidR="00875DE0" w:rsidRPr="0073390A">
        <w:rPr>
          <w:rFonts w:ascii="Times New Roman" w:eastAsia="Calibri" w:hAnsi="Times New Roman" w:cs="Times New Roman"/>
          <w:sz w:val="28"/>
          <w:szCs w:val="28"/>
        </w:rPr>
        <w:t>да</w:t>
      </w:r>
      <w:r w:rsidR="001836C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75DE0" w:rsidRPr="0073390A">
        <w:rPr>
          <w:rFonts w:ascii="Times New Roman" w:eastAsia="Calibri" w:hAnsi="Times New Roman" w:cs="Times New Roman"/>
          <w:sz w:val="28"/>
          <w:szCs w:val="28"/>
        </w:rPr>
        <w:t xml:space="preserve"> Ханты-Мансийска, в том числе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t>о решении вопросов, поставленных Думой города Ханты-Мансийска»</w:t>
      </w:r>
      <w:r w:rsidR="00E62EA9"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7FE7" w:rsidRDefault="0073390A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</w:t>
      </w:r>
      <w:r w:rsidR="00E62E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Решение Думы города Ханты-Мансийска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22 декабря 2023 года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215-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2024 год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и на плановый период 2025 и 2026 годов»;</w:t>
      </w:r>
    </w:p>
    <w:p w:rsidR="00514504" w:rsidRPr="0073390A" w:rsidRDefault="0073390A" w:rsidP="0073390A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514504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</w:t>
      </w:r>
      <w:r w:rsidR="00514504" w:rsidRPr="0073390A">
        <w:rPr>
          <w:rFonts w:ascii="Times New Roman" w:eastAsia="Calibri" w:hAnsi="Times New Roman" w:cs="Times New Roman"/>
          <w:sz w:val="28"/>
          <w:szCs w:val="28"/>
        </w:rPr>
        <w:t xml:space="preserve">20 декабря 2013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14504" w:rsidRPr="0073390A">
        <w:rPr>
          <w:rFonts w:ascii="Times New Roman" w:eastAsia="Calibri" w:hAnsi="Times New Roman" w:cs="Times New Roman"/>
          <w:sz w:val="28"/>
          <w:szCs w:val="28"/>
        </w:rPr>
        <w:t>№ 465-V РД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замещающими муниципальные должности на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233A8E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514504" w:rsidRPr="0073390A">
        <w:rPr>
          <w:rFonts w:ascii="Times New Roman" w:hAnsi="Times New Roman" w:cs="Times New Roman"/>
          <w:sz w:val="28"/>
          <w:szCs w:val="28"/>
        </w:rPr>
        <w:t xml:space="preserve">основе,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4504" w:rsidRPr="0073390A">
        <w:rPr>
          <w:rFonts w:ascii="Times New Roman" w:hAnsi="Times New Roman" w:cs="Times New Roman"/>
          <w:sz w:val="28"/>
          <w:szCs w:val="28"/>
        </w:rPr>
        <w:t>и урегулированию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AB7" w:rsidRPr="0073390A" w:rsidRDefault="0073390A" w:rsidP="007339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1E0AB7" w:rsidRPr="0073390A">
        <w:rPr>
          <w:rFonts w:ascii="Times New Roman" w:hAnsi="Times New Roman" w:cs="Times New Roman"/>
          <w:sz w:val="28"/>
          <w:szCs w:val="28"/>
        </w:rPr>
        <w:t>в Решение Думы города Ханты-Мансийска</w:t>
      </w:r>
      <w:r w:rsidR="001E0AB7" w:rsidRPr="0073390A">
        <w:rPr>
          <w:rFonts w:ascii="Times New Roman" w:hAnsi="Times New Roman" w:cs="Times New Roman"/>
          <w:sz w:val="28"/>
          <w:szCs w:val="28"/>
        </w:rPr>
        <w:br/>
        <w:t>от 04.02.2011 № 1119 «О Программе «Комплексное развитие систем коммунальной инфраст</w:t>
      </w:r>
      <w:r w:rsidRPr="0073390A">
        <w:rPr>
          <w:rFonts w:ascii="Times New Roman" w:hAnsi="Times New Roman" w:cs="Times New Roman"/>
          <w:sz w:val="28"/>
          <w:szCs w:val="28"/>
        </w:rPr>
        <w:t>руктуры города Ханты-Мансийска».</w:t>
      </w:r>
    </w:p>
    <w:p w:rsidR="00F372D5" w:rsidRPr="004C045E" w:rsidRDefault="00F372D5" w:rsidP="00CE69E1">
      <w:pPr>
        <w:spacing w:after="0"/>
        <w:jc w:val="both"/>
        <w:rPr>
          <w:b/>
          <w:i/>
        </w:rPr>
      </w:pPr>
    </w:p>
    <w:p w:rsidR="005618F5" w:rsidRPr="004C045E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5E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CB1A6F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A6F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CB1A6F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CB1A6F">
        <w:rPr>
          <w:rFonts w:ascii="Times New Roman" w:hAnsi="Times New Roman" w:cs="Times New Roman"/>
          <w:sz w:val="28"/>
          <w:szCs w:val="28"/>
        </w:rPr>
        <w:t xml:space="preserve"> </w:t>
      </w:r>
      <w:r w:rsidR="00D747CB" w:rsidRPr="00CB1A6F">
        <w:rPr>
          <w:rFonts w:ascii="Times New Roman" w:hAnsi="Times New Roman" w:cs="Times New Roman"/>
          <w:sz w:val="28"/>
          <w:szCs w:val="28"/>
        </w:rPr>
        <w:t>2024</w:t>
      </w:r>
      <w:r w:rsidR="003D4C65" w:rsidRPr="00CB1A6F">
        <w:rPr>
          <w:rFonts w:ascii="Times New Roman" w:hAnsi="Times New Roman" w:cs="Times New Roman"/>
          <w:sz w:val="28"/>
          <w:szCs w:val="28"/>
        </w:rPr>
        <w:t xml:space="preserve"> год</w:t>
      </w:r>
      <w:r w:rsidR="00CB1A6F">
        <w:rPr>
          <w:rFonts w:ascii="Times New Roman" w:hAnsi="Times New Roman" w:cs="Times New Roman"/>
          <w:sz w:val="28"/>
          <w:szCs w:val="28"/>
        </w:rPr>
        <w:t>у</w:t>
      </w:r>
      <w:r w:rsidRPr="00CB1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0EDC" w:rsidRDefault="005618F5" w:rsidP="00CE69E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0EDC">
        <w:rPr>
          <w:sz w:val="28"/>
          <w:szCs w:val="28"/>
          <w:u w:val="single"/>
        </w:rPr>
        <w:t>утверждены</w:t>
      </w:r>
      <w:r w:rsidR="00746A96" w:rsidRPr="00A30EDC">
        <w:rPr>
          <w:sz w:val="28"/>
          <w:szCs w:val="28"/>
          <w:u w:val="single"/>
        </w:rPr>
        <w:t xml:space="preserve"> отчеты</w:t>
      </w:r>
      <w:r w:rsidRPr="00A30EDC">
        <w:rPr>
          <w:sz w:val="28"/>
          <w:szCs w:val="28"/>
          <w:u w:val="single"/>
        </w:rPr>
        <w:t>:</w:t>
      </w:r>
    </w:p>
    <w:p w:rsidR="001F46E9" w:rsidRPr="00A30EDC" w:rsidRDefault="0055746E" w:rsidP="00904499">
      <w:pPr>
        <w:spacing w:after="0"/>
        <w:ind w:firstLine="540"/>
        <w:jc w:val="both"/>
        <w:rPr>
          <w:b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</w:t>
      </w:r>
      <w:r w:rsidR="001F46E9" w:rsidRPr="00A30EDC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</w:t>
      </w:r>
      <w:r w:rsidRPr="00A30EDC">
        <w:rPr>
          <w:rFonts w:ascii="Times New Roman" w:hAnsi="Times New Roman" w:cs="Times New Roman"/>
          <w:sz w:val="28"/>
          <w:szCs w:val="28"/>
        </w:rPr>
        <w:t xml:space="preserve">трации города Ханты-Мансийска, </w:t>
      </w:r>
      <w:r w:rsidR="001F46E9" w:rsidRPr="00A30EDC">
        <w:rPr>
          <w:rFonts w:ascii="Times New Roman" w:hAnsi="Times New Roman" w:cs="Times New Roman"/>
          <w:sz w:val="28"/>
          <w:szCs w:val="28"/>
        </w:rPr>
        <w:t>в том числе о решении вопр</w:t>
      </w:r>
      <w:r w:rsidRPr="00A30EDC">
        <w:rPr>
          <w:rFonts w:ascii="Times New Roman" w:hAnsi="Times New Roman" w:cs="Times New Roman"/>
          <w:sz w:val="28"/>
          <w:szCs w:val="28"/>
        </w:rPr>
        <w:t xml:space="preserve">осов, поставленных Думой города </w:t>
      </w:r>
      <w:r w:rsidR="001F46E9" w:rsidRPr="00A30EDC">
        <w:rPr>
          <w:rFonts w:ascii="Times New Roman" w:hAnsi="Times New Roman" w:cs="Times New Roman"/>
          <w:sz w:val="28"/>
          <w:szCs w:val="28"/>
        </w:rPr>
        <w:t>Ханты-Мансийска, за 2023 год</w:t>
      </w:r>
      <w:r w:rsidRPr="00A30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0EDC">
        <w:rPr>
          <w:rFonts w:ascii="Times New Roman" w:hAnsi="Times New Roman" w:cs="Times New Roman"/>
          <w:bCs/>
          <w:iCs/>
          <w:sz w:val="28"/>
          <w:szCs w:val="28"/>
        </w:rPr>
        <w:t xml:space="preserve"> (его деятельность в 2023 году признана удовлетворительной);</w:t>
      </w:r>
    </w:p>
    <w:p w:rsidR="008F1FA1" w:rsidRPr="00A30EDC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0EDC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 w:rsidRPr="00A30EDC">
        <w:rPr>
          <w:rFonts w:ascii="Times New Roman" w:hAnsi="Times New Roman" w:cs="Times New Roman"/>
          <w:bCs/>
          <w:iCs/>
          <w:sz w:val="28"/>
          <w:szCs w:val="28"/>
        </w:rPr>
        <w:t>а города Ха</w:t>
      </w:r>
      <w:r w:rsidR="00904499" w:rsidRPr="00A30EDC">
        <w:rPr>
          <w:rFonts w:ascii="Times New Roman" w:hAnsi="Times New Roman" w:cs="Times New Roman"/>
          <w:bCs/>
          <w:iCs/>
          <w:sz w:val="28"/>
          <w:szCs w:val="28"/>
        </w:rPr>
        <w:t>нты-Мансийска за 2023</w:t>
      </w:r>
      <w:r w:rsidRPr="00A30EDC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Pr="00A30ED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A30EDC">
        <w:rPr>
          <w:rFonts w:ascii="Times New Roman" w:hAnsi="Times New Roman" w:cs="Times New Roman"/>
          <w:sz w:val="28"/>
          <w:szCs w:val="28"/>
        </w:rPr>
        <w:t xml:space="preserve">ы </w:t>
      </w:r>
      <w:r w:rsidR="00B91929" w:rsidRPr="00A30EDC">
        <w:rPr>
          <w:rFonts w:ascii="Times New Roman" w:hAnsi="Times New Roman" w:cs="Times New Roman"/>
          <w:sz w:val="28"/>
          <w:szCs w:val="28"/>
        </w:rPr>
        <w:t>города Ханты-Мансийска за 2023</w:t>
      </w:r>
      <w:r w:rsidR="00E34FA1" w:rsidRPr="00A30ED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25959" w:rsidRPr="00A30EDC" w:rsidRDefault="00E34FA1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225959" w:rsidRPr="00A3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225959" w:rsidRPr="00A30E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2023 год</w:t>
      </w:r>
      <w:r w:rsidRPr="00A30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F78" w:rsidRPr="004C045E" w:rsidRDefault="00370F78" w:rsidP="00E34F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F4C" w:rsidRPr="004F56F7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F7">
        <w:rPr>
          <w:rFonts w:ascii="Times New Roman" w:hAnsi="Times New Roman" w:cs="Times New Roman"/>
          <w:sz w:val="28"/>
          <w:szCs w:val="28"/>
        </w:rPr>
        <w:t xml:space="preserve">2) </w:t>
      </w:r>
      <w:r w:rsidRPr="004F56F7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786689" w:rsidRPr="00A30EDC" w:rsidRDefault="00786689" w:rsidP="00786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</w:t>
      </w:r>
      <w:r w:rsidR="0019551A"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>отч</w:t>
      </w:r>
      <w:r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ет об исполнении бюджета города </w:t>
      </w:r>
      <w:r w:rsidR="0019551A"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 </w:t>
      </w:r>
      <w:r w:rsidR="0019551A" w:rsidRPr="00A30EDC">
        <w:rPr>
          <w:rFonts w:ascii="Times New Roman" w:hAnsi="Times New Roman" w:cs="Times New Roman"/>
          <w:sz w:val="28"/>
          <w:szCs w:val="28"/>
        </w:rPr>
        <w:t>за первый квартал</w:t>
      </w:r>
      <w:r w:rsidR="00A30EDC" w:rsidRPr="00A30EDC">
        <w:rPr>
          <w:rFonts w:ascii="Times New Roman" w:hAnsi="Times New Roman" w:cs="Times New Roman"/>
          <w:sz w:val="28"/>
          <w:szCs w:val="28"/>
        </w:rPr>
        <w:t>, полугодие, девять месяцев</w:t>
      </w:r>
      <w:r w:rsidR="0019551A" w:rsidRPr="00A30ED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76374E" w:rsidRPr="00A30EDC">
        <w:rPr>
          <w:rFonts w:ascii="Times New Roman" w:hAnsi="Times New Roman" w:cs="Times New Roman"/>
          <w:sz w:val="28"/>
          <w:szCs w:val="28"/>
        </w:rPr>
        <w:t xml:space="preserve"> ходе реализации программы комплексного развития транспортной инфраструктуры </w:t>
      </w:r>
      <w:r w:rsidR="00943251" w:rsidRPr="00A30EDC">
        <w:rPr>
          <w:rFonts w:ascii="Times New Roman" w:hAnsi="Times New Roman" w:cs="Times New Roman"/>
          <w:sz w:val="28"/>
          <w:szCs w:val="28"/>
        </w:rPr>
        <w:t>города Ханты-Мансийска на 2018–</w:t>
      </w:r>
      <w:r w:rsidR="0076374E" w:rsidRPr="00A30EDC">
        <w:rPr>
          <w:rFonts w:ascii="Times New Roman" w:hAnsi="Times New Roman" w:cs="Times New Roman"/>
          <w:sz w:val="28"/>
          <w:szCs w:val="28"/>
        </w:rPr>
        <w:t>2033 годы за 2023 год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041DD5" w:rsidRPr="00A30EDC">
        <w:rPr>
          <w:rFonts w:ascii="Times New Roman" w:hAnsi="Times New Roman" w:cs="Times New Roman"/>
          <w:sz w:val="28"/>
          <w:szCs w:val="28"/>
        </w:rPr>
        <w:t xml:space="preserve"> ходе реализации Программы «Комплексное развитие систем коммунальной инфраструктуры города Ханты-Мансийска» за 2023 год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342F24" w:rsidRPr="00A30EDC">
        <w:rPr>
          <w:rFonts w:ascii="Times New Roman" w:hAnsi="Times New Roman" w:cs="Times New Roman"/>
          <w:sz w:val="28"/>
          <w:szCs w:val="28"/>
        </w:rPr>
        <w:t>б итогах реализации национальных проектов на территории гор</w:t>
      </w:r>
      <w:r w:rsidRPr="00A30EDC">
        <w:rPr>
          <w:rFonts w:ascii="Times New Roman" w:hAnsi="Times New Roman" w:cs="Times New Roman"/>
          <w:sz w:val="28"/>
          <w:szCs w:val="28"/>
        </w:rPr>
        <w:t>ода Ханты-Мансийска в 2023 году;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342F24" w:rsidRPr="00A30ED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от 2 июня 2014 года № 517-</w:t>
      </w:r>
      <w:r w:rsidR="00342F24" w:rsidRPr="00A30E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2F24" w:rsidRPr="00A30EDC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</w:t>
      </w:r>
      <w:r w:rsidRPr="00A30EDC">
        <w:rPr>
          <w:rFonts w:ascii="Times New Roman" w:hAnsi="Times New Roman" w:cs="Times New Roman"/>
          <w:sz w:val="28"/>
          <w:szCs w:val="28"/>
        </w:rPr>
        <w:t>ты-Мансийска»;</w:t>
      </w:r>
    </w:p>
    <w:p w:rsidR="00041DD5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и продовольствия за 2023 год;</w:t>
      </w:r>
    </w:p>
    <w:p w:rsidR="00342F24" w:rsidRPr="00A30EDC" w:rsidRDefault="00DC3E01" w:rsidP="00DE44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9737DD" w:rsidRPr="00A30E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0EDC">
        <w:rPr>
          <w:rFonts w:ascii="Times New Roman" w:hAnsi="Times New Roman" w:cs="Times New Roman"/>
          <w:sz w:val="28"/>
          <w:szCs w:val="28"/>
        </w:rPr>
        <w:t>за 2023 год;</w:t>
      </w:r>
    </w:p>
    <w:p w:rsidR="00F146A0" w:rsidRPr="00A30EDC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результатах исполнения прогнозного плана (программы) приватизации </w:t>
      </w:r>
      <w:r w:rsidR="00DE448D" w:rsidRPr="00A3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30EDC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за 2023 год;</w:t>
      </w:r>
    </w:p>
    <w:p w:rsidR="00B97183" w:rsidRPr="004C045E" w:rsidRDefault="00A30EDC" w:rsidP="00F146A0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B971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2024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86689" w:rsidRPr="004C045E" w:rsidRDefault="00786689" w:rsidP="00DE44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4233D5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F5AD8" w:rsidRPr="004233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4233D5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4233D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4233D5">
        <w:rPr>
          <w:rFonts w:ascii="Times New Roman" w:hAnsi="Times New Roman" w:cs="Times New Roman"/>
          <w:sz w:val="28"/>
          <w:szCs w:val="28"/>
        </w:rPr>
        <w:t>а города Ханты</w:t>
      </w:r>
      <w:r w:rsidR="004215FB" w:rsidRPr="004233D5">
        <w:rPr>
          <w:rFonts w:ascii="Times New Roman" w:hAnsi="Times New Roman" w:cs="Times New Roman"/>
          <w:sz w:val="28"/>
          <w:szCs w:val="28"/>
        </w:rPr>
        <w:t xml:space="preserve">-Мансийска за 2023 </w:t>
      </w:r>
      <w:r w:rsidR="005618F5" w:rsidRPr="004233D5">
        <w:rPr>
          <w:rFonts w:ascii="Times New Roman" w:hAnsi="Times New Roman" w:cs="Times New Roman"/>
          <w:sz w:val="28"/>
          <w:szCs w:val="28"/>
        </w:rPr>
        <w:t>год</w:t>
      </w:r>
      <w:r w:rsidR="00EB27EE" w:rsidRPr="004233D5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884CC3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E247C2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4215FB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4233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33D5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4233D5" w:rsidRDefault="006D683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="007D161E" w:rsidRPr="004233D5">
        <w:rPr>
          <w:rFonts w:ascii="Times New Roman" w:hAnsi="Times New Roman" w:cs="Times New Roman"/>
          <w:sz w:val="28"/>
          <w:szCs w:val="28"/>
        </w:rPr>
        <w:t>г</w:t>
      </w:r>
      <w:r w:rsidR="00982590" w:rsidRPr="004233D5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7D161E" w:rsidRPr="004233D5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4233D5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4233D5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4233D5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4233D5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4233D5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4233D5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4233D5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4233D5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4233D5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Pr="004233D5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lastRenderedPageBreak/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4233D5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4233D5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4233D5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D7846" w:rsidRPr="004233D5" w:rsidRDefault="005D7846" w:rsidP="00CE69E1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Ханты-Мансийске».</w:t>
      </w:r>
    </w:p>
    <w:p w:rsidR="005618F5" w:rsidRPr="006D066A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6D066A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</w:t>
      </w:r>
      <w:r w:rsidR="006D066A">
        <w:rPr>
          <w:rFonts w:ascii="Times New Roman" w:hAnsi="Times New Roman" w:cs="Times New Roman"/>
          <w:sz w:val="28"/>
          <w:szCs w:val="28"/>
        </w:rPr>
        <w:t>26 декабря 2023 года № 1011</w:t>
      </w:r>
      <w:r w:rsidRPr="006D066A">
        <w:rPr>
          <w:rFonts w:ascii="Times New Roman" w:hAnsi="Times New Roman" w:cs="Times New Roman"/>
          <w:sz w:val="28"/>
          <w:szCs w:val="28"/>
        </w:rPr>
        <w:t>, был</w:t>
      </w:r>
      <w:r w:rsidR="00175813" w:rsidRPr="006D066A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6D066A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6D066A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E77F17" w:rsidRPr="006D066A">
        <w:rPr>
          <w:rFonts w:ascii="Times New Roman" w:hAnsi="Times New Roman" w:cs="Times New Roman"/>
          <w:sz w:val="28"/>
          <w:szCs w:val="28"/>
        </w:rPr>
        <w:t>я за 2023</w:t>
      </w:r>
      <w:r w:rsidR="00322E49" w:rsidRPr="006D066A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6D066A">
        <w:rPr>
          <w:rFonts w:ascii="Times New Roman" w:hAnsi="Times New Roman" w:cs="Times New Roman"/>
          <w:sz w:val="28"/>
          <w:szCs w:val="28"/>
        </w:rPr>
        <w:t>од</w:t>
      </w:r>
      <w:r w:rsidR="006D066A">
        <w:rPr>
          <w:rFonts w:ascii="Times New Roman" w:hAnsi="Times New Roman" w:cs="Times New Roman"/>
          <w:sz w:val="28"/>
          <w:szCs w:val="28"/>
        </w:rPr>
        <w:t>,</w:t>
      </w:r>
      <w:r w:rsidR="006D0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первое полугодие 2024 года. </w:t>
      </w:r>
    </w:p>
    <w:p w:rsidR="00394E1F" w:rsidRPr="006D066A" w:rsidRDefault="00394E1F" w:rsidP="00394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с Ханты-Мансийской межрайонной прокуратурой была заслушана информация Ханты-Мансийского межрайонного прокурора                     </w:t>
      </w:r>
      <w:r w:rsidRPr="006D066A">
        <w:rPr>
          <w:rFonts w:ascii="Times New Roman" w:hAnsi="Times New Roman" w:cs="Times New Roman"/>
          <w:sz w:val="28"/>
          <w:szCs w:val="28"/>
        </w:rPr>
        <w:t>о состоянии законности и результатах надзора за 2023 год; о состоянии законности и результатах надзора в сфере расходования бюджетных средств                   и государс</w:t>
      </w:r>
      <w:r w:rsidR="006D066A">
        <w:rPr>
          <w:rFonts w:ascii="Times New Roman" w:hAnsi="Times New Roman" w:cs="Times New Roman"/>
          <w:sz w:val="28"/>
          <w:szCs w:val="28"/>
        </w:rPr>
        <w:t>твенных и муниципальных закупок;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6D066A">
        <w:rPr>
          <w:rFonts w:ascii="Times New Roman" w:hAnsi="Times New Roman" w:cs="Times New Roman"/>
          <w:sz w:val="28"/>
          <w:szCs w:val="28"/>
        </w:rPr>
        <w:t>о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 результатах надзорной деятельности за первое полугодие 2024 года.</w:t>
      </w:r>
    </w:p>
    <w:p w:rsidR="004309B5" w:rsidRDefault="00AF1CBD" w:rsidP="006D066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6A">
        <w:rPr>
          <w:rFonts w:ascii="Times New Roman" w:hAnsi="Times New Roman" w:cs="Times New Roman"/>
          <w:sz w:val="28"/>
          <w:szCs w:val="28"/>
        </w:rPr>
        <w:t>Б</w:t>
      </w:r>
      <w:r w:rsidR="000C668E" w:rsidRPr="006D066A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6D066A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6D06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>первый квартал</w:t>
      </w:r>
      <w:r w:rsidR="00CF2A68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066A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и девять месяцев </w:t>
      </w:r>
      <w:r w:rsidR="00394E1F" w:rsidRPr="006D066A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3F6FD0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202CF7" w:rsidRPr="00991D7B" w:rsidRDefault="00202CF7" w:rsidP="00202CF7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BF7A38">
        <w:rPr>
          <w:rFonts w:ascii="Times New Roman" w:eastAsia="Times New Roman" w:hAnsi="Times New Roman" w:cs="Times New Roman"/>
          <w:bCs/>
          <w:iCs/>
          <w:sz w:val="28"/>
          <w:szCs w:val="28"/>
        </w:rPr>
        <w:t>Депутаты Думы города р</w:t>
      </w:r>
      <w:r w:rsidRPr="005637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аботали в Межведомственной комиссии </w:t>
      </w:r>
      <w:r w:rsidR="007F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56372A">
        <w:rPr>
          <w:rFonts w:ascii="Times New Roman" w:eastAsia="Times New Roman" w:hAnsi="Times New Roman" w:cs="Times New Roman"/>
          <w:bCs/>
          <w:iCs/>
          <w:sz w:val="28"/>
          <w:szCs w:val="28"/>
        </w:rPr>
        <w:t>по приемке лагерей с дневным пребыванием детей в период 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тних каникул </w:t>
      </w:r>
      <w:r w:rsidR="007F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 лагерей с дневным пребыванием детей, функционирующих в осенний каникулярный период 2024 года.</w:t>
      </w:r>
      <w:r w:rsidR="008C7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Принимали участие в обществен</w:t>
      </w:r>
      <w:r w:rsidR="008C7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ных приемках выполненных работ </w:t>
      </w:r>
      <w:r w:rsidRPr="00991D7B">
        <w:rPr>
          <w:rFonts w:ascii="Times New Roman" w:eastAsia="Times New Roman" w:hAnsi="Times New Roman" w:cs="Times New Roman"/>
          <w:bCs/>
          <w:iCs/>
          <w:sz w:val="28"/>
          <w:szCs w:val="28"/>
        </w:rPr>
        <w:t>по объектам улично-дорожной сети.</w:t>
      </w:r>
    </w:p>
    <w:p w:rsidR="0022110D" w:rsidRPr="004C045E" w:rsidRDefault="0022110D" w:rsidP="007545E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6B2602" w:rsidRPr="003155CC" w:rsidRDefault="001870E6" w:rsidP="004E1CC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55CC">
        <w:rPr>
          <w:rFonts w:ascii="Times New Roman" w:hAnsi="Times New Roman" w:cs="Times New Roman"/>
          <w:sz w:val="28"/>
          <w:szCs w:val="28"/>
        </w:rPr>
        <w:t>1) Решением Д</w:t>
      </w:r>
      <w:r w:rsidR="006B2602" w:rsidRPr="003155CC">
        <w:rPr>
          <w:rFonts w:ascii="Times New Roman" w:hAnsi="Times New Roman" w:cs="Times New Roman"/>
          <w:sz w:val="28"/>
          <w:szCs w:val="28"/>
        </w:rPr>
        <w:t>умы города Ханты-Мансийска от 26 января 2024</w:t>
      </w:r>
      <w:r w:rsidRPr="003155C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6B2602" w:rsidRPr="003155CC">
        <w:rPr>
          <w:rFonts w:ascii="Times New Roman" w:hAnsi="Times New Roman" w:cs="Times New Roman"/>
          <w:sz w:val="28"/>
          <w:szCs w:val="28"/>
        </w:rPr>
        <w:t xml:space="preserve">                           № 236</w:t>
      </w:r>
      <w:r w:rsidRPr="003155CC">
        <w:rPr>
          <w:rFonts w:ascii="Times New Roman" w:hAnsi="Times New Roman" w:cs="Times New Roman"/>
          <w:sz w:val="28"/>
          <w:szCs w:val="28"/>
        </w:rPr>
        <w:t>-</w:t>
      </w:r>
      <w:r w:rsidRPr="003155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3155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5CC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3155CC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3155CC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3155CC">
        <w:rPr>
          <w:rFonts w:ascii="Times New Roman" w:hAnsi="Times New Roman" w:cs="Times New Roman"/>
          <w:bCs/>
          <w:sz w:val="28"/>
          <w:szCs w:val="28"/>
        </w:rPr>
        <w:t>»</w:t>
      </w:r>
      <w:r w:rsidR="006B2602" w:rsidRPr="003155CC">
        <w:rPr>
          <w:rFonts w:ascii="Times New Roman" w:hAnsi="Times New Roman" w:cs="Times New Roman"/>
          <w:sz w:val="28"/>
          <w:szCs w:val="28"/>
        </w:rPr>
        <w:t xml:space="preserve"> </w:t>
      </w:r>
      <w:r w:rsidR="006B2602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добросовестный труд, особые заслуги в деле сохранения исторической памяти</w:t>
      </w:r>
      <w:r w:rsidR="004E1CCC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культурного наследия города </w:t>
      </w:r>
      <w:r w:rsidR="006B2602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Корнееву Анатолию Александровичу, </w:t>
      </w:r>
      <w:r w:rsidR="006B2602" w:rsidRPr="003155CC">
        <w:rPr>
          <w:rFonts w:ascii="Times New Roman" w:hAnsi="Times New Roman" w:cs="Times New Roman"/>
          <w:sz w:val="28"/>
        </w:rPr>
        <w:t>советнику муниципального бюджетного учреждения «Городской информационный центр».</w:t>
      </w:r>
    </w:p>
    <w:p w:rsidR="003155CC" w:rsidRDefault="003155CC" w:rsidP="00EF3FE6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3155CC">
        <w:rPr>
          <w:rFonts w:ascii="Times New Roman" w:hAnsi="Times New Roman" w:cs="Times New Roman"/>
          <w:sz w:val="28"/>
          <w:szCs w:val="28"/>
        </w:rPr>
        <w:t xml:space="preserve">2) Решением Думы города Ханты-Мансийска от 26 декабря 2024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285</w:t>
      </w:r>
      <w:r w:rsidRPr="003155CC">
        <w:rPr>
          <w:rFonts w:ascii="Times New Roman" w:hAnsi="Times New Roman" w:cs="Times New Roman"/>
          <w:sz w:val="28"/>
          <w:szCs w:val="28"/>
        </w:rPr>
        <w:t>-</w:t>
      </w:r>
      <w:r w:rsidRPr="003155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155CC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почетное звание «Почетный житель города Ханты-Мансийска</w:t>
      </w:r>
      <w:r w:rsidRPr="003155CC">
        <w:rPr>
          <w:rFonts w:ascii="Times New Roman" w:hAnsi="Times New Roman" w:cs="Times New Roman"/>
          <w:bCs/>
          <w:sz w:val="28"/>
          <w:szCs w:val="28"/>
        </w:rPr>
        <w:t>»</w:t>
      </w:r>
      <w:r w:rsidRPr="003155CC">
        <w:rPr>
          <w:color w:val="000000" w:themeColor="text1"/>
          <w:sz w:val="28"/>
          <w:szCs w:val="28"/>
        </w:rPr>
        <w:t xml:space="preserve">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многолетний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добросовестный труд, особые заслуги в деле сохранения исторической 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культурного наследия города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 Громуту Александр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Александровичу, председателю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Ханты-Мансийской окружной общественной организации ветеранов (пенсионеров) войны, труда, Вооруженных Сил </w:t>
      </w:r>
      <w:r w:rsidR="00A1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и правоохранительных органов</w:t>
      </w:r>
      <w:r w:rsidRPr="003155CC">
        <w:rPr>
          <w:rFonts w:ascii="Times New Roman" w:hAnsi="Times New Roman" w:cs="Times New Roman"/>
          <w:sz w:val="28"/>
          <w:szCs w:val="28"/>
        </w:rPr>
        <w:t>.</w:t>
      </w:r>
    </w:p>
    <w:p w:rsidR="0054153A" w:rsidRPr="00C0627E" w:rsidRDefault="00501696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F72" w:rsidRPr="00C0627E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C0627E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C0627E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C0627E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C0627E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C0627E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C0627E">
        <w:rPr>
          <w:rFonts w:ascii="Times New Roman" w:hAnsi="Times New Roman" w:cs="Times New Roman"/>
        </w:rPr>
        <w:t xml:space="preserve"> </w:t>
      </w:r>
      <w:r w:rsidR="0054153A" w:rsidRPr="00C0627E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8D2FD8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8D2F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196</w:t>
      </w:r>
      <w:r w:rsidR="00215BB9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8D2FD8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="008E62E7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C7483B" w:rsidRPr="008D2FD8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>150</w:t>
      </w:r>
      <w:r w:rsidR="008E62E7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35B65" w:rsidRPr="00501696" w:rsidRDefault="00501696" w:rsidP="0060244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) Одобрена резолюция, принятая депутатами Думы города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br/>
        <w:t xml:space="preserve">Ханты-Мансийска 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созывов (1994–2024 гг.) к 30-летию со дня образования Думы города Ханты-Мансийска.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5B65" w:rsidRPr="00501696">
        <w:rPr>
          <w:rFonts w:ascii="Times New Roman" w:hAnsi="Times New Roman" w:cs="Times New Roman"/>
          <w:sz w:val="28"/>
          <w:szCs w:val="28"/>
        </w:rPr>
        <w:t xml:space="preserve">) </w:t>
      </w:r>
      <w:r w:rsidR="00504421" w:rsidRPr="00501696">
        <w:rPr>
          <w:rFonts w:ascii="Times New Roman" w:hAnsi="Times New Roman" w:cs="Times New Roman"/>
          <w:sz w:val="28"/>
          <w:szCs w:val="28"/>
        </w:rPr>
        <w:t>Принят</w:t>
      </w:r>
      <w:r w:rsidR="0034430F" w:rsidRPr="00501696">
        <w:rPr>
          <w:rFonts w:ascii="Times New Roman" w:hAnsi="Times New Roman" w:cs="Times New Roman"/>
          <w:sz w:val="28"/>
          <w:szCs w:val="28"/>
        </w:rPr>
        <w:t xml:space="preserve"> к сведению д</w:t>
      </w:r>
      <w:r w:rsidR="00504421" w:rsidRPr="00501696">
        <w:rPr>
          <w:rFonts w:ascii="Times New Roman" w:hAnsi="Times New Roman" w:cs="Times New Roman"/>
          <w:bCs/>
          <w:sz w:val="28"/>
          <w:szCs w:val="28"/>
        </w:rPr>
        <w:t>оклад (информация</w:t>
      </w:r>
      <w:r w:rsidR="00835B65" w:rsidRPr="00501696">
        <w:rPr>
          <w:rFonts w:ascii="Times New Roman" w:hAnsi="Times New Roman" w:cs="Times New Roman"/>
          <w:bCs/>
          <w:sz w:val="28"/>
          <w:szCs w:val="28"/>
        </w:rPr>
        <w:t xml:space="preserve">) о деятельности Общественной </w:t>
      </w:r>
      <w:r w:rsidR="0034430F" w:rsidRPr="00501696">
        <w:rPr>
          <w:rFonts w:ascii="Times New Roman" w:hAnsi="Times New Roman" w:cs="Times New Roman"/>
          <w:bCs/>
          <w:sz w:val="28"/>
          <w:szCs w:val="28"/>
        </w:rPr>
        <w:t>палат</w:t>
      </w:r>
      <w:r w:rsidR="00B04BC2" w:rsidRPr="00501696">
        <w:rPr>
          <w:rFonts w:ascii="Times New Roman" w:hAnsi="Times New Roman" w:cs="Times New Roman"/>
          <w:bCs/>
          <w:sz w:val="28"/>
          <w:szCs w:val="28"/>
        </w:rPr>
        <w:t xml:space="preserve">ы города </w:t>
      </w:r>
      <w:r w:rsidR="004E1CCC" w:rsidRPr="00501696">
        <w:rPr>
          <w:rFonts w:ascii="Times New Roman" w:hAnsi="Times New Roman" w:cs="Times New Roman"/>
          <w:bCs/>
          <w:sz w:val="28"/>
          <w:szCs w:val="28"/>
        </w:rPr>
        <w:t>Ханты-Мансийска за 2023</w:t>
      </w:r>
      <w:r w:rsidR="0034430F" w:rsidRPr="0050169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04421" w:rsidRPr="00501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35B65" w:rsidRPr="00501696">
        <w:rPr>
          <w:rFonts w:ascii="Times New Roman" w:hAnsi="Times New Roman" w:cs="Times New Roman"/>
          <w:bCs/>
          <w:sz w:val="28"/>
          <w:szCs w:val="28"/>
        </w:rPr>
        <w:t xml:space="preserve">) Определены </w:t>
      </w:r>
      <w:r w:rsidR="00835B65" w:rsidRPr="00501696">
        <w:rPr>
          <w:rFonts w:ascii="Times New Roman" w:eastAsia="Calibri" w:hAnsi="Times New Roman" w:cs="Times New Roman"/>
          <w:bCs/>
          <w:sz w:val="28"/>
          <w:szCs w:val="28"/>
        </w:rPr>
        <w:t>отдельные вопросы выплаты</w:t>
      </w:r>
      <w:r w:rsidR="00835B65" w:rsidRPr="00501696">
        <w:rPr>
          <w:rFonts w:ascii="Times New Roman" w:eastAsia="Calibri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</w:t>
      </w:r>
      <w:r w:rsidR="0060244D" w:rsidRPr="0050169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35B65" w:rsidRPr="00501696">
        <w:rPr>
          <w:rFonts w:ascii="Times New Roman" w:eastAsia="Calibri" w:hAnsi="Times New Roman" w:cs="Times New Roman"/>
          <w:sz w:val="28"/>
          <w:szCs w:val="28"/>
        </w:rPr>
        <w:t>Ханты-Мансийска.</w:t>
      </w:r>
    </w:p>
    <w:p w:rsidR="000601F9" w:rsidRPr="00501696" w:rsidRDefault="00450089" w:rsidP="004E1CCC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Признаны утратившими силу </w:t>
      </w:r>
      <w:r w:rsidR="000601F9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</w:t>
      </w:r>
      <w:r w:rsidR="000601F9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r w:rsidR="00835B65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в сфере организации и осуществления муниципального контроля. </w:t>
      </w:r>
    </w:p>
    <w:p w:rsidR="004E1CCC" w:rsidRPr="00501696" w:rsidRDefault="00450089" w:rsidP="00A2427A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>Признано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утратившим силу </w:t>
      </w:r>
      <w:r w:rsidR="00643655" w:rsidRPr="00501696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>от 28 мая 2010 года № 987 «О Порядке разработки, утверждения и реализации Программы развития города Ханты-Мансийска»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35B65" w:rsidRPr="00501696">
        <w:rPr>
          <w:rFonts w:ascii="Times New Roman" w:eastAsia="Calibri" w:hAnsi="Times New Roman" w:cs="Times New Roman"/>
          <w:bCs/>
          <w:sz w:val="28"/>
          <w:szCs w:val="28"/>
        </w:rPr>
        <w:t>) Досрочно освобожден от должности аудитор Счетной палаты города Ханты-Мансийска.</w:t>
      </w:r>
      <w:r w:rsidR="00835B65" w:rsidRPr="00501696">
        <w:rPr>
          <w:rFonts w:ascii="Times New Roman" w:hAnsi="Times New Roman"/>
          <w:bCs/>
          <w:sz w:val="28"/>
          <w:szCs w:val="28"/>
        </w:rPr>
        <w:t xml:space="preserve"> 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="00835B65" w:rsidRPr="005016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835B65" w:rsidRPr="0050169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Назначен на муниципальную должность аудитор Счетной палаты города Ханты-Мансийска.</w:t>
      </w:r>
    </w:p>
    <w:p w:rsidR="004E1CCC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835B65" w:rsidRPr="00501696">
        <w:rPr>
          <w:rFonts w:ascii="Times New Roman" w:hAnsi="Times New Roman"/>
          <w:bCs/>
          <w:sz w:val="28"/>
          <w:szCs w:val="28"/>
        </w:rPr>
        <w:t xml:space="preserve">) Применены 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eastAsia="ru-RU"/>
        </w:rPr>
        <w:t>меры ответственности к депутату Думы города                     Ханты-Мансийска</w:t>
      </w:r>
      <w:r w:rsidR="00835B65" w:rsidRPr="00501696">
        <w:rPr>
          <w:rFonts w:ascii="Times New Roman" w:hAnsi="Times New Roman"/>
          <w:bCs/>
          <w:sz w:val="28"/>
          <w:szCs w:val="28"/>
        </w:rPr>
        <w:t>.</w:t>
      </w:r>
    </w:p>
    <w:p w:rsidR="00D8234D" w:rsidRPr="00450089" w:rsidRDefault="00A167FD" w:rsidP="0045008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12</w:t>
      </w:r>
      <w:r w:rsidR="00450089" w:rsidRP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)  Согласована</w:t>
      </w:r>
      <w:r w:rsid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полная замена </w:t>
      </w:r>
      <w:r w:rsidR="00D8234D" w:rsidRP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</w:t>
      </w:r>
      <w:r w:rsid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D8234D" w:rsidRPr="004C045E" w:rsidRDefault="00D8234D" w:rsidP="00A2427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770F08" w:rsidTr="00D630F3">
        <w:tc>
          <w:tcPr>
            <w:tcW w:w="4786" w:type="dxa"/>
          </w:tcPr>
          <w:p w:rsidR="00580153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(председатель Суворов П.Н.)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E71983" w:rsidRPr="00B37C44" w:rsidRDefault="00B37C44" w:rsidP="00B3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Гирина А.А.)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9E7165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66D5" w:rsidRPr="000F1411" w:rsidTr="004A66D5">
        <w:tc>
          <w:tcPr>
            <w:tcW w:w="4786" w:type="dxa"/>
          </w:tcPr>
          <w:p w:rsidR="004A66D5" w:rsidRPr="000F1411" w:rsidRDefault="004A66D5" w:rsidP="00A02D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заседание комитета по социальной политике и комитета по бюджету</w:t>
            </w:r>
          </w:p>
        </w:tc>
        <w:tc>
          <w:tcPr>
            <w:tcW w:w="2410" w:type="dxa"/>
          </w:tcPr>
          <w:p w:rsidR="004A66D5" w:rsidRPr="00B37C44" w:rsidRDefault="004A66D5" w:rsidP="00A02D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4A66D5" w:rsidRPr="00B37C44" w:rsidRDefault="004A66D5" w:rsidP="00A02D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21B" w:rsidRPr="00694F0D" w:rsidRDefault="00604BC3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sz w:val="28"/>
          <w:szCs w:val="28"/>
        </w:rPr>
        <w:t xml:space="preserve">Депутаты в составе постоянного комитета по городскому хозяйству </w:t>
      </w:r>
      <w:r w:rsidR="00AE1ED6" w:rsidRPr="00E73044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AE1ED6" w:rsidRPr="00E73044">
        <w:rPr>
          <w:rFonts w:ascii="Times New Roman" w:hAnsi="Times New Roman" w:cs="Times New Roman"/>
          <w:bCs/>
          <w:sz w:val="28"/>
          <w:szCs w:val="28"/>
        </w:rPr>
        <w:t>снежный полигон, снегоплавильную установку</w:t>
      </w:r>
      <w:r w:rsidR="00DE6890" w:rsidRPr="00E730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E1ED6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>спо</w:t>
      </w:r>
      <w:r w:rsidR="00DE6890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>ртивные площадки</w:t>
      </w:r>
      <w:r w:rsidR="00DF0F41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6890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общеобразовательных учреждений; </w:t>
      </w:r>
      <w:r w:rsidR="00DE6890" w:rsidRPr="00E73044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AE1ED6" w:rsidRPr="00E73044">
        <w:rPr>
          <w:rFonts w:ascii="Times New Roman" w:hAnsi="Times New Roman" w:cs="Times New Roman"/>
          <w:sz w:val="28"/>
          <w:szCs w:val="28"/>
        </w:rPr>
        <w:t xml:space="preserve"> «Ханты-Мансийские городские электрические сети»</w:t>
      </w:r>
      <w:r w:rsidR="00694F0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94F0D">
        <w:rPr>
          <w:rFonts w:ascii="Times New Roman" w:hAnsi="Times New Roman" w:cs="Times New Roman"/>
          <w:sz w:val="28"/>
          <w:szCs w:val="28"/>
        </w:rPr>
        <w:t>общество</w:t>
      </w:r>
      <w:r w:rsidR="0080521B" w:rsidRPr="00694F0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«Городские электрические сети».</w:t>
      </w:r>
    </w:p>
    <w:p w:rsidR="00AD6AAB" w:rsidRDefault="00835462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044">
        <w:rPr>
          <w:rFonts w:ascii="Times New Roman" w:hAnsi="Times New Roman" w:cs="Times New Roman"/>
          <w:sz w:val="28"/>
          <w:szCs w:val="28"/>
        </w:rPr>
        <w:t>Комитет по бюджету</w:t>
      </w:r>
      <w:r w:rsidR="00725A4B">
        <w:rPr>
          <w:rFonts w:ascii="Times New Roman" w:hAnsi="Times New Roman" w:cs="Times New Roman"/>
          <w:sz w:val="28"/>
          <w:szCs w:val="28"/>
        </w:rPr>
        <w:t xml:space="preserve"> ознакомился </w:t>
      </w:r>
      <w:r w:rsidR="0090640D" w:rsidRPr="00E73044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r w:rsidR="00883C51" w:rsidRPr="00E73044">
        <w:rPr>
          <w:rFonts w:ascii="Times New Roman" w:hAnsi="Times New Roman" w:cs="Times New Roman"/>
          <w:sz w:val="28"/>
          <w:szCs w:val="28"/>
        </w:rPr>
        <w:t>муниципального дорожно-эксплуатационного предприятия города Ханты-Мансийска</w:t>
      </w:r>
      <w:r w:rsidR="0090640D" w:rsidRPr="00E73044">
        <w:rPr>
          <w:rFonts w:ascii="Times New Roman" w:hAnsi="Times New Roman" w:cs="Times New Roman"/>
          <w:sz w:val="28"/>
          <w:szCs w:val="28"/>
        </w:rPr>
        <w:t>;</w:t>
      </w:r>
      <w:r w:rsidR="0090640D" w:rsidRPr="00E73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40D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>с ходом капитального ремонта</w:t>
      </w:r>
      <w:r w:rsidR="008A307E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«Средняя общеобра</w:t>
      </w:r>
      <w:r w:rsidR="0090640D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зовательная школа № 2».</w:t>
      </w:r>
    </w:p>
    <w:p w:rsidR="00AD6AAB" w:rsidRDefault="00CE350C" w:rsidP="00255CB9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 по социальной политике </w:t>
      </w:r>
      <w:r w:rsidR="00625ABE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выездного заседания </w:t>
      </w:r>
      <w:r w:rsidR="00625ABE" w:rsidRPr="00E73044">
        <w:rPr>
          <w:rFonts w:ascii="Times New Roman" w:hAnsi="Times New Roman" w:cs="Times New Roman"/>
          <w:bCs/>
          <w:sz w:val="28"/>
          <w:szCs w:val="28"/>
        </w:rPr>
        <w:t>ознакомился с эффективными</w:t>
      </w:r>
      <w:r w:rsidR="00604BC3" w:rsidRPr="00E73044">
        <w:rPr>
          <w:rFonts w:ascii="Times New Roman" w:hAnsi="Times New Roman" w:cs="Times New Roman"/>
          <w:bCs/>
          <w:sz w:val="28"/>
          <w:szCs w:val="28"/>
        </w:rPr>
        <w:t xml:space="preserve"> пра</w:t>
      </w:r>
      <w:r w:rsidR="00725A4B">
        <w:rPr>
          <w:rFonts w:ascii="Times New Roman" w:hAnsi="Times New Roman" w:cs="Times New Roman"/>
          <w:bCs/>
          <w:sz w:val="28"/>
          <w:szCs w:val="28"/>
        </w:rPr>
        <w:t>ктиками работы Центров языковой</w:t>
      </w:r>
      <w:r w:rsidRPr="00E73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BC3" w:rsidRPr="00E73044">
        <w:rPr>
          <w:rFonts w:ascii="Times New Roman" w:hAnsi="Times New Roman" w:cs="Times New Roman"/>
          <w:bCs/>
          <w:sz w:val="28"/>
          <w:szCs w:val="28"/>
        </w:rPr>
        <w:t>и социокультурной адаптации детей иностранных граждан</w:t>
      </w:r>
      <w:r w:rsidR="00255CB9">
        <w:rPr>
          <w:rFonts w:ascii="Times New Roman" w:hAnsi="Times New Roman" w:cs="Times New Roman"/>
          <w:bCs/>
          <w:sz w:val="28"/>
          <w:szCs w:val="28"/>
        </w:rPr>
        <w:t xml:space="preserve">; с ходом 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строительства средней школы на 1500 учащихся </w:t>
      </w:r>
      <w:r w:rsidR="00255CB9">
        <w:rPr>
          <w:rFonts w:ascii="Times New Roman" w:hAnsi="Times New Roman" w:cs="Times New Roman"/>
          <w:sz w:val="28"/>
          <w:szCs w:val="28"/>
        </w:rPr>
        <w:t>в районе СУ-967; с ходом капитального ремонта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</w:t>
      </w:r>
      <w:r w:rsidR="00255CB9">
        <w:rPr>
          <w:rFonts w:ascii="Times New Roman" w:hAnsi="Times New Roman" w:cs="Times New Roman"/>
          <w:sz w:val="28"/>
          <w:szCs w:val="28"/>
        </w:rPr>
        <w:t xml:space="preserve">ия «Средняя общеобразовательная </w:t>
      </w:r>
      <w:r w:rsidR="00255CB9" w:rsidRPr="00255CB9">
        <w:rPr>
          <w:rFonts w:ascii="Times New Roman" w:hAnsi="Times New Roman" w:cs="Times New Roman"/>
          <w:sz w:val="28"/>
          <w:szCs w:val="28"/>
        </w:rPr>
        <w:t>школа № 2».</w:t>
      </w:r>
      <w:r w:rsid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725A4B">
        <w:rPr>
          <w:rFonts w:ascii="Times New Roman" w:hAnsi="Times New Roman" w:cs="Times New Roman"/>
          <w:bCs/>
          <w:sz w:val="28"/>
          <w:szCs w:val="28"/>
        </w:rPr>
        <w:t xml:space="preserve">Посетил </w:t>
      </w:r>
      <w:r w:rsidR="00255CB9">
        <w:rPr>
          <w:rFonts w:ascii="Times New Roman" w:hAnsi="Times New Roman" w:cs="Times New Roman"/>
          <w:sz w:val="28"/>
          <w:szCs w:val="28"/>
        </w:rPr>
        <w:t>новый корпус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255CB9">
        <w:rPr>
          <w:rFonts w:ascii="Times New Roman" w:hAnsi="Times New Roman" w:cs="Times New Roman"/>
          <w:color w:val="212529"/>
          <w:sz w:val="28"/>
          <w:szCs w:val="28"/>
        </w:rPr>
        <w:t xml:space="preserve">автономного учреждения </w:t>
      </w:r>
      <w:r w:rsidR="00255CB9" w:rsidRPr="00255CB9">
        <w:rPr>
          <w:rFonts w:ascii="Times New Roman" w:hAnsi="Times New Roman" w:cs="Times New Roman"/>
          <w:color w:val="212529"/>
          <w:sz w:val="28"/>
          <w:szCs w:val="28"/>
        </w:rPr>
        <w:t xml:space="preserve">профессионального образования Ханты-Мансийского автономного </w:t>
      </w:r>
      <w:r w:rsidR="00255CB9" w:rsidRPr="00255CB9">
        <w:rPr>
          <w:rFonts w:ascii="Times New Roman" w:hAnsi="Times New Roman" w:cs="Times New Roman"/>
          <w:color w:val="212529"/>
          <w:sz w:val="28"/>
          <w:szCs w:val="28"/>
        </w:rPr>
        <w:br/>
        <w:t>округа – Югры «Ханты-Мансийский технолого-педагогический колледж»</w:t>
      </w:r>
      <w:r w:rsidR="00255CB9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8 «Солнышко»</w:t>
      </w:r>
      <w:r w:rsidR="00255CB9">
        <w:rPr>
          <w:rFonts w:ascii="Times New Roman" w:hAnsi="Times New Roman" w:cs="Times New Roman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 «Перспектива»</w:t>
      </w:r>
      <w:r w:rsidR="00255CB9">
        <w:rPr>
          <w:rFonts w:ascii="Times New Roman" w:hAnsi="Times New Roman" w:cs="Times New Roman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902608" w:rsidRP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255CB9" w:rsidRPr="00255CB9">
        <w:rPr>
          <w:rFonts w:ascii="Times New Roman" w:hAnsi="Times New Roman" w:cs="Times New Roman"/>
          <w:sz w:val="28"/>
          <w:szCs w:val="28"/>
        </w:rPr>
        <w:t>«Центр развития реб</w:t>
      </w:r>
      <w:r w:rsidR="00255CB9">
        <w:rPr>
          <w:rFonts w:ascii="Times New Roman" w:hAnsi="Times New Roman" w:cs="Times New Roman"/>
          <w:sz w:val="28"/>
          <w:szCs w:val="28"/>
        </w:rPr>
        <w:t>енка – Детский сад №</w:t>
      </w:r>
      <w:r w:rsidR="001802CE">
        <w:rPr>
          <w:rFonts w:ascii="Times New Roman" w:hAnsi="Times New Roman" w:cs="Times New Roman"/>
          <w:sz w:val="28"/>
          <w:szCs w:val="28"/>
        </w:rPr>
        <w:t xml:space="preserve"> </w:t>
      </w:r>
      <w:r w:rsidR="00255CB9">
        <w:rPr>
          <w:rFonts w:ascii="Times New Roman" w:hAnsi="Times New Roman" w:cs="Times New Roman"/>
          <w:sz w:val="28"/>
          <w:szCs w:val="28"/>
        </w:rPr>
        <w:t>20 «Сказка».</w:t>
      </w:r>
    </w:p>
    <w:p w:rsidR="00604BC3" w:rsidRPr="00E73044" w:rsidRDefault="00A377D7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bCs/>
          <w:sz w:val="28"/>
          <w:szCs w:val="28"/>
        </w:rPr>
        <w:t xml:space="preserve">На совместном выездном заседании комитета по социальной политике </w:t>
      </w:r>
      <w:r w:rsidR="00C83E2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73044">
        <w:rPr>
          <w:rFonts w:ascii="Times New Roman" w:hAnsi="Times New Roman" w:cs="Times New Roman"/>
          <w:bCs/>
          <w:sz w:val="28"/>
          <w:szCs w:val="28"/>
        </w:rPr>
        <w:t>и комитета по бюджету депутаты ознакомились с деятельностью муниципального бюджетного учреждения «Центр молодежных проектов».</w:t>
      </w:r>
    </w:p>
    <w:p w:rsidR="00883C51" w:rsidRDefault="00883C51" w:rsidP="0090640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DB6" w:rsidRPr="00F716C5" w:rsidRDefault="00583DB6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6C5">
        <w:rPr>
          <w:rFonts w:ascii="Times New Roman" w:hAnsi="Times New Roman" w:cs="Times New Roman"/>
          <w:sz w:val="28"/>
          <w:szCs w:val="28"/>
        </w:rPr>
        <w:t xml:space="preserve">Также депутаты посетили </w:t>
      </w:r>
      <w:r w:rsidR="00807236" w:rsidRPr="00F716C5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5455E2">
        <w:rPr>
          <w:rFonts w:ascii="Times New Roman" w:hAnsi="Times New Roman" w:cs="Times New Roman"/>
          <w:sz w:val="28"/>
          <w:szCs w:val="28"/>
        </w:rPr>
        <w:t>«Народной программы «ЕДИНОЙ РОССИИ</w:t>
      </w:r>
      <w:r w:rsidRPr="00F716C5">
        <w:rPr>
          <w:rFonts w:ascii="Times New Roman" w:hAnsi="Times New Roman" w:cs="Times New Roman"/>
          <w:sz w:val="28"/>
          <w:szCs w:val="28"/>
        </w:rPr>
        <w:t xml:space="preserve">» </w:t>
      </w:r>
      <w:r w:rsidRPr="00F716C5">
        <w:rPr>
          <w:rFonts w:ascii="Times New Roman" w:hAnsi="Times New Roman" w:cs="Times New Roman"/>
          <w:bCs/>
          <w:sz w:val="28"/>
          <w:szCs w:val="28"/>
        </w:rPr>
        <w:t>– «</w:t>
      </w:r>
      <w:r w:rsidRPr="00F716C5">
        <w:rPr>
          <w:rFonts w:ascii="Times New Roman" w:hAnsi="Times New Roman" w:cs="Times New Roman"/>
          <w:sz w:val="28"/>
          <w:szCs w:val="28"/>
        </w:rPr>
        <w:t>Карта развития Югры»:</w:t>
      </w:r>
    </w:p>
    <w:p w:rsidR="00583DB6" w:rsidRPr="00F716C5" w:rsidRDefault="00CE350C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«Ср</w:t>
      </w:r>
      <w:r w:rsidR="006C2B94"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едняя общеобразовательная школа </w:t>
      </w: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на 1725 учащихся в микрорайоне Иртыш-2»;</w:t>
      </w:r>
    </w:p>
    <w:p w:rsidR="003B582D" w:rsidRPr="00F716C5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«Второй блок Гимназии №1»;</w:t>
      </w:r>
    </w:p>
    <w:p w:rsidR="003B582D" w:rsidRPr="00F716C5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«Арт-резиденция»;</w:t>
      </w:r>
    </w:p>
    <w:p w:rsidR="003B582D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«Школа в микрорайоне «Учхоз»</w:t>
      </w:r>
      <w:r w:rsidR="009411D6"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6B6E" w:rsidRPr="00F716C5" w:rsidRDefault="00516B6E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новый корпус</w:t>
      </w:r>
      <w:r w:rsidRPr="0025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автономного учреждения </w:t>
      </w:r>
      <w:r w:rsidRPr="00255CB9">
        <w:rPr>
          <w:rFonts w:ascii="Times New Roman" w:hAnsi="Times New Roman" w:cs="Times New Roman"/>
          <w:color w:val="212529"/>
          <w:sz w:val="28"/>
          <w:szCs w:val="28"/>
        </w:rPr>
        <w:t>профессионального образования Ханты-Мансийского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автономного </w:t>
      </w:r>
      <w:r w:rsidRPr="00255CB9">
        <w:rPr>
          <w:rFonts w:ascii="Times New Roman" w:hAnsi="Times New Roman" w:cs="Times New Roman"/>
          <w:color w:val="212529"/>
          <w:sz w:val="28"/>
          <w:szCs w:val="28"/>
        </w:rPr>
        <w:t>округа – Югры «Ханты-Мансийский технолого-педагогический колледж»</w:t>
      </w:r>
      <w:r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9411D6" w:rsidRPr="00F716C5" w:rsidRDefault="009411D6" w:rsidP="009411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«Детский сад в районе СУ-967».</w:t>
      </w:r>
    </w:p>
    <w:p w:rsidR="009411D6" w:rsidRPr="004C045E" w:rsidRDefault="009411D6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01E38" w:rsidRPr="00D41B47" w:rsidRDefault="00583DB6" w:rsidP="00D41B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B47">
        <w:rPr>
          <w:rFonts w:ascii="Times New Roman" w:hAnsi="Times New Roman" w:cs="Times New Roman"/>
          <w:sz w:val="28"/>
          <w:szCs w:val="28"/>
        </w:rPr>
        <w:t>Члены фракции Местного отделения Всероссийской пар</w:t>
      </w:r>
      <w:r w:rsidR="005455E2">
        <w:rPr>
          <w:rFonts w:ascii="Times New Roman" w:hAnsi="Times New Roman" w:cs="Times New Roman"/>
          <w:sz w:val="28"/>
          <w:szCs w:val="28"/>
        </w:rPr>
        <w:t>тии «ЕДИНАЯ РОССИЯ</w:t>
      </w:r>
      <w:r w:rsidRPr="00D41B47">
        <w:rPr>
          <w:rFonts w:ascii="Times New Roman" w:hAnsi="Times New Roman" w:cs="Times New Roman"/>
          <w:sz w:val="28"/>
          <w:szCs w:val="28"/>
        </w:rPr>
        <w:t xml:space="preserve">» в Думе города совместно с управлением экономического развития                    и инвестиций Администрации города Ханты-Мансийска </w:t>
      </w:r>
      <w:r w:rsidR="00401E38" w:rsidRPr="00D41B47">
        <w:rPr>
          <w:rFonts w:ascii="Times New Roman" w:hAnsi="Times New Roman" w:cs="Times New Roman"/>
          <w:color w:val="000000"/>
          <w:sz w:val="28"/>
          <w:szCs w:val="28"/>
        </w:rPr>
        <w:t>продолжают работу        по П</w:t>
      </w:r>
      <w:r w:rsidRPr="00D41B47">
        <w:rPr>
          <w:rFonts w:ascii="Times New Roman" w:hAnsi="Times New Roman" w:cs="Times New Roman"/>
          <w:color w:val="000000"/>
          <w:sz w:val="28"/>
          <w:szCs w:val="28"/>
        </w:rPr>
        <w:t>еречню наказов депутатам Думы города</w:t>
      </w:r>
      <w:r w:rsidR="00401E38" w:rsidRPr="004C04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наказов депутатам                     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>2024 год и плановый период 2025</w:t>
      </w:r>
      <w:r w:rsidR="005455E2" w:rsidRPr="00D41B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>2026 годов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 наказов) входило 94 наказа депутатам, в том числе поступивших в течение 2023 года.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31.12.2024 реализован 51 наказ, в стадии реализации 13 наказов, запланировано к реализации 26 наказов, сняты с контроля 4 наказа. </w:t>
      </w:r>
    </w:p>
    <w:p w:rsidR="00D41B47" w:rsidRPr="00097BA7" w:rsidRDefault="00D41B47" w:rsidP="00D41B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A7">
        <w:rPr>
          <w:rFonts w:ascii="Times New Roman" w:hAnsi="Times New Roman" w:cs="Times New Roman"/>
          <w:sz w:val="28"/>
          <w:szCs w:val="28"/>
        </w:rPr>
        <w:t>В Карту развития Югры включено 32 ключевых проекта развития города Ханты-Мансийска, из них:</w:t>
      </w:r>
    </w:p>
    <w:p w:rsidR="00D41B47" w:rsidRPr="00097BA7" w:rsidRDefault="00D41B47" w:rsidP="00D41B47">
      <w:pPr>
        <w:pStyle w:val="a5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097BA7">
        <w:rPr>
          <w:sz w:val="28"/>
          <w:szCs w:val="28"/>
        </w:rPr>
        <w:t>- 17 ключевых проектов реализовано;</w:t>
      </w:r>
    </w:p>
    <w:p w:rsidR="00D41B47" w:rsidRPr="00097BA7" w:rsidRDefault="00D41B47" w:rsidP="00D41B47">
      <w:pPr>
        <w:pStyle w:val="a5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097BA7">
        <w:rPr>
          <w:sz w:val="28"/>
          <w:szCs w:val="28"/>
        </w:rPr>
        <w:t>- 6 ключевых проектов в стадии реализации;</w:t>
      </w:r>
    </w:p>
    <w:p w:rsidR="00D41B47" w:rsidRPr="00097BA7" w:rsidRDefault="00D41B47" w:rsidP="00D41B47">
      <w:pPr>
        <w:pStyle w:val="a5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097BA7">
        <w:rPr>
          <w:rFonts w:eastAsia="Calibri"/>
          <w:sz w:val="28"/>
          <w:szCs w:val="28"/>
        </w:rPr>
        <w:t>- 9 ключевых проектов запланировано к реализации на 2027</w:t>
      </w:r>
      <w:r w:rsidRPr="00097BA7">
        <w:rPr>
          <w:color w:val="000000"/>
          <w:sz w:val="28"/>
          <w:szCs w:val="28"/>
        </w:rPr>
        <w:t>–</w:t>
      </w:r>
      <w:r w:rsidRPr="00097BA7">
        <w:rPr>
          <w:rFonts w:eastAsia="Calibri"/>
          <w:sz w:val="28"/>
          <w:szCs w:val="28"/>
        </w:rPr>
        <w:t xml:space="preserve">2030 годы. </w:t>
      </w:r>
    </w:p>
    <w:p w:rsidR="007D10FB" w:rsidRPr="0022110D" w:rsidRDefault="007D10FB" w:rsidP="00DF4B0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18F5" w:rsidRPr="0022110D" w:rsidRDefault="00F85EC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На </w:t>
      </w:r>
      <w:r w:rsidR="0022110D">
        <w:rPr>
          <w:rFonts w:ascii="Times New Roman" w:hAnsi="Times New Roman" w:cs="Times New Roman"/>
          <w:sz w:val="28"/>
          <w:szCs w:val="28"/>
        </w:rPr>
        <w:t>14</w:t>
      </w:r>
      <w:r w:rsidR="009832FF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22110D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22110D">
        <w:rPr>
          <w:rFonts w:ascii="Times New Roman" w:hAnsi="Times New Roman" w:cs="Times New Roman"/>
          <w:sz w:val="28"/>
          <w:szCs w:val="28"/>
        </w:rPr>
        <w:t>ной комиссии был</w:t>
      </w:r>
      <w:r w:rsidR="008016ED" w:rsidRPr="0022110D">
        <w:rPr>
          <w:rFonts w:ascii="Times New Roman" w:hAnsi="Times New Roman" w:cs="Times New Roman"/>
          <w:sz w:val="28"/>
          <w:szCs w:val="28"/>
        </w:rPr>
        <w:t>о</w:t>
      </w:r>
      <w:r w:rsidR="00E050DB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22110D">
        <w:rPr>
          <w:rFonts w:ascii="Times New Roman" w:hAnsi="Times New Roman" w:cs="Times New Roman"/>
          <w:sz w:val="28"/>
          <w:szCs w:val="28"/>
        </w:rPr>
        <w:t>рассмотрен</w:t>
      </w:r>
      <w:r w:rsidR="0022110D">
        <w:rPr>
          <w:rFonts w:ascii="Times New Roman" w:hAnsi="Times New Roman" w:cs="Times New Roman"/>
          <w:sz w:val="28"/>
          <w:szCs w:val="28"/>
        </w:rPr>
        <w:t xml:space="preserve">о </w:t>
      </w:r>
      <w:r w:rsidR="003620C4" w:rsidRPr="003620C4">
        <w:rPr>
          <w:rFonts w:ascii="Times New Roman" w:hAnsi="Times New Roman" w:cs="Times New Roman"/>
          <w:sz w:val="28"/>
          <w:szCs w:val="28"/>
        </w:rPr>
        <w:t>104</w:t>
      </w:r>
      <w:r w:rsidR="00E0775E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22110D">
        <w:rPr>
          <w:rFonts w:ascii="Times New Roman" w:hAnsi="Times New Roman" w:cs="Times New Roman"/>
          <w:sz w:val="28"/>
          <w:szCs w:val="28"/>
        </w:rPr>
        <w:t>вопрос</w:t>
      </w:r>
      <w:r w:rsidR="003620C4">
        <w:rPr>
          <w:rFonts w:ascii="Times New Roman" w:hAnsi="Times New Roman" w:cs="Times New Roman"/>
          <w:sz w:val="28"/>
          <w:szCs w:val="28"/>
        </w:rPr>
        <w:t>а</w:t>
      </w:r>
      <w:r w:rsidR="005618F5" w:rsidRPr="0022110D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  <w:r w:rsidR="00D93169" w:rsidRPr="00221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24" w:rsidRPr="0022110D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</w:t>
      </w:r>
      <w:r w:rsidR="00342F24" w:rsidRPr="0022110D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</w:t>
      </w:r>
      <w:r w:rsidR="00786689" w:rsidRPr="0022110D">
        <w:rPr>
          <w:rFonts w:ascii="Times New Roman" w:hAnsi="Times New Roman" w:cs="Times New Roman"/>
          <w:sz w:val="28"/>
          <w:szCs w:val="28"/>
        </w:rPr>
        <w:t xml:space="preserve">тир </w:t>
      </w:r>
      <w:r w:rsidRPr="0022110D">
        <w:rPr>
          <w:rFonts w:ascii="Times New Roman" w:hAnsi="Times New Roman" w:cs="Times New Roman"/>
          <w:sz w:val="28"/>
          <w:szCs w:val="28"/>
        </w:rPr>
        <w:t>на 2024 год;</w:t>
      </w:r>
    </w:p>
    <w:p w:rsidR="00342F24" w:rsidRPr="0022110D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3D1D5F" w:rsidRPr="0022110D">
        <w:rPr>
          <w:rFonts w:ascii="Times New Roman" w:hAnsi="Times New Roman" w:cs="Times New Roman"/>
          <w:sz w:val="28"/>
          <w:szCs w:val="28"/>
        </w:rPr>
        <w:t xml:space="preserve"> новых подходах по организации участия граждан в инициативном бюджетир</w:t>
      </w:r>
      <w:r w:rsidRPr="0022110D">
        <w:rPr>
          <w:rFonts w:ascii="Times New Roman" w:hAnsi="Times New Roman" w:cs="Times New Roman"/>
          <w:sz w:val="28"/>
          <w:szCs w:val="28"/>
        </w:rPr>
        <w:t>овании в городе Ханты-Мансийске;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eastAsia="Times New Roman" w:hAnsi="Times New Roman" w:cs="Times New Roman"/>
          <w:sz w:val="28"/>
          <w:szCs w:val="28"/>
        </w:rPr>
        <w:t>- о мероприятиях по комплексному развитию территорий в городе            Ханты-Мансийске</w:t>
      </w:r>
      <w:r w:rsidRPr="00221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помещений, находящихся в муниципальной собственности</w:t>
      </w:r>
      <w:r w:rsidRPr="00221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об организации образовательного процесса в муниципальном бюджетном общеобразовательном учреждении «Сред</w:t>
      </w:r>
      <w:r w:rsidR="00E3610E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№ </w:t>
      </w:r>
      <w:r w:rsidRPr="0022110D">
        <w:rPr>
          <w:rFonts w:ascii="Times New Roman" w:hAnsi="Times New Roman" w:cs="Times New Roman"/>
          <w:sz w:val="28"/>
          <w:szCs w:val="28"/>
        </w:rPr>
        <w:t>2»​ и средней школе на</w:t>
      </w:r>
      <w:r w:rsidRPr="0022110D">
        <w:rPr>
          <w:rFonts w:ascii="Times New Roman" w:eastAsia="Calibri" w:hAnsi="Times New Roman" w:cs="Times New Roman"/>
          <w:sz w:val="28"/>
          <w:szCs w:val="28"/>
        </w:rPr>
        <w:t xml:space="preserve"> 1725 учащихся в микрорайоне Иртыш-2;</w:t>
      </w:r>
    </w:p>
    <w:p w:rsidR="00C16091" w:rsidRPr="0022110D" w:rsidRDefault="00786689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</w:t>
      </w:r>
      <w:r w:rsidR="008847CC" w:rsidRPr="0022110D">
        <w:rPr>
          <w:rFonts w:ascii="Times New Roman" w:hAnsi="Times New Roman" w:cs="Times New Roman"/>
          <w:sz w:val="28"/>
          <w:szCs w:val="28"/>
        </w:rPr>
        <w:t>б изменениях нормативного (правового) регулирования в области осуществления федерального государственного контроля (надзора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) </w:t>
      </w:r>
      <w:r w:rsidR="008847CC" w:rsidRPr="0022110D">
        <w:rPr>
          <w:rFonts w:ascii="Times New Roman" w:hAnsi="Times New Roman" w:cs="Times New Roman"/>
          <w:sz w:val="28"/>
          <w:szCs w:val="28"/>
        </w:rPr>
        <w:t xml:space="preserve">в области защиты прав потребителей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к розничной реализации табачной                                                 </w:t>
      </w:r>
      <w:r w:rsidR="008847CC" w:rsidRPr="0022110D">
        <w:rPr>
          <w:rFonts w:ascii="Times New Roman" w:hAnsi="Times New Roman" w:cs="Times New Roman"/>
          <w:sz w:val="28"/>
          <w:szCs w:val="28"/>
        </w:rPr>
        <w:t>и никотиносодержащей продукции, кальянов и устройств для потреблен</w:t>
      </w:r>
      <w:r w:rsidR="00431ACD" w:rsidRPr="0022110D">
        <w:rPr>
          <w:rFonts w:ascii="Times New Roman" w:hAnsi="Times New Roman" w:cs="Times New Roman"/>
          <w:sz w:val="28"/>
          <w:szCs w:val="28"/>
        </w:rPr>
        <w:t>ия никотиносодержащей продукции;</w:t>
      </w:r>
    </w:p>
    <w:p w:rsidR="00786689" w:rsidRPr="0022110D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об организации оздоровления и отдыха детей, трудовой </w:t>
      </w:r>
      <w:r w:rsidR="00786689" w:rsidRPr="0022110D">
        <w:rPr>
          <w:rFonts w:ascii="Times New Roman" w:hAnsi="Times New Roman" w:cs="Times New Roman"/>
          <w:sz w:val="28"/>
          <w:szCs w:val="28"/>
        </w:rPr>
        <w:t xml:space="preserve">занятости подростков и </w:t>
      </w:r>
      <w:r w:rsidR="00431ACD" w:rsidRPr="0022110D">
        <w:rPr>
          <w:rFonts w:ascii="Times New Roman" w:hAnsi="Times New Roman" w:cs="Times New Roman"/>
          <w:sz w:val="28"/>
          <w:szCs w:val="28"/>
        </w:rPr>
        <w:t>молодежи города летом 2024 года;</w:t>
      </w:r>
    </w:p>
    <w:p w:rsidR="00786689" w:rsidRPr="0022110D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</w:t>
      </w:r>
      <w:r w:rsidR="00786689" w:rsidRPr="0022110D">
        <w:rPr>
          <w:rFonts w:ascii="Times New Roman" w:hAnsi="Times New Roman" w:cs="Times New Roman"/>
          <w:sz w:val="28"/>
          <w:szCs w:val="28"/>
        </w:rPr>
        <w:t>о реализации молодежной политики в городе Ханты-Мансийске с учетом установленных национальных целе</w:t>
      </w:r>
      <w:r w:rsidR="000E2697" w:rsidRPr="0022110D">
        <w:rPr>
          <w:rFonts w:ascii="Times New Roman" w:hAnsi="Times New Roman" w:cs="Times New Roman"/>
          <w:sz w:val="28"/>
          <w:szCs w:val="28"/>
        </w:rPr>
        <w:t>й развития Российской Федерации;</w:t>
      </w:r>
    </w:p>
    <w:p w:rsidR="00F05406" w:rsidRPr="0022110D" w:rsidRDefault="000E2697" w:rsidP="00F05406">
      <w:pPr>
        <w:spacing w:after="0"/>
        <w:ind w:right="-426" w:firstLine="567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о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>деятельности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Pr="0022110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комитетов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и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>ком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иссии    Думы   города    </w:t>
      </w:r>
      <w:r w:rsidR="0017744D">
        <w:rPr>
          <w:rFonts w:ascii="Times New Roman" w:hAnsi="Times New Roman" w:cs="Times New Roman"/>
          <w:sz w:val="28"/>
          <w:szCs w:val="28"/>
        </w:rPr>
        <w:t>за первое полугодие 2024 года, за 2024 год;</w:t>
      </w:r>
    </w:p>
    <w:p w:rsidR="004A42AA" w:rsidRPr="00F05406" w:rsidRDefault="00F05406" w:rsidP="00F05406">
      <w:pPr>
        <w:spacing w:after="0"/>
        <w:ind w:right="-426" w:firstLine="567"/>
        <w:rPr>
          <w:rFonts w:ascii="Times New Roman" w:hAnsi="Times New Roman" w:cs="Times New Roman"/>
          <w:i/>
          <w:sz w:val="28"/>
          <w:szCs w:val="28"/>
        </w:rPr>
      </w:pPr>
      <w:r w:rsidRPr="002211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готовности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>ор</w:t>
      </w:r>
      <w:r w:rsidRPr="0022110D">
        <w:rPr>
          <w:rFonts w:ascii="Times New Roman" w:hAnsi="Times New Roman" w:cs="Times New Roman"/>
          <w:bCs/>
          <w:sz w:val="28"/>
          <w:szCs w:val="28"/>
        </w:rPr>
        <w:t>ганизаций  к  новому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учебному году;</w:t>
      </w:r>
    </w:p>
    <w:p w:rsidR="004A42AA" w:rsidRPr="00F05406" w:rsidRDefault="00F05406" w:rsidP="00F05406">
      <w:pPr>
        <w:spacing w:after="0"/>
        <w:ind w:righ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4A42AA" w:rsidRPr="00F05406">
        <w:rPr>
          <w:rFonts w:ascii="Times New Roman" w:hAnsi="Times New Roman" w:cs="Times New Roman"/>
          <w:bCs/>
          <w:sz w:val="28"/>
          <w:szCs w:val="28"/>
        </w:rPr>
        <w:t xml:space="preserve"> работе общественного тран</w:t>
      </w:r>
      <w:r>
        <w:rPr>
          <w:rFonts w:ascii="Times New Roman" w:hAnsi="Times New Roman" w:cs="Times New Roman"/>
          <w:bCs/>
          <w:sz w:val="28"/>
          <w:szCs w:val="28"/>
        </w:rPr>
        <w:t>спорта в городе Ханты-Мансийске;</w:t>
      </w:r>
    </w:p>
    <w:p w:rsidR="004A42AA" w:rsidRPr="00F05406" w:rsidRDefault="00F05406" w:rsidP="00F05406">
      <w:pPr>
        <w:spacing w:after="0"/>
        <w:ind w:right="-2" w:firstLine="567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3684" w:rsidRPr="00F05406">
        <w:rPr>
          <w:rFonts w:ascii="Times New Roman" w:hAnsi="Times New Roman" w:cs="Times New Roman"/>
          <w:sz w:val="28"/>
          <w:szCs w:val="28"/>
        </w:rPr>
        <w:t xml:space="preserve">б эффективности муниципального земельного контроля и контроля              </w:t>
      </w:r>
      <w:r w:rsidR="006E7F18">
        <w:rPr>
          <w:rFonts w:ascii="Times New Roman" w:hAnsi="Times New Roman" w:cs="Times New Roman"/>
          <w:sz w:val="28"/>
          <w:szCs w:val="28"/>
        </w:rPr>
        <w:t xml:space="preserve">        в сфере благоустройства;</w:t>
      </w:r>
    </w:p>
    <w:p w:rsidR="004A42AA" w:rsidRPr="008301AD" w:rsidRDefault="006E7F18" w:rsidP="00F05406">
      <w:pPr>
        <w:spacing w:after="0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8301AD"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8301AD" w:rsidRPr="008301AD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8301AD"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B117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301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внесении изменений в муниципальные программы:</w:t>
      </w:r>
      <w:r w:rsidRPr="008301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</w:p>
    <w:p w:rsidR="004A42AA" w:rsidRDefault="008301AD" w:rsidP="008B117C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«Пространственное развитие и формирование комфортной городской среды на территории города Ханты-Мансийска»;</w:t>
      </w:r>
    </w:p>
    <w:p w:rsidR="008301AD" w:rsidRDefault="008301AD" w:rsidP="008B117C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комплекса, энергетики, дорожного хозяйства и благоустройство города Ханты-Мансийска»;</w:t>
      </w:r>
    </w:p>
    <w:p w:rsidR="008301AD" w:rsidRDefault="008301AD" w:rsidP="008B117C">
      <w:pPr>
        <w:spacing w:after="0"/>
        <w:ind w:left="-143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8301AD" w:rsidRDefault="008301AD" w:rsidP="008B117C">
      <w:pPr>
        <w:spacing w:after="0"/>
        <w:ind w:left="-143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города Ханты-Мансийска»;</w:t>
      </w:r>
    </w:p>
    <w:p w:rsidR="00C12553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«Управление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финансами города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«Основные направления разв</w:t>
      </w:r>
      <w:r>
        <w:rPr>
          <w:rFonts w:ascii="Times New Roman" w:hAnsi="Times New Roman" w:cs="Times New Roman"/>
          <w:sz w:val="28"/>
          <w:szCs w:val="28"/>
        </w:rPr>
        <w:t xml:space="preserve">ития в области управления </w:t>
      </w:r>
      <w:r w:rsidRPr="006E7F18">
        <w:rPr>
          <w:rFonts w:ascii="Times New Roman" w:hAnsi="Times New Roman" w:cs="Times New Roman"/>
          <w:sz w:val="28"/>
          <w:szCs w:val="28"/>
        </w:rPr>
        <w:t>и распоряжения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собственностью города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8B11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8301AD" w:rsidRDefault="008301AD" w:rsidP="008B11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lastRenderedPageBreak/>
        <w:t>«Осуществление городом Ханты-Мансийском функций административного центра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Pr="006E7F18">
        <w:rPr>
          <w:rFonts w:ascii="Times New Roman" w:hAnsi="Times New Roman" w:cs="Times New Roman"/>
          <w:sz w:val="28"/>
          <w:szCs w:val="28"/>
        </w:rPr>
        <w:t>округа – Югры»;</w:t>
      </w:r>
    </w:p>
    <w:p w:rsidR="008301AD" w:rsidRPr="008301AD" w:rsidRDefault="008301AD" w:rsidP="008B11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C12553" w:rsidRPr="006E7F18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Ханты-Мансийске»;</w:t>
      </w:r>
    </w:p>
    <w:p w:rsidR="00C12553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C12553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C12553" w:rsidRPr="006E7F18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гражданского общества в городе Ханты-Мансийске»;</w:t>
      </w:r>
    </w:p>
    <w:p w:rsidR="008301AD" w:rsidRPr="008301AD" w:rsidRDefault="008301AD" w:rsidP="008B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молодежной политики в городе Ханты-Мансийске»;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муниципальной с</w:t>
      </w:r>
      <w:r w:rsidR="00FB620A">
        <w:rPr>
          <w:rFonts w:ascii="Times New Roman" w:hAnsi="Times New Roman" w:cs="Times New Roman"/>
          <w:sz w:val="28"/>
          <w:szCs w:val="28"/>
        </w:rPr>
        <w:t>лужбы в городе Ханты-Мансийске»;</w:t>
      </w:r>
    </w:p>
    <w:p w:rsidR="007B525F" w:rsidRPr="006E7F18" w:rsidRDefault="0060407D" w:rsidP="00545D0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B525F" w:rsidRPr="006E7F18">
        <w:rPr>
          <w:rFonts w:ascii="Times New Roman" w:hAnsi="Times New Roman" w:cs="Times New Roman"/>
          <w:sz w:val="28"/>
          <w:szCs w:val="28"/>
        </w:rPr>
        <w:t xml:space="preserve"> предварительных итогах социально-экономического развития города за 6 месяцев 2024 года</w:t>
      </w:r>
      <w:r>
        <w:rPr>
          <w:rFonts w:ascii="Times New Roman" w:hAnsi="Times New Roman" w:cs="Times New Roman"/>
          <w:sz w:val="28"/>
          <w:szCs w:val="28"/>
        </w:rPr>
        <w:t>, за 2024 год</w:t>
      </w:r>
      <w:r w:rsidR="007B525F" w:rsidRPr="006E7F18">
        <w:rPr>
          <w:rFonts w:ascii="Times New Roman" w:hAnsi="Times New Roman" w:cs="Times New Roman"/>
          <w:sz w:val="28"/>
          <w:szCs w:val="28"/>
        </w:rPr>
        <w:t xml:space="preserve"> и параметрах прогноза социально-экономического развития на 2025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2026-2027 годов;</w:t>
      </w:r>
    </w:p>
    <w:p w:rsidR="0071252B" w:rsidRPr="0060407D" w:rsidRDefault="0060407D" w:rsidP="00545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252B" w:rsidRPr="006E7F18">
        <w:rPr>
          <w:rFonts w:ascii="Times New Roman" w:hAnsi="Times New Roman" w:cs="Times New Roman"/>
          <w:sz w:val="28"/>
          <w:szCs w:val="28"/>
        </w:rPr>
        <w:t xml:space="preserve"> реализации «народного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 (предложений горожан);</w:t>
      </w:r>
    </w:p>
    <w:p w:rsidR="0071252B" w:rsidRDefault="0060407D" w:rsidP="00545D0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71252B" w:rsidRPr="006E7F18">
        <w:rPr>
          <w:rFonts w:ascii="Times New Roman" w:hAnsi="Times New Roman" w:cs="Times New Roman"/>
          <w:sz w:val="28"/>
          <w:szCs w:val="28"/>
        </w:rPr>
        <w:t xml:space="preserve"> плане текущего ремонта дорог на 2025 год.        </w:t>
      </w:r>
    </w:p>
    <w:p w:rsidR="00FB620A" w:rsidRPr="00404051" w:rsidRDefault="00FB620A" w:rsidP="00545D01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4051"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</w:t>
      </w:r>
      <w:r w:rsidR="00DD650C" w:rsidRPr="00404051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404051" w:rsidRPr="00404051">
        <w:rPr>
          <w:rFonts w:ascii="Times New Roman" w:hAnsi="Times New Roman" w:cs="Times New Roman"/>
          <w:sz w:val="28"/>
          <w:szCs w:val="28"/>
        </w:rPr>
        <w:t xml:space="preserve">этих </w:t>
      </w:r>
      <w:r w:rsidR="00DE570A">
        <w:rPr>
          <w:rFonts w:ascii="Times New Roman" w:hAnsi="Times New Roman" w:cs="Times New Roman"/>
          <w:sz w:val="28"/>
          <w:szCs w:val="28"/>
        </w:rPr>
        <w:t xml:space="preserve">вопросов дано </w:t>
      </w:r>
      <w:r w:rsidR="00404051" w:rsidRPr="0040405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04051">
        <w:rPr>
          <w:rFonts w:ascii="Times New Roman" w:hAnsi="Times New Roman" w:cs="Times New Roman"/>
          <w:sz w:val="28"/>
          <w:szCs w:val="28"/>
        </w:rPr>
        <w:t xml:space="preserve"> </w:t>
      </w:r>
      <w:r w:rsidR="00B4777B">
        <w:rPr>
          <w:rFonts w:ascii="Times New Roman" w:hAnsi="Times New Roman" w:cs="Times New Roman"/>
          <w:sz w:val="28"/>
          <w:szCs w:val="28"/>
        </w:rPr>
        <w:t xml:space="preserve">30 </w:t>
      </w:r>
      <w:r w:rsidRPr="00404051">
        <w:rPr>
          <w:rFonts w:ascii="Times New Roman" w:hAnsi="Times New Roman" w:cs="Times New Roman"/>
          <w:sz w:val="28"/>
          <w:szCs w:val="28"/>
        </w:rPr>
        <w:t>поручений о запросе дополнительной информации и предложений.</w:t>
      </w:r>
    </w:p>
    <w:p w:rsidR="0071252B" w:rsidRDefault="0071252B" w:rsidP="008301AD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2C75" w:rsidRPr="00000FE5" w:rsidRDefault="00000FE5" w:rsidP="00744913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73E8" w:rsidRPr="00922C75">
        <w:rPr>
          <w:rFonts w:ascii="Times New Roman" w:hAnsi="Times New Roman" w:cs="Times New Roman"/>
          <w:sz w:val="28"/>
          <w:szCs w:val="28"/>
        </w:rPr>
        <w:t>9</w:t>
      </w:r>
      <w:r w:rsidR="00D92A4E" w:rsidRPr="00922C75">
        <w:rPr>
          <w:rFonts w:ascii="Times New Roman" w:hAnsi="Times New Roman" w:cs="Times New Roman"/>
          <w:sz w:val="28"/>
          <w:szCs w:val="28"/>
        </w:rPr>
        <w:t xml:space="preserve"> декабря состоялось заседание совместной комиссии, </w:t>
      </w:r>
      <w:r w:rsidR="00D92A4E" w:rsidRPr="009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посвященное подведению итогов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«народного бюджета» в 2024</w:t>
      </w:r>
      <w:r w:rsidR="00D92A4E" w:rsidRPr="009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планам                   по формированию этой статьи на будущий год. </w:t>
      </w:r>
      <w:r w:rsidR="00D92A4E" w:rsidRPr="00922C7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заседании приняли </w:t>
      </w:r>
      <w:r w:rsidR="003620C4" w:rsidRPr="003620C4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D92A4E" w:rsidRPr="0036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A4E" w:rsidRPr="00922C75">
        <w:rPr>
          <w:rFonts w:ascii="Times New Roman" w:hAnsi="Times New Roman" w:cs="Times New Roman"/>
          <w:color w:val="000000"/>
          <w:sz w:val="28"/>
          <w:szCs w:val="28"/>
        </w:rPr>
        <w:t xml:space="preserve">человека: </w:t>
      </w:r>
      <w:r w:rsidR="0066651B" w:rsidRPr="00922C75">
        <w:rPr>
          <w:rFonts w:ascii="Times New Roman" w:hAnsi="Times New Roman" w:cs="Times New Roman"/>
          <w:sz w:val="28"/>
          <w:szCs w:val="28"/>
        </w:rPr>
        <w:t>депутаты, члены Общественной палаты, руководители органов Администрации</w:t>
      </w:r>
      <w:r w:rsidR="009404E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6651B" w:rsidRPr="00922C75">
        <w:rPr>
          <w:rFonts w:ascii="Times New Roman" w:hAnsi="Times New Roman" w:cs="Times New Roman"/>
          <w:sz w:val="28"/>
          <w:szCs w:val="28"/>
        </w:rPr>
        <w:t>, муниципальных предприятий</w:t>
      </w:r>
      <w:r w:rsidR="003B62A4">
        <w:rPr>
          <w:rFonts w:ascii="Times New Roman" w:hAnsi="Times New Roman" w:cs="Times New Roman"/>
          <w:sz w:val="28"/>
          <w:szCs w:val="28"/>
        </w:rPr>
        <w:t xml:space="preserve"> </w:t>
      </w:r>
      <w:r w:rsidR="0066651B" w:rsidRPr="00922C75">
        <w:rPr>
          <w:rFonts w:ascii="Times New Roman" w:hAnsi="Times New Roman" w:cs="Times New Roman"/>
          <w:sz w:val="28"/>
          <w:szCs w:val="28"/>
        </w:rPr>
        <w:t>и</w:t>
      </w:r>
      <w:r w:rsidR="003B62A4">
        <w:rPr>
          <w:rFonts w:ascii="Times New Roman" w:hAnsi="Times New Roman" w:cs="Times New Roman"/>
          <w:sz w:val="28"/>
          <w:szCs w:val="28"/>
        </w:rPr>
        <w:t xml:space="preserve"> </w:t>
      </w:r>
      <w:r w:rsidR="0066651B" w:rsidRPr="00922C75">
        <w:rPr>
          <w:rFonts w:ascii="Times New Roman" w:hAnsi="Times New Roman" w:cs="Times New Roman"/>
          <w:sz w:val="28"/>
          <w:szCs w:val="28"/>
        </w:rPr>
        <w:t>учреждений, а также активные жители Ханты-Мансийска.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75" w:rsidRPr="00922C75">
        <w:rPr>
          <w:rFonts w:ascii="Times New Roman" w:hAnsi="Times New Roman" w:cs="Times New Roman"/>
          <w:sz w:val="28"/>
          <w:szCs w:val="28"/>
        </w:rPr>
        <w:t>Практика формирования «народного бюджета» действует в окружной столице с 2011 года. Суть такого формата заключается в сборе предложений от горожан. За все время существования проекта внесено 639 предложений, большая часть из них реализована. В этом го</w:t>
      </w:r>
      <w:r w:rsidR="009404E0">
        <w:rPr>
          <w:rFonts w:ascii="Times New Roman" w:hAnsi="Times New Roman" w:cs="Times New Roman"/>
          <w:sz w:val="28"/>
          <w:szCs w:val="28"/>
        </w:rPr>
        <w:t>ду это строительство школы на 1</w:t>
      </w:r>
      <w:r w:rsidR="00922C75" w:rsidRPr="00922C75">
        <w:rPr>
          <w:rFonts w:ascii="Times New Roman" w:hAnsi="Times New Roman" w:cs="Times New Roman"/>
          <w:sz w:val="28"/>
          <w:szCs w:val="28"/>
        </w:rPr>
        <w:t>725 мест и новых спортивных площадок, благоустройство пешеходных дорожек, реконструкция экологической тропы «Самаровского чугаса», а также ремонт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75" w:rsidRPr="00922C75">
        <w:rPr>
          <w:rFonts w:ascii="Times New Roman" w:hAnsi="Times New Roman" w:cs="Times New Roman"/>
          <w:sz w:val="28"/>
          <w:szCs w:val="28"/>
        </w:rPr>
        <w:t>Кроме того, средства «народного бюджета» направляются на достижение целевых показателей национальных проектов. В 2024 году в рамках программы «Формирование комфортной городской среды» нацпроекта «Жилье и городская среда» территория благоустроенных площадок составила 28 тысяч квадратных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13" w:rsidRDefault="00CA6913" w:rsidP="00CE69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1C9" w:rsidRPr="00803097" w:rsidRDefault="00905FDF" w:rsidP="00BE61C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E61C9" w:rsidRPr="00803097">
        <w:rPr>
          <w:rFonts w:ascii="Times New Roman" w:hAnsi="Times New Roman" w:cs="Times New Roman"/>
          <w:b/>
          <w:sz w:val="28"/>
          <w:szCs w:val="28"/>
        </w:rPr>
        <w:t>Работа в коллегиальных и совещательных органах.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Депутаты Думы города принимали активное участие в работе следующих координационных и совещательных органах: 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открытого конкурса по отбору управляющей организации для управления многоквартирным домом. В этой комиссии работают депутаты Думы седьмого созыва Захарова С.С. и Воронцова В.М.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</w:t>
      </w:r>
      <w:r w:rsidRPr="00372E6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372E66">
        <w:rPr>
          <w:rFonts w:ascii="Times New Roman" w:hAnsi="Times New Roman" w:cs="Times New Roman"/>
          <w:sz w:val="28"/>
          <w:szCs w:val="28"/>
        </w:rPr>
        <w:t>депутаты Загваздин В.А., Медведев К.О.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372E66"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 w:rsidRPr="00372E66"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Депутаты Захарова С.С. и Корепанов А.А. участвуют в работе Архитектурного совета города.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работе Инициативной комиссии по проведению конкурсного отбора инициативных проектов принимают участие депутаты Загваздин В.А., Игнатов С.В., Корепанов А.А., Макарян Э.Г., Пилипас А.В., Шнякин М.А.</w:t>
      </w:r>
    </w:p>
    <w:p w:rsidR="00BE61C9" w:rsidRPr="006D112B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12B">
        <w:rPr>
          <w:rFonts w:ascii="Times New Roman" w:hAnsi="Times New Roman" w:cs="Times New Roman"/>
          <w:sz w:val="28"/>
          <w:szCs w:val="28"/>
        </w:rPr>
        <w:t>Депутаты  Игнатов С.В., Корепанов А.А., Пилипас А.В.  работают                       в Комиссии по рассмотрению инициативных проектов.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                        по исполнению муниципальных контрактов при МКУ «Служба муниципального заказа в ЖКХ» участвует депутат Пилипас А.В.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 – Югры                                    «Ханты-Мансийский центр содействия семейному воспитанию» – депутат Шнякин М.А.; Попечительского совета БУ ХМАО – Югры                                     «Ханты-Мансийский реабилитационный центр» – Загваздин В.А.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 Депутат Корепанов А.А. является председателем Попечительского совета                                   БУ ХМАО – Югры «Ханты-Мансийский комплексный центр социального обслуживания населения».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Попечительского совета по вопросам похоронного дела в городе Ханты-Мансийске вошли депутаты Молчанов Н.Н., Шнякин М.А.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lastRenderedPageBreak/>
        <w:t>В работе Межведомственной комиссии по наименованиям внутригородских объектов принимают участие депутаты Бормотова Т.В., Корепанов А.А.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Депутаты Захарова С.С., Корепанов А.А., Молчанов Н.Н., Чистов В.В.                     в составе Рабочей группы по вопросам, связанным с обращением с ТКО                             на территории города Ханты-Мансийска.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 В Комиссии по рассмотрению предложений о поощрении «За личный вклад в обеспечение общественного порядка и общественной безопасности» –Казакова В.А., Репский В.М.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BE61C9" w:rsidRPr="00372E66" w:rsidRDefault="00BE61C9" w:rsidP="00BE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ab/>
        <w:t>Депутат Пенчуков К.Л. участвует в работе Совета по инвестиционной политике города Ханты-Мансийска; Комиссии по обеспечению реализации наказов избирателей, данных депутатам Думы города Ханты-Мансийска,                           и Координационного совета по реализации Стратегии социально-экономического развития города Ханты-Мансийска до 2036 года с целевыми ориентирами до 2050 года.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Бормотова Т.В. участвует в работе Межведомственного Совета           по противодействию коррупции при Главе города Ханты-Мансийска;             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                          и рассмотрению вопросов об оказании  социально ориентированным некоммерческим организациям финансовой поддержки;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                      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 для детей; Комиссии по рассмотрению вопросов об оказании социально ориентированным некоммерческим организациям финансовой поддержки.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В Координационном совете по реализации плана мероприятий, посвященных присвоению городу Ханты-Мансийску почетного звания </w:t>
      </w:r>
      <w:r w:rsidRPr="00372E66">
        <w:rPr>
          <w:rFonts w:ascii="Times New Roman" w:hAnsi="Times New Roman" w:cs="Times New Roman"/>
          <w:sz w:val="28"/>
          <w:szCs w:val="28"/>
        </w:rPr>
        <w:lastRenderedPageBreak/>
        <w:t>Российской Феде</w:t>
      </w:r>
      <w:r>
        <w:rPr>
          <w:rFonts w:ascii="Times New Roman" w:hAnsi="Times New Roman" w:cs="Times New Roman"/>
          <w:sz w:val="28"/>
          <w:szCs w:val="28"/>
        </w:rPr>
        <w:t>рации «Город трудовой доблести»</w:t>
      </w:r>
      <w:r w:rsidRPr="00372E66">
        <w:rPr>
          <w:rFonts w:ascii="Times New Roman" w:hAnsi="Times New Roman" w:cs="Times New Roman"/>
          <w:sz w:val="28"/>
          <w:szCs w:val="28"/>
        </w:rPr>
        <w:t xml:space="preserve"> – депутаты Пенчуков К.Л.         и Андрейченко С.Н.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Казакова В.А. является председателем Общественного совета                      при Департаменте управления финансами Администрации города                        Ханты-Мансийска и участвует в работе Бюджетной комиссии; депутат Захарова С.С.  – председателем Общественного совета по вопросам ЖКХ при Главе города Ханты-Мансийска; депутат Суворов П.Н. работает в Комиссии                            по мобилизации доходов в бюджет города Ханты-Мансийска; депутат Чистов В.В. участвует в работе Общественного совета при Департаменте управления финансами Администрации города Ханты-Мансийска.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Загваздин В.А. является руководителем проекта                                   МКР «Восточный».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Корепанов А.А. является ответственным должностным лицом                    за мероприятия по направлению «Трудовые семьи» проекта «Ханты-Мансийск – город трудовой доблести».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Медведев К.О.  – председатель Молодежного парламента при Думе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– Югры; р</w:t>
      </w:r>
      <w:r w:rsidRPr="00E840CF">
        <w:rPr>
          <w:rFonts w:ascii="Times New Roman" w:hAnsi="Times New Roman" w:cs="Times New Roman"/>
          <w:sz w:val="28"/>
          <w:szCs w:val="28"/>
        </w:rPr>
        <w:t>уководитель Региональной общественной приемной Председателя Партии «ЕД</w:t>
      </w:r>
      <w:r>
        <w:rPr>
          <w:rFonts w:ascii="Times New Roman" w:hAnsi="Times New Roman" w:cs="Times New Roman"/>
          <w:sz w:val="28"/>
          <w:szCs w:val="28"/>
        </w:rPr>
        <w:t xml:space="preserve">ИНАЯ РОССИЯ» Д.А. Медведева в </w:t>
      </w:r>
      <w:r w:rsidRPr="00E840CF"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 xml:space="preserve">ты-Мансийском автономном округе </w:t>
      </w:r>
      <w:r w:rsidRPr="00372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CF"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2E66">
        <w:rPr>
          <w:rFonts w:ascii="Times New Roman" w:hAnsi="Times New Roman" w:cs="Times New Roman"/>
          <w:sz w:val="28"/>
          <w:szCs w:val="28"/>
        </w:rPr>
        <w:t>руководитель Штаба общес</w:t>
      </w:r>
      <w:r>
        <w:rPr>
          <w:rFonts w:ascii="Times New Roman" w:hAnsi="Times New Roman" w:cs="Times New Roman"/>
          <w:sz w:val="28"/>
          <w:szCs w:val="28"/>
        </w:rPr>
        <w:t>твенной поддержки «ЕДИНОЙ РОССИИ</w:t>
      </w:r>
      <w:r w:rsidRPr="00372E66">
        <w:rPr>
          <w:rFonts w:ascii="Times New Roman" w:hAnsi="Times New Roman" w:cs="Times New Roman"/>
          <w:sz w:val="28"/>
          <w:szCs w:val="28"/>
        </w:rPr>
        <w:t>» в Югре.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Координационного совета при Главе города Ханты-Мансийска              по молодежной политике и развитию в городе Ханты-Мансийске Общероссийского общественно-государственного движения детей и молодежи «Движение первых» вошел депутат Шнякин М.А. Также Максим Александрович является первым заместителем председателя комиссии                           по промышленности, науке и инновациям Молодежного парламента при Государственной Думе Федерального собрания Российской Федерации.</w:t>
      </w:r>
    </w:p>
    <w:p w:rsidR="00BE61C9" w:rsidRDefault="00BE61C9" w:rsidP="00754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рабочей группы при Департаменте градостроительства                             и архитектуры Администрации города Ханты-Мансийска по рассмотрению предложений, поступающих от жителей города по внесению изменений                          в генеральный план города Ханты-Мансийска, развитию территорий района ОМК и микрорайона Солнечный (СУ-967) – депутаты Казакова В.А., Шнякин М.А., Чистов В.В.</w:t>
      </w:r>
    </w:p>
    <w:p w:rsidR="000501D3" w:rsidRPr="007545EA" w:rsidRDefault="000501D3" w:rsidP="00754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13" w:rsidRDefault="00905FDF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6913" w:rsidRPr="00517767">
        <w:rPr>
          <w:rFonts w:ascii="Times New Roman" w:hAnsi="Times New Roman" w:cs="Times New Roman"/>
          <w:b/>
          <w:sz w:val="28"/>
          <w:szCs w:val="28"/>
        </w:rPr>
        <w:t>. Работа с избирателями</w:t>
      </w:r>
    </w:p>
    <w:p w:rsidR="00960A40" w:rsidRDefault="00960A40" w:rsidP="004520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0501D3">
        <w:rPr>
          <w:rFonts w:ascii="Times New Roman" w:hAnsi="Times New Roman" w:cs="Times New Roman"/>
          <w:sz w:val="28"/>
          <w:szCs w:val="28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>и Штабе общес</w:t>
      </w:r>
      <w:r w:rsidR="000500D6">
        <w:rPr>
          <w:rFonts w:ascii="Times New Roman" w:hAnsi="Times New Roman" w:cs="Times New Roman"/>
          <w:sz w:val="28"/>
          <w:szCs w:val="28"/>
        </w:rPr>
        <w:t>твенной поддержки «ЕДИНОЙ РОССИИ</w:t>
      </w:r>
      <w:r w:rsidR="00AB2461">
        <w:rPr>
          <w:rFonts w:ascii="Times New Roman" w:hAnsi="Times New Roman" w:cs="Times New Roman"/>
          <w:sz w:val="28"/>
          <w:szCs w:val="28"/>
        </w:rPr>
        <w:t xml:space="preserve">» </w:t>
      </w:r>
      <w:r w:rsidRPr="00960A40">
        <w:rPr>
          <w:rFonts w:ascii="Times New Roman" w:hAnsi="Times New Roman" w:cs="Times New Roman"/>
          <w:sz w:val="28"/>
          <w:szCs w:val="28"/>
        </w:rPr>
        <w:t xml:space="preserve">осуществлялся личный прием граждан. График приема </w:t>
      </w:r>
      <w:r w:rsidRPr="00960A40">
        <w:rPr>
          <w:rFonts w:ascii="Times New Roman" w:hAnsi="Times New Roman" w:cs="Times New Roman"/>
          <w:sz w:val="28"/>
          <w:szCs w:val="28"/>
        </w:rPr>
        <w:lastRenderedPageBreak/>
        <w:t>регулярно размещался на Официальном информационном портале органов местного самоуправления города, публиковался в газете «Самарово – Ханты-Мансийск».</w:t>
      </w:r>
    </w:p>
    <w:p w:rsidR="00F85A71" w:rsidRDefault="00A714B3" w:rsidP="00F85A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F14292">
        <w:rPr>
          <w:rFonts w:ascii="Times New Roman" w:hAnsi="Times New Roman" w:cs="Times New Roman"/>
          <w:sz w:val="28"/>
          <w:szCs w:val="28"/>
        </w:rPr>
        <w:t xml:space="preserve"> в адрес депутатов поступило 235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</w:t>
      </w:r>
      <w:r w:rsidR="00F14292">
        <w:rPr>
          <w:rFonts w:ascii="Times New Roman" w:hAnsi="Times New Roman" w:cs="Times New Roman"/>
          <w:sz w:val="28"/>
          <w:szCs w:val="28"/>
        </w:rPr>
        <w:t xml:space="preserve"> них                         151 устных, 84</w:t>
      </w:r>
      <w:r>
        <w:rPr>
          <w:rFonts w:ascii="Times New Roman" w:hAnsi="Times New Roman" w:cs="Times New Roman"/>
          <w:sz w:val="28"/>
          <w:szCs w:val="28"/>
        </w:rPr>
        <w:t xml:space="preserve"> письменных,</w:t>
      </w:r>
      <w:r w:rsidR="00F14292">
        <w:rPr>
          <w:rFonts w:ascii="Times New Roman" w:hAnsi="Times New Roman" w:cs="Times New Roman"/>
          <w:sz w:val="28"/>
          <w:szCs w:val="28"/>
        </w:rPr>
        <w:t xml:space="preserve"> в том числе коллективных – 7, 8</w:t>
      </w:r>
      <w:r>
        <w:rPr>
          <w:rFonts w:ascii="Times New Roman" w:hAnsi="Times New Roman" w:cs="Times New Roman"/>
          <w:sz w:val="28"/>
          <w:szCs w:val="28"/>
        </w:rPr>
        <w:t xml:space="preserve">3 человека принято на личных приемах.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>Из обратившихся 36 человек относятся</w:t>
      </w:r>
      <w:r w:rsidR="00C168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 xml:space="preserve"> к льготным категориям:  пенсионеры – 22, ветераны труда – 5, семьи </w:t>
      </w:r>
      <w:r w:rsidR="00C168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>с детьми – 9.</w:t>
      </w:r>
    </w:p>
    <w:p w:rsidR="00A714B3" w:rsidRDefault="00A714B3" w:rsidP="00C16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>решения приняты по 83</w:t>
      </w:r>
      <w:r w:rsidR="002F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                      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на 127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19 – направлено по компетенции,           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обращений находятся в работе.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2F13BE" w:rsidRP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45</w:t>
      </w:r>
      <w:r w:rsidR="002F1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</w:t>
      </w:r>
      <w:r w:rsidR="00F14292">
        <w:rPr>
          <w:rFonts w:ascii="Times New Roman" w:hAnsi="Times New Roman" w:cs="Times New Roman"/>
          <w:sz w:val="28"/>
          <w:szCs w:val="28"/>
        </w:rPr>
        <w:t>нально-бытовое обслуживание – 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27,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17, 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16,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15,</w:t>
      </w:r>
    </w:p>
    <w:p w:rsidR="00A714B3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15</w:t>
      </w:r>
      <w:r w:rsidR="00A714B3">
        <w:rPr>
          <w:rFonts w:ascii="Times New Roman" w:hAnsi="Times New Roman" w:cs="Times New Roman"/>
          <w:sz w:val="28"/>
          <w:szCs w:val="28"/>
        </w:rPr>
        <w:t>,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11,</w:t>
      </w:r>
    </w:p>
    <w:p w:rsid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–10</w:t>
      </w:r>
      <w:r w:rsidR="002F1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10</w:t>
      </w:r>
      <w:r w:rsidR="002F13BE">
        <w:rPr>
          <w:rFonts w:ascii="Times New Roman" w:hAnsi="Times New Roman" w:cs="Times New Roman"/>
          <w:sz w:val="28"/>
          <w:szCs w:val="28"/>
        </w:rPr>
        <w:t>,</w:t>
      </w:r>
    </w:p>
    <w:p w:rsidR="0090752B" w:rsidRDefault="0090752B" w:rsidP="0090752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8,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</w:t>
      </w:r>
      <w:r w:rsidR="00F14292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6,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3,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3,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2, </w:t>
      </w:r>
    </w:p>
    <w:p w:rsidR="00A714B3" w:rsidRDefault="00A714B3" w:rsidP="00A714B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органов внутренних дел – 2,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1.</w:t>
      </w:r>
    </w:p>
    <w:p w:rsidR="00A714B3" w:rsidRDefault="00A714B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цифрового развития, связи 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 массовых коммуникаций Российской Федерации от 19.12.2023 №0К-П18-4-070-253964 во исполнение пункта 6.7 Протокола совещания Минцифры России с органами исполнительной власти субъектов Российской Федерации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О.Ю.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Качанова, с февраля 2024 года осуществляется обработка обращений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с использованием Платформы обратной связи (далее – ПОС), а также обеспечена выгрузка информации по таким обращениям в информационном ресурсе ССТУ.РФ (сайт органов власти).</w:t>
      </w:r>
      <w:r w:rsidR="00D54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 в раздел «Результаты рассмотрения обращений» информационного ресурса ССТУ.РФ внесено 22 обращения граждан, з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>арегистрированных в Думе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4B3" w:rsidRDefault="00D5414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приемной к депутатам – членам фракции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личный прием </w:t>
      </w:r>
      <w:r w:rsidR="00A714B3">
        <w:rPr>
          <w:rFonts w:ascii="Times New Roman" w:hAnsi="Times New Roman" w:cs="Times New Roman"/>
          <w:color w:val="000000"/>
          <w:sz w:val="28"/>
          <w:szCs w:val="28"/>
        </w:rPr>
        <w:t>обратился 91 человек, рассмотрено 78 вопросов. Организовано и проведено 14 тематических приемов.</w:t>
      </w:r>
    </w:p>
    <w:p w:rsidR="00A714B3" w:rsidRDefault="00A714B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вопросам, связанным                                  с коммунально-бытовым обслуживанием (29), здравоохранения, образования</w:t>
      </w:r>
      <w:r w:rsidR="00D00A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отдыха детей (17),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обеспечения (21), жилищным вопросам (8), с семьями военнослужащих СВО (8), вопросам трудоустройства (8).</w:t>
      </w:r>
    </w:p>
    <w:p w:rsidR="00F85A71" w:rsidRDefault="00F85A71" w:rsidP="00F85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B50734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3891" w:rsidRPr="00692D07">
        <w:rPr>
          <w:rFonts w:ascii="Times New Roman" w:hAnsi="Times New Roman" w:cs="Times New Roman"/>
          <w:b/>
          <w:sz w:val="28"/>
          <w:szCs w:val="28"/>
        </w:rPr>
        <w:t>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Default="00416322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9376E0" w:rsidRPr="00416322" w:rsidRDefault="009376E0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встречи с трудовыми коллективами, общественными организациями города; </w:t>
      </w:r>
    </w:p>
    <w:p w:rsidR="00447F34" w:rsidRPr="00416322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социальных сетях 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 xml:space="preserve"> и страницах депутатов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ия Ханты-Мансийска;</w:t>
      </w:r>
    </w:p>
    <w:p w:rsidR="00447F34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</w:t>
      </w:r>
      <w:r w:rsidR="00FB7322">
        <w:rPr>
          <w:rFonts w:ascii="Times New Roman" w:eastAsia="Calibri" w:hAnsi="Times New Roman" w:cs="Times New Roman"/>
          <w:bCs/>
          <w:sz w:val="28"/>
          <w:szCs w:val="28"/>
        </w:rPr>
        <w:t>ете «Самарово – Ханты-Мансийск»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4CD4" w:rsidRPr="00494CD4" w:rsidRDefault="00494CD4" w:rsidP="00494CD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3C3E7C" w:rsidRPr="003C3E7C" w:rsidRDefault="003C3E7C" w:rsidP="003C3E7C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C3E7C">
        <w:rPr>
          <w:rFonts w:ascii="Times New Roman" w:hAnsi="Times New Roman" w:cs="Times New Roman"/>
          <w:sz w:val="28"/>
          <w:szCs w:val="28"/>
        </w:rPr>
        <w:t>В социальных сетях зарегистрировано 20 членов фракции Местного отделения Все</w:t>
      </w:r>
      <w:r w:rsidR="00270963">
        <w:rPr>
          <w:rFonts w:ascii="Times New Roman" w:hAnsi="Times New Roman" w:cs="Times New Roman"/>
          <w:sz w:val="28"/>
          <w:szCs w:val="28"/>
        </w:rPr>
        <w:t>российской партии «ЕДИНАЯ РОССИЯ</w:t>
      </w:r>
      <w:r w:rsidRPr="003C3E7C">
        <w:rPr>
          <w:rFonts w:ascii="Times New Roman" w:hAnsi="Times New Roman" w:cs="Times New Roman"/>
          <w:sz w:val="28"/>
          <w:szCs w:val="28"/>
        </w:rPr>
        <w:t>», общее количество страниц - 49 (81,7% из возможных), из них: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>- ВКонтакте - 19 аккаунтов (95% из возможных);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>- Одноклассники - 15 аккаунтов (75% из возможных);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lastRenderedPageBreak/>
        <w:t>- Telegram - 15 аккаунтов (75% из возможных).</w:t>
      </w:r>
    </w:p>
    <w:p w:rsidR="003C3E7C" w:rsidRPr="003C3E7C" w:rsidRDefault="003C3E7C" w:rsidP="003C3E7C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C3E7C">
        <w:rPr>
          <w:rFonts w:ascii="Times New Roman" w:hAnsi="Times New Roman" w:cs="Times New Roman"/>
          <w:sz w:val="28"/>
          <w:szCs w:val="28"/>
        </w:rPr>
        <w:t>Общее количество аудитории социальных сетей (подписчики и друзья)                       в 2024 году увеличилось на 5 969 и составило 5</w:t>
      </w:r>
      <w:r w:rsidR="0029051F">
        <w:rPr>
          <w:rFonts w:ascii="Times New Roman" w:hAnsi="Times New Roman" w:cs="Times New Roman"/>
          <w:sz w:val="28"/>
          <w:szCs w:val="28"/>
        </w:rPr>
        <w:t>5 543 человека, из них наибольше</w:t>
      </w:r>
      <w:r w:rsidRPr="003C3E7C">
        <w:rPr>
          <w:rFonts w:ascii="Times New Roman" w:hAnsi="Times New Roman" w:cs="Times New Roman"/>
          <w:sz w:val="28"/>
          <w:szCs w:val="28"/>
        </w:rPr>
        <w:t xml:space="preserve">е количество пользователи сети «ВКонтакте» - 46 406 человек (83,9%). </w:t>
      </w:r>
    </w:p>
    <w:p w:rsidR="00390ADA" w:rsidRDefault="003C3E7C" w:rsidP="004C7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 xml:space="preserve">Общее количество аккаунтов социальных сетей депутатов Думы города - 57 с аудиторией (подписчики и друзья) 65 749 человек, их них преобладающее большинство пользователи сети «ВКонтакте» - 54 407 человек (82,7%). </w:t>
      </w:r>
    </w:p>
    <w:p w:rsidR="004C7D29" w:rsidRPr="0083748A" w:rsidRDefault="0083748A" w:rsidP="004C7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</w:t>
      </w:r>
      <w:r w:rsidR="004C7D29" w:rsidRPr="0083748A">
        <w:rPr>
          <w:rFonts w:ascii="Times New Roman" w:hAnsi="Times New Roman" w:cs="Times New Roman"/>
          <w:sz w:val="28"/>
          <w:szCs w:val="28"/>
        </w:rPr>
        <w:t>оличество публикаций</w:t>
      </w:r>
      <w:r w:rsidRPr="0083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страницах Думы города                    в со</w:t>
      </w:r>
      <w:r w:rsidR="0039003E">
        <w:rPr>
          <w:rFonts w:ascii="Times New Roman" w:hAnsi="Times New Roman" w:cs="Times New Roman"/>
          <w:sz w:val="28"/>
          <w:szCs w:val="28"/>
        </w:rPr>
        <w:t xml:space="preserve">циальных сетях - </w:t>
      </w:r>
      <w:r w:rsidR="00ED3C52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D29" w:rsidRDefault="004C7D29" w:rsidP="00754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DA" w:rsidRPr="00390ADA" w:rsidRDefault="00390ADA" w:rsidP="00390A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DA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90ADA">
        <w:rPr>
          <w:rFonts w:ascii="Times New Roman" w:hAnsi="Times New Roman" w:cs="Times New Roman"/>
          <w:b/>
          <w:sz w:val="28"/>
          <w:szCs w:val="28"/>
        </w:rPr>
        <w:t>частие в работе по поддержке участников СВО и членов их семей, участие в благотворительных акциях</w:t>
      </w:r>
    </w:p>
    <w:p w:rsidR="00390ADA" w:rsidRDefault="00390ADA" w:rsidP="00390AD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10">
        <w:rPr>
          <w:rFonts w:ascii="Times New Roman" w:hAnsi="Times New Roman" w:cs="Times New Roman"/>
          <w:sz w:val="28"/>
          <w:szCs w:val="28"/>
        </w:rPr>
        <w:t xml:space="preserve">В рамках взаимодействия с Центром поддержки семей военнослужащих города Ханты-Мансийска члены фракции осуществляют кураторство 61 семьи военнослужащих (за каждым закреплены по 2-5 семьи). Депутаты напрямую взаимодействуют с семьями, проявляя внимание и оказывая психологическую поддержку и посильную помощь в решении возникающих трудностей в быту, поздравляют с праздниками. </w:t>
      </w:r>
    </w:p>
    <w:p w:rsidR="00951247" w:rsidRDefault="00F02B50" w:rsidP="00B748F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9C">
        <w:rPr>
          <w:rFonts w:ascii="Times New Roman" w:hAnsi="Times New Roman" w:cs="Times New Roman"/>
          <w:sz w:val="28"/>
          <w:szCs w:val="28"/>
        </w:rPr>
        <w:t>Принимали участие в благотворительных акциях «</w:t>
      </w:r>
      <w:r w:rsidRPr="00301F9C">
        <w:rPr>
          <w:rFonts w:ascii="Times New Roman" w:hAnsi="Times New Roman" w:cs="Times New Roman"/>
          <w:sz w:val="28"/>
        </w:rPr>
        <w:t>Елка желаний», «День снятия блокады Ленинграда», «День защитников Отечества»,</w:t>
      </w:r>
      <w:r w:rsidRPr="00301F9C">
        <w:rPr>
          <w:rFonts w:ascii="Times New Roman" w:hAnsi="Times New Roman" w:cs="Times New Roman"/>
          <w:sz w:val="28"/>
          <w:szCs w:val="28"/>
        </w:rPr>
        <w:t xml:space="preserve"> «День Победы», «День защиты детей», «</w:t>
      </w:r>
      <w:r w:rsidRPr="00301F9C">
        <w:rPr>
          <w:rFonts w:ascii="Times New Roman" w:hAnsi="Times New Roman" w:cs="Times New Roman"/>
          <w:sz w:val="28"/>
        </w:rPr>
        <w:t>Подарок новорожденным детям Макеевки»,</w:t>
      </w:r>
      <w:r w:rsidRPr="00301F9C">
        <w:rPr>
          <w:rFonts w:ascii="Times New Roman" w:hAnsi="Times New Roman" w:cs="Times New Roman"/>
          <w:sz w:val="28"/>
          <w:szCs w:val="28"/>
        </w:rPr>
        <w:t xml:space="preserve"> «Собери ребенка в школу», «Пожертвование в Курское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Красного Креста», «Лучший друг», </w:t>
      </w:r>
      <w:r w:rsidRPr="00301F9C">
        <w:rPr>
          <w:rFonts w:ascii="Times New Roman" w:hAnsi="Times New Roman" w:cs="Times New Roman"/>
          <w:sz w:val="28"/>
          <w:szCs w:val="28"/>
        </w:rPr>
        <w:t>«До</w:t>
      </w:r>
      <w:r w:rsidR="00400556">
        <w:rPr>
          <w:rFonts w:ascii="Times New Roman" w:hAnsi="Times New Roman" w:cs="Times New Roman"/>
          <w:sz w:val="28"/>
          <w:szCs w:val="28"/>
        </w:rPr>
        <w:t>брые дела», «Коробка Храбрости» (финансовые</w:t>
      </w:r>
      <w:r w:rsidR="0036099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00556">
        <w:rPr>
          <w:rFonts w:ascii="Times New Roman" w:hAnsi="Times New Roman" w:cs="Times New Roman"/>
          <w:sz w:val="28"/>
          <w:szCs w:val="28"/>
        </w:rPr>
        <w:t>а депутатов составили</w:t>
      </w:r>
      <w:r w:rsidR="0036099B">
        <w:rPr>
          <w:rFonts w:ascii="Times New Roman" w:hAnsi="Times New Roman" w:cs="Times New Roman"/>
          <w:sz w:val="28"/>
          <w:szCs w:val="28"/>
        </w:rPr>
        <w:t xml:space="preserve"> более 1 млн. рублей</w:t>
      </w:r>
      <w:r w:rsidR="00400556">
        <w:rPr>
          <w:rFonts w:ascii="Times New Roman" w:hAnsi="Times New Roman" w:cs="Times New Roman"/>
          <w:sz w:val="28"/>
          <w:szCs w:val="28"/>
        </w:rPr>
        <w:t>)</w:t>
      </w:r>
      <w:r w:rsidR="0036099B">
        <w:rPr>
          <w:rFonts w:ascii="Times New Roman" w:hAnsi="Times New Roman" w:cs="Times New Roman"/>
          <w:sz w:val="28"/>
          <w:szCs w:val="28"/>
        </w:rPr>
        <w:t>.</w:t>
      </w:r>
      <w:r w:rsidR="00B748F3">
        <w:rPr>
          <w:rFonts w:ascii="Times New Roman" w:hAnsi="Times New Roman" w:cs="Times New Roman"/>
          <w:sz w:val="28"/>
          <w:szCs w:val="28"/>
        </w:rPr>
        <w:t xml:space="preserve"> 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</w:t>
      </w:r>
      <w:r w:rsidR="0095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ривлекли около 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95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млн. рублей спонсорских средств предпринимателей, трудовых коллективов,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лиц.</w:t>
      </w:r>
    </w:p>
    <w:p w:rsidR="0036099B" w:rsidRDefault="0036099B" w:rsidP="0036099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</w:t>
      </w:r>
      <w:r w:rsidRP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Трушкова Ю.Г.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октября 2022 года является куратором волонтерского движения «ШЬЁМ для НАШИХ в г. Ханты-Мансийск».                                С начала деятельности в зону проведения СВО было отправлено более 17,5 тысяч изд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елий собственного производства.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</w:t>
      </w:r>
      <w:r w:rsidRP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Корепанов А.А.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2024 года осуществил две поездки в зону СВО на место выгрузки гуманитарной помощи.</w:t>
      </w:r>
    </w:p>
    <w:p w:rsidR="00400556" w:rsidRDefault="00DF22A1" w:rsidP="0040055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0556">
        <w:rPr>
          <w:rFonts w:ascii="Times New Roman" w:hAnsi="Times New Roman" w:cs="Times New Roman"/>
          <w:sz w:val="28"/>
          <w:szCs w:val="28"/>
        </w:rPr>
        <w:t>отчетн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0055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0556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111AB3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400556">
        <w:rPr>
          <w:rFonts w:ascii="Times New Roman" w:hAnsi="Times New Roman" w:cs="Times New Roman"/>
          <w:sz w:val="28"/>
          <w:szCs w:val="28"/>
        </w:rPr>
        <w:t xml:space="preserve">постоянно взаимодействовали с местной общественной организацией помощи военнослужащим «Сбор города Ханты-Мансийска», 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осуществлял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 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 характера: финансовую поддержку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нужды бойцов, приобретение 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различного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необходимых материалов на основании заявок бойцов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099B" w:rsidRDefault="0036099B" w:rsidP="00B748F3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B50" w:rsidRPr="0019675B" w:rsidRDefault="0019675B" w:rsidP="00775E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75B">
        <w:rPr>
          <w:rFonts w:ascii="Times New Roman" w:hAnsi="Times New Roman" w:cs="Times New Roman"/>
          <w:b/>
          <w:sz w:val="28"/>
          <w:szCs w:val="28"/>
        </w:rPr>
        <w:t>9. Участие в публичных общественно-политических мероприятиях</w:t>
      </w:r>
    </w:p>
    <w:p w:rsidR="009D1C8F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F0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A43B53" w:rsidRPr="00813FF0">
        <w:rPr>
          <w:rFonts w:ascii="Times New Roman" w:hAnsi="Times New Roman" w:cs="Times New Roman"/>
          <w:sz w:val="28"/>
          <w:szCs w:val="28"/>
        </w:rPr>
        <w:t>й Дня местного самоуправления 22</w:t>
      </w:r>
      <w:r w:rsidRPr="00813FF0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 w:rsidRPr="00813FF0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813FF0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 w:rsidRPr="00813FF0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56372A" w:rsidRPr="007545EA" w:rsidRDefault="001037D2" w:rsidP="007545E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03">
        <w:rPr>
          <w:rFonts w:ascii="Times New Roman" w:hAnsi="Times New Roman" w:cs="Times New Roman"/>
          <w:sz w:val="28"/>
          <w:szCs w:val="28"/>
        </w:rPr>
        <w:t xml:space="preserve">В рамках программы Форума молодых парламентариев Югры 21 декабря </w:t>
      </w:r>
      <w:r w:rsidR="000A26AB">
        <w:rPr>
          <w:rFonts w:ascii="Times New Roman" w:hAnsi="Times New Roman" w:cs="Times New Roman"/>
          <w:sz w:val="28"/>
          <w:szCs w:val="28"/>
        </w:rPr>
        <w:t xml:space="preserve">      в</w:t>
      </w:r>
      <w:r w:rsidR="000A1703" w:rsidRPr="000A1703">
        <w:rPr>
          <w:rFonts w:ascii="Times New Roman" w:hAnsi="Times New Roman" w:cs="Times New Roman"/>
          <w:sz w:val="28"/>
          <w:szCs w:val="28"/>
        </w:rPr>
        <w:t xml:space="preserve"> Думе города с приветственным словом </w:t>
      </w:r>
      <w:r w:rsidR="000A26AB">
        <w:rPr>
          <w:rFonts w:ascii="Times New Roman" w:hAnsi="Times New Roman" w:cs="Times New Roman"/>
          <w:sz w:val="28"/>
          <w:szCs w:val="28"/>
        </w:rPr>
        <w:t>к</w:t>
      </w:r>
      <w:r w:rsidR="000A1703">
        <w:rPr>
          <w:rFonts w:ascii="Times New Roman" w:hAnsi="Times New Roman" w:cs="Times New Roman"/>
          <w:sz w:val="28"/>
          <w:szCs w:val="28"/>
        </w:rPr>
        <w:t xml:space="preserve"> </w:t>
      </w:r>
      <w:r w:rsidR="000A26AB">
        <w:rPr>
          <w:rFonts w:ascii="Times New Roman" w:hAnsi="Times New Roman" w:cs="Times New Roman"/>
          <w:sz w:val="28"/>
          <w:szCs w:val="28"/>
        </w:rPr>
        <w:t>участникам</w:t>
      </w:r>
      <w:r w:rsidR="000A1703" w:rsidRPr="000A1703">
        <w:rPr>
          <w:rFonts w:ascii="Times New Roman" w:hAnsi="Times New Roman" w:cs="Times New Roman"/>
          <w:sz w:val="28"/>
          <w:szCs w:val="28"/>
        </w:rPr>
        <w:t xml:space="preserve"> десятого заседания</w:t>
      </w:r>
      <w:r w:rsidRPr="000A1703">
        <w:rPr>
          <w:rFonts w:ascii="Times New Roman" w:hAnsi="Times New Roman" w:cs="Times New Roman"/>
          <w:sz w:val="28"/>
          <w:szCs w:val="28"/>
        </w:rPr>
        <w:t xml:space="preserve"> Молодежного парламента Югры при Думе Ханты-Мансийского автономного округа </w:t>
      </w:r>
      <w:r w:rsidR="003C40B2" w:rsidRPr="000A1703">
        <w:rPr>
          <w:rFonts w:ascii="Times New Roman" w:hAnsi="Times New Roman" w:cs="Times New Roman"/>
          <w:sz w:val="28"/>
          <w:szCs w:val="28"/>
        </w:rPr>
        <w:t>–</w:t>
      </w:r>
      <w:r w:rsidRPr="000A1703">
        <w:rPr>
          <w:rFonts w:ascii="Times New Roman" w:hAnsi="Times New Roman" w:cs="Times New Roman"/>
          <w:sz w:val="28"/>
          <w:szCs w:val="28"/>
        </w:rPr>
        <w:t xml:space="preserve"> Югры</w:t>
      </w:r>
      <w:r w:rsidR="000A26AB">
        <w:rPr>
          <w:rFonts w:ascii="Times New Roman" w:hAnsi="Times New Roman" w:cs="Times New Roman"/>
          <w:sz w:val="28"/>
          <w:szCs w:val="28"/>
        </w:rPr>
        <w:t xml:space="preserve"> </w:t>
      </w:r>
      <w:r w:rsidR="000A26AB" w:rsidRPr="000A1703">
        <w:rPr>
          <w:rFonts w:ascii="Times New Roman" w:hAnsi="Times New Roman" w:cs="Times New Roman"/>
          <w:sz w:val="28"/>
          <w:szCs w:val="28"/>
        </w:rPr>
        <w:t>выступил Председатель Думы</w:t>
      </w:r>
      <w:r w:rsidR="000A26AB">
        <w:rPr>
          <w:rFonts w:ascii="Times New Roman" w:hAnsi="Times New Roman" w:cs="Times New Roman"/>
          <w:sz w:val="28"/>
          <w:szCs w:val="28"/>
        </w:rPr>
        <w:t xml:space="preserve"> Пенчуков К.Л.</w:t>
      </w:r>
    </w:p>
    <w:p w:rsidR="00B35E00" w:rsidRPr="00CE73FA" w:rsidRDefault="00B35E00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</w:rPr>
        <w:tab/>
        <w:t>Организовали и участвовали в мероприятиях:</w:t>
      </w:r>
    </w:p>
    <w:p w:rsidR="008826E1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спортивные мероприятия: (товарищески матчи, турниры); </w:t>
      </w:r>
    </w:p>
    <w:p w:rsidR="008826E1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в тематических площадках и акциях по сбору гуманитарной помощи </w:t>
      </w:r>
      <w:r w:rsidR="00B35E00" w:rsidRPr="00CE73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73FA">
        <w:rPr>
          <w:rFonts w:ascii="Times New Roman" w:hAnsi="Times New Roman" w:cs="Times New Roman"/>
          <w:sz w:val="28"/>
          <w:szCs w:val="28"/>
        </w:rPr>
        <w:t>в зону СВО;</w:t>
      </w:r>
    </w:p>
    <w:p w:rsidR="00C734D0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в деятельности волонтер</w:t>
      </w:r>
      <w:r w:rsidR="00CB33FC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движения «Сбор военнослужащим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E00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Ханты-Мансийска» </w:t>
      </w:r>
      <w:r w:rsidR="00C734D0" w:rsidRPr="00D8279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734D0" w:rsidRPr="00D8279C">
        <w:rPr>
          <w:rFonts w:ascii="Times New Roman" w:hAnsi="Times New Roman" w:cs="Times New Roman"/>
          <w:sz w:val="28"/>
          <w:szCs w:val="28"/>
        </w:rPr>
        <w:t xml:space="preserve">приобретение гуманитарной помощи, обмундирования, техники и технического оборудования в зону СВО, участие в погрузке </w:t>
      </w:r>
      <w:r w:rsidR="00617A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34D0" w:rsidRPr="00D8279C">
        <w:rPr>
          <w:rFonts w:ascii="Times New Roman" w:hAnsi="Times New Roman" w:cs="Times New Roman"/>
          <w:sz w:val="28"/>
          <w:szCs w:val="28"/>
        </w:rPr>
        <w:t xml:space="preserve">и сопровождении груза в зону СВО); </w:t>
      </w:r>
    </w:p>
    <w:p w:rsidR="00920ACC" w:rsidRPr="00920ACC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CC">
        <w:rPr>
          <w:rFonts w:ascii="Times New Roman" w:hAnsi="Times New Roman" w:cs="Times New Roman"/>
          <w:sz w:val="28"/>
          <w:szCs w:val="28"/>
        </w:rPr>
        <w:t xml:space="preserve">- в рамках Всероссийского спортивного марафона «Сила России»: летний этап («Социальный волейбол» на площадке </w:t>
      </w:r>
      <w:r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«Дружба» и Югорский колледж-интернат Олимпийского Резерва);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этап (турниры 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единоборствам, хоккейные встречи, соревнования по шахматам, лыжные забеги, открытые тренировки ХК «Югра» для ребят с ограниченными 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возможностями 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8826E1" w:rsidRPr="00CE73FA" w:rsidRDefault="00B35E00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826E1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F58">
        <w:rPr>
          <w:rFonts w:ascii="Times New Roman" w:hAnsi="Times New Roman" w:cs="Times New Roman"/>
          <w:sz w:val="28"/>
          <w:szCs w:val="28"/>
          <w:shd w:val="clear" w:color="auto" w:fill="FFFFFF"/>
        </w:rPr>
        <w:t>в интеллектуальной игре</w:t>
      </w:r>
      <w:r w:rsidR="008826E1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старшеклассников «РосКвиз», приуроченной </w:t>
      </w:r>
      <w:r w:rsidR="00692C88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</w:t>
      </w:r>
      <w:r w:rsid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Дню космонавтики, </w:t>
      </w:r>
      <w:r w:rsid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</w:t>
      </w:r>
      <w:r w:rsidR="00CE73FA" w:rsidRP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Конституции</w:t>
      </w:r>
      <w:r w:rsid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форсайт-сессии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«Проекты в сфере государственной национальной политики»;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sz w:val="28"/>
          <w:szCs w:val="28"/>
        </w:rPr>
        <w:t xml:space="preserve">- </w:t>
      </w:r>
      <w:r w:rsidR="00BB7F58">
        <w:rPr>
          <w:rFonts w:ascii="Times New Roman" w:hAnsi="Times New Roman" w:cs="Times New Roman"/>
          <w:sz w:val="28"/>
          <w:szCs w:val="28"/>
        </w:rPr>
        <w:t xml:space="preserve">в </w:t>
      </w:r>
      <w:r w:rsidRPr="00D8279C">
        <w:rPr>
          <w:rFonts w:ascii="Times New Roman" w:hAnsi="Times New Roman" w:cs="Times New Roman"/>
          <w:sz w:val="28"/>
          <w:szCs w:val="28"/>
        </w:rPr>
        <w:t>мероприятия</w:t>
      </w:r>
      <w:r w:rsidR="00BB7F58">
        <w:rPr>
          <w:rFonts w:ascii="Times New Roman" w:hAnsi="Times New Roman" w:cs="Times New Roman"/>
          <w:sz w:val="28"/>
          <w:szCs w:val="28"/>
        </w:rPr>
        <w:t>х</w:t>
      </w:r>
      <w:r w:rsidRPr="00D8279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«Формирование комфортной городской среды»;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организации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дискуссионного клуба по обсуждению проекта федерального закона «Об увековечении памяти жертв геноцида советского народа в период Великой Отечественной войны 1941–1945 годов»;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sz w:val="28"/>
          <w:szCs w:val="28"/>
        </w:rPr>
        <w:t xml:space="preserve">- </w:t>
      </w:r>
      <w:r w:rsidRPr="00D82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курирование деятельности волонтерского движения </w:t>
      </w:r>
      <w:r w:rsidRPr="00D8279C">
        <w:rPr>
          <w:rFonts w:ascii="Times New Roman" w:hAnsi="Times New Roman" w:cs="Times New Roman"/>
          <w:sz w:val="28"/>
          <w:szCs w:val="28"/>
        </w:rPr>
        <w:t>«Шьем для наших»;</w:t>
      </w:r>
    </w:p>
    <w:p w:rsidR="00CE73FA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VIII Общероссийском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форуме «Город</w:t>
      </w:r>
      <w:r w:rsidR="009A6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России: локомотивы роста»                     в городе</w:t>
      </w:r>
      <w:r w:rsidR="007C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Екатеринбурге;</w:t>
      </w:r>
    </w:p>
    <w:p w:rsidR="007C3342" w:rsidRDefault="00E22280" w:rsidP="00C901D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пилотном Ф</w:t>
      </w:r>
      <w:r w:rsidR="007C3342">
        <w:rPr>
          <w:rFonts w:ascii="Times New Roman" w:hAnsi="Times New Roman" w:cs="Times New Roman"/>
          <w:color w:val="000000"/>
          <w:sz w:val="28"/>
          <w:szCs w:val="28"/>
        </w:rPr>
        <w:t>едеральном проекте «Ж</w:t>
      </w:r>
      <w:r w:rsidR="00C901D6">
        <w:rPr>
          <w:rFonts w:ascii="Times New Roman" w:hAnsi="Times New Roman" w:cs="Times New Roman"/>
          <w:color w:val="000000"/>
          <w:sz w:val="28"/>
          <w:szCs w:val="28"/>
        </w:rPr>
        <w:t xml:space="preserve">енского движения </w:t>
      </w:r>
      <w:r w:rsidR="006D175D">
        <w:rPr>
          <w:rFonts w:ascii="Times New Roman" w:hAnsi="Times New Roman" w:cs="Times New Roman"/>
          <w:color w:val="000000"/>
          <w:sz w:val="28"/>
          <w:szCs w:val="28"/>
        </w:rPr>
        <w:t>Единой России» «Моя наставница»;</w:t>
      </w:r>
    </w:p>
    <w:p w:rsidR="00CF0ECB" w:rsidRDefault="006D175D" w:rsidP="00CF0EC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0ECB" w:rsidRPr="00CF0E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0ECB" w:rsidRPr="00CF0ECB">
        <w:rPr>
          <w:rFonts w:ascii="Times New Roman" w:hAnsi="Times New Roman" w:cs="Times New Roman"/>
          <w:sz w:val="28"/>
          <w:szCs w:val="28"/>
        </w:rPr>
        <w:t>программе «Лидеры изменений Югры» Высшей школы управления Российской академии народного хозяйства и государственной слу</w:t>
      </w:r>
      <w:r w:rsidR="00CF0ECB">
        <w:rPr>
          <w:rFonts w:ascii="Times New Roman" w:hAnsi="Times New Roman" w:cs="Times New Roman"/>
          <w:sz w:val="28"/>
          <w:szCs w:val="28"/>
        </w:rPr>
        <w:t>жбы при Президенте Р</w:t>
      </w:r>
      <w:r w:rsidR="000552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F0ECB">
        <w:rPr>
          <w:rFonts w:ascii="Times New Roman" w:hAnsi="Times New Roman" w:cs="Times New Roman"/>
          <w:sz w:val="28"/>
          <w:szCs w:val="28"/>
        </w:rPr>
        <w:t>Ф</w:t>
      </w:r>
      <w:r w:rsidR="0005524C">
        <w:rPr>
          <w:rFonts w:ascii="Times New Roman" w:hAnsi="Times New Roman" w:cs="Times New Roman"/>
          <w:sz w:val="28"/>
          <w:szCs w:val="28"/>
        </w:rPr>
        <w:t>едерации</w:t>
      </w:r>
      <w:r w:rsidR="007545EA">
        <w:rPr>
          <w:rFonts w:ascii="Times New Roman" w:hAnsi="Times New Roman" w:cs="Times New Roman"/>
          <w:sz w:val="28"/>
          <w:szCs w:val="28"/>
        </w:rPr>
        <w:t xml:space="preserve"> (РАНХиГС);</w:t>
      </w:r>
    </w:p>
    <w:p w:rsidR="007545EA" w:rsidRDefault="007545EA" w:rsidP="00CF0EC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памятных и праздничных датах: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08503B" w:rsidRPr="000270DE" w:rsidRDefault="0008503B" w:rsidP="001A3EE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местного самоуправления;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Праздник Весны и Труда;</w:t>
      </w:r>
    </w:p>
    <w:p w:rsidR="0008503B" w:rsidRPr="000270DE" w:rsidRDefault="00047A26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Празднование 79</w:t>
      </w:r>
      <w:r w:rsidR="0008503B" w:rsidRPr="000270DE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 – 1945 годов;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Международный день защиты детей в России;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России и города Ханты-Мансийска;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семьи, любви и верности;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физкультурника;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государственного флага;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знаний;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учителя;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памяти жертв политических репрессий;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народного единства;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городские субботники.</w:t>
      </w:r>
    </w:p>
    <w:p w:rsidR="00803097" w:rsidRPr="004C045E" w:rsidRDefault="00803097" w:rsidP="000850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12B" w:rsidRPr="00775E6F" w:rsidRDefault="00452A84" w:rsidP="007711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75E6F" w:rsidRPr="00775E6F">
        <w:rPr>
          <w:rFonts w:ascii="Times New Roman" w:hAnsi="Times New Roman" w:cs="Times New Roman"/>
          <w:b/>
          <w:sz w:val="28"/>
          <w:szCs w:val="28"/>
        </w:rPr>
        <w:t>Взаимодействие в другими представительными органами. Межмуниципальное сотрудничество</w:t>
      </w:r>
    </w:p>
    <w:p w:rsidR="00BE67E8" w:rsidRDefault="006D0AC0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>В декабре 2024 года П</w:t>
      </w:r>
      <w:r w:rsidR="00620F2E">
        <w:rPr>
          <w:rFonts w:ascii="Times New Roman" w:hAnsi="Times New Roman" w:cs="Times New Roman"/>
          <w:color w:val="000000"/>
          <w:sz w:val="28"/>
          <w:szCs w:val="28"/>
        </w:rPr>
        <w:t>енчуков К.Л. принял участие в тринадцатом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Тюменской г</w:t>
      </w:r>
      <w:r w:rsidR="00620F2E">
        <w:rPr>
          <w:rFonts w:ascii="Times New Roman" w:hAnsi="Times New Roman" w:cs="Times New Roman"/>
          <w:color w:val="000000"/>
          <w:sz w:val="28"/>
          <w:szCs w:val="28"/>
        </w:rPr>
        <w:t>ородской Думы седьмого созыва, в ходе которого,                       в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целях эффективного взаимодействия по расширению связей между представительными органами местного самоуправления</w:t>
      </w:r>
      <w:r w:rsidR="001E20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было заключено Соглашение о сотрудничестве между Тюменской городской Думой и Думой города Ханты-Мансийска. </w:t>
      </w:r>
    </w:p>
    <w:p w:rsidR="00452A84" w:rsidRDefault="00BE67E8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2A84" w:rsidRPr="00426CA3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города Пенчуков К.Л., являясь заместителем председателя Координационного совета представительных органов местного </w:t>
      </w:r>
      <w:r w:rsidR="00452A84" w:rsidRPr="00426CA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самоуправления муниципальных образований Ханты-Мансийского автономного округа – Югры и Думы Ханты-Мансийского автономного          округа – Югры, и заместитель Председателя Думы города Бормотова Т.В. приняли участие в двадцать пятом заседании Совета (</w:t>
      </w:r>
      <w:r w:rsidR="00452A84" w:rsidRPr="00426CA3">
        <w:rPr>
          <w:rFonts w:ascii="Times New Roman" w:hAnsi="Times New Roman" w:cs="Times New Roman"/>
          <w:sz w:val="28"/>
          <w:szCs w:val="28"/>
        </w:rPr>
        <w:t xml:space="preserve">Белоярский </w:t>
      </w:r>
      <w:r w:rsidR="00452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район);                         в двадцать шестом и двадцать седьмом заседаниях (г. Нефтеюганск,                                г. Ханты-Мансийск).</w:t>
      </w:r>
      <w:r w:rsidR="00452A84" w:rsidRPr="00426C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Совет – это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 xml:space="preserve">совещательный орган, созданный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 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и представительных органов по совершенствованию нормотворческого процесса в сфере местного самоуправления. Анализ вопросов, рассмотренны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х Советом, показывает, что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на обсуждение выносятся очень важные для муниципальных образований проблемы. На основании принимае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мых решений вносятся изменения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 xml:space="preserve"> и законов, внедряется лучший опыт работы муниципальных образований.</w:t>
      </w:r>
    </w:p>
    <w:p w:rsidR="00452A84" w:rsidRPr="00287C9A" w:rsidRDefault="00452A84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A3623" w:rsidRPr="005A3623" w:rsidRDefault="005A3623" w:rsidP="002F488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A3623">
        <w:rPr>
          <w:rFonts w:ascii="Times New Roman" w:hAnsi="Times New Roman" w:cs="Times New Roman"/>
          <w:b/>
          <w:sz w:val="28"/>
          <w:szCs w:val="28"/>
          <w:lang w:eastAsia="ar-SA"/>
        </w:rPr>
        <w:t>11. Награждение, поощрение депутатов</w:t>
      </w:r>
    </w:p>
    <w:p w:rsidR="00026EA1" w:rsidRDefault="00026EA1" w:rsidP="002F48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648C1">
        <w:rPr>
          <w:rFonts w:ascii="Times New Roman" w:hAnsi="Times New Roman" w:cs="Times New Roman"/>
          <w:sz w:val="28"/>
          <w:szCs w:val="28"/>
          <w:lang w:eastAsia="ar-SA"/>
        </w:rPr>
        <w:t>По итогам деятельности депутаты были от</w:t>
      </w:r>
      <w:r>
        <w:rPr>
          <w:rFonts w:ascii="Times New Roman" w:hAnsi="Times New Roman" w:cs="Times New Roman"/>
          <w:sz w:val="28"/>
          <w:szCs w:val="28"/>
          <w:lang w:eastAsia="ar-SA"/>
        </w:rPr>
        <w:t>мечены наградами разного уровня:</w:t>
      </w:r>
    </w:p>
    <w:p w:rsidR="004B7EFB" w:rsidRPr="004B7EFB" w:rsidRDefault="004B7EFB" w:rsidP="004B7EFB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Благодарность Министра здравоохранения Российской Федерации</w:t>
      </w:r>
      <w:r w:rsidR="000F3CDE">
        <w:rPr>
          <w:rFonts w:ascii="Times New Roman" w:hAnsi="Times New Roman" w:cs="Times New Roman"/>
          <w:iCs/>
          <w:sz w:val="28"/>
          <w:szCs w:val="28"/>
        </w:rPr>
        <w:t xml:space="preserve"> в связи с проведением юбилейного </w:t>
      </w:r>
      <w:r w:rsidR="000F3CDE">
        <w:rPr>
          <w:rFonts w:ascii="Times New Roman" w:hAnsi="Times New Roman" w:cs="Times New Roman"/>
          <w:iCs/>
          <w:sz w:val="28"/>
          <w:szCs w:val="28"/>
          <w:lang w:val="en-US"/>
        </w:rPr>
        <w:t>XXV</w:t>
      </w:r>
      <w:r w:rsidR="000F3CDE" w:rsidRPr="000F3C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3CDE">
        <w:rPr>
          <w:rFonts w:ascii="Times New Roman" w:hAnsi="Times New Roman" w:cs="Times New Roman"/>
          <w:iCs/>
          <w:sz w:val="28"/>
          <w:szCs w:val="28"/>
        </w:rPr>
        <w:t>Конгресса педиатров России                                          с международным участием «Актуальные проблемы педиатрии»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объявлена Гириной Асие Ахмедовне.</w:t>
      </w:r>
    </w:p>
    <w:p w:rsidR="00026EA1" w:rsidRPr="00180DE0" w:rsidRDefault="00026EA1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Пенчукову Константину Львовичу вручена Почетная грамота начальника УМВД РФ по ХМАО – Югре.</w:t>
      </w:r>
    </w:p>
    <w:p w:rsidR="009A02AD" w:rsidRPr="00180DE0" w:rsidRDefault="009A02AD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первого заместителя председателя Комитета Государственной Думы по бюджету и налогам за активное участие                                   в реализации молодежной политики и программ социально-экономического развития города Ханты-Мансийска, за сплочение гражданского общества для помощи участникам специальной военной операции отмечена Трушкова Юлия Геннадьевна.</w:t>
      </w:r>
    </w:p>
    <w:p w:rsidR="00184D34" w:rsidRDefault="00CB5142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первого заместителя председателя Комитета Государственной Думы по бюджету и налогам за активное участие                                в изготовлении и обеспечении участников специальной военной операции обмундированием и теплыми вещами отмечен</w:t>
      </w:r>
      <w:r w:rsidR="00184D34" w:rsidRPr="00180DE0">
        <w:rPr>
          <w:rFonts w:ascii="Times New Roman" w:hAnsi="Times New Roman" w:cs="Times New Roman"/>
          <w:sz w:val="28"/>
          <w:szCs w:val="28"/>
        </w:rPr>
        <w:t>ы Казакова Валентина Алексеевна и</w:t>
      </w:r>
      <w:r w:rsidRPr="00180DE0">
        <w:rPr>
          <w:rFonts w:ascii="Times New Roman" w:hAnsi="Times New Roman" w:cs="Times New Roman"/>
          <w:sz w:val="28"/>
          <w:szCs w:val="28"/>
        </w:rPr>
        <w:t xml:space="preserve"> Чумарин Айрат Раисович.        </w:t>
      </w:r>
    </w:p>
    <w:p w:rsidR="00D738FA" w:rsidRDefault="00D738FA" w:rsidP="00D7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Председателя Думы Ханты-Мансийского автономного округа – Югры за активную гражданскую позицию, плодотворную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общественную деятельность и участие в общественно значимых мероприятиях в Ханты-Мансийском автономном округе – Югре отмечен Пенчуков Константин Львович.</w:t>
      </w:r>
    </w:p>
    <w:p w:rsidR="009A0839" w:rsidRPr="00180DE0" w:rsidRDefault="0021772E" w:rsidP="0021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 xml:space="preserve">Благодарственным письмом Председателя Думы Ханты-Мансийского автономного округа – Югры </w:t>
      </w:r>
      <w:r w:rsidRPr="00180DE0">
        <w:rPr>
          <w:rFonts w:ascii="Times New Roman" w:hAnsi="Times New Roman"/>
          <w:sz w:val="28"/>
          <w:szCs w:val="28"/>
          <w:lang w:eastAsia="ar-SA"/>
        </w:rPr>
        <w:t>за значительный вклад в успешное проведение избирательной кампании по выборам Президента Российской Федерации отмечена Бормотова Татьяна Витальевна.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Благодарственным письмом Председателя Думы Ханты-Мансийского автономного округа – Югры за добросовестный труд и участие в общественно значимых мероприятиях в Ханты-Мансийском автономном округе – Югре отмечены Загваздин Василий Александрович и Игнатов Сергей Владимирович.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 xml:space="preserve">Благодарность первого заместителя Губернатора Ханты-Мансийского автономного округа – Югры </w:t>
      </w:r>
      <w:r w:rsidR="00625062">
        <w:rPr>
          <w:rFonts w:ascii="Times New Roman" w:hAnsi="Times New Roman" w:cs="Times New Roman"/>
          <w:sz w:val="28"/>
          <w:szCs w:val="28"/>
        </w:rPr>
        <w:t xml:space="preserve">за активное участие в подготовке и проведении выборов Президента Российской Федерации и личный вклад в сохранение общественно-политической стабильности в </w:t>
      </w:r>
      <w:r w:rsidR="00625062" w:rsidRPr="00180DE0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</w:t>
      </w:r>
      <w:r w:rsidRPr="00180DE0">
        <w:rPr>
          <w:rFonts w:ascii="Times New Roman" w:hAnsi="Times New Roman" w:cs="Times New Roman"/>
          <w:sz w:val="28"/>
          <w:szCs w:val="28"/>
        </w:rPr>
        <w:t xml:space="preserve">вручена </w:t>
      </w:r>
      <w:r w:rsidR="00625062">
        <w:rPr>
          <w:rFonts w:ascii="Times New Roman" w:hAnsi="Times New Roman" w:cs="Times New Roman"/>
          <w:sz w:val="28"/>
          <w:szCs w:val="28"/>
        </w:rPr>
        <w:t xml:space="preserve">Бормотовой Татьяне Витальевне </w:t>
      </w:r>
      <w:r w:rsidR="0004321D" w:rsidRPr="00180DE0">
        <w:rPr>
          <w:rFonts w:ascii="Times New Roman" w:hAnsi="Times New Roman" w:cs="Times New Roman"/>
          <w:sz w:val="28"/>
          <w:szCs w:val="28"/>
        </w:rPr>
        <w:t xml:space="preserve">и </w:t>
      </w:r>
      <w:r w:rsidRPr="00180DE0">
        <w:rPr>
          <w:rFonts w:ascii="Times New Roman" w:hAnsi="Times New Roman" w:cs="Times New Roman"/>
          <w:sz w:val="28"/>
          <w:szCs w:val="28"/>
        </w:rPr>
        <w:t>Игнатову Сергею Владимировичу.</w:t>
      </w:r>
      <w:r w:rsidRPr="00180DE0">
        <w:rPr>
          <w:rFonts w:ascii="Times New Roman" w:hAnsi="Times New Roman" w:cs="Times New Roman"/>
          <w:sz w:val="28"/>
          <w:szCs w:val="28"/>
        </w:rPr>
        <w:tab/>
      </w:r>
    </w:p>
    <w:p w:rsidR="006727DB" w:rsidRPr="00180DE0" w:rsidRDefault="006727DB" w:rsidP="002746F8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 «За заслуги перед высшей школой Югры» от Совета ректоров высших учебных заведений ХМАО </w:t>
      </w:r>
      <w:r w:rsidRPr="00180D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награждена Гирина Асия Ахмедовна.</w:t>
      </w:r>
    </w:p>
    <w:p w:rsidR="00EE43A4" w:rsidRPr="00180DE0" w:rsidRDefault="00EE43A4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Благодарность директора Департамента молодежной политики                   Ханты-Мансийского автономного округа – Югры вручена Трушковой Юлии Геннадьевне.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Пенчуков Константин Львович награжден Знаком отличия                                  «За безупречную службу Ханты-Мансийску</w:t>
      </w:r>
      <w:r w:rsidR="0035589E">
        <w:rPr>
          <w:rFonts w:ascii="Times New Roman" w:hAnsi="Times New Roman" w:cs="Times New Roman"/>
          <w:sz w:val="28"/>
          <w:szCs w:val="28"/>
        </w:rPr>
        <w:t>»</w:t>
      </w:r>
      <w:r w:rsidRPr="00180DE0">
        <w:rPr>
          <w:rFonts w:ascii="Times New Roman" w:hAnsi="Times New Roman" w:cs="Times New Roman"/>
          <w:sz w:val="28"/>
          <w:szCs w:val="28"/>
        </w:rPr>
        <w:t xml:space="preserve"> за многолетнюю службу, значительный личный вклад в становление, развитие и совершенствование ме</w:t>
      </w:r>
      <w:r w:rsidR="0035589E"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180DE0">
        <w:rPr>
          <w:rFonts w:ascii="Times New Roman" w:hAnsi="Times New Roman" w:cs="Times New Roman"/>
          <w:sz w:val="28"/>
          <w:szCs w:val="28"/>
        </w:rPr>
        <w:t>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</w:r>
      <w:r w:rsidRPr="00180DE0">
        <w:rPr>
          <w:rFonts w:ascii="Times New Roman" w:hAnsi="Times New Roman" w:cs="Times New Roman"/>
          <w:bCs/>
          <w:sz w:val="28"/>
          <w:szCs w:val="28"/>
        </w:rPr>
        <w:t xml:space="preserve">Знаком «За вклад в развитие добровольчества (волонтерства) в городе Ханты-Мансийске» </w:t>
      </w:r>
      <w:r w:rsidRPr="00180DE0">
        <w:rPr>
          <w:rFonts w:ascii="Times New Roman" w:hAnsi="Times New Roman" w:cs="Times New Roman"/>
          <w:iCs/>
          <w:sz w:val="28"/>
          <w:szCs w:val="28"/>
        </w:rPr>
        <w:t xml:space="preserve">за значительный вклад в развитие добровольческой деятельности и личную вовлеченность в реализацию социально значимых проектов в городе Ханты-Мансийске награждены Шнякин Максим Александрович и Корепанов Андрей Александрович. 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iCs/>
          <w:sz w:val="28"/>
          <w:szCs w:val="28"/>
        </w:rPr>
        <w:tab/>
      </w:r>
      <w:r w:rsidRPr="00180DE0">
        <w:rPr>
          <w:rFonts w:ascii="Times New Roman" w:hAnsi="Times New Roman" w:cs="Times New Roman"/>
          <w:sz w:val="28"/>
          <w:szCs w:val="28"/>
        </w:rPr>
        <w:t xml:space="preserve">Андрейченко Сергей Николаевич награжден медалью «За трудовые заслуги» и Почетной грамотой Главы города Ханты-Мансийска. </w:t>
      </w:r>
    </w:p>
    <w:p w:rsidR="004374F0" w:rsidRDefault="004374F0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Почетной грамотой Главы города Ханты-Мансийска  </w:t>
      </w:r>
      <w:r w:rsidR="003C5273">
        <w:rPr>
          <w:rFonts w:ascii="Times New Roman" w:hAnsi="Times New Roman" w:cs="Times New Roman"/>
          <w:sz w:val="28"/>
          <w:szCs w:val="28"/>
        </w:rPr>
        <w:t>за многолетний добросовестный труд и значительный вклад в социально-экономическое развитие города</w:t>
      </w:r>
      <w:r>
        <w:rPr>
          <w:rFonts w:ascii="Times New Roman" w:hAnsi="Times New Roman" w:cs="Times New Roman"/>
          <w:sz w:val="28"/>
          <w:szCs w:val="28"/>
        </w:rPr>
        <w:t xml:space="preserve">  награжден Чумарин Айрат Раисович.</w:t>
      </w:r>
    </w:p>
    <w:p w:rsidR="00225DAD" w:rsidRPr="00225DAD" w:rsidRDefault="00225DAD" w:rsidP="0022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DAD">
        <w:rPr>
          <w:rFonts w:ascii="Times New Roman" w:hAnsi="Times New Roman" w:cs="Times New Roman"/>
          <w:sz w:val="28"/>
          <w:szCs w:val="28"/>
        </w:rPr>
        <w:t xml:space="preserve">Почетной грамотой Главы города Ханты-Мансийска за добросовестный труд и значительный вклад в 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5DAD">
        <w:rPr>
          <w:rFonts w:ascii="Times New Roman" w:hAnsi="Times New Roman" w:cs="Times New Roman"/>
          <w:sz w:val="28"/>
          <w:szCs w:val="28"/>
        </w:rPr>
        <w:lastRenderedPageBreak/>
        <w:t>на территории города Ханты-Мансийска награжден Пилипас Антон Владимирович.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iCs/>
          <w:sz w:val="28"/>
          <w:szCs w:val="28"/>
        </w:rPr>
        <w:tab/>
      </w: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Главы города Ханты-Мансийска за личный вклад в обеспечение деятельности участковой избирательной комиссии                           в период выборов Президента Российской Федерации на территории города Ханты-Мансийска награждены Пилипас Антон Владимирович, Пуртова Татьяна Николаевна.</w:t>
      </w:r>
    </w:p>
    <w:p w:rsidR="00972181" w:rsidRPr="00972181" w:rsidRDefault="00972181" w:rsidP="00972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181">
        <w:rPr>
          <w:rFonts w:ascii="Times New Roman" w:hAnsi="Times New Roman" w:cs="Times New Roman"/>
          <w:sz w:val="28"/>
          <w:szCs w:val="28"/>
        </w:rPr>
        <w:t xml:space="preserve">Благодарственным письмом Главы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2181">
        <w:rPr>
          <w:rFonts w:ascii="Times New Roman" w:hAnsi="Times New Roman" w:cs="Times New Roman"/>
          <w:sz w:val="28"/>
          <w:szCs w:val="28"/>
        </w:rPr>
        <w:t>за профессиональное мастерство и личный вклад в развитие градостроительства и архитектуры города Ханты-Мансийска награжден Загваздин Василий Александрович.</w:t>
      </w:r>
    </w:p>
    <w:p w:rsidR="00180DE0" w:rsidRDefault="00026EA1" w:rsidP="00CE352D">
      <w:pPr>
        <w:tabs>
          <w:tab w:val="num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 xml:space="preserve">Благодарность Главы города Ханты-Мансийска объявлена </w:t>
      </w:r>
      <w:r w:rsidRPr="00180DE0">
        <w:rPr>
          <w:rFonts w:ascii="Times New Roman" w:eastAsia="Calibri" w:hAnsi="Times New Roman" w:cs="Times New Roman"/>
          <w:sz w:val="28"/>
          <w:szCs w:val="24"/>
        </w:rPr>
        <w:t>Суворову Петру Николаевичу за активное участие в общественно-политической жизни города Ханты-Мансийска.</w:t>
      </w:r>
    </w:p>
    <w:p w:rsidR="00972181" w:rsidRDefault="00972181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181">
        <w:rPr>
          <w:rFonts w:ascii="Times New Roman" w:hAnsi="Times New Roman" w:cs="Times New Roman"/>
          <w:sz w:val="28"/>
          <w:szCs w:val="28"/>
        </w:rPr>
        <w:t>За высокое профессиональное мастерство, многолетний добросовестный труд, значительный вклад в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972181">
        <w:rPr>
          <w:rFonts w:ascii="Times New Roman" w:hAnsi="Times New Roman" w:cs="Times New Roman"/>
          <w:sz w:val="28"/>
          <w:szCs w:val="28"/>
        </w:rPr>
        <w:t xml:space="preserve">Ханты-Мансийска занесены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2181">
        <w:rPr>
          <w:rFonts w:ascii="Times New Roman" w:hAnsi="Times New Roman" w:cs="Times New Roman"/>
          <w:sz w:val="28"/>
          <w:szCs w:val="28"/>
        </w:rPr>
        <w:t>на Доску почета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Андрейченко Сергей Николаевич</w:t>
      </w:r>
      <w:r w:rsidR="00BF79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Пуртова Татьяна Николаевна.</w:t>
      </w:r>
    </w:p>
    <w:p w:rsidR="00324808" w:rsidRPr="00972181" w:rsidRDefault="00324808" w:rsidP="00CE352D">
      <w:pPr>
        <w:tabs>
          <w:tab w:val="num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Благодарственное письмо секретаря Генерального совета Партии «ЕДИНАЯ РОССИЯ» Турчака А.А. за активную поддержку и обеспечение работы гуманитарной миссии Партии «ЕДИНАЯ РОССИЯ» вручено Пенчукову Константину Львовичу.</w:t>
      </w:r>
    </w:p>
    <w:p w:rsidR="00D738FA" w:rsidRDefault="00D738FA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Пенчуков Константин Львович награжден Благодарственным письмом  Ханты-Мансийского Регионального отделения Всероссийской политической партии «ЕДИНАЯ РОССИЯ» за проявленный профессионализм и высокие показатели работы в ходе реализации деятельности местной общественной приемной Партии «ЕДИНАЯ РОССИЯ», активную гражданскую позицию </w:t>
      </w:r>
      <w:r w:rsidR="005035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участие в </w:t>
      </w:r>
      <w:r w:rsidR="00793DDA">
        <w:rPr>
          <w:rFonts w:ascii="Times New Roman" w:hAnsi="Times New Roman" w:cs="Times New Roman"/>
          <w:sz w:val="28"/>
          <w:szCs w:val="28"/>
        </w:rPr>
        <w:t>социально значимых мероприятиях.</w:t>
      </w:r>
    </w:p>
    <w:p w:rsidR="00F6501D" w:rsidRDefault="00793DDA" w:rsidP="00777470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Бормотова Татьяна Витальевна награждена Благодарственным письмом  Ханты-Мансийского Регионального отделения Всероссийской политической партии «ЕДИНАЯ РОССИЯ» за активную работу, отзывчивость, а также </w:t>
      </w:r>
      <w:r w:rsidR="0077747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 участие в реализации партийного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абота» в Ханты-Мансийском</w:t>
      </w:r>
      <w:r w:rsidRPr="0018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 округе – Югре.</w:t>
      </w:r>
    </w:p>
    <w:p w:rsidR="00777470" w:rsidRPr="00777470" w:rsidRDefault="00F6501D" w:rsidP="00777470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470">
        <w:rPr>
          <w:rFonts w:ascii="Times New Roman" w:hAnsi="Times New Roman" w:cs="Times New Roman"/>
          <w:sz w:val="28"/>
          <w:szCs w:val="28"/>
        </w:rPr>
        <w:t>Татьяне Витальевне объявлена Благодарность координатора партийного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Женское движение Единой России» </w:t>
      </w:r>
      <w:r w:rsidR="006E7A3D">
        <w:rPr>
          <w:rFonts w:ascii="Times New Roman" w:hAnsi="Times New Roman" w:cs="Times New Roman"/>
          <w:sz w:val="28"/>
          <w:szCs w:val="28"/>
        </w:rPr>
        <w:t xml:space="preserve">в </w:t>
      </w:r>
      <w:r w:rsidR="00777470">
        <w:rPr>
          <w:rFonts w:ascii="Times New Roman" w:hAnsi="Times New Roman" w:cs="Times New Roman"/>
          <w:sz w:val="28"/>
          <w:szCs w:val="28"/>
        </w:rPr>
        <w:t>Ханты-Мансийском</w:t>
      </w:r>
      <w:r w:rsidR="00777470" w:rsidRPr="00180DE0">
        <w:rPr>
          <w:rFonts w:ascii="Times New Roman" w:hAnsi="Times New Roman" w:cs="Times New Roman"/>
          <w:sz w:val="28"/>
          <w:szCs w:val="28"/>
        </w:rPr>
        <w:t xml:space="preserve"> </w:t>
      </w:r>
      <w:r w:rsidR="00777470">
        <w:rPr>
          <w:rFonts w:ascii="Times New Roman" w:hAnsi="Times New Roman" w:cs="Times New Roman"/>
          <w:sz w:val="28"/>
          <w:szCs w:val="28"/>
        </w:rPr>
        <w:t xml:space="preserve">автономном округе – Югре Западновой Н.Л. за активное участие в реализации проекта «Дорогами детства </w:t>
      </w:r>
      <w:r w:rsidR="007774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7470" w:rsidRPr="00777470">
        <w:rPr>
          <w:rFonts w:ascii="Times New Roman" w:hAnsi="Times New Roman" w:cs="Times New Roman"/>
          <w:sz w:val="28"/>
          <w:szCs w:val="28"/>
        </w:rPr>
        <w:t xml:space="preserve"> </w:t>
      </w:r>
      <w:r w:rsidR="00777470">
        <w:rPr>
          <w:rFonts w:ascii="Times New Roman" w:hAnsi="Times New Roman" w:cs="Times New Roman"/>
          <w:sz w:val="28"/>
          <w:szCs w:val="28"/>
        </w:rPr>
        <w:t>Югре» в рамках федерального партийного проекта «Же</w:t>
      </w:r>
      <w:r>
        <w:rPr>
          <w:rFonts w:ascii="Times New Roman" w:hAnsi="Times New Roman" w:cs="Times New Roman"/>
          <w:sz w:val="28"/>
          <w:szCs w:val="28"/>
        </w:rPr>
        <w:t xml:space="preserve">нского движения Единой России» </w:t>
      </w:r>
      <w:r w:rsidR="00777470">
        <w:rPr>
          <w:rFonts w:ascii="Times New Roman" w:hAnsi="Times New Roman" w:cs="Times New Roman"/>
          <w:sz w:val="28"/>
          <w:szCs w:val="28"/>
        </w:rPr>
        <w:t>в Югре.</w:t>
      </w:r>
    </w:p>
    <w:p w:rsidR="001978C9" w:rsidRDefault="001978C9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  <w:t xml:space="preserve">Игнатов Сергей Владимирович награжден Благодарственным письмом  Ханты-Мансийского Регионального отделения Всероссийской политической партии «ЕДИНАЯ РОССИЯ» за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197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место в городе Ханты-Мансийске по работе </w:t>
      </w:r>
      <w:r w:rsidR="00CE352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>в приложении «ВВЕРХ», в категории «Муниципальный депутат</w:t>
      </w:r>
      <w:r w:rsidR="00CE352D">
        <w:rPr>
          <w:rFonts w:ascii="Times New Roman" w:hAnsi="Times New Roman" w:cs="Times New Roman"/>
          <w:iCs/>
          <w:sz w:val="28"/>
          <w:szCs w:val="28"/>
        </w:rPr>
        <w:t>» и медалью «За содействие СВО».</w:t>
      </w:r>
    </w:p>
    <w:p w:rsidR="006E7A3D" w:rsidRDefault="006E7A3D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Гирина Асия Ахмедовна награждена Благодарственным письмом  </w:t>
      </w:r>
      <w:r w:rsidR="00D93EC3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>Ханты-Мансийского Регионального отделения Всероссийской политической партии «ЕДИНАЯ РОССИЯ» за неравнодушие и личный вклад в поддержку военнослужащих-участников спецоперации.</w:t>
      </w:r>
    </w:p>
    <w:p w:rsidR="00972181" w:rsidRDefault="001978C9" w:rsidP="001978C9">
      <w:pPr>
        <w:tabs>
          <w:tab w:val="num" w:pos="0"/>
        </w:tabs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Трушкова Юлия Геннадьевна награждена знаком 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Cs/>
          <w:sz w:val="28"/>
          <w:szCs w:val="28"/>
        </w:rPr>
        <w:t>А ПОМОЩЬ «ОТВАЖНЫМ»</w:t>
      </w:r>
      <w:r w:rsidR="00CE352D">
        <w:rPr>
          <w:rFonts w:ascii="Times New Roman" w:hAnsi="Times New Roman" w:cs="Times New Roman"/>
          <w:iCs/>
          <w:sz w:val="28"/>
          <w:szCs w:val="28"/>
        </w:rPr>
        <w:t>.</w:t>
      </w:r>
    </w:p>
    <w:p w:rsidR="000C4FC6" w:rsidRPr="00890998" w:rsidRDefault="000C4FC6" w:rsidP="000C4F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0998"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                           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 Обязанность, установленная Законом               ХМАО – Югры от 25.09.2008 № 86-ОЗ «О мерах по противодействию коррупции в Ханты-Мансийском автономном округе – Югре», депутатами Думы города исполнена без нарушения сроков.</w:t>
      </w:r>
    </w:p>
    <w:p w:rsidR="000C4FC6" w:rsidRDefault="000C4FC6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94D" w:rsidRPr="004C045E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67D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D7467D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Pr="00D7467D">
        <w:rPr>
          <w:rFonts w:ascii="Times New Roman" w:hAnsi="Times New Roman" w:cs="Times New Roman"/>
          <w:sz w:val="28"/>
          <w:szCs w:val="28"/>
        </w:rPr>
        <w:t>осуществляющим правовое, организационное,  материально-техническое,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</w:t>
      </w:r>
      <w:r w:rsidRPr="004C045E">
        <w:rPr>
          <w:rFonts w:ascii="Times New Roman" w:hAnsi="Times New Roman" w:cs="Times New Roman"/>
          <w:i/>
          <w:sz w:val="28"/>
          <w:szCs w:val="28"/>
        </w:rPr>
        <w:t>.</w:t>
      </w:r>
    </w:p>
    <w:p w:rsidR="004E0E53" w:rsidRPr="00AD7A39" w:rsidRDefault="0006094D" w:rsidP="001309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3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AD7A39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AD7A39">
        <w:rPr>
          <w:rFonts w:ascii="Times New Roman" w:hAnsi="Times New Roman" w:cs="Times New Roman"/>
          <w:sz w:val="28"/>
          <w:szCs w:val="28"/>
        </w:rPr>
        <w:t>ально-</w:t>
      </w:r>
      <w:r w:rsidR="00391EEE" w:rsidRPr="00AD7A39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AD7A39">
        <w:rPr>
          <w:rFonts w:ascii="Times New Roman" w:hAnsi="Times New Roman" w:cs="Times New Roman"/>
          <w:sz w:val="28"/>
          <w:szCs w:val="28"/>
        </w:rPr>
        <w:t>обеспечение 81 заседания</w:t>
      </w:r>
      <w:r w:rsidRPr="00AD7A39">
        <w:rPr>
          <w:rFonts w:ascii="Times New Roman" w:hAnsi="Times New Roman" w:cs="Times New Roman"/>
          <w:sz w:val="28"/>
          <w:szCs w:val="28"/>
        </w:rPr>
        <w:t xml:space="preserve"> </w:t>
      </w:r>
      <w:r w:rsidR="00C3239B" w:rsidRPr="00AD7A39">
        <w:rPr>
          <w:rFonts w:ascii="Times New Roman" w:hAnsi="Times New Roman" w:cs="Times New Roman"/>
          <w:sz w:val="28"/>
          <w:szCs w:val="28"/>
        </w:rPr>
        <w:t>комитетов, комиссий</w:t>
      </w:r>
      <w:r w:rsidRPr="00AD7A39">
        <w:rPr>
          <w:rFonts w:ascii="Times New Roman" w:hAnsi="Times New Roman" w:cs="Times New Roman"/>
          <w:sz w:val="28"/>
          <w:szCs w:val="28"/>
        </w:rPr>
        <w:t>, Думы города</w:t>
      </w:r>
      <w:r w:rsidR="00C3239B" w:rsidRPr="00AD7A39">
        <w:rPr>
          <w:rFonts w:ascii="Times New Roman" w:hAnsi="Times New Roman" w:cs="Times New Roman"/>
          <w:sz w:val="28"/>
          <w:szCs w:val="28"/>
        </w:rPr>
        <w:t>, опросов для принятия Решений в заочной форме</w:t>
      </w:r>
      <w:r w:rsidRPr="00AD7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E1" w:rsidRPr="00B95988" w:rsidRDefault="00D042E1" w:rsidP="00B959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t xml:space="preserve">В рамках реализации правотворческой инициативы Председателя Думы города аппаратом Думы города было разработано 2 проекта соглашений </w:t>
      </w:r>
      <w:r w:rsidR="00B95988" w:rsidRPr="00B959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5988">
        <w:rPr>
          <w:rFonts w:ascii="Times New Roman" w:hAnsi="Times New Roman" w:cs="Times New Roman"/>
          <w:sz w:val="28"/>
          <w:szCs w:val="28"/>
        </w:rPr>
        <w:t>о сотрудничестве между представительными орг</w:t>
      </w:r>
      <w:r w:rsidR="00B95988"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самоуправления, </w:t>
      </w:r>
      <w:r w:rsidR="00C251B1">
        <w:rPr>
          <w:rFonts w:ascii="Times New Roman" w:hAnsi="Times New Roman" w:cs="Times New Roman"/>
          <w:sz w:val="28"/>
          <w:szCs w:val="28"/>
        </w:rPr>
        <w:t>25</w:t>
      </w:r>
      <w:r w:rsidRPr="00B95988">
        <w:rPr>
          <w:rFonts w:ascii="Times New Roman" w:hAnsi="Times New Roman" w:cs="Times New Roman"/>
          <w:sz w:val="28"/>
          <w:szCs w:val="28"/>
        </w:rPr>
        <w:t xml:space="preserve"> проектов решений Думы города.</w:t>
      </w:r>
    </w:p>
    <w:p w:rsidR="00D042E1" w:rsidRPr="00B95988" w:rsidRDefault="00D042E1" w:rsidP="00B959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t>На внесенные в Думу города проекты решений</w:t>
      </w:r>
      <w:r w:rsidR="00B95988">
        <w:rPr>
          <w:rFonts w:ascii="Times New Roman" w:hAnsi="Times New Roman" w:cs="Times New Roman"/>
          <w:sz w:val="28"/>
          <w:szCs w:val="28"/>
        </w:rPr>
        <w:t xml:space="preserve"> было подготовлено 28 заключений</w:t>
      </w:r>
      <w:r w:rsidRPr="00B95988">
        <w:rPr>
          <w:rFonts w:ascii="Times New Roman" w:hAnsi="Times New Roman" w:cs="Times New Roman"/>
          <w:sz w:val="28"/>
          <w:szCs w:val="28"/>
        </w:rPr>
        <w:t xml:space="preserve"> по результатам правовой экспертизы, в том числе по 22 проектам решений была проведена антикоррупционная экспертиза. </w:t>
      </w:r>
    </w:p>
    <w:p w:rsidR="009411D6" w:rsidRPr="009E56CC" w:rsidRDefault="00D042E1" w:rsidP="009E56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lastRenderedPageBreak/>
        <w:t>Кроме того, в соответствии с планом проведения антикоррупционной экспертизы муниципальных правовых актов проводилась антикоррупционная экспертиза 39 действующих норматив</w:t>
      </w:r>
      <w:r w:rsidR="00B95988">
        <w:rPr>
          <w:rFonts w:ascii="Times New Roman" w:hAnsi="Times New Roman" w:cs="Times New Roman"/>
          <w:sz w:val="28"/>
          <w:szCs w:val="28"/>
        </w:rPr>
        <w:t xml:space="preserve">ных правовых актов Думы города  </w:t>
      </w:r>
      <w:r w:rsidRPr="00B95988">
        <w:rPr>
          <w:rFonts w:ascii="Times New Roman" w:hAnsi="Times New Roman" w:cs="Times New Roman"/>
          <w:sz w:val="28"/>
          <w:szCs w:val="28"/>
        </w:rPr>
        <w:t>Ханты-Мансийска, принятых в 2023 году, по результатам которой коррупциогенных факторов не выявлено.</w:t>
      </w:r>
    </w:p>
    <w:sectPr w:rsidR="009411D6" w:rsidRPr="009E56CC" w:rsidSect="00B20D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B3" w:rsidRDefault="000270B3" w:rsidP="00FC7C4D">
      <w:pPr>
        <w:spacing w:after="0" w:line="240" w:lineRule="auto"/>
      </w:pPr>
      <w:r>
        <w:separator/>
      </w:r>
    </w:p>
  </w:endnote>
  <w:endnote w:type="continuationSeparator" w:id="0">
    <w:p w:rsidR="000270B3" w:rsidRDefault="000270B3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B3" w:rsidRDefault="000270B3" w:rsidP="00FC7C4D">
      <w:pPr>
        <w:spacing w:after="0" w:line="240" w:lineRule="auto"/>
      </w:pPr>
      <w:r>
        <w:separator/>
      </w:r>
    </w:p>
  </w:footnote>
  <w:footnote w:type="continuationSeparator" w:id="0">
    <w:p w:rsidR="000270B3" w:rsidRDefault="000270B3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F9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3307"/>
    <w:multiLevelType w:val="hybridMultilevel"/>
    <w:tmpl w:val="EE667CC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76402"/>
    <w:multiLevelType w:val="hybridMultilevel"/>
    <w:tmpl w:val="90E402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57B4D"/>
    <w:multiLevelType w:val="hybridMultilevel"/>
    <w:tmpl w:val="3656D7B4"/>
    <w:lvl w:ilvl="0" w:tplc="7418400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0FE5"/>
    <w:rsid w:val="00002396"/>
    <w:rsid w:val="00002D0A"/>
    <w:rsid w:val="00002E0A"/>
    <w:rsid w:val="000065A5"/>
    <w:rsid w:val="000076A9"/>
    <w:rsid w:val="00007C7F"/>
    <w:rsid w:val="0001039F"/>
    <w:rsid w:val="00010541"/>
    <w:rsid w:val="00010690"/>
    <w:rsid w:val="00010A8F"/>
    <w:rsid w:val="000110A1"/>
    <w:rsid w:val="000111B3"/>
    <w:rsid w:val="0001375A"/>
    <w:rsid w:val="00015B46"/>
    <w:rsid w:val="00015BAC"/>
    <w:rsid w:val="000173A6"/>
    <w:rsid w:val="00020CD0"/>
    <w:rsid w:val="00020D29"/>
    <w:rsid w:val="0002115D"/>
    <w:rsid w:val="000216B7"/>
    <w:rsid w:val="00021BED"/>
    <w:rsid w:val="000226E9"/>
    <w:rsid w:val="0002383C"/>
    <w:rsid w:val="00023FB6"/>
    <w:rsid w:val="00024E71"/>
    <w:rsid w:val="00026EA1"/>
    <w:rsid w:val="000270B3"/>
    <w:rsid w:val="000270DE"/>
    <w:rsid w:val="00027358"/>
    <w:rsid w:val="000306A6"/>
    <w:rsid w:val="0003075B"/>
    <w:rsid w:val="000317C1"/>
    <w:rsid w:val="000329F5"/>
    <w:rsid w:val="00033816"/>
    <w:rsid w:val="00034B92"/>
    <w:rsid w:val="00036C1C"/>
    <w:rsid w:val="00041DD5"/>
    <w:rsid w:val="00041EE3"/>
    <w:rsid w:val="00042688"/>
    <w:rsid w:val="0004321D"/>
    <w:rsid w:val="00043A6F"/>
    <w:rsid w:val="00044A87"/>
    <w:rsid w:val="0004550F"/>
    <w:rsid w:val="000459BF"/>
    <w:rsid w:val="00046760"/>
    <w:rsid w:val="00047121"/>
    <w:rsid w:val="00047A26"/>
    <w:rsid w:val="000500D6"/>
    <w:rsid w:val="000501D3"/>
    <w:rsid w:val="00054E64"/>
    <w:rsid w:val="0005524C"/>
    <w:rsid w:val="0005630B"/>
    <w:rsid w:val="0005728E"/>
    <w:rsid w:val="000601F9"/>
    <w:rsid w:val="0006094D"/>
    <w:rsid w:val="00060B9C"/>
    <w:rsid w:val="00066020"/>
    <w:rsid w:val="000669D5"/>
    <w:rsid w:val="000670BB"/>
    <w:rsid w:val="00067E52"/>
    <w:rsid w:val="00070964"/>
    <w:rsid w:val="00070A59"/>
    <w:rsid w:val="000723A1"/>
    <w:rsid w:val="000724A5"/>
    <w:rsid w:val="00072E86"/>
    <w:rsid w:val="000739B2"/>
    <w:rsid w:val="00074933"/>
    <w:rsid w:val="000758D0"/>
    <w:rsid w:val="00077F1D"/>
    <w:rsid w:val="00080C76"/>
    <w:rsid w:val="00080CAC"/>
    <w:rsid w:val="000829C5"/>
    <w:rsid w:val="00083F73"/>
    <w:rsid w:val="0008503B"/>
    <w:rsid w:val="00086A8C"/>
    <w:rsid w:val="00086F69"/>
    <w:rsid w:val="00087B0A"/>
    <w:rsid w:val="00087B3E"/>
    <w:rsid w:val="00091C08"/>
    <w:rsid w:val="000975C7"/>
    <w:rsid w:val="00097BA7"/>
    <w:rsid w:val="00097D8B"/>
    <w:rsid w:val="000A02C1"/>
    <w:rsid w:val="000A099F"/>
    <w:rsid w:val="000A1544"/>
    <w:rsid w:val="000A1703"/>
    <w:rsid w:val="000A26AB"/>
    <w:rsid w:val="000A2D32"/>
    <w:rsid w:val="000A3EDF"/>
    <w:rsid w:val="000B039E"/>
    <w:rsid w:val="000B082F"/>
    <w:rsid w:val="000B0C54"/>
    <w:rsid w:val="000B1F0D"/>
    <w:rsid w:val="000B24D2"/>
    <w:rsid w:val="000B383F"/>
    <w:rsid w:val="000B39BB"/>
    <w:rsid w:val="000B734D"/>
    <w:rsid w:val="000C0286"/>
    <w:rsid w:val="000C0348"/>
    <w:rsid w:val="000C15D5"/>
    <w:rsid w:val="000C15D8"/>
    <w:rsid w:val="000C1979"/>
    <w:rsid w:val="000C1D85"/>
    <w:rsid w:val="000C27C1"/>
    <w:rsid w:val="000C2E68"/>
    <w:rsid w:val="000C4FC6"/>
    <w:rsid w:val="000C5AFE"/>
    <w:rsid w:val="000C626E"/>
    <w:rsid w:val="000C668E"/>
    <w:rsid w:val="000C773D"/>
    <w:rsid w:val="000D1DC9"/>
    <w:rsid w:val="000D231B"/>
    <w:rsid w:val="000D2A1E"/>
    <w:rsid w:val="000D4F56"/>
    <w:rsid w:val="000D5738"/>
    <w:rsid w:val="000E00EE"/>
    <w:rsid w:val="000E1678"/>
    <w:rsid w:val="000E2697"/>
    <w:rsid w:val="000E3378"/>
    <w:rsid w:val="000E3430"/>
    <w:rsid w:val="000E3A30"/>
    <w:rsid w:val="000E40F3"/>
    <w:rsid w:val="000E4782"/>
    <w:rsid w:val="000E5EC4"/>
    <w:rsid w:val="000E6326"/>
    <w:rsid w:val="000E6981"/>
    <w:rsid w:val="000E78DD"/>
    <w:rsid w:val="000F0158"/>
    <w:rsid w:val="000F1411"/>
    <w:rsid w:val="000F214B"/>
    <w:rsid w:val="000F3CDE"/>
    <w:rsid w:val="000F424B"/>
    <w:rsid w:val="000F4F49"/>
    <w:rsid w:val="000F5012"/>
    <w:rsid w:val="000F5174"/>
    <w:rsid w:val="000F5E82"/>
    <w:rsid w:val="000F6075"/>
    <w:rsid w:val="000F6CB4"/>
    <w:rsid w:val="000F77A8"/>
    <w:rsid w:val="000F7CF5"/>
    <w:rsid w:val="000F7FD6"/>
    <w:rsid w:val="001008AF"/>
    <w:rsid w:val="00101D7B"/>
    <w:rsid w:val="00102B94"/>
    <w:rsid w:val="0010335C"/>
    <w:rsid w:val="001037D2"/>
    <w:rsid w:val="00103B5F"/>
    <w:rsid w:val="00104972"/>
    <w:rsid w:val="00105287"/>
    <w:rsid w:val="001067EA"/>
    <w:rsid w:val="0011059E"/>
    <w:rsid w:val="00110C3A"/>
    <w:rsid w:val="00110D97"/>
    <w:rsid w:val="0011143A"/>
    <w:rsid w:val="00111599"/>
    <w:rsid w:val="00111723"/>
    <w:rsid w:val="00111AB3"/>
    <w:rsid w:val="0011291D"/>
    <w:rsid w:val="00112A3D"/>
    <w:rsid w:val="00113E14"/>
    <w:rsid w:val="0011573D"/>
    <w:rsid w:val="00116E57"/>
    <w:rsid w:val="001170A7"/>
    <w:rsid w:val="0012047A"/>
    <w:rsid w:val="00120C50"/>
    <w:rsid w:val="00122C48"/>
    <w:rsid w:val="00124CDF"/>
    <w:rsid w:val="001255AF"/>
    <w:rsid w:val="001274CF"/>
    <w:rsid w:val="00127BD6"/>
    <w:rsid w:val="001309DE"/>
    <w:rsid w:val="00131CDC"/>
    <w:rsid w:val="00133837"/>
    <w:rsid w:val="00133AF3"/>
    <w:rsid w:val="0013629F"/>
    <w:rsid w:val="001368CF"/>
    <w:rsid w:val="00142A28"/>
    <w:rsid w:val="0014335F"/>
    <w:rsid w:val="00143ACE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4C2C"/>
    <w:rsid w:val="00157215"/>
    <w:rsid w:val="00157DD8"/>
    <w:rsid w:val="00157F10"/>
    <w:rsid w:val="00157F5C"/>
    <w:rsid w:val="0016117C"/>
    <w:rsid w:val="0016146E"/>
    <w:rsid w:val="00162823"/>
    <w:rsid w:val="0016444F"/>
    <w:rsid w:val="00164B3F"/>
    <w:rsid w:val="00164DE7"/>
    <w:rsid w:val="0016772E"/>
    <w:rsid w:val="0017046F"/>
    <w:rsid w:val="001710EF"/>
    <w:rsid w:val="0017178B"/>
    <w:rsid w:val="001719E9"/>
    <w:rsid w:val="001720D7"/>
    <w:rsid w:val="0017352C"/>
    <w:rsid w:val="001755B3"/>
    <w:rsid w:val="00175813"/>
    <w:rsid w:val="0017744D"/>
    <w:rsid w:val="00177EE6"/>
    <w:rsid w:val="001802CE"/>
    <w:rsid w:val="0018046F"/>
    <w:rsid w:val="00180DE0"/>
    <w:rsid w:val="001822D2"/>
    <w:rsid w:val="00182DA2"/>
    <w:rsid w:val="001836CB"/>
    <w:rsid w:val="00183E5C"/>
    <w:rsid w:val="001847D0"/>
    <w:rsid w:val="00184D34"/>
    <w:rsid w:val="001856B7"/>
    <w:rsid w:val="00185C95"/>
    <w:rsid w:val="001864AF"/>
    <w:rsid w:val="001865E9"/>
    <w:rsid w:val="00186728"/>
    <w:rsid w:val="001870E6"/>
    <w:rsid w:val="0018718E"/>
    <w:rsid w:val="00187D5E"/>
    <w:rsid w:val="00190B57"/>
    <w:rsid w:val="00190ED8"/>
    <w:rsid w:val="00191B3C"/>
    <w:rsid w:val="001925E2"/>
    <w:rsid w:val="00194F7B"/>
    <w:rsid w:val="0019551A"/>
    <w:rsid w:val="0019630D"/>
    <w:rsid w:val="001966BF"/>
    <w:rsid w:val="0019675B"/>
    <w:rsid w:val="001978C9"/>
    <w:rsid w:val="001A04F9"/>
    <w:rsid w:val="001A0E11"/>
    <w:rsid w:val="001A1FD9"/>
    <w:rsid w:val="001A3EE7"/>
    <w:rsid w:val="001A42CF"/>
    <w:rsid w:val="001A6242"/>
    <w:rsid w:val="001A70F7"/>
    <w:rsid w:val="001B2670"/>
    <w:rsid w:val="001B3F03"/>
    <w:rsid w:val="001B4607"/>
    <w:rsid w:val="001B6213"/>
    <w:rsid w:val="001B62CD"/>
    <w:rsid w:val="001C0351"/>
    <w:rsid w:val="001C2C7F"/>
    <w:rsid w:val="001C397A"/>
    <w:rsid w:val="001C3E6F"/>
    <w:rsid w:val="001C4454"/>
    <w:rsid w:val="001C47E1"/>
    <w:rsid w:val="001C4DCA"/>
    <w:rsid w:val="001C57A8"/>
    <w:rsid w:val="001C72D7"/>
    <w:rsid w:val="001C7613"/>
    <w:rsid w:val="001C7BB9"/>
    <w:rsid w:val="001D0B1E"/>
    <w:rsid w:val="001D1A37"/>
    <w:rsid w:val="001D25B8"/>
    <w:rsid w:val="001D2F6F"/>
    <w:rsid w:val="001D33F8"/>
    <w:rsid w:val="001D39A2"/>
    <w:rsid w:val="001D576E"/>
    <w:rsid w:val="001D5EB5"/>
    <w:rsid w:val="001D6AEF"/>
    <w:rsid w:val="001D6D3F"/>
    <w:rsid w:val="001D7054"/>
    <w:rsid w:val="001D75AC"/>
    <w:rsid w:val="001E0AB7"/>
    <w:rsid w:val="001E0AC9"/>
    <w:rsid w:val="001E209C"/>
    <w:rsid w:val="001E2804"/>
    <w:rsid w:val="001E2F96"/>
    <w:rsid w:val="001E3B5C"/>
    <w:rsid w:val="001E3C7C"/>
    <w:rsid w:val="001E5846"/>
    <w:rsid w:val="001E6A00"/>
    <w:rsid w:val="001F0C97"/>
    <w:rsid w:val="001F150D"/>
    <w:rsid w:val="001F1BE6"/>
    <w:rsid w:val="001F1F3A"/>
    <w:rsid w:val="001F24A4"/>
    <w:rsid w:val="001F2BF9"/>
    <w:rsid w:val="001F416C"/>
    <w:rsid w:val="001F46E9"/>
    <w:rsid w:val="001F482B"/>
    <w:rsid w:val="001F6366"/>
    <w:rsid w:val="001F7F71"/>
    <w:rsid w:val="00200609"/>
    <w:rsid w:val="00200650"/>
    <w:rsid w:val="002006A4"/>
    <w:rsid w:val="00201B91"/>
    <w:rsid w:val="002029FC"/>
    <w:rsid w:val="00202CF7"/>
    <w:rsid w:val="00202F56"/>
    <w:rsid w:val="0020374F"/>
    <w:rsid w:val="002040A4"/>
    <w:rsid w:val="0020501C"/>
    <w:rsid w:val="00207188"/>
    <w:rsid w:val="00214101"/>
    <w:rsid w:val="00215BB9"/>
    <w:rsid w:val="00215D60"/>
    <w:rsid w:val="0021772E"/>
    <w:rsid w:val="00217E92"/>
    <w:rsid w:val="0022110D"/>
    <w:rsid w:val="00221C1D"/>
    <w:rsid w:val="00222117"/>
    <w:rsid w:val="00222BD5"/>
    <w:rsid w:val="0022307C"/>
    <w:rsid w:val="002232B8"/>
    <w:rsid w:val="00224435"/>
    <w:rsid w:val="00225959"/>
    <w:rsid w:val="00225D82"/>
    <w:rsid w:val="00225DAD"/>
    <w:rsid w:val="002266E3"/>
    <w:rsid w:val="002275C0"/>
    <w:rsid w:val="00227A7C"/>
    <w:rsid w:val="00230D1B"/>
    <w:rsid w:val="00231B2D"/>
    <w:rsid w:val="00233A8E"/>
    <w:rsid w:val="0023423B"/>
    <w:rsid w:val="0023482A"/>
    <w:rsid w:val="00234F19"/>
    <w:rsid w:val="00242EE4"/>
    <w:rsid w:val="002441E4"/>
    <w:rsid w:val="0024488B"/>
    <w:rsid w:val="00245F1D"/>
    <w:rsid w:val="002465C0"/>
    <w:rsid w:val="002474F9"/>
    <w:rsid w:val="00250A10"/>
    <w:rsid w:val="00252C80"/>
    <w:rsid w:val="0025336B"/>
    <w:rsid w:val="002536F1"/>
    <w:rsid w:val="00255CB9"/>
    <w:rsid w:val="0025701B"/>
    <w:rsid w:val="00257624"/>
    <w:rsid w:val="00257734"/>
    <w:rsid w:val="002605CF"/>
    <w:rsid w:val="00261686"/>
    <w:rsid w:val="0026280B"/>
    <w:rsid w:val="00263C94"/>
    <w:rsid w:val="00263DBF"/>
    <w:rsid w:val="00263FED"/>
    <w:rsid w:val="00264FC5"/>
    <w:rsid w:val="002678CC"/>
    <w:rsid w:val="00270744"/>
    <w:rsid w:val="00270963"/>
    <w:rsid w:val="00271567"/>
    <w:rsid w:val="002724BF"/>
    <w:rsid w:val="0027301F"/>
    <w:rsid w:val="0027328D"/>
    <w:rsid w:val="00273672"/>
    <w:rsid w:val="002746F8"/>
    <w:rsid w:val="00274A9D"/>
    <w:rsid w:val="00274E71"/>
    <w:rsid w:val="00275B32"/>
    <w:rsid w:val="00275D82"/>
    <w:rsid w:val="00275F8D"/>
    <w:rsid w:val="00276101"/>
    <w:rsid w:val="0027639F"/>
    <w:rsid w:val="00276F5C"/>
    <w:rsid w:val="002775D9"/>
    <w:rsid w:val="0027782A"/>
    <w:rsid w:val="00281183"/>
    <w:rsid w:val="002813CA"/>
    <w:rsid w:val="00281601"/>
    <w:rsid w:val="002838A6"/>
    <w:rsid w:val="0028420F"/>
    <w:rsid w:val="00284A9E"/>
    <w:rsid w:val="002860CA"/>
    <w:rsid w:val="00287781"/>
    <w:rsid w:val="002877F6"/>
    <w:rsid w:val="00287C9A"/>
    <w:rsid w:val="0029051F"/>
    <w:rsid w:val="00290A95"/>
    <w:rsid w:val="00290BC3"/>
    <w:rsid w:val="00291A33"/>
    <w:rsid w:val="00292595"/>
    <w:rsid w:val="00292A88"/>
    <w:rsid w:val="00292FB5"/>
    <w:rsid w:val="00296A61"/>
    <w:rsid w:val="002A2B5A"/>
    <w:rsid w:val="002A5C29"/>
    <w:rsid w:val="002A5FDB"/>
    <w:rsid w:val="002A7ED8"/>
    <w:rsid w:val="002B0617"/>
    <w:rsid w:val="002B0D49"/>
    <w:rsid w:val="002B17DE"/>
    <w:rsid w:val="002B1FDB"/>
    <w:rsid w:val="002B2049"/>
    <w:rsid w:val="002B2692"/>
    <w:rsid w:val="002B2E9A"/>
    <w:rsid w:val="002B4037"/>
    <w:rsid w:val="002C0EE9"/>
    <w:rsid w:val="002C3FF3"/>
    <w:rsid w:val="002C6EC8"/>
    <w:rsid w:val="002D0964"/>
    <w:rsid w:val="002D0F90"/>
    <w:rsid w:val="002D1ACD"/>
    <w:rsid w:val="002D1B0F"/>
    <w:rsid w:val="002D1D23"/>
    <w:rsid w:val="002D22DE"/>
    <w:rsid w:val="002D3FCC"/>
    <w:rsid w:val="002D4769"/>
    <w:rsid w:val="002D5087"/>
    <w:rsid w:val="002D5FB9"/>
    <w:rsid w:val="002D6343"/>
    <w:rsid w:val="002D7291"/>
    <w:rsid w:val="002E07AA"/>
    <w:rsid w:val="002E0AF6"/>
    <w:rsid w:val="002E36C4"/>
    <w:rsid w:val="002E763B"/>
    <w:rsid w:val="002F12B4"/>
    <w:rsid w:val="002F137E"/>
    <w:rsid w:val="002F13BE"/>
    <w:rsid w:val="002F1E2A"/>
    <w:rsid w:val="002F2050"/>
    <w:rsid w:val="002F3D1F"/>
    <w:rsid w:val="002F4881"/>
    <w:rsid w:val="002F596C"/>
    <w:rsid w:val="002F6287"/>
    <w:rsid w:val="002F77C7"/>
    <w:rsid w:val="00300E64"/>
    <w:rsid w:val="00301F9C"/>
    <w:rsid w:val="00302DEE"/>
    <w:rsid w:val="00302F58"/>
    <w:rsid w:val="00303118"/>
    <w:rsid w:val="003037E5"/>
    <w:rsid w:val="003038C7"/>
    <w:rsid w:val="003047EC"/>
    <w:rsid w:val="00305AE9"/>
    <w:rsid w:val="00305DC4"/>
    <w:rsid w:val="003071DE"/>
    <w:rsid w:val="00311076"/>
    <w:rsid w:val="003112F8"/>
    <w:rsid w:val="0031149B"/>
    <w:rsid w:val="00311736"/>
    <w:rsid w:val="00311D83"/>
    <w:rsid w:val="00312D3A"/>
    <w:rsid w:val="00313532"/>
    <w:rsid w:val="0031470A"/>
    <w:rsid w:val="00314E98"/>
    <w:rsid w:val="003155CC"/>
    <w:rsid w:val="00315DC5"/>
    <w:rsid w:val="00317C14"/>
    <w:rsid w:val="0032018F"/>
    <w:rsid w:val="0032241B"/>
    <w:rsid w:val="003228F9"/>
    <w:rsid w:val="00322B02"/>
    <w:rsid w:val="00322E49"/>
    <w:rsid w:val="003239A5"/>
    <w:rsid w:val="00324808"/>
    <w:rsid w:val="003250C7"/>
    <w:rsid w:val="00325480"/>
    <w:rsid w:val="00326C3B"/>
    <w:rsid w:val="00330A7F"/>
    <w:rsid w:val="00330B8C"/>
    <w:rsid w:val="0033147D"/>
    <w:rsid w:val="003314FD"/>
    <w:rsid w:val="0033399B"/>
    <w:rsid w:val="00333E26"/>
    <w:rsid w:val="003347C3"/>
    <w:rsid w:val="0033559B"/>
    <w:rsid w:val="0033580E"/>
    <w:rsid w:val="003364D1"/>
    <w:rsid w:val="00337F4C"/>
    <w:rsid w:val="00340AFC"/>
    <w:rsid w:val="00340C16"/>
    <w:rsid w:val="00340F49"/>
    <w:rsid w:val="00341485"/>
    <w:rsid w:val="00342F24"/>
    <w:rsid w:val="0034430F"/>
    <w:rsid w:val="00345FC9"/>
    <w:rsid w:val="00346B56"/>
    <w:rsid w:val="0034771F"/>
    <w:rsid w:val="00347D88"/>
    <w:rsid w:val="00352043"/>
    <w:rsid w:val="0035242C"/>
    <w:rsid w:val="0035589E"/>
    <w:rsid w:val="00357833"/>
    <w:rsid w:val="00357858"/>
    <w:rsid w:val="00357AC0"/>
    <w:rsid w:val="0036099B"/>
    <w:rsid w:val="003620C4"/>
    <w:rsid w:val="003621B1"/>
    <w:rsid w:val="003629DB"/>
    <w:rsid w:val="00362A1D"/>
    <w:rsid w:val="003631F1"/>
    <w:rsid w:val="00363F7C"/>
    <w:rsid w:val="003641D8"/>
    <w:rsid w:val="0036565C"/>
    <w:rsid w:val="00365DBE"/>
    <w:rsid w:val="00370F78"/>
    <w:rsid w:val="0037103C"/>
    <w:rsid w:val="00371666"/>
    <w:rsid w:val="00372E66"/>
    <w:rsid w:val="00374207"/>
    <w:rsid w:val="00374AD3"/>
    <w:rsid w:val="003805BA"/>
    <w:rsid w:val="003821AE"/>
    <w:rsid w:val="003822E8"/>
    <w:rsid w:val="00383294"/>
    <w:rsid w:val="003851CD"/>
    <w:rsid w:val="0039003E"/>
    <w:rsid w:val="00390ADA"/>
    <w:rsid w:val="00390F6E"/>
    <w:rsid w:val="0039175C"/>
    <w:rsid w:val="0039186A"/>
    <w:rsid w:val="00391EEE"/>
    <w:rsid w:val="00392E77"/>
    <w:rsid w:val="00392F56"/>
    <w:rsid w:val="00394594"/>
    <w:rsid w:val="00394D19"/>
    <w:rsid w:val="00394D61"/>
    <w:rsid w:val="00394E1F"/>
    <w:rsid w:val="0039528C"/>
    <w:rsid w:val="00395CBB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399A"/>
    <w:rsid w:val="003A3BA0"/>
    <w:rsid w:val="003A4EDE"/>
    <w:rsid w:val="003A6304"/>
    <w:rsid w:val="003A779E"/>
    <w:rsid w:val="003A7B2E"/>
    <w:rsid w:val="003B16AD"/>
    <w:rsid w:val="003B354E"/>
    <w:rsid w:val="003B3E5C"/>
    <w:rsid w:val="003B52C1"/>
    <w:rsid w:val="003B582D"/>
    <w:rsid w:val="003B5B21"/>
    <w:rsid w:val="003B5B95"/>
    <w:rsid w:val="003B62A4"/>
    <w:rsid w:val="003C07DD"/>
    <w:rsid w:val="003C34DE"/>
    <w:rsid w:val="003C3676"/>
    <w:rsid w:val="003C3869"/>
    <w:rsid w:val="003C3E7C"/>
    <w:rsid w:val="003C40B2"/>
    <w:rsid w:val="003C48A0"/>
    <w:rsid w:val="003C5273"/>
    <w:rsid w:val="003C568B"/>
    <w:rsid w:val="003C5D0E"/>
    <w:rsid w:val="003C69D9"/>
    <w:rsid w:val="003C76AB"/>
    <w:rsid w:val="003D0B46"/>
    <w:rsid w:val="003D1D5F"/>
    <w:rsid w:val="003D240C"/>
    <w:rsid w:val="003D296A"/>
    <w:rsid w:val="003D2AC7"/>
    <w:rsid w:val="003D2D5F"/>
    <w:rsid w:val="003D31BC"/>
    <w:rsid w:val="003D3DD9"/>
    <w:rsid w:val="003D4432"/>
    <w:rsid w:val="003D48B4"/>
    <w:rsid w:val="003D4945"/>
    <w:rsid w:val="003D4C65"/>
    <w:rsid w:val="003D55ED"/>
    <w:rsid w:val="003D7C4F"/>
    <w:rsid w:val="003E099F"/>
    <w:rsid w:val="003E1021"/>
    <w:rsid w:val="003E1F38"/>
    <w:rsid w:val="003E20D5"/>
    <w:rsid w:val="003E52EE"/>
    <w:rsid w:val="003F04F8"/>
    <w:rsid w:val="003F26A6"/>
    <w:rsid w:val="003F4126"/>
    <w:rsid w:val="003F519A"/>
    <w:rsid w:val="003F6FD0"/>
    <w:rsid w:val="00400556"/>
    <w:rsid w:val="0040188E"/>
    <w:rsid w:val="00401E38"/>
    <w:rsid w:val="00401F06"/>
    <w:rsid w:val="00402687"/>
    <w:rsid w:val="00402DE9"/>
    <w:rsid w:val="00403E29"/>
    <w:rsid w:val="00404051"/>
    <w:rsid w:val="0040597B"/>
    <w:rsid w:val="0041002D"/>
    <w:rsid w:val="004100DF"/>
    <w:rsid w:val="00411748"/>
    <w:rsid w:val="00414FFE"/>
    <w:rsid w:val="00415234"/>
    <w:rsid w:val="004152CC"/>
    <w:rsid w:val="0041555E"/>
    <w:rsid w:val="00416322"/>
    <w:rsid w:val="0041757D"/>
    <w:rsid w:val="004213BB"/>
    <w:rsid w:val="004215FB"/>
    <w:rsid w:val="00421727"/>
    <w:rsid w:val="00423132"/>
    <w:rsid w:val="004233D5"/>
    <w:rsid w:val="00425F4D"/>
    <w:rsid w:val="00426CA3"/>
    <w:rsid w:val="004309B5"/>
    <w:rsid w:val="00431899"/>
    <w:rsid w:val="00431ACD"/>
    <w:rsid w:val="00432E94"/>
    <w:rsid w:val="004338F3"/>
    <w:rsid w:val="00436C8C"/>
    <w:rsid w:val="004374F0"/>
    <w:rsid w:val="00437B56"/>
    <w:rsid w:val="00437E2F"/>
    <w:rsid w:val="004411E7"/>
    <w:rsid w:val="004417A6"/>
    <w:rsid w:val="0044309F"/>
    <w:rsid w:val="004431FC"/>
    <w:rsid w:val="00443758"/>
    <w:rsid w:val="0044459E"/>
    <w:rsid w:val="00447F34"/>
    <w:rsid w:val="00450089"/>
    <w:rsid w:val="004506B8"/>
    <w:rsid w:val="00450BA4"/>
    <w:rsid w:val="004516F0"/>
    <w:rsid w:val="00451C61"/>
    <w:rsid w:val="00452015"/>
    <w:rsid w:val="00452A84"/>
    <w:rsid w:val="00453E1E"/>
    <w:rsid w:val="004545F3"/>
    <w:rsid w:val="00454EF6"/>
    <w:rsid w:val="0045540F"/>
    <w:rsid w:val="00455D2E"/>
    <w:rsid w:val="00456943"/>
    <w:rsid w:val="00456EAF"/>
    <w:rsid w:val="004573F7"/>
    <w:rsid w:val="004604E3"/>
    <w:rsid w:val="00460F2E"/>
    <w:rsid w:val="004624CD"/>
    <w:rsid w:val="00463A9C"/>
    <w:rsid w:val="0046409C"/>
    <w:rsid w:val="00466A1A"/>
    <w:rsid w:val="004701B7"/>
    <w:rsid w:val="00471D28"/>
    <w:rsid w:val="00476EDB"/>
    <w:rsid w:val="004779C9"/>
    <w:rsid w:val="0048041E"/>
    <w:rsid w:val="00480718"/>
    <w:rsid w:val="00480944"/>
    <w:rsid w:val="00480BDD"/>
    <w:rsid w:val="0048167C"/>
    <w:rsid w:val="004827F9"/>
    <w:rsid w:val="00482ED0"/>
    <w:rsid w:val="00483AC9"/>
    <w:rsid w:val="004850B7"/>
    <w:rsid w:val="00485A3A"/>
    <w:rsid w:val="00486943"/>
    <w:rsid w:val="00487B12"/>
    <w:rsid w:val="0049088C"/>
    <w:rsid w:val="00493068"/>
    <w:rsid w:val="00493210"/>
    <w:rsid w:val="00493AB6"/>
    <w:rsid w:val="00494CD4"/>
    <w:rsid w:val="004A1EC6"/>
    <w:rsid w:val="004A214E"/>
    <w:rsid w:val="004A2408"/>
    <w:rsid w:val="004A36DE"/>
    <w:rsid w:val="004A42AA"/>
    <w:rsid w:val="004A45D2"/>
    <w:rsid w:val="004A5888"/>
    <w:rsid w:val="004A5EFB"/>
    <w:rsid w:val="004A63DF"/>
    <w:rsid w:val="004A66D5"/>
    <w:rsid w:val="004A6A7F"/>
    <w:rsid w:val="004A7C24"/>
    <w:rsid w:val="004B1942"/>
    <w:rsid w:val="004B348C"/>
    <w:rsid w:val="004B50A0"/>
    <w:rsid w:val="004B636E"/>
    <w:rsid w:val="004B72FB"/>
    <w:rsid w:val="004B7B18"/>
    <w:rsid w:val="004B7D86"/>
    <w:rsid w:val="004B7EB4"/>
    <w:rsid w:val="004B7EFB"/>
    <w:rsid w:val="004C045E"/>
    <w:rsid w:val="004C181C"/>
    <w:rsid w:val="004C28C5"/>
    <w:rsid w:val="004C3AA7"/>
    <w:rsid w:val="004C433E"/>
    <w:rsid w:val="004C573F"/>
    <w:rsid w:val="004C7D29"/>
    <w:rsid w:val="004D05F9"/>
    <w:rsid w:val="004D17BB"/>
    <w:rsid w:val="004D228D"/>
    <w:rsid w:val="004D2C62"/>
    <w:rsid w:val="004D34D9"/>
    <w:rsid w:val="004D4BFB"/>
    <w:rsid w:val="004D5223"/>
    <w:rsid w:val="004D614B"/>
    <w:rsid w:val="004D6291"/>
    <w:rsid w:val="004D6936"/>
    <w:rsid w:val="004D722D"/>
    <w:rsid w:val="004D76C7"/>
    <w:rsid w:val="004D78EA"/>
    <w:rsid w:val="004E0E53"/>
    <w:rsid w:val="004E1728"/>
    <w:rsid w:val="004E1CCC"/>
    <w:rsid w:val="004E34BD"/>
    <w:rsid w:val="004E3C03"/>
    <w:rsid w:val="004E3C5E"/>
    <w:rsid w:val="004E5BC3"/>
    <w:rsid w:val="004E7B55"/>
    <w:rsid w:val="004E7BCC"/>
    <w:rsid w:val="004F061E"/>
    <w:rsid w:val="004F0949"/>
    <w:rsid w:val="004F1E26"/>
    <w:rsid w:val="004F234F"/>
    <w:rsid w:val="004F274D"/>
    <w:rsid w:val="004F5369"/>
    <w:rsid w:val="004F56F7"/>
    <w:rsid w:val="004F5AD8"/>
    <w:rsid w:val="004F6268"/>
    <w:rsid w:val="004F7629"/>
    <w:rsid w:val="004F7967"/>
    <w:rsid w:val="004F7EEA"/>
    <w:rsid w:val="0050082A"/>
    <w:rsid w:val="005010E6"/>
    <w:rsid w:val="00501696"/>
    <w:rsid w:val="005025C1"/>
    <w:rsid w:val="00502B10"/>
    <w:rsid w:val="0050305B"/>
    <w:rsid w:val="00503331"/>
    <w:rsid w:val="0050355B"/>
    <w:rsid w:val="00503BE0"/>
    <w:rsid w:val="00503FB0"/>
    <w:rsid w:val="00504421"/>
    <w:rsid w:val="00505036"/>
    <w:rsid w:val="00506107"/>
    <w:rsid w:val="00507551"/>
    <w:rsid w:val="005076E8"/>
    <w:rsid w:val="00507718"/>
    <w:rsid w:val="00511DB4"/>
    <w:rsid w:val="00511F6D"/>
    <w:rsid w:val="00511FA2"/>
    <w:rsid w:val="005120D9"/>
    <w:rsid w:val="00513415"/>
    <w:rsid w:val="00513939"/>
    <w:rsid w:val="00513ACD"/>
    <w:rsid w:val="00514504"/>
    <w:rsid w:val="00515D56"/>
    <w:rsid w:val="00516B6E"/>
    <w:rsid w:val="00517767"/>
    <w:rsid w:val="00517FB8"/>
    <w:rsid w:val="005213EE"/>
    <w:rsid w:val="00522269"/>
    <w:rsid w:val="005249D7"/>
    <w:rsid w:val="005260D4"/>
    <w:rsid w:val="00526241"/>
    <w:rsid w:val="0052744F"/>
    <w:rsid w:val="00527518"/>
    <w:rsid w:val="00527D83"/>
    <w:rsid w:val="00533451"/>
    <w:rsid w:val="00534082"/>
    <w:rsid w:val="00535408"/>
    <w:rsid w:val="00535684"/>
    <w:rsid w:val="005359F2"/>
    <w:rsid w:val="005376DB"/>
    <w:rsid w:val="00541508"/>
    <w:rsid w:val="0054153A"/>
    <w:rsid w:val="005416C0"/>
    <w:rsid w:val="00541772"/>
    <w:rsid w:val="0054203F"/>
    <w:rsid w:val="00543D5D"/>
    <w:rsid w:val="00544E57"/>
    <w:rsid w:val="005455E2"/>
    <w:rsid w:val="00545D01"/>
    <w:rsid w:val="00545E7D"/>
    <w:rsid w:val="00547BD7"/>
    <w:rsid w:val="005513D0"/>
    <w:rsid w:val="005515A5"/>
    <w:rsid w:val="0055181F"/>
    <w:rsid w:val="00552070"/>
    <w:rsid w:val="00552FD3"/>
    <w:rsid w:val="005535F9"/>
    <w:rsid w:val="00554A37"/>
    <w:rsid w:val="00554D81"/>
    <w:rsid w:val="00555143"/>
    <w:rsid w:val="00555533"/>
    <w:rsid w:val="00556584"/>
    <w:rsid w:val="0055746E"/>
    <w:rsid w:val="005578A3"/>
    <w:rsid w:val="00557CCC"/>
    <w:rsid w:val="00560F1F"/>
    <w:rsid w:val="0056160E"/>
    <w:rsid w:val="005618F5"/>
    <w:rsid w:val="0056372A"/>
    <w:rsid w:val="00563B20"/>
    <w:rsid w:val="0056478E"/>
    <w:rsid w:val="005660AC"/>
    <w:rsid w:val="00567416"/>
    <w:rsid w:val="00570EA0"/>
    <w:rsid w:val="00571BDD"/>
    <w:rsid w:val="0057201B"/>
    <w:rsid w:val="005735B7"/>
    <w:rsid w:val="00573861"/>
    <w:rsid w:val="00574950"/>
    <w:rsid w:val="00574CCF"/>
    <w:rsid w:val="00574D3B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3DB6"/>
    <w:rsid w:val="005847C9"/>
    <w:rsid w:val="00584822"/>
    <w:rsid w:val="00584CEE"/>
    <w:rsid w:val="0058509E"/>
    <w:rsid w:val="0058556B"/>
    <w:rsid w:val="00585F2E"/>
    <w:rsid w:val="0058699F"/>
    <w:rsid w:val="00587B0C"/>
    <w:rsid w:val="005908A6"/>
    <w:rsid w:val="00590CE2"/>
    <w:rsid w:val="00591B81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A31A7"/>
    <w:rsid w:val="005A3623"/>
    <w:rsid w:val="005A3B4E"/>
    <w:rsid w:val="005A49C2"/>
    <w:rsid w:val="005A7157"/>
    <w:rsid w:val="005B06AB"/>
    <w:rsid w:val="005B0AD9"/>
    <w:rsid w:val="005B1970"/>
    <w:rsid w:val="005B28E2"/>
    <w:rsid w:val="005B304C"/>
    <w:rsid w:val="005B39A4"/>
    <w:rsid w:val="005B5017"/>
    <w:rsid w:val="005B57E3"/>
    <w:rsid w:val="005B6699"/>
    <w:rsid w:val="005B7212"/>
    <w:rsid w:val="005B7BCB"/>
    <w:rsid w:val="005C048E"/>
    <w:rsid w:val="005C12C1"/>
    <w:rsid w:val="005C2EF7"/>
    <w:rsid w:val="005C3C94"/>
    <w:rsid w:val="005C3D85"/>
    <w:rsid w:val="005C43B0"/>
    <w:rsid w:val="005C44F2"/>
    <w:rsid w:val="005C47F6"/>
    <w:rsid w:val="005C4C31"/>
    <w:rsid w:val="005C5AF4"/>
    <w:rsid w:val="005D0C42"/>
    <w:rsid w:val="005D1646"/>
    <w:rsid w:val="005D1684"/>
    <w:rsid w:val="005D2A2B"/>
    <w:rsid w:val="005D2B20"/>
    <w:rsid w:val="005D2C41"/>
    <w:rsid w:val="005D375F"/>
    <w:rsid w:val="005D55E6"/>
    <w:rsid w:val="005D6E39"/>
    <w:rsid w:val="005D7846"/>
    <w:rsid w:val="005E003D"/>
    <w:rsid w:val="005E0589"/>
    <w:rsid w:val="005E092D"/>
    <w:rsid w:val="005E5DA1"/>
    <w:rsid w:val="005E6FE1"/>
    <w:rsid w:val="005E7ED4"/>
    <w:rsid w:val="005F08DC"/>
    <w:rsid w:val="005F13D6"/>
    <w:rsid w:val="005F224A"/>
    <w:rsid w:val="005F2B7F"/>
    <w:rsid w:val="005F4563"/>
    <w:rsid w:val="005F554D"/>
    <w:rsid w:val="00601903"/>
    <w:rsid w:val="00601C4A"/>
    <w:rsid w:val="0060244D"/>
    <w:rsid w:val="0060407D"/>
    <w:rsid w:val="00604BC3"/>
    <w:rsid w:val="00605BAB"/>
    <w:rsid w:val="00606E75"/>
    <w:rsid w:val="00607132"/>
    <w:rsid w:val="006107A1"/>
    <w:rsid w:val="00611D8C"/>
    <w:rsid w:val="00612700"/>
    <w:rsid w:val="00613372"/>
    <w:rsid w:val="00613FB6"/>
    <w:rsid w:val="00614ABF"/>
    <w:rsid w:val="0061504A"/>
    <w:rsid w:val="00615940"/>
    <w:rsid w:val="00616881"/>
    <w:rsid w:val="006173E3"/>
    <w:rsid w:val="00617A4B"/>
    <w:rsid w:val="00617AA6"/>
    <w:rsid w:val="006200BF"/>
    <w:rsid w:val="00620F2E"/>
    <w:rsid w:val="00621383"/>
    <w:rsid w:val="00621384"/>
    <w:rsid w:val="00621E88"/>
    <w:rsid w:val="00622048"/>
    <w:rsid w:val="006227C8"/>
    <w:rsid w:val="00623468"/>
    <w:rsid w:val="00625062"/>
    <w:rsid w:val="00625583"/>
    <w:rsid w:val="00625ABE"/>
    <w:rsid w:val="00625E5E"/>
    <w:rsid w:val="006262A1"/>
    <w:rsid w:val="006279A6"/>
    <w:rsid w:val="00627E85"/>
    <w:rsid w:val="00630BDE"/>
    <w:rsid w:val="00630C68"/>
    <w:rsid w:val="00631926"/>
    <w:rsid w:val="00631C2C"/>
    <w:rsid w:val="00631E71"/>
    <w:rsid w:val="0063205E"/>
    <w:rsid w:val="0063383D"/>
    <w:rsid w:val="00634D46"/>
    <w:rsid w:val="00640CF6"/>
    <w:rsid w:val="00642676"/>
    <w:rsid w:val="00642ADA"/>
    <w:rsid w:val="00643655"/>
    <w:rsid w:val="00644AEB"/>
    <w:rsid w:val="006454FC"/>
    <w:rsid w:val="006462AB"/>
    <w:rsid w:val="00647327"/>
    <w:rsid w:val="006507D9"/>
    <w:rsid w:val="0065203A"/>
    <w:rsid w:val="00652892"/>
    <w:rsid w:val="0065419D"/>
    <w:rsid w:val="00655118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3929"/>
    <w:rsid w:val="00663D6F"/>
    <w:rsid w:val="00664153"/>
    <w:rsid w:val="0066651B"/>
    <w:rsid w:val="00666ACB"/>
    <w:rsid w:val="00670208"/>
    <w:rsid w:val="006721AC"/>
    <w:rsid w:val="006726D0"/>
    <w:rsid w:val="006727DB"/>
    <w:rsid w:val="00673E54"/>
    <w:rsid w:val="00673FAA"/>
    <w:rsid w:val="0067538E"/>
    <w:rsid w:val="0067547C"/>
    <w:rsid w:val="00676CBF"/>
    <w:rsid w:val="0068081F"/>
    <w:rsid w:val="00680BBD"/>
    <w:rsid w:val="00680D1A"/>
    <w:rsid w:val="00681A27"/>
    <w:rsid w:val="00681D59"/>
    <w:rsid w:val="00681E6B"/>
    <w:rsid w:val="00682132"/>
    <w:rsid w:val="00683D66"/>
    <w:rsid w:val="00684770"/>
    <w:rsid w:val="006848FF"/>
    <w:rsid w:val="006900BD"/>
    <w:rsid w:val="00690AAE"/>
    <w:rsid w:val="00690FF4"/>
    <w:rsid w:val="00691F8B"/>
    <w:rsid w:val="006921E4"/>
    <w:rsid w:val="00692C88"/>
    <w:rsid w:val="00692D07"/>
    <w:rsid w:val="0069310C"/>
    <w:rsid w:val="00693759"/>
    <w:rsid w:val="00693EA8"/>
    <w:rsid w:val="00694F0D"/>
    <w:rsid w:val="0069598A"/>
    <w:rsid w:val="00695A83"/>
    <w:rsid w:val="006975B3"/>
    <w:rsid w:val="006A05A0"/>
    <w:rsid w:val="006A0CDC"/>
    <w:rsid w:val="006A1997"/>
    <w:rsid w:val="006A1C40"/>
    <w:rsid w:val="006A37E0"/>
    <w:rsid w:val="006A49FD"/>
    <w:rsid w:val="006A504D"/>
    <w:rsid w:val="006A66A8"/>
    <w:rsid w:val="006A6CBF"/>
    <w:rsid w:val="006A6D7E"/>
    <w:rsid w:val="006A7047"/>
    <w:rsid w:val="006A7084"/>
    <w:rsid w:val="006A73C9"/>
    <w:rsid w:val="006B0381"/>
    <w:rsid w:val="006B150F"/>
    <w:rsid w:val="006B234A"/>
    <w:rsid w:val="006B2399"/>
    <w:rsid w:val="006B2602"/>
    <w:rsid w:val="006B3EBB"/>
    <w:rsid w:val="006B3FD0"/>
    <w:rsid w:val="006B4194"/>
    <w:rsid w:val="006B4F6E"/>
    <w:rsid w:val="006B597E"/>
    <w:rsid w:val="006B5FC8"/>
    <w:rsid w:val="006B67A8"/>
    <w:rsid w:val="006B72AD"/>
    <w:rsid w:val="006C0B85"/>
    <w:rsid w:val="006C0E4E"/>
    <w:rsid w:val="006C23D2"/>
    <w:rsid w:val="006C2B94"/>
    <w:rsid w:val="006C4E38"/>
    <w:rsid w:val="006C517D"/>
    <w:rsid w:val="006C52F7"/>
    <w:rsid w:val="006C7016"/>
    <w:rsid w:val="006D066A"/>
    <w:rsid w:val="006D0AC0"/>
    <w:rsid w:val="006D0E0B"/>
    <w:rsid w:val="006D112B"/>
    <w:rsid w:val="006D175D"/>
    <w:rsid w:val="006D5E26"/>
    <w:rsid w:val="006D6839"/>
    <w:rsid w:val="006E02E0"/>
    <w:rsid w:val="006E0852"/>
    <w:rsid w:val="006E0F4F"/>
    <w:rsid w:val="006E1A87"/>
    <w:rsid w:val="006E1F9F"/>
    <w:rsid w:val="006E23E0"/>
    <w:rsid w:val="006E471B"/>
    <w:rsid w:val="006E4FFB"/>
    <w:rsid w:val="006E6767"/>
    <w:rsid w:val="006E6AE2"/>
    <w:rsid w:val="006E6AFE"/>
    <w:rsid w:val="006E7A3D"/>
    <w:rsid w:val="006E7F18"/>
    <w:rsid w:val="006F1660"/>
    <w:rsid w:val="006F1C7A"/>
    <w:rsid w:val="006F2AF4"/>
    <w:rsid w:val="006F31E6"/>
    <w:rsid w:val="006F37D1"/>
    <w:rsid w:val="006F4444"/>
    <w:rsid w:val="006F4A65"/>
    <w:rsid w:val="006F5157"/>
    <w:rsid w:val="006F6465"/>
    <w:rsid w:val="006F6541"/>
    <w:rsid w:val="006F6C99"/>
    <w:rsid w:val="00700162"/>
    <w:rsid w:val="00701476"/>
    <w:rsid w:val="00702F92"/>
    <w:rsid w:val="00704DF0"/>
    <w:rsid w:val="00705ED8"/>
    <w:rsid w:val="00706E4D"/>
    <w:rsid w:val="0071252B"/>
    <w:rsid w:val="007146CD"/>
    <w:rsid w:val="00715452"/>
    <w:rsid w:val="00721451"/>
    <w:rsid w:val="007217A8"/>
    <w:rsid w:val="0072237B"/>
    <w:rsid w:val="0072259C"/>
    <w:rsid w:val="00722892"/>
    <w:rsid w:val="00723DA0"/>
    <w:rsid w:val="0072450C"/>
    <w:rsid w:val="007248CF"/>
    <w:rsid w:val="00725A4B"/>
    <w:rsid w:val="00725CC2"/>
    <w:rsid w:val="0072717F"/>
    <w:rsid w:val="0072731E"/>
    <w:rsid w:val="007273B0"/>
    <w:rsid w:val="00731269"/>
    <w:rsid w:val="00731F20"/>
    <w:rsid w:val="0073390A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4913"/>
    <w:rsid w:val="00744A79"/>
    <w:rsid w:val="00745293"/>
    <w:rsid w:val="00745827"/>
    <w:rsid w:val="00745F81"/>
    <w:rsid w:val="007461DA"/>
    <w:rsid w:val="00746A96"/>
    <w:rsid w:val="0074731D"/>
    <w:rsid w:val="0075040E"/>
    <w:rsid w:val="007515DB"/>
    <w:rsid w:val="007541EA"/>
    <w:rsid w:val="007545EA"/>
    <w:rsid w:val="00754E6C"/>
    <w:rsid w:val="00755AFF"/>
    <w:rsid w:val="00761450"/>
    <w:rsid w:val="007619F5"/>
    <w:rsid w:val="0076374E"/>
    <w:rsid w:val="00764266"/>
    <w:rsid w:val="0076434D"/>
    <w:rsid w:val="007648C1"/>
    <w:rsid w:val="00765304"/>
    <w:rsid w:val="00765698"/>
    <w:rsid w:val="00765818"/>
    <w:rsid w:val="00766090"/>
    <w:rsid w:val="007660C9"/>
    <w:rsid w:val="00770F08"/>
    <w:rsid w:val="0077110E"/>
    <w:rsid w:val="007712B7"/>
    <w:rsid w:val="007714EE"/>
    <w:rsid w:val="00771D19"/>
    <w:rsid w:val="00773891"/>
    <w:rsid w:val="00774F72"/>
    <w:rsid w:val="00775C9B"/>
    <w:rsid w:val="00775E6F"/>
    <w:rsid w:val="00777470"/>
    <w:rsid w:val="00780A57"/>
    <w:rsid w:val="00782528"/>
    <w:rsid w:val="0078285A"/>
    <w:rsid w:val="00785783"/>
    <w:rsid w:val="00785AD5"/>
    <w:rsid w:val="00785DA0"/>
    <w:rsid w:val="00786689"/>
    <w:rsid w:val="00787297"/>
    <w:rsid w:val="007919D3"/>
    <w:rsid w:val="00792FD0"/>
    <w:rsid w:val="00793598"/>
    <w:rsid w:val="00793DDA"/>
    <w:rsid w:val="0079526C"/>
    <w:rsid w:val="0079583F"/>
    <w:rsid w:val="007960BB"/>
    <w:rsid w:val="00796AEB"/>
    <w:rsid w:val="00797309"/>
    <w:rsid w:val="007A111C"/>
    <w:rsid w:val="007A1A78"/>
    <w:rsid w:val="007A2EBA"/>
    <w:rsid w:val="007A35F2"/>
    <w:rsid w:val="007A56D6"/>
    <w:rsid w:val="007A59FE"/>
    <w:rsid w:val="007A69DB"/>
    <w:rsid w:val="007A6A18"/>
    <w:rsid w:val="007A71C8"/>
    <w:rsid w:val="007B17E9"/>
    <w:rsid w:val="007B181C"/>
    <w:rsid w:val="007B1967"/>
    <w:rsid w:val="007B1B23"/>
    <w:rsid w:val="007B2682"/>
    <w:rsid w:val="007B2FEC"/>
    <w:rsid w:val="007B31C3"/>
    <w:rsid w:val="007B4D72"/>
    <w:rsid w:val="007B525F"/>
    <w:rsid w:val="007B6058"/>
    <w:rsid w:val="007B6FC6"/>
    <w:rsid w:val="007B76E3"/>
    <w:rsid w:val="007C03A2"/>
    <w:rsid w:val="007C1B61"/>
    <w:rsid w:val="007C234B"/>
    <w:rsid w:val="007C237D"/>
    <w:rsid w:val="007C3157"/>
    <w:rsid w:val="007C3342"/>
    <w:rsid w:val="007C3479"/>
    <w:rsid w:val="007C3A4F"/>
    <w:rsid w:val="007C423C"/>
    <w:rsid w:val="007C4914"/>
    <w:rsid w:val="007C4CA7"/>
    <w:rsid w:val="007C699E"/>
    <w:rsid w:val="007C7E8E"/>
    <w:rsid w:val="007D0274"/>
    <w:rsid w:val="007D10FB"/>
    <w:rsid w:val="007D161E"/>
    <w:rsid w:val="007D4FF5"/>
    <w:rsid w:val="007D51AA"/>
    <w:rsid w:val="007D62B7"/>
    <w:rsid w:val="007D732F"/>
    <w:rsid w:val="007E049A"/>
    <w:rsid w:val="007E04E0"/>
    <w:rsid w:val="007E2E46"/>
    <w:rsid w:val="007E354A"/>
    <w:rsid w:val="007E3A17"/>
    <w:rsid w:val="007E43B1"/>
    <w:rsid w:val="007E48F9"/>
    <w:rsid w:val="007E5403"/>
    <w:rsid w:val="007E5891"/>
    <w:rsid w:val="007E5EE4"/>
    <w:rsid w:val="007F021D"/>
    <w:rsid w:val="007F0A1D"/>
    <w:rsid w:val="007F0E28"/>
    <w:rsid w:val="007F146A"/>
    <w:rsid w:val="007F221B"/>
    <w:rsid w:val="007F316E"/>
    <w:rsid w:val="007F3496"/>
    <w:rsid w:val="007F4358"/>
    <w:rsid w:val="007F43CA"/>
    <w:rsid w:val="007F5606"/>
    <w:rsid w:val="007F606B"/>
    <w:rsid w:val="007F7B6C"/>
    <w:rsid w:val="008016ED"/>
    <w:rsid w:val="00802537"/>
    <w:rsid w:val="008025CA"/>
    <w:rsid w:val="00803097"/>
    <w:rsid w:val="00803B3D"/>
    <w:rsid w:val="008049FF"/>
    <w:rsid w:val="00804A48"/>
    <w:rsid w:val="008051DE"/>
    <w:rsid w:val="0080521B"/>
    <w:rsid w:val="00805989"/>
    <w:rsid w:val="00805991"/>
    <w:rsid w:val="008062F8"/>
    <w:rsid w:val="00806728"/>
    <w:rsid w:val="00807236"/>
    <w:rsid w:val="008072DB"/>
    <w:rsid w:val="00812889"/>
    <w:rsid w:val="0081365A"/>
    <w:rsid w:val="0081365D"/>
    <w:rsid w:val="0081395D"/>
    <w:rsid w:val="00813FF0"/>
    <w:rsid w:val="00817737"/>
    <w:rsid w:val="00817AC2"/>
    <w:rsid w:val="00820B8E"/>
    <w:rsid w:val="00820C93"/>
    <w:rsid w:val="00820F75"/>
    <w:rsid w:val="008214E7"/>
    <w:rsid w:val="0082183A"/>
    <w:rsid w:val="00822548"/>
    <w:rsid w:val="00822F78"/>
    <w:rsid w:val="008230A6"/>
    <w:rsid w:val="00823A36"/>
    <w:rsid w:val="00824121"/>
    <w:rsid w:val="008244E7"/>
    <w:rsid w:val="008260DA"/>
    <w:rsid w:val="00826486"/>
    <w:rsid w:val="00826CE0"/>
    <w:rsid w:val="0082721E"/>
    <w:rsid w:val="008301AD"/>
    <w:rsid w:val="00831C19"/>
    <w:rsid w:val="0083204B"/>
    <w:rsid w:val="0083275D"/>
    <w:rsid w:val="0083279E"/>
    <w:rsid w:val="0083422E"/>
    <w:rsid w:val="00835462"/>
    <w:rsid w:val="00835937"/>
    <w:rsid w:val="00835B10"/>
    <w:rsid w:val="00835B65"/>
    <w:rsid w:val="00836B86"/>
    <w:rsid w:val="0083748A"/>
    <w:rsid w:val="00837CCA"/>
    <w:rsid w:val="00841534"/>
    <w:rsid w:val="008418A7"/>
    <w:rsid w:val="00841EE7"/>
    <w:rsid w:val="00843998"/>
    <w:rsid w:val="008459F0"/>
    <w:rsid w:val="0084688D"/>
    <w:rsid w:val="00847544"/>
    <w:rsid w:val="0085092C"/>
    <w:rsid w:val="008526EB"/>
    <w:rsid w:val="008561E3"/>
    <w:rsid w:val="008608B4"/>
    <w:rsid w:val="00862DF5"/>
    <w:rsid w:val="00863684"/>
    <w:rsid w:val="00863FC3"/>
    <w:rsid w:val="00864161"/>
    <w:rsid w:val="008652B6"/>
    <w:rsid w:val="0086602B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5DE0"/>
    <w:rsid w:val="00876F68"/>
    <w:rsid w:val="00877839"/>
    <w:rsid w:val="00882193"/>
    <w:rsid w:val="008826E1"/>
    <w:rsid w:val="008836E2"/>
    <w:rsid w:val="00883C51"/>
    <w:rsid w:val="0088405A"/>
    <w:rsid w:val="008847CC"/>
    <w:rsid w:val="008848A6"/>
    <w:rsid w:val="00884CC3"/>
    <w:rsid w:val="008850A5"/>
    <w:rsid w:val="00885298"/>
    <w:rsid w:val="008854DA"/>
    <w:rsid w:val="00885D2D"/>
    <w:rsid w:val="008864D0"/>
    <w:rsid w:val="008871CC"/>
    <w:rsid w:val="00887D9D"/>
    <w:rsid w:val="0089086E"/>
    <w:rsid w:val="00890983"/>
    <w:rsid w:val="00890998"/>
    <w:rsid w:val="00892559"/>
    <w:rsid w:val="008942DE"/>
    <w:rsid w:val="00894306"/>
    <w:rsid w:val="008951AE"/>
    <w:rsid w:val="008956E8"/>
    <w:rsid w:val="008A1EC5"/>
    <w:rsid w:val="008A307E"/>
    <w:rsid w:val="008A3086"/>
    <w:rsid w:val="008A31DE"/>
    <w:rsid w:val="008A467A"/>
    <w:rsid w:val="008A4EDF"/>
    <w:rsid w:val="008A50A3"/>
    <w:rsid w:val="008A5423"/>
    <w:rsid w:val="008A56FF"/>
    <w:rsid w:val="008B117C"/>
    <w:rsid w:val="008B2859"/>
    <w:rsid w:val="008B30FC"/>
    <w:rsid w:val="008B3348"/>
    <w:rsid w:val="008B36F4"/>
    <w:rsid w:val="008B384C"/>
    <w:rsid w:val="008B408A"/>
    <w:rsid w:val="008B4158"/>
    <w:rsid w:val="008B4BE8"/>
    <w:rsid w:val="008B5763"/>
    <w:rsid w:val="008B6AD3"/>
    <w:rsid w:val="008B7482"/>
    <w:rsid w:val="008B7CF9"/>
    <w:rsid w:val="008C283F"/>
    <w:rsid w:val="008C35AF"/>
    <w:rsid w:val="008C394E"/>
    <w:rsid w:val="008C4D59"/>
    <w:rsid w:val="008C758D"/>
    <w:rsid w:val="008C75A4"/>
    <w:rsid w:val="008C78DC"/>
    <w:rsid w:val="008D2614"/>
    <w:rsid w:val="008D2DD8"/>
    <w:rsid w:val="008D2FD8"/>
    <w:rsid w:val="008D3B55"/>
    <w:rsid w:val="008D65D8"/>
    <w:rsid w:val="008D7075"/>
    <w:rsid w:val="008D75F7"/>
    <w:rsid w:val="008E016F"/>
    <w:rsid w:val="008E08C5"/>
    <w:rsid w:val="008E1356"/>
    <w:rsid w:val="008E1D61"/>
    <w:rsid w:val="008E25C5"/>
    <w:rsid w:val="008E3525"/>
    <w:rsid w:val="008E3F87"/>
    <w:rsid w:val="008E41F7"/>
    <w:rsid w:val="008E4C35"/>
    <w:rsid w:val="008E5AC3"/>
    <w:rsid w:val="008E5B0B"/>
    <w:rsid w:val="008E62E2"/>
    <w:rsid w:val="008E62E7"/>
    <w:rsid w:val="008E70AC"/>
    <w:rsid w:val="008E7F80"/>
    <w:rsid w:val="008F01C3"/>
    <w:rsid w:val="008F0D8A"/>
    <w:rsid w:val="008F1FA1"/>
    <w:rsid w:val="008F5128"/>
    <w:rsid w:val="008F5B9D"/>
    <w:rsid w:val="008F6AA9"/>
    <w:rsid w:val="008F7108"/>
    <w:rsid w:val="008F7A93"/>
    <w:rsid w:val="00900281"/>
    <w:rsid w:val="00900B00"/>
    <w:rsid w:val="0090150B"/>
    <w:rsid w:val="00902608"/>
    <w:rsid w:val="00903ECC"/>
    <w:rsid w:val="00904499"/>
    <w:rsid w:val="00904EB0"/>
    <w:rsid w:val="009058CE"/>
    <w:rsid w:val="00905FDF"/>
    <w:rsid w:val="0090616C"/>
    <w:rsid w:val="0090640D"/>
    <w:rsid w:val="00906544"/>
    <w:rsid w:val="00906892"/>
    <w:rsid w:val="0090745C"/>
    <w:rsid w:val="0090752B"/>
    <w:rsid w:val="00907979"/>
    <w:rsid w:val="009102A4"/>
    <w:rsid w:val="0091059C"/>
    <w:rsid w:val="00910785"/>
    <w:rsid w:val="00911738"/>
    <w:rsid w:val="009167DA"/>
    <w:rsid w:val="00920ACC"/>
    <w:rsid w:val="00920CEA"/>
    <w:rsid w:val="00922C75"/>
    <w:rsid w:val="00922DDC"/>
    <w:rsid w:val="00923434"/>
    <w:rsid w:val="009235B9"/>
    <w:rsid w:val="00923BDB"/>
    <w:rsid w:val="00924AD5"/>
    <w:rsid w:val="0092527E"/>
    <w:rsid w:val="00925D6E"/>
    <w:rsid w:val="009262C4"/>
    <w:rsid w:val="009277B5"/>
    <w:rsid w:val="00930F1F"/>
    <w:rsid w:val="0093271F"/>
    <w:rsid w:val="009328B1"/>
    <w:rsid w:val="00934042"/>
    <w:rsid w:val="00934133"/>
    <w:rsid w:val="00935B08"/>
    <w:rsid w:val="009360EE"/>
    <w:rsid w:val="00936172"/>
    <w:rsid w:val="00936B5F"/>
    <w:rsid w:val="009376E0"/>
    <w:rsid w:val="009404E0"/>
    <w:rsid w:val="009405CF"/>
    <w:rsid w:val="009411D6"/>
    <w:rsid w:val="009414DD"/>
    <w:rsid w:val="0094267A"/>
    <w:rsid w:val="00943251"/>
    <w:rsid w:val="00943BE9"/>
    <w:rsid w:val="009440DE"/>
    <w:rsid w:val="00944CA9"/>
    <w:rsid w:val="00945DE5"/>
    <w:rsid w:val="00945E3F"/>
    <w:rsid w:val="00945FE3"/>
    <w:rsid w:val="0094612E"/>
    <w:rsid w:val="00947932"/>
    <w:rsid w:val="00950C86"/>
    <w:rsid w:val="00951247"/>
    <w:rsid w:val="00952F0F"/>
    <w:rsid w:val="0095589E"/>
    <w:rsid w:val="0095592B"/>
    <w:rsid w:val="009568D9"/>
    <w:rsid w:val="009569AA"/>
    <w:rsid w:val="0096071F"/>
    <w:rsid w:val="00960A40"/>
    <w:rsid w:val="00960B22"/>
    <w:rsid w:val="00960C54"/>
    <w:rsid w:val="00960FA3"/>
    <w:rsid w:val="0096110B"/>
    <w:rsid w:val="009623B9"/>
    <w:rsid w:val="009624F9"/>
    <w:rsid w:val="0096270E"/>
    <w:rsid w:val="00962A7D"/>
    <w:rsid w:val="00963232"/>
    <w:rsid w:val="00963703"/>
    <w:rsid w:val="009642F0"/>
    <w:rsid w:val="00964553"/>
    <w:rsid w:val="00965E2E"/>
    <w:rsid w:val="00966C21"/>
    <w:rsid w:val="009673F0"/>
    <w:rsid w:val="00967CC1"/>
    <w:rsid w:val="0097197C"/>
    <w:rsid w:val="00972181"/>
    <w:rsid w:val="009721FE"/>
    <w:rsid w:val="009724FC"/>
    <w:rsid w:val="0097259B"/>
    <w:rsid w:val="0097314D"/>
    <w:rsid w:val="009737DD"/>
    <w:rsid w:val="009741CF"/>
    <w:rsid w:val="0097465C"/>
    <w:rsid w:val="009759D3"/>
    <w:rsid w:val="00975C42"/>
    <w:rsid w:val="009763BE"/>
    <w:rsid w:val="00982590"/>
    <w:rsid w:val="009826E2"/>
    <w:rsid w:val="009832FF"/>
    <w:rsid w:val="009841E7"/>
    <w:rsid w:val="00984275"/>
    <w:rsid w:val="009856A5"/>
    <w:rsid w:val="00987185"/>
    <w:rsid w:val="009877B8"/>
    <w:rsid w:val="009917EE"/>
    <w:rsid w:val="00991D7B"/>
    <w:rsid w:val="0099281C"/>
    <w:rsid w:val="00992F95"/>
    <w:rsid w:val="009932D9"/>
    <w:rsid w:val="009944C6"/>
    <w:rsid w:val="00994548"/>
    <w:rsid w:val="00995088"/>
    <w:rsid w:val="00995854"/>
    <w:rsid w:val="00996A19"/>
    <w:rsid w:val="00997FE7"/>
    <w:rsid w:val="009A02AD"/>
    <w:rsid w:val="009A0839"/>
    <w:rsid w:val="009A0D91"/>
    <w:rsid w:val="009A16B6"/>
    <w:rsid w:val="009A18A9"/>
    <w:rsid w:val="009A3AF6"/>
    <w:rsid w:val="009A3D0B"/>
    <w:rsid w:val="009A4437"/>
    <w:rsid w:val="009A4746"/>
    <w:rsid w:val="009A4D31"/>
    <w:rsid w:val="009A4F6F"/>
    <w:rsid w:val="009A5C55"/>
    <w:rsid w:val="009A6512"/>
    <w:rsid w:val="009A6B98"/>
    <w:rsid w:val="009A78A0"/>
    <w:rsid w:val="009B134B"/>
    <w:rsid w:val="009B29A6"/>
    <w:rsid w:val="009B2A31"/>
    <w:rsid w:val="009B2E73"/>
    <w:rsid w:val="009B44AD"/>
    <w:rsid w:val="009B4522"/>
    <w:rsid w:val="009B4F92"/>
    <w:rsid w:val="009B69BE"/>
    <w:rsid w:val="009B71E3"/>
    <w:rsid w:val="009C000B"/>
    <w:rsid w:val="009C0DFE"/>
    <w:rsid w:val="009C2493"/>
    <w:rsid w:val="009C3A8A"/>
    <w:rsid w:val="009C4FB6"/>
    <w:rsid w:val="009C572E"/>
    <w:rsid w:val="009C5794"/>
    <w:rsid w:val="009C59C7"/>
    <w:rsid w:val="009C78B8"/>
    <w:rsid w:val="009D046A"/>
    <w:rsid w:val="009D0F38"/>
    <w:rsid w:val="009D1286"/>
    <w:rsid w:val="009D1A98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56CC"/>
    <w:rsid w:val="009E7165"/>
    <w:rsid w:val="009E7DBE"/>
    <w:rsid w:val="009F00FE"/>
    <w:rsid w:val="009F087B"/>
    <w:rsid w:val="009F1688"/>
    <w:rsid w:val="009F240D"/>
    <w:rsid w:val="009F2600"/>
    <w:rsid w:val="009F316F"/>
    <w:rsid w:val="009F3A14"/>
    <w:rsid w:val="009F711B"/>
    <w:rsid w:val="00A00440"/>
    <w:rsid w:val="00A01CD4"/>
    <w:rsid w:val="00A03080"/>
    <w:rsid w:val="00A0463B"/>
    <w:rsid w:val="00A05443"/>
    <w:rsid w:val="00A05BC0"/>
    <w:rsid w:val="00A06294"/>
    <w:rsid w:val="00A06659"/>
    <w:rsid w:val="00A07935"/>
    <w:rsid w:val="00A07E56"/>
    <w:rsid w:val="00A1037D"/>
    <w:rsid w:val="00A15755"/>
    <w:rsid w:val="00A16686"/>
    <w:rsid w:val="00A167FD"/>
    <w:rsid w:val="00A2026B"/>
    <w:rsid w:val="00A21DAF"/>
    <w:rsid w:val="00A21F5B"/>
    <w:rsid w:val="00A23232"/>
    <w:rsid w:val="00A2427A"/>
    <w:rsid w:val="00A24BA2"/>
    <w:rsid w:val="00A25789"/>
    <w:rsid w:val="00A2586D"/>
    <w:rsid w:val="00A25E83"/>
    <w:rsid w:val="00A25FDB"/>
    <w:rsid w:val="00A26140"/>
    <w:rsid w:val="00A26B4E"/>
    <w:rsid w:val="00A26BA4"/>
    <w:rsid w:val="00A27EDB"/>
    <w:rsid w:val="00A30798"/>
    <w:rsid w:val="00A30CC2"/>
    <w:rsid w:val="00A30EDC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D9"/>
    <w:rsid w:val="00A36DBF"/>
    <w:rsid w:val="00A377D7"/>
    <w:rsid w:val="00A40405"/>
    <w:rsid w:val="00A41C31"/>
    <w:rsid w:val="00A41E0D"/>
    <w:rsid w:val="00A4363A"/>
    <w:rsid w:val="00A43B53"/>
    <w:rsid w:val="00A44EAA"/>
    <w:rsid w:val="00A45F7D"/>
    <w:rsid w:val="00A471BF"/>
    <w:rsid w:val="00A50624"/>
    <w:rsid w:val="00A50AEA"/>
    <w:rsid w:val="00A524E6"/>
    <w:rsid w:val="00A5274A"/>
    <w:rsid w:val="00A5277A"/>
    <w:rsid w:val="00A52933"/>
    <w:rsid w:val="00A535D6"/>
    <w:rsid w:val="00A53A8D"/>
    <w:rsid w:val="00A564E8"/>
    <w:rsid w:val="00A575AC"/>
    <w:rsid w:val="00A62AE7"/>
    <w:rsid w:val="00A65361"/>
    <w:rsid w:val="00A65F9E"/>
    <w:rsid w:val="00A660EC"/>
    <w:rsid w:val="00A663F0"/>
    <w:rsid w:val="00A66521"/>
    <w:rsid w:val="00A70828"/>
    <w:rsid w:val="00A70D3E"/>
    <w:rsid w:val="00A70D9F"/>
    <w:rsid w:val="00A714B3"/>
    <w:rsid w:val="00A71C86"/>
    <w:rsid w:val="00A72715"/>
    <w:rsid w:val="00A73CA9"/>
    <w:rsid w:val="00A73CEC"/>
    <w:rsid w:val="00A83DBB"/>
    <w:rsid w:val="00A853F7"/>
    <w:rsid w:val="00A85DEF"/>
    <w:rsid w:val="00A90D8E"/>
    <w:rsid w:val="00A9123B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97C96"/>
    <w:rsid w:val="00AA0640"/>
    <w:rsid w:val="00AA2184"/>
    <w:rsid w:val="00AA2C29"/>
    <w:rsid w:val="00AA5A28"/>
    <w:rsid w:val="00AA5BE3"/>
    <w:rsid w:val="00AA7BFB"/>
    <w:rsid w:val="00AB1B59"/>
    <w:rsid w:val="00AB2461"/>
    <w:rsid w:val="00AB28D2"/>
    <w:rsid w:val="00AB3C5B"/>
    <w:rsid w:val="00AB4C15"/>
    <w:rsid w:val="00AB6368"/>
    <w:rsid w:val="00AC0B0E"/>
    <w:rsid w:val="00AC133B"/>
    <w:rsid w:val="00AC37D4"/>
    <w:rsid w:val="00AC46C0"/>
    <w:rsid w:val="00AC5393"/>
    <w:rsid w:val="00AC5593"/>
    <w:rsid w:val="00AC5FBD"/>
    <w:rsid w:val="00AD00F6"/>
    <w:rsid w:val="00AD2C4E"/>
    <w:rsid w:val="00AD338C"/>
    <w:rsid w:val="00AD3697"/>
    <w:rsid w:val="00AD42D0"/>
    <w:rsid w:val="00AD52F4"/>
    <w:rsid w:val="00AD6AAB"/>
    <w:rsid w:val="00AD798F"/>
    <w:rsid w:val="00AD7A39"/>
    <w:rsid w:val="00AD7A99"/>
    <w:rsid w:val="00AE006D"/>
    <w:rsid w:val="00AE1927"/>
    <w:rsid w:val="00AE1ED6"/>
    <w:rsid w:val="00AE4423"/>
    <w:rsid w:val="00AF0349"/>
    <w:rsid w:val="00AF0CA7"/>
    <w:rsid w:val="00AF1396"/>
    <w:rsid w:val="00AF1CBD"/>
    <w:rsid w:val="00AF29CC"/>
    <w:rsid w:val="00AF40B5"/>
    <w:rsid w:val="00AF4208"/>
    <w:rsid w:val="00AF4310"/>
    <w:rsid w:val="00AF511B"/>
    <w:rsid w:val="00AF6235"/>
    <w:rsid w:val="00AF76A7"/>
    <w:rsid w:val="00B00AB5"/>
    <w:rsid w:val="00B0220B"/>
    <w:rsid w:val="00B02755"/>
    <w:rsid w:val="00B02CF2"/>
    <w:rsid w:val="00B02E2B"/>
    <w:rsid w:val="00B04BC2"/>
    <w:rsid w:val="00B05177"/>
    <w:rsid w:val="00B05487"/>
    <w:rsid w:val="00B05FE1"/>
    <w:rsid w:val="00B0690E"/>
    <w:rsid w:val="00B07378"/>
    <w:rsid w:val="00B10D25"/>
    <w:rsid w:val="00B12276"/>
    <w:rsid w:val="00B131F9"/>
    <w:rsid w:val="00B132C4"/>
    <w:rsid w:val="00B13678"/>
    <w:rsid w:val="00B159AC"/>
    <w:rsid w:val="00B161C1"/>
    <w:rsid w:val="00B1683A"/>
    <w:rsid w:val="00B17628"/>
    <w:rsid w:val="00B20D76"/>
    <w:rsid w:val="00B2114D"/>
    <w:rsid w:val="00B2254D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60A"/>
    <w:rsid w:val="00B32849"/>
    <w:rsid w:val="00B3318E"/>
    <w:rsid w:val="00B33557"/>
    <w:rsid w:val="00B33A79"/>
    <w:rsid w:val="00B35E00"/>
    <w:rsid w:val="00B35E41"/>
    <w:rsid w:val="00B3621C"/>
    <w:rsid w:val="00B37C44"/>
    <w:rsid w:val="00B40941"/>
    <w:rsid w:val="00B40BF2"/>
    <w:rsid w:val="00B41472"/>
    <w:rsid w:val="00B4217D"/>
    <w:rsid w:val="00B424D5"/>
    <w:rsid w:val="00B4271A"/>
    <w:rsid w:val="00B42EA6"/>
    <w:rsid w:val="00B43214"/>
    <w:rsid w:val="00B43EE8"/>
    <w:rsid w:val="00B445EE"/>
    <w:rsid w:val="00B450AE"/>
    <w:rsid w:val="00B4595B"/>
    <w:rsid w:val="00B4777B"/>
    <w:rsid w:val="00B47B3B"/>
    <w:rsid w:val="00B47CF7"/>
    <w:rsid w:val="00B47D5E"/>
    <w:rsid w:val="00B5058C"/>
    <w:rsid w:val="00B50734"/>
    <w:rsid w:val="00B53D18"/>
    <w:rsid w:val="00B5418A"/>
    <w:rsid w:val="00B54514"/>
    <w:rsid w:val="00B545A5"/>
    <w:rsid w:val="00B55639"/>
    <w:rsid w:val="00B558E4"/>
    <w:rsid w:val="00B56279"/>
    <w:rsid w:val="00B57949"/>
    <w:rsid w:val="00B60066"/>
    <w:rsid w:val="00B62462"/>
    <w:rsid w:val="00B6313B"/>
    <w:rsid w:val="00B644D7"/>
    <w:rsid w:val="00B67BE9"/>
    <w:rsid w:val="00B70DC6"/>
    <w:rsid w:val="00B712A9"/>
    <w:rsid w:val="00B723C5"/>
    <w:rsid w:val="00B7337B"/>
    <w:rsid w:val="00B73688"/>
    <w:rsid w:val="00B748F3"/>
    <w:rsid w:val="00B75A16"/>
    <w:rsid w:val="00B75BB1"/>
    <w:rsid w:val="00B76D71"/>
    <w:rsid w:val="00B80CF3"/>
    <w:rsid w:val="00B81108"/>
    <w:rsid w:val="00B8136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1929"/>
    <w:rsid w:val="00B928A3"/>
    <w:rsid w:val="00B956F9"/>
    <w:rsid w:val="00B95988"/>
    <w:rsid w:val="00B95B9E"/>
    <w:rsid w:val="00B97183"/>
    <w:rsid w:val="00B97CF0"/>
    <w:rsid w:val="00B97FB1"/>
    <w:rsid w:val="00BA0A78"/>
    <w:rsid w:val="00BA1B72"/>
    <w:rsid w:val="00BA1F44"/>
    <w:rsid w:val="00BA236D"/>
    <w:rsid w:val="00BA28FC"/>
    <w:rsid w:val="00BA336B"/>
    <w:rsid w:val="00BA3D7D"/>
    <w:rsid w:val="00BA5BE5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B75AC"/>
    <w:rsid w:val="00BB7F58"/>
    <w:rsid w:val="00BC047A"/>
    <w:rsid w:val="00BC2B4B"/>
    <w:rsid w:val="00BC4385"/>
    <w:rsid w:val="00BC5039"/>
    <w:rsid w:val="00BC72C9"/>
    <w:rsid w:val="00BC73F0"/>
    <w:rsid w:val="00BD072D"/>
    <w:rsid w:val="00BD0D63"/>
    <w:rsid w:val="00BD196D"/>
    <w:rsid w:val="00BD1BC7"/>
    <w:rsid w:val="00BD2B4F"/>
    <w:rsid w:val="00BD5EF5"/>
    <w:rsid w:val="00BD6471"/>
    <w:rsid w:val="00BD666E"/>
    <w:rsid w:val="00BD675A"/>
    <w:rsid w:val="00BD7021"/>
    <w:rsid w:val="00BE1404"/>
    <w:rsid w:val="00BE17BC"/>
    <w:rsid w:val="00BE18D4"/>
    <w:rsid w:val="00BE220F"/>
    <w:rsid w:val="00BE39BD"/>
    <w:rsid w:val="00BE44DE"/>
    <w:rsid w:val="00BE4AE4"/>
    <w:rsid w:val="00BE5067"/>
    <w:rsid w:val="00BE5760"/>
    <w:rsid w:val="00BE5C25"/>
    <w:rsid w:val="00BE61C9"/>
    <w:rsid w:val="00BE67E8"/>
    <w:rsid w:val="00BE777C"/>
    <w:rsid w:val="00BF2B4E"/>
    <w:rsid w:val="00BF4885"/>
    <w:rsid w:val="00BF672A"/>
    <w:rsid w:val="00BF793C"/>
    <w:rsid w:val="00BF7A38"/>
    <w:rsid w:val="00C01150"/>
    <w:rsid w:val="00C01DF1"/>
    <w:rsid w:val="00C04CFB"/>
    <w:rsid w:val="00C0627E"/>
    <w:rsid w:val="00C074D9"/>
    <w:rsid w:val="00C0755A"/>
    <w:rsid w:val="00C07E75"/>
    <w:rsid w:val="00C101DC"/>
    <w:rsid w:val="00C103EF"/>
    <w:rsid w:val="00C11AED"/>
    <w:rsid w:val="00C12553"/>
    <w:rsid w:val="00C134A4"/>
    <w:rsid w:val="00C1358C"/>
    <w:rsid w:val="00C13DFB"/>
    <w:rsid w:val="00C140E4"/>
    <w:rsid w:val="00C14712"/>
    <w:rsid w:val="00C14F37"/>
    <w:rsid w:val="00C16091"/>
    <w:rsid w:val="00C162AE"/>
    <w:rsid w:val="00C168C2"/>
    <w:rsid w:val="00C172E3"/>
    <w:rsid w:val="00C20DF7"/>
    <w:rsid w:val="00C21763"/>
    <w:rsid w:val="00C22A13"/>
    <w:rsid w:val="00C22ABC"/>
    <w:rsid w:val="00C23B3F"/>
    <w:rsid w:val="00C244DD"/>
    <w:rsid w:val="00C24795"/>
    <w:rsid w:val="00C251B1"/>
    <w:rsid w:val="00C2541B"/>
    <w:rsid w:val="00C262A6"/>
    <w:rsid w:val="00C30086"/>
    <w:rsid w:val="00C3239B"/>
    <w:rsid w:val="00C32843"/>
    <w:rsid w:val="00C35053"/>
    <w:rsid w:val="00C3519D"/>
    <w:rsid w:val="00C35388"/>
    <w:rsid w:val="00C35448"/>
    <w:rsid w:val="00C369F5"/>
    <w:rsid w:val="00C3705A"/>
    <w:rsid w:val="00C407BA"/>
    <w:rsid w:val="00C41B7F"/>
    <w:rsid w:val="00C42487"/>
    <w:rsid w:val="00C42A17"/>
    <w:rsid w:val="00C433AB"/>
    <w:rsid w:val="00C43DE7"/>
    <w:rsid w:val="00C47C0D"/>
    <w:rsid w:val="00C531A6"/>
    <w:rsid w:val="00C53EC9"/>
    <w:rsid w:val="00C54F44"/>
    <w:rsid w:val="00C55844"/>
    <w:rsid w:val="00C565F0"/>
    <w:rsid w:val="00C573CE"/>
    <w:rsid w:val="00C60288"/>
    <w:rsid w:val="00C61BF9"/>
    <w:rsid w:val="00C61F2F"/>
    <w:rsid w:val="00C62F1E"/>
    <w:rsid w:val="00C63738"/>
    <w:rsid w:val="00C6540C"/>
    <w:rsid w:val="00C66FE4"/>
    <w:rsid w:val="00C70096"/>
    <w:rsid w:val="00C70616"/>
    <w:rsid w:val="00C72395"/>
    <w:rsid w:val="00C72819"/>
    <w:rsid w:val="00C72EA0"/>
    <w:rsid w:val="00C73284"/>
    <w:rsid w:val="00C734D0"/>
    <w:rsid w:val="00C73647"/>
    <w:rsid w:val="00C73858"/>
    <w:rsid w:val="00C744D0"/>
    <w:rsid w:val="00C7483B"/>
    <w:rsid w:val="00C75EB8"/>
    <w:rsid w:val="00C76901"/>
    <w:rsid w:val="00C811EF"/>
    <w:rsid w:val="00C835A5"/>
    <w:rsid w:val="00C83E2A"/>
    <w:rsid w:val="00C846F6"/>
    <w:rsid w:val="00C8573D"/>
    <w:rsid w:val="00C85B39"/>
    <w:rsid w:val="00C879AB"/>
    <w:rsid w:val="00C901D6"/>
    <w:rsid w:val="00C9029E"/>
    <w:rsid w:val="00C90C49"/>
    <w:rsid w:val="00C91BD5"/>
    <w:rsid w:val="00C925EE"/>
    <w:rsid w:val="00C92ED9"/>
    <w:rsid w:val="00C936C3"/>
    <w:rsid w:val="00C93AED"/>
    <w:rsid w:val="00C94704"/>
    <w:rsid w:val="00C948AD"/>
    <w:rsid w:val="00C94F4F"/>
    <w:rsid w:val="00C94F82"/>
    <w:rsid w:val="00C95FC4"/>
    <w:rsid w:val="00C96A87"/>
    <w:rsid w:val="00C96CF0"/>
    <w:rsid w:val="00C9780F"/>
    <w:rsid w:val="00CA28E7"/>
    <w:rsid w:val="00CA414B"/>
    <w:rsid w:val="00CA4554"/>
    <w:rsid w:val="00CA6388"/>
    <w:rsid w:val="00CA6913"/>
    <w:rsid w:val="00CA7E51"/>
    <w:rsid w:val="00CB0CF2"/>
    <w:rsid w:val="00CB1A6F"/>
    <w:rsid w:val="00CB1AD1"/>
    <w:rsid w:val="00CB33FC"/>
    <w:rsid w:val="00CB3C52"/>
    <w:rsid w:val="00CB5142"/>
    <w:rsid w:val="00CB5AC3"/>
    <w:rsid w:val="00CB690A"/>
    <w:rsid w:val="00CB6A2B"/>
    <w:rsid w:val="00CB7080"/>
    <w:rsid w:val="00CB721D"/>
    <w:rsid w:val="00CB7543"/>
    <w:rsid w:val="00CB7C06"/>
    <w:rsid w:val="00CB7D3B"/>
    <w:rsid w:val="00CC0C31"/>
    <w:rsid w:val="00CC2042"/>
    <w:rsid w:val="00CC25B4"/>
    <w:rsid w:val="00CC2B84"/>
    <w:rsid w:val="00CC36B6"/>
    <w:rsid w:val="00CC3CCC"/>
    <w:rsid w:val="00CC6200"/>
    <w:rsid w:val="00CC642C"/>
    <w:rsid w:val="00CC6EBF"/>
    <w:rsid w:val="00CC6EEE"/>
    <w:rsid w:val="00CC7AF9"/>
    <w:rsid w:val="00CD01A9"/>
    <w:rsid w:val="00CD40EB"/>
    <w:rsid w:val="00CD5333"/>
    <w:rsid w:val="00CD5B7A"/>
    <w:rsid w:val="00CD6765"/>
    <w:rsid w:val="00CD7113"/>
    <w:rsid w:val="00CD7206"/>
    <w:rsid w:val="00CE011D"/>
    <w:rsid w:val="00CE350C"/>
    <w:rsid w:val="00CE352D"/>
    <w:rsid w:val="00CE3C0C"/>
    <w:rsid w:val="00CE3E45"/>
    <w:rsid w:val="00CE44C6"/>
    <w:rsid w:val="00CE69E1"/>
    <w:rsid w:val="00CE73FA"/>
    <w:rsid w:val="00CE75D3"/>
    <w:rsid w:val="00CE7C26"/>
    <w:rsid w:val="00CF0ECB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CF7FDC"/>
    <w:rsid w:val="00D00A06"/>
    <w:rsid w:val="00D0128D"/>
    <w:rsid w:val="00D015F2"/>
    <w:rsid w:val="00D02787"/>
    <w:rsid w:val="00D02D59"/>
    <w:rsid w:val="00D035AE"/>
    <w:rsid w:val="00D0364A"/>
    <w:rsid w:val="00D03854"/>
    <w:rsid w:val="00D03C35"/>
    <w:rsid w:val="00D03ECA"/>
    <w:rsid w:val="00D042E1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41FA"/>
    <w:rsid w:val="00D15015"/>
    <w:rsid w:val="00D150B1"/>
    <w:rsid w:val="00D16AA4"/>
    <w:rsid w:val="00D16D71"/>
    <w:rsid w:val="00D17514"/>
    <w:rsid w:val="00D207A7"/>
    <w:rsid w:val="00D235DF"/>
    <w:rsid w:val="00D2397E"/>
    <w:rsid w:val="00D26B94"/>
    <w:rsid w:val="00D3055B"/>
    <w:rsid w:val="00D31403"/>
    <w:rsid w:val="00D32736"/>
    <w:rsid w:val="00D32A48"/>
    <w:rsid w:val="00D32F49"/>
    <w:rsid w:val="00D32F4B"/>
    <w:rsid w:val="00D3329D"/>
    <w:rsid w:val="00D34D3A"/>
    <w:rsid w:val="00D355AF"/>
    <w:rsid w:val="00D35E7D"/>
    <w:rsid w:val="00D36645"/>
    <w:rsid w:val="00D36B67"/>
    <w:rsid w:val="00D40364"/>
    <w:rsid w:val="00D407F4"/>
    <w:rsid w:val="00D41B47"/>
    <w:rsid w:val="00D424EA"/>
    <w:rsid w:val="00D44401"/>
    <w:rsid w:val="00D45CC7"/>
    <w:rsid w:val="00D46BA6"/>
    <w:rsid w:val="00D46D7B"/>
    <w:rsid w:val="00D47C74"/>
    <w:rsid w:val="00D47FB0"/>
    <w:rsid w:val="00D508EC"/>
    <w:rsid w:val="00D519E5"/>
    <w:rsid w:val="00D52177"/>
    <w:rsid w:val="00D53353"/>
    <w:rsid w:val="00D54143"/>
    <w:rsid w:val="00D54EA3"/>
    <w:rsid w:val="00D55263"/>
    <w:rsid w:val="00D55C94"/>
    <w:rsid w:val="00D56AE2"/>
    <w:rsid w:val="00D577E6"/>
    <w:rsid w:val="00D57FA5"/>
    <w:rsid w:val="00D60C24"/>
    <w:rsid w:val="00D60DBC"/>
    <w:rsid w:val="00D630F3"/>
    <w:rsid w:val="00D63A2E"/>
    <w:rsid w:val="00D641DD"/>
    <w:rsid w:val="00D66019"/>
    <w:rsid w:val="00D66EC0"/>
    <w:rsid w:val="00D70AAF"/>
    <w:rsid w:val="00D71E9E"/>
    <w:rsid w:val="00D7348D"/>
    <w:rsid w:val="00D7377D"/>
    <w:rsid w:val="00D738FA"/>
    <w:rsid w:val="00D743AE"/>
    <w:rsid w:val="00D74483"/>
    <w:rsid w:val="00D7467D"/>
    <w:rsid w:val="00D747CB"/>
    <w:rsid w:val="00D7528C"/>
    <w:rsid w:val="00D75E43"/>
    <w:rsid w:val="00D777FE"/>
    <w:rsid w:val="00D77C53"/>
    <w:rsid w:val="00D80CCD"/>
    <w:rsid w:val="00D8234D"/>
    <w:rsid w:val="00D8279C"/>
    <w:rsid w:val="00D828A4"/>
    <w:rsid w:val="00D84221"/>
    <w:rsid w:val="00D85BAA"/>
    <w:rsid w:val="00D86040"/>
    <w:rsid w:val="00D87D8D"/>
    <w:rsid w:val="00D903BA"/>
    <w:rsid w:val="00D9162D"/>
    <w:rsid w:val="00D924E4"/>
    <w:rsid w:val="00D92A4E"/>
    <w:rsid w:val="00D93169"/>
    <w:rsid w:val="00D93EC3"/>
    <w:rsid w:val="00D9494B"/>
    <w:rsid w:val="00D96077"/>
    <w:rsid w:val="00D96DB2"/>
    <w:rsid w:val="00DA1460"/>
    <w:rsid w:val="00DA1CAF"/>
    <w:rsid w:val="00DA1E9E"/>
    <w:rsid w:val="00DA23F6"/>
    <w:rsid w:val="00DA3EE6"/>
    <w:rsid w:val="00DA4CA9"/>
    <w:rsid w:val="00DA548A"/>
    <w:rsid w:val="00DA5BD9"/>
    <w:rsid w:val="00DA6106"/>
    <w:rsid w:val="00DA7694"/>
    <w:rsid w:val="00DB1E01"/>
    <w:rsid w:val="00DB33D9"/>
    <w:rsid w:val="00DB37CE"/>
    <w:rsid w:val="00DB6D9C"/>
    <w:rsid w:val="00DB6E26"/>
    <w:rsid w:val="00DB6FBB"/>
    <w:rsid w:val="00DC020B"/>
    <w:rsid w:val="00DC0AE7"/>
    <w:rsid w:val="00DC2411"/>
    <w:rsid w:val="00DC34B6"/>
    <w:rsid w:val="00DC3E01"/>
    <w:rsid w:val="00DC7372"/>
    <w:rsid w:val="00DC7885"/>
    <w:rsid w:val="00DC7F3A"/>
    <w:rsid w:val="00DD025A"/>
    <w:rsid w:val="00DD0C40"/>
    <w:rsid w:val="00DD0F19"/>
    <w:rsid w:val="00DD1478"/>
    <w:rsid w:val="00DD2359"/>
    <w:rsid w:val="00DD4339"/>
    <w:rsid w:val="00DD4591"/>
    <w:rsid w:val="00DD505B"/>
    <w:rsid w:val="00DD564E"/>
    <w:rsid w:val="00DD650C"/>
    <w:rsid w:val="00DD6ADD"/>
    <w:rsid w:val="00DD70B7"/>
    <w:rsid w:val="00DD73E8"/>
    <w:rsid w:val="00DD76DA"/>
    <w:rsid w:val="00DD7B48"/>
    <w:rsid w:val="00DE36BE"/>
    <w:rsid w:val="00DE3712"/>
    <w:rsid w:val="00DE448D"/>
    <w:rsid w:val="00DE4715"/>
    <w:rsid w:val="00DE570A"/>
    <w:rsid w:val="00DE649E"/>
    <w:rsid w:val="00DE6880"/>
    <w:rsid w:val="00DE6890"/>
    <w:rsid w:val="00DE6C5F"/>
    <w:rsid w:val="00DF09BA"/>
    <w:rsid w:val="00DF0F41"/>
    <w:rsid w:val="00DF156C"/>
    <w:rsid w:val="00DF1BEA"/>
    <w:rsid w:val="00DF1BF8"/>
    <w:rsid w:val="00DF22A1"/>
    <w:rsid w:val="00DF25C7"/>
    <w:rsid w:val="00DF4942"/>
    <w:rsid w:val="00DF4B0B"/>
    <w:rsid w:val="00DF4CE6"/>
    <w:rsid w:val="00DF79EF"/>
    <w:rsid w:val="00DF7FF1"/>
    <w:rsid w:val="00E00B09"/>
    <w:rsid w:val="00E00D77"/>
    <w:rsid w:val="00E00DB8"/>
    <w:rsid w:val="00E030CF"/>
    <w:rsid w:val="00E03F15"/>
    <w:rsid w:val="00E04A7A"/>
    <w:rsid w:val="00E050DB"/>
    <w:rsid w:val="00E051B7"/>
    <w:rsid w:val="00E06BB3"/>
    <w:rsid w:val="00E06E0D"/>
    <w:rsid w:val="00E0775E"/>
    <w:rsid w:val="00E1154F"/>
    <w:rsid w:val="00E117D3"/>
    <w:rsid w:val="00E12881"/>
    <w:rsid w:val="00E13623"/>
    <w:rsid w:val="00E13AFF"/>
    <w:rsid w:val="00E13D9D"/>
    <w:rsid w:val="00E1604F"/>
    <w:rsid w:val="00E214E4"/>
    <w:rsid w:val="00E21562"/>
    <w:rsid w:val="00E22205"/>
    <w:rsid w:val="00E22280"/>
    <w:rsid w:val="00E24184"/>
    <w:rsid w:val="00E247C2"/>
    <w:rsid w:val="00E26F4D"/>
    <w:rsid w:val="00E27B70"/>
    <w:rsid w:val="00E30267"/>
    <w:rsid w:val="00E32971"/>
    <w:rsid w:val="00E329FF"/>
    <w:rsid w:val="00E3306D"/>
    <w:rsid w:val="00E3357F"/>
    <w:rsid w:val="00E33935"/>
    <w:rsid w:val="00E33C34"/>
    <w:rsid w:val="00E34FA1"/>
    <w:rsid w:val="00E3533D"/>
    <w:rsid w:val="00E35443"/>
    <w:rsid w:val="00E36089"/>
    <w:rsid w:val="00E3610E"/>
    <w:rsid w:val="00E36484"/>
    <w:rsid w:val="00E3694C"/>
    <w:rsid w:val="00E36CBD"/>
    <w:rsid w:val="00E4025B"/>
    <w:rsid w:val="00E43497"/>
    <w:rsid w:val="00E45EA4"/>
    <w:rsid w:val="00E46AAA"/>
    <w:rsid w:val="00E474E7"/>
    <w:rsid w:val="00E47697"/>
    <w:rsid w:val="00E525EA"/>
    <w:rsid w:val="00E54492"/>
    <w:rsid w:val="00E55883"/>
    <w:rsid w:val="00E55C28"/>
    <w:rsid w:val="00E57083"/>
    <w:rsid w:val="00E57D94"/>
    <w:rsid w:val="00E604DC"/>
    <w:rsid w:val="00E6087E"/>
    <w:rsid w:val="00E61C1C"/>
    <w:rsid w:val="00E61D1A"/>
    <w:rsid w:val="00E620FF"/>
    <w:rsid w:val="00E6250D"/>
    <w:rsid w:val="00E62A8C"/>
    <w:rsid w:val="00E62EA9"/>
    <w:rsid w:val="00E63FE7"/>
    <w:rsid w:val="00E64643"/>
    <w:rsid w:val="00E655F9"/>
    <w:rsid w:val="00E667CB"/>
    <w:rsid w:val="00E66AEA"/>
    <w:rsid w:val="00E66DC4"/>
    <w:rsid w:val="00E70D30"/>
    <w:rsid w:val="00E716FC"/>
    <w:rsid w:val="00E71983"/>
    <w:rsid w:val="00E71C25"/>
    <w:rsid w:val="00E72B8A"/>
    <w:rsid w:val="00E73044"/>
    <w:rsid w:val="00E731FF"/>
    <w:rsid w:val="00E73ECD"/>
    <w:rsid w:val="00E74605"/>
    <w:rsid w:val="00E76F25"/>
    <w:rsid w:val="00E77F17"/>
    <w:rsid w:val="00E80536"/>
    <w:rsid w:val="00E810FA"/>
    <w:rsid w:val="00E815BF"/>
    <w:rsid w:val="00E818B2"/>
    <w:rsid w:val="00E83384"/>
    <w:rsid w:val="00E840CF"/>
    <w:rsid w:val="00E8494E"/>
    <w:rsid w:val="00E8496B"/>
    <w:rsid w:val="00E84EA5"/>
    <w:rsid w:val="00E85379"/>
    <w:rsid w:val="00E855CA"/>
    <w:rsid w:val="00E86381"/>
    <w:rsid w:val="00E863AA"/>
    <w:rsid w:val="00E86F2E"/>
    <w:rsid w:val="00E9094B"/>
    <w:rsid w:val="00E9247A"/>
    <w:rsid w:val="00E92825"/>
    <w:rsid w:val="00E92885"/>
    <w:rsid w:val="00E93C39"/>
    <w:rsid w:val="00E94DCB"/>
    <w:rsid w:val="00E951BD"/>
    <w:rsid w:val="00E95B55"/>
    <w:rsid w:val="00E96E77"/>
    <w:rsid w:val="00EA04CD"/>
    <w:rsid w:val="00EA0E3F"/>
    <w:rsid w:val="00EA1007"/>
    <w:rsid w:val="00EA278E"/>
    <w:rsid w:val="00EA2B61"/>
    <w:rsid w:val="00EA4510"/>
    <w:rsid w:val="00EA4681"/>
    <w:rsid w:val="00EA509A"/>
    <w:rsid w:val="00EB0C40"/>
    <w:rsid w:val="00EB15EF"/>
    <w:rsid w:val="00EB27EE"/>
    <w:rsid w:val="00EB296A"/>
    <w:rsid w:val="00EB386D"/>
    <w:rsid w:val="00EB4B88"/>
    <w:rsid w:val="00EB51AB"/>
    <w:rsid w:val="00EB59A4"/>
    <w:rsid w:val="00EB5AE4"/>
    <w:rsid w:val="00EB71A6"/>
    <w:rsid w:val="00EB76C0"/>
    <w:rsid w:val="00EB7D30"/>
    <w:rsid w:val="00EC1994"/>
    <w:rsid w:val="00EC2C68"/>
    <w:rsid w:val="00EC2D59"/>
    <w:rsid w:val="00EC41B4"/>
    <w:rsid w:val="00EC4E25"/>
    <w:rsid w:val="00EC4F6F"/>
    <w:rsid w:val="00EC50D7"/>
    <w:rsid w:val="00EC6EAD"/>
    <w:rsid w:val="00ED072A"/>
    <w:rsid w:val="00ED0882"/>
    <w:rsid w:val="00ED1AF7"/>
    <w:rsid w:val="00ED1E4B"/>
    <w:rsid w:val="00ED3C52"/>
    <w:rsid w:val="00ED4630"/>
    <w:rsid w:val="00ED4634"/>
    <w:rsid w:val="00ED53A0"/>
    <w:rsid w:val="00ED732E"/>
    <w:rsid w:val="00ED7787"/>
    <w:rsid w:val="00EE04BF"/>
    <w:rsid w:val="00EE0E2A"/>
    <w:rsid w:val="00EE19F1"/>
    <w:rsid w:val="00EE1C8D"/>
    <w:rsid w:val="00EE2D1E"/>
    <w:rsid w:val="00EE2DD8"/>
    <w:rsid w:val="00EE39F6"/>
    <w:rsid w:val="00EE3D9C"/>
    <w:rsid w:val="00EE43A4"/>
    <w:rsid w:val="00EE57B4"/>
    <w:rsid w:val="00EE594C"/>
    <w:rsid w:val="00EE5D0D"/>
    <w:rsid w:val="00EE65D4"/>
    <w:rsid w:val="00EE6EA8"/>
    <w:rsid w:val="00EE70B0"/>
    <w:rsid w:val="00EF31AD"/>
    <w:rsid w:val="00EF3FE6"/>
    <w:rsid w:val="00EF416C"/>
    <w:rsid w:val="00EF47CE"/>
    <w:rsid w:val="00EF53A9"/>
    <w:rsid w:val="00EF62CF"/>
    <w:rsid w:val="00F0056F"/>
    <w:rsid w:val="00F00D39"/>
    <w:rsid w:val="00F013EE"/>
    <w:rsid w:val="00F02B50"/>
    <w:rsid w:val="00F05406"/>
    <w:rsid w:val="00F05549"/>
    <w:rsid w:val="00F100D8"/>
    <w:rsid w:val="00F1145A"/>
    <w:rsid w:val="00F1243F"/>
    <w:rsid w:val="00F12CD4"/>
    <w:rsid w:val="00F1303B"/>
    <w:rsid w:val="00F14292"/>
    <w:rsid w:val="00F146A0"/>
    <w:rsid w:val="00F1470C"/>
    <w:rsid w:val="00F168D6"/>
    <w:rsid w:val="00F20B79"/>
    <w:rsid w:val="00F20C3F"/>
    <w:rsid w:val="00F2183C"/>
    <w:rsid w:val="00F21CCC"/>
    <w:rsid w:val="00F21F5F"/>
    <w:rsid w:val="00F229A4"/>
    <w:rsid w:val="00F2373B"/>
    <w:rsid w:val="00F24257"/>
    <w:rsid w:val="00F257BC"/>
    <w:rsid w:val="00F307C2"/>
    <w:rsid w:val="00F333B9"/>
    <w:rsid w:val="00F34185"/>
    <w:rsid w:val="00F35648"/>
    <w:rsid w:val="00F35729"/>
    <w:rsid w:val="00F35A8C"/>
    <w:rsid w:val="00F36235"/>
    <w:rsid w:val="00F36D03"/>
    <w:rsid w:val="00F37079"/>
    <w:rsid w:val="00F372D5"/>
    <w:rsid w:val="00F400AE"/>
    <w:rsid w:val="00F422E9"/>
    <w:rsid w:val="00F42A91"/>
    <w:rsid w:val="00F436FA"/>
    <w:rsid w:val="00F439FC"/>
    <w:rsid w:val="00F43D96"/>
    <w:rsid w:val="00F47A44"/>
    <w:rsid w:val="00F47AB1"/>
    <w:rsid w:val="00F50D46"/>
    <w:rsid w:val="00F51B24"/>
    <w:rsid w:val="00F528AB"/>
    <w:rsid w:val="00F55911"/>
    <w:rsid w:val="00F608B0"/>
    <w:rsid w:val="00F60D05"/>
    <w:rsid w:val="00F618FE"/>
    <w:rsid w:val="00F62399"/>
    <w:rsid w:val="00F6341C"/>
    <w:rsid w:val="00F63CE2"/>
    <w:rsid w:val="00F64452"/>
    <w:rsid w:val="00F64D85"/>
    <w:rsid w:val="00F6501D"/>
    <w:rsid w:val="00F678A1"/>
    <w:rsid w:val="00F7045E"/>
    <w:rsid w:val="00F7046D"/>
    <w:rsid w:val="00F716C5"/>
    <w:rsid w:val="00F71E45"/>
    <w:rsid w:val="00F726C0"/>
    <w:rsid w:val="00F73839"/>
    <w:rsid w:val="00F73FDE"/>
    <w:rsid w:val="00F755C6"/>
    <w:rsid w:val="00F7685A"/>
    <w:rsid w:val="00F77E7D"/>
    <w:rsid w:val="00F80591"/>
    <w:rsid w:val="00F81CF1"/>
    <w:rsid w:val="00F82E4F"/>
    <w:rsid w:val="00F839EF"/>
    <w:rsid w:val="00F84374"/>
    <w:rsid w:val="00F85A71"/>
    <w:rsid w:val="00F85EC5"/>
    <w:rsid w:val="00F92197"/>
    <w:rsid w:val="00F92C3B"/>
    <w:rsid w:val="00F93A0C"/>
    <w:rsid w:val="00F93A21"/>
    <w:rsid w:val="00F958ED"/>
    <w:rsid w:val="00F95A92"/>
    <w:rsid w:val="00F95AC9"/>
    <w:rsid w:val="00F96613"/>
    <w:rsid w:val="00F9759E"/>
    <w:rsid w:val="00FA015E"/>
    <w:rsid w:val="00FA0800"/>
    <w:rsid w:val="00FA1709"/>
    <w:rsid w:val="00FA3EEF"/>
    <w:rsid w:val="00FA43D7"/>
    <w:rsid w:val="00FA46A5"/>
    <w:rsid w:val="00FA4F50"/>
    <w:rsid w:val="00FA50BD"/>
    <w:rsid w:val="00FA6748"/>
    <w:rsid w:val="00FB173B"/>
    <w:rsid w:val="00FB1C3E"/>
    <w:rsid w:val="00FB1C91"/>
    <w:rsid w:val="00FB3472"/>
    <w:rsid w:val="00FB384B"/>
    <w:rsid w:val="00FB399F"/>
    <w:rsid w:val="00FB3B64"/>
    <w:rsid w:val="00FB620A"/>
    <w:rsid w:val="00FB7322"/>
    <w:rsid w:val="00FB7C05"/>
    <w:rsid w:val="00FC26C0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47D0"/>
    <w:rsid w:val="00FD7741"/>
    <w:rsid w:val="00FE1E68"/>
    <w:rsid w:val="00FE346C"/>
    <w:rsid w:val="00FE3AB2"/>
    <w:rsid w:val="00FE4223"/>
    <w:rsid w:val="00FE423F"/>
    <w:rsid w:val="00FE5191"/>
    <w:rsid w:val="00FE52A6"/>
    <w:rsid w:val="00FE5444"/>
    <w:rsid w:val="00FE6090"/>
    <w:rsid w:val="00FE6C23"/>
    <w:rsid w:val="00FE6D4F"/>
    <w:rsid w:val="00FE712F"/>
    <w:rsid w:val="00FE7344"/>
    <w:rsid w:val="00FF33AA"/>
    <w:rsid w:val="00FF3CA3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0B383F"/>
  </w:style>
  <w:style w:type="paragraph" w:styleId="a9">
    <w:name w:val="Body Text Indent"/>
    <w:basedOn w:val="a"/>
    <w:link w:val="aa"/>
    <w:uiPriority w:val="99"/>
    <w:unhideWhenUsed/>
    <w:rsid w:val="00B10D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0D25"/>
  </w:style>
  <w:style w:type="paragraph" w:styleId="ab">
    <w:name w:val="header"/>
    <w:basedOn w:val="a"/>
    <w:link w:val="ac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7C4D"/>
  </w:style>
  <w:style w:type="paragraph" w:styleId="ad">
    <w:name w:val="footer"/>
    <w:basedOn w:val="a"/>
    <w:link w:val="ae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7C4D"/>
  </w:style>
  <w:style w:type="paragraph" w:styleId="af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0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745293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4309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9B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A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E840C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72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1357-B2B3-4A84-B426-921B7391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25</Pages>
  <Words>7868</Words>
  <Characters>44852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1559</cp:revision>
  <cp:lastPrinted>2025-01-27T07:12:00Z</cp:lastPrinted>
  <dcterms:created xsi:type="dcterms:W3CDTF">2020-09-25T06:23:00Z</dcterms:created>
  <dcterms:modified xsi:type="dcterms:W3CDTF">2025-01-31T10:43:00Z</dcterms:modified>
</cp:coreProperties>
</file>