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BC" w:rsidRDefault="00D56F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6FBC" w:rsidRDefault="00D56FBC">
      <w:pPr>
        <w:pStyle w:val="ConsPlusNormal"/>
        <w:jc w:val="both"/>
        <w:outlineLvl w:val="0"/>
      </w:pPr>
    </w:p>
    <w:p w:rsidR="00D56FBC" w:rsidRDefault="00D56FBC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D56FBC" w:rsidRDefault="00D56FBC">
      <w:pPr>
        <w:pStyle w:val="ConsPlusTitle"/>
        <w:jc w:val="center"/>
      </w:pPr>
    </w:p>
    <w:p w:rsidR="00D56FBC" w:rsidRDefault="00D56FBC">
      <w:pPr>
        <w:pStyle w:val="ConsPlusTitle"/>
        <w:jc w:val="center"/>
      </w:pPr>
      <w:r>
        <w:t>РАСПОРЯЖЕНИЕ</w:t>
      </w:r>
    </w:p>
    <w:p w:rsidR="00D56FBC" w:rsidRDefault="00D56FBC">
      <w:pPr>
        <w:pStyle w:val="ConsPlusTitle"/>
        <w:jc w:val="center"/>
      </w:pPr>
      <w:r>
        <w:t>от 29 декабря 2018 г. N 729-рп</w:t>
      </w:r>
    </w:p>
    <w:p w:rsidR="00D56FBC" w:rsidRDefault="00D56FBC">
      <w:pPr>
        <w:pStyle w:val="ConsPlusTitle"/>
        <w:jc w:val="both"/>
      </w:pPr>
    </w:p>
    <w:p w:rsidR="00D56FBC" w:rsidRDefault="00D56FBC">
      <w:pPr>
        <w:pStyle w:val="ConsPlusTitle"/>
        <w:jc w:val="center"/>
      </w:pPr>
      <w:r>
        <w:t>О ВНЕСЕНИИ ИЗМЕНЕНИЙ В ПРИЛОЖЕНИЕ 1</w:t>
      </w:r>
      <w:proofErr w:type="gramStart"/>
      <w:r>
        <w:t xml:space="preserve"> К</w:t>
      </w:r>
      <w:proofErr w:type="gramEnd"/>
      <w:r>
        <w:t xml:space="preserve"> РАСПОРЯЖЕНИЮ</w:t>
      </w:r>
    </w:p>
    <w:p w:rsidR="00D56FBC" w:rsidRDefault="00D56FBC">
      <w:pPr>
        <w:pStyle w:val="ConsPlusTitle"/>
        <w:jc w:val="center"/>
      </w:pPr>
      <w:r>
        <w:t>ПРАВИТЕЛЬСТВА ХАНТЫ-МАНСИЙСКОГО АВТОНОМНОГО ОКРУГА - ЮГРЫ</w:t>
      </w:r>
    </w:p>
    <w:p w:rsidR="00D56FBC" w:rsidRDefault="00D56FBC">
      <w:pPr>
        <w:pStyle w:val="ConsPlusTitle"/>
        <w:jc w:val="center"/>
      </w:pPr>
      <w:r>
        <w:t>ОТ 8 АВГУСТА 2017 ГОДА N 490-РП "ОБ УТВЕРЖДЕНИИ</w:t>
      </w:r>
    </w:p>
    <w:p w:rsidR="00D56FBC" w:rsidRDefault="00D56FBC">
      <w:pPr>
        <w:pStyle w:val="ConsPlusTitle"/>
        <w:jc w:val="center"/>
      </w:pPr>
      <w:r>
        <w:t>ПЛАНА-ГРАФИКА ПО ОСУЩЕСТВЛЕНИЮ МЕР ПО РЕШЕНИЮ ПРОБЛЕМ</w:t>
      </w:r>
    </w:p>
    <w:p w:rsidR="00D56FBC" w:rsidRDefault="00D56FBC">
      <w:pPr>
        <w:pStyle w:val="ConsPlusTitle"/>
        <w:jc w:val="center"/>
      </w:pPr>
      <w:r>
        <w:t>ГРАЖДАН, ВКЛЮЧЕННЫХ В РЕЕСТР ГРАЖДАН, ЧЬИ ДЕНЕЖНЫЕ СРЕДСТВА</w:t>
      </w:r>
    </w:p>
    <w:p w:rsidR="00D56FBC" w:rsidRDefault="00D56FBC">
      <w:pPr>
        <w:pStyle w:val="ConsPlusTitle"/>
        <w:jc w:val="center"/>
      </w:pPr>
      <w:proofErr w:type="gramStart"/>
      <w:r>
        <w:t>ПРИВЛЕЧЕНЫ ДЛЯ СТРОИТЕЛЬСТВА МНОГОКВАРТИРНЫХ ДОМОВ И ЧЬИ</w:t>
      </w:r>
      <w:proofErr w:type="gramEnd"/>
    </w:p>
    <w:p w:rsidR="00D56FBC" w:rsidRDefault="00D56FBC">
      <w:pPr>
        <w:pStyle w:val="ConsPlusTitle"/>
        <w:jc w:val="center"/>
      </w:pPr>
      <w:r>
        <w:t>ПРАВА НАРУШЕНЫ"</w:t>
      </w:r>
    </w:p>
    <w:p w:rsidR="00D56FBC" w:rsidRDefault="00D56FBC">
      <w:pPr>
        <w:pStyle w:val="ConsPlusNormal"/>
        <w:jc w:val="both"/>
      </w:pPr>
    </w:p>
    <w:p w:rsidR="00D56FBC" w:rsidRDefault="00D56FB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26 мая 2017 года N 1063-р,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Югры":</w:t>
      </w:r>
    </w:p>
    <w:p w:rsidR="00D56FBC" w:rsidRDefault="00D56FBC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8" w:history="1">
        <w:r>
          <w:rPr>
            <w:color w:val="0000FF"/>
          </w:rPr>
          <w:t>приложение 1</w:t>
        </w:r>
      </w:hyperlink>
      <w:r>
        <w:t xml:space="preserve"> к распоряжению Правительства Ханты-Мансийского автономного округа - Югры от 8 августа 2017 года N 490-рп "Об утверждении плана-графика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нарушены" следующие изменения:</w:t>
      </w:r>
    </w:p>
    <w:p w:rsidR="00D56FBC" w:rsidRDefault="00D56FBC">
      <w:pPr>
        <w:pStyle w:val="ConsPlusNormal"/>
        <w:spacing w:before="220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Строку 1</w:t>
        </w:r>
      </w:hyperlink>
      <w:r>
        <w:t xml:space="preserve"> изложить в следующей редакции:</w:t>
      </w:r>
    </w:p>
    <w:p w:rsidR="00D56FBC" w:rsidRDefault="00D56FBC">
      <w:pPr>
        <w:pStyle w:val="ConsPlusNormal"/>
        <w:jc w:val="both"/>
      </w:pPr>
    </w:p>
    <w:p w:rsidR="00D56FBC" w:rsidRDefault="00D56FBC">
      <w:pPr>
        <w:pStyle w:val="ConsPlusNormal"/>
        <w:jc w:val="both"/>
      </w:pPr>
      <w:r>
        <w:t>"</w:t>
      </w:r>
    </w:p>
    <w:p w:rsidR="00D56FBC" w:rsidRDefault="00D56FB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194"/>
        <w:gridCol w:w="364"/>
        <w:gridCol w:w="484"/>
        <w:gridCol w:w="2509"/>
        <w:gridCol w:w="340"/>
        <w:gridCol w:w="340"/>
        <w:gridCol w:w="340"/>
        <w:gridCol w:w="2239"/>
        <w:gridCol w:w="934"/>
        <w:gridCol w:w="1579"/>
        <w:gridCol w:w="340"/>
        <w:gridCol w:w="340"/>
        <w:gridCol w:w="340"/>
        <w:gridCol w:w="904"/>
      </w:tblGrid>
      <w:tr w:rsidR="00D56FBC">
        <w:tc>
          <w:tcPr>
            <w:tcW w:w="340" w:type="dxa"/>
            <w:vMerge w:val="restart"/>
          </w:tcPr>
          <w:p w:rsidR="00D56FBC" w:rsidRDefault="00D56FBC">
            <w:pPr>
              <w:pStyle w:val="ConsPlusNormal"/>
            </w:pPr>
            <w:r>
              <w:t>1.</w:t>
            </w:r>
          </w:p>
        </w:tc>
        <w:tc>
          <w:tcPr>
            <w:tcW w:w="2194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Ханты-Мансийский автономный округ - Югра,</w:t>
            </w:r>
          </w:p>
          <w:p w:rsidR="00D56FBC" w:rsidRDefault="00D56FBC">
            <w:pPr>
              <w:pStyle w:val="ConsPlusNormal"/>
              <w:jc w:val="center"/>
            </w:pPr>
            <w:r>
              <w:t xml:space="preserve">г. Нефтеюганск, "Многоквартирный жилой дом N 3 со встроенными </w:t>
            </w:r>
            <w:r>
              <w:lastRenderedPageBreak/>
              <w:t>помещениями общественного назначения и пристроенной стоянкой автотранспорта закрытого типа в 17 микрорайоне г. Нефтеюганска. 2 этап строительства. Многоквартирный жилой дом N 3 со встроенными помещениями общественного назначения. Корпус 2"</w:t>
            </w:r>
          </w:p>
        </w:tc>
        <w:tc>
          <w:tcPr>
            <w:tcW w:w="364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484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509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ООО "СибНефтеПромСтрой"</w:t>
            </w:r>
          </w:p>
        </w:tc>
        <w:tc>
          <w:tcPr>
            <w:tcW w:w="340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9" w:type="dxa"/>
          </w:tcPr>
          <w:p w:rsidR="00D56FBC" w:rsidRDefault="00D56FBC">
            <w:pPr>
              <w:pStyle w:val="ConsPlusNormal"/>
            </w:pPr>
            <w:r>
              <w:t>1. Проведение технического обследования объекта и определение стоимости его достройки</w:t>
            </w:r>
          </w:p>
        </w:tc>
        <w:tc>
          <w:tcPr>
            <w:tcW w:w="934" w:type="dxa"/>
          </w:tcPr>
          <w:p w:rsidR="00D56FBC" w:rsidRDefault="00D56FBC">
            <w:pPr>
              <w:pStyle w:val="ConsPlusNormal"/>
              <w:jc w:val="center"/>
            </w:pPr>
            <w:r>
              <w:t>до 1 февраля 2019 года</w:t>
            </w:r>
          </w:p>
        </w:tc>
        <w:tc>
          <w:tcPr>
            <w:tcW w:w="1579" w:type="dxa"/>
          </w:tcPr>
          <w:p w:rsidR="00D56FBC" w:rsidRDefault="00D56FBC">
            <w:pPr>
              <w:pStyle w:val="ConsPlusNormal"/>
              <w:jc w:val="center"/>
            </w:pPr>
            <w:r>
              <w:t>заключение по результатам обследования</w:t>
            </w:r>
          </w:p>
        </w:tc>
        <w:tc>
          <w:tcPr>
            <w:tcW w:w="340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Merge w:val="restart"/>
          </w:tcPr>
          <w:p w:rsidR="00D56FBC" w:rsidRDefault="00D56FBC">
            <w:pPr>
              <w:pStyle w:val="ConsPlusNormal"/>
            </w:pPr>
            <w:r>
              <w:t>до 27 декабря 2019 года</w:t>
            </w:r>
          </w:p>
        </w:tc>
      </w:tr>
      <w:tr w:rsidR="00D56FBC">
        <w:tc>
          <w:tcPr>
            <w:tcW w:w="340" w:type="dxa"/>
            <w:vMerge/>
          </w:tcPr>
          <w:p w:rsidR="00D56FBC" w:rsidRDefault="00D56FBC"/>
        </w:tc>
        <w:tc>
          <w:tcPr>
            <w:tcW w:w="2194" w:type="dxa"/>
            <w:vMerge/>
          </w:tcPr>
          <w:p w:rsidR="00D56FBC" w:rsidRDefault="00D56FBC"/>
        </w:tc>
        <w:tc>
          <w:tcPr>
            <w:tcW w:w="364" w:type="dxa"/>
            <w:vMerge/>
          </w:tcPr>
          <w:p w:rsidR="00D56FBC" w:rsidRDefault="00D56FBC"/>
        </w:tc>
        <w:tc>
          <w:tcPr>
            <w:tcW w:w="484" w:type="dxa"/>
            <w:vMerge/>
          </w:tcPr>
          <w:p w:rsidR="00D56FBC" w:rsidRDefault="00D56FBC"/>
        </w:tc>
        <w:tc>
          <w:tcPr>
            <w:tcW w:w="2509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2239" w:type="dxa"/>
          </w:tcPr>
          <w:p w:rsidR="00D56FBC" w:rsidRDefault="00D56FBC">
            <w:pPr>
              <w:pStyle w:val="ConsPlusNormal"/>
            </w:pPr>
            <w:r>
              <w:t>2. Разработка и принятие муниципальных правовых актов, предусматривающих отбор застройщиков для завершения строительства объекта</w:t>
            </w:r>
          </w:p>
        </w:tc>
        <w:tc>
          <w:tcPr>
            <w:tcW w:w="934" w:type="dxa"/>
          </w:tcPr>
          <w:p w:rsidR="00D56FBC" w:rsidRDefault="00D56FBC">
            <w:pPr>
              <w:pStyle w:val="ConsPlusNormal"/>
              <w:jc w:val="center"/>
            </w:pPr>
            <w:r>
              <w:t>до 15 февраля 2019 года</w:t>
            </w:r>
          </w:p>
        </w:tc>
        <w:tc>
          <w:tcPr>
            <w:tcW w:w="1579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привлечение застройщика для достройки объекта</w:t>
            </w:r>
          </w:p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904" w:type="dxa"/>
            <w:vMerge/>
          </w:tcPr>
          <w:p w:rsidR="00D56FBC" w:rsidRDefault="00D56FBC"/>
        </w:tc>
      </w:tr>
      <w:tr w:rsidR="00D56FBC">
        <w:tc>
          <w:tcPr>
            <w:tcW w:w="340" w:type="dxa"/>
            <w:vMerge/>
          </w:tcPr>
          <w:p w:rsidR="00D56FBC" w:rsidRDefault="00D56FBC"/>
        </w:tc>
        <w:tc>
          <w:tcPr>
            <w:tcW w:w="2194" w:type="dxa"/>
            <w:vMerge/>
          </w:tcPr>
          <w:p w:rsidR="00D56FBC" w:rsidRDefault="00D56FBC"/>
        </w:tc>
        <w:tc>
          <w:tcPr>
            <w:tcW w:w="364" w:type="dxa"/>
            <w:vMerge/>
          </w:tcPr>
          <w:p w:rsidR="00D56FBC" w:rsidRDefault="00D56FBC"/>
        </w:tc>
        <w:tc>
          <w:tcPr>
            <w:tcW w:w="484" w:type="dxa"/>
            <w:vMerge/>
          </w:tcPr>
          <w:p w:rsidR="00D56FBC" w:rsidRDefault="00D56FBC"/>
        </w:tc>
        <w:tc>
          <w:tcPr>
            <w:tcW w:w="2509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2239" w:type="dxa"/>
          </w:tcPr>
          <w:p w:rsidR="00D56FBC" w:rsidRDefault="00D56FBC">
            <w:pPr>
              <w:pStyle w:val="ConsPlusNormal"/>
            </w:pPr>
            <w:r>
              <w:t>3. Проведение отбора застройщиков</w:t>
            </w:r>
          </w:p>
        </w:tc>
        <w:tc>
          <w:tcPr>
            <w:tcW w:w="934" w:type="dxa"/>
          </w:tcPr>
          <w:p w:rsidR="00D56FBC" w:rsidRDefault="00D56FBC">
            <w:pPr>
              <w:pStyle w:val="ConsPlusNormal"/>
              <w:jc w:val="center"/>
            </w:pPr>
            <w:r>
              <w:t>до 1 апреля 2019 года</w:t>
            </w:r>
          </w:p>
        </w:tc>
        <w:tc>
          <w:tcPr>
            <w:tcW w:w="1579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904" w:type="dxa"/>
            <w:vMerge/>
          </w:tcPr>
          <w:p w:rsidR="00D56FBC" w:rsidRDefault="00D56FBC"/>
        </w:tc>
      </w:tr>
      <w:tr w:rsidR="00D56FBC">
        <w:tc>
          <w:tcPr>
            <w:tcW w:w="340" w:type="dxa"/>
            <w:vMerge/>
          </w:tcPr>
          <w:p w:rsidR="00D56FBC" w:rsidRDefault="00D56FBC"/>
        </w:tc>
        <w:tc>
          <w:tcPr>
            <w:tcW w:w="2194" w:type="dxa"/>
            <w:vMerge/>
          </w:tcPr>
          <w:p w:rsidR="00D56FBC" w:rsidRDefault="00D56FBC"/>
        </w:tc>
        <w:tc>
          <w:tcPr>
            <w:tcW w:w="364" w:type="dxa"/>
            <w:vMerge/>
          </w:tcPr>
          <w:p w:rsidR="00D56FBC" w:rsidRDefault="00D56FBC"/>
        </w:tc>
        <w:tc>
          <w:tcPr>
            <w:tcW w:w="484" w:type="dxa"/>
            <w:vMerge/>
          </w:tcPr>
          <w:p w:rsidR="00D56FBC" w:rsidRDefault="00D56FBC"/>
        </w:tc>
        <w:tc>
          <w:tcPr>
            <w:tcW w:w="2509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2239" w:type="dxa"/>
          </w:tcPr>
          <w:p w:rsidR="00D56FBC" w:rsidRDefault="00D56FBC">
            <w:pPr>
              <w:pStyle w:val="ConsPlusNormal"/>
            </w:pPr>
            <w:r>
              <w:t>4. Завершение строительства и ввод в эксплуатацию объекта в рамках процедуры банкротства</w:t>
            </w:r>
          </w:p>
        </w:tc>
        <w:tc>
          <w:tcPr>
            <w:tcW w:w="934" w:type="dxa"/>
          </w:tcPr>
          <w:p w:rsidR="00D56FBC" w:rsidRDefault="00D56FBC">
            <w:pPr>
              <w:pStyle w:val="ConsPlusNormal"/>
              <w:jc w:val="center"/>
            </w:pPr>
            <w:r>
              <w:t>до 20 декабря 2019 года</w:t>
            </w:r>
          </w:p>
        </w:tc>
        <w:tc>
          <w:tcPr>
            <w:tcW w:w="1579" w:type="dxa"/>
          </w:tcPr>
          <w:p w:rsidR="00D56FBC" w:rsidRDefault="00D56FBC">
            <w:pPr>
              <w:pStyle w:val="ConsPlusNormal"/>
              <w:jc w:val="center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904" w:type="dxa"/>
            <w:vMerge/>
          </w:tcPr>
          <w:p w:rsidR="00D56FBC" w:rsidRDefault="00D56FBC"/>
        </w:tc>
      </w:tr>
    </w:tbl>
    <w:p w:rsidR="00D56FBC" w:rsidRDefault="00D56FBC">
      <w:pPr>
        <w:pStyle w:val="ConsPlusNormal"/>
        <w:jc w:val="right"/>
      </w:pPr>
      <w:r>
        <w:t>".</w:t>
      </w:r>
    </w:p>
    <w:p w:rsidR="00D56FBC" w:rsidRDefault="00D56FBC">
      <w:pPr>
        <w:pStyle w:val="ConsPlusNormal"/>
        <w:jc w:val="both"/>
      </w:pPr>
    </w:p>
    <w:p w:rsidR="00D56FBC" w:rsidRDefault="00D56FBC">
      <w:pPr>
        <w:pStyle w:val="ConsPlusNormal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графе 3 строки 5</w:t>
        </w:r>
      </w:hyperlink>
      <w:r>
        <w:t xml:space="preserve"> цифры "10" заменить цифрой "1".</w:t>
      </w:r>
    </w:p>
    <w:p w:rsidR="00D56FBC" w:rsidRDefault="00D56FBC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Строки 6</w:t>
        </w:r>
      </w:hyperlink>
      <w:r>
        <w:t xml:space="preserve">, </w:t>
      </w:r>
      <w:hyperlink r:id="rId12" w:history="1">
        <w:r>
          <w:rPr>
            <w:color w:val="0000FF"/>
          </w:rPr>
          <w:t>7</w:t>
        </w:r>
      </w:hyperlink>
      <w:r>
        <w:t xml:space="preserve"> изложить в следующей редакции:</w:t>
      </w:r>
    </w:p>
    <w:p w:rsidR="00D56FBC" w:rsidRDefault="00D56FBC">
      <w:pPr>
        <w:pStyle w:val="ConsPlusNormal"/>
        <w:jc w:val="both"/>
      </w:pPr>
    </w:p>
    <w:p w:rsidR="00D56FBC" w:rsidRDefault="00D56FBC">
      <w:pPr>
        <w:pStyle w:val="ConsPlusNormal"/>
        <w:jc w:val="both"/>
      </w:pPr>
      <w:r>
        <w:t>"</w:t>
      </w:r>
    </w:p>
    <w:p w:rsidR="00D56FBC" w:rsidRDefault="00D56FB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194"/>
        <w:gridCol w:w="364"/>
        <w:gridCol w:w="364"/>
        <w:gridCol w:w="994"/>
        <w:gridCol w:w="340"/>
        <w:gridCol w:w="340"/>
        <w:gridCol w:w="340"/>
        <w:gridCol w:w="2239"/>
        <w:gridCol w:w="904"/>
        <w:gridCol w:w="1579"/>
        <w:gridCol w:w="340"/>
        <w:gridCol w:w="340"/>
        <w:gridCol w:w="340"/>
        <w:gridCol w:w="904"/>
      </w:tblGrid>
      <w:tr w:rsidR="00D56FBC">
        <w:tc>
          <w:tcPr>
            <w:tcW w:w="340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2194" w:type="dxa"/>
            <w:vMerge w:val="restart"/>
          </w:tcPr>
          <w:p w:rsidR="00D56FBC" w:rsidRDefault="00D56FBC">
            <w:pPr>
              <w:pStyle w:val="ConsPlusNormal"/>
            </w:pPr>
            <w:r>
              <w:t xml:space="preserve">Ханты-Мансийский автономный округ - Югра, г. Нефтеюганск, мкр. 16а, д. 53 (I </w:t>
            </w:r>
            <w:r>
              <w:lastRenderedPageBreak/>
              <w:t>очередь строительства)</w:t>
            </w:r>
          </w:p>
        </w:tc>
        <w:tc>
          <w:tcPr>
            <w:tcW w:w="364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64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94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ООО "Артель</w:t>
            </w:r>
          </w:p>
        </w:tc>
        <w:tc>
          <w:tcPr>
            <w:tcW w:w="340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9" w:type="dxa"/>
          </w:tcPr>
          <w:p w:rsidR="00D56FBC" w:rsidRDefault="00D56FBC">
            <w:pPr>
              <w:pStyle w:val="ConsPlusNormal"/>
            </w:pPr>
            <w:r>
              <w:t xml:space="preserve">1. Разработка и принятие муниципальных правовых актов, </w:t>
            </w:r>
            <w:r>
              <w:lastRenderedPageBreak/>
              <w:t>предусматривающих отбор застройщиков для завершения строительства объекта</w:t>
            </w:r>
          </w:p>
        </w:tc>
        <w:tc>
          <w:tcPr>
            <w:tcW w:w="904" w:type="dxa"/>
          </w:tcPr>
          <w:p w:rsidR="00D56FBC" w:rsidRDefault="00D56FBC">
            <w:pPr>
              <w:pStyle w:val="ConsPlusNormal"/>
              <w:jc w:val="center"/>
            </w:pPr>
            <w:r>
              <w:lastRenderedPageBreak/>
              <w:t>до 1 марта 2019 года</w:t>
            </w:r>
          </w:p>
        </w:tc>
        <w:tc>
          <w:tcPr>
            <w:tcW w:w="1579" w:type="dxa"/>
            <w:vMerge w:val="restart"/>
          </w:tcPr>
          <w:p w:rsidR="00D56FBC" w:rsidRDefault="00D56FBC">
            <w:pPr>
              <w:pStyle w:val="ConsPlusNormal"/>
            </w:pPr>
            <w:r>
              <w:t>привлечение застройщика для достройки объекта</w:t>
            </w:r>
          </w:p>
        </w:tc>
        <w:tc>
          <w:tcPr>
            <w:tcW w:w="340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Merge w:val="restart"/>
          </w:tcPr>
          <w:p w:rsidR="00D56FBC" w:rsidRDefault="00D56FBC">
            <w:pPr>
              <w:pStyle w:val="ConsPlusNormal"/>
            </w:pPr>
            <w:r>
              <w:t>до 30 декабря 2020 года</w:t>
            </w:r>
          </w:p>
        </w:tc>
      </w:tr>
      <w:tr w:rsidR="00D56FBC">
        <w:tc>
          <w:tcPr>
            <w:tcW w:w="340" w:type="dxa"/>
            <w:vMerge/>
          </w:tcPr>
          <w:p w:rsidR="00D56FBC" w:rsidRDefault="00D56FBC"/>
        </w:tc>
        <w:tc>
          <w:tcPr>
            <w:tcW w:w="2194" w:type="dxa"/>
            <w:vMerge/>
          </w:tcPr>
          <w:p w:rsidR="00D56FBC" w:rsidRDefault="00D56FBC"/>
        </w:tc>
        <w:tc>
          <w:tcPr>
            <w:tcW w:w="364" w:type="dxa"/>
            <w:vMerge/>
          </w:tcPr>
          <w:p w:rsidR="00D56FBC" w:rsidRDefault="00D56FBC"/>
        </w:tc>
        <w:tc>
          <w:tcPr>
            <w:tcW w:w="364" w:type="dxa"/>
            <w:vMerge/>
          </w:tcPr>
          <w:p w:rsidR="00D56FBC" w:rsidRDefault="00D56FBC"/>
        </w:tc>
        <w:tc>
          <w:tcPr>
            <w:tcW w:w="994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2239" w:type="dxa"/>
          </w:tcPr>
          <w:p w:rsidR="00D56FBC" w:rsidRDefault="00D56FBC">
            <w:pPr>
              <w:pStyle w:val="ConsPlusNormal"/>
            </w:pPr>
            <w:r>
              <w:t>2. Проведение отбора застройщиков</w:t>
            </w:r>
          </w:p>
        </w:tc>
        <w:tc>
          <w:tcPr>
            <w:tcW w:w="904" w:type="dxa"/>
          </w:tcPr>
          <w:p w:rsidR="00D56FBC" w:rsidRDefault="00D56FBC">
            <w:pPr>
              <w:pStyle w:val="ConsPlusNormal"/>
              <w:jc w:val="center"/>
            </w:pPr>
            <w:r>
              <w:t>до 1 апреля 2019 года</w:t>
            </w:r>
          </w:p>
        </w:tc>
        <w:tc>
          <w:tcPr>
            <w:tcW w:w="1579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904" w:type="dxa"/>
            <w:vMerge/>
          </w:tcPr>
          <w:p w:rsidR="00D56FBC" w:rsidRDefault="00D56FBC"/>
        </w:tc>
      </w:tr>
      <w:tr w:rsidR="00D56FBC">
        <w:tc>
          <w:tcPr>
            <w:tcW w:w="340" w:type="dxa"/>
            <w:vMerge/>
          </w:tcPr>
          <w:p w:rsidR="00D56FBC" w:rsidRDefault="00D56FBC"/>
        </w:tc>
        <w:tc>
          <w:tcPr>
            <w:tcW w:w="2194" w:type="dxa"/>
            <w:vMerge/>
          </w:tcPr>
          <w:p w:rsidR="00D56FBC" w:rsidRDefault="00D56FBC"/>
        </w:tc>
        <w:tc>
          <w:tcPr>
            <w:tcW w:w="364" w:type="dxa"/>
            <w:vMerge/>
          </w:tcPr>
          <w:p w:rsidR="00D56FBC" w:rsidRDefault="00D56FBC"/>
        </w:tc>
        <w:tc>
          <w:tcPr>
            <w:tcW w:w="364" w:type="dxa"/>
            <w:vMerge/>
          </w:tcPr>
          <w:p w:rsidR="00D56FBC" w:rsidRDefault="00D56FBC"/>
        </w:tc>
        <w:tc>
          <w:tcPr>
            <w:tcW w:w="994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2239" w:type="dxa"/>
          </w:tcPr>
          <w:p w:rsidR="00D56FBC" w:rsidRDefault="00D56FBC">
            <w:pPr>
              <w:pStyle w:val="ConsPlusNormal"/>
            </w:pPr>
            <w:r>
              <w:t>3. Завершение строительства и ввод в эксплуатацию объекта</w:t>
            </w:r>
          </w:p>
        </w:tc>
        <w:tc>
          <w:tcPr>
            <w:tcW w:w="904" w:type="dxa"/>
          </w:tcPr>
          <w:p w:rsidR="00D56FBC" w:rsidRDefault="00D56FBC">
            <w:pPr>
              <w:pStyle w:val="ConsPlusNormal"/>
              <w:jc w:val="center"/>
            </w:pPr>
            <w:r>
              <w:t>до 20 декабря 2020 года</w:t>
            </w:r>
          </w:p>
        </w:tc>
        <w:tc>
          <w:tcPr>
            <w:tcW w:w="1579" w:type="dxa"/>
          </w:tcPr>
          <w:p w:rsidR="00D56FBC" w:rsidRDefault="00D56FBC">
            <w:pPr>
              <w:pStyle w:val="ConsPlusNormal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904" w:type="dxa"/>
            <w:vMerge/>
          </w:tcPr>
          <w:p w:rsidR="00D56FBC" w:rsidRDefault="00D56FBC"/>
        </w:tc>
      </w:tr>
      <w:tr w:rsidR="00D56FBC">
        <w:tc>
          <w:tcPr>
            <w:tcW w:w="340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2194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Ханты-Мансийский автономный округ - Югра, г. Нефтеюганск, мкр. 16а, д. 53 (II очередь строительства)</w:t>
            </w:r>
          </w:p>
        </w:tc>
        <w:tc>
          <w:tcPr>
            <w:tcW w:w="364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4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94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ООО "Артель"</w:t>
            </w:r>
          </w:p>
        </w:tc>
        <w:tc>
          <w:tcPr>
            <w:tcW w:w="340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9" w:type="dxa"/>
          </w:tcPr>
          <w:p w:rsidR="00D56FBC" w:rsidRDefault="00D56FBC">
            <w:pPr>
              <w:pStyle w:val="ConsPlusNormal"/>
            </w:pPr>
            <w:r>
              <w:t>1. Разработка и принятие муниципальных правовых актов, предусматривающих отбор застройщиков для завершения строительства объекта</w:t>
            </w:r>
          </w:p>
        </w:tc>
        <w:tc>
          <w:tcPr>
            <w:tcW w:w="904" w:type="dxa"/>
          </w:tcPr>
          <w:p w:rsidR="00D56FBC" w:rsidRDefault="00D56FBC">
            <w:pPr>
              <w:pStyle w:val="ConsPlusNormal"/>
              <w:jc w:val="center"/>
            </w:pPr>
            <w:r>
              <w:t>до 1 марта 2019 года</w:t>
            </w:r>
          </w:p>
        </w:tc>
        <w:tc>
          <w:tcPr>
            <w:tcW w:w="1579" w:type="dxa"/>
            <w:vMerge w:val="restart"/>
          </w:tcPr>
          <w:p w:rsidR="00D56FBC" w:rsidRDefault="00D56FBC">
            <w:pPr>
              <w:pStyle w:val="ConsPlusNormal"/>
            </w:pPr>
            <w:r>
              <w:t>привлечение застройщика для достройки объекта</w:t>
            </w:r>
          </w:p>
        </w:tc>
        <w:tc>
          <w:tcPr>
            <w:tcW w:w="340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  <w:vMerge w:val="restart"/>
          </w:tcPr>
          <w:p w:rsidR="00D56FBC" w:rsidRDefault="00D56FBC">
            <w:pPr>
              <w:pStyle w:val="ConsPlusNormal"/>
              <w:jc w:val="center"/>
            </w:pPr>
            <w:r>
              <w:t>до 30 декабря 2020 года</w:t>
            </w:r>
          </w:p>
        </w:tc>
      </w:tr>
      <w:tr w:rsidR="00D56FBC">
        <w:tc>
          <w:tcPr>
            <w:tcW w:w="340" w:type="dxa"/>
            <w:vMerge/>
          </w:tcPr>
          <w:p w:rsidR="00D56FBC" w:rsidRDefault="00D56FBC"/>
        </w:tc>
        <w:tc>
          <w:tcPr>
            <w:tcW w:w="2194" w:type="dxa"/>
            <w:vMerge/>
          </w:tcPr>
          <w:p w:rsidR="00D56FBC" w:rsidRDefault="00D56FBC"/>
        </w:tc>
        <w:tc>
          <w:tcPr>
            <w:tcW w:w="364" w:type="dxa"/>
            <w:vMerge/>
          </w:tcPr>
          <w:p w:rsidR="00D56FBC" w:rsidRDefault="00D56FBC"/>
        </w:tc>
        <w:tc>
          <w:tcPr>
            <w:tcW w:w="364" w:type="dxa"/>
            <w:vMerge/>
          </w:tcPr>
          <w:p w:rsidR="00D56FBC" w:rsidRDefault="00D56FBC"/>
        </w:tc>
        <w:tc>
          <w:tcPr>
            <w:tcW w:w="994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2239" w:type="dxa"/>
          </w:tcPr>
          <w:p w:rsidR="00D56FBC" w:rsidRDefault="00D56FBC">
            <w:pPr>
              <w:pStyle w:val="ConsPlusNormal"/>
            </w:pPr>
            <w:r>
              <w:t>2. Проведение отбора застройщиков</w:t>
            </w:r>
          </w:p>
        </w:tc>
        <w:tc>
          <w:tcPr>
            <w:tcW w:w="904" w:type="dxa"/>
          </w:tcPr>
          <w:p w:rsidR="00D56FBC" w:rsidRDefault="00D56FBC">
            <w:pPr>
              <w:pStyle w:val="ConsPlusNormal"/>
              <w:jc w:val="center"/>
            </w:pPr>
            <w:r>
              <w:t>до 1 апреля 2019 года</w:t>
            </w:r>
          </w:p>
        </w:tc>
        <w:tc>
          <w:tcPr>
            <w:tcW w:w="1579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904" w:type="dxa"/>
            <w:vMerge/>
          </w:tcPr>
          <w:p w:rsidR="00D56FBC" w:rsidRDefault="00D56FBC"/>
        </w:tc>
      </w:tr>
      <w:tr w:rsidR="00D56FBC">
        <w:tc>
          <w:tcPr>
            <w:tcW w:w="340" w:type="dxa"/>
            <w:vMerge/>
          </w:tcPr>
          <w:p w:rsidR="00D56FBC" w:rsidRDefault="00D56FBC"/>
        </w:tc>
        <w:tc>
          <w:tcPr>
            <w:tcW w:w="2194" w:type="dxa"/>
            <w:vMerge/>
          </w:tcPr>
          <w:p w:rsidR="00D56FBC" w:rsidRDefault="00D56FBC"/>
        </w:tc>
        <w:tc>
          <w:tcPr>
            <w:tcW w:w="364" w:type="dxa"/>
            <w:vMerge/>
          </w:tcPr>
          <w:p w:rsidR="00D56FBC" w:rsidRDefault="00D56FBC"/>
        </w:tc>
        <w:tc>
          <w:tcPr>
            <w:tcW w:w="364" w:type="dxa"/>
            <w:vMerge/>
          </w:tcPr>
          <w:p w:rsidR="00D56FBC" w:rsidRDefault="00D56FBC"/>
        </w:tc>
        <w:tc>
          <w:tcPr>
            <w:tcW w:w="994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2239" w:type="dxa"/>
          </w:tcPr>
          <w:p w:rsidR="00D56FBC" w:rsidRDefault="00D56FBC">
            <w:pPr>
              <w:pStyle w:val="ConsPlusNormal"/>
            </w:pPr>
            <w:r>
              <w:t xml:space="preserve">3. Завершение строительства и ввод в эксплуатацию </w:t>
            </w:r>
            <w:r>
              <w:lastRenderedPageBreak/>
              <w:t>объекта</w:t>
            </w:r>
          </w:p>
        </w:tc>
        <w:tc>
          <w:tcPr>
            <w:tcW w:w="904" w:type="dxa"/>
          </w:tcPr>
          <w:p w:rsidR="00D56FBC" w:rsidRDefault="00D56FBC">
            <w:pPr>
              <w:pStyle w:val="ConsPlusNormal"/>
              <w:jc w:val="center"/>
            </w:pPr>
            <w:r>
              <w:lastRenderedPageBreak/>
              <w:t xml:space="preserve">до 20 декабря 2020 </w:t>
            </w:r>
            <w:r>
              <w:lastRenderedPageBreak/>
              <w:t>года</w:t>
            </w:r>
          </w:p>
        </w:tc>
        <w:tc>
          <w:tcPr>
            <w:tcW w:w="1579" w:type="dxa"/>
          </w:tcPr>
          <w:p w:rsidR="00D56FBC" w:rsidRDefault="00D56FBC">
            <w:pPr>
              <w:pStyle w:val="ConsPlusNormal"/>
            </w:pPr>
            <w:r>
              <w:lastRenderedPageBreak/>
              <w:t xml:space="preserve">завершение строительства и ввод в </w:t>
            </w:r>
            <w:r>
              <w:lastRenderedPageBreak/>
              <w:t>эксплуатацию объекта</w:t>
            </w:r>
          </w:p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340" w:type="dxa"/>
            <w:vMerge/>
          </w:tcPr>
          <w:p w:rsidR="00D56FBC" w:rsidRDefault="00D56FBC"/>
        </w:tc>
        <w:tc>
          <w:tcPr>
            <w:tcW w:w="904" w:type="dxa"/>
            <w:vMerge/>
          </w:tcPr>
          <w:p w:rsidR="00D56FBC" w:rsidRDefault="00D56FBC"/>
        </w:tc>
      </w:tr>
    </w:tbl>
    <w:p w:rsidR="00D56FBC" w:rsidRDefault="00D56FBC">
      <w:pPr>
        <w:pStyle w:val="ConsPlusNormal"/>
        <w:spacing w:before="220"/>
        <w:jc w:val="right"/>
      </w:pPr>
      <w:r>
        <w:lastRenderedPageBreak/>
        <w:t>".</w:t>
      </w:r>
    </w:p>
    <w:p w:rsidR="00D56FBC" w:rsidRDefault="00D56FBC">
      <w:pPr>
        <w:pStyle w:val="ConsPlusNormal"/>
        <w:jc w:val="both"/>
      </w:pPr>
    </w:p>
    <w:p w:rsidR="00D56FBC" w:rsidRDefault="00D56FBC">
      <w:pPr>
        <w:pStyle w:val="ConsPlusNormal"/>
        <w:jc w:val="right"/>
      </w:pPr>
      <w:r>
        <w:t>Первый заместитель</w:t>
      </w:r>
    </w:p>
    <w:p w:rsidR="00D56FBC" w:rsidRDefault="00D56FBC">
      <w:pPr>
        <w:pStyle w:val="ConsPlusNormal"/>
        <w:jc w:val="right"/>
      </w:pPr>
      <w:r>
        <w:t>Губернатора Ханты-Мансийского</w:t>
      </w:r>
    </w:p>
    <w:p w:rsidR="00D56FBC" w:rsidRDefault="00D56FBC">
      <w:pPr>
        <w:pStyle w:val="ConsPlusNormal"/>
        <w:jc w:val="right"/>
      </w:pPr>
      <w:r>
        <w:t>автономного округа - Югры</w:t>
      </w:r>
    </w:p>
    <w:p w:rsidR="00D56FBC" w:rsidRDefault="00D56FBC">
      <w:pPr>
        <w:pStyle w:val="ConsPlusNormal"/>
        <w:jc w:val="right"/>
      </w:pPr>
      <w:r>
        <w:t>Г.Ф.БУХТИН</w:t>
      </w:r>
    </w:p>
    <w:p w:rsidR="00D56FBC" w:rsidRDefault="00D56FBC">
      <w:pPr>
        <w:pStyle w:val="ConsPlusNormal"/>
        <w:jc w:val="both"/>
      </w:pPr>
    </w:p>
    <w:p w:rsidR="00D56FBC" w:rsidRDefault="00D56FBC">
      <w:pPr>
        <w:pStyle w:val="ConsPlusNormal"/>
        <w:jc w:val="both"/>
      </w:pPr>
    </w:p>
    <w:p w:rsidR="00D56FBC" w:rsidRDefault="00D56F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6B5" w:rsidRDefault="000B16B5">
      <w:bookmarkStart w:id="0" w:name="_GoBack"/>
      <w:bookmarkEnd w:id="0"/>
    </w:p>
    <w:sectPr w:rsidR="000B16B5" w:rsidSect="00B238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BC"/>
    <w:rsid w:val="00002444"/>
    <w:rsid w:val="00005195"/>
    <w:rsid w:val="00006763"/>
    <w:rsid w:val="00012D2F"/>
    <w:rsid w:val="00014898"/>
    <w:rsid w:val="00015FA2"/>
    <w:rsid w:val="00023F6D"/>
    <w:rsid w:val="00030027"/>
    <w:rsid w:val="00030111"/>
    <w:rsid w:val="00034A22"/>
    <w:rsid w:val="00035B15"/>
    <w:rsid w:val="00060649"/>
    <w:rsid w:val="000606EA"/>
    <w:rsid w:val="00061424"/>
    <w:rsid w:val="000638A1"/>
    <w:rsid w:val="00064FBD"/>
    <w:rsid w:val="000654FF"/>
    <w:rsid w:val="00066DAB"/>
    <w:rsid w:val="00073A0D"/>
    <w:rsid w:val="000743F3"/>
    <w:rsid w:val="000810A0"/>
    <w:rsid w:val="00090AF1"/>
    <w:rsid w:val="000916DE"/>
    <w:rsid w:val="00091A1E"/>
    <w:rsid w:val="000A0D0A"/>
    <w:rsid w:val="000A0D9A"/>
    <w:rsid w:val="000A2824"/>
    <w:rsid w:val="000A30D5"/>
    <w:rsid w:val="000A39C0"/>
    <w:rsid w:val="000A7D7B"/>
    <w:rsid w:val="000B0552"/>
    <w:rsid w:val="000B12D6"/>
    <w:rsid w:val="000B16B5"/>
    <w:rsid w:val="000B2A53"/>
    <w:rsid w:val="000B628A"/>
    <w:rsid w:val="000C1519"/>
    <w:rsid w:val="000C3926"/>
    <w:rsid w:val="000C3A62"/>
    <w:rsid w:val="000C4FAD"/>
    <w:rsid w:val="000D5738"/>
    <w:rsid w:val="000D6632"/>
    <w:rsid w:val="000D7F5F"/>
    <w:rsid w:val="000E013C"/>
    <w:rsid w:val="000E236F"/>
    <w:rsid w:val="000E3BDE"/>
    <w:rsid w:val="000E4CB7"/>
    <w:rsid w:val="000F0B6A"/>
    <w:rsid w:val="000F2C61"/>
    <w:rsid w:val="000F5973"/>
    <w:rsid w:val="000F745B"/>
    <w:rsid w:val="000F7B83"/>
    <w:rsid w:val="0010078E"/>
    <w:rsid w:val="00102716"/>
    <w:rsid w:val="00102BE7"/>
    <w:rsid w:val="0010478D"/>
    <w:rsid w:val="0011065B"/>
    <w:rsid w:val="0011495A"/>
    <w:rsid w:val="00115B6B"/>
    <w:rsid w:val="00122C26"/>
    <w:rsid w:val="00123A1C"/>
    <w:rsid w:val="00125B1C"/>
    <w:rsid w:val="001269FD"/>
    <w:rsid w:val="00132FA0"/>
    <w:rsid w:val="00135168"/>
    <w:rsid w:val="00142EE5"/>
    <w:rsid w:val="00144D86"/>
    <w:rsid w:val="001453CB"/>
    <w:rsid w:val="00145976"/>
    <w:rsid w:val="00145AC2"/>
    <w:rsid w:val="00145E64"/>
    <w:rsid w:val="00146DA0"/>
    <w:rsid w:val="001511EC"/>
    <w:rsid w:val="00154B06"/>
    <w:rsid w:val="00160D12"/>
    <w:rsid w:val="001611FC"/>
    <w:rsid w:val="00161F9B"/>
    <w:rsid w:val="00163805"/>
    <w:rsid w:val="001638FC"/>
    <w:rsid w:val="00171498"/>
    <w:rsid w:val="001724F2"/>
    <w:rsid w:val="00175BEB"/>
    <w:rsid w:val="00176506"/>
    <w:rsid w:val="001772CA"/>
    <w:rsid w:val="00181E59"/>
    <w:rsid w:val="0018492A"/>
    <w:rsid w:val="001859A2"/>
    <w:rsid w:val="0018650A"/>
    <w:rsid w:val="00195F80"/>
    <w:rsid w:val="00196B93"/>
    <w:rsid w:val="001A1C93"/>
    <w:rsid w:val="001B30EA"/>
    <w:rsid w:val="001B59D9"/>
    <w:rsid w:val="001B5A54"/>
    <w:rsid w:val="001D1E13"/>
    <w:rsid w:val="001D53C9"/>
    <w:rsid w:val="001D603A"/>
    <w:rsid w:val="001E0285"/>
    <w:rsid w:val="001E0CB6"/>
    <w:rsid w:val="001E23E1"/>
    <w:rsid w:val="001E2B94"/>
    <w:rsid w:val="001E37E5"/>
    <w:rsid w:val="001E71BC"/>
    <w:rsid w:val="001F0A84"/>
    <w:rsid w:val="001F16EF"/>
    <w:rsid w:val="001F51BA"/>
    <w:rsid w:val="001F7477"/>
    <w:rsid w:val="00201675"/>
    <w:rsid w:val="002070AC"/>
    <w:rsid w:val="00207ED2"/>
    <w:rsid w:val="00210D27"/>
    <w:rsid w:val="00211072"/>
    <w:rsid w:val="00212C31"/>
    <w:rsid w:val="00212C9E"/>
    <w:rsid w:val="002153B8"/>
    <w:rsid w:val="002153FD"/>
    <w:rsid w:val="00217B8B"/>
    <w:rsid w:val="00220A5E"/>
    <w:rsid w:val="002232C1"/>
    <w:rsid w:val="00225895"/>
    <w:rsid w:val="00225BF4"/>
    <w:rsid w:val="0023238B"/>
    <w:rsid w:val="002326EA"/>
    <w:rsid w:val="002354AC"/>
    <w:rsid w:val="00236796"/>
    <w:rsid w:val="00240835"/>
    <w:rsid w:val="002423DB"/>
    <w:rsid w:val="00247495"/>
    <w:rsid w:val="00247A3C"/>
    <w:rsid w:val="00247CA7"/>
    <w:rsid w:val="002503C2"/>
    <w:rsid w:val="00252E37"/>
    <w:rsid w:val="0025505D"/>
    <w:rsid w:val="002607D5"/>
    <w:rsid w:val="002647B8"/>
    <w:rsid w:val="002712DE"/>
    <w:rsid w:val="0027388C"/>
    <w:rsid w:val="002871C1"/>
    <w:rsid w:val="002932C0"/>
    <w:rsid w:val="002953FA"/>
    <w:rsid w:val="002A03F2"/>
    <w:rsid w:val="002A207B"/>
    <w:rsid w:val="002A37D1"/>
    <w:rsid w:val="002B47AE"/>
    <w:rsid w:val="002B5350"/>
    <w:rsid w:val="002B786A"/>
    <w:rsid w:val="002C17EC"/>
    <w:rsid w:val="002C29E5"/>
    <w:rsid w:val="002C3E74"/>
    <w:rsid w:val="002C4039"/>
    <w:rsid w:val="002D0207"/>
    <w:rsid w:val="002D1C85"/>
    <w:rsid w:val="002D59BF"/>
    <w:rsid w:val="002D6666"/>
    <w:rsid w:val="002D7C04"/>
    <w:rsid w:val="002E3CCE"/>
    <w:rsid w:val="002E47B2"/>
    <w:rsid w:val="002E763C"/>
    <w:rsid w:val="002F243B"/>
    <w:rsid w:val="002F6769"/>
    <w:rsid w:val="00303EB5"/>
    <w:rsid w:val="00305EAE"/>
    <w:rsid w:val="0031399F"/>
    <w:rsid w:val="00316B08"/>
    <w:rsid w:val="00317F14"/>
    <w:rsid w:val="00317F66"/>
    <w:rsid w:val="003218FF"/>
    <w:rsid w:val="003240C8"/>
    <w:rsid w:val="00326B9E"/>
    <w:rsid w:val="00331CC0"/>
    <w:rsid w:val="00331E99"/>
    <w:rsid w:val="0033332E"/>
    <w:rsid w:val="00335631"/>
    <w:rsid w:val="00336455"/>
    <w:rsid w:val="003365CB"/>
    <w:rsid w:val="00343882"/>
    <w:rsid w:val="00350972"/>
    <w:rsid w:val="00350D0F"/>
    <w:rsid w:val="003517A7"/>
    <w:rsid w:val="0035209E"/>
    <w:rsid w:val="0035222B"/>
    <w:rsid w:val="00353AAA"/>
    <w:rsid w:val="0035659E"/>
    <w:rsid w:val="003623B9"/>
    <w:rsid w:val="00364F2B"/>
    <w:rsid w:val="00365F73"/>
    <w:rsid w:val="00367B72"/>
    <w:rsid w:val="00370E44"/>
    <w:rsid w:val="003746F4"/>
    <w:rsid w:val="00377682"/>
    <w:rsid w:val="00377879"/>
    <w:rsid w:val="003816FC"/>
    <w:rsid w:val="0038369F"/>
    <w:rsid w:val="00383C0F"/>
    <w:rsid w:val="00387DDF"/>
    <w:rsid w:val="00394BDA"/>
    <w:rsid w:val="00396405"/>
    <w:rsid w:val="003A0508"/>
    <w:rsid w:val="003A2F47"/>
    <w:rsid w:val="003A6301"/>
    <w:rsid w:val="003B17AC"/>
    <w:rsid w:val="003C303A"/>
    <w:rsid w:val="003C6033"/>
    <w:rsid w:val="003D09B6"/>
    <w:rsid w:val="003D0EE8"/>
    <w:rsid w:val="003D5C07"/>
    <w:rsid w:val="003D5CC3"/>
    <w:rsid w:val="003E16F0"/>
    <w:rsid w:val="003E2356"/>
    <w:rsid w:val="003E282B"/>
    <w:rsid w:val="003E5166"/>
    <w:rsid w:val="003E7234"/>
    <w:rsid w:val="003E7524"/>
    <w:rsid w:val="003F0AE6"/>
    <w:rsid w:val="003F23A3"/>
    <w:rsid w:val="003F5DF8"/>
    <w:rsid w:val="003F6192"/>
    <w:rsid w:val="003F7079"/>
    <w:rsid w:val="003F7B10"/>
    <w:rsid w:val="0040456A"/>
    <w:rsid w:val="00407BC8"/>
    <w:rsid w:val="00410AC3"/>
    <w:rsid w:val="004126E6"/>
    <w:rsid w:val="00417FB1"/>
    <w:rsid w:val="00421867"/>
    <w:rsid w:val="00421FED"/>
    <w:rsid w:val="00422AF4"/>
    <w:rsid w:val="004247EB"/>
    <w:rsid w:val="00434F0B"/>
    <w:rsid w:val="004355D4"/>
    <w:rsid w:val="00435963"/>
    <w:rsid w:val="004510FE"/>
    <w:rsid w:val="00454A2E"/>
    <w:rsid w:val="00456821"/>
    <w:rsid w:val="00456EC5"/>
    <w:rsid w:val="0046199C"/>
    <w:rsid w:val="004637F1"/>
    <w:rsid w:val="00464180"/>
    <w:rsid w:val="004650A5"/>
    <w:rsid w:val="004652A9"/>
    <w:rsid w:val="00465924"/>
    <w:rsid w:val="00472D0F"/>
    <w:rsid w:val="00475FA2"/>
    <w:rsid w:val="00476411"/>
    <w:rsid w:val="00482126"/>
    <w:rsid w:val="00486BDD"/>
    <w:rsid w:val="00491C91"/>
    <w:rsid w:val="00497B12"/>
    <w:rsid w:val="004A51E5"/>
    <w:rsid w:val="004A758E"/>
    <w:rsid w:val="004B1B5D"/>
    <w:rsid w:val="004B2F05"/>
    <w:rsid w:val="004B51E2"/>
    <w:rsid w:val="004B6B24"/>
    <w:rsid w:val="004C3951"/>
    <w:rsid w:val="004C3964"/>
    <w:rsid w:val="004C5115"/>
    <w:rsid w:val="004C6B7D"/>
    <w:rsid w:val="004D1B21"/>
    <w:rsid w:val="004D5275"/>
    <w:rsid w:val="004D7629"/>
    <w:rsid w:val="004E12DE"/>
    <w:rsid w:val="004E24D7"/>
    <w:rsid w:val="004E3E02"/>
    <w:rsid w:val="004F763E"/>
    <w:rsid w:val="00503552"/>
    <w:rsid w:val="00504DFF"/>
    <w:rsid w:val="00507333"/>
    <w:rsid w:val="00507834"/>
    <w:rsid w:val="00516E1D"/>
    <w:rsid w:val="00517785"/>
    <w:rsid w:val="0052191E"/>
    <w:rsid w:val="00522C2C"/>
    <w:rsid w:val="00530DD9"/>
    <w:rsid w:val="00532CDB"/>
    <w:rsid w:val="0053459F"/>
    <w:rsid w:val="00536952"/>
    <w:rsid w:val="00540DD8"/>
    <w:rsid w:val="00542DA4"/>
    <w:rsid w:val="00554B46"/>
    <w:rsid w:val="0056455B"/>
    <w:rsid w:val="00564706"/>
    <w:rsid w:val="00564CA3"/>
    <w:rsid w:val="005650DD"/>
    <w:rsid w:val="0056647B"/>
    <w:rsid w:val="00566BBB"/>
    <w:rsid w:val="00567E20"/>
    <w:rsid w:val="00575527"/>
    <w:rsid w:val="005768BB"/>
    <w:rsid w:val="00581F29"/>
    <w:rsid w:val="00583163"/>
    <w:rsid w:val="00584C29"/>
    <w:rsid w:val="00593A04"/>
    <w:rsid w:val="005940BE"/>
    <w:rsid w:val="005A027F"/>
    <w:rsid w:val="005A0A81"/>
    <w:rsid w:val="005A7837"/>
    <w:rsid w:val="005A79C6"/>
    <w:rsid w:val="005B10A8"/>
    <w:rsid w:val="005C049F"/>
    <w:rsid w:val="005C6E27"/>
    <w:rsid w:val="005D4D97"/>
    <w:rsid w:val="005D6258"/>
    <w:rsid w:val="005E22BF"/>
    <w:rsid w:val="005E23A9"/>
    <w:rsid w:val="005E4279"/>
    <w:rsid w:val="005F54CE"/>
    <w:rsid w:val="005F5BF3"/>
    <w:rsid w:val="00601F06"/>
    <w:rsid w:val="00603753"/>
    <w:rsid w:val="00604B7D"/>
    <w:rsid w:val="006065A3"/>
    <w:rsid w:val="006111B1"/>
    <w:rsid w:val="00611BCF"/>
    <w:rsid w:val="0061400B"/>
    <w:rsid w:val="00614E33"/>
    <w:rsid w:val="0061505D"/>
    <w:rsid w:val="0061559B"/>
    <w:rsid w:val="006210F8"/>
    <w:rsid w:val="00623F8D"/>
    <w:rsid w:val="0062478C"/>
    <w:rsid w:val="0062656D"/>
    <w:rsid w:val="00634CE1"/>
    <w:rsid w:val="0063750E"/>
    <w:rsid w:val="006409EF"/>
    <w:rsid w:val="00641C97"/>
    <w:rsid w:val="00642363"/>
    <w:rsid w:val="006427A8"/>
    <w:rsid w:val="00655627"/>
    <w:rsid w:val="00660324"/>
    <w:rsid w:val="00660F10"/>
    <w:rsid w:val="00662AE0"/>
    <w:rsid w:val="0066395E"/>
    <w:rsid w:val="00664A81"/>
    <w:rsid w:val="00677394"/>
    <w:rsid w:val="00677F1B"/>
    <w:rsid w:val="006A4429"/>
    <w:rsid w:val="006A4E44"/>
    <w:rsid w:val="006A603F"/>
    <w:rsid w:val="006A66CB"/>
    <w:rsid w:val="006B1664"/>
    <w:rsid w:val="006B1B08"/>
    <w:rsid w:val="006B6CB9"/>
    <w:rsid w:val="006C31C9"/>
    <w:rsid w:val="006C4667"/>
    <w:rsid w:val="006C4B5B"/>
    <w:rsid w:val="006C796A"/>
    <w:rsid w:val="006D2D99"/>
    <w:rsid w:val="006E1629"/>
    <w:rsid w:val="006E1A18"/>
    <w:rsid w:val="006E2425"/>
    <w:rsid w:val="006E4DB7"/>
    <w:rsid w:val="006E56EA"/>
    <w:rsid w:val="006E631D"/>
    <w:rsid w:val="006F05B1"/>
    <w:rsid w:val="006F33EB"/>
    <w:rsid w:val="006F62EB"/>
    <w:rsid w:val="0071000C"/>
    <w:rsid w:val="0071179D"/>
    <w:rsid w:val="00713063"/>
    <w:rsid w:val="00714499"/>
    <w:rsid w:val="007148C1"/>
    <w:rsid w:val="007205E1"/>
    <w:rsid w:val="00720DBF"/>
    <w:rsid w:val="00722D62"/>
    <w:rsid w:val="00724E60"/>
    <w:rsid w:val="00734586"/>
    <w:rsid w:val="00736790"/>
    <w:rsid w:val="00736944"/>
    <w:rsid w:val="00741FF8"/>
    <w:rsid w:val="007439E6"/>
    <w:rsid w:val="00744DC1"/>
    <w:rsid w:val="0074772A"/>
    <w:rsid w:val="007519AD"/>
    <w:rsid w:val="00753B63"/>
    <w:rsid w:val="007548F4"/>
    <w:rsid w:val="00761B20"/>
    <w:rsid w:val="0076383A"/>
    <w:rsid w:val="00766249"/>
    <w:rsid w:val="00767FC3"/>
    <w:rsid w:val="0077681D"/>
    <w:rsid w:val="00780B63"/>
    <w:rsid w:val="00781049"/>
    <w:rsid w:val="00781B9C"/>
    <w:rsid w:val="00781F86"/>
    <w:rsid w:val="00784DBE"/>
    <w:rsid w:val="00786B74"/>
    <w:rsid w:val="00793EC2"/>
    <w:rsid w:val="007A01E5"/>
    <w:rsid w:val="007A034A"/>
    <w:rsid w:val="007A0357"/>
    <w:rsid w:val="007A0CD4"/>
    <w:rsid w:val="007A312A"/>
    <w:rsid w:val="007A6295"/>
    <w:rsid w:val="007B03A8"/>
    <w:rsid w:val="007C0D79"/>
    <w:rsid w:val="007C23B8"/>
    <w:rsid w:val="007C3B87"/>
    <w:rsid w:val="007D1F2B"/>
    <w:rsid w:val="007D5B78"/>
    <w:rsid w:val="007D6073"/>
    <w:rsid w:val="007D7068"/>
    <w:rsid w:val="007F0591"/>
    <w:rsid w:val="007F1636"/>
    <w:rsid w:val="007F4D7E"/>
    <w:rsid w:val="007F7C12"/>
    <w:rsid w:val="007F7FB4"/>
    <w:rsid w:val="00801F9F"/>
    <w:rsid w:val="00802AF3"/>
    <w:rsid w:val="00805F99"/>
    <w:rsid w:val="00811BA6"/>
    <w:rsid w:val="00812C28"/>
    <w:rsid w:val="00817A94"/>
    <w:rsid w:val="00821492"/>
    <w:rsid w:val="00822A4B"/>
    <w:rsid w:val="00825D96"/>
    <w:rsid w:val="008263D3"/>
    <w:rsid w:val="00830EAA"/>
    <w:rsid w:val="00832CFE"/>
    <w:rsid w:val="00834EC1"/>
    <w:rsid w:val="008400F1"/>
    <w:rsid w:val="00840586"/>
    <w:rsid w:val="00840971"/>
    <w:rsid w:val="008412C2"/>
    <w:rsid w:val="008449BC"/>
    <w:rsid w:val="008458EE"/>
    <w:rsid w:val="00851C7B"/>
    <w:rsid w:val="00853991"/>
    <w:rsid w:val="00857404"/>
    <w:rsid w:val="0086027C"/>
    <w:rsid w:val="008661DF"/>
    <w:rsid w:val="00876C26"/>
    <w:rsid w:val="00881D1F"/>
    <w:rsid w:val="008821E1"/>
    <w:rsid w:val="0088533E"/>
    <w:rsid w:val="008862CD"/>
    <w:rsid w:val="008A0FC3"/>
    <w:rsid w:val="008A3834"/>
    <w:rsid w:val="008A4794"/>
    <w:rsid w:val="008A52B5"/>
    <w:rsid w:val="008A6210"/>
    <w:rsid w:val="008A677B"/>
    <w:rsid w:val="008B2C8D"/>
    <w:rsid w:val="008B68D0"/>
    <w:rsid w:val="008C0A02"/>
    <w:rsid w:val="008C1D61"/>
    <w:rsid w:val="008C3989"/>
    <w:rsid w:val="008C58DB"/>
    <w:rsid w:val="008C5C02"/>
    <w:rsid w:val="008D0A98"/>
    <w:rsid w:val="008D27C8"/>
    <w:rsid w:val="008D6398"/>
    <w:rsid w:val="008D698C"/>
    <w:rsid w:val="008E0154"/>
    <w:rsid w:val="008E05D3"/>
    <w:rsid w:val="008E0C7D"/>
    <w:rsid w:val="008E1843"/>
    <w:rsid w:val="008E322C"/>
    <w:rsid w:val="008E3662"/>
    <w:rsid w:val="008E62B1"/>
    <w:rsid w:val="008E6505"/>
    <w:rsid w:val="008E7934"/>
    <w:rsid w:val="008F0A5B"/>
    <w:rsid w:val="008F0AC3"/>
    <w:rsid w:val="008F210B"/>
    <w:rsid w:val="008F6E25"/>
    <w:rsid w:val="008F7559"/>
    <w:rsid w:val="0090400E"/>
    <w:rsid w:val="00904A44"/>
    <w:rsid w:val="009143AC"/>
    <w:rsid w:val="009156BF"/>
    <w:rsid w:val="00916153"/>
    <w:rsid w:val="009208CE"/>
    <w:rsid w:val="0092091D"/>
    <w:rsid w:val="009313D5"/>
    <w:rsid w:val="0093229A"/>
    <w:rsid w:val="00932CA7"/>
    <w:rsid w:val="0093741F"/>
    <w:rsid w:val="009420D7"/>
    <w:rsid w:val="009420EC"/>
    <w:rsid w:val="009434A5"/>
    <w:rsid w:val="00951FC0"/>
    <w:rsid w:val="00955F8B"/>
    <w:rsid w:val="00961E42"/>
    <w:rsid w:val="00961EF5"/>
    <w:rsid w:val="009674F7"/>
    <w:rsid w:val="009705EB"/>
    <w:rsid w:val="00975CA4"/>
    <w:rsid w:val="00980422"/>
    <w:rsid w:val="00982CEC"/>
    <w:rsid w:val="00983BE8"/>
    <w:rsid w:val="009953D0"/>
    <w:rsid w:val="00997164"/>
    <w:rsid w:val="009A1338"/>
    <w:rsid w:val="009A2CE1"/>
    <w:rsid w:val="009A48B9"/>
    <w:rsid w:val="009A4A98"/>
    <w:rsid w:val="009A597A"/>
    <w:rsid w:val="009B3BFE"/>
    <w:rsid w:val="009B6127"/>
    <w:rsid w:val="009B766C"/>
    <w:rsid w:val="009C5A9B"/>
    <w:rsid w:val="009C5B6C"/>
    <w:rsid w:val="009D4216"/>
    <w:rsid w:val="009D6255"/>
    <w:rsid w:val="009D786F"/>
    <w:rsid w:val="009E0C0A"/>
    <w:rsid w:val="009E2E95"/>
    <w:rsid w:val="009E31C2"/>
    <w:rsid w:val="009E5D76"/>
    <w:rsid w:val="009F1393"/>
    <w:rsid w:val="009F283B"/>
    <w:rsid w:val="009F6703"/>
    <w:rsid w:val="009F6F34"/>
    <w:rsid w:val="00A0110E"/>
    <w:rsid w:val="00A01970"/>
    <w:rsid w:val="00A0454B"/>
    <w:rsid w:val="00A0597D"/>
    <w:rsid w:val="00A05F79"/>
    <w:rsid w:val="00A06612"/>
    <w:rsid w:val="00A10D20"/>
    <w:rsid w:val="00A1248B"/>
    <w:rsid w:val="00A169F3"/>
    <w:rsid w:val="00A202D5"/>
    <w:rsid w:val="00A2169C"/>
    <w:rsid w:val="00A2588C"/>
    <w:rsid w:val="00A2615F"/>
    <w:rsid w:val="00A30271"/>
    <w:rsid w:val="00A323F0"/>
    <w:rsid w:val="00A32837"/>
    <w:rsid w:val="00A35B85"/>
    <w:rsid w:val="00A411F7"/>
    <w:rsid w:val="00A428AD"/>
    <w:rsid w:val="00A42E3F"/>
    <w:rsid w:val="00A42FBD"/>
    <w:rsid w:val="00A431EE"/>
    <w:rsid w:val="00A44A55"/>
    <w:rsid w:val="00A4795B"/>
    <w:rsid w:val="00A51D4D"/>
    <w:rsid w:val="00A575E2"/>
    <w:rsid w:val="00A60481"/>
    <w:rsid w:val="00A60740"/>
    <w:rsid w:val="00A607E2"/>
    <w:rsid w:val="00A631B7"/>
    <w:rsid w:val="00A67E4B"/>
    <w:rsid w:val="00A71A37"/>
    <w:rsid w:val="00A71EF5"/>
    <w:rsid w:val="00A73648"/>
    <w:rsid w:val="00A73A8A"/>
    <w:rsid w:val="00A82C8E"/>
    <w:rsid w:val="00A868AE"/>
    <w:rsid w:val="00A87E55"/>
    <w:rsid w:val="00A91EDD"/>
    <w:rsid w:val="00A935DE"/>
    <w:rsid w:val="00A9501E"/>
    <w:rsid w:val="00A96041"/>
    <w:rsid w:val="00AA411C"/>
    <w:rsid w:val="00AA501E"/>
    <w:rsid w:val="00AA636E"/>
    <w:rsid w:val="00AA7D40"/>
    <w:rsid w:val="00AB10CF"/>
    <w:rsid w:val="00AB2783"/>
    <w:rsid w:val="00AB45AE"/>
    <w:rsid w:val="00AB48C5"/>
    <w:rsid w:val="00AB596A"/>
    <w:rsid w:val="00AB6D0A"/>
    <w:rsid w:val="00AB7B3E"/>
    <w:rsid w:val="00AB7DF7"/>
    <w:rsid w:val="00AE100E"/>
    <w:rsid w:val="00AE1C77"/>
    <w:rsid w:val="00AE3082"/>
    <w:rsid w:val="00AE4C3A"/>
    <w:rsid w:val="00AF1E62"/>
    <w:rsid w:val="00AF47B6"/>
    <w:rsid w:val="00B00669"/>
    <w:rsid w:val="00B00BEA"/>
    <w:rsid w:val="00B02208"/>
    <w:rsid w:val="00B030F1"/>
    <w:rsid w:val="00B04A4D"/>
    <w:rsid w:val="00B11BC2"/>
    <w:rsid w:val="00B11F6A"/>
    <w:rsid w:val="00B20B77"/>
    <w:rsid w:val="00B215AF"/>
    <w:rsid w:val="00B23370"/>
    <w:rsid w:val="00B234D2"/>
    <w:rsid w:val="00B23507"/>
    <w:rsid w:val="00B26ECA"/>
    <w:rsid w:val="00B31D3A"/>
    <w:rsid w:val="00B371AB"/>
    <w:rsid w:val="00B47C14"/>
    <w:rsid w:val="00B501E5"/>
    <w:rsid w:val="00B50EA7"/>
    <w:rsid w:val="00B5402B"/>
    <w:rsid w:val="00B54B55"/>
    <w:rsid w:val="00B64E53"/>
    <w:rsid w:val="00B66760"/>
    <w:rsid w:val="00B6793B"/>
    <w:rsid w:val="00B721A4"/>
    <w:rsid w:val="00B741AE"/>
    <w:rsid w:val="00B74CBB"/>
    <w:rsid w:val="00B773E5"/>
    <w:rsid w:val="00B77A5D"/>
    <w:rsid w:val="00B8026A"/>
    <w:rsid w:val="00B80C68"/>
    <w:rsid w:val="00B80CED"/>
    <w:rsid w:val="00B82334"/>
    <w:rsid w:val="00B82940"/>
    <w:rsid w:val="00B85E44"/>
    <w:rsid w:val="00B912FA"/>
    <w:rsid w:val="00BA07C6"/>
    <w:rsid w:val="00BA0B74"/>
    <w:rsid w:val="00BA1BCE"/>
    <w:rsid w:val="00BA1E97"/>
    <w:rsid w:val="00BA25B0"/>
    <w:rsid w:val="00BA425E"/>
    <w:rsid w:val="00BA7067"/>
    <w:rsid w:val="00BB0F57"/>
    <w:rsid w:val="00BB686D"/>
    <w:rsid w:val="00BC18FA"/>
    <w:rsid w:val="00BC4D45"/>
    <w:rsid w:val="00BC73FD"/>
    <w:rsid w:val="00BD0559"/>
    <w:rsid w:val="00BD40AF"/>
    <w:rsid w:val="00BD7EAA"/>
    <w:rsid w:val="00BE3EBB"/>
    <w:rsid w:val="00BE5351"/>
    <w:rsid w:val="00BE666C"/>
    <w:rsid w:val="00BE71FB"/>
    <w:rsid w:val="00BE796D"/>
    <w:rsid w:val="00BF01E2"/>
    <w:rsid w:val="00BF3ECB"/>
    <w:rsid w:val="00BF647D"/>
    <w:rsid w:val="00BF7EE9"/>
    <w:rsid w:val="00C0395C"/>
    <w:rsid w:val="00C044FE"/>
    <w:rsid w:val="00C07C03"/>
    <w:rsid w:val="00C17A2E"/>
    <w:rsid w:val="00C2168B"/>
    <w:rsid w:val="00C21873"/>
    <w:rsid w:val="00C224E0"/>
    <w:rsid w:val="00C26BEC"/>
    <w:rsid w:val="00C33325"/>
    <w:rsid w:val="00C33374"/>
    <w:rsid w:val="00C3773D"/>
    <w:rsid w:val="00C40BD5"/>
    <w:rsid w:val="00C435FF"/>
    <w:rsid w:val="00C45BCA"/>
    <w:rsid w:val="00C479B2"/>
    <w:rsid w:val="00C50EB6"/>
    <w:rsid w:val="00C55A88"/>
    <w:rsid w:val="00C55FF3"/>
    <w:rsid w:val="00C57493"/>
    <w:rsid w:val="00C62EE8"/>
    <w:rsid w:val="00C67597"/>
    <w:rsid w:val="00C7328F"/>
    <w:rsid w:val="00C81A6A"/>
    <w:rsid w:val="00C82D93"/>
    <w:rsid w:val="00C921B1"/>
    <w:rsid w:val="00C97534"/>
    <w:rsid w:val="00CA0829"/>
    <w:rsid w:val="00CA3281"/>
    <w:rsid w:val="00CB2725"/>
    <w:rsid w:val="00CB52AA"/>
    <w:rsid w:val="00CC0C2F"/>
    <w:rsid w:val="00CC180E"/>
    <w:rsid w:val="00CC1AF1"/>
    <w:rsid w:val="00CC2F0E"/>
    <w:rsid w:val="00CC361F"/>
    <w:rsid w:val="00CC5B7E"/>
    <w:rsid w:val="00CC74AD"/>
    <w:rsid w:val="00CC7A94"/>
    <w:rsid w:val="00CD0584"/>
    <w:rsid w:val="00CD4089"/>
    <w:rsid w:val="00CE0267"/>
    <w:rsid w:val="00CE0514"/>
    <w:rsid w:val="00CE4C01"/>
    <w:rsid w:val="00CF15A2"/>
    <w:rsid w:val="00CF5E04"/>
    <w:rsid w:val="00D0058B"/>
    <w:rsid w:val="00D012ED"/>
    <w:rsid w:val="00D03883"/>
    <w:rsid w:val="00D03D6D"/>
    <w:rsid w:val="00D065F8"/>
    <w:rsid w:val="00D06F56"/>
    <w:rsid w:val="00D10C7B"/>
    <w:rsid w:val="00D12F94"/>
    <w:rsid w:val="00D209A4"/>
    <w:rsid w:val="00D20A7F"/>
    <w:rsid w:val="00D35C39"/>
    <w:rsid w:val="00D3709A"/>
    <w:rsid w:val="00D40A0D"/>
    <w:rsid w:val="00D425C0"/>
    <w:rsid w:val="00D4595B"/>
    <w:rsid w:val="00D50AF2"/>
    <w:rsid w:val="00D51D73"/>
    <w:rsid w:val="00D565B3"/>
    <w:rsid w:val="00D56FBC"/>
    <w:rsid w:val="00D57D02"/>
    <w:rsid w:val="00D6722E"/>
    <w:rsid w:val="00D74BE7"/>
    <w:rsid w:val="00D76746"/>
    <w:rsid w:val="00D83567"/>
    <w:rsid w:val="00D85482"/>
    <w:rsid w:val="00D8774F"/>
    <w:rsid w:val="00D879FB"/>
    <w:rsid w:val="00D906CC"/>
    <w:rsid w:val="00D90C02"/>
    <w:rsid w:val="00D93E59"/>
    <w:rsid w:val="00DA0807"/>
    <w:rsid w:val="00DA3B03"/>
    <w:rsid w:val="00DA44E9"/>
    <w:rsid w:val="00DB3B63"/>
    <w:rsid w:val="00DB4281"/>
    <w:rsid w:val="00DB5E3D"/>
    <w:rsid w:val="00DB655E"/>
    <w:rsid w:val="00DC4446"/>
    <w:rsid w:val="00DC503B"/>
    <w:rsid w:val="00DC7FC2"/>
    <w:rsid w:val="00DD2629"/>
    <w:rsid w:val="00DD2B51"/>
    <w:rsid w:val="00DD3AFA"/>
    <w:rsid w:val="00DD4B44"/>
    <w:rsid w:val="00DD4EA9"/>
    <w:rsid w:val="00DD6722"/>
    <w:rsid w:val="00DD776E"/>
    <w:rsid w:val="00DE5C44"/>
    <w:rsid w:val="00DE77B7"/>
    <w:rsid w:val="00DF103D"/>
    <w:rsid w:val="00DF5417"/>
    <w:rsid w:val="00E00727"/>
    <w:rsid w:val="00E00881"/>
    <w:rsid w:val="00E021FC"/>
    <w:rsid w:val="00E0294F"/>
    <w:rsid w:val="00E143C5"/>
    <w:rsid w:val="00E2294F"/>
    <w:rsid w:val="00E323CD"/>
    <w:rsid w:val="00E32E8B"/>
    <w:rsid w:val="00E37438"/>
    <w:rsid w:val="00E44E93"/>
    <w:rsid w:val="00E50B07"/>
    <w:rsid w:val="00E52537"/>
    <w:rsid w:val="00E54242"/>
    <w:rsid w:val="00E62D15"/>
    <w:rsid w:val="00E63E57"/>
    <w:rsid w:val="00E649CF"/>
    <w:rsid w:val="00E671BD"/>
    <w:rsid w:val="00E728CE"/>
    <w:rsid w:val="00E73739"/>
    <w:rsid w:val="00E740F3"/>
    <w:rsid w:val="00E76D8B"/>
    <w:rsid w:val="00E76DDA"/>
    <w:rsid w:val="00E77373"/>
    <w:rsid w:val="00E8303D"/>
    <w:rsid w:val="00E84021"/>
    <w:rsid w:val="00E846D3"/>
    <w:rsid w:val="00E91968"/>
    <w:rsid w:val="00E94930"/>
    <w:rsid w:val="00EC2FC1"/>
    <w:rsid w:val="00EC4570"/>
    <w:rsid w:val="00ED46F2"/>
    <w:rsid w:val="00ED58A6"/>
    <w:rsid w:val="00ED5E1A"/>
    <w:rsid w:val="00ED64A8"/>
    <w:rsid w:val="00ED70A5"/>
    <w:rsid w:val="00EE7326"/>
    <w:rsid w:val="00EF1185"/>
    <w:rsid w:val="00EF28C7"/>
    <w:rsid w:val="00EF46BB"/>
    <w:rsid w:val="00F03685"/>
    <w:rsid w:val="00F10427"/>
    <w:rsid w:val="00F152E2"/>
    <w:rsid w:val="00F20523"/>
    <w:rsid w:val="00F224B3"/>
    <w:rsid w:val="00F242BC"/>
    <w:rsid w:val="00F32145"/>
    <w:rsid w:val="00F33265"/>
    <w:rsid w:val="00F357B9"/>
    <w:rsid w:val="00F364AF"/>
    <w:rsid w:val="00F42786"/>
    <w:rsid w:val="00F46A4D"/>
    <w:rsid w:val="00F50983"/>
    <w:rsid w:val="00F53A34"/>
    <w:rsid w:val="00F54E5C"/>
    <w:rsid w:val="00F56CD9"/>
    <w:rsid w:val="00F60961"/>
    <w:rsid w:val="00F61C6A"/>
    <w:rsid w:val="00F6407C"/>
    <w:rsid w:val="00F65563"/>
    <w:rsid w:val="00F718C9"/>
    <w:rsid w:val="00F72D4A"/>
    <w:rsid w:val="00F72E9A"/>
    <w:rsid w:val="00F90B99"/>
    <w:rsid w:val="00F925D7"/>
    <w:rsid w:val="00F930FB"/>
    <w:rsid w:val="00F93FDB"/>
    <w:rsid w:val="00FA1B23"/>
    <w:rsid w:val="00FA4A70"/>
    <w:rsid w:val="00FA6DEE"/>
    <w:rsid w:val="00FB6D35"/>
    <w:rsid w:val="00FB74EB"/>
    <w:rsid w:val="00FC278C"/>
    <w:rsid w:val="00FC2E3B"/>
    <w:rsid w:val="00FC306E"/>
    <w:rsid w:val="00FC35E0"/>
    <w:rsid w:val="00FC7CB6"/>
    <w:rsid w:val="00FD1298"/>
    <w:rsid w:val="00FE5EC4"/>
    <w:rsid w:val="00FF1983"/>
    <w:rsid w:val="00FF2722"/>
    <w:rsid w:val="00FF2A3E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95B2938CBC9C5745AB84422F6958996EB2759A1654EC6B39D415ED20480DC3EB8610AF1266EE0DB697699454579F659106BEEF6FD355FC2C04559CkAd7L" TargetMode="External"/><Relationship Id="rId13" Type="http://schemas.openxmlformats.org/officeDocument/2006/relationships/hyperlink" Target="consultantplus://offline/ref=1A95B2938CBC9C5745AB84422F6958996EB2759A1654EC6B39D415ED20480DC3EB8610AF1266EE0DB697689556579F659106BEEF6FD355FC2C04559CkAd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95B2938CBC9C5745AB84422F6958996EB2759A1556E1643EDD15ED20480DC3EB8610AF0066B601B79071945742C934D7k5d2L" TargetMode="External"/><Relationship Id="rId12" Type="http://schemas.openxmlformats.org/officeDocument/2006/relationships/hyperlink" Target="consultantplus://offline/ref=1A95B2938CBC9C5745AB84422F6958996EB2759A1654EC6B39D415ED20480DC3EB8610AF1266EE0DB697689050579F659106BEEF6FD355FC2C04559CkAd7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95B2938CBC9C5745AB9A4F39050F966AB02F961D53EF35618913BA7F180B96B9C64EF65025FD0CB4896D9457k5dDL" TargetMode="External"/><Relationship Id="rId11" Type="http://schemas.openxmlformats.org/officeDocument/2006/relationships/hyperlink" Target="consultantplus://offline/ref=1A95B2938CBC9C5745AB84422F6958996EB2759A1654EC6B39D415ED20480DC3EB8610AF1266EE0DB697689556579F659106BEEF6FD355FC2C04559CkAd7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95B2938CBC9C5745AB84422F6958996EB2759A1654EC6B39D415ED20480DC3EB8610AF1266EE0DB697699D5D579F659106BEEF6FD355FC2C04559CkAd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95B2938CBC9C5745AB84422F6958996EB2759A1654EC6B39D415ED20480DC3EB8610AF1266EE0DB697699753579F659106BEEF6FD355FC2C04559CkAd7L" TargetMode="External"/><Relationship Id="rId14" Type="http://schemas.openxmlformats.org/officeDocument/2006/relationships/hyperlink" Target="consultantplus://offline/ref=1A95B2938CBC9C5745AB84422F6958996EB2759A1654EC6B39D415ED20480DC3EB8610AF1266EE0DB697689050579F659106BEEF6FD355FC2C04559CkAd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 Михаил Михайлович</dc:creator>
  <cp:lastModifiedBy>Афонин Михаил Михайлович</cp:lastModifiedBy>
  <cp:revision>1</cp:revision>
  <dcterms:created xsi:type="dcterms:W3CDTF">2021-02-17T11:29:00Z</dcterms:created>
  <dcterms:modified xsi:type="dcterms:W3CDTF">2021-02-17T11:30:00Z</dcterms:modified>
</cp:coreProperties>
</file>