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C0" w:rsidRDefault="006335C0" w:rsidP="00A1097D">
      <w:pPr>
        <w:pStyle w:val="a4"/>
        <w:spacing w:after="0"/>
        <w:ind w:left="-851" w:firstLine="567"/>
        <w:jc w:val="both"/>
        <w:rPr>
          <w:sz w:val="28"/>
          <w:szCs w:val="28"/>
        </w:rPr>
      </w:pPr>
      <w:r w:rsidRPr="0084588D">
        <w:rPr>
          <w:b/>
          <w:sz w:val="32"/>
          <w:szCs w:val="32"/>
          <w:lang w:eastAsia="ru-RU"/>
        </w:rPr>
        <w:t>Региональный смотр-конкурс «Лучший ведомственный архив</w:t>
      </w:r>
      <w:r w:rsidRPr="0084588D">
        <w:rPr>
          <w:b/>
          <w:bCs/>
          <w:sz w:val="32"/>
          <w:szCs w:val="32"/>
          <w:lang w:eastAsia="ru-RU"/>
        </w:rPr>
        <w:t xml:space="preserve"> Югры</w:t>
      </w:r>
      <w:r w:rsidRPr="00A1097D">
        <w:rPr>
          <w:b/>
          <w:color w:val="0070C0"/>
          <w:sz w:val="32"/>
          <w:szCs w:val="32"/>
          <w:lang w:eastAsia="ru-RU"/>
        </w:rPr>
        <w:t>»</w:t>
      </w:r>
      <w:r w:rsidRPr="00A1097D">
        <w:rPr>
          <w:color w:val="0070C0"/>
          <w:sz w:val="28"/>
          <w:szCs w:val="28"/>
          <w:lang w:eastAsia="ru-RU"/>
        </w:rPr>
        <w:t xml:space="preserve"> </w:t>
      </w:r>
      <w:r w:rsidRPr="006335C0">
        <w:rPr>
          <w:sz w:val="28"/>
          <w:szCs w:val="28"/>
          <w:lang w:eastAsia="ru-RU"/>
        </w:rPr>
        <w:t xml:space="preserve">(далее – смотр-конкурс) проводится Службой по делам архивов </w:t>
      </w:r>
      <w:r w:rsidRPr="006335C0">
        <w:rPr>
          <w:sz w:val="28"/>
          <w:szCs w:val="28"/>
          <w:lang w:eastAsia="ru-RU"/>
        </w:rPr>
        <w:br/>
        <w:t xml:space="preserve">Ханты-Мансийского автономного округа – Югры </w:t>
      </w:r>
      <w:r>
        <w:rPr>
          <w:sz w:val="28"/>
          <w:szCs w:val="28"/>
          <w:lang w:eastAsia="ru-RU"/>
        </w:rPr>
        <w:t xml:space="preserve"> </w:t>
      </w:r>
      <w:r w:rsidRPr="006335C0">
        <w:rPr>
          <w:sz w:val="28"/>
          <w:szCs w:val="28"/>
          <w:lang w:eastAsia="ru-RU"/>
        </w:rPr>
        <w:t xml:space="preserve">(далее – Архивная служба Югры) </w:t>
      </w:r>
      <w:r>
        <w:rPr>
          <w:sz w:val="28"/>
          <w:szCs w:val="28"/>
        </w:rPr>
        <w:t xml:space="preserve">среди ведомственных архивов организаций-источников комплектования органов управления архивным делом администраций муниципальных образований Ханты-Мансийского автономного округа – Югры. </w:t>
      </w:r>
    </w:p>
    <w:p w:rsidR="00A1097D" w:rsidRDefault="00A1097D" w:rsidP="00A1097D">
      <w:pPr>
        <w:pStyle w:val="a4"/>
        <w:spacing w:after="0"/>
        <w:ind w:left="-851" w:firstLine="567"/>
        <w:jc w:val="both"/>
        <w:rPr>
          <w:sz w:val="28"/>
          <w:szCs w:val="28"/>
        </w:rPr>
      </w:pPr>
    </w:p>
    <w:p w:rsidR="006335C0" w:rsidRDefault="006335C0" w:rsidP="00A1097D">
      <w:pPr>
        <w:spacing w:line="280" w:lineRule="auto"/>
        <w:ind w:left="-851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Смотр-конкурс проводится в 2 этапа:</w:t>
      </w:r>
      <w:bookmarkStart w:id="0" w:name="_GoBack"/>
      <w:bookmarkEnd w:id="0"/>
    </w:p>
    <w:p w:rsidR="00EC65F4" w:rsidRDefault="006335C0" w:rsidP="00A1097D">
      <w:pPr>
        <w:spacing w:line="280" w:lineRule="auto"/>
        <w:ind w:left="-851" w:firstLine="567"/>
        <w:jc w:val="both"/>
        <w:rPr>
          <w:sz w:val="28"/>
          <w:szCs w:val="28"/>
          <w:lang w:eastAsia="ru-RU"/>
        </w:rPr>
      </w:pPr>
      <w:r w:rsidRPr="00022B39">
        <w:rPr>
          <w:b/>
          <w:sz w:val="28"/>
          <w:szCs w:val="28"/>
          <w:lang w:val="en-US" w:eastAsia="ru-RU"/>
        </w:rPr>
        <w:t>I</w:t>
      </w:r>
      <w:r w:rsidRPr="00022B39">
        <w:rPr>
          <w:b/>
          <w:sz w:val="28"/>
          <w:szCs w:val="28"/>
          <w:lang w:eastAsia="ru-RU"/>
        </w:rPr>
        <w:t xml:space="preserve"> этап – </w:t>
      </w:r>
      <w:r w:rsidR="00022B39" w:rsidRPr="00022B39">
        <w:rPr>
          <w:b/>
          <w:sz w:val="28"/>
          <w:szCs w:val="28"/>
          <w:lang w:eastAsia="ru-RU"/>
        </w:rPr>
        <w:t>«муниципальный»</w:t>
      </w:r>
      <w:r w:rsidR="00022B3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2</w:t>
      </w:r>
      <w:r w:rsidR="00EC65F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января по </w:t>
      </w:r>
      <w:r w:rsidR="008E4155">
        <w:rPr>
          <w:sz w:val="28"/>
          <w:szCs w:val="28"/>
          <w:lang w:eastAsia="ru-RU"/>
        </w:rPr>
        <w:t>10</w:t>
      </w:r>
      <w:r w:rsidR="00553D84">
        <w:rPr>
          <w:sz w:val="28"/>
          <w:szCs w:val="28"/>
          <w:lang w:eastAsia="ru-RU"/>
        </w:rPr>
        <w:t xml:space="preserve"> марта</w:t>
      </w:r>
      <w:r w:rsidR="00022B39">
        <w:rPr>
          <w:sz w:val="28"/>
          <w:szCs w:val="28"/>
          <w:lang w:eastAsia="ru-RU"/>
        </w:rPr>
        <w:t xml:space="preserve"> 2022 года (прием документов – </w:t>
      </w:r>
      <w:r>
        <w:rPr>
          <w:sz w:val="28"/>
          <w:szCs w:val="28"/>
          <w:lang w:eastAsia="ru-RU"/>
        </w:rPr>
        <w:t>до 1</w:t>
      </w:r>
      <w:r w:rsidR="00553D84">
        <w:rPr>
          <w:sz w:val="28"/>
          <w:szCs w:val="28"/>
          <w:lang w:eastAsia="ru-RU"/>
        </w:rPr>
        <w:t xml:space="preserve"> марта</w:t>
      </w:r>
      <w:r>
        <w:rPr>
          <w:sz w:val="28"/>
          <w:szCs w:val="28"/>
          <w:lang w:eastAsia="ru-RU"/>
        </w:rPr>
        <w:t xml:space="preserve">, рассмотрение документов </w:t>
      </w:r>
      <w:r w:rsidR="00022B3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до </w:t>
      </w:r>
      <w:r w:rsidR="00553D84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 марта</w:t>
      </w:r>
      <w:r w:rsidR="00553D84">
        <w:rPr>
          <w:sz w:val="28"/>
          <w:szCs w:val="28"/>
          <w:lang w:eastAsia="ru-RU"/>
        </w:rPr>
        <w:t>,</w:t>
      </w:r>
      <w:r w:rsidR="00EC65F4">
        <w:rPr>
          <w:sz w:val="28"/>
          <w:szCs w:val="28"/>
          <w:lang w:eastAsia="ru-RU"/>
        </w:rPr>
        <w:t xml:space="preserve"> подведение итогов – 10 марта). </w:t>
      </w:r>
    </w:p>
    <w:p w:rsidR="00EC65F4" w:rsidRPr="008E4155" w:rsidRDefault="00EC65F4" w:rsidP="00A1097D">
      <w:pPr>
        <w:spacing w:line="280" w:lineRule="auto"/>
        <w:ind w:left="-851" w:firstLine="567"/>
        <w:rPr>
          <w:sz w:val="28"/>
          <w:szCs w:val="28"/>
        </w:rPr>
      </w:pPr>
      <w:r w:rsidRPr="008E4155">
        <w:rPr>
          <w:sz w:val="28"/>
          <w:szCs w:val="28"/>
        </w:rPr>
        <w:t xml:space="preserve">Участникам конкурса до 1 марта 2022 года </w:t>
      </w:r>
      <w:r w:rsidR="009914E8">
        <w:rPr>
          <w:sz w:val="28"/>
          <w:szCs w:val="28"/>
        </w:rPr>
        <w:t xml:space="preserve"> необходимо </w:t>
      </w:r>
      <w:r w:rsidRPr="008E4155">
        <w:rPr>
          <w:sz w:val="28"/>
          <w:szCs w:val="28"/>
        </w:rPr>
        <w:t xml:space="preserve">направить в архивный отдел на </w:t>
      </w:r>
      <w:r w:rsidRPr="008E4155">
        <w:rPr>
          <w:sz w:val="28"/>
          <w:szCs w:val="28"/>
          <w:lang w:val="en-US"/>
        </w:rPr>
        <w:t>E</w:t>
      </w:r>
      <w:r w:rsidRPr="008E4155">
        <w:rPr>
          <w:sz w:val="28"/>
          <w:szCs w:val="28"/>
        </w:rPr>
        <w:t>-</w:t>
      </w:r>
      <w:r w:rsidRPr="008E4155">
        <w:rPr>
          <w:sz w:val="28"/>
          <w:szCs w:val="28"/>
          <w:lang w:val="en-US"/>
        </w:rPr>
        <w:t>mail</w:t>
      </w:r>
      <w:r w:rsidRPr="008E4155">
        <w:rPr>
          <w:sz w:val="28"/>
          <w:szCs w:val="28"/>
        </w:rPr>
        <w:t xml:space="preserve">: </w:t>
      </w:r>
      <w:hyperlink r:id="rId6" w:history="1">
        <w:r w:rsidRPr="008E4155">
          <w:rPr>
            <w:rStyle w:val="a5"/>
            <w:sz w:val="28"/>
            <w:szCs w:val="28"/>
          </w:rPr>
          <w:t>PankovaG@admhmansy.ru</w:t>
        </w:r>
      </w:hyperlink>
      <w:r w:rsidRPr="008E4155">
        <w:rPr>
          <w:sz w:val="28"/>
          <w:szCs w:val="28"/>
        </w:rPr>
        <w:t xml:space="preserve"> следующую конкурсную документацию:</w:t>
      </w:r>
    </w:p>
    <w:p w:rsidR="00EC65F4" w:rsidRPr="008E4155" w:rsidRDefault="00EC65F4" w:rsidP="00A1097D">
      <w:pPr>
        <w:ind w:left="-851" w:firstLine="567"/>
        <w:jc w:val="both"/>
        <w:rPr>
          <w:sz w:val="28"/>
          <w:szCs w:val="28"/>
        </w:rPr>
      </w:pPr>
      <w:r w:rsidRPr="008E4155">
        <w:rPr>
          <w:sz w:val="28"/>
          <w:szCs w:val="28"/>
        </w:rPr>
        <w:t>сопроводительное письмо о направлении конкурсной документации за подписью руководителя организации;</w:t>
      </w:r>
    </w:p>
    <w:p w:rsidR="008E4155" w:rsidRDefault="00EC65F4" w:rsidP="00A1097D">
      <w:pPr>
        <w:ind w:left="-851" w:firstLine="567"/>
        <w:jc w:val="both"/>
        <w:rPr>
          <w:sz w:val="28"/>
          <w:szCs w:val="28"/>
        </w:rPr>
      </w:pPr>
      <w:r w:rsidRPr="008E4155">
        <w:rPr>
          <w:sz w:val="28"/>
          <w:szCs w:val="28"/>
        </w:rPr>
        <w:t>заполненную анкету участника смотра-конкурса по форме, установленной приложением №</w:t>
      </w:r>
      <w:r w:rsidR="001326A1">
        <w:rPr>
          <w:sz w:val="28"/>
          <w:szCs w:val="28"/>
        </w:rPr>
        <w:t xml:space="preserve"> </w:t>
      </w:r>
      <w:r w:rsidRPr="008E4155">
        <w:rPr>
          <w:sz w:val="28"/>
          <w:szCs w:val="28"/>
        </w:rPr>
        <w:t>1 к положению о смотре-конкурсе</w:t>
      </w:r>
      <w:r w:rsidR="008E4155" w:rsidRPr="008E4155">
        <w:rPr>
          <w:sz w:val="28"/>
          <w:szCs w:val="28"/>
        </w:rPr>
        <w:t xml:space="preserve">  </w:t>
      </w:r>
    </w:p>
    <w:p w:rsidR="00EC65F4" w:rsidRDefault="00EC65F4" w:rsidP="00A1097D">
      <w:pPr>
        <w:ind w:left="-851" w:firstLine="567"/>
        <w:jc w:val="both"/>
        <w:rPr>
          <w:sz w:val="28"/>
          <w:szCs w:val="28"/>
        </w:rPr>
      </w:pPr>
      <w:r w:rsidRPr="008E4155">
        <w:rPr>
          <w:sz w:val="28"/>
          <w:szCs w:val="28"/>
        </w:rPr>
        <w:t>фотографии (не более 6) с изображением ведомственного архива – участника смотра-конкурса.</w:t>
      </w:r>
    </w:p>
    <w:p w:rsidR="006335C0" w:rsidRDefault="006335C0" w:rsidP="00A1097D">
      <w:pPr>
        <w:spacing w:line="280" w:lineRule="auto"/>
        <w:ind w:left="-851" w:firstLine="567"/>
        <w:jc w:val="both"/>
        <w:rPr>
          <w:sz w:val="28"/>
          <w:szCs w:val="28"/>
          <w:lang w:eastAsia="ru-RU"/>
        </w:rPr>
      </w:pPr>
      <w:r w:rsidRPr="00022B39">
        <w:rPr>
          <w:b/>
          <w:sz w:val="28"/>
          <w:szCs w:val="28"/>
          <w:lang w:val="en-US" w:eastAsia="ru-RU"/>
        </w:rPr>
        <w:t>II</w:t>
      </w:r>
      <w:r w:rsidRPr="00022B39">
        <w:rPr>
          <w:b/>
          <w:sz w:val="28"/>
          <w:szCs w:val="28"/>
          <w:lang w:eastAsia="ru-RU"/>
        </w:rPr>
        <w:t xml:space="preserve"> этап – «региональный»</w:t>
      </w:r>
      <w:r w:rsidRPr="008E4155">
        <w:rPr>
          <w:sz w:val="28"/>
          <w:szCs w:val="28"/>
          <w:lang w:eastAsia="ru-RU"/>
        </w:rPr>
        <w:t xml:space="preserve"> с 11 марта по 1 июня 2022 года (прием документов – до 1 мая 2022 года, рассмотрение документов – 27 мая </w:t>
      </w:r>
      <w:r w:rsidRPr="008E4155">
        <w:rPr>
          <w:sz w:val="28"/>
          <w:szCs w:val="28"/>
          <w:lang w:eastAsia="ru-RU"/>
        </w:rPr>
        <w:br/>
        <w:t>2022 года, подведение итогов – 1 июня 2022 года).</w:t>
      </w:r>
    </w:p>
    <w:p w:rsidR="00EC65F4" w:rsidRPr="00022B39" w:rsidRDefault="008E4155" w:rsidP="00A1097D">
      <w:pPr>
        <w:ind w:left="-851" w:firstLine="567"/>
        <w:jc w:val="both"/>
        <w:rPr>
          <w:sz w:val="28"/>
          <w:szCs w:val="28"/>
          <w:lang w:eastAsia="ru-RU"/>
        </w:rPr>
      </w:pPr>
      <w:r w:rsidRPr="00022B39">
        <w:rPr>
          <w:sz w:val="28"/>
          <w:szCs w:val="28"/>
        </w:rPr>
        <w:t>По итогам смотра-конкурса ведомственные архивы, занявшие три первых места в каждой из номинаций, награждаются дипломами</w:t>
      </w:r>
      <w:r w:rsidR="00022B39">
        <w:rPr>
          <w:sz w:val="28"/>
          <w:szCs w:val="28"/>
        </w:rPr>
        <w:t xml:space="preserve">, грамотами и ценными подарками Архивной службы Югры. </w:t>
      </w:r>
    </w:p>
    <w:p w:rsidR="008E4155" w:rsidRDefault="008E4155" w:rsidP="00A1097D">
      <w:pPr>
        <w:ind w:left="-851" w:firstLine="567"/>
        <w:jc w:val="both"/>
        <w:rPr>
          <w:rFonts w:eastAsia="Calibri"/>
          <w:sz w:val="28"/>
          <w:szCs w:val="28"/>
          <w:lang w:eastAsia="ru-RU"/>
        </w:rPr>
      </w:pPr>
      <w:r w:rsidRPr="008E4155">
        <w:rPr>
          <w:rFonts w:eastAsia="Calibri"/>
          <w:sz w:val="28"/>
          <w:szCs w:val="28"/>
          <w:lang w:eastAsia="ru-RU"/>
        </w:rPr>
        <w:t xml:space="preserve">Положение о конкурсе </w:t>
      </w:r>
      <w:r w:rsidR="00EC65F4" w:rsidRPr="008E4155">
        <w:rPr>
          <w:rFonts w:eastAsia="Calibri"/>
          <w:sz w:val="28"/>
          <w:szCs w:val="28"/>
          <w:lang w:eastAsia="ru-RU"/>
        </w:rPr>
        <w:t>размещено на официальном сайте Службы и тематическом сайте «Архивы Югры» в разделе «Региональный смотр-конкурс «Л</w:t>
      </w:r>
      <w:r w:rsidR="009914E8">
        <w:rPr>
          <w:rFonts w:eastAsia="Calibri"/>
          <w:sz w:val="28"/>
          <w:szCs w:val="28"/>
          <w:lang w:eastAsia="ru-RU"/>
        </w:rPr>
        <w:t>учший ведомственный архив Югры».</w:t>
      </w:r>
    </w:p>
    <w:p w:rsidR="00F70087" w:rsidRDefault="00B269B0" w:rsidP="00A1097D">
      <w:pPr>
        <w:ind w:left="-851" w:firstLine="567"/>
        <w:jc w:val="both"/>
        <w:rPr>
          <w:sz w:val="28"/>
          <w:szCs w:val="28"/>
        </w:rPr>
      </w:pPr>
      <w:r w:rsidRPr="00B269B0">
        <w:rPr>
          <w:sz w:val="28"/>
          <w:szCs w:val="28"/>
        </w:rPr>
        <w:t>Информация об итогах смотра-конкурса и материалы о его победителях будут размещены на официал</w:t>
      </w:r>
      <w:r w:rsidR="009914E8">
        <w:rPr>
          <w:sz w:val="28"/>
          <w:szCs w:val="28"/>
        </w:rPr>
        <w:t>ьном сайте Архивной службы Югры</w:t>
      </w:r>
    </w:p>
    <w:p w:rsidR="009914E8" w:rsidRPr="00B269B0" w:rsidRDefault="0084588D" w:rsidP="00A1097D">
      <w:pPr>
        <w:ind w:left="-851" w:firstLine="567"/>
        <w:jc w:val="both"/>
        <w:rPr>
          <w:sz w:val="28"/>
          <w:szCs w:val="28"/>
        </w:rPr>
      </w:pPr>
      <w:hyperlink r:id="rId7" w:history="1">
        <w:r w:rsidR="009914E8" w:rsidRPr="00AF6FC9">
          <w:rPr>
            <w:rStyle w:val="a5"/>
            <w:sz w:val="28"/>
            <w:szCs w:val="28"/>
          </w:rPr>
          <w:t>https://archivesl.admhmao.ru/regionalnyy-smotr-konkurs-luchshiy-vedomstvennyy-arkhiv-yugry/</w:t>
        </w:r>
      </w:hyperlink>
    </w:p>
    <w:sectPr w:rsidR="009914E8" w:rsidRPr="00B2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765AE"/>
    <w:multiLevelType w:val="multilevel"/>
    <w:tmpl w:val="8EA49C4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EF"/>
    <w:rsid w:val="00022B39"/>
    <w:rsid w:val="001326A1"/>
    <w:rsid w:val="001F0936"/>
    <w:rsid w:val="003B6847"/>
    <w:rsid w:val="00553D84"/>
    <w:rsid w:val="005E2EC9"/>
    <w:rsid w:val="006335C0"/>
    <w:rsid w:val="0084588D"/>
    <w:rsid w:val="008E4155"/>
    <w:rsid w:val="009914E8"/>
    <w:rsid w:val="00A1097D"/>
    <w:rsid w:val="00B269B0"/>
    <w:rsid w:val="00C136EF"/>
    <w:rsid w:val="00D326CE"/>
    <w:rsid w:val="00D61C68"/>
    <w:rsid w:val="00E357F3"/>
    <w:rsid w:val="00E94A5A"/>
    <w:rsid w:val="00EC65F4"/>
    <w:rsid w:val="00EF1769"/>
    <w:rsid w:val="00F70087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L_Абзац списка Знак"/>
    <w:link w:val="a4"/>
    <w:uiPriority w:val="34"/>
    <w:locked/>
    <w:rsid w:val="006335C0"/>
    <w:rPr>
      <w:rFonts w:eastAsia="Times New Roman"/>
      <w:sz w:val="22"/>
      <w:szCs w:val="22"/>
    </w:rPr>
  </w:style>
  <w:style w:type="paragraph" w:styleId="a4">
    <w:name w:val="List Paragraph"/>
    <w:aliases w:val="SL_Абзац списка"/>
    <w:basedOn w:val="a"/>
    <w:link w:val="a3"/>
    <w:uiPriority w:val="34"/>
    <w:qFormat/>
    <w:rsid w:val="006335C0"/>
    <w:pPr>
      <w:ind w:left="720"/>
      <w:contextualSpacing/>
    </w:pPr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EC65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4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L_Абзац списка Знак"/>
    <w:link w:val="a4"/>
    <w:uiPriority w:val="34"/>
    <w:locked/>
    <w:rsid w:val="006335C0"/>
    <w:rPr>
      <w:rFonts w:eastAsia="Times New Roman"/>
      <w:sz w:val="22"/>
      <w:szCs w:val="22"/>
    </w:rPr>
  </w:style>
  <w:style w:type="paragraph" w:styleId="a4">
    <w:name w:val="List Paragraph"/>
    <w:aliases w:val="SL_Абзац списка"/>
    <w:basedOn w:val="a"/>
    <w:link w:val="a3"/>
    <w:uiPriority w:val="34"/>
    <w:qFormat/>
    <w:rsid w:val="006335C0"/>
    <w:pPr>
      <w:ind w:left="720"/>
      <w:contextualSpacing/>
    </w:pPr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EC65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4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chivesl.admhmao.ru/regionalnyy-smotr-konkurs-luchshiy-vedomstvennyy-arkhiv-yug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kovaG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Панкова Галина Михайловна</cp:lastModifiedBy>
  <cp:revision>10</cp:revision>
  <dcterms:created xsi:type="dcterms:W3CDTF">2022-01-26T11:11:00Z</dcterms:created>
  <dcterms:modified xsi:type="dcterms:W3CDTF">2022-01-27T04:08:00Z</dcterms:modified>
</cp:coreProperties>
</file>