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B4C" w:rsidRPr="00D807C8" w:rsidRDefault="00BA1B4C" w:rsidP="00BA1B4C">
      <w:pPr>
        <w:spacing w:after="0" w:line="240" w:lineRule="auto"/>
        <w:jc w:val="center"/>
        <w:rPr>
          <w:rFonts w:ascii="Times New Roman" w:eastAsia="Times New Roman" w:hAnsi="Times New Roman"/>
          <w:sz w:val="28"/>
          <w:szCs w:val="28"/>
          <w:lang w:eastAsia="ru-RU"/>
        </w:rPr>
      </w:pPr>
      <w:r w:rsidRPr="00D807C8">
        <w:rPr>
          <w:rFonts w:ascii="Times New Roman" w:eastAsia="Times New Roman" w:hAnsi="Times New Roman"/>
          <w:sz w:val="28"/>
          <w:szCs w:val="28"/>
          <w:lang w:eastAsia="ru-RU"/>
        </w:rPr>
        <w:t>ЛИСТ СОГЛАСОВАНИЯ</w:t>
      </w:r>
    </w:p>
    <w:p w:rsidR="00BA1B4C" w:rsidRPr="00D807C8" w:rsidRDefault="00BA1B4C" w:rsidP="00BA1B4C">
      <w:pPr>
        <w:spacing w:after="0" w:line="240" w:lineRule="auto"/>
        <w:jc w:val="center"/>
        <w:rPr>
          <w:rFonts w:ascii="Times New Roman" w:eastAsia="Times New Roman" w:hAnsi="Times New Roman"/>
          <w:sz w:val="28"/>
          <w:szCs w:val="28"/>
          <w:lang w:eastAsia="ru-RU"/>
        </w:rPr>
      </w:pPr>
      <w:r>
        <w:rPr>
          <w:rFonts w:ascii="Times New Roman" w:hAnsi="Times New Roman"/>
          <w:sz w:val="28"/>
          <w:szCs w:val="28"/>
        </w:rPr>
        <w:t xml:space="preserve">к проекту </w:t>
      </w:r>
      <w:r>
        <w:rPr>
          <w:rFonts w:ascii="Times New Roman" w:eastAsia="Times New Roman" w:hAnsi="Times New Roman"/>
          <w:sz w:val="28"/>
          <w:szCs w:val="28"/>
          <w:lang w:eastAsia="ru-RU"/>
        </w:rPr>
        <w:t>постановления</w:t>
      </w:r>
      <w:r w:rsidRPr="00D807C8">
        <w:rPr>
          <w:rFonts w:ascii="Times New Roman" w:eastAsia="Times New Roman" w:hAnsi="Times New Roman"/>
          <w:sz w:val="28"/>
          <w:szCs w:val="28"/>
          <w:lang w:eastAsia="ru-RU"/>
        </w:rPr>
        <w:t xml:space="preserve"> </w:t>
      </w:r>
      <w:r>
        <w:rPr>
          <w:rFonts w:ascii="Times New Roman" w:hAnsi="Times New Roman"/>
          <w:color w:val="000000"/>
          <w:sz w:val="28"/>
          <w:szCs w:val="28"/>
        </w:rPr>
        <w:t xml:space="preserve">Администрации города Ханты-Мансийска </w:t>
      </w:r>
      <w:r>
        <w:rPr>
          <w:rFonts w:ascii="Times New Roman" w:hAnsi="Times New Roman"/>
          <w:color w:val="000000"/>
          <w:sz w:val="28"/>
          <w:szCs w:val="28"/>
        </w:rPr>
        <w:br/>
      </w:r>
      <w:r w:rsidRPr="00C36D46">
        <w:rPr>
          <w:rFonts w:ascii="Times New Roman" w:hAnsi="Times New Roman"/>
          <w:color w:val="000000"/>
          <w:sz w:val="28"/>
          <w:szCs w:val="28"/>
        </w:rPr>
        <w:t>«О внесении изменений в постановление Администрации города Ханты-Мансийска от 04.06.2015 № 694 «Об утверждении административного регламента предоставления муниципальной услуги «Выдача разрешения на производство земляных работ на территории города Ханты-Мансийска»</w:t>
      </w:r>
    </w:p>
    <w:p w:rsidR="00BA1B4C" w:rsidRDefault="00BA1B4C" w:rsidP="00BA1B4C">
      <w:pPr>
        <w:spacing w:after="0" w:line="240" w:lineRule="auto"/>
        <w:rPr>
          <w:rFonts w:ascii="Times New Roman" w:eastAsia="Times New Roman" w:hAnsi="Times New Roman"/>
          <w:sz w:val="24"/>
          <w:szCs w:val="24"/>
          <w:lang w:eastAsia="ru-RU"/>
        </w:rPr>
      </w:pPr>
    </w:p>
    <w:p w:rsidR="00BA1B4C" w:rsidRPr="00D807C8" w:rsidRDefault="00BA1B4C" w:rsidP="00BA1B4C">
      <w:pPr>
        <w:spacing w:after="0" w:line="240" w:lineRule="auto"/>
        <w:rPr>
          <w:rFonts w:ascii="Times New Roman" w:eastAsia="Times New Roman" w:hAnsi="Times New Roman"/>
          <w:sz w:val="24"/>
          <w:szCs w:val="24"/>
          <w:lang w:eastAsia="ru-RU"/>
        </w:rPr>
      </w:pPr>
    </w:p>
    <w:p w:rsidR="00BA1B4C" w:rsidRDefault="00BA1B4C" w:rsidP="00BA1B4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807C8">
        <w:rPr>
          <w:rFonts w:ascii="Times New Roman CYR" w:eastAsia="Times New Roman" w:hAnsi="Times New Roman CYR" w:cs="Times New Roman CYR"/>
          <w:sz w:val="28"/>
          <w:szCs w:val="28"/>
          <w:lang w:eastAsia="ru-RU"/>
        </w:rPr>
        <w:t xml:space="preserve">Проект вносит: </w:t>
      </w:r>
      <w:r>
        <w:rPr>
          <w:rFonts w:ascii="Times New Roman CYR" w:eastAsia="Times New Roman" w:hAnsi="Times New Roman CYR" w:cs="Times New Roman CYR"/>
          <w:sz w:val="28"/>
          <w:szCs w:val="28"/>
          <w:lang w:eastAsia="ru-RU"/>
        </w:rPr>
        <w:t>Волчков С.А., заместитель Главы города Ханты-Мансийска, директор Департамента городского хозяйства Администрации города Ханты-Мансийска</w:t>
      </w:r>
    </w:p>
    <w:p w:rsidR="00BA1B4C" w:rsidRPr="00D807C8" w:rsidRDefault="00BA1B4C" w:rsidP="00BA1B4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807C8">
        <w:rPr>
          <w:rFonts w:ascii="Times New Roman" w:eastAsia="Times New Roman" w:hAnsi="Times New Roman"/>
          <w:sz w:val="28"/>
          <w:szCs w:val="28"/>
          <w:lang w:eastAsia="ru-RU"/>
        </w:rPr>
        <w:t xml:space="preserve">Исполнитель: </w:t>
      </w:r>
      <w:r>
        <w:rPr>
          <w:rFonts w:ascii="Times New Roman" w:eastAsia="Times New Roman" w:hAnsi="Times New Roman"/>
          <w:sz w:val="28"/>
          <w:szCs w:val="28"/>
          <w:lang w:eastAsia="ru-RU"/>
        </w:rPr>
        <w:t>Плесовских А.В.</w:t>
      </w:r>
      <w:r w:rsidRPr="00D807C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главный специалист отдела организации управления инженерной инфраструктурой Департамента городского хозяйства Администрации города Ханты-Мансийска</w:t>
      </w:r>
      <w:r w:rsidRPr="00D807C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32-57-93</w:t>
      </w:r>
    </w:p>
    <w:p w:rsidR="00BA1B4C" w:rsidRPr="00D807C8" w:rsidRDefault="00BA1B4C" w:rsidP="00BA1B4C">
      <w:pPr>
        <w:spacing w:after="0" w:line="240" w:lineRule="auto"/>
        <w:jc w:val="both"/>
        <w:rPr>
          <w:rFonts w:ascii="Times New Roman" w:eastAsia="Times New Roman" w:hAnsi="Times New Roman"/>
          <w:i/>
          <w:sz w:val="24"/>
          <w:szCs w:val="24"/>
          <w:u w:val="single"/>
          <w:lang w:eastAsia="ru-RU"/>
        </w:rPr>
      </w:pPr>
    </w:p>
    <w:p w:rsidR="00BA1B4C" w:rsidRPr="00D807C8" w:rsidRDefault="00BA1B4C" w:rsidP="00BA1B4C">
      <w:pPr>
        <w:spacing w:after="0" w:line="240" w:lineRule="auto"/>
        <w:jc w:val="both"/>
        <w:rPr>
          <w:rFonts w:ascii="Times New Roman" w:eastAsia="SimSun" w:hAnsi="Times New Roman"/>
          <w:sz w:val="28"/>
          <w:szCs w:val="28"/>
          <w:lang w:eastAsia="zh-CN"/>
        </w:rPr>
      </w:pPr>
      <w:r w:rsidRPr="00D807C8">
        <w:rPr>
          <w:rFonts w:ascii="Times New Roman" w:eastAsia="SimSun" w:hAnsi="Times New Roman"/>
          <w:sz w:val="28"/>
          <w:szCs w:val="28"/>
          <w:lang w:eastAsia="zh-CN"/>
        </w:rPr>
        <w:t>Согласовано:</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4"/>
        <w:gridCol w:w="1276"/>
        <w:gridCol w:w="1360"/>
        <w:gridCol w:w="1276"/>
        <w:gridCol w:w="1276"/>
        <w:gridCol w:w="1559"/>
      </w:tblGrid>
      <w:tr w:rsidR="00BA1B4C" w:rsidRPr="00D807C8" w:rsidTr="00AD1C45">
        <w:trPr>
          <w:trHeight w:val="113"/>
        </w:trPr>
        <w:tc>
          <w:tcPr>
            <w:tcW w:w="3034" w:type="dxa"/>
            <w:tcBorders>
              <w:top w:val="single" w:sz="4" w:space="0" w:color="auto"/>
              <w:left w:val="single" w:sz="4" w:space="0" w:color="auto"/>
              <w:bottom w:val="single" w:sz="4" w:space="0" w:color="auto"/>
              <w:right w:val="single" w:sz="4" w:space="0" w:color="auto"/>
            </w:tcBorders>
            <w:vAlign w:val="center"/>
          </w:tcPr>
          <w:p w:rsidR="00BA1B4C" w:rsidRPr="00D807C8" w:rsidRDefault="00BA1B4C" w:rsidP="00AD1C45">
            <w:pPr>
              <w:spacing w:after="0" w:line="240" w:lineRule="auto"/>
              <w:jc w:val="center"/>
              <w:rPr>
                <w:rFonts w:ascii="Times New Roman" w:eastAsia="SimSun" w:hAnsi="Times New Roman"/>
                <w:bCs/>
                <w:sz w:val="16"/>
                <w:szCs w:val="16"/>
                <w:lang w:eastAsia="zh-CN"/>
              </w:rPr>
            </w:pPr>
            <w:r w:rsidRPr="00D807C8">
              <w:rPr>
                <w:rFonts w:ascii="Times New Roman" w:eastAsia="Times New Roman" w:hAnsi="Times New Roman"/>
                <w:bCs/>
                <w:sz w:val="16"/>
                <w:szCs w:val="16"/>
                <w:lang w:eastAsia="ru-RU"/>
              </w:rPr>
              <w:t>Ф.И.О.,</w:t>
            </w:r>
          </w:p>
          <w:p w:rsidR="00BA1B4C" w:rsidRPr="00D807C8" w:rsidRDefault="00BA1B4C" w:rsidP="00AD1C45">
            <w:pPr>
              <w:spacing w:after="0" w:line="240" w:lineRule="auto"/>
              <w:jc w:val="center"/>
              <w:rPr>
                <w:rFonts w:ascii="Times New Roman" w:eastAsia="SimSun" w:hAnsi="Times New Roman"/>
                <w:bCs/>
                <w:sz w:val="16"/>
                <w:szCs w:val="16"/>
                <w:lang w:eastAsia="zh-CN"/>
              </w:rPr>
            </w:pPr>
            <w:r w:rsidRPr="00D807C8">
              <w:rPr>
                <w:rFonts w:ascii="Times New Roman" w:eastAsia="Times New Roman" w:hAnsi="Times New Roman"/>
                <w:bCs/>
                <w:sz w:val="16"/>
                <w:szCs w:val="16"/>
                <w:lang w:eastAsia="ru-RU"/>
              </w:rPr>
              <w:t>должность</w:t>
            </w:r>
          </w:p>
        </w:tc>
        <w:tc>
          <w:tcPr>
            <w:tcW w:w="1276" w:type="dxa"/>
            <w:tcBorders>
              <w:top w:val="single" w:sz="4" w:space="0" w:color="auto"/>
              <w:left w:val="single" w:sz="4" w:space="0" w:color="auto"/>
              <w:bottom w:val="single" w:sz="4" w:space="0" w:color="auto"/>
              <w:right w:val="single" w:sz="4" w:space="0" w:color="auto"/>
            </w:tcBorders>
            <w:vAlign w:val="center"/>
          </w:tcPr>
          <w:p w:rsidR="00BA1B4C" w:rsidRPr="00D807C8" w:rsidRDefault="00BA1B4C" w:rsidP="00AD1C45">
            <w:pPr>
              <w:spacing w:after="0" w:line="240" w:lineRule="auto"/>
              <w:jc w:val="center"/>
              <w:rPr>
                <w:rFonts w:ascii="Times New Roman" w:eastAsia="SimSun" w:hAnsi="Times New Roman"/>
                <w:bCs/>
                <w:sz w:val="16"/>
                <w:szCs w:val="16"/>
                <w:lang w:eastAsia="zh-CN"/>
              </w:rPr>
            </w:pPr>
            <w:r w:rsidRPr="00D807C8">
              <w:rPr>
                <w:rFonts w:ascii="Times New Roman" w:eastAsia="Times New Roman" w:hAnsi="Times New Roman"/>
                <w:bCs/>
                <w:sz w:val="16"/>
                <w:szCs w:val="16"/>
                <w:lang w:eastAsia="ru-RU"/>
              </w:rPr>
              <w:t>Предложения, замечания</w:t>
            </w:r>
          </w:p>
        </w:tc>
        <w:tc>
          <w:tcPr>
            <w:tcW w:w="1360" w:type="dxa"/>
            <w:tcBorders>
              <w:top w:val="single" w:sz="4" w:space="0" w:color="auto"/>
              <w:left w:val="single" w:sz="4" w:space="0" w:color="auto"/>
              <w:bottom w:val="single" w:sz="4" w:space="0" w:color="auto"/>
              <w:right w:val="single" w:sz="4" w:space="0" w:color="auto"/>
            </w:tcBorders>
            <w:vAlign w:val="center"/>
          </w:tcPr>
          <w:p w:rsidR="00BA1B4C" w:rsidRPr="00D807C8" w:rsidRDefault="00BA1B4C" w:rsidP="00AD1C45">
            <w:pPr>
              <w:spacing w:after="0" w:line="240" w:lineRule="auto"/>
              <w:jc w:val="center"/>
              <w:rPr>
                <w:rFonts w:ascii="Times New Roman" w:eastAsia="SimSun" w:hAnsi="Times New Roman"/>
                <w:bCs/>
                <w:sz w:val="16"/>
                <w:szCs w:val="16"/>
                <w:lang w:eastAsia="zh-CN"/>
              </w:rPr>
            </w:pPr>
            <w:r w:rsidRPr="00D807C8">
              <w:rPr>
                <w:rFonts w:ascii="Times New Roman" w:eastAsia="Times New Roman" w:hAnsi="Times New Roman"/>
                <w:bCs/>
                <w:sz w:val="16"/>
                <w:szCs w:val="16"/>
                <w:lang w:eastAsia="ru-RU"/>
              </w:rPr>
              <w:t>Подпись</w:t>
            </w:r>
          </w:p>
        </w:tc>
        <w:tc>
          <w:tcPr>
            <w:tcW w:w="1276" w:type="dxa"/>
            <w:tcBorders>
              <w:top w:val="single" w:sz="4" w:space="0" w:color="auto"/>
              <w:left w:val="single" w:sz="4" w:space="0" w:color="auto"/>
              <w:bottom w:val="single" w:sz="4" w:space="0" w:color="auto"/>
              <w:right w:val="single" w:sz="4" w:space="0" w:color="auto"/>
            </w:tcBorders>
            <w:vAlign w:val="center"/>
          </w:tcPr>
          <w:p w:rsidR="00BA1B4C" w:rsidRPr="00D807C8" w:rsidRDefault="00BA1B4C" w:rsidP="00AD1C45">
            <w:pPr>
              <w:spacing w:after="0" w:line="240" w:lineRule="auto"/>
              <w:jc w:val="center"/>
              <w:rPr>
                <w:rFonts w:ascii="Times New Roman" w:eastAsia="SimSun" w:hAnsi="Times New Roman"/>
                <w:bCs/>
                <w:sz w:val="16"/>
                <w:szCs w:val="16"/>
                <w:lang w:eastAsia="zh-CN"/>
              </w:rPr>
            </w:pPr>
            <w:r w:rsidRPr="00D807C8">
              <w:rPr>
                <w:rFonts w:ascii="Times New Roman" w:eastAsia="Times New Roman" w:hAnsi="Times New Roman"/>
                <w:bCs/>
                <w:sz w:val="16"/>
                <w:szCs w:val="16"/>
                <w:lang w:eastAsia="ru-RU"/>
              </w:rPr>
              <w:t>Дата получения проекта</w:t>
            </w:r>
          </w:p>
        </w:tc>
        <w:tc>
          <w:tcPr>
            <w:tcW w:w="1276" w:type="dxa"/>
            <w:tcBorders>
              <w:top w:val="single" w:sz="4" w:space="0" w:color="auto"/>
              <w:left w:val="single" w:sz="4" w:space="0" w:color="auto"/>
              <w:bottom w:val="single" w:sz="4" w:space="0" w:color="auto"/>
              <w:right w:val="single" w:sz="4" w:space="0" w:color="auto"/>
            </w:tcBorders>
            <w:vAlign w:val="center"/>
          </w:tcPr>
          <w:p w:rsidR="00BA1B4C" w:rsidRPr="00D807C8" w:rsidRDefault="00BA1B4C" w:rsidP="00AD1C45">
            <w:pPr>
              <w:spacing w:after="0" w:line="240" w:lineRule="auto"/>
              <w:jc w:val="center"/>
              <w:rPr>
                <w:rFonts w:ascii="Times New Roman" w:eastAsia="SimSun" w:hAnsi="Times New Roman"/>
                <w:bCs/>
                <w:sz w:val="16"/>
                <w:szCs w:val="16"/>
                <w:lang w:eastAsia="zh-CN"/>
              </w:rPr>
            </w:pPr>
            <w:r w:rsidRPr="00D807C8">
              <w:rPr>
                <w:rFonts w:ascii="Times New Roman" w:eastAsia="Times New Roman" w:hAnsi="Times New Roman"/>
                <w:bCs/>
                <w:sz w:val="16"/>
                <w:szCs w:val="16"/>
                <w:lang w:eastAsia="ru-RU"/>
              </w:rPr>
              <w:t>Дата согласования проекта</w:t>
            </w:r>
          </w:p>
        </w:tc>
        <w:tc>
          <w:tcPr>
            <w:tcW w:w="1559" w:type="dxa"/>
            <w:tcBorders>
              <w:top w:val="single" w:sz="4" w:space="0" w:color="auto"/>
              <w:left w:val="single" w:sz="4" w:space="0" w:color="auto"/>
              <w:bottom w:val="single" w:sz="4" w:space="0" w:color="auto"/>
              <w:right w:val="single" w:sz="4" w:space="0" w:color="auto"/>
            </w:tcBorders>
            <w:vAlign w:val="center"/>
          </w:tcPr>
          <w:p w:rsidR="00BA1B4C" w:rsidRPr="00D807C8" w:rsidRDefault="00BA1B4C" w:rsidP="00AD1C45">
            <w:pPr>
              <w:spacing w:after="0" w:line="240" w:lineRule="auto"/>
              <w:jc w:val="center"/>
              <w:rPr>
                <w:rFonts w:ascii="Times New Roman" w:eastAsia="SimSun" w:hAnsi="Times New Roman"/>
                <w:sz w:val="16"/>
                <w:szCs w:val="16"/>
                <w:lang w:eastAsia="zh-CN"/>
              </w:rPr>
            </w:pPr>
            <w:r w:rsidRPr="00D807C8">
              <w:rPr>
                <w:rFonts w:ascii="Times New Roman" w:eastAsia="Times New Roman" w:hAnsi="Times New Roman"/>
                <w:sz w:val="16"/>
                <w:szCs w:val="16"/>
                <w:lang w:eastAsia="ru-RU"/>
              </w:rPr>
              <w:t xml:space="preserve">Результаты анализа </w:t>
            </w:r>
            <w:r>
              <w:rPr>
                <w:rFonts w:ascii="Times New Roman" w:eastAsia="Times New Roman" w:hAnsi="Times New Roman"/>
                <w:sz w:val="16"/>
                <w:szCs w:val="16"/>
                <w:lang w:eastAsia="ru-RU"/>
              </w:rPr>
              <w:t xml:space="preserve">НПА на </w:t>
            </w:r>
            <w:r w:rsidRPr="00D807C8">
              <w:rPr>
                <w:rFonts w:ascii="Times New Roman" w:eastAsia="Times New Roman" w:hAnsi="Times New Roman"/>
                <w:sz w:val="16"/>
                <w:szCs w:val="16"/>
                <w:lang w:eastAsia="ru-RU"/>
              </w:rPr>
              <w:t>коррупциогенность</w:t>
            </w:r>
          </w:p>
        </w:tc>
      </w:tr>
      <w:tr w:rsidR="00BA1B4C" w:rsidRPr="00D807C8" w:rsidTr="00AD1C45">
        <w:trPr>
          <w:trHeight w:val="855"/>
        </w:trPr>
        <w:tc>
          <w:tcPr>
            <w:tcW w:w="3034" w:type="dxa"/>
            <w:tcBorders>
              <w:top w:val="single" w:sz="4" w:space="0" w:color="auto"/>
              <w:left w:val="single" w:sz="4" w:space="0" w:color="auto"/>
              <w:bottom w:val="single" w:sz="4" w:space="0" w:color="auto"/>
              <w:right w:val="single" w:sz="4" w:space="0" w:color="auto"/>
            </w:tcBorders>
          </w:tcPr>
          <w:p w:rsidR="00BA1B4C" w:rsidRDefault="00BA1B4C" w:rsidP="00AD1C4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Дунаевская Н.А.,</w:t>
            </w:r>
          </w:p>
          <w:p w:rsidR="00BA1B4C" w:rsidRPr="00D807C8" w:rsidRDefault="00BA1B4C" w:rsidP="00AD1C4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первый заместитель Главы города Ханты-Мансийска</w:t>
            </w:r>
          </w:p>
        </w:tc>
        <w:tc>
          <w:tcPr>
            <w:tcW w:w="1276" w:type="dxa"/>
            <w:tcBorders>
              <w:top w:val="single" w:sz="4" w:space="0" w:color="auto"/>
              <w:left w:val="single" w:sz="4" w:space="0" w:color="auto"/>
              <w:bottom w:val="single" w:sz="4" w:space="0" w:color="auto"/>
              <w:right w:val="single" w:sz="4" w:space="0" w:color="auto"/>
            </w:tcBorders>
          </w:tcPr>
          <w:p w:rsidR="00BA1B4C" w:rsidRPr="00D807C8" w:rsidRDefault="00BA1B4C" w:rsidP="00AD1C45">
            <w:pPr>
              <w:spacing w:after="0" w:line="240" w:lineRule="auto"/>
              <w:jc w:val="both"/>
              <w:rPr>
                <w:rFonts w:ascii="Times New Roman" w:eastAsia="Times New Roman" w:hAnsi="Times New Roman"/>
                <w:bCs/>
                <w:lang w:eastAsia="ru-RU"/>
              </w:rPr>
            </w:pPr>
          </w:p>
        </w:tc>
        <w:tc>
          <w:tcPr>
            <w:tcW w:w="1360" w:type="dxa"/>
            <w:tcBorders>
              <w:top w:val="single" w:sz="4" w:space="0" w:color="auto"/>
              <w:left w:val="single" w:sz="4" w:space="0" w:color="auto"/>
              <w:bottom w:val="single" w:sz="4" w:space="0" w:color="auto"/>
              <w:right w:val="single" w:sz="4" w:space="0" w:color="auto"/>
            </w:tcBorders>
          </w:tcPr>
          <w:p w:rsidR="00BA1B4C" w:rsidRPr="00D807C8" w:rsidRDefault="00BA1B4C" w:rsidP="00AD1C45">
            <w:pPr>
              <w:spacing w:after="0" w:line="240" w:lineRule="auto"/>
              <w:jc w:val="both"/>
              <w:rPr>
                <w:rFonts w:ascii="Times New Roman" w:eastAsia="Times New Roman" w:hAnsi="Times New Roman"/>
                <w:bCs/>
                <w:lang w:eastAsia="ru-RU"/>
              </w:rPr>
            </w:pPr>
          </w:p>
        </w:tc>
        <w:tc>
          <w:tcPr>
            <w:tcW w:w="1276" w:type="dxa"/>
            <w:tcBorders>
              <w:top w:val="single" w:sz="4" w:space="0" w:color="auto"/>
              <w:left w:val="single" w:sz="4" w:space="0" w:color="auto"/>
              <w:bottom w:val="single" w:sz="4" w:space="0" w:color="auto"/>
              <w:right w:val="single" w:sz="4" w:space="0" w:color="auto"/>
            </w:tcBorders>
          </w:tcPr>
          <w:p w:rsidR="00BA1B4C" w:rsidRPr="00D807C8" w:rsidRDefault="00BA1B4C" w:rsidP="00AD1C45">
            <w:pPr>
              <w:spacing w:after="0" w:line="240" w:lineRule="auto"/>
              <w:jc w:val="both"/>
              <w:rPr>
                <w:rFonts w:ascii="Times New Roman" w:eastAsia="Times New Roman" w:hAnsi="Times New Roman"/>
                <w:bCs/>
                <w:lang w:eastAsia="ru-RU"/>
              </w:rPr>
            </w:pPr>
          </w:p>
        </w:tc>
        <w:tc>
          <w:tcPr>
            <w:tcW w:w="1276" w:type="dxa"/>
            <w:tcBorders>
              <w:top w:val="single" w:sz="4" w:space="0" w:color="auto"/>
              <w:left w:val="single" w:sz="4" w:space="0" w:color="auto"/>
              <w:bottom w:val="single" w:sz="4" w:space="0" w:color="auto"/>
              <w:right w:val="single" w:sz="4" w:space="0" w:color="auto"/>
            </w:tcBorders>
          </w:tcPr>
          <w:p w:rsidR="00BA1B4C" w:rsidRPr="00D807C8" w:rsidRDefault="00BA1B4C" w:rsidP="00AD1C45">
            <w:pPr>
              <w:spacing w:after="0" w:line="240" w:lineRule="auto"/>
              <w:jc w:val="both"/>
              <w:rPr>
                <w:rFonts w:ascii="Times New Roman" w:eastAsia="Times New Roman" w:hAnsi="Times New Roman"/>
                <w:bCs/>
                <w:lang w:eastAsia="ru-RU"/>
              </w:rPr>
            </w:pPr>
          </w:p>
        </w:tc>
        <w:tc>
          <w:tcPr>
            <w:tcW w:w="1559" w:type="dxa"/>
            <w:tcBorders>
              <w:top w:val="single" w:sz="4" w:space="0" w:color="auto"/>
              <w:left w:val="single" w:sz="4" w:space="0" w:color="auto"/>
              <w:bottom w:val="single" w:sz="4" w:space="0" w:color="auto"/>
              <w:right w:val="single" w:sz="4" w:space="0" w:color="auto"/>
            </w:tcBorders>
          </w:tcPr>
          <w:p w:rsidR="00BA1B4C" w:rsidRPr="00D807C8" w:rsidRDefault="00BA1B4C" w:rsidP="00AD1C45">
            <w:pPr>
              <w:spacing w:after="0" w:line="240" w:lineRule="auto"/>
              <w:jc w:val="both"/>
              <w:rPr>
                <w:rFonts w:ascii="Times New Roman" w:eastAsia="Times New Roman" w:hAnsi="Times New Roman"/>
                <w:lang w:eastAsia="ru-RU"/>
              </w:rPr>
            </w:pPr>
          </w:p>
        </w:tc>
      </w:tr>
      <w:tr w:rsidR="00BA1B4C" w:rsidRPr="00D807C8" w:rsidTr="00AD1C45">
        <w:trPr>
          <w:trHeight w:val="855"/>
        </w:trPr>
        <w:tc>
          <w:tcPr>
            <w:tcW w:w="3034" w:type="dxa"/>
            <w:tcBorders>
              <w:top w:val="single" w:sz="4" w:space="0" w:color="auto"/>
              <w:left w:val="single" w:sz="4" w:space="0" w:color="auto"/>
              <w:bottom w:val="single" w:sz="4" w:space="0" w:color="auto"/>
              <w:right w:val="single" w:sz="4" w:space="0" w:color="auto"/>
            </w:tcBorders>
          </w:tcPr>
          <w:p w:rsidR="00BA1B4C" w:rsidRDefault="00BA1B4C" w:rsidP="00AD1C4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Марютин Т.В.,</w:t>
            </w:r>
          </w:p>
          <w:p w:rsidR="00BA1B4C" w:rsidRPr="00D807C8" w:rsidRDefault="00BA1B4C" w:rsidP="00AD1C4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заместитель Главы города Ханты-Мансийска</w:t>
            </w:r>
          </w:p>
        </w:tc>
        <w:tc>
          <w:tcPr>
            <w:tcW w:w="1276" w:type="dxa"/>
            <w:tcBorders>
              <w:top w:val="single" w:sz="4" w:space="0" w:color="auto"/>
              <w:left w:val="single" w:sz="4" w:space="0" w:color="auto"/>
              <w:bottom w:val="single" w:sz="4" w:space="0" w:color="auto"/>
              <w:right w:val="single" w:sz="4" w:space="0" w:color="auto"/>
            </w:tcBorders>
          </w:tcPr>
          <w:p w:rsidR="00BA1B4C" w:rsidRPr="00D807C8" w:rsidRDefault="00BA1B4C" w:rsidP="00AD1C45">
            <w:pPr>
              <w:spacing w:after="0" w:line="240" w:lineRule="auto"/>
              <w:jc w:val="both"/>
              <w:rPr>
                <w:rFonts w:ascii="Times New Roman" w:eastAsia="Times New Roman" w:hAnsi="Times New Roman"/>
                <w:bCs/>
                <w:lang w:eastAsia="ru-RU"/>
              </w:rPr>
            </w:pPr>
          </w:p>
        </w:tc>
        <w:tc>
          <w:tcPr>
            <w:tcW w:w="1360" w:type="dxa"/>
            <w:tcBorders>
              <w:top w:val="single" w:sz="4" w:space="0" w:color="auto"/>
              <w:left w:val="single" w:sz="4" w:space="0" w:color="auto"/>
              <w:bottom w:val="single" w:sz="4" w:space="0" w:color="auto"/>
              <w:right w:val="single" w:sz="4" w:space="0" w:color="auto"/>
            </w:tcBorders>
          </w:tcPr>
          <w:p w:rsidR="00BA1B4C" w:rsidRPr="00D807C8" w:rsidRDefault="00BA1B4C" w:rsidP="00AD1C45">
            <w:pPr>
              <w:spacing w:after="0" w:line="240" w:lineRule="auto"/>
              <w:jc w:val="both"/>
              <w:rPr>
                <w:rFonts w:ascii="Times New Roman" w:eastAsia="Times New Roman" w:hAnsi="Times New Roman"/>
                <w:bCs/>
                <w:lang w:eastAsia="ru-RU"/>
              </w:rPr>
            </w:pPr>
          </w:p>
        </w:tc>
        <w:tc>
          <w:tcPr>
            <w:tcW w:w="1276" w:type="dxa"/>
            <w:tcBorders>
              <w:top w:val="single" w:sz="4" w:space="0" w:color="auto"/>
              <w:left w:val="single" w:sz="4" w:space="0" w:color="auto"/>
              <w:bottom w:val="single" w:sz="4" w:space="0" w:color="auto"/>
              <w:right w:val="single" w:sz="4" w:space="0" w:color="auto"/>
            </w:tcBorders>
          </w:tcPr>
          <w:p w:rsidR="00BA1B4C" w:rsidRPr="00D807C8" w:rsidRDefault="00BA1B4C" w:rsidP="00AD1C45">
            <w:pPr>
              <w:spacing w:after="0" w:line="240" w:lineRule="auto"/>
              <w:jc w:val="both"/>
              <w:rPr>
                <w:rFonts w:ascii="Times New Roman" w:eastAsia="Times New Roman" w:hAnsi="Times New Roman"/>
                <w:bCs/>
                <w:lang w:eastAsia="ru-RU"/>
              </w:rPr>
            </w:pPr>
          </w:p>
        </w:tc>
        <w:tc>
          <w:tcPr>
            <w:tcW w:w="1276" w:type="dxa"/>
            <w:tcBorders>
              <w:top w:val="single" w:sz="4" w:space="0" w:color="auto"/>
              <w:left w:val="single" w:sz="4" w:space="0" w:color="auto"/>
              <w:bottom w:val="single" w:sz="4" w:space="0" w:color="auto"/>
              <w:right w:val="single" w:sz="4" w:space="0" w:color="auto"/>
            </w:tcBorders>
          </w:tcPr>
          <w:p w:rsidR="00BA1B4C" w:rsidRPr="00D807C8" w:rsidRDefault="00BA1B4C" w:rsidP="00AD1C45">
            <w:pPr>
              <w:spacing w:after="0" w:line="240" w:lineRule="auto"/>
              <w:jc w:val="both"/>
              <w:rPr>
                <w:rFonts w:ascii="Times New Roman" w:eastAsia="Times New Roman" w:hAnsi="Times New Roman"/>
                <w:bCs/>
                <w:lang w:eastAsia="ru-RU"/>
              </w:rPr>
            </w:pPr>
          </w:p>
        </w:tc>
        <w:tc>
          <w:tcPr>
            <w:tcW w:w="1559" w:type="dxa"/>
            <w:tcBorders>
              <w:top w:val="single" w:sz="4" w:space="0" w:color="auto"/>
              <w:left w:val="single" w:sz="4" w:space="0" w:color="auto"/>
              <w:bottom w:val="single" w:sz="4" w:space="0" w:color="auto"/>
              <w:right w:val="single" w:sz="4" w:space="0" w:color="auto"/>
            </w:tcBorders>
          </w:tcPr>
          <w:p w:rsidR="00BA1B4C" w:rsidRPr="00D807C8" w:rsidRDefault="00BA1B4C" w:rsidP="00AD1C45">
            <w:pPr>
              <w:spacing w:after="0" w:line="240" w:lineRule="auto"/>
              <w:jc w:val="both"/>
              <w:rPr>
                <w:rFonts w:ascii="Times New Roman" w:eastAsia="Times New Roman" w:hAnsi="Times New Roman"/>
                <w:lang w:eastAsia="ru-RU"/>
              </w:rPr>
            </w:pPr>
          </w:p>
        </w:tc>
      </w:tr>
      <w:tr w:rsidR="00BA1B4C" w:rsidRPr="00D807C8" w:rsidTr="00AD1C45">
        <w:trPr>
          <w:trHeight w:val="1607"/>
        </w:trPr>
        <w:tc>
          <w:tcPr>
            <w:tcW w:w="3034" w:type="dxa"/>
            <w:tcBorders>
              <w:top w:val="single" w:sz="4" w:space="0" w:color="auto"/>
              <w:left w:val="single" w:sz="4" w:space="0" w:color="auto"/>
              <w:bottom w:val="single" w:sz="4" w:space="0" w:color="auto"/>
              <w:right w:val="single" w:sz="4" w:space="0" w:color="auto"/>
            </w:tcBorders>
          </w:tcPr>
          <w:p w:rsidR="00BA1B4C" w:rsidRPr="00D807C8" w:rsidRDefault="00BA1B4C" w:rsidP="00AD1C4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Волчков С.А.,</w:t>
            </w:r>
          </w:p>
          <w:p w:rsidR="00BA1B4C" w:rsidRPr="00D807C8" w:rsidRDefault="00BA1B4C" w:rsidP="00AD1C4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заместитель</w:t>
            </w:r>
            <w:r w:rsidRPr="00D807C8">
              <w:rPr>
                <w:rFonts w:ascii="Times New Roman" w:eastAsia="Times New Roman" w:hAnsi="Times New Roman"/>
                <w:sz w:val="20"/>
                <w:szCs w:val="20"/>
                <w:lang w:eastAsia="ru-RU"/>
              </w:rPr>
              <w:t xml:space="preserve"> Главы города Ханты-Мансийска</w:t>
            </w:r>
            <w:r w:rsidRPr="005F7D1F">
              <w:rPr>
                <w:rFonts w:ascii="Times New Roman" w:eastAsia="Times New Roman" w:hAnsi="Times New Roman"/>
                <w:sz w:val="20"/>
                <w:szCs w:val="20"/>
                <w:lang w:eastAsia="ru-RU"/>
              </w:rPr>
              <w:t>, директор Департамента городского хозяйства Администрации города Ханты-Мансийска</w:t>
            </w:r>
          </w:p>
        </w:tc>
        <w:tc>
          <w:tcPr>
            <w:tcW w:w="1276" w:type="dxa"/>
            <w:tcBorders>
              <w:top w:val="single" w:sz="4" w:space="0" w:color="auto"/>
              <w:left w:val="single" w:sz="4" w:space="0" w:color="auto"/>
              <w:bottom w:val="single" w:sz="4" w:space="0" w:color="auto"/>
              <w:right w:val="single" w:sz="4" w:space="0" w:color="auto"/>
            </w:tcBorders>
          </w:tcPr>
          <w:p w:rsidR="00BA1B4C" w:rsidRPr="00D807C8" w:rsidRDefault="00BA1B4C" w:rsidP="00AD1C45">
            <w:pPr>
              <w:spacing w:after="0" w:line="240" w:lineRule="auto"/>
              <w:jc w:val="both"/>
              <w:rPr>
                <w:rFonts w:ascii="Times New Roman" w:eastAsia="Times New Roman" w:hAnsi="Times New Roman"/>
                <w:bCs/>
                <w:lang w:eastAsia="ru-RU"/>
              </w:rPr>
            </w:pPr>
          </w:p>
        </w:tc>
        <w:tc>
          <w:tcPr>
            <w:tcW w:w="1360" w:type="dxa"/>
            <w:tcBorders>
              <w:top w:val="single" w:sz="4" w:space="0" w:color="auto"/>
              <w:left w:val="single" w:sz="4" w:space="0" w:color="auto"/>
              <w:bottom w:val="single" w:sz="4" w:space="0" w:color="auto"/>
              <w:right w:val="single" w:sz="4" w:space="0" w:color="auto"/>
            </w:tcBorders>
          </w:tcPr>
          <w:p w:rsidR="00BA1B4C" w:rsidRPr="00D807C8" w:rsidRDefault="00BA1B4C" w:rsidP="00AD1C45">
            <w:pPr>
              <w:spacing w:after="0" w:line="240" w:lineRule="auto"/>
              <w:jc w:val="both"/>
              <w:rPr>
                <w:rFonts w:ascii="Times New Roman" w:eastAsia="Times New Roman" w:hAnsi="Times New Roman"/>
                <w:bCs/>
                <w:lang w:eastAsia="ru-RU"/>
              </w:rPr>
            </w:pPr>
          </w:p>
        </w:tc>
        <w:tc>
          <w:tcPr>
            <w:tcW w:w="1276" w:type="dxa"/>
            <w:tcBorders>
              <w:top w:val="single" w:sz="4" w:space="0" w:color="auto"/>
              <w:left w:val="single" w:sz="4" w:space="0" w:color="auto"/>
              <w:bottom w:val="single" w:sz="4" w:space="0" w:color="auto"/>
              <w:right w:val="single" w:sz="4" w:space="0" w:color="auto"/>
            </w:tcBorders>
          </w:tcPr>
          <w:p w:rsidR="00BA1B4C" w:rsidRPr="00D807C8" w:rsidRDefault="00BA1B4C" w:rsidP="00AD1C45">
            <w:pPr>
              <w:spacing w:after="0" w:line="240" w:lineRule="auto"/>
              <w:jc w:val="both"/>
              <w:rPr>
                <w:rFonts w:ascii="Times New Roman" w:eastAsia="Times New Roman" w:hAnsi="Times New Roman"/>
                <w:bCs/>
                <w:lang w:eastAsia="ru-RU"/>
              </w:rPr>
            </w:pPr>
          </w:p>
        </w:tc>
        <w:tc>
          <w:tcPr>
            <w:tcW w:w="1276" w:type="dxa"/>
            <w:tcBorders>
              <w:top w:val="single" w:sz="4" w:space="0" w:color="auto"/>
              <w:left w:val="single" w:sz="4" w:space="0" w:color="auto"/>
              <w:bottom w:val="single" w:sz="4" w:space="0" w:color="auto"/>
              <w:right w:val="single" w:sz="4" w:space="0" w:color="auto"/>
            </w:tcBorders>
          </w:tcPr>
          <w:p w:rsidR="00BA1B4C" w:rsidRPr="00D807C8" w:rsidRDefault="00BA1B4C" w:rsidP="00AD1C45">
            <w:pPr>
              <w:spacing w:after="0" w:line="240" w:lineRule="auto"/>
              <w:jc w:val="both"/>
              <w:rPr>
                <w:rFonts w:ascii="Times New Roman" w:eastAsia="Times New Roman" w:hAnsi="Times New Roman"/>
                <w:bCs/>
                <w:lang w:eastAsia="ru-RU"/>
              </w:rPr>
            </w:pPr>
          </w:p>
        </w:tc>
        <w:tc>
          <w:tcPr>
            <w:tcW w:w="1559" w:type="dxa"/>
            <w:tcBorders>
              <w:top w:val="single" w:sz="4" w:space="0" w:color="auto"/>
              <w:left w:val="single" w:sz="4" w:space="0" w:color="auto"/>
              <w:bottom w:val="single" w:sz="4" w:space="0" w:color="auto"/>
              <w:right w:val="single" w:sz="4" w:space="0" w:color="auto"/>
            </w:tcBorders>
          </w:tcPr>
          <w:p w:rsidR="00BA1B4C" w:rsidRPr="00D807C8" w:rsidRDefault="00BA1B4C" w:rsidP="00AD1C45">
            <w:pPr>
              <w:spacing w:after="0" w:line="240" w:lineRule="auto"/>
              <w:jc w:val="both"/>
              <w:rPr>
                <w:rFonts w:ascii="Times New Roman" w:eastAsia="Times New Roman" w:hAnsi="Times New Roman"/>
                <w:lang w:eastAsia="ru-RU"/>
              </w:rPr>
            </w:pPr>
          </w:p>
        </w:tc>
      </w:tr>
      <w:tr w:rsidR="00BA1B4C" w:rsidRPr="00D807C8" w:rsidTr="00AD1C45">
        <w:trPr>
          <w:trHeight w:val="562"/>
        </w:trPr>
        <w:tc>
          <w:tcPr>
            <w:tcW w:w="3034" w:type="dxa"/>
            <w:tcBorders>
              <w:top w:val="single" w:sz="4" w:space="0" w:color="auto"/>
              <w:left w:val="single" w:sz="4" w:space="0" w:color="auto"/>
              <w:bottom w:val="single" w:sz="4" w:space="0" w:color="auto"/>
              <w:right w:val="single" w:sz="4" w:space="0" w:color="auto"/>
            </w:tcBorders>
          </w:tcPr>
          <w:p w:rsidR="00BA1B4C" w:rsidRPr="00D807C8" w:rsidRDefault="00F32127" w:rsidP="00F32127">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Белозерова В.А.</w:t>
            </w:r>
            <w:r w:rsidR="00BA1B4C">
              <w:rPr>
                <w:rFonts w:ascii="Times New Roman" w:eastAsia="Times New Roman" w:hAnsi="Times New Roman"/>
                <w:bCs/>
                <w:sz w:val="20"/>
                <w:szCs w:val="20"/>
                <w:lang w:eastAsia="ru-RU"/>
              </w:rPr>
              <w:t xml:space="preserve"> </w:t>
            </w:r>
            <w:r w:rsidR="00BA1B4C">
              <w:rPr>
                <w:rFonts w:ascii="Times New Roman" w:eastAsia="Times New Roman" w:hAnsi="Times New Roman"/>
                <w:bCs/>
                <w:sz w:val="20"/>
                <w:szCs w:val="20"/>
                <w:lang w:eastAsia="ru-RU"/>
              </w:rPr>
              <w:br/>
            </w:r>
            <w:r>
              <w:rPr>
                <w:rFonts w:ascii="Times New Roman" w:eastAsia="Times New Roman" w:hAnsi="Times New Roman"/>
                <w:bCs/>
                <w:sz w:val="20"/>
                <w:szCs w:val="20"/>
                <w:lang w:eastAsia="ru-RU"/>
              </w:rPr>
              <w:t xml:space="preserve">И.о. </w:t>
            </w:r>
            <w:r w:rsidR="00BA1B4C">
              <w:rPr>
                <w:rFonts w:ascii="Times New Roman" w:eastAsia="Times New Roman" w:hAnsi="Times New Roman"/>
                <w:bCs/>
                <w:sz w:val="20"/>
                <w:szCs w:val="20"/>
                <w:lang w:eastAsia="ru-RU"/>
              </w:rPr>
              <w:t>заместител</w:t>
            </w:r>
            <w:r>
              <w:rPr>
                <w:rFonts w:ascii="Times New Roman" w:eastAsia="Times New Roman" w:hAnsi="Times New Roman"/>
                <w:bCs/>
                <w:sz w:val="20"/>
                <w:szCs w:val="20"/>
                <w:lang w:eastAsia="ru-RU"/>
              </w:rPr>
              <w:t>я</w:t>
            </w:r>
            <w:r w:rsidR="00BA1B4C">
              <w:rPr>
                <w:rFonts w:ascii="Times New Roman" w:eastAsia="Times New Roman" w:hAnsi="Times New Roman"/>
                <w:bCs/>
                <w:sz w:val="20"/>
                <w:szCs w:val="20"/>
                <w:lang w:eastAsia="ru-RU"/>
              </w:rPr>
              <w:t xml:space="preserve"> Главы города Ханты-Мансийска</w:t>
            </w:r>
          </w:p>
        </w:tc>
        <w:tc>
          <w:tcPr>
            <w:tcW w:w="1276" w:type="dxa"/>
            <w:tcBorders>
              <w:top w:val="single" w:sz="4" w:space="0" w:color="auto"/>
              <w:left w:val="single" w:sz="4" w:space="0" w:color="auto"/>
              <w:bottom w:val="single" w:sz="4" w:space="0" w:color="auto"/>
              <w:right w:val="single" w:sz="4" w:space="0" w:color="auto"/>
            </w:tcBorders>
          </w:tcPr>
          <w:p w:rsidR="00BA1B4C" w:rsidRPr="00D807C8" w:rsidRDefault="00BA1B4C" w:rsidP="00AD1C45">
            <w:pPr>
              <w:spacing w:after="0" w:line="240" w:lineRule="auto"/>
              <w:jc w:val="both"/>
              <w:rPr>
                <w:rFonts w:ascii="Times New Roman" w:eastAsia="Times New Roman" w:hAnsi="Times New Roman"/>
                <w:bCs/>
                <w:lang w:eastAsia="ru-RU"/>
              </w:rPr>
            </w:pPr>
          </w:p>
        </w:tc>
        <w:tc>
          <w:tcPr>
            <w:tcW w:w="1360" w:type="dxa"/>
            <w:tcBorders>
              <w:top w:val="single" w:sz="4" w:space="0" w:color="auto"/>
              <w:left w:val="single" w:sz="4" w:space="0" w:color="auto"/>
              <w:bottom w:val="single" w:sz="4" w:space="0" w:color="auto"/>
              <w:right w:val="single" w:sz="4" w:space="0" w:color="auto"/>
            </w:tcBorders>
          </w:tcPr>
          <w:p w:rsidR="00BA1B4C" w:rsidRPr="00D807C8" w:rsidRDefault="00BA1B4C" w:rsidP="00AD1C45">
            <w:pPr>
              <w:spacing w:after="0" w:line="240" w:lineRule="auto"/>
              <w:jc w:val="both"/>
              <w:rPr>
                <w:rFonts w:ascii="Times New Roman" w:eastAsia="Times New Roman" w:hAnsi="Times New Roman"/>
                <w:bCs/>
                <w:lang w:eastAsia="ru-RU"/>
              </w:rPr>
            </w:pPr>
          </w:p>
        </w:tc>
        <w:tc>
          <w:tcPr>
            <w:tcW w:w="1276" w:type="dxa"/>
            <w:tcBorders>
              <w:top w:val="single" w:sz="4" w:space="0" w:color="auto"/>
              <w:left w:val="single" w:sz="4" w:space="0" w:color="auto"/>
              <w:bottom w:val="single" w:sz="4" w:space="0" w:color="auto"/>
              <w:right w:val="single" w:sz="4" w:space="0" w:color="auto"/>
            </w:tcBorders>
          </w:tcPr>
          <w:p w:rsidR="00BA1B4C" w:rsidRPr="00D807C8" w:rsidRDefault="00BA1B4C" w:rsidP="00AD1C45">
            <w:pPr>
              <w:spacing w:after="0" w:line="240" w:lineRule="auto"/>
              <w:jc w:val="both"/>
              <w:rPr>
                <w:rFonts w:ascii="Times New Roman" w:eastAsia="Times New Roman" w:hAnsi="Times New Roman"/>
                <w:bCs/>
                <w:lang w:eastAsia="ru-RU"/>
              </w:rPr>
            </w:pPr>
          </w:p>
        </w:tc>
        <w:tc>
          <w:tcPr>
            <w:tcW w:w="1276" w:type="dxa"/>
            <w:tcBorders>
              <w:top w:val="single" w:sz="4" w:space="0" w:color="auto"/>
              <w:left w:val="single" w:sz="4" w:space="0" w:color="auto"/>
              <w:bottom w:val="single" w:sz="4" w:space="0" w:color="auto"/>
              <w:right w:val="single" w:sz="4" w:space="0" w:color="auto"/>
            </w:tcBorders>
          </w:tcPr>
          <w:p w:rsidR="00BA1B4C" w:rsidRPr="00D807C8" w:rsidRDefault="00BA1B4C" w:rsidP="00AD1C45">
            <w:pPr>
              <w:spacing w:after="0" w:line="240" w:lineRule="auto"/>
              <w:jc w:val="both"/>
              <w:rPr>
                <w:rFonts w:ascii="Times New Roman" w:eastAsia="Times New Roman" w:hAnsi="Times New Roman"/>
                <w:bCs/>
                <w:lang w:eastAsia="ru-RU"/>
              </w:rPr>
            </w:pPr>
          </w:p>
        </w:tc>
        <w:tc>
          <w:tcPr>
            <w:tcW w:w="1559" w:type="dxa"/>
            <w:tcBorders>
              <w:top w:val="single" w:sz="4" w:space="0" w:color="auto"/>
              <w:left w:val="single" w:sz="4" w:space="0" w:color="auto"/>
              <w:bottom w:val="single" w:sz="4" w:space="0" w:color="auto"/>
              <w:right w:val="single" w:sz="4" w:space="0" w:color="auto"/>
            </w:tcBorders>
          </w:tcPr>
          <w:p w:rsidR="00BA1B4C" w:rsidRPr="00D807C8" w:rsidRDefault="00BA1B4C" w:rsidP="00AD1C45">
            <w:pPr>
              <w:spacing w:after="0" w:line="240" w:lineRule="auto"/>
              <w:jc w:val="both"/>
              <w:rPr>
                <w:rFonts w:ascii="Times New Roman" w:eastAsia="Times New Roman" w:hAnsi="Times New Roman"/>
                <w:lang w:eastAsia="ru-RU"/>
              </w:rPr>
            </w:pPr>
          </w:p>
        </w:tc>
      </w:tr>
      <w:tr w:rsidR="00BA1B4C" w:rsidRPr="00D807C8" w:rsidTr="00AD1C45">
        <w:trPr>
          <w:trHeight w:val="562"/>
        </w:trPr>
        <w:tc>
          <w:tcPr>
            <w:tcW w:w="3034" w:type="dxa"/>
            <w:tcBorders>
              <w:top w:val="single" w:sz="4" w:space="0" w:color="auto"/>
              <w:left w:val="single" w:sz="4" w:space="0" w:color="auto"/>
              <w:bottom w:val="single" w:sz="4" w:space="0" w:color="auto"/>
              <w:right w:val="single" w:sz="4" w:space="0" w:color="auto"/>
            </w:tcBorders>
          </w:tcPr>
          <w:p w:rsidR="00BA1B4C" w:rsidRPr="00D807C8" w:rsidRDefault="00BA1B4C" w:rsidP="00AD1C45">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Максимчук П.А., </w:t>
            </w:r>
            <w:r>
              <w:rPr>
                <w:rFonts w:ascii="Times New Roman" w:eastAsia="Times New Roman" w:hAnsi="Times New Roman"/>
                <w:bCs/>
                <w:sz w:val="20"/>
                <w:szCs w:val="20"/>
                <w:lang w:eastAsia="ru-RU"/>
              </w:rPr>
              <w:br/>
              <w:t xml:space="preserve">начальник управления информатизации Администрации города </w:t>
            </w:r>
            <w:r>
              <w:rPr>
                <w:rFonts w:ascii="Times New Roman" w:eastAsia="Times New Roman" w:hAnsi="Times New Roman"/>
                <w:bCs/>
                <w:sz w:val="20"/>
                <w:szCs w:val="20"/>
                <w:lang w:eastAsia="ru-RU"/>
              </w:rPr>
              <w:br/>
              <w:t>Ханты-Мансийска</w:t>
            </w:r>
          </w:p>
        </w:tc>
        <w:tc>
          <w:tcPr>
            <w:tcW w:w="1276" w:type="dxa"/>
            <w:tcBorders>
              <w:top w:val="single" w:sz="4" w:space="0" w:color="auto"/>
              <w:left w:val="single" w:sz="4" w:space="0" w:color="auto"/>
              <w:bottom w:val="single" w:sz="4" w:space="0" w:color="auto"/>
              <w:right w:val="single" w:sz="4" w:space="0" w:color="auto"/>
            </w:tcBorders>
          </w:tcPr>
          <w:p w:rsidR="00BA1B4C" w:rsidRPr="00D807C8" w:rsidRDefault="00BA1B4C" w:rsidP="00AD1C45">
            <w:pPr>
              <w:spacing w:after="0" w:line="240" w:lineRule="auto"/>
              <w:jc w:val="both"/>
              <w:rPr>
                <w:rFonts w:ascii="Times New Roman" w:eastAsia="Times New Roman" w:hAnsi="Times New Roman"/>
                <w:bCs/>
                <w:lang w:eastAsia="ru-RU"/>
              </w:rPr>
            </w:pPr>
          </w:p>
        </w:tc>
        <w:tc>
          <w:tcPr>
            <w:tcW w:w="1360" w:type="dxa"/>
            <w:tcBorders>
              <w:top w:val="single" w:sz="4" w:space="0" w:color="auto"/>
              <w:left w:val="single" w:sz="4" w:space="0" w:color="auto"/>
              <w:bottom w:val="single" w:sz="4" w:space="0" w:color="auto"/>
              <w:right w:val="single" w:sz="4" w:space="0" w:color="auto"/>
            </w:tcBorders>
          </w:tcPr>
          <w:p w:rsidR="00BA1B4C" w:rsidRPr="00D807C8" w:rsidRDefault="00BA1B4C" w:rsidP="00AD1C45">
            <w:pPr>
              <w:spacing w:after="0" w:line="240" w:lineRule="auto"/>
              <w:jc w:val="both"/>
              <w:rPr>
                <w:rFonts w:ascii="Times New Roman" w:eastAsia="Times New Roman" w:hAnsi="Times New Roman"/>
                <w:bCs/>
                <w:lang w:eastAsia="ru-RU"/>
              </w:rPr>
            </w:pPr>
          </w:p>
        </w:tc>
        <w:tc>
          <w:tcPr>
            <w:tcW w:w="1276" w:type="dxa"/>
            <w:tcBorders>
              <w:top w:val="single" w:sz="4" w:space="0" w:color="auto"/>
              <w:left w:val="single" w:sz="4" w:space="0" w:color="auto"/>
              <w:bottom w:val="single" w:sz="4" w:space="0" w:color="auto"/>
              <w:right w:val="single" w:sz="4" w:space="0" w:color="auto"/>
            </w:tcBorders>
          </w:tcPr>
          <w:p w:rsidR="00BA1B4C" w:rsidRPr="00D807C8" w:rsidRDefault="00BA1B4C" w:rsidP="00AD1C45">
            <w:pPr>
              <w:spacing w:after="0" w:line="240" w:lineRule="auto"/>
              <w:jc w:val="both"/>
              <w:rPr>
                <w:rFonts w:ascii="Times New Roman" w:eastAsia="Times New Roman" w:hAnsi="Times New Roman"/>
                <w:bCs/>
                <w:lang w:eastAsia="ru-RU"/>
              </w:rPr>
            </w:pPr>
          </w:p>
        </w:tc>
        <w:tc>
          <w:tcPr>
            <w:tcW w:w="1276" w:type="dxa"/>
            <w:tcBorders>
              <w:top w:val="single" w:sz="4" w:space="0" w:color="auto"/>
              <w:left w:val="single" w:sz="4" w:space="0" w:color="auto"/>
              <w:bottom w:val="single" w:sz="4" w:space="0" w:color="auto"/>
              <w:right w:val="single" w:sz="4" w:space="0" w:color="auto"/>
            </w:tcBorders>
          </w:tcPr>
          <w:p w:rsidR="00BA1B4C" w:rsidRPr="00D807C8" w:rsidRDefault="00BA1B4C" w:rsidP="00AD1C45">
            <w:pPr>
              <w:spacing w:after="0" w:line="240" w:lineRule="auto"/>
              <w:jc w:val="both"/>
              <w:rPr>
                <w:rFonts w:ascii="Times New Roman" w:eastAsia="Times New Roman" w:hAnsi="Times New Roman"/>
                <w:bCs/>
                <w:lang w:eastAsia="ru-RU"/>
              </w:rPr>
            </w:pPr>
          </w:p>
        </w:tc>
        <w:tc>
          <w:tcPr>
            <w:tcW w:w="1559" w:type="dxa"/>
            <w:tcBorders>
              <w:top w:val="single" w:sz="4" w:space="0" w:color="auto"/>
              <w:left w:val="single" w:sz="4" w:space="0" w:color="auto"/>
              <w:bottom w:val="single" w:sz="4" w:space="0" w:color="auto"/>
              <w:right w:val="single" w:sz="4" w:space="0" w:color="auto"/>
            </w:tcBorders>
          </w:tcPr>
          <w:p w:rsidR="00BA1B4C" w:rsidRPr="00D807C8" w:rsidRDefault="00BA1B4C" w:rsidP="00AD1C45">
            <w:pPr>
              <w:spacing w:after="0" w:line="240" w:lineRule="auto"/>
              <w:jc w:val="both"/>
              <w:rPr>
                <w:rFonts w:ascii="Times New Roman" w:eastAsia="Times New Roman" w:hAnsi="Times New Roman"/>
                <w:lang w:eastAsia="ru-RU"/>
              </w:rPr>
            </w:pPr>
          </w:p>
        </w:tc>
      </w:tr>
      <w:tr w:rsidR="00BA1B4C" w:rsidRPr="00D807C8" w:rsidTr="00AD1C45">
        <w:trPr>
          <w:trHeight w:val="562"/>
        </w:trPr>
        <w:tc>
          <w:tcPr>
            <w:tcW w:w="3034" w:type="dxa"/>
            <w:tcBorders>
              <w:top w:val="single" w:sz="4" w:space="0" w:color="auto"/>
              <w:left w:val="single" w:sz="4" w:space="0" w:color="auto"/>
              <w:bottom w:val="single" w:sz="4" w:space="0" w:color="auto"/>
              <w:right w:val="single" w:sz="4" w:space="0" w:color="auto"/>
            </w:tcBorders>
          </w:tcPr>
          <w:p w:rsidR="00BA1B4C" w:rsidRDefault="00BA1B4C" w:rsidP="00AD1C45">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Струженко Ю.В., </w:t>
            </w:r>
            <w:r>
              <w:rPr>
                <w:rFonts w:ascii="Times New Roman" w:eastAsia="Times New Roman" w:hAnsi="Times New Roman"/>
                <w:bCs/>
                <w:sz w:val="20"/>
                <w:szCs w:val="20"/>
                <w:lang w:eastAsia="ru-RU"/>
              </w:rPr>
              <w:br/>
              <w:t>начальник юридического управления Администрации города Ханты-Мансийска</w:t>
            </w:r>
          </w:p>
        </w:tc>
        <w:tc>
          <w:tcPr>
            <w:tcW w:w="1276" w:type="dxa"/>
            <w:tcBorders>
              <w:top w:val="single" w:sz="4" w:space="0" w:color="auto"/>
              <w:left w:val="single" w:sz="4" w:space="0" w:color="auto"/>
              <w:bottom w:val="single" w:sz="4" w:space="0" w:color="auto"/>
              <w:right w:val="single" w:sz="4" w:space="0" w:color="auto"/>
            </w:tcBorders>
          </w:tcPr>
          <w:p w:rsidR="00BA1B4C" w:rsidRPr="00D807C8" w:rsidRDefault="00BA1B4C" w:rsidP="00AD1C45">
            <w:pPr>
              <w:spacing w:after="0" w:line="240" w:lineRule="auto"/>
              <w:jc w:val="both"/>
              <w:rPr>
                <w:rFonts w:ascii="Times New Roman" w:eastAsia="Times New Roman" w:hAnsi="Times New Roman"/>
                <w:bCs/>
                <w:lang w:eastAsia="ru-RU"/>
              </w:rPr>
            </w:pPr>
          </w:p>
        </w:tc>
        <w:tc>
          <w:tcPr>
            <w:tcW w:w="1360" w:type="dxa"/>
            <w:tcBorders>
              <w:top w:val="single" w:sz="4" w:space="0" w:color="auto"/>
              <w:left w:val="single" w:sz="4" w:space="0" w:color="auto"/>
              <w:bottom w:val="single" w:sz="4" w:space="0" w:color="auto"/>
              <w:right w:val="single" w:sz="4" w:space="0" w:color="auto"/>
            </w:tcBorders>
          </w:tcPr>
          <w:p w:rsidR="00BA1B4C" w:rsidRPr="00D807C8" w:rsidRDefault="00BA1B4C" w:rsidP="00AD1C45">
            <w:pPr>
              <w:spacing w:after="0" w:line="240" w:lineRule="auto"/>
              <w:jc w:val="both"/>
              <w:rPr>
                <w:rFonts w:ascii="Times New Roman" w:eastAsia="Times New Roman" w:hAnsi="Times New Roman"/>
                <w:bCs/>
                <w:lang w:eastAsia="ru-RU"/>
              </w:rPr>
            </w:pPr>
          </w:p>
        </w:tc>
        <w:tc>
          <w:tcPr>
            <w:tcW w:w="1276" w:type="dxa"/>
            <w:tcBorders>
              <w:top w:val="single" w:sz="4" w:space="0" w:color="auto"/>
              <w:left w:val="single" w:sz="4" w:space="0" w:color="auto"/>
              <w:bottom w:val="single" w:sz="4" w:space="0" w:color="auto"/>
              <w:right w:val="single" w:sz="4" w:space="0" w:color="auto"/>
            </w:tcBorders>
          </w:tcPr>
          <w:p w:rsidR="00BA1B4C" w:rsidRPr="00D807C8" w:rsidRDefault="00BA1B4C" w:rsidP="00AD1C45">
            <w:pPr>
              <w:spacing w:after="0" w:line="240" w:lineRule="auto"/>
              <w:jc w:val="both"/>
              <w:rPr>
                <w:rFonts w:ascii="Times New Roman" w:eastAsia="Times New Roman" w:hAnsi="Times New Roman"/>
                <w:bCs/>
                <w:lang w:eastAsia="ru-RU"/>
              </w:rPr>
            </w:pPr>
          </w:p>
        </w:tc>
        <w:tc>
          <w:tcPr>
            <w:tcW w:w="1276" w:type="dxa"/>
            <w:tcBorders>
              <w:top w:val="single" w:sz="4" w:space="0" w:color="auto"/>
              <w:left w:val="single" w:sz="4" w:space="0" w:color="auto"/>
              <w:bottom w:val="single" w:sz="4" w:space="0" w:color="auto"/>
              <w:right w:val="single" w:sz="4" w:space="0" w:color="auto"/>
            </w:tcBorders>
          </w:tcPr>
          <w:p w:rsidR="00BA1B4C" w:rsidRPr="00D807C8" w:rsidRDefault="00BA1B4C" w:rsidP="00AD1C45">
            <w:pPr>
              <w:spacing w:after="0" w:line="240" w:lineRule="auto"/>
              <w:jc w:val="both"/>
              <w:rPr>
                <w:rFonts w:ascii="Times New Roman" w:eastAsia="Times New Roman" w:hAnsi="Times New Roman"/>
                <w:bCs/>
                <w:lang w:eastAsia="ru-RU"/>
              </w:rPr>
            </w:pPr>
          </w:p>
        </w:tc>
        <w:tc>
          <w:tcPr>
            <w:tcW w:w="1559" w:type="dxa"/>
            <w:tcBorders>
              <w:top w:val="single" w:sz="4" w:space="0" w:color="auto"/>
              <w:left w:val="single" w:sz="4" w:space="0" w:color="auto"/>
              <w:bottom w:val="single" w:sz="4" w:space="0" w:color="auto"/>
              <w:right w:val="single" w:sz="4" w:space="0" w:color="auto"/>
            </w:tcBorders>
          </w:tcPr>
          <w:p w:rsidR="00BA1B4C" w:rsidRPr="00D807C8" w:rsidRDefault="00BA1B4C" w:rsidP="00AD1C45">
            <w:pPr>
              <w:spacing w:after="0" w:line="240" w:lineRule="auto"/>
              <w:jc w:val="both"/>
              <w:rPr>
                <w:rFonts w:ascii="Times New Roman" w:eastAsia="Times New Roman" w:hAnsi="Times New Roman"/>
                <w:lang w:eastAsia="ru-RU"/>
              </w:rPr>
            </w:pPr>
          </w:p>
        </w:tc>
      </w:tr>
      <w:tr w:rsidR="00BA1B4C" w:rsidRPr="00D807C8" w:rsidTr="00AD1C45">
        <w:trPr>
          <w:trHeight w:val="562"/>
        </w:trPr>
        <w:tc>
          <w:tcPr>
            <w:tcW w:w="3034" w:type="dxa"/>
            <w:tcBorders>
              <w:top w:val="single" w:sz="4" w:space="0" w:color="auto"/>
              <w:left w:val="single" w:sz="4" w:space="0" w:color="auto"/>
              <w:bottom w:val="single" w:sz="4" w:space="0" w:color="auto"/>
              <w:right w:val="single" w:sz="4" w:space="0" w:color="auto"/>
            </w:tcBorders>
          </w:tcPr>
          <w:p w:rsidR="00BA1B4C" w:rsidRPr="00D807C8" w:rsidRDefault="00BA1B4C" w:rsidP="00AD1C4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Примак С.В.,</w:t>
            </w:r>
          </w:p>
          <w:p w:rsidR="00BA1B4C" w:rsidRPr="00D807C8" w:rsidRDefault="00BA1B4C" w:rsidP="00AD1C45">
            <w:pPr>
              <w:spacing w:after="0" w:line="240" w:lineRule="auto"/>
              <w:rPr>
                <w:rFonts w:ascii="Times New Roman" w:eastAsia="Times New Roman" w:hAnsi="Times New Roman"/>
                <w:bCs/>
                <w:sz w:val="20"/>
                <w:szCs w:val="20"/>
                <w:lang w:eastAsia="ru-RU"/>
              </w:rPr>
            </w:pPr>
            <w:r>
              <w:rPr>
                <w:rFonts w:ascii="Times New Roman" w:eastAsia="Times New Roman" w:hAnsi="Times New Roman"/>
                <w:sz w:val="20"/>
                <w:szCs w:val="20"/>
                <w:lang w:eastAsia="ru-RU"/>
              </w:rPr>
              <w:t>н</w:t>
            </w:r>
            <w:r w:rsidRPr="00D807C8">
              <w:rPr>
                <w:rFonts w:ascii="Times New Roman" w:eastAsia="Times New Roman" w:hAnsi="Times New Roman"/>
                <w:sz w:val="20"/>
                <w:szCs w:val="20"/>
                <w:lang w:eastAsia="ru-RU"/>
              </w:rPr>
              <w:t>ачальник управления организационной работы Департамента городского хозяйства Администрации города Ханты-Мансийска</w:t>
            </w:r>
          </w:p>
        </w:tc>
        <w:tc>
          <w:tcPr>
            <w:tcW w:w="1276" w:type="dxa"/>
            <w:tcBorders>
              <w:top w:val="single" w:sz="4" w:space="0" w:color="auto"/>
              <w:left w:val="single" w:sz="4" w:space="0" w:color="auto"/>
              <w:bottom w:val="single" w:sz="4" w:space="0" w:color="auto"/>
              <w:right w:val="single" w:sz="4" w:space="0" w:color="auto"/>
            </w:tcBorders>
          </w:tcPr>
          <w:p w:rsidR="00BA1B4C" w:rsidRPr="00D807C8" w:rsidRDefault="00BA1B4C" w:rsidP="00AD1C45">
            <w:pPr>
              <w:spacing w:after="0" w:line="240" w:lineRule="auto"/>
              <w:jc w:val="both"/>
              <w:rPr>
                <w:rFonts w:ascii="Times New Roman" w:eastAsia="Times New Roman" w:hAnsi="Times New Roman"/>
                <w:bCs/>
                <w:lang w:eastAsia="ru-RU"/>
              </w:rPr>
            </w:pPr>
          </w:p>
        </w:tc>
        <w:tc>
          <w:tcPr>
            <w:tcW w:w="1360" w:type="dxa"/>
            <w:tcBorders>
              <w:top w:val="single" w:sz="4" w:space="0" w:color="auto"/>
              <w:left w:val="single" w:sz="4" w:space="0" w:color="auto"/>
              <w:bottom w:val="single" w:sz="4" w:space="0" w:color="auto"/>
              <w:right w:val="single" w:sz="4" w:space="0" w:color="auto"/>
            </w:tcBorders>
          </w:tcPr>
          <w:p w:rsidR="00BA1B4C" w:rsidRPr="00D807C8" w:rsidRDefault="00BA1B4C" w:rsidP="00AD1C45">
            <w:pPr>
              <w:spacing w:after="0" w:line="240" w:lineRule="auto"/>
              <w:jc w:val="both"/>
              <w:rPr>
                <w:rFonts w:ascii="Times New Roman" w:eastAsia="Times New Roman" w:hAnsi="Times New Roman"/>
                <w:bCs/>
                <w:lang w:eastAsia="ru-RU"/>
              </w:rPr>
            </w:pPr>
          </w:p>
        </w:tc>
        <w:tc>
          <w:tcPr>
            <w:tcW w:w="1276" w:type="dxa"/>
            <w:tcBorders>
              <w:top w:val="single" w:sz="4" w:space="0" w:color="auto"/>
              <w:left w:val="single" w:sz="4" w:space="0" w:color="auto"/>
              <w:bottom w:val="single" w:sz="4" w:space="0" w:color="auto"/>
              <w:right w:val="single" w:sz="4" w:space="0" w:color="auto"/>
            </w:tcBorders>
          </w:tcPr>
          <w:p w:rsidR="00BA1B4C" w:rsidRPr="00D807C8" w:rsidRDefault="00BA1B4C" w:rsidP="00AD1C45">
            <w:pPr>
              <w:spacing w:after="0" w:line="240" w:lineRule="auto"/>
              <w:jc w:val="both"/>
              <w:rPr>
                <w:rFonts w:ascii="Times New Roman" w:eastAsia="Times New Roman" w:hAnsi="Times New Roman"/>
                <w:bCs/>
                <w:lang w:eastAsia="ru-RU"/>
              </w:rPr>
            </w:pPr>
          </w:p>
        </w:tc>
        <w:tc>
          <w:tcPr>
            <w:tcW w:w="1276" w:type="dxa"/>
            <w:tcBorders>
              <w:top w:val="single" w:sz="4" w:space="0" w:color="auto"/>
              <w:left w:val="single" w:sz="4" w:space="0" w:color="auto"/>
              <w:bottom w:val="single" w:sz="4" w:space="0" w:color="auto"/>
              <w:right w:val="single" w:sz="4" w:space="0" w:color="auto"/>
            </w:tcBorders>
          </w:tcPr>
          <w:p w:rsidR="00BA1B4C" w:rsidRPr="00D807C8" w:rsidRDefault="00BA1B4C" w:rsidP="00AD1C45">
            <w:pPr>
              <w:spacing w:after="0" w:line="240" w:lineRule="auto"/>
              <w:jc w:val="both"/>
              <w:rPr>
                <w:rFonts w:ascii="Times New Roman" w:eastAsia="Times New Roman" w:hAnsi="Times New Roman"/>
                <w:bCs/>
                <w:lang w:eastAsia="ru-RU"/>
              </w:rPr>
            </w:pPr>
          </w:p>
        </w:tc>
        <w:tc>
          <w:tcPr>
            <w:tcW w:w="1559" w:type="dxa"/>
            <w:tcBorders>
              <w:top w:val="single" w:sz="4" w:space="0" w:color="auto"/>
              <w:left w:val="single" w:sz="4" w:space="0" w:color="auto"/>
              <w:bottom w:val="single" w:sz="4" w:space="0" w:color="auto"/>
              <w:right w:val="single" w:sz="4" w:space="0" w:color="auto"/>
            </w:tcBorders>
          </w:tcPr>
          <w:p w:rsidR="00BA1B4C" w:rsidRPr="00D807C8" w:rsidRDefault="00BA1B4C" w:rsidP="00AD1C45">
            <w:pPr>
              <w:spacing w:after="0" w:line="240" w:lineRule="auto"/>
              <w:jc w:val="both"/>
              <w:rPr>
                <w:rFonts w:ascii="Times New Roman" w:eastAsia="Times New Roman" w:hAnsi="Times New Roman"/>
                <w:lang w:eastAsia="ru-RU"/>
              </w:rPr>
            </w:pPr>
          </w:p>
        </w:tc>
      </w:tr>
    </w:tbl>
    <w:p w:rsidR="00BA1B4C" w:rsidRPr="00BA1B4C" w:rsidRDefault="00BA1B4C" w:rsidP="000D61CC">
      <w:pPr>
        <w:widowControl w:val="0"/>
        <w:autoSpaceDE w:val="0"/>
        <w:autoSpaceDN w:val="0"/>
        <w:spacing w:after="0" w:line="240" w:lineRule="auto"/>
        <w:ind w:firstLine="540"/>
        <w:jc w:val="right"/>
        <w:rPr>
          <w:rFonts w:ascii="Times New Roman" w:hAnsi="Times New Roman"/>
          <w:sz w:val="28"/>
          <w:szCs w:val="28"/>
        </w:rPr>
      </w:pPr>
    </w:p>
    <w:p w:rsidR="00BA1B4C" w:rsidRPr="00BA1B4C" w:rsidRDefault="00BA1B4C" w:rsidP="000D61CC">
      <w:pPr>
        <w:widowControl w:val="0"/>
        <w:autoSpaceDE w:val="0"/>
        <w:autoSpaceDN w:val="0"/>
        <w:spacing w:after="0" w:line="240" w:lineRule="auto"/>
        <w:ind w:firstLine="540"/>
        <w:jc w:val="right"/>
        <w:rPr>
          <w:rFonts w:ascii="Times New Roman" w:hAnsi="Times New Roman"/>
          <w:sz w:val="28"/>
          <w:szCs w:val="28"/>
        </w:rPr>
      </w:pPr>
    </w:p>
    <w:p w:rsidR="00BA1B4C" w:rsidRPr="00BA1B4C" w:rsidRDefault="00BA1B4C" w:rsidP="000D61CC">
      <w:pPr>
        <w:widowControl w:val="0"/>
        <w:autoSpaceDE w:val="0"/>
        <w:autoSpaceDN w:val="0"/>
        <w:spacing w:after="0" w:line="240" w:lineRule="auto"/>
        <w:ind w:firstLine="540"/>
        <w:jc w:val="right"/>
        <w:rPr>
          <w:rFonts w:ascii="Times New Roman" w:hAnsi="Times New Roman"/>
          <w:sz w:val="28"/>
          <w:szCs w:val="28"/>
        </w:rPr>
      </w:pPr>
    </w:p>
    <w:p w:rsidR="00BA1B4C" w:rsidRPr="00BA1B4C" w:rsidRDefault="00BA1B4C" w:rsidP="000D61CC">
      <w:pPr>
        <w:widowControl w:val="0"/>
        <w:autoSpaceDE w:val="0"/>
        <w:autoSpaceDN w:val="0"/>
        <w:spacing w:after="0" w:line="240" w:lineRule="auto"/>
        <w:ind w:firstLine="540"/>
        <w:jc w:val="right"/>
        <w:rPr>
          <w:rFonts w:ascii="Times New Roman" w:hAnsi="Times New Roman"/>
          <w:sz w:val="28"/>
          <w:szCs w:val="28"/>
        </w:rPr>
      </w:pPr>
    </w:p>
    <w:p w:rsidR="000D61CC" w:rsidRPr="00074093" w:rsidRDefault="000D61CC" w:rsidP="000D61CC">
      <w:pPr>
        <w:widowControl w:val="0"/>
        <w:autoSpaceDE w:val="0"/>
        <w:autoSpaceDN w:val="0"/>
        <w:spacing w:after="0" w:line="240" w:lineRule="auto"/>
        <w:ind w:firstLine="540"/>
        <w:jc w:val="right"/>
        <w:rPr>
          <w:rFonts w:ascii="Times New Roman" w:hAnsi="Times New Roman"/>
          <w:sz w:val="28"/>
          <w:szCs w:val="28"/>
        </w:rPr>
      </w:pPr>
      <w:r w:rsidRPr="00074093">
        <w:rPr>
          <w:rFonts w:ascii="Times New Roman" w:hAnsi="Times New Roman"/>
          <w:sz w:val="28"/>
          <w:szCs w:val="28"/>
        </w:rPr>
        <w:lastRenderedPageBreak/>
        <w:t>ПРОЕКТ</w:t>
      </w:r>
    </w:p>
    <w:p w:rsidR="000D61CC" w:rsidRPr="00074093" w:rsidRDefault="000D61CC" w:rsidP="000D61CC">
      <w:pPr>
        <w:widowControl w:val="0"/>
        <w:autoSpaceDE w:val="0"/>
        <w:autoSpaceDN w:val="0"/>
        <w:spacing w:after="0" w:line="240" w:lineRule="auto"/>
        <w:rPr>
          <w:rFonts w:ascii="Times New Roman" w:hAnsi="Times New Roman"/>
          <w:sz w:val="28"/>
          <w:szCs w:val="28"/>
        </w:rPr>
      </w:pPr>
    </w:p>
    <w:p w:rsidR="000D61CC" w:rsidRPr="00074093" w:rsidRDefault="000D61CC" w:rsidP="000D61CC">
      <w:pPr>
        <w:widowControl w:val="0"/>
        <w:autoSpaceDE w:val="0"/>
        <w:autoSpaceDN w:val="0"/>
        <w:spacing w:after="0" w:line="240" w:lineRule="auto"/>
        <w:ind w:firstLine="540"/>
        <w:jc w:val="center"/>
        <w:rPr>
          <w:rFonts w:ascii="Times New Roman" w:hAnsi="Times New Roman"/>
          <w:b/>
          <w:sz w:val="28"/>
          <w:szCs w:val="28"/>
        </w:rPr>
      </w:pPr>
      <w:r w:rsidRPr="00074093">
        <w:rPr>
          <w:rFonts w:ascii="Times New Roman" w:hAnsi="Times New Roman"/>
          <w:b/>
          <w:sz w:val="28"/>
          <w:szCs w:val="28"/>
        </w:rPr>
        <w:t>АДМИНИСТРАЦИЯ ГОРОДА ХАНТЫ-МАНСИЙСКА</w:t>
      </w:r>
    </w:p>
    <w:p w:rsidR="000D61CC" w:rsidRPr="00074093" w:rsidRDefault="000D61CC" w:rsidP="000D61CC">
      <w:pPr>
        <w:widowControl w:val="0"/>
        <w:autoSpaceDE w:val="0"/>
        <w:autoSpaceDN w:val="0"/>
        <w:spacing w:after="0" w:line="240" w:lineRule="auto"/>
        <w:ind w:firstLine="540"/>
        <w:jc w:val="center"/>
        <w:rPr>
          <w:rFonts w:ascii="Times New Roman" w:hAnsi="Times New Roman"/>
          <w:sz w:val="28"/>
          <w:szCs w:val="28"/>
        </w:rPr>
      </w:pPr>
      <w:r w:rsidRPr="00074093">
        <w:rPr>
          <w:rFonts w:ascii="Times New Roman" w:hAnsi="Times New Roman"/>
          <w:sz w:val="28"/>
          <w:szCs w:val="28"/>
        </w:rPr>
        <w:t>Ханты-Мансийского автономного округа – Югры</w:t>
      </w:r>
    </w:p>
    <w:p w:rsidR="000D61CC" w:rsidRPr="00074093" w:rsidRDefault="000D61CC" w:rsidP="000D61CC">
      <w:pPr>
        <w:widowControl w:val="0"/>
        <w:autoSpaceDE w:val="0"/>
        <w:autoSpaceDN w:val="0"/>
        <w:spacing w:after="0" w:line="240" w:lineRule="auto"/>
        <w:ind w:firstLine="540"/>
        <w:jc w:val="center"/>
        <w:rPr>
          <w:rFonts w:ascii="Times New Roman" w:hAnsi="Times New Roman"/>
          <w:sz w:val="28"/>
          <w:szCs w:val="28"/>
        </w:rPr>
      </w:pPr>
    </w:p>
    <w:p w:rsidR="000D61CC" w:rsidRPr="00074093" w:rsidRDefault="000D61CC" w:rsidP="000D61CC">
      <w:pPr>
        <w:widowControl w:val="0"/>
        <w:autoSpaceDE w:val="0"/>
        <w:autoSpaceDN w:val="0"/>
        <w:spacing w:after="0" w:line="240" w:lineRule="auto"/>
        <w:ind w:firstLine="540"/>
        <w:jc w:val="center"/>
        <w:rPr>
          <w:rFonts w:ascii="Times New Roman" w:hAnsi="Times New Roman"/>
          <w:sz w:val="28"/>
          <w:szCs w:val="28"/>
        </w:rPr>
      </w:pPr>
      <w:r w:rsidRPr="00074093">
        <w:rPr>
          <w:rFonts w:ascii="Times New Roman" w:hAnsi="Times New Roman"/>
          <w:sz w:val="28"/>
          <w:szCs w:val="28"/>
        </w:rPr>
        <w:t xml:space="preserve"> ПОСТАНОВЛЕНИЕ</w:t>
      </w:r>
    </w:p>
    <w:p w:rsidR="000D61CC" w:rsidRPr="00074093" w:rsidRDefault="000D61CC" w:rsidP="000D61CC">
      <w:pPr>
        <w:widowControl w:val="0"/>
        <w:autoSpaceDE w:val="0"/>
        <w:autoSpaceDN w:val="0"/>
        <w:spacing w:after="0" w:line="240" w:lineRule="auto"/>
        <w:rPr>
          <w:rFonts w:ascii="Times New Roman" w:hAnsi="Times New Roman"/>
          <w:sz w:val="28"/>
          <w:szCs w:val="28"/>
        </w:rPr>
      </w:pPr>
    </w:p>
    <w:p w:rsidR="000D61CC" w:rsidRPr="00074093" w:rsidRDefault="000D61CC" w:rsidP="000D61CC">
      <w:pPr>
        <w:widowControl w:val="0"/>
        <w:autoSpaceDE w:val="0"/>
        <w:autoSpaceDN w:val="0"/>
        <w:spacing w:after="0" w:line="240" w:lineRule="auto"/>
        <w:rPr>
          <w:rFonts w:ascii="Times New Roman" w:hAnsi="Times New Roman"/>
          <w:sz w:val="28"/>
          <w:szCs w:val="28"/>
        </w:rPr>
      </w:pPr>
      <w:r w:rsidRPr="00074093">
        <w:rPr>
          <w:rFonts w:ascii="Times New Roman" w:hAnsi="Times New Roman"/>
          <w:sz w:val="28"/>
          <w:szCs w:val="28"/>
        </w:rPr>
        <w:t>от «____»_______202</w:t>
      </w:r>
      <w:r w:rsidR="00462E06">
        <w:rPr>
          <w:rFonts w:ascii="Times New Roman" w:hAnsi="Times New Roman"/>
          <w:sz w:val="28"/>
          <w:szCs w:val="28"/>
        </w:rPr>
        <w:t>3</w:t>
      </w:r>
      <w:r w:rsidRPr="00074093">
        <w:rPr>
          <w:rFonts w:ascii="Times New Roman" w:hAnsi="Times New Roman"/>
          <w:sz w:val="28"/>
          <w:szCs w:val="28"/>
        </w:rPr>
        <w:t xml:space="preserve"> года                                                                №_________ </w:t>
      </w:r>
    </w:p>
    <w:p w:rsidR="000D61CC" w:rsidRPr="00074093" w:rsidRDefault="000D61CC" w:rsidP="000D61CC">
      <w:pPr>
        <w:widowControl w:val="0"/>
        <w:autoSpaceDE w:val="0"/>
        <w:autoSpaceDN w:val="0"/>
        <w:spacing w:after="0" w:line="240" w:lineRule="auto"/>
        <w:rPr>
          <w:rFonts w:ascii="Times New Roman" w:hAnsi="Times New Roman"/>
          <w:sz w:val="28"/>
          <w:szCs w:val="28"/>
        </w:rPr>
      </w:pPr>
    </w:p>
    <w:p w:rsidR="000D61CC" w:rsidRPr="00074093" w:rsidRDefault="000D61CC" w:rsidP="000D61CC">
      <w:pPr>
        <w:widowControl w:val="0"/>
        <w:autoSpaceDE w:val="0"/>
        <w:autoSpaceDN w:val="0"/>
        <w:spacing w:after="0" w:line="240" w:lineRule="auto"/>
        <w:rPr>
          <w:rFonts w:ascii="Times New Roman" w:hAnsi="Times New Roman"/>
          <w:sz w:val="28"/>
          <w:szCs w:val="28"/>
        </w:rPr>
      </w:pPr>
    </w:p>
    <w:p w:rsidR="000D61CC" w:rsidRPr="00074093" w:rsidRDefault="000D61CC" w:rsidP="000D61CC">
      <w:pPr>
        <w:widowControl w:val="0"/>
        <w:autoSpaceDE w:val="0"/>
        <w:autoSpaceDN w:val="0"/>
        <w:spacing w:after="0" w:line="240" w:lineRule="auto"/>
        <w:rPr>
          <w:rFonts w:ascii="Times New Roman" w:hAnsi="Times New Roman"/>
          <w:sz w:val="28"/>
          <w:szCs w:val="28"/>
        </w:rPr>
      </w:pPr>
      <w:r w:rsidRPr="00074093">
        <w:rPr>
          <w:rFonts w:ascii="Times New Roman" w:hAnsi="Times New Roman"/>
          <w:sz w:val="28"/>
          <w:szCs w:val="28"/>
        </w:rPr>
        <w:t>О внесении изменений в постановление</w:t>
      </w:r>
    </w:p>
    <w:p w:rsidR="000D61CC" w:rsidRPr="00074093" w:rsidRDefault="000D61CC" w:rsidP="000D61CC">
      <w:pPr>
        <w:widowControl w:val="0"/>
        <w:autoSpaceDE w:val="0"/>
        <w:autoSpaceDN w:val="0"/>
        <w:spacing w:after="0" w:line="240" w:lineRule="auto"/>
        <w:rPr>
          <w:rFonts w:ascii="Times New Roman" w:hAnsi="Times New Roman"/>
          <w:sz w:val="28"/>
          <w:szCs w:val="28"/>
        </w:rPr>
      </w:pPr>
      <w:r w:rsidRPr="00074093">
        <w:rPr>
          <w:rFonts w:ascii="Times New Roman" w:hAnsi="Times New Roman"/>
          <w:sz w:val="28"/>
          <w:szCs w:val="28"/>
        </w:rPr>
        <w:t>Администрации города Ханты-Мансийска</w:t>
      </w:r>
    </w:p>
    <w:p w:rsidR="00736ECF" w:rsidRDefault="00462E06" w:rsidP="00736ECF">
      <w:pPr>
        <w:widowControl w:val="0"/>
        <w:autoSpaceDE w:val="0"/>
        <w:autoSpaceDN w:val="0"/>
        <w:spacing w:after="0" w:line="240" w:lineRule="auto"/>
        <w:rPr>
          <w:rFonts w:ascii="Times New Roman" w:hAnsi="Times New Roman"/>
          <w:sz w:val="28"/>
          <w:szCs w:val="28"/>
        </w:rPr>
      </w:pPr>
      <w:r>
        <w:rPr>
          <w:rFonts w:ascii="Times New Roman" w:hAnsi="Times New Roman"/>
          <w:sz w:val="28"/>
          <w:szCs w:val="28"/>
        </w:rPr>
        <w:t>04</w:t>
      </w:r>
      <w:r w:rsidR="00736ECF" w:rsidRPr="00736ECF">
        <w:rPr>
          <w:rFonts w:ascii="Times New Roman" w:hAnsi="Times New Roman"/>
          <w:sz w:val="28"/>
          <w:szCs w:val="28"/>
        </w:rPr>
        <w:t>.0</w:t>
      </w:r>
      <w:r>
        <w:rPr>
          <w:rFonts w:ascii="Times New Roman" w:hAnsi="Times New Roman"/>
          <w:sz w:val="28"/>
          <w:szCs w:val="28"/>
        </w:rPr>
        <w:t>6</w:t>
      </w:r>
      <w:r w:rsidR="00736ECF" w:rsidRPr="00736ECF">
        <w:rPr>
          <w:rFonts w:ascii="Times New Roman" w:hAnsi="Times New Roman"/>
          <w:sz w:val="28"/>
          <w:szCs w:val="28"/>
        </w:rPr>
        <w:t>.2015 № 6</w:t>
      </w:r>
      <w:r>
        <w:rPr>
          <w:rFonts w:ascii="Times New Roman" w:hAnsi="Times New Roman"/>
          <w:sz w:val="28"/>
          <w:szCs w:val="28"/>
        </w:rPr>
        <w:t>94</w:t>
      </w:r>
      <w:r w:rsidR="00736ECF" w:rsidRPr="00736ECF">
        <w:rPr>
          <w:rFonts w:ascii="Times New Roman" w:hAnsi="Times New Roman"/>
          <w:sz w:val="28"/>
          <w:szCs w:val="28"/>
        </w:rPr>
        <w:t xml:space="preserve"> «Об утверждении </w:t>
      </w:r>
    </w:p>
    <w:p w:rsidR="00736ECF" w:rsidRDefault="00736ECF" w:rsidP="00736ECF">
      <w:pPr>
        <w:widowControl w:val="0"/>
        <w:autoSpaceDE w:val="0"/>
        <w:autoSpaceDN w:val="0"/>
        <w:spacing w:after="0" w:line="240" w:lineRule="auto"/>
        <w:rPr>
          <w:rFonts w:ascii="Times New Roman" w:hAnsi="Times New Roman"/>
          <w:sz w:val="28"/>
          <w:szCs w:val="28"/>
        </w:rPr>
      </w:pPr>
      <w:r w:rsidRPr="00736ECF">
        <w:rPr>
          <w:rFonts w:ascii="Times New Roman" w:hAnsi="Times New Roman"/>
          <w:sz w:val="28"/>
          <w:szCs w:val="28"/>
        </w:rPr>
        <w:t xml:space="preserve">административного регламента предоставления </w:t>
      </w:r>
    </w:p>
    <w:p w:rsidR="00736ECF" w:rsidRDefault="00736ECF" w:rsidP="00736ECF">
      <w:pPr>
        <w:widowControl w:val="0"/>
        <w:autoSpaceDE w:val="0"/>
        <w:autoSpaceDN w:val="0"/>
        <w:spacing w:after="0" w:line="240" w:lineRule="auto"/>
        <w:rPr>
          <w:rFonts w:ascii="Times New Roman" w:hAnsi="Times New Roman"/>
          <w:sz w:val="28"/>
          <w:szCs w:val="28"/>
        </w:rPr>
      </w:pPr>
      <w:r w:rsidRPr="00736ECF">
        <w:rPr>
          <w:rFonts w:ascii="Times New Roman" w:hAnsi="Times New Roman"/>
          <w:sz w:val="28"/>
          <w:szCs w:val="28"/>
        </w:rPr>
        <w:t xml:space="preserve">муниципальной услуги «Выдача разрешения </w:t>
      </w:r>
    </w:p>
    <w:p w:rsidR="00736ECF" w:rsidRDefault="00736ECF" w:rsidP="00736ECF">
      <w:pPr>
        <w:widowControl w:val="0"/>
        <w:autoSpaceDE w:val="0"/>
        <w:autoSpaceDN w:val="0"/>
        <w:spacing w:after="0" w:line="240" w:lineRule="auto"/>
        <w:rPr>
          <w:rFonts w:ascii="Times New Roman" w:hAnsi="Times New Roman"/>
          <w:sz w:val="28"/>
          <w:szCs w:val="28"/>
        </w:rPr>
      </w:pPr>
      <w:r w:rsidRPr="00736ECF">
        <w:rPr>
          <w:rFonts w:ascii="Times New Roman" w:hAnsi="Times New Roman"/>
          <w:sz w:val="28"/>
          <w:szCs w:val="28"/>
        </w:rPr>
        <w:t xml:space="preserve">на </w:t>
      </w:r>
      <w:r w:rsidR="00462E06">
        <w:rPr>
          <w:rFonts w:ascii="Times New Roman" w:hAnsi="Times New Roman"/>
          <w:sz w:val="28"/>
          <w:szCs w:val="28"/>
        </w:rPr>
        <w:t>производство земляных работ</w:t>
      </w:r>
      <w:r w:rsidRPr="00736ECF">
        <w:rPr>
          <w:rFonts w:ascii="Times New Roman" w:hAnsi="Times New Roman"/>
          <w:sz w:val="28"/>
          <w:szCs w:val="28"/>
        </w:rPr>
        <w:t xml:space="preserve"> на территории </w:t>
      </w:r>
    </w:p>
    <w:p w:rsidR="00736ECF" w:rsidRPr="00736ECF" w:rsidRDefault="00736ECF" w:rsidP="00736ECF">
      <w:pPr>
        <w:widowControl w:val="0"/>
        <w:autoSpaceDE w:val="0"/>
        <w:autoSpaceDN w:val="0"/>
        <w:spacing w:after="0" w:line="240" w:lineRule="auto"/>
        <w:rPr>
          <w:rFonts w:ascii="Times New Roman" w:hAnsi="Times New Roman"/>
          <w:sz w:val="28"/>
          <w:szCs w:val="28"/>
        </w:rPr>
      </w:pPr>
      <w:r w:rsidRPr="00736ECF">
        <w:rPr>
          <w:rFonts w:ascii="Times New Roman" w:hAnsi="Times New Roman"/>
          <w:sz w:val="28"/>
          <w:szCs w:val="28"/>
        </w:rPr>
        <w:t>города Ханты-Мансийска»</w:t>
      </w:r>
    </w:p>
    <w:p w:rsidR="000D61CC" w:rsidRPr="00074093" w:rsidRDefault="000D61CC" w:rsidP="000D61CC">
      <w:pPr>
        <w:widowControl w:val="0"/>
        <w:autoSpaceDE w:val="0"/>
        <w:autoSpaceDN w:val="0"/>
        <w:spacing w:after="0" w:line="240" w:lineRule="auto"/>
        <w:rPr>
          <w:rFonts w:ascii="Times New Roman" w:hAnsi="Times New Roman"/>
          <w:sz w:val="28"/>
          <w:szCs w:val="28"/>
        </w:rPr>
      </w:pPr>
    </w:p>
    <w:p w:rsidR="000D61CC" w:rsidRPr="00074093" w:rsidRDefault="000D61CC" w:rsidP="000D61CC">
      <w:pPr>
        <w:widowControl w:val="0"/>
        <w:autoSpaceDE w:val="0"/>
        <w:autoSpaceDN w:val="0"/>
        <w:spacing w:after="0" w:line="240" w:lineRule="auto"/>
        <w:rPr>
          <w:rFonts w:ascii="Times New Roman" w:hAnsi="Times New Roman"/>
          <w:sz w:val="28"/>
          <w:szCs w:val="28"/>
        </w:rPr>
      </w:pPr>
    </w:p>
    <w:p w:rsidR="00A26E5F" w:rsidRPr="00074093" w:rsidRDefault="00A26E5F" w:rsidP="00A26E5F">
      <w:pPr>
        <w:pStyle w:val="a3"/>
        <w:ind w:firstLine="709"/>
        <w:jc w:val="both"/>
        <w:rPr>
          <w:rFonts w:ascii="Times New Roman" w:hAnsi="Times New Roman"/>
          <w:sz w:val="28"/>
          <w:szCs w:val="28"/>
        </w:rPr>
      </w:pPr>
      <w:r w:rsidRPr="00074093">
        <w:rPr>
          <w:rFonts w:ascii="Times New Roman" w:hAnsi="Times New Roman"/>
          <w:sz w:val="28"/>
          <w:szCs w:val="28"/>
        </w:rPr>
        <w:t>В целях приведения муниципальных правовых актов города Ханты-Мансийска в соответствие с действующим законодательством, руководствуясь статьей 71 Устава города Ханты-Мансийска:</w:t>
      </w:r>
    </w:p>
    <w:p w:rsidR="000D61CC" w:rsidRDefault="00462E06" w:rsidP="00555542">
      <w:pPr>
        <w:pStyle w:val="a3"/>
        <w:ind w:firstLine="709"/>
        <w:jc w:val="both"/>
        <w:rPr>
          <w:rFonts w:ascii="Times New Roman" w:hAnsi="Times New Roman"/>
          <w:sz w:val="28"/>
          <w:szCs w:val="28"/>
        </w:rPr>
      </w:pPr>
      <w:r>
        <w:rPr>
          <w:rFonts w:ascii="Times New Roman" w:hAnsi="Times New Roman"/>
          <w:sz w:val="28"/>
          <w:szCs w:val="28"/>
        </w:rPr>
        <w:t xml:space="preserve">1.Внести в </w:t>
      </w:r>
      <w:r w:rsidR="000D61CC" w:rsidRPr="00074093">
        <w:rPr>
          <w:rFonts w:ascii="Times New Roman" w:hAnsi="Times New Roman"/>
          <w:sz w:val="28"/>
          <w:szCs w:val="28"/>
        </w:rPr>
        <w:t xml:space="preserve">постановление Администрации города Ханты-Мансийска </w:t>
      </w:r>
      <w:r w:rsidR="00555542" w:rsidRPr="00555542">
        <w:rPr>
          <w:rFonts w:ascii="Times New Roman" w:hAnsi="Times New Roman"/>
          <w:sz w:val="28"/>
          <w:szCs w:val="28"/>
        </w:rPr>
        <w:t xml:space="preserve">от </w:t>
      </w:r>
      <w:r>
        <w:rPr>
          <w:rFonts w:ascii="Times New Roman" w:hAnsi="Times New Roman"/>
          <w:sz w:val="28"/>
          <w:szCs w:val="28"/>
        </w:rPr>
        <w:t>04</w:t>
      </w:r>
      <w:r w:rsidR="00555542" w:rsidRPr="00555542">
        <w:rPr>
          <w:rFonts w:ascii="Times New Roman" w:hAnsi="Times New Roman"/>
          <w:sz w:val="28"/>
          <w:szCs w:val="28"/>
        </w:rPr>
        <w:t>.0</w:t>
      </w:r>
      <w:r>
        <w:rPr>
          <w:rFonts w:ascii="Times New Roman" w:hAnsi="Times New Roman"/>
          <w:sz w:val="28"/>
          <w:szCs w:val="28"/>
        </w:rPr>
        <w:t>6</w:t>
      </w:r>
      <w:r w:rsidR="00555542" w:rsidRPr="00555542">
        <w:rPr>
          <w:rFonts w:ascii="Times New Roman" w:hAnsi="Times New Roman"/>
          <w:sz w:val="28"/>
          <w:szCs w:val="28"/>
        </w:rPr>
        <w:t>.2015 № 6</w:t>
      </w:r>
      <w:r>
        <w:rPr>
          <w:rFonts w:ascii="Times New Roman" w:hAnsi="Times New Roman"/>
          <w:sz w:val="28"/>
          <w:szCs w:val="28"/>
        </w:rPr>
        <w:t>94</w:t>
      </w:r>
      <w:r w:rsidR="00555542" w:rsidRPr="00555542">
        <w:rPr>
          <w:rFonts w:ascii="Times New Roman" w:hAnsi="Times New Roman"/>
          <w:sz w:val="28"/>
          <w:szCs w:val="28"/>
        </w:rPr>
        <w:t xml:space="preserve"> «Об утверждении административного регламента предоставления муниципальной услуги «Выдача разрешения </w:t>
      </w:r>
      <w:r>
        <w:rPr>
          <w:rFonts w:ascii="Times New Roman" w:hAnsi="Times New Roman"/>
          <w:sz w:val="28"/>
          <w:szCs w:val="28"/>
        </w:rPr>
        <w:t xml:space="preserve">на производство земляных работ </w:t>
      </w:r>
      <w:r w:rsidR="00555542" w:rsidRPr="00555542">
        <w:rPr>
          <w:rFonts w:ascii="Times New Roman" w:hAnsi="Times New Roman"/>
          <w:sz w:val="28"/>
          <w:szCs w:val="28"/>
        </w:rPr>
        <w:t>на территории города Ханты-Мансийска»</w:t>
      </w:r>
      <w:r w:rsidR="000D61CC" w:rsidRPr="00074093">
        <w:rPr>
          <w:rFonts w:ascii="Times New Roman" w:hAnsi="Times New Roman"/>
          <w:sz w:val="28"/>
          <w:szCs w:val="28"/>
        </w:rPr>
        <w:t xml:space="preserve"> </w:t>
      </w:r>
      <w:r w:rsidR="000661BE">
        <w:rPr>
          <w:rFonts w:ascii="Times New Roman" w:hAnsi="Times New Roman"/>
          <w:sz w:val="28"/>
          <w:szCs w:val="28"/>
        </w:rPr>
        <w:t>(далее – постановление) следующие изменения:</w:t>
      </w:r>
    </w:p>
    <w:p w:rsidR="000661BE" w:rsidRDefault="000661BE" w:rsidP="000661BE">
      <w:pPr>
        <w:spacing w:after="0"/>
        <w:ind w:firstLine="709"/>
        <w:jc w:val="both"/>
        <w:rPr>
          <w:rFonts w:ascii="Times New Roman" w:hAnsi="Times New Roman"/>
          <w:sz w:val="28"/>
          <w:szCs w:val="28"/>
        </w:rPr>
      </w:pPr>
      <w:r>
        <w:rPr>
          <w:rFonts w:ascii="Times New Roman" w:hAnsi="Times New Roman"/>
          <w:sz w:val="28"/>
          <w:szCs w:val="28"/>
        </w:rPr>
        <w:t>1.1.В наименовании и по тексту п</w:t>
      </w:r>
      <w:r w:rsidRPr="007A26DF">
        <w:rPr>
          <w:rFonts w:ascii="Times New Roman" w:hAnsi="Times New Roman"/>
          <w:sz w:val="28"/>
          <w:szCs w:val="28"/>
        </w:rPr>
        <w:t>остановления слова</w:t>
      </w:r>
      <w:r>
        <w:rPr>
          <w:rFonts w:ascii="Times New Roman" w:hAnsi="Times New Roman"/>
          <w:sz w:val="28"/>
          <w:szCs w:val="28"/>
        </w:rPr>
        <w:t xml:space="preserve"> </w:t>
      </w:r>
      <w:r w:rsidRPr="007A26DF">
        <w:rPr>
          <w:rFonts w:ascii="Times New Roman" w:hAnsi="Times New Roman"/>
          <w:sz w:val="28"/>
          <w:szCs w:val="28"/>
        </w:rPr>
        <w:t xml:space="preserve">«Выдача разрешения на </w:t>
      </w:r>
      <w:r w:rsidR="00462E06">
        <w:rPr>
          <w:rFonts w:ascii="Times New Roman" w:hAnsi="Times New Roman"/>
          <w:sz w:val="28"/>
          <w:szCs w:val="28"/>
        </w:rPr>
        <w:t>производство земляных работ</w:t>
      </w:r>
      <w:r w:rsidR="0053730B">
        <w:rPr>
          <w:rFonts w:ascii="Times New Roman" w:hAnsi="Times New Roman"/>
          <w:sz w:val="28"/>
          <w:szCs w:val="28"/>
        </w:rPr>
        <w:t xml:space="preserve"> на территории города Ханты-Мансийска</w:t>
      </w:r>
      <w:r w:rsidRPr="007A26DF">
        <w:rPr>
          <w:rFonts w:ascii="Times New Roman" w:hAnsi="Times New Roman"/>
          <w:sz w:val="28"/>
          <w:szCs w:val="28"/>
        </w:rPr>
        <w:t>»</w:t>
      </w:r>
      <w:r>
        <w:rPr>
          <w:rFonts w:ascii="Times New Roman" w:hAnsi="Times New Roman"/>
          <w:sz w:val="28"/>
          <w:szCs w:val="28"/>
        </w:rPr>
        <w:t xml:space="preserve"> заменить словами «</w:t>
      </w:r>
      <w:r w:rsidR="00462E06">
        <w:rPr>
          <w:rFonts w:ascii="Times New Roman" w:hAnsi="Times New Roman"/>
          <w:sz w:val="28"/>
          <w:szCs w:val="28"/>
        </w:rPr>
        <w:t>Предоставление разрешения на осуществление земляных работ на территории городского округа Ханты-Мансийск</w:t>
      </w:r>
      <w:r w:rsidRPr="007A26DF">
        <w:rPr>
          <w:rFonts w:ascii="Times New Roman" w:hAnsi="Times New Roman"/>
          <w:sz w:val="28"/>
          <w:szCs w:val="28"/>
        </w:rPr>
        <w:t>».</w:t>
      </w:r>
    </w:p>
    <w:p w:rsidR="000661BE" w:rsidRPr="00074093" w:rsidRDefault="00462E06" w:rsidP="000661BE">
      <w:pPr>
        <w:spacing w:after="0"/>
        <w:ind w:firstLine="709"/>
        <w:jc w:val="both"/>
        <w:rPr>
          <w:rFonts w:ascii="Times New Roman" w:hAnsi="Times New Roman"/>
          <w:sz w:val="28"/>
          <w:szCs w:val="28"/>
        </w:rPr>
      </w:pPr>
      <w:r>
        <w:rPr>
          <w:rFonts w:ascii="Times New Roman" w:hAnsi="Times New Roman"/>
          <w:sz w:val="28"/>
          <w:szCs w:val="28"/>
        </w:rPr>
        <w:t>1.2.Приложение к постановлению изложить в новой редакции согласно приложению к настоящему постановлению.</w:t>
      </w:r>
    </w:p>
    <w:p w:rsidR="001A0417" w:rsidRDefault="000D61CC" w:rsidP="00EF1340">
      <w:pPr>
        <w:pStyle w:val="a3"/>
        <w:ind w:firstLine="709"/>
        <w:jc w:val="both"/>
        <w:rPr>
          <w:rFonts w:ascii="Times New Roman" w:hAnsi="Times New Roman"/>
          <w:sz w:val="28"/>
          <w:szCs w:val="28"/>
        </w:rPr>
      </w:pPr>
      <w:r w:rsidRPr="00074093">
        <w:rPr>
          <w:rFonts w:ascii="Times New Roman" w:hAnsi="Times New Roman"/>
          <w:sz w:val="28"/>
          <w:szCs w:val="28"/>
        </w:rPr>
        <w:t xml:space="preserve">2.Настоящее постановление вступает в силу </w:t>
      </w:r>
      <w:r w:rsidR="00B045F4">
        <w:rPr>
          <w:rFonts w:ascii="Times New Roman" w:hAnsi="Times New Roman"/>
          <w:sz w:val="28"/>
          <w:szCs w:val="28"/>
        </w:rPr>
        <w:t>после</w:t>
      </w:r>
      <w:r w:rsidR="00B045F4" w:rsidRPr="00B045F4">
        <w:rPr>
          <w:rFonts w:ascii="Times New Roman" w:hAnsi="Times New Roman"/>
          <w:sz w:val="28"/>
          <w:szCs w:val="28"/>
        </w:rPr>
        <w:t xml:space="preserve"> </w:t>
      </w:r>
      <w:r w:rsidR="006721BC">
        <w:rPr>
          <w:rFonts w:ascii="Times New Roman" w:hAnsi="Times New Roman"/>
          <w:sz w:val="28"/>
          <w:szCs w:val="28"/>
        </w:rPr>
        <w:t>его официального опубликования</w:t>
      </w:r>
      <w:r w:rsidR="00EF1340" w:rsidRPr="00EF1340">
        <w:rPr>
          <w:rFonts w:ascii="Times New Roman" w:hAnsi="Times New Roman"/>
          <w:sz w:val="28"/>
          <w:szCs w:val="28"/>
        </w:rPr>
        <w:t>.</w:t>
      </w:r>
    </w:p>
    <w:p w:rsidR="00555542" w:rsidRPr="00EF1340" w:rsidRDefault="00555542" w:rsidP="00555542">
      <w:pPr>
        <w:pStyle w:val="a3"/>
        <w:ind w:firstLine="709"/>
        <w:jc w:val="right"/>
        <w:rPr>
          <w:rFonts w:ascii="Times New Roman" w:hAnsi="Times New Roman"/>
          <w:sz w:val="28"/>
          <w:szCs w:val="28"/>
        </w:rPr>
      </w:pPr>
    </w:p>
    <w:p w:rsidR="000D61CC" w:rsidRDefault="000D61CC" w:rsidP="000D61CC">
      <w:pPr>
        <w:widowControl w:val="0"/>
        <w:autoSpaceDE w:val="0"/>
        <w:autoSpaceDN w:val="0"/>
        <w:spacing w:after="0" w:line="240" w:lineRule="auto"/>
        <w:rPr>
          <w:rFonts w:ascii="Times New Roman" w:hAnsi="Times New Roman"/>
          <w:sz w:val="28"/>
          <w:szCs w:val="28"/>
        </w:rPr>
      </w:pPr>
    </w:p>
    <w:p w:rsidR="00676BEE" w:rsidRPr="00074093" w:rsidRDefault="00676BEE" w:rsidP="000D61CC">
      <w:pPr>
        <w:widowControl w:val="0"/>
        <w:autoSpaceDE w:val="0"/>
        <w:autoSpaceDN w:val="0"/>
        <w:spacing w:after="0" w:line="240" w:lineRule="auto"/>
        <w:rPr>
          <w:rFonts w:ascii="Times New Roman" w:hAnsi="Times New Roman"/>
          <w:sz w:val="28"/>
          <w:szCs w:val="28"/>
        </w:rPr>
      </w:pPr>
    </w:p>
    <w:p w:rsidR="00555542" w:rsidRDefault="000D61CC" w:rsidP="000D61CC">
      <w:pPr>
        <w:widowControl w:val="0"/>
        <w:autoSpaceDE w:val="0"/>
        <w:autoSpaceDN w:val="0"/>
        <w:spacing w:after="0" w:line="240" w:lineRule="auto"/>
        <w:rPr>
          <w:rFonts w:ascii="Times New Roman" w:hAnsi="Times New Roman"/>
          <w:sz w:val="28"/>
          <w:szCs w:val="28"/>
        </w:rPr>
      </w:pPr>
      <w:r w:rsidRPr="00074093">
        <w:rPr>
          <w:rFonts w:ascii="Times New Roman" w:hAnsi="Times New Roman"/>
          <w:sz w:val="28"/>
          <w:szCs w:val="28"/>
        </w:rPr>
        <w:t xml:space="preserve">Глава города </w:t>
      </w:r>
    </w:p>
    <w:p w:rsidR="000D61CC" w:rsidRPr="00074093" w:rsidRDefault="000D61CC" w:rsidP="000D61CC">
      <w:pPr>
        <w:widowControl w:val="0"/>
        <w:autoSpaceDE w:val="0"/>
        <w:autoSpaceDN w:val="0"/>
        <w:spacing w:after="0" w:line="240" w:lineRule="auto"/>
        <w:rPr>
          <w:rFonts w:ascii="Times New Roman" w:hAnsi="Times New Roman"/>
          <w:sz w:val="28"/>
          <w:szCs w:val="28"/>
        </w:rPr>
      </w:pPr>
      <w:r w:rsidRPr="00074093">
        <w:rPr>
          <w:rFonts w:ascii="Times New Roman" w:hAnsi="Times New Roman"/>
          <w:sz w:val="28"/>
          <w:szCs w:val="28"/>
        </w:rPr>
        <w:t xml:space="preserve">Ханты-Мансийска                    </w:t>
      </w:r>
      <w:r w:rsidR="00555542">
        <w:rPr>
          <w:rFonts w:ascii="Times New Roman" w:hAnsi="Times New Roman"/>
          <w:sz w:val="28"/>
          <w:szCs w:val="28"/>
        </w:rPr>
        <w:t xml:space="preserve">                        </w:t>
      </w:r>
      <w:r w:rsidRPr="00074093">
        <w:rPr>
          <w:rFonts w:ascii="Times New Roman" w:hAnsi="Times New Roman"/>
          <w:sz w:val="28"/>
          <w:szCs w:val="28"/>
        </w:rPr>
        <w:t xml:space="preserve">                                   </w:t>
      </w:r>
      <w:r w:rsidR="00025583">
        <w:rPr>
          <w:rFonts w:ascii="Times New Roman" w:hAnsi="Times New Roman"/>
          <w:sz w:val="28"/>
          <w:szCs w:val="28"/>
        </w:rPr>
        <w:t xml:space="preserve">  </w:t>
      </w:r>
      <w:r w:rsidRPr="00074093">
        <w:rPr>
          <w:rFonts w:ascii="Times New Roman" w:hAnsi="Times New Roman"/>
          <w:sz w:val="28"/>
          <w:szCs w:val="28"/>
        </w:rPr>
        <w:t>М.П. Ряшин</w:t>
      </w:r>
    </w:p>
    <w:p w:rsidR="000D61CC" w:rsidRPr="00074093" w:rsidRDefault="000D61CC" w:rsidP="000D61CC">
      <w:pPr>
        <w:widowControl w:val="0"/>
        <w:autoSpaceDE w:val="0"/>
        <w:autoSpaceDN w:val="0"/>
        <w:spacing w:after="0" w:line="240" w:lineRule="auto"/>
        <w:rPr>
          <w:rFonts w:ascii="Times New Roman" w:hAnsi="Times New Roman"/>
          <w:sz w:val="28"/>
          <w:szCs w:val="28"/>
        </w:rPr>
      </w:pPr>
    </w:p>
    <w:p w:rsidR="000D61CC" w:rsidRPr="00074093" w:rsidRDefault="000D61CC" w:rsidP="000D61CC">
      <w:pPr>
        <w:widowControl w:val="0"/>
        <w:autoSpaceDE w:val="0"/>
        <w:autoSpaceDN w:val="0"/>
        <w:spacing w:after="0" w:line="240" w:lineRule="auto"/>
        <w:rPr>
          <w:rFonts w:ascii="Times New Roman" w:hAnsi="Times New Roman"/>
          <w:sz w:val="28"/>
          <w:szCs w:val="28"/>
        </w:rPr>
      </w:pPr>
    </w:p>
    <w:p w:rsidR="000D61CC" w:rsidRPr="00074093" w:rsidRDefault="000D61CC" w:rsidP="000D61CC">
      <w:pPr>
        <w:widowControl w:val="0"/>
        <w:autoSpaceDE w:val="0"/>
        <w:autoSpaceDN w:val="0"/>
        <w:spacing w:after="0" w:line="240" w:lineRule="auto"/>
        <w:rPr>
          <w:rFonts w:ascii="Times New Roman" w:hAnsi="Times New Roman"/>
          <w:sz w:val="28"/>
          <w:szCs w:val="28"/>
        </w:rPr>
      </w:pPr>
    </w:p>
    <w:p w:rsidR="000D61CC" w:rsidRPr="00074093" w:rsidRDefault="000D61CC" w:rsidP="000D61CC">
      <w:pPr>
        <w:widowControl w:val="0"/>
        <w:autoSpaceDE w:val="0"/>
        <w:autoSpaceDN w:val="0"/>
        <w:spacing w:after="0" w:line="240" w:lineRule="auto"/>
        <w:rPr>
          <w:rFonts w:ascii="Times New Roman" w:hAnsi="Times New Roman"/>
          <w:sz w:val="28"/>
          <w:szCs w:val="28"/>
        </w:rPr>
      </w:pPr>
    </w:p>
    <w:p w:rsidR="000D61CC" w:rsidRPr="00074093" w:rsidRDefault="000D61CC" w:rsidP="00C8694B">
      <w:pPr>
        <w:spacing w:after="0" w:line="240" w:lineRule="auto"/>
        <w:jc w:val="right"/>
        <w:rPr>
          <w:rFonts w:ascii="Times New Roman" w:hAnsi="Times New Roman"/>
          <w:sz w:val="28"/>
          <w:szCs w:val="28"/>
        </w:rPr>
      </w:pPr>
      <w:r w:rsidRPr="00074093">
        <w:rPr>
          <w:rFonts w:ascii="Times New Roman" w:hAnsi="Times New Roman"/>
          <w:sz w:val="28"/>
          <w:szCs w:val="28"/>
        </w:rPr>
        <w:t>Приложение</w:t>
      </w:r>
    </w:p>
    <w:p w:rsidR="000D61CC" w:rsidRPr="00074093" w:rsidRDefault="000D61CC" w:rsidP="000D61CC">
      <w:pPr>
        <w:spacing w:after="0" w:line="240" w:lineRule="auto"/>
        <w:ind w:firstLine="426"/>
        <w:jc w:val="right"/>
        <w:rPr>
          <w:rFonts w:ascii="Times New Roman" w:hAnsi="Times New Roman"/>
          <w:sz w:val="28"/>
          <w:szCs w:val="28"/>
        </w:rPr>
      </w:pPr>
      <w:r w:rsidRPr="00074093">
        <w:rPr>
          <w:rFonts w:ascii="Times New Roman" w:hAnsi="Times New Roman"/>
          <w:sz w:val="28"/>
          <w:szCs w:val="28"/>
        </w:rPr>
        <w:t>к постановлению Администрации</w:t>
      </w:r>
    </w:p>
    <w:p w:rsidR="000D61CC" w:rsidRPr="00074093" w:rsidRDefault="00C8694B" w:rsidP="000D61CC">
      <w:pPr>
        <w:widowControl w:val="0"/>
        <w:autoSpaceDE w:val="0"/>
        <w:autoSpaceDN w:val="0"/>
        <w:spacing w:after="0" w:line="240" w:lineRule="auto"/>
        <w:jc w:val="right"/>
        <w:rPr>
          <w:rFonts w:ascii="Times New Roman" w:hAnsi="Times New Roman"/>
          <w:sz w:val="28"/>
          <w:szCs w:val="28"/>
        </w:rPr>
      </w:pPr>
      <w:r>
        <w:rPr>
          <w:rFonts w:ascii="Times New Roman" w:hAnsi="Times New Roman"/>
          <w:sz w:val="28"/>
          <w:szCs w:val="28"/>
        </w:rPr>
        <w:t>города Ханты-Мансийска</w:t>
      </w:r>
    </w:p>
    <w:p w:rsidR="000D61CC" w:rsidRPr="00074093" w:rsidRDefault="000D61CC" w:rsidP="000D61CC">
      <w:pPr>
        <w:widowControl w:val="0"/>
        <w:autoSpaceDE w:val="0"/>
        <w:autoSpaceDN w:val="0"/>
        <w:spacing w:after="0" w:line="240" w:lineRule="auto"/>
        <w:jc w:val="right"/>
        <w:rPr>
          <w:rFonts w:ascii="Times New Roman" w:hAnsi="Times New Roman"/>
          <w:sz w:val="28"/>
          <w:szCs w:val="28"/>
        </w:rPr>
      </w:pPr>
      <w:r w:rsidRPr="00074093">
        <w:rPr>
          <w:rFonts w:ascii="Times New Roman" w:hAnsi="Times New Roman"/>
          <w:sz w:val="28"/>
          <w:szCs w:val="28"/>
        </w:rPr>
        <w:t xml:space="preserve">от </w:t>
      </w:r>
      <w:r w:rsidR="006721BC">
        <w:rPr>
          <w:rFonts w:ascii="Times New Roman" w:hAnsi="Times New Roman"/>
          <w:sz w:val="28"/>
          <w:szCs w:val="28"/>
        </w:rPr>
        <w:t>«</w:t>
      </w:r>
      <w:r w:rsidRPr="00074093">
        <w:rPr>
          <w:rFonts w:ascii="Times New Roman" w:hAnsi="Times New Roman"/>
          <w:sz w:val="28"/>
          <w:szCs w:val="28"/>
        </w:rPr>
        <w:t>___</w:t>
      </w:r>
      <w:r w:rsidR="006721BC">
        <w:rPr>
          <w:rFonts w:ascii="Times New Roman" w:hAnsi="Times New Roman"/>
          <w:sz w:val="28"/>
          <w:szCs w:val="28"/>
        </w:rPr>
        <w:t>»__</w:t>
      </w:r>
      <w:r w:rsidRPr="00074093">
        <w:rPr>
          <w:rFonts w:ascii="Times New Roman" w:hAnsi="Times New Roman"/>
          <w:sz w:val="28"/>
          <w:szCs w:val="28"/>
        </w:rPr>
        <w:t>___</w:t>
      </w:r>
      <w:r w:rsidR="006721BC">
        <w:rPr>
          <w:rFonts w:ascii="Times New Roman" w:hAnsi="Times New Roman"/>
          <w:sz w:val="28"/>
          <w:szCs w:val="28"/>
        </w:rPr>
        <w:t>_</w:t>
      </w:r>
      <w:r w:rsidRPr="00074093">
        <w:rPr>
          <w:rFonts w:ascii="Times New Roman" w:hAnsi="Times New Roman"/>
          <w:sz w:val="28"/>
          <w:szCs w:val="28"/>
        </w:rPr>
        <w:t>_</w:t>
      </w:r>
      <w:r w:rsidR="006721BC">
        <w:rPr>
          <w:rFonts w:ascii="Times New Roman" w:hAnsi="Times New Roman"/>
          <w:sz w:val="28"/>
          <w:szCs w:val="28"/>
        </w:rPr>
        <w:t xml:space="preserve"> 202</w:t>
      </w:r>
      <w:r w:rsidR="00462E06">
        <w:rPr>
          <w:rFonts w:ascii="Times New Roman" w:hAnsi="Times New Roman"/>
          <w:sz w:val="28"/>
          <w:szCs w:val="28"/>
        </w:rPr>
        <w:t>3</w:t>
      </w:r>
      <w:r w:rsidR="006721BC">
        <w:rPr>
          <w:rFonts w:ascii="Times New Roman" w:hAnsi="Times New Roman"/>
          <w:sz w:val="28"/>
          <w:szCs w:val="28"/>
        </w:rPr>
        <w:t xml:space="preserve"> года </w:t>
      </w:r>
      <w:r w:rsidRPr="00074093">
        <w:rPr>
          <w:rFonts w:ascii="Times New Roman" w:hAnsi="Times New Roman"/>
          <w:sz w:val="28"/>
          <w:szCs w:val="28"/>
        </w:rPr>
        <w:t>№__</w:t>
      </w:r>
      <w:r w:rsidR="006721BC">
        <w:rPr>
          <w:rFonts w:ascii="Times New Roman" w:hAnsi="Times New Roman"/>
          <w:sz w:val="28"/>
          <w:szCs w:val="28"/>
        </w:rPr>
        <w:t>_</w:t>
      </w:r>
      <w:r w:rsidRPr="00074093">
        <w:rPr>
          <w:rFonts w:ascii="Times New Roman" w:hAnsi="Times New Roman"/>
          <w:sz w:val="28"/>
          <w:szCs w:val="28"/>
        </w:rPr>
        <w:t>_</w:t>
      </w:r>
    </w:p>
    <w:p w:rsidR="000D61CC" w:rsidRPr="00074093" w:rsidRDefault="000D61CC" w:rsidP="00A23C87">
      <w:pPr>
        <w:spacing w:after="0" w:line="240" w:lineRule="auto"/>
        <w:rPr>
          <w:rFonts w:ascii="Times New Roman" w:hAnsi="Times New Roman"/>
          <w:sz w:val="28"/>
          <w:szCs w:val="28"/>
        </w:rPr>
      </w:pPr>
    </w:p>
    <w:p w:rsidR="00A334ED" w:rsidRPr="00A334ED" w:rsidRDefault="00462E06" w:rsidP="00555542">
      <w:pPr>
        <w:spacing w:after="0" w:line="240" w:lineRule="auto"/>
        <w:jc w:val="center"/>
        <w:rPr>
          <w:rFonts w:ascii="Times New Roman" w:hAnsi="Times New Roman"/>
          <w:b/>
          <w:sz w:val="28"/>
          <w:szCs w:val="28"/>
        </w:rPr>
      </w:pPr>
      <w:r w:rsidRPr="00A334ED">
        <w:rPr>
          <w:rFonts w:ascii="Times New Roman" w:hAnsi="Times New Roman"/>
          <w:b/>
          <w:sz w:val="28"/>
          <w:szCs w:val="28"/>
        </w:rPr>
        <w:t xml:space="preserve">Административный регламент </w:t>
      </w:r>
    </w:p>
    <w:p w:rsidR="00A334ED" w:rsidRPr="00A334ED" w:rsidRDefault="00462E06" w:rsidP="00555542">
      <w:pPr>
        <w:spacing w:after="0" w:line="240" w:lineRule="auto"/>
        <w:jc w:val="center"/>
        <w:rPr>
          <w:rFonts w:ascii="Times New Roman" w:hAnsi="Times New Roman"/>
          <w:b/>
          <w:sz w:val="28"/>
          <w:szCs w:val="28"/>
        </w:rPr>
      </w:pPr>
      <w:r w:rsidRPr="00A334ED">
        <w:rPr>
          <w:rFonts w:ascii="Times New Roman" w:hAnsi="Times New Roman"/>
          <w:b/>
          <w:sz w:val="28"/>
          <w:szCs w:val="28"/>
        </w:rPr>
        <w:t>предоставления муниципальной услуги «</w:t>
      </w:r>
      <w:r w:rsidR="00A334ED" w:rsidRPr="00A334ED">
        <w:rPr>
          <w:rFonts w:ascii="Times New Roman" w:hAnsi="Times New Roman"/>
          <w:b/>
          <w:sz w:val="28"/>
          <w:szCs w:val="28"/>
        </w:rPr>
        <w:t xml:space="preserve">Предоставление разрешения на осуществление земляных работ на территории городского округа </w:t>
      </w:r>
    </w:p>
    <w:p w:rsidR="000D61CC" w:rsidRDefault="00A334ED" w:rsidP="00555542">
      <w:pPr>
        <w:spacing w:after="0" w:line="240" w:lineRule="auto"/>
        <w:jc w:val="center"/>
        <w:rPr>
          <w:rFonts w:ascii="Times New Roman" w:hAnsi="Times New Roman"/>
          <w:b/>
          <w:sz w:val="28"/>
          <w:szCs w:val="28"/>
        </w:rPr>
      </w:pPr>
      <w:r w:rsidRPr="00A334ED">
        <w:rPr>
          <w:rFonts w:ascii="Times New Roman" w:hAnsi="Times New Roman"/>
          <w:b/>
          <w:sz w:val="28"/>
          <w:szCs w:val="28"/>
        </w:rPr>
        <w:t>Ханты-Мансийск»</w:t>
      </w:r>
    </w:p>
    <w:p w:rsidR="00A334ED" w:rsidRDefault="00A334ED" w:rsidP="00555542">
      <w:pPr>
        <w:spacing w:after="0" w:line="240" w:lineRule="auto"/>
        <w:jc w:val="center"/>
        <w:rPr>
          <w:rFonts w:ascii="Times New Roman" w:hAnsi="Times New Roman"/>
          <w:b/>
          <w:sz w:val="28"/>
          <w:szCs w:val="28"/>
        </w:rPr>
      </w:pPr>
    </w:p>
    <w:p w:rsidR="00A334ED" w:rsidRPr="00D730C2" w:rsidRDefault="00A334ED" w:rsidP="00A334ED">
      <w:pPr>
        <w:spacing w:after="0" w:line="240" w:lineRule="auto"/>
        <w:jc w:val="center"/>
        <w:rPr>
          <w:rFonts w:ascii="Times New Roman" w:hAnsi="Times New Roman"/>
          <w:b/>
          <w:sz w:val="28"/>
          <w:szCs w:val="28"/>
        </w:rPr>
      </w:pPr>
      <w:r w:rsidRPr="00D730C2">
        <w:rPr>
          <w:rFonts w:ascii="Times New Roman" w:hAnsi="Times New Roman"/>
          <w:b/>
          <w:sz w:val="28"/>
          <w:szCs w:val="28"/>
        </w:rPr>
        <w:t>I</w:t>
      </w:r>
      <w:r w:rsidR="008B0EF4">
        <w:rPr>
          <w:rFonts w:ascii="Times New Roman" w:hAnsi="Times New Roman"/>
          <w:b/>
          <w:sz w:val="28"/>
          <w:szCs w:val="28"/>
        </w:rPr>
        <w:t>.</w:t>
      </w:r>
      <w:r w:rsidRPr="00D730C2">
        <w:rPr>
          <w:rFonts w:ascii="Times New Roman" w:hAnsi="Times New Roman"/>
          <w:b/>
          <w:sz w:val="28"/>
          <w:szCs w:val="28"/>
        </w:rPr>
        <w:t xml:space="preserve"> Общие положения</w:t>
      </w:r>
    </w:p>
    <w:p w:rsidR="001F2927" w:rsidRDefault="001F2927" w:rsidP="001F2927">
      <w:pPr>
        <w:spacing w:after="0" w:line="240" w:lineRule="auto"/>
        <w:ind w:firstLine="567"/>
        <w:rPr>
          <w:rFonts w:ascii="Times New Roman" w:hAnsi="Times New Roman"/>
          <w:sz w:val="28"/>
          <w:szCs w:val="28"/>
        </w:rPr>
      </w:pPr>
    </w:p>
    <w:p w:rsidR="00A334ED" w:rsidRPr="001701B3" w:rsidRDefault="00A334ED" w:rsidP="001701B3">
      <w:pPr>
        <w:spacing w:after="0" w:line="240" w:lineRule="auto"/>
        <w:ind w:firstLine="567"/>
        <w:jc w:val="center"/>
        <w:rPr>
          <w:rFonts w:ascii="Times New Roman" w:hAnsi="Times New Roman"/>
          <w:b/>
          <w:sz w:val="28"/>
          <w:szCs w:val="28"/>
        </w:rPr>
      </w:pPr>
      <w:r w:rsidRPr="001701B3">
        <w:rPr>
          <w:rFonts w:ascii="Times New Roman" w:hAnsi="Times New Roman"/>
          <w:b/>
          <w:sz w:val="28"/>
          <w:szCs w:val="28"/>
        </w:rPr>
        <w:t>Предмет регулирования административного регламента</w:t>
      </w:r>
    </w:p>
    <w:p w:rsidR="00A334ED" w:rsidRDefault="00A334ED" w:rsidP="00A334ED">
      <w:pPr>
        <w:spacing w:after="0" w:line="240" w:lineRule="auto"/>
        <w:rPr>
          <w:rFonts w:ascii="Times New Roman" w:hAnsi="Times New Roman"/>
          <w:sz w:val="28"/>
          <w:szCs w:val="28"/>
        </w:rPr>
      </w:pPr>
    </w:p>
    <w:p w:rsidR="00546105" w:rsidRDefault="00546105" w:rsidP="006E43F1">
      <w:pPr>
        <w:autoSpaceDE w:val="0"/>
        <w:autoSpaceDN w:val="0"/>
        <w:adjustRightInd w:val="0"/>
        <w:spacing w:after="0" w:line="240" w:lineRule="auto"/>
        <w:ind w:firstLine="567"/>
        <w:jc w:val="both"/>
        <w:rPr>
          <w:rFonts w:ascii="Times New Roman" w:eastAsiaTheme="minorHAnsi" w:hAnsi="Times New Roman"/>
          <w:iCs/>
          <w:sz w:val="28"/>
          <w:szCs w:val="28"/>
        </w:rPr>
      </w:pPr>
      <w:r>
        <w:rPr>
          <w:rFonts w:ascii="Times New Roman" w:eastAsiaTheme="minorHAnsi" w:hAnsi="Times New Roman"/>
          <w:iCs/>
          <w:sz w:val="28"/>
          <w:szCs w:val="28"/>
        </w:rPr>
        <w:t xml:space="preserve">1. </w:t>
      </w:r>
      <w:r w:rsidRPr="00546105">
        <w:rPr>
          <w:rFonts w:ascii="Times New Roman" w:eastAsiaTheme="minorHAnsi" w:hAnsi="Times New Roman"/>
          <w:iCs/>
          <w:sz w:val="28"/>
          <w:szCs w:val="28"/>
        </w:rPr>
        <w:t>Настоящий административный регламент предоставления муниципальной услуги</w:t>
      </w:r>
      <w:r>
        <w:rPr>
          <w:rFonts w:ascii="Times New Roman" w:eastAsiaTheme="minorHAnsi" w:hAnsi="Times New Roman"/>
          <w:iCs/>
          <w:sz w:val="28"/>
          <w:szCs w:val="28"/>
        </w:rPr>
        <w:t xml:space="preserve"> «Предоставление разрешения на осуществление земляных работ на территории городского округа Ханты-Мансийск»</w:t>
      </w:r>
      <w:r w:rsidRPr="00546105">
        <w:rPr>
          <w:rFonts w:ascii="Times New Roman" w:eastAsiaTheme="minorHAnsi" w:hAnsi="Times New Roman"/>
          <w:iCs/>
          <w:sz w:val="28"/>
          <w:szCs w:val="28"/>
        </w:rPr>
        <w:t xml:space="preserve"> (далее - </w:t>
      </w:r>
      <w:r w:rsidR="00AD1C45">
        <w:rPr>
          <w:rFonts w:ascii="Times New Roman" w:eastAsiaTheme="minorHAnsi" w:hAnsi="Times New Roman"/>
          <w:iCs/>
          <w:sz w:val="28"/>
          <w:szCs w:val="28"/>
        </w:rPr>
        <w:t>а</w:t>
      </w:r>
      <w:r w:rsidRPr="00546105">
        <w:rPr>
          <w:rFonts w:ascii="Times New Roman" w:eastAsiaTheme="minorHAnsi" w:hAnsi="Times New Roman"/>
          <w:iCs/>
          <w:sz w:val="28"/>
          <w:szCs w:val="28"/>
        </w:rPr>
        <w:t xml:space="preserve">дминистративный регламент, </w:t>
      </w:r>
      <w:r w:rsidR="00AD1C45">
        <w:rPr>
          <w:rFonts w:ascii="Times New Roman" w:eastAsiaTheme="minorHAnsi" w:hAnsi="Times New Roman"/>
          <w:iCs/>
          <w:sz w:val="28"/>
          <w:szCs w:val="28"/>
        </w:rPr>
        <w:t>м</w:t>
      </w:r>
      <w:r w:rsidRPr="00546105">
        <w:rPr>
          <w:rFonts w:ascii="Times New Roman" w:eastAsiaTheme="minorHAnsi" w:hAnsi="Times New Roman"/>
          <w:iCs/>
          <w:sz w:val="28"/>
          <w:szCs w:val="28"/>
        </w:rPr>
        <w:t xml:space="preserve">униципальная услуга) устанавливает стандарт предоставления </w:t>
      </w:r>
      <w:r w:rsidR="00AD1C45">
        <w:rPr>
          <w:rFonts w:ascii="Times New Roman" w:eastAsiaTheme="minorHAnsi" w:hAnsi="Times New Roman"/>
          <w:iCs/>
          <w:sz w:val="28"/>
          <w:szCs w:val="28"/>
        </w:rPr>
        <w:t>м</w:t>
      </w:r>
      <w:r w:rsidRPr="00546105">
        <w:rPr>
          <w:rFonts w:ascii="Times New Roman" w:eastAsiaTheme="minorHAnsi" w:hAnsi="Times New Roman"/>
          <w:iCs/>
          <w:sz w:val="28"/>
          <w:szCs w:val="28"/>
        </w:rPr>
        <w:t>униципальной услуги, состав, последовательность и сроки выполнения административных процедур</w:t>
      </w:r>
      <w:r w:rsidR="00AD1C45">
        <w:rPr>
          <w:rFonts w:ascii="Times New Roman" w:eastAsiaTheme="minorHAnsi" w:hAnsi="Times New Roman"/>
          <w:iCs/>
          <w:sz w:val="28"/>
          <w:szCs w:val="28"/>
        </w:rPr>
        <w:t>, действий</w:t>
      </w:r>
      <w:r w:rsidRPr="00546105">
        <w:rPr>
          <w:rFonts w:ascii="Times New Roman" w:eastAsiaTheme="minorHAnsi" w:hAnsi="Times New Roman"/>
          <w:iCs/>
          <w:sz w:val="28"/>
          <w:szCs w:val="28"/>
        </w:rPr>
        <w:t xml:space="preserve"> Департамент</w:t>
      </w:r>
      <w:r w:rsidR="00AD1C45">
        <w:rPr>
          <w:rFonts w:ascii="Times New Roman" w:eastAsiaTheme="minorHAnsi" w:hAnsi="Times New Roman"/>
          <w:iCs/>
          <w:sz w:val="28"/>
          <w:szCs w:val="28"/>
        </w:rPr>
        <w:t>а</w:t>
      </w:r>
      <w:r w:rsidRPr="00546105">
        <w:rPr>
          <w:rFonts w:ascii="Times New Roman" w:eastAsiaTheme="minorHAnsi" w:hAnsi="Times New Roman"/>
          <w:iCs/>
          <w:sz w:val="28"/>
          <w:szCs w:val="28"/>
        </w:rPr>
        <w:t xml:space="preserve"> городского хозяйства Администрации города Ханты-Мансийска (далее - Департамент), требования к порядку их выполнения, в том числе</w:t>
      </w:r>
      <w:r>
        <w:rPr>
          <w:rFonts w:ascii="Times New Roman" w:eastAsiaTheme="minorHAnsi" w:hAnsi="Times New Roman"/>
          <w:iCs/>
          <w:sz w:val="28"/>
          <w:szCs w:val="28"/>
        </w:rPr>
        <w:t xml:space="preserve"> формы контроля за</w:t>
      </w:r>
      <w:r w:rsidR="00AD1C45">
        <w:rPr>
          <w:rFonts w:ascii="Times New Roman" w:eastAsiaTheme="minorHAnsi" w:hAnsi="Times New Roman"/>
          <w:iCs/>
          <w:sz w:val="28"/>
          <w:szCs w:val="28"/>
        </w:rPr>
        <w:t xml:space="preserve"> исполнением настоящего регламента, </w:t>
      </w:r>
      <w:r>
        <w:rPr>
          <w:rFonts w:ascii="Times New Roman" w:eastAsiaTheme="minorHAnsi" w:hAnsi="Times New Roman"/>
          <w:iCs/>
          <w:sz w:val="28"/>
          <w:szCs w:val="28"/>
        </w:rPr>
        <w:t xml:space="preserve">досудебный (внесудебный) порядок обжалования решений и действий (бездействий) </w:t>
      </w:r>
      <w:r w:rsidRPr="00546105">
        <w:rPr>
          <w:rFonts w:ascii="Times New Roman" w:eastAsiaTheme="minorHAnsi" w:hAnsi="Times New Roman"/>
          <w:iCs/>
          <w:sz w:val="28"/>
          <w:szCs w:val="28"/>
        </w:rPr>
        <w:t>Департамента, его должностных лиц, а также порядок его взаимодействия с заявителями, государственными органами, органами местного самоуправления</w:t>
      </w:r>
      <w:r w:rsidR="00AD1C45">
        <w:rPr>
          <w:rFonts w:ascii="Times New Roman" w:eastAsiaTheme="minorHAnsi" w:hAnsi="Times New Roman"/>
          <w:iCs/>
          <w:sz w:val="28"/>
          <w:szCs w:val="28"/>
        </w:rPr>
        <w:t xml:space="preserve"> и</w:t>
      </w:r>
      <w:r w:rsidR="006E43F1">
        <w:rPr>
          <w:rFonts w:ascii="Times New Roman" w:eastAsiaTheme="minorHAnsi" w:hAnsi="Times New Roman"/>
          <w:iCs/>
          <w:sz w:val="28"/>
          <w:szCs w:val="28"/>
        </w:rPr>
        <w:t xml:space="preserve"> </w:t>
      </w:r>
      <w:r w:rsidRPr="00546105">
        <w:rPr>
          <w:rFonts w:ascii="Times New Roman" w:eastAsiaTheme="minorHAnsi" w:hAnsi="Times New Roman"/>
          <w:iCs/>
          <w:sz w:val="28"/>
          <w:szCs w:val="28"/>
        </w:rPr>
        <w:t xml:space="preserve">организациями при предоставлении муниципальной услуги в соответствии с требованиями Федерального </w:t>
      </w:r>
      <w:hyperlink r:id="rId5" w:history="1">
        <w:r w:rsidRPr="00546105">
          <w:rPr>
            <w:rFonts w:ascii="Times New Roman" w:eastAsiaTheme="minorHAnsi" w:hAnsi="Times New Roman"/>
            <w:iCs/>
            <w:color w:val="0000FF"/>
            <w:sz w:val="28"/>
            <w:szCs w:val="28"/>
          </w:rPr>
          <w:t>закона</w:t>
        </w:r>
      </w:hyperlink>
      <w:r w:rsidRPr="00546105">
        <w:rPr>
          <w:rFonts w:ascii="Times New Roman" w:eastAsiaTheme="minorHAnsi" w:hAnsi="Times New Roman"/>
          <w:iCs/>
          <w:sz w:val="28"/>
          <w:szCs w:val="28"/>
        </w:rPr>
        <w:t xml:space="preserve"> от 27.07.2010 </w:t>
      </w:r>
      <w:r w:rsidR="00AD1C45">
        <w:rPr>
          <w:rFonts w:ascii="Times New Roman" w:eastAsiaTheme="minorHAnsi" w:hAnsi="Times New Roman"/>
          <w:iCs/>
          <w:sz w:val="28"/>
          <w:szCs w:val="28"/>
        </w:rPr>
        <w:t>№</w:t>
      </w:r>
      <w:r w:rsidRPr="00546105">
        <w:rPr>
          <w:rFonts w:ascii="Times New Roman" w:eastAsiaTheme="minorHAnsi" w:hAnsi="Times New Roman"/>
          <w:iCs/>
          <w:sz w:val="28"/>
          <w:szCs w:val="28"/>
        </w:rPr>
        <w:t xml:space="preserve"> 210-ФЗ "Об организации предоставления государственных и муниципальных услуг" (далее - Федеральный закон </w:t>
      </w:r>
      <w:r w:rsidR="00AD1C45">
        <w:rPr>
          <w:rFonts w:ascii="Times New Roman" w:eastAsiaTheme="minorHAnsi" w:hAnsi="Times New Roman"/>
          <w:iCs/>
          <w:sz w:val="28"/>
          <w:szCs w:val="28"/>
        </w:rPr>
        <w:t xml:space="preserve">№ </w:t>
      </w:r>
      <w:r w:rsidRPr="00546105">
        <w:rPr>
          <w:rFonts w:ascii="Times New Roman" w:eastAsiaTheme="minorHAnsi" w:hAnsi="Times New Roman"/>
          <w:iCs/>
          <w:sz w:val="28"/>
          <w:szCs w:val="28"/>
        </w:rPr>
        <w:t>210-ФЗ)</w:t>
      </w:r>
      <w:r w:rsidR="006E43F1">
        <w:rPr>
          <w:rFonts w:ascii="Times New Roman" w:eastAsiaTheme="minorHAnsi" w:hAnsi="Times New Roman"/>
          <w:iCs/>
          <w:sz w:val="28"/>
          <w:szCs w:val="28"/>
        </w:rPr>
        <w:t>.</w:t>
      </w:r>
    </w:p>
    <w:p w:rsidR="006E43F1" w:rsidRDefault="006E43F1" w:rsidP="006E43F1">
      <w:pPr>
        <w:autoSpaceDE w:val="0"/>
        <w:autoSpaceDN w:val="0"/>
        <w:adjustRightInd w:val="0"/>
        <w:spacing w:after="0" w:line="240" w:lineRule="auto"/>
        <w:ind w:firstLine="567"/>
        <w:jc w:val="both"/>
        <w:rPr>
          <w:rFonts w:ascii="Times New Roman" w:eastAsiaTheme="minorHAnsi" w:hAnsi="Times New Roman"/>
          <w:iCs/>
          <w:sz w:val="28"/>
          <w:szCs w:val="28"/>
        </w:rPr>
      </w:pPr>
      <w:r>
        <w:rPr>
          <w:rFonts w:ascii="Times New Roman" w:eastAsiaTheme="minorHAnsi" w:hAnsi="Times New Roman"/>
          <w:iCs/>
          <w:sz w:val="28"/>
          <w:szCs w:val="28"/>
        </w:rP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осуществляется на основании документов, выданных в соответствии с федеральным законодательством.</w:t>
      </w:r>
    </w:p>
    <w:p w:rsidR="006E43F1" w:rsidRDefault="00F752D5" w:rsidP="006E43F1">
      <w:pPr>
        <w:autoSpaceDE w:val="0"/>
        <w:autoSpaceDN w:val="0"/>
        <w:adjustRightInd w:val="0"/>
        <w:spacing w:after="0" w:line="240" w:lineRule="auto"/>
        <w:ind w:firstLine="567"/>
        <w:jc w:val="both"/>
        <w:rPr>
          <w:rFonts w:ascii="Times New Roman" w:eastAsiaTheme="minorHAnsi" w:hAnsi="Times New Roman"/>
          <w:iCs/>
          <w:sz w:val="28"/>
          <w:szCs w:val="28"/>
        </w:rPr>
      </w:pPr>
      <w:r>
        <w:rPr>
          <w:rFonts w:ascii="Times New Roman" w:eastAsiaTheme="minorHAnsi" w:hAnsi="Times New Roman"/>
          <w:iCs/>
          <w:sz w:val="28"/>
          <w:szCs w:val="28"/>
        </w:rPr>
        <w:t>1) п</w:t>
      </w:r>
      <w:r w:rsidR="006E43F1">
        <w:rPr>
          <w:rFonts w:ascii="Times New Roman" w:eastAsiaTheme="minorHAnsi" w:hAnsi="Times New Roman"/>
          <w:iCs/>
          <w:sz w:val="28"/>
          <w:szCs w:val="28"/>
        </w:rPr>
        <w:t xml:space="preserve">олучение разрешения на </w:t>
      </w:r>
      <w:r w:rsidR="0085216B">
        <w:rPr>
          <w:rFonts w:ascii="Times New Roman" w:eastAsiaTheme="minorHAnsi" w:hAnsi="Times New Roman"/>
          <w:iCs/>
          <w:sz w:val="28"/>
          <w:szCs w:val="28"/>
        </w:rPr>
        <w:t>осуществление</w:t>
      </w:r>
      <w:r w:rsidR="006E43F1">
        <w:rPr>
          <w:rFonts w:ascii="Times New Roman" w:eastAsiaTheme="minorHAnsi" w:hAnsi="Times New Roman"/>
          <w:iCs/>
          <w:sz w:val="28"/>
          <w:szCs w:val="28"/>
        </w:rPr>
        <w:t xml:space="preserve"> земляных работ обязательно, в том числе, при производстве следующих работ, требующих проведения земляных работ:</w:t>
      </w:r>
    </w:p>
    <w:p w:rsidR="006E43F1" w:rsidRDefault="00F752D5" w:rsidP="006E43F1">
      <w:pPr>
        <w:autoSpaceDE w:val="0"/>
        <w:autoSpaceDN w:val="0"/>
        <w:adjustRightInd w:val="0"/>
        <w:spacing w:after="0" w:line="240" w:lineRule="auto"/>
        <w:ind w:firstLine="567"/>
        <w:jc w:val="both"/>
        <w:rPr>
          <w:rFonts w:ascii="Times New Roman" w:eastAsiaTheme="minorHAnsi" w:hAnsi="Times New Roman"/>
          <w:iCs/>
          <w:sz w:val="28"/>
          <w:szCs w:val="28"/>
        </w:rPr>
      </w:pPr>
      <w:r>
        <w:rPr>
          <w:rFonts w:ascii="Times New Roman" w:eastAsiaTheme="minorHAnsi" w:hAnsi="Times New Roman"/>
          <w:iCs/>
          <w:sz w:val="28"/>
          <w:szCs w:val="28"/>
        </w:rPr>
        <w:t>2)</w:t>
      </w:r>
      <w:r w:rsidR="006E43F1">
        <w:rPr>
          <w:rFonts w:ascii="Times New Roman" w:eastAsiaTheme="minorHAnsi" w:hAnsi="Times New Roman"/>
          <w:iCs/>
          <w:sz w:val="28"/>
          <w:szCs w:val="28"/>
        </w:rPr>
        <w:t xml:space="preserve"> </w:t>
      </w:r>
      <w:r>
        <w:rPr>
          <w:rFonts w:ascii="Times New Roman" w:eastAsiaTheme="minorHAnsi" w:hAnsi="Times New Roman"/>
          <w:iCs/>
          <w:sz w:val="28"/>
          <w:szCs w:val="28"/>
        </w:rPr>
        <w:t>с</w:t>
      </w:r>
      <w:r w:rsidR="006E43F1">
        <w:rPr>
          <w:rFonts w:ascii="Times New Roman" w:eastAsiaTheme="minorHAnsi" w:hAnsi="Times New Roman"/>
          <w:iCs/>
          <w:sz w:val="28"/>
          <w:szCs w:val="28"/>
        </w:rPr>
        <w:t>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6E43F1" w:rsidRDefault="00F752D5" w:rsidP="006E43F1">
      <w:pPr>
        <w:autoSpaceDE w:val="0"/>
        <w:autoSpaceDN w:val="0"/>
        <w:adjustRightInd w:val="0"/>
        <w:spacing w:after="0" w:line="240" w:lineRule="auto"/>
        <w:ind w:firstLine="567"/>
        <w:jc w:val="both"/>
        <w:rPr>
          <w:rFonts w:ascii="Times New Roman" w:eastAsiaTheme="minorHAnsi" w:hAnsi="Times New Roman"/>
          <w:iCs/>
          <w:sz w:val="28"/>
          <w:szCs w:val="28"/>
        </w:rPr>
      </w:pPr>
      <w:r>
        <w:rPr>
          <w:rFonts w:ascii="Times New Roman" w:eastAsiaTheme="minorHAnsi" w:hAnsi="Times New Roman"/>
          <w:iCs/>
          <w:sz w:val="28"/>
          <w:szCs w:val="28"/>
        </w:rPr>
        <w:t>3) с</w:t>
      </w:r>
      <w:r w:rsidR="006E43F1">
        <w:rPr>
          <w:rFonts w:ascii="Times New Roman" w:eastAsiaTheme="minorHAnsi" w:hAnsi="Times New Roman"/>
          <w:iCs/>
          <w:sz w:val="28"/>
          <w:szCs w:val="28"/>
        </w:rPr>
        <w:t>троительство, реконструкция</w:t>
      </w:r>
      <w:r w:rsidR="005A11AC">
        <w:rPr>
          <w:rFonts w:ascii="Times New Roman" w:eastAsiaTheme="minorHAnsi" w:hAnsi="Times New Roman"/>
          <w:iCs/>
          <w:sz w:val="28"/>
          <w:szCs w:val="28"/>
        </w:rPr>
        <w:t>, ремонт</w:t>
      </w:r>
      <w:r w:rsidR="006E43F1">
        <w:rPr>
          <w:rFonts w:ascii="Times New Roman" w:eastAsiaTheme="minorHAnsi" w:hAnsi="Times New Roman"/>
          <w:iCs/>
          <w:sz w:val="28"/>
          <w:szCs w:val="28"/>
        </w:rPr>
        <w:t xml:space="preserve"> сетей инженерно-технического обеспечения за исключением случаев, когда</w:t>
      </w:r>
      <w:r w:rsidR="006E43F1" w:rsidRPr="006E43F1">
        <w:rPr>
          <w:rFonts w:ascii="Times New Roman" w:eastAsiaTheme="minorHAnsi" w:hAnsi="Times New Roman"/>
          <w:iCs/>
          <w:sz w:val="28"/>
          <w:szCs w:val="28"/>
        </w:rPr>
        <w:t xml:space="preserve"> </w:t>
      </w:r>
      <w:r w:rsidR="006E43F1">
        <w:rPr>
          <w:rFonts w:ascii="Times New Roman" w:eastAsiaTheme="minorHAnsi" w:hAnsi="Times New Roman"/>
          <w:iCs/>
          <w:sz w:val="28"/>
          <w:szCs w:val="28"/>
        </w:rPr>
        <w:t>указанные работы осуществляются на основании разрешения на строительство;</w:t>
      </w:r>
    </w:p>
    <w:p w:rsidR="006E43F1" w:rsidRDefault="00F752D5" w:rsidP="006E43F1">
      <w:pPr>
        <w:autoSpaceDE w:val="0"/>
        <w:autoSpaceDN w:val="0"/>
        <w:adjustRightInd w:val="0"/>
        <w:spacing w:after="0" w:line="240" w:lineRule="auto"/>
        <w:ind w:firstLine="567"/>
        <w:jc w:val="both"/>
        <w:rPr>
          <w:rFonts w:ascii="Times New Roman" w:eastAsiaTheme="minorHAnsi" w:hAnsi="Times New Roman"/>
          <w:iCs/>
          <w:sz w:val="28"/>
          <w:szCs w:val="28"/>
        </w:rPr>
      </w:pPr>
      <w:r>
        <w:rPr>
          <w:rFonts w:ascii="Times New Roman" w:eastAsiaTheme="minorHAnsi" w:hAnsi="Times New Roman"/>
          <w:iCs/>
          <w:sz w:val="28"/>
          <w:szCs w:val="28"/>
        </w:rPr>
        <w:t>4)</w:t>
      </w:r>
      <w:r w:rsidR="005A11AC">
        <w:rPr>
          <w:rFonts w:ascii="Times New Roman" w:eastAsiaTheme="minorHAnsi" w:hAnsi="Times New Roman"/>
          <w:iCs/>
          <w:sz w:val="28"/>
          <w:szCs w:val="28"/>
        </w:rPr>
        <w:t xml:space="preserve"> </w:t>
      </w:r>
      <w:r w:rsidR="006E43F1">
        <w:rPr>
          <w:rFonts w:ascii="Times New Roman" w:eastAsiaTheme="minorHAnsi" w:hAnsi="Times New Roman"/>
          <w:iCs/>
          <w:sz w:val="28"/>
          <w:szCs w:val="28"/>
        </w:rPr>
        <w:t>инженерно-геологические изыскания;</w:t>
      </w:r>
    </w:p>
    <w:p w:rsidR="005A11AC" w:rsidRDefault="00F752D5" w:rsidP="006E43F1">
      <w:pPr>
        <w:autoSpaceDE w:val="0"/>
        <w:autoSpaceDN w:val="0"/>
        <w:adjustRightInd w:val="0"/>
        <w:spacing w:after="0" w:line="240" w:lineRule="auto"/>
        <w:ind w:firstLine="567"/>
        <w:jc w:val="both"/>
        <w:rPr>
          <w:rFonts w:ascii="Times New Roman" w:eastAsiaTheme="minorHAnsi" w:hAnsi="Times New Roman"/>
          <w:iCs/>
          <w:sz w:val="28"/>
          <w:szCs w:val="28"/>
        </w:rPr>
      </w:pPr>
      <w:r>
        <w:rPr>
          <w:rFonts w:ascii="Times New Roman" w:eastAsiaTheme="minorHAnsi" w:hAnsi="Times New Roman"/>
          <w:iCs/>
          <w:sz w:val="28"/>
          <w:szCs w:val="28"/>
        </w:rPr>
        <w:lastRenderedPageBreak/>
        <w:t>5)</w:t>
      </w:r>
      <w:r w:rsidR="005A11AC">
        <w:rPr>
          <w:rFonts w:ascii="Times New Roman" w:eastAsiaTheme="minorHAnsi" w:hAnsi="Times New Roman"/>
          <w:iCs/>
          <w:sz w:val="28"/>
          <w:szCs w:val="28"/>
        </w:rPr>
        <w:t xml:space="preserve">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5A11AC" w:rsidRDefault="00F752D5" w:rsidP="006E43F1">
      <w:pPr>
        <w:autoSpaceDE w:val="0"/>
        <w:autoSpaceDN w:val="0"/>
        <w:adjustRightInd w:val="0"/>
        <w:spacing w:after="0" w:line="240" w:lineRule="auto"/>
        <w:ind w:firstLine="567"/>
        <w:jc w:val="both"/>
        <w:rPr>
          <w:rFonts w:ascii="Times New Roman" w:eastAsiaTheme="minorHAnsi" w:hAnsi="Times New Roman"/>
          <w:iCs/>
          <w:sz w:val="28"/>
          <w:szCs w:val="28"/>
        </w:rPr>
      </w:pPr>
      <w:r>
        <w:rPr>
          <w:rFonts w:ascii="Times New Roman" w:eastAsiaTheme="minorHAnsi" w:hAnsi="Times New Roman"/>
          <w:iCs/>
          <w:sz w:val="28"/>
          <w:szCs w:val="28"/>
        </w:rPr>
        <w:t>6)</w:t>
      </w:r>
      <w:r w:rsidR="005A11AC">
        <w:rPr>
          <w:rFonts w:ascii="Times New Roman" w:eastAsiaTheme="minorHAnsi" w:hAnsi="Times New Roman"/>
          <w:iCs/>
          <w:sz w:val="28"/>
          <w:szCs w:val="28"/>
        </w:rPr>
        <w:t xml:space="preserve">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w:t>
      </w:r>
      <w:r w:rsidR="001F2927">
        <w:rPr>
          <w:rFonts w:ascii="Times New Roman" w:eastAsiaTheme="minorHAnsi" w:hAnsi="Times New Roman"/>
          <w:iCs/>
          <w:sz w:val="28"/>
          <w:szCs w:val="28"/>
        </w:rPr>
        <w:t>, реконструкции линейных объектов на срок их строительства, реконструкции;</w:t>
      </w:r>
    </w:p>
    <w:p w:rsidR="001F2927" w:rsidRDefault="00F752D5" w:rsidP="006E43F1">
      <w:pPr>
        <w:autoSpaceDE w:val="0"/>
        <w:autoSpaceDN w:val="0"/>
        <w:adjustRightInd w:val="0"/>
        <w:spacing w:after="0" w:line="240" w:lineRule="auto"/>
        <w:ind w:firstLine="567"/>
        <w:jc w:val="both"/>
        <w:rPr>
          <w:rFonts w:ascii="Times New Roman" w:eastAsiaTheme="minorHAnsi" w:hAnsi="Times New Roman"/>
          <w:iCs/>
          <w:sz w:val="28"/>
          <w:szCs w:val="28"/>
        </w:rPr>
      </w:pPr>
      <w:r>
        <w:rPr>
          <w:rFonts w:ascii="Times New Roman" w:eastAsiaTheme="minorHAnsi" w:hAnsi="Times New Roman"/>
          <w:iCs/>
          <w:sz w:val="28"/>
          <w:szCs w:val="28"/>
        </w:rPr>
        <w:t>7) </w:t>
      </w:r>
      <w:r w:rsidR="001F2927">
        <w:rPr>
          <w:rFonts w:ascii="Times New Roman" w:eastAsiaTheme="minorHAnsi" w:hAnsi="Times New Roman"/>
          <w:iCs/>
          <w:sz w:val="28"/>
          <w:szCs w:val="28"/>
        </w:rPr>
        <w:t>аварийно-восстановительный ремонт, в том числе сетей инженерно-технического обеспечения, сооружений;</w:t>
      </w:r>
    </w:p>
    <w:p w:rsidR="001F2927" w:rsidRDefault="00F752D5" w:rsidP="006E43F1">
      <w:pPr>
        <w:autoSpaceDE w:val="0"/>
        <w:autoSpaceDN w:val="0"/>
        <w:adjustRightInd w:val="0"/>
        <w:spacing w:after="0" w:line="240" w:lineRule="auto"/>
        <w:ind w:firstLine="567"/>
        <w:jc w:val="both"/>
        <w:rPr>
          <w:rFonts w:ascii="Times New Roman" w:eastAsiaTheme="minorHAnsi" w:hAnsi="Times New Roman"/>
          <w:iCs/>
          <w:sz w:val="28"/>
          <w:szCs w:val="28"/>
        </w:rPr>
      </w:pPr>
      <w:r>
        <w:rPr>
          <w:rFonts w:ascii="Times New Roman" w:eastAsiaTheme="minorHAnsi" w:hAnsi="Times New Roman"/>
          <w:iCs/>
          <w:sz w:val="28"/>
          <w:szCs w:val="28"/>
        </w:rPr>
        <w:t>8) </w:t>
      </w:r>
      <w:r w:rsidR="001F2927">
        <w:rPr>
          <w:rFonts w:ascii="Times New Roman" w:eastAsiaTheme="minorHAnsi" w:hAnsi="Times New Roman"/>
          <w:iCs/>
          <w:sz w:val="28"/>
          <w:szCs w:val="28"/>
        </w:rPr>
        <w:t>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1F2927" w:rsidRDefault="00F752D5" w:rsidP="006E43F1">
      <w:pPr>
        <w:autoSpaceDE w:val="0"/>
        <w:autoSpaceDN w:val="0"/>
        <w:adjustRightInd w:val="0"/>
        <w:spacing w:after="0" w:line="240" w:lineRule="auto"/>
        <w:ind w:firstLine="567"/>
        <w:jc w:val="both"/>
        <w:rPr>
          <w:rFonts w:ascii="Times New Roman" w:eastAsiaTheme="minorHAnsi" w:hAnsi="Times New Roman"/>
          <w:iCs/>
          <w:sz w:val="28"/>
          <w:szCs w:val="28"/>
        </w:rPr>
      </w:pPr>
      <w:r>
        <w:rPr>
          <w:rFonts w:ascii="Times New Roman" w:eastAsiaTheme="minorHAnsi" w:hAnsi="Times New Roman"/>
          <w:iCs/>
          <w:sz w:val="28"/>
          <w:szCs w:val="28"/>
        </w:rPr>
        <w:t>9) </w:t>
      </w:r>
      <w:r w:rsidR="001F2927">
        <w:rPr>
          <w:rFonts w:ascii="Times New Roman" w:eastAsiaTheme="minorHAnsi" w:hAnsi="Times New Roman"/>
          <w:iCs/>
          <w:sz w:val="28"/>
          <w:szCs w:val="28"/>
        </w:rPr>
        <w:t>проведение работ по сохранению объектов культурного наследия (в том числе, проведение археологических полевых работ);</w:t>
      </w:r>
    </w:p>
    <w:p w:rsidR="001F2927" w:rsidRDefault="00F752D5" w:rsidP="006E43F1">
      <w:pPr>
        <w:autoSpaceDE w:val="0"/>
        <w:autoSpaceDN w:val="0"/>
        <w:adjustRightInd w:val="0"/>
        <w:spacing w:after="0" w:line="240" w:lineRule="auto"/>
        <w:ind w:firstLine="567"/>
        <w:jc w:val="both"/>
        <w:rPr>
          <w:rFonts w:ascii="Times New Roman" w:eastAsiaTheme="minorHAnsi" w:hAnsi="Times New Roman"/>
          <w:iCs/>
          <w:sz w:val="28"/>
          <w:szCs w:val="28"/>
        </w:rPr>
      </w:pPr>
      <w:r>
        <w:rPr>
          <w:rFonts w:ascii="Times New Roman" w:eastAsiaTheme="minorHAnsi" w:hAnsi="Times New Roman"/>
          <w:iCs/>
          <w:sz w:val="28"/>
          <w:szCs w:val="28"/>
        </w:rPr>
        <w:t>10)</w:t>
      </w:r>
      <w:r w:rsidR="001F2927">
        <w:rPr>
          <w:rFonts w:ascii="Times New Roman" w:eastAsiaTheme="minorHAnsi" w:hAnsi="Times New Roman"/>
          <w:iCs/>
          <w:sz w:val="28"/>
          <w:szCs w:val="28"/>
        </w:rPr>
        <w:t xml:space="preserve"> благоустройство – комплекс мероприятий по созданию и развитию, в том числе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улучшения состояния и эстетического восприятия территории, </w:t>
      </w:r>
      <w:r w:rsidR="001F2927" w:rsidRPr="0085216B">
        <w:rPr>
          <w:rFonts w:ascii="Times New Roman" w:eastAsiaTheme="minorHAnsi" w:hAnsi="Times New Roman"/>
          <w:iCs/>
          <w:sz w:val="28"/>
          <w:szCs w:val="28"/>
        </w:rPr>
        <w:t>(далее – благоустройство)</w:t>
      </w:r>
      <w:r w:rsidR="001F2927">
        <w:rPr>
          <w:rFonts w:ascii="Times New Roman" w:eastAsiaTheme="minorHAnsi" w:hAnsi="Times New Roman"/>
          <w:iCs/>
          <w:sz w:val="28"/>
          <w:szCs w:val="28"/>
        </w:rPr>
        <w:t xml:space="preserve"> и вертикальная планировка территории, за исключением работ по посадке деревьев, кустарников, благоустройство газонов.</w:t>
      </w:r>
    </w:p>
    <w:p w:rsidR="001F2927" w:rsidRDefault="001F2927" w:rsidP="006E43F1">
      <w:pPr>
        <w:autoSpaceDE w:val="0"/>
        <w:autoSpaceDN w:val="0"/>
        <w:adjustRightInd w:val="0"/>
        <w:spacing w:after="0" w:line="240" w:lineRule="auto"/>
        <w:ind w:firstLine="567"/>
        <w:jc w:val="both"/>
        <w:rPr>
          <w:rFonts w:ascii="Times New Roman" w:eastAsiaTheme="minorHAnsi" w:hAnsi="Times New Roman"/>
          <w:iCs/>
          <w:sz w:val="28"/>
          <w:szCs w:val="28"/>
        </w:rPr>
      </w:pPr>
    </w:p>
    <w:p w:rsidR="001F2927" w:rsidRPr="001701B3" w:rsidRDefault="001F2927" w:rsidP="001701B3">
      <w:pPr>
        <w:autoSpaceDE w:val="0"/>
        <w:autoSpaceDN w:val="0"/>
        <w:adjustRightInd w:val="0"/>
        <w:spacing w:after="0" w:line="240" w:lineRule="auto"/>
        <w:ind w:firstLine="567"/>
        <w:jc w:val="center"/>
        <w:rPr>
          <w:rFonts w:ascii="Times New Roman" w:eastAsiaTheme="minorHAnsi" w:hAnsi="Times New Roman"/>
          <w:b/>
          <w:iCs/>
          <w:sz w:val="28"/>
          <w:szCs w:val="28"/>
        </w:rPr>
      </w:pPr>
      <w:r w:rsidRPr="001701B3">
        <w:rPr>
          <w:rFonts w:ascii="Times New Roman" w:eastAsiaTheme="minorHAnsi" w:hAnsi="Times New Roman"/>
          <w:b/>
          <w:iCs/>
          <w:sz w:val="28"/>
          <w:szCs w:val="28"/>
        </w:rPr>
        <w:t>Круг заявителей</w:t>
      </w:r>
    </w:p>
    <w:p w:rsidR="001F2927" w:rsidRDefault="001F2927" w:rsidP="006E43F1">
      <w:pPr>
        <w:autoSpaceDE w:val="0"/>
        <w:autoSpaceDN w:val="0"/>
        <w:adjustRightInd w:val="0"/>
        <w:spacing w:after="0" w:line="240" w:lineRule="auto"/>
        <w:ind w:firstLine="567"/>
        <w:jc w:val="both"/>
        <w:rPr>
          <w:rFonts w:ascii="Times New Roman" w:eastAsiaTheme="minorHAnsi" w:hAnsi="Times New Roman"/>
          <w:iCs/>
          <w:sz w:val="28"/>
          <w:szCs w:val="28"/>
        </w:rPr>
      </w:pPr>
    </w:p>
    <w:p w:rsidR="001F2927" w:rsidRDefault="001F2927" w:rsidP="00AD1C45">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2. Заявителями на предоставление муниципальной услуги являются физические лица, в том числе зарегистрированные в качестве индивидуальных предпринимателей</w:t>
      </w:r>
      <w:r w:rsidR="00AD1C45">
        <w:rPr>
          <w:rFonts w:ascii="Times New Roman" w:eastAsiaTheme="minorHAnsi" w:hAnsi="Times New Roman"/>
          <w:sz w:val="28"/>
          <w:szCs w:val="28"/>
        </w:rPr>
        <w:t xml:space="preserve"> или</w:t>
      </w:r>
      <w:r>
        <w:rPr>
          <w:rFonts w:ascii="Times New Roman" w:eastAsiaTheme="minorHAnsi" w:hAnsi="Times New Roman"/>
          <w:sz w:val="28"/>
          <w:szCs w:val="28"/>
        </w:rPr>
        <w:t xml:space="preserve"> юридические лица (далее - заявитель).</w:t>
      </w:r>
    </w:p>
    <w:p w:rsidR="001F2927" w:rsidRDefault="001F2927" w:rsidP="00AD1C45">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 (далее – представитель заявителя).</w:t>
      </w:r>
    </w:p>
    <w:p w:rsidR="009C7094" w:rsidRDefault="009C7094" w:rsidP="009C7094">
      <w:pPr>
        <w:autoSpaceDE w:val="0"/>
        <w:autoSpaceDN w:val="0"/>
        <w:adjustRightInd w:val="0"/>
        <w:spacing w:after="0" w:line="240" w:lineRule="auto"/>
        <w:ind w:firstLine="540"/>
        <w:jc w:val="both"/>
        <w:rPr>
          <w:rFonts w:ascii="Times New Roman" w:eastAsiaTheme="minorHAnsi" w:hAnsi="Times New Roman"/>
          <w:sz w:val="28"/>
          <w:szCs w:val="28"/>
        </w:rPr>
      </w:pPr>
    </w:p>
    <w:p w:rsidR="00F752D5" w:rsidRDefault="00F752D5" w:rsidP="001701B3">
      <w:pPr>
        <w:autoSpaceDE w:val="0"/>
        <w:autoSpaceDN w:val="0"/>
        <w:adjustRightInd w:val="0"/>
        <w:spacing w:after="0" w:line="240" w:lineRule="auto"/>
        <w:ind w:firstLine="540"/>
        <w:jc w:val="center"/>
        <w:rPr>
          <w:rFonts w:ascii="Times New Roman" w:eastAsiaTheme="minorHAnsi" w:hAnsi="Times New Roman"/>
          <w:b/>
          <w:sz w:val="28"/>
          <w:szCs w:val="28"/>
        </w:rPr>
      </w:pPr>
    </w:p>
    <w:p w:rsidR="009C7094" w:rsidRPr="001701B3" w:rsidRDefault="009C7094" w:rsidP="001701B3">
      <w:pPr>
        <w:autoSpaceDE w:val="0"/>
        <w:autoSpaceDN w:val="0"/>
        <w:adjustRightInd w:val="0"/>
        <w:spacing w:after="0" w:line="240" w:lineRule="auto"/>
        <w:ind w:firstLine="540"/>
        <w:jc w:val="center"/>
        <w:rPr>
          <w:rFonts w:ascii="Times New Roman" w:eastAsiaTheme="minorHAnsi" w:hAnsi="Times New Roman"/>
          <w:b/>
          <w:sz w:val="28"/>
          <w:szCs w:val="28"/>
        </w:rPr>
      </w:pPr>
      <w:r w:rsidRPr="001701B3">
        <w:rPr>
          <w:rFonts w:ascii="Times New Roman" w:eastAsiaTheme="minorHAnsi" w:hAnsi="Times New Roman"/>
          <w:b/>
          <w:sz w:val="28"/>
          <w:szCs w:val="28"/>
        </w:rPr>
        <w:t>Требования к порядку информирования о правилах предоставления муниципальной услуги</w:t>
      </w:r>
    </w:p>
    <w:p w:rsidR="009C7094" w:rsidRDefault="009C7094" w:rsidP="009C7094">
      <w:pPr>
        <w:autoSpaceDE w:val="0"/>
        <w:autoSpaceDN w:val="0"/>
        <w:adjustRightInd w:val="0"/>
        <w:spacing w:after="0" w:line="240" w:lineRule="auto"/>
        <w:ind w:firstLine="540"/>
        <w:jc w:val="both"/>
        <w:rPr>
          <w:rFonts w:ascii="Times New Roman" w:eastAsiaTheme="minorHAnsi" w:hAnsi="Times New Roman"/>
          <w:sz w:val="28"/>
          <w:szCs w:val="28"/>
        </w:rPr>
      </w:pPr>
    </w:p>
    <w:p w:rsidR="009C7094" w:rsidRDefault="009C7094" w:rsidP="009C7094">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организации управления инженерной инфраструктурой управления жилищно-коммунального комплекса Департамента (далее - отдел) в следующих формах (по выбору заявителя):</w:t>
      </w:r>
    </w:p>
    <w:p w:rsidR="009C7094" w:rsidRDefault="009C7094" w:rsidP="009C7094">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устной (при личном обращении заявителя или по телефону);</w:t>
      </w:r>
    </w:p>
    <w:p w:rsidR="009C7094" w:rsidRDefault="009C7094" w:rsidP="009C7094">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письменной (при письменном обращении заявителя по почте, электронной почте, факсу);</w:t>
      </w:r>
    </w:p>
    <w:p w:rsidR="009C7094" w:rsidRDefault="009C7094" w:rsidP="009C7094">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на Официальном информационном портале органов местного самоуправления города Ханты-Мансийска https://admhmansy.ru (далее - Официальный портал);</w:t>
      </w:r>
    </w:p>
    <w:p w:rsidR="009C7094" w:rsidRDefault="009C7094" w:rsidP="009C7094">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9C7094" w:rsidRDefault="009C7094" w:rsidP="009C7094">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в форме информационных (мультимедийных) материалов в информационно-телекоммуникационной сети Интернет (далее - сеть Интернет);</w:t>
      </w:r>
    </w:p>
    <w:p w:rsidR="009C7094" w:rsidRDefault="009C7094" w:rsidP="009C7094">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на информационном стенде Департамента</w:t>
      </w:r>
      <w:r w:rsidR="00AD1C45">
        <w:rPr>
          <w:rFonts w:ascii="Times New Roman" w:eastAsiaTheme="minorHAnsi" w:hAnsi="Times New Roman"/>
          <w:sz w:val="28"/>
          <w:szCs w:val="28"/>
        </w:rPr>
        <w:t>,</w:t>
      </w:r>
      <w:r>
        <w:rPr>
          <w:rFonts w:ascii="Times New Roman" w:eastAsiaTheme="minorHAnsi" w:hAnsi="Times New Roman"/>
          <w:sz w:val="28"/>
          <w:szCs w:val="28"/>
        </w:rPr>
        <w:t xml:space="preserve"> в форме информационных (текстовых) материалов.</w:t>
      </w:r>
    </w:p>
    <w:p w:rsidR="009C7094" w:rsidRDefault="009C7094" w:rsidP="009C7094">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4. Информирование о ходе предоставления муниципальной услуги осуществляется специалистом отдела в следующих формах (по выбору заявителя):</w:t>
      </w:r>
    </w:p>
    <w:p w:rsidR="009C7094" w:rsidRDefault="009C7094" w:rsidP="009C7094">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устной (при личном обращении заявителя или по телефону);</w:t>
      </w:r>
    </w:p>
    <w:p w:rsidR="009C7094" w:rsidRDefault="009C7094" w:rsidP="009C7094">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r w:rsidR="00AD1C45">
        <w:rPr>
          <w:rFonts w:ascii="Times New Roman" w:eastAsiaTheme="minorHAnsi" w:hAnsi="Times New Roman"/>
          <w:sz w:val="28"/>
          <w:szCs w:val="28"/>
        </w:rPr>
        <w:t xml:space="preserve"> Посредством Единого портала.</w:t>
      </w:r>
    </w:p>
    <w:p w:rsidR="009C7094" w:rsidRDefault="009C7094" w:rsidP="009C7094">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9C7094" w:rsidRDefault="009C7094" w:rsidP="009C7094">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9C7094" w:rsidRDefault="009C7094" w:rsidP="009C7094">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w:t>
      </w:r>
      <w:r w:rsidR="00AD1C45">
        <w:rPr>
          <w:rFonts w:ascii="Times New Roman" w:eastAsiaTheme="minorHAnsi" w:hAnsi="Times New Roman"/>
          <w:sz w:val="28"/>
          <w:szCs w:val="28"/>
        </w:rPr>
        <w:t>,</w:t>
      </w:r>
      <w:r>
        <w:rPr>
          <w:rFonts w:ascii="Times New Roman" w:eastAsiaTheme="minorHAnsi" w:hAnsi="Times New Roman"/>
          <w:sz w:val="28"/>
          <w:szCs w:val="28"/>
        </w:rPr>
        <w:t xml:space="preserve"> либо назначить другое удобное для заявителя время для устного информирования.</w:t>
      </w:r>
    </w:p>
    <w:p w:rsidR="009C7094" w:rsidRDefault="009C7094" w:rsidP="009C7094">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lastRenderedPageBreak/>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9C7094" w:rsidRDefault="009C7094" w:rsidP="009C7094">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9C7094" w:rsidRDefault="009C7094" w:rsidP="009C7094">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r:id="rId6" w:history="1">
        <w:r>
          <w:rPr>
            <w:rFonts w:ascii="Times New Roman" w:eastAsiaTheme="minorHAnsi" w:hAnsi="Times New Roman"/>
            <w:color w:val="0000FF"/>
            <w:sz w:val="28"/>
            <w:szCs w:val="28"/>
          </w:rPr>
          <w:t>пункте 3</w:t>
        </w:r>
      </w:hyperlink>
      <w:r>
        <w:rPr>
          <w:rFonts w:ascii="Times New Roman" w:eastAsiaTheme="minorHAnsi" w:hAnsi="Times New Roman"/>
          <w:sz w:val="28"/>
          <w:szCs w:val="28"/>
        </w:rPr>
        <w:t xml:space="preserve"> настоящего административного регламента.</w:t>
      </w:r>
    </w:p>
    <w:p w:rsidR="009C7094" w:rsidRPr="004D186C" w:rsidRDefault="009C7094" w:rsidP="009C7094">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C1824" w:rsidRPr="001F5A3C" w:rsidRDefault="005C1824" w:rsidP="005C1824">
      <w:pPr>
        <w:spacing w:after="0" w:line="240" w:lineRule="auto"/>
        <w:ind w:firstLine="708"/>
        <w:jc w:val="both"/>
        <w:rPr>
          <w:rFonts w:ascii="Times New Roman" w:hAnsi="Times New Roman"/>
          <w:sz w:val="28"/>
          <w:szCs w:val="28"/>
        </w:rPr>
      </w:pPr>
      <w:r w:rsidRPr="00D730C2">
        <w:rPr>
          <w:rFonts w:ascii="Times New Roman" w:hAnsi="Times New Roman"/>
          <w:sz w:val="28"/>
          <w:szCs w:val="28"/>
        </w:rP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w:t>
      </w:r>
      <w:r>
        <w:rPr>
          <w:rFonts w:ascii="Times New Roman" w:hAnsi="Times New Roman"/>
          <w:sz w:val="28"/>
          <w:szCs w:val="28"/>
        </w:rPr>
        <w:t xml:space="preserve"> его </w:t>
      </w:r>
      <w:r w:rsidRPr="00D730C2">
        <w:rPr>
          <w:rFonts w:ascii="Times New Roman" w:hAnsi="Times New Roman"/>
          <w:sz w:val="28"/>
          <w:szCs w:val="28"/>
        </w:rPr>
        <w:t>работы.</w:t>
      </w:r>
    </w:p>
    <w:p w:rsidR="009C7094" w:rsidRDefault="009C7094" w:rsidP="009C7094">
      <w:pPr>
        <w:autoSpaceDE w:val="0"/>
        <w:autoSpaceDN w:val="0"/>
        <w:adjustRightInd w:val="0"/>
        <w:spacing w:after="0" w:line="240" w:lineRule="auto"/>
        <w:ind w:firstLine="539"/>
        <w:jc w:val="both"/>
        <w:rPr>
          <w:rFonts w:ascii="Times New Roman" w:eastAsiaTheme="minorHAnsi" w:hAnsi="Times New Roman"/>
          <w:sz w:val="28"/>
          <w:szCs w:val="28"/>
        </w:rPr>
      </w:pPr>
      <w:r w:rsidRPr="005C1824">
        <w:rPr>
          <w:rFonts w:ascii="Times New Roman" w:eastAsiaTheme="minorHAnsi" w:hAnsi="Times New Roman"/>
          <w:sz w:val="28"/>
          <w:szCs w:val="28"/>
        </w:rP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430E4D" w:rsidRDefault="00430E4D" w:rsidP="00430E4D">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 xml:space="preserve">7. Способы получения информации заявителями о местах нахождения и графиках работы </w:t>
      </w:r>
      <w:r w:rsidR="00AD1C45">
        <w:rPr>
          <w:rFonts w:ascii="Times New Roman" w:eastAsiaTheme="minorHAnsi" w:hAnsi="Times New Roman"/>
          <w:sz w:val="28"/>
          <w:szCs w:val="28"/>
        </w:rPr>
        <w:t xml:space="preserve">МФЦ, </w:t>
      </w:r>
      <w:r>
        <w:rPr>
          <w:rFonts w:ascii="Times New Roman" w:eastAsiaTheme="minorHAnsi" w:hAnsi="Times New Roman"/>
          <w:sz w:val="28"/>
          <w:szCs w:val="28"/>
        </w:rPr>
        <w:t>государственных органов,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межведомственным запросам:</w:t>
      </w:r>
    </w:p>
    <w:p w:rsidR="00430E4D" w:rsidRDefault="00430E4D" w:rsidP="00430E4D">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1) Управление Федеральной службы государственной регистрации, кадастра и картографии по Ханты-Мансийскому автономному округу - Югре (далее - Росреестр): https://rosreestr.ru;</w:t>
      </w:r>
    </w:p>
    <w:p w:rsidR="00430E4D" w:rsidRDefault="00430E4D" w:rsidP="00430E4D">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2) Служба государственной охраны объектов культурного наследия Ханты-Мансийского автономного округа - Югры (далее - Госкультохрана Югры): www.nasledie.admhmao.ru;</w:t>
      </w:r>
    </w:p>
    <w:p w:rsidR="00430E4D" w:rsidRDefault="00430E4D" w:rsidP="00430E4D">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3) муниципальное предприятие "Ханты-Мансийскгаз" муниципального образования город Ханты-Мансийск (далее - МП "Ханты-Мансийскгаз"): http://www.hmgaz.ru;</w:t>
      </w:r>
    </w:p>
    <w:p w:rsidR="00430E4D" w:rsidRDefault="00430E4D" w:rsidP="00430E4D">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4) муниципальное водоканализационное предприятие муниципального образования город Ханты-Мансийск (далее - МП "Водоканал"): www.vodahm.ru;</w:t>
      </w:r>
    </w:p>
    <w:p w:rsidR="00430E4D" w:rsidRDefault="00430E4D" w:rsidP="00430E4D">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lastRenderedPageBreak/>
        <w:t>5) общество с ограниченной ответственностью "Ханты-Мансийские городские электрические сети" (далее - ООО "ХМГЭС"): http://www.хм-гэс.рф;</w:t>
      </w:r>
    </w:p>
    <w:p w:rsidR="00430E4D" w:rsidRDefault="00430E4D" w:rsidP="00430E4D">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6) муниципальное дорожно-эксплуатационное предприятие муниципального образования город Ханты-Мансийск (далее - М ДЭП): http://dep-hm.ru;</w:t>
      </w:r>
    </w:p>
    <w:p w:rsidR="00430E4D" w:rsidRDefault="00430E4D" w:rsidP="00430E4D">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7) акционерное общество "Управление теплоснабжения и инженерных сетей" (далее - АО "УТС"): http://www.uts-hm.ru;</w:t>
      </w:r>
    </w:p>
    <w:p w:rsidR="00430E4D" w:rsidRDefault="00430E4D" w:rsidP="00430E4D">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 xml:space="preserve">8) муниципальное бюджетное учреждение "Горсвет" (далее - МБУ "Горсвет"): </w:t>
      </w:r>
      <w:hyperlink r:id="rId7" w:history="1">
        <w:r w:rsidR="008B0EF4" w:rsidRPr="001C3BD0">
          <w:rPr>
            <w:rStyle w:val="a6"/>
            <w:rFonts w:ascii="Times New Roman" w:eastAsiaTheme="minorHAnsi" w:hAnsi="Times New Roman"/>
            <w:sz w:val="28"/>
            <w:szCs w:val="28"/>
          </w:rPr>
          <w:t>http://gorsvethm.ru</w:t>
        </w:r>
      </w:hyperlink>
      <w:r w:rsidR="008B0EF4">
        <w:rPr>
          <w:rFonts w:ascii="Times New Roman" w:eastAsiaTheme="minorHAnsi" w:hAnsi="Times New Roman"/>
          <w:sz w:val="28"/>
          <w:szCs w:val="28"/>
        </w:rPr>
        <w:t>;</w:t>
      </w:r>
    </w:p>
    <w:p w:rsidR="008B0EF4" w:rsidRDefault="008B0EF4" w:rsidP="008B0EF4">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9) Федеральной налоговой службы (далее - ФНС): </w:t>
      </w:r>
      <w:hyperlink r:id="rId8" w:history="1">
        <w:r w:rsidRPr="001C3BD0">
          <w:rPr>
            <w:rStyle w:val="a6"/>
            <w:rFonts w:ascii="Times New Roman" w:eastAsiaTheme="minorHAnsi" w:hAnsi="Times New Roman"/>
            <w:sz w:val="28"/>
            <w:szCs w:val="28"/>
          </w:rPr>
          <w:t>https://www.nalog.gov.ru/rn86/</w:t>
        </w:r>
      </w:hyperlink>
      <w:r>
        <w:rPr>
          <w:rFonts w:ascii="Times New Roman" w:eastAsiaTheme="minorHAnsi" w:hAnsi="Times New Roman"/>
          <w:sz w:val="28"/>
          <w:szCs w:val="28"/>
        </w:rPr>
        <w:t>;</w:t>
      </w:r>
    </w:p>
    <w:p w:rsidR="008B0EF4" w:rsidRDefault="008B0EF4" w:rsidP="008B0EF4">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10) Отдел государственной инспекции безопасности дорожного движения Межмуниципального отдела Министерства внутренних дел Российской Федерации «Ханты-Мансийский»  </w:t>
      </w:r>
      <w:r w:rsidRPr="008B0EF4">
        <w:rPr>
          <w:rFonts w:ascii="Times New Roman" w:eastAsiaTheme="minorHAnsi" w:hAnsi="Times New Roman"/>
          <w:sz w:val="28"/>
          <w:szCs w:val="28"/>
        </w:rPr>
        <w:t>https://гибдд.рф/r/86/divisions/2427</w:t>
      </w:r>
      <w:r>
        <w:rPr>
          <w:rFonts w:ascii="Times New Roman" w:eastAsiaTheme="minorHAnsi" w:hAnsi="Times New Roman"/>
          <w:sz w:val="28"/>
          <w:szCs w:val="28"/>
        </w:rPr>
        <w:t>.</w:t>
      </w:r>
    </w:p>
    <w:p w:rsidR="00430E4D" w:rsidRDefault="00430E4D" w:rsidP="00430E4D">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430E4D" w:rsidRDefault="00430E4D" w:rsidP="00430E4D">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справочная информация (о месте нахождения, графике работы, справочных телефонах, адресах Официального портала, электронной почты Департамента и его отдела, участвующего в предоставлении муниципальной услуги);</w:t>
      </w:r>
    </w:p>
    <w:p w:rsidR="00430E4D" w:rsidRDefault="00430E4D" w:rsidP="00430E4D">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перечень нормативных правовых актов, регулирующих предоставление муниципальной услуги;</w:t>
      </w:r>
    </w:p>
    <w:p w:rsidR="00430E4D" w:rsidRDefault="00430E4D" w:rsidP="00430E4D">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досудебный (внесудебный) порядок обжалования решений и действий (бездействия) Департамента, а также его должност</w:t>
      </w:r>
      <w:r w:rsidR="00531F65">
        <w:rPr>
          <w:rFonts w:ascii="Times New Roman" w:eastAsiaTheme="minorHAnsi" w:hAnsi="Times New Roman"/>
          <w:sz w:val="28"/>
          <w:szCs w:val="28"/>
        </w:rPr>
        <w:t>ных лиц, муниципальных служащих, МФЦ и его работников;</w:t>
      </w:r>
    </w:p>
    <w:p w:rsidR="00430E4D" w:rsidRDefault="00430E4D" w:rsidP="00430E4D">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бланк заявления о предоставлении муниципальной услуги и образец его заполнения.</w:t>
      </w:r>
    </w:p>
    <w:p w:rsidR="00430E4D" w:rsidRDefault="00430E4D" w:rsidP="00430E4D">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на информационных стендах Департамента, находящихся в местах предоставления муниципальной услуги.</w:t>
      </w:r>
    </w:p>
    <w:p w:rsidR="00531F65" w:rsidRPr="00A209DE" w:rsidRDefault="00531F65" w:rsidP="008B0EF4">
      <w:pPr>
        <w:autoSpaceDE w:val="0"/>
        <w:autoSpaceDN w:val="0"/>
        <w:adjustRightInd w:val="0"/>
        <w:spacing w:after="0" w:line="240" w:lineRule="auto"/>
        <w:ind w:firstLine="539"/>
        <w:jc w:val="center"/>
        <w:rPr>
          <w:rFonts w:ascii="Times New Roman" w:eastAsiaTheme="minorHAnsi" w:hAnsi="Times New Roman"/>
          <w:b/>
          <w:sz w:val="28"/>
          <w:szCs w:val="28"/>
        </w:rPr>
      </w:pPr>
    </w:p>
    <w:p w:rsidR="00023DD2" w:rsidRPr="00A209DE" w:rsidRDefault="00023DD2" w:rsidP="008B0EF4">
      <w:pPr>
        <w:autoSpaceDE w:val="0"/>
        <w:autoSpaceDN w:val="0"/>
        <w:adjustRightInd w:val="0"/>
        <w:spacing w:after="0" w:line="240" w:lineRule="auto"/>
        <w:ind w:firstLine="539"/>
        <w:jc w:val="center"/>
        <w:rPr>
          <w:rFonts w:ascii="Times New Roman" w:eastAsiaTheme="minorHAnsi" w:hAnsi="Times New Roman"/>
          <w:b/>
          <w:sz w:val="28"/>
          <w:szCs w:val="28"/>
        </w:rPr>
      </w:pPr>
    </w:p>
    <w:p w:rsidR="00023DD2" w:rsidRPr="00A209DE" w:rsidRDefault="00023DD2" w:rsidP="008B0EF4">
      <w:pPr>
        <w:autoSpaceDE w:val="0"/>
        <w:autoSpaceDN w:val="0"/>
        <w:adjustRightInd w:val="0"/>
        <w:spacing w:after="0" w:line="240" w:lineRule="auto"/>
        <w:ind w:firstLine="539"/>
        <w:jc w:val="center"/>
        <w:rPr>
          <w:rFonts w:ascii="Times New Roman" w:eastAsiaTheme="minorHAnsi" w:hAnsi="Times New Roman"/>
          <w:b/>
          <w:sz w:val="28"/>
          <w:szCs w:val="28"/>
        </w:rPr>
      </w:pPr>
    </w:p>
    <w:p w:rsidR="00023DD2" w:rsidRPr="00A209DE" w:rsidRDefault="00023DD2" w:rsidP="008B0EF4">
      <w:pPr>
        <w:autoSpaceDE w:val="0"/>
        <w:autoSpaceDN w:val="0"/>
        <w:adjustRightInd w:val="0"/>
        <w:spacing w:after="0" w:line="240" w:lineRule="auto"/>
        <w:ind w:firstLine="539"/>
        <w:jc w:val="center"/>
        <w:rPr>
          <w:rFonts w:ascii="Times New Roman" w:eastAsiaTheme="minorHAnsi" w:hAnsi="Times New Roman"/>
          <w:b/>
          <w:sz w:val="28"/>
          <w:szCs w:val="28"/>
        </w:rPr>
      </w:pPr>
    </w:p>
    <w:p w:rsidR="00023DD2" w:rsidRPr="00A209DE" w:rsidRDefault="00023DD2" w:rsidP="008B0EF4">
      <w:pPr>
        <w:autoSpaceDE w:val="0"/>
        <w:autoSpaceDN w:val="0"/>
        <w:adjustRightInd w:val="0"/>
        <w:spacing w:after="0" w:line="240" w:lineRule="auto"/>
        <w:ind w:firstLine="539"/>
        <w:jc w:val="center"/>
        <w:rPr>
          <w:rFonts w:ascii="Times New Roman" w:eastAsiaTheme="minorHAnsi" w:hAnsi="Times New Roman"/>
          <w:b/>
          <w:sz w:val="28"/>
          <w:szCs w:val="28"/>
        </w:rPr>
      </w:pPr>
    </w:p>
    <w:p w:rsidR="00023DD2" w:rsidRPr="00A209DE" w:rsidRDefault="00023DD2" w:rsidP="008B0EF4">
      <w:pPr>
        <w:autoSpaceDE w:val="0"/>
        <w:autoSpaceDN w:val="0"/>
        <w:adjustRightInd w:val="0"/>
        <w:spacing w:after="0" w:line="240" w:lineRule="auto"/>
        <w:ind w:firstLine="539"/>
        <w:jc w:val="center"/>
        <w:rPr>
          <w:rFonts w:ascii="Times New Roman" w:eastAsiaTheme="minorHAnsi" w:hAnsi="Times New Roman"/>
          <w:b/>
          <w:sz w:val="28"/>
          <w:szCs w:val="28"/>
        </w:rPr>
      </w:pPr>
    </w:p>
    <w:p w:rsidR="009C7094" w:rsidRDefault="008B0EF4" w:rsidP="008B0EF4">
      <w:pPr>
        <w:autoSpaceDE w:val="0"/>
        <w:autoSpaceDN w:val="0"/>
        <w:adjustRightInd w:val="0"/>
        <w:spacing w:after="0" w:line="240" w:lineRule="auto"/>
        <w:ind w:firstLine="539"/>
        <w:jc w:val="center"/>
        <w:rPr>
          <w:rFonts w:ascii="Times New Roman" w:eastAsiaTheme="minorHAnsi" w:hAnsi="Times New Roman"/>
          <w:b/>
          <w:sz w:val="28"/>
          <w:szCs w:val="28"/>
        </w:rPr>
      </w:pPr>
      <w:r>
        <w:rPr>
          <w:rFonts w:ascii="Times New Roman" w:eastAsiaTheme="minorHAnsi" w:hAnsi="Times New Roman"/>
          <w:b/>
          <w:sz w:val="28"/>
          <w:szCs w:val="28"/>
          <w:lang w:val="en-US"/>
        </w:rPr>
        <w:t>II</w:t>
      </w:r>
      <w:r w:rsidRPr="00BA1B4C">
        <w:rPr>
          <w:rFonts w:ascii="Times New Roman" w:eastAsiaTheme="minorHAnsi" w:hAnsi="Times New Roman"/>
          <w:b/>
          <w:sz w:val="28"/>
          <w:szCs w:val="28"/>
        </w:rPr>
        <w:t>.</w:t>
      </w:r>
      <w:r>
        <w:rPr>
          <w:rFonts w:ascii="Times New Roman" w:eastAsiaTheme="minorHAnsi" w:hAnsi="Times New Roman"/>
          <w:b/>
          <w:sz w:val="28"/>
          <w:szCs w:val="28"/>
        </w:rPr>
        <w:t xml:space="preserve"> Стандарт предоставления муниципальной услуги</w:t>
      </w:r>
    </w:p>
    <w:p w:rsidR="008B0EF4" w:rsidRDefault="008B0EF4" w:rsidP="008B0EF4">
      <w:pPr>
        <w:autoSpaceDE w:val="0"/>
        <w:autoSpaceDN w:val="0"/>
        <w:adjustRightInd w:val="0"/>
        <w:spacing w:after="0" w:line="240" w:lineRule="auto"/>
        <w:ind w:firstLine="539"/>
        <w:jc w:val="center"/>
        <w:rPr>
          <w:rFonts w:ascii="Times New Roman" w:eastAsiaTheme="minorHAnsi" w:hAnsi="Times New Roman"/>
          <w:b/>
          <w:sz w:val="28"/>
          <w:szCs w:val="28"/>
        </w:rPr>
      </w:pPr>
    </w:p>
    <w:p w:rsidR="008B0EF4" w:rsidRPr="001701B3" w:rsidRDefault="008B0EF4" w:rsidP="001701B3">
      <w:pPr>
        <w:autoSpaceDE w:val="0"/>
        <w:autoSpaceDN w:val="0"/>
        <w:adjustRightInd w:val="0"/>
        <w:spacing w:after="0" w:line="240" w:lineRule="auto"/>
        <w:ind w:firstLine="539"/>
        <w:jc w:val="center"/>
        <w:rPr>
          <w:rFonts w:ascii="Times New Roman" w:eastAsiaTheme="minorHAnsi" w:hAnsi="Times New Roman"/>
          <w:b/>
          <w:sz w:val="28"/>
          <w:szCs w:val="28"/>
        </w:rPr>
      </w:pPr>
      <w:r w:rsidRPr="001701B3">
        <w:rPr>
          <w:rFonts w:ascii="Times New Roman" w:eastAsiaTheme="minorHAnsi" w:hAnsi="Times New Roman"/>
          <w:b/>
          <w:sz w:val="28"/>
          <w:szCs w:val="28"/>
        </w:rPr>
        <w:t>Наименование муниципальной услуги</w:t>
      </w:r>
    </w:p>
    <w:p w:rsidR="008B0EF4" w:rsidRDefault="008B0EF4" w:rsidP="008B0EF4">
      <w:pPr>
        <w:autoSpaceDE w:val="0"/>
        <w:autoSpaceDN w:val="0"/>
        <w:adjustRightInd w:val="0"/>
        <w:spacing w:after="0" w:line="240" w:lineRule="auto"/>
        <w:ind w:firstLine="539"/>
        <w:rPr>
          <w:rFonts w:ascii="Times New Roman" w:eastAsiaTheme="minorHAnsi" w:hAnsi="Times New Roman"/>
          <w:sz w:val="28"/>
          <w:szCs w:val="28"/>
        </w:rPr>
      </w:pPr>
    </w:p>
    <w:p w:rsidR="008B0EF4" w:rsidRDefault="008B0EF4" w:rsidP="008B0EF4">
      <w:pPr>
        <w:autoSpaceDE w:val="0"/>
        <w:autoSpaceDN w:val="0"/>
        <w:adjustRightInd w:val="0"/>
        <w:spacing w:after="0" w:line="240" w:lineRule="auto"/>
        <w:ind w:firstLine="539"/>
        <w:rPr>
          <w:rFonts w:ascii="Times New Roman" w:eastAsiaTheme="minorHAnsi" w:hAnsi="Times New Roman"/>
          <w:iCs/>
          <w:sz w:val="28"/>
          <w:szCs w:val="28"/>
        </w:rPr>
      </w:pPr>
      <w:r>
        <w:rPr>
          <w:rFonts w:ascii="Times New Roman" w:eastAsiaTheme="minorHAnsi" w:hAnsi="Times New Roman"/>
          <w:sz w:val="28"/>
          <w:szCs w:val="28"/>
        </w:rPr>
        <w:lastRenderedPageBreak/>
        <w:t xml:space="preserve">10. </w:t>
      </w:r>
      <w:r>
        <w:rPr>
          <w:rFonts w:ascii="Times New Roman" w:eastAsiaTheme="minorHAnsi" w:hAnsi="Times New Roman"/>
          <w:iCs/>
          <w:sz w:val="28"/>
          <w:szCs w:val="28"/>
        </w:rPr>
        <w:t>Предоставление разрешения на осуществление земляных работ на территории городского округа Ханты-Мансийск.</w:t>
      </w:r>
    </w:p>
    <w:p w:rsidR="008B0EF4" w:rsidRDefault="008B0EF4" w:rsidP="008B0EF4">
      <w:pPr>
        <w:autoSpaceDE w:val="0"/>
        <w:autoSpaceDN w:val="0"/>
        <w:adjustRightInd w:val="0"/>
        <w:spacing w:after="0" w:line="240" w:lineRule="auto"/>
        <w:ind w:firstLine="539"/>
        <w:rPr>
          <w:rFonts w:ascii="Times New Roman" w:eastAsiaTheme="minorHAnsi" w:hAnsi="Times New Roman"/>
          <w:iCs/>
          <w:sz w:val="28"/>
          <w:szCs w:val="28"/>
        </w:rPr>
      </w:pPr>
    </w:p>
    <w:p w:rsidR="001701B3" w:rsidRDefault="001701B3" w:rsidP="001701B3">
      <w:pPr>
        <w:autoSpaceDE w:val="0"/>
        <w:autoSpaceDN w:val="0"/>
        <w:adjustRightInd w:val="0"/>
        <w:spacing w:after="0" w:line="240" w:lineRule="auto"/>
        <w:ind w:firstLine="539"/>
        <w:jc w:val="center"/>
        <w:rPr>
          <w:rFonts w:ascii="Times New Roman" w:eastAsiaTheme="minorHAnsi" w:hAnsi="Times New Roman"/>
          <w:b/>
          <w:iCs/>
          <w:sz w:val="28"/>
          <w:szCs w:val="28"/>
        </w:rPr>
      </w:pPr>
      <w:r w:rsidRPr="001701B3">
        <w:rPr>
          <w:rFonts w:ascii="Times New Roman" w:eastAsiaTheme="minorHAnsi" w:hAnsi="Times New Roman"/>
          <w:b/>
          <w:iCs/>
          <w:sz w:val="28"/>
          <w:szCs w:val="28"/>
        </w:rPr>
        <w:t>Наименование органа, предоставляющего муниципальную услугу, его структурных подразделений и организаций, участвующих в предоставлении муниципальной услуги</w:t>
      </w:r>
    </w:p>
    <w:p w:rsidR="001701B3" w:rsidRDefault="001701B3" w:rsidP="001701B3">
      <w:pPr>
        <w:autoSpaceDE w:val="0"/>
        <w:autoSpaceDN w:val="0"/>
        <w:adjustRightInd w:val="0"/>
        <w:spacing w:after="0" w:line="240" w:lineRule="auto"/>
        <w:ind w:firstLine="539"/>
        <w:jc w:val="center"/>
        <w:rPr>
          <w:rFonts w:ascii="Times New Roman" w:eastAsiaTheme="minorHAnsi" w:hAnsi="Times New Roman"/>
          <w:b/>
          <w:iCs/>
          <w:sz w:val="28"/>
          <w:szCs w:val="28"/>
        </w:rPr>
      </w:pPr>
    </w:p>
    <w:p w:rsidR="001701B3" w:rsidRDefault="001701B3" w:rsidP="001701B3">
      <w:pPr>
        <w:autoSpaceDE w:val="0"/>
        <w:autoSpaceDN w:val="0"/>
        <w:adjustRightInd w:val="0"/>
        <w:spacing w:after="0" w:line="240" w:lineRule="auto"/>
        <w:ind w:firstLine="539"/>
        <w:rPr>
          <w:rFonts w:ascii="Times New Roman" w:eastAsiaTheme="minorHAnsi" w:hAnsi="Times New Roman"/>
          <w:iCs/>
          <w:sz w:val="28"/>
          <w:szCs w:val="28"/>
        </w:rPr>
      </w:pPr>
      <w:r w:rsidRPr="001701B3">
        <w:rPr>
          <w:rFonts w:ascii="Times New Roman" w:eastAsiaTheme="minorHAnsi" w:hAnsi="Times New Roman"/>
          <w:iCs/>
          <w:sz w:val="28"/>
          <w:szCs w:val="28"/>
        </w:rPr>
        <w:t>11. М</w:t>
      </w:r>
      <w:r>
        <w:rPr>
          <w:rFonts w:ascii="Times New Roman" w:eastAsiaTheme="minorHAnsi" w:hAnsi="Times New Roman"/>
          <w:iCs/>
          <w:sz w:val="28"/>
          <w:szCs w:val="28"/>
        </w:rPr>
        <w:t>униципальную услугу предоставляет Департамент.</w:t>
      </w:r>
    </w:p>
    <w:p w:rsidR="001701B3" w:rsidRDefault="001701B3" w:rsidP="001701B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Непосредственное предоставление муниципальной услуги осуществляет отдел.</w:t>
      </w:r>
    </w:p>
    <w:p w:rsidR="001701B3" w:rsidRPr="001701B3" w:rsidRDefault="001701B3" w:rsidP="001701B3">
      <w:pPr>
        <w:autoSpaceDE w:val="0"/>
        <w:autoSpaceDN w:val="0"/>
        <w:adjustRightInd w:val="0"/>
        <w:spacing w:after="0" w:line="240" w:lineRule="auto"/>
        <w:ind w:firstLine="539"/>
        <w:rPr>
          <w:rFonts w:ascii="Times New Roman" w:eastAsiaTheme="minorHAnsi" w:hAnsi="Times New Roman"/>
          <w:sz w:val="28"/>
          <w:szCs w:val="28"/>
        </w:rPr>
      </w:pPr>
      <w:r w:rsidRPr="00B42F64">
        <w:rPr>
          <w:rFonts w:ascii="Times New Roman" w:hAnsi="Times New Roman"/>
          <w:sz w:val="28"/>
          <w:szCs w:val="28"/>
        </w:rPr>
        <w:t>За получением муниципальной услуги заявитель вправе также обратиться в МФЦ</w:t>
      </w:r>
      <w:r w:rsidRPr="00D730C2">
        <w:rPr>
          <w:rFonts w:ascii="Times New Roman" w:hAnsi="Times New Roman"/>
          <w:i/>
          <w:sz w:val="28"/>
          <w:szCs w:val="28"/>
        </w:rPr>
        <w:t>.</w:t>
      </w:r>
    </w:p>
    <w:p w:rsidR="001701B3" w:rsidRDefault="001701B3" w:rsidP="001701B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При предоставлении муниципальной услуги Департамент осуществляет межведомственное информационное взаимодействие с:</w:t>
      </w:r>
    </w:p>
    <w:p w:rsidR="001701B3" w:rsidRDefault="001701B3" w:rsidP="001701B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Росреестром;</w:t>
      </w:r>
    </w:p>
    <w:p w:rsidR="001701B3" w:rsidRDefault="001701B3" w:rsidP="001701B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ФНС;</w:t>
      </w:r>
    </w:p>
    <w:p w:rsidR="001701B3" w:rsidRDefault="001701B3" w:rsidP="001701B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МП "Ханты-Мансийскгаз";</w:t>
      </w:r>
    </w:p>
    <w:p w:rsidR="001701B3" w:rsidRDefault="001701B3" w:rsidP="001701B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МП "Водоканал";</w:t>
      </w:r>
    </w:p>
    <w:p w:rsidR="001701B3" w:rsidRDefault="001701B3" w:rsidP="001701B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ООО "ХМГЭС";</w:t>
      </w:r>
    </w:p>
    <w:p w:rsidR="00531F65" w:rsidRDefault="00531F65" w:rsidP="001701B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АО «УТС»;</w:t>
      </w:r>
    </w:p>
    <w:p w:rsidR="001701B3" w:rsidRDefault="001701B3" w:rsidP="001701B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М</w:t>
      </w:r>
      <w:r w:rsidR="005C1824" w:rsidRPr="004D186C">
        <w:rPr>
          <w:rFonts w:ascii="Times New Roman" w:eastAsiaTheme="minorHAnsi" w:hAnsi="Times New Roman"/>
          <w:sz w:val="28"/>
          <w:szCs w:val="28"/>
        </w:rPr>
        <w:t xml:space="preserve"> </w:t>
      </w:r>
      <w:r>
        <w:rPr>
          <w:rFonts w:ascii="Times New Roman" w:eastAsiaTheme="minorHAnsi" w:hAnsi="Times New Roman"/>
          <w:sz w:val="28"/>
          <w:szCs w:val="28"/>
        </w:rPr>
        <w:t>ДЭП;</w:t>
      </w:r>
    </w:p>
    <w:p w:rsidR="001701B3" w:rsidRDefault="001701B3" w:rsidP="001701B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МБУ "Горсвет";</w:t>
      </w:r>
    </w:p>
    <w:p w:rsidR="00F37F05" w:rsidRDefault="00F37F05" w:rsidP="001701B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Уральски</w:t>
      </w:r>
      <w:r w:rsidR="000F1677">
        <w:rPr>
          <w:rFonts w:ascii="Times New Roman" w:eastAsiaTheme="minorHAnsi" w:hAnsi="Times New Roman"/>
          <w:sz w:val="28"/>
          <w:szCs w:val="28"/>
        </w:rPr>
        <w:t>м филиалом</w:t>
      </w:r>
      <w:r>
        <w:rPr>
          <w:rFonts w:ascii="Times New Roman" w:eastAsiaTheme="minorHAnsi" w:hAnsi="Times New Roman"/>
          <w:sz w:val="28"/>
          <w:szCs w:val="28"/>
        </w:rPr>
        <w:t xml:space="preserve"> – Сургутско</w:t>
      </w:r>
      <w:r w:rsidR="000F1677">
        <w:rPr>
          <w:rFonts w:ascii="Times New Roman" w:eastAsiaTheme="minorHAnsi" w:hAnsi="Times New Roman"/>
          <w:sz w:val="28"/>
          <w:szCs w:val="28"/>
        </w:rPr>
        <w:t>го</w:t>
      </w:r>
      <w:r>
        <w:rPr>
          <w:rFonts w:ascii="Times New Roman" w:eastAsiaTheme="minorHAnsi" w:hAnsi="Times New Roman"/>
          <w:sz w:val="28"/>
          <w:szCs w:val="28"/>
        </w:rPr>
        <w:t xml:space="preserve"> регионально</w:t>
      </w:r>
      <w:r w:rsidR="000F1677">
        <w:rPr>
          <w:rFonts w:ascii="Times New Roman" w:eastAsiaTheme="minorHAnsi" w:hAnsi="Times New Roman"/>
          <w:sz w:val="28"/>
          <w:szCs w:val="28"/>
        </w:rPr>
        <w:t>го</w:t>
      </w:r>
      <w:r>
        <w:rPr>
          <w:rFonts w:ascii="Times New Roman" w:eastAsiaTheme="minorHAnsi" w:hAnsi="Times New Roman"/>
          <w:sz w:val="28"/>
          <w:szCs w:val="28"/>
        </w:rPr>
        <w:t xml:space="preserve"> отделени</w:t>
      </w:r>
      <w:r w:rsidR="000F1677">
        <w:rPr>
          <w:rFonts w:ascii="Times New Roman" w:eastAsiaTheme="minorHAnsi" w:hAnsi="Times New Roman"/>
          <w:sz w:val="28"/>
          <w:szCs w:val="28"/>
        </w:rPr>
        <w:t xml:space="preserve">я </w:t>
      </w:r>
      <w:r>
        <w:rPr>
          <w:rFonts w:ascii="Times New Roman" w:eastAsiaTheme="minorHAnsi" w:hAnsi="Times New Roman"/>
          <w:sz w:val="28"/>
          <w:szCs w:val="28"/>
        </w:rPr>
        <w:t>публичного акционерного общества «Мегафон»</w:t>
      </w:r>
      <w:r w:rsidR="000F1677">
        <w:rPr>
          <w:rFonts w:ascii="Times New Roman" w:eastAsiaTheme="minorHAnsi" w:hAnsi="Times New Roman"/>
          <w:sz w:val="28"/>
          <w:szCs w:val="28"/>
        </w:rPr>
        <w:t xml:space="preserve"> (далее – ПАО «Мегафон»)</w:t>
      </w:r>
      <w:r>
        <w:rPr>
          <w:rFonts w:ascii="Times New Roman" w:eastAsiaTheme="minorHAnsi" w:hAnsi="Times New Roman"/>
          <w:sz w:val="28"/>
          <w:szCs w:val="28"/>
        </w:rPr>
        <w:t>;</w:t>
      </w:r>
    </w:p>
    <w:p w:rsidR="00F37F05" w:rsidRDefault="000F1677" w:rsidP="001701B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Ханты-Манс</w:t>
      </w:r>
      <w:r w:rsidR="00F37F05">
        <w:rPr>
          <w:rFonts w:ascii="Times New Roman" w:eastAsiaTheme="minorHAnsi" w:hAnsi="Times New Roman"/>
          <w:sz w:val="28"/>
          <w:szCs w:val="28"/>
        </w:rPr>
        <w:t>ий</w:t>
      </w:r>
      <w:r>
        <w:rPr>
          <w:rFonts w:ascii="Times New Roman" w:eastAsiaTheme="minorHAnsi" w:hAnsi="Times New Roman"/>
          <w:sz w:val="28"/>
          <w:szCs w:val="28"/>
        </w:rPr>
        <w:t>ского</w:t>
      </w:r>
      <w:r w:rsidR="00F37F05">
        <w:rPr>
          <w:rFonts w:ascii="Times New Roman" w:eastAsiaTheme="minorHAnsi" w:hAnsi="Times New Roman"/>
          <w:sz w:val="28"/>
          <w:szCs w:val="28"/>
        </w:rPr>
        <w:t xml:space="preserve"> филиал</w:t>
      </w:r>
      <w:r>
        <w:rPr>
          <w:rFonts w:ascii="Times New Roman" w:eastAsiaTheme="minorHAnsi" w:hAnsi="Times New Roman"/>
          <w:sz w:val="28"/>
          <w:szCs w:val="28"/>
        </w:rPr>
        <w:t>а</w:t>
      </w:r>
      <w:r w:rsidR="00F37F05">
        <w:rPr>
          <w:rFonts w:ascii="Times New Roman" w:eastAsiaTheme="minorHAnsi" w:hAnsi="Times New Roman"/>
          <w:sz w:val="28"/>
          <w:szCs w:val="28"/>
        </w:rPr>
        <w:t xml:space="preserve"> публичного акционерного общества «Ростелеком» (далее – ПАО «Ростелеком»);</w:t>
      </w:r>
    </w:p>
    <w:p w:rsidR="001701B3" w:rsidRDefault="001701B3" w:rsidP="001701B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Госкультохраной Югры.</w:t>
      </w:r>
    </w:p>
    <w:p w:rsidR="001701B3" w:rsidRDefault="001701B3" w:rsidP="001701B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В соответствии с требованиями </w:t>
      </w:r>
      <w:hyperlink r:id="rId9" w:history="1">
        <w:r>
          <w:rPr>
            <w:rFonts w:ascii="Times New Roman" w:eastAsiaTheme="minorHAnsi" w:hAnsi="Times New Roman"/>
            <w:color w:val="0000FF"/>
            <w:sz w:val="28"/>
            <w:szCs w:val="28"/>
          </w:rPr>
          <w:t>пункта 3 части 1 статьи 7</w:t>
        </w:r>
      </w:hyperlink>
      <w:r>
        <w:rPr>
          <w:rFonts w:ascii="Times New Roman" w:eastAsiaTheme="minorHAnsi" w:hAnsi="Times New Roman"/>
          <w:sz w:val="28"/>
          <w:szCs w:val="28"/>
        </w:rPr>
        <w:t xml:space="preserve"> Федерального закона </w:t>
      </w:r>
      <w:r w:rsidR="00531F65">
        <w:rPr>
          <w:rFonts w:ascii="Times New Roman" w:eastAsiaTheme="minorHAnsi" w:hAnsi="Times New Roman"/>
          <w:sz w:val="28"/>
          <w:szCs w:val="28"/>
        </w:rPr>
        <w:t>№</w:t>
      </w:r>
      <w:r>
        <w:rPr>
          <w:rFonts w:ascii="Times New Roman" w:eastAsiaTheme="minorHAnsi" w:hAnsi="Times New Roman"/>
          <w:sz w:val="28"/>
          <w:szCs w:val="28"/>
        </w:rPr>
        <w:t xml:space="preserve">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0" w:history="1">
        <w:r>
          <w:rPr>
            <w:rFonts w:ascii="Times New Roman" w:eastAsiaTheme="minorHAnsi" w:hAnsi="Times New Roman"/>
            <w:color w:val="0000FF"/>
            <w:sz w:val="28"/>
            <w:szCs w:val="28"/>
          </w:rPr>
          <w:t>перечень</w:t>
        </w:r>
      </w:hyperlink>
      <w:r>
        <w:rPr>
          <w:rFonts w:ascii="Times New Roman" w:eastAsiaTheme="minorHAnsi" w:hAnsi="Times New Roman"/>
          <w:sz w:val="28"/>
          <w:szCs w:val="28"/>
        </w:rP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w:t>
      </w:r>
      <w:r w:rsidR="00531F65">
        <w:rPr>
          <w:rFonts w:ascii="Times New Roman" w:eastAsiaTheme="minorHAnsi" w:hAnsi="Times New Roman"/>
          <w:sz w:val="28"/>
          <w:szCs w:val="28"/>
        </w:rPr>
        <w:t>№</w:t>
      </w:r>
      <w:r>
        <w:rPr>
          <w:rFonts w:ascii="Times New Roman" w:eastAsiaTheme="minorHAnsi" w:hAnsi="Times New Roman"/>
          <w:sz w:val="28"/>
          <w:szCs w:val="28"/>
        </w:rPr>
        <w:t xml:space="preserve">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9C7094" w:rsidRPr="001701B3" w:rsidRDefault="009C7094" w:rsidP="009C7094">
      <w:pPr>
        <w:autoSpaceDE w:val="0"/>
        <w:autoSpaceDN w:val="0"/>
        <w:adjustRightInd w:val="0"/>
        <w:spacing w:after="0" w:line="240" w:lineRule="auto"/>
        <w:ind w:firstLine="539"/>
        <w:jc w:val="both"/>
        <w:rPr>
          <w:rFonts w:ascii="Times New Roman" w:eastAsiaTheme="minorHAnsi" w:hAnsi="Times New Roman"/>
          <w:b/>
          <w:sz w:val="28"/>
          <w:szCs w:val="28"/>
        </w:rPr>
      </w:pPr>
    </w:p>
    <w:p w:rsidR="001701B3" w:rsidRDefault="001701B3" w:rsidP="001701B3">
      <w:pPr>
        <w:autoSpaceDE w:val="0"/>
        <w:autoSpaceDN w:val="0"/>
        <w:adjustRightInd w:val="0"/>
        <w:spacing w:after="0" w:line="240" w:lineRule="auto"/>
        <w:ind w:firstLine="539"/>
        <w:jc w:val="center"/>
        <w:rPr>
          <w:rFonts w:ascii="Times New Roman" w:eastAsiaTheme="minorHAnsi" w:hAnsi="Times New Roman"/>
          <w:b/>
          <w:sz w:val="28"/>
          <w:szCs w:val="28"/>
        </w:rPr>
      </w:pPr>
      <w:r w:rsidRPr="001701B3">
        <w:rPr>
          <w:rFonts w:ascii="Times New Roman" w:eastAsiaTheme="minorHAnsi" w:hAnsi="Times New Roman"/>
          <w:b/>
          <w:sz w:val="28"/>
          <w:szCs w:val="28"/>
        </w:rPr>
        <w:t>Результат предоставления муниципальной услуги</w:t>
      </w:r>
    </w:p>
    <w:p w:rsidR="001701B3" w:rsidRDefault="001701B3" w:rsidP="001701B3">
      <w:pPr>
        <w:autoSpaceDE w:val="0"/>
        <w:autoSpaceDN w:val="0"/>
        <w:adjustRightInd w:val="0"/>
        <w:spacing w:after="0" w:line="240" w:lineRule="auto"/>
        <w:ind w:firstLine="539"/>
        <w:jc w:val="center"/>
        <w:rPr>
          <w:rFonts w:ascii="Times New Roman" w:eastAsiaTheme="minorHAnsi" w:hAnsi="Times New Roman"/>
          <w:b/>
          <w:sz w:val="28"/>
          <w:szCs w:val="28"/>
        </w:rPr>
      </w:pPr>
    </w:p>
    <w:p w:rsidR="001701B3" w:rsidRDefault="001701B3" w:rsidP="001701B3">
      <w:pPr>
        <w:autoSpaceDE w:val="0"/>
        <w:autoSpaceDN w:val="0"/>
        <w:adjustRightInd w:val="0"/>
        <w:spacing w:after="0" w:line="240" w:lineRule="auto"/>
        <w:ind w:firstLine="539"/>
        <w:rPr>
          <w:rFonts w:ascii="Times New Roman" w:eastAsiaTheme="minorHAnsi" w:hAnsi="Times New Roman"/>
          <w:sz w:val="28"/>
          <w:szCs w:val="28"/>
        </w:rPr>
      </w:pPr>
      <w:r w:rsidRPr="001701B3">
        <w:rPr>
          <w:rFonts w:ascii="Times New Roman" w:eastAsiaTheme="minorHAnsi" w:hAnsi="Times New Roman"/>
          <w:sz w:val="28"/>
          <w:szCs w:val="28"/>
        </w:rPr>
        <w:t>12.</w:t>
      </w:r>
      <w:r>
        <w:rPr>
          <w:rFonts w:ascii="Times New Roman" w:eastAsiaTheme="minorHAnsi" w:hAnsi="Times New Roman"/>
          <w:sz w:val="28"/>
          <w:szCs w:val="28"/>
        </w:rPr>
        <w:t xml:space="preserve"> Заявитель обращается в Департамент с Заявлением о предоставлении Муниципальной услуги в случаях, указанных в </w:t>
      </w:r>
      <w:r w:rsidR="00A076E4">
        <w:rPr>
          <w:rFonts w:ascii="Times New Roman" w:eastAsiaTheme="minorHAnsi" w:hAnsi="Times New Roman"/>
          <w:sz w:val="28"/>
          <w:szCs w:val="28"/>
        </w:rPr>
        <w:t>пункте 1</w:t>
      </w:r>
      <w:r w:rsidR="0058002D">
        <w:rPr>
          <w:rFonts w:ascii="Times New Roman" w:eastAsiaTheme="minorHAnsi" w:hAnsi="Times New Roman"/>
          <w:sz w:val="28"/>
          <w:szCs w:val="28"/>
        </w:rPr>
        <w:t xml:space="preserve"> </w:t>
      </w:r>
      <w:r w:rsidR="00A076E4">
        <w:rPr>
          <w:rFonts w:ascii="Times New Roman" w:eastAsiaTheme="minorHAnsi" w:hAnsi="Times New Roman"/>
          <w:sz w:val="28"/>
          <w:szCs w:val="28"/>
        </w:rPr>
        <w:t>с целью:</w:t>
      </w:r>
    </w:p>
    <w:p w:rsidR="00A076E4" w:rsidRDefault="00A076E4" w:rsidP="00A076E4">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lastRenderedPageBreak/>
        <w:t>12.1. Получения разрешения на осуществление земляных работ на территории городского округа Ханты-Мансийск;</w:t>
      </w:r>
    </w:p>
    <w:p w:rsidR="00A076E4" w:rsidRDefault="00A076E4" w:rsidP="00A076E4">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12.2. Получения разрешения на осуществление земляных работ в связи с аварийно-восстановительными работами на территории городского округа Ханты-Мансийск;</w:t>
      </w:r>
    </w:p>
    <w:p w:rsidR="00A076E4" w:rsidRDefault="00A076E4" w:rsidP="00A076E4">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12.3. Продления разрешения на осуществление земляных работ на территории городского округа Ханты-Мансийск;</w:t>
      </w:r>
    </w:p>
    <w:p w:rsidR="00A076E4" w:rsidRDefault="00A076E4" w:rsidP="00A076E4">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12.4. Закрытия разрешения на осуществление земляных работ на территории городского округа Ханты-Мансийск.</w:t>
      </w:r>
    </w:p>
    <w:p w:rsidR="00A076E4" w:rsidRDefault="00A076E4" w:rsidP="00A076E4">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13. Результатом предоставления муниципальной услуги является</w:t>
      </w:r>
      <w:r w:rsidR="005C1824" w:rsidRPr="005C1824">
        <w:rPr>
          <w:rFonts w:ascii="Times New Roman" w:eastAsiaTheme="minorHAnsi" w:hAnsi="Times New Roman"/>
          <w:sz w:val="28"/>
          <w:szCs w:val="28"/>
        </w:rPr>
        <w:t xml:space="preserve"> </w:t>
      </w:r>
      <w:r w:rsidR="005C1824">
        <w:rPr>
          <w:rFonts w:ascii="Times New Roman" w:eastAsiaTheme="minorHAnsi" w:hAnsi="Times New Roman"/>
          <w:sz w:val="28"/>
          <w:szCs w:val="28"/>
        </w:rPr>
        <w:t>выдача (направление) заявителю</w:t>
      </w:r>
      <w:r>
        <w:rPr>
          <w:rFonts w:ascii="Times New Roman" w:eastAsiaTheme="minorHAnsi" w:hAnsi="Times New Roman"/>
          <w:sz w:val="28"/>
          <w:szCs w:val="28"/>
        </w:rPr>
        <w:t>:</w:t>
      </w:r>
    </w:p>
    <w:p w:rsidR="00A076E4" w:rsidRDefault="005C1824" w:rsidP="00A076E4">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1) </w:t>
      </w:r>
      <w:r w:rsidR="00A076E4">
        <w:rPr>
          <w:rFonts w:ascii="Times New Roman" w:eastAsiaTheme="minorHAnsi" w:hAnsi="Times New Roman"/>
          <w:sz w:val="28"/>
          <w:szCs w:val="28"/>
        </w:rPr>
        <w:t>разрешени</w:t>
      </w:r>
      <w:r>
        <w:rPr>
          <w:rFonts w:ascii="Times New Roman" w:eastAsiaTheme="minorHAnsi" w:hAnsi="Times New Roman"/>
          <w:sz w:val="28"/>
          <w:szCs w:val="28"/>
        </w:rPr>
        <w:t>я</w:t>
      </w:r>
      <w:r w:rsidR="00A076E4">
        <w:rPr>
          <w:rFonts w:ascii="Times New Roman" w:eastAsiaTheme="minorHAnsi" w:hAnsi="Times New Roman"/>
          <w:sz w:val="28"/>
          <w:szCs w:val="28"/>
        </w:rPr>
        <w:t xml:space="preserve"> на осуществление земляных работ в случае обращения Заявителя по осн</w:t>
      </w:r>
      <w:r w:rsidR="00D05F06">
        <w:rPr>
          <w:rFonts w:ascii="Times New Roman" w:eastAsiaTheme="minorHAnsi" w:hAnsi="Times New Roman"/>
          <w:sz w:val="28"/>
          <w:szCs w:val="28"/>
        </w:rPr>
        <w:t>ованиям, указанным в пунктах 12.1,</w:t>
      </w:r>
      <w:r w:rsidR="00DC2D9C">
        <w:rPr>
          <w:rFonts w:ascii="Times New Roman" w:eastAsiaTheme="minorHAnsi" w:hAnsi="Times New Roman"/>
          <w:sz w:val="28"/>
          <w:szCs w:val="28"/>
        </w:rPr>
        <w:t xml:space="preserve"> </w:t>
      </w:r>
      <w:r w:rsidR="00A076E4">
        <w:rPr>
          <w:rFonts w:ascii="Times New Roman" w:eastAsiaTheme="minorHAnsi" w:hAnsi="Times New Roman"/>
          <w:sz w:val="28"/>
          <w:szCs w:val="28"/>
        </w:rPr>
        <w:t>12.</w:t>
      </w:r>
      <w:r w:rsidR="00D05F06">
        <w:rPr>
          <w:rFonts w:ascii="Times New Roman" w:eastAsiaTheme="minorHAnsi" w:hAnsi="Times New Roman"/>
          <w:sz w:val="28"/>
          <w:szCs w:val="28"/>
        </w:rPr>
        <w:t>2</w:t>
      </w:r>
      <w:r w:rsidR="00A076E4">
        <w:rPr>
          <w:rFonts w:ascii="Times New Roman" w:eastAsiaTheme="minorHAnsi" w:hAnsi="Times New Roman"/>
          <w:sz w:val="28"/>
          <w:szCs w:val="28"/>
        </w:rPr>
        <w:t xml:space="preserve"> настоящего </w:t>
      </w:r>
      <w:r>
        <w:rPr>
          <w:rFonts w:ascii="Times New Roman" w:eastAsiaTheme="minorHAnsi" w:hAnsi="Times New Roman"/>
          <w:sz w:val="28"/>
          <w:szCs w:val="28"/>
        </w:rPr>
        <w:t>а</w:t>
      </w:r>
      <w:r w:rsidR="00A076E4">
        <w:rPr>
          <w:rFonts w:ascii="Times New Roman" w:eastAsiaTheme="minorHAnsi" w:hAnsi="Times New Roman"/>
          <w:sz w:val="28"/>
          <w:szCs w:val="28"/>
        </w:rPr>
        <w:t>дминистративного регламента</w:t>
      </w:r>
      <w:r w:rsidR="00D05F06">
        <w:rPr>
          <w:rFonts w:ascii="Times New Roman" w:eastAsiaTheme="minorHAnsi" w:hAnsi="Times New Roman"/>
          <w:sz w:val="28"/>
          <w:szCs w:val="28"/>
        </w:rPr>
        <w:t>;</w:t>
      </w:r>
    </w:p>
    <w:p w:rsidR="00DC2D9C" w:rsidRDefault="00D05F06" w:rsidP="005C1824">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w:t>
      </w:r>
      <w:r w:rsidR="00DC2D9C">
        <w:rPr>
          <w:rFonts w:ascii="Times New Roman" w:eastAsiaTheme="minorHAnsi" w:hAnsi="Times New Roman"/>
          <w:sz w:val="28"/>
          <w:szCs w:val="28"/>
        </w:rPr>
        <w:t>) уведомления о продлении разрешения на осуществление земляных работ</w:t>
      </w:r>
      <w:r w:rsidR="00DC2D9C" w:rsidRPr="00DC2D9C">
        <w:rPr>
          <w:rFonts w:ascii="Times New Roman" w:eastAsiaTheme="minorHAnsi" w:hAnsi="Times New Roman"/>
          <w:sz w:val="28"/>
          <w:szCs w:val="28"/>
        </w:rPr>
        <w:t xml:space="preserve"> </w:t>
      </w:r>
      <w:r w:rsidR="00DC2D9C">
        <w:rPr>
          <w:rFonts w:ascii="Times New Roman" w:eastAsiaTheme="minorHAnsi" w:hAnsi="Times New Roman"/>
          <w:sz w:val="28"/>
          <w:szCs w:val="28"/>
        </w:rPr>
        <w:t>в случае обращения Заявителя по основанию, указанному в пункте 12-12.3 настоящего административного регламента.</w:t>
      </w:r>
    </w:p>
    <w:p w:rsidR="00D05F06" w:rsidRPr="007B1CAA" w:rsidRDefault="00D05F06" w:rsidP="00D05F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 решения о закрытии разрешения на осуществление земляных работ</w:t>
      </w:r>
      <w:r w:rsidRPr="00DC2D9C">
        <w:rPr>
          <w:rFonts w:ascii="Times New Roman" w:eastAsiaTheme="minorHAnsi" w:hAnsi="Times New Roman"/>
          <w:sz w:val="28"/>
          <w:szCs w:val="28"/>
        </w:rPr>
        <w:t xml:space="preserve"> </w:t>
      </w:r>
      <w:r>
        <w:rPr>
          <w:rFonts w:ascii="Times New Roman" w:eastAsiaTheme="minorHAnsi" w:hAnsi="Times New Roman"/>
          <w:sz w:val="28"/>
          <w:szCs w:val="28"/>
        </w:rPr>
        <w:t>в случае обращения Заявителя по основанию, указанному в пункте 12.4 настоящего административного регламента;</w:t>
      </w:r>
    </w:p>
    <w:p w:rsidR="005C1824" w:rsidRDefault="005C1824" w:rsidP="005C1824">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Решение о предоставлении муниципальной услуги оформляется по </w:t>
      </w:r>
      <w:hyperlink r:id="rId11" w:history="1">
        <w:r>
          <w:rPr>
            <w:rFonts w:ascii="Times New Roman" w:eastAsiaTheme="minorHAnsi" w:hAnsi="Times New Roman"/>
            <w:color w:val="0000FF"/>
            <w:sz w:val="28"/>
            <w:szCs w:val="28"/>
          </w:rPr>
          <w:t>форме</w:t>
        </w:r>
      </w:hyperlink>
      <w:r>
        <w:rPr>
          <w:rFonts w:ascii="Times New Roman" w:eastAsiaTheme="minorHAnsi" w:hAnsi="Times New Roman"/>
          <w:sz w:val="28"/>
          <w:szCs w:val="28"/>
        </w:rPr>
        <w:t xml:space="preserve"> в соответствии </w:t>
      </w:r>
      <w:r w:rsidRPr="002D696B">
        <w:rPr>
          <w:rFonts w:ascii="Times New Roman" w:eastAsiaTheme="minorHAnsi" w:hAnsi="Times New Roman"/>
          <w:sz w:val="28"/>
          <w:szCs w:val="28"/>
        </w:rPr>
        <w:t>с приложением 2</w:t>
      </w:r>
      <w:r>
        <w:rPr>
          <w:rFonts w:ascii="Times New Roman" w:eastAsiaTheme="minorHAnsi" w:hAnsi="Times New Roman"/>
          <w:sz w:val="28"/>
          <w:szCs w:val="28"/>
        </w:rPr>
        <w:t xml:space="preserve"> к настоящему Административному регламенту, за подписью заместителя директора Департамента либо лица, его замещающего,</w:t>
      </w:r>
      <w:r w:rsidRPr="007B1CAA">
        <w:rPr>
          <w:rFonts w:ascii="Times New Roman" w:eastAsiaTheme="minorHAnsi" w:hAnsi="Times New Roman"/>
          <w:sz w:val="28"/>
          <w:szCs w:val="28"/>
        </w:rPr>
        <w:t xml:space="preserve"> в случае обращения в электронном формате – в форме электронного документа, подписанного усиленной электронной цифровой подписью.</w:t>
      </w:r>
    </w:p>
    <w:p w:rsidR="00F752D5" w:rsidRDefault="00F752D5" w:rsidP="00F752D5">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Р</w:t>
      </w:r>
      <w:r w:rsidRPr="0085216B">
        <w:rPr>
          <w:rFonts w:ascii="Times New Roman" w:eastAsiaTheme="minorHAnsi" w:hAnsi="Times New Roman"/>
          <w:sz w:val="28"/>
          <w:szCs w:val="28"/>
        </w:rPr>
        <w:t>ешени</w:t>
      </w:r>
      <w:r>
        <w:rPr>
          <w:rFonts w:ascii="Times New Roman" w:eastAsiaTheme="minorHAnsi" w:hAnsi="Times New Roman"/>
          <w:sz w:val="28"/>
          <w:szCs w:val="28"/>
        </w:rPr>
        <w:t>е</w:t>
      </w:r>
      <w:r w:rsidRPr="0085216B">
        <w:rPr>
          <w:rFonts w:ascii="Times New Roman" w:eastAsiaTheme="minorHAnsi" w:hAnsi="Times New Roman"/>
          <w:sz w:val="28"/>
          <w:szCs w:val="28"/>
        </w:rPr>
        <w:t xml:space="preserve"> об отказе в</w:t>
      </w:r>
      <w:r>
        <w:rPr>
          <w:rFonts w:ascii="Times New Roman" w:eastAsiaTheme="minorHAnsi" w:hAnsi="Times New Roman"/>
          <w:sz w:val="28"/>
          <w:szCs w:val="28"/>
        </w:rPr>
        <w:t xml:space="preserve"> приеме документов, необходимых для</w:t>
      </w:r>
      <w:r w:rsidRPr="0085216B">
        <w:rPr>
          <w:rFonts w:ascii="Times New Roman" w:eastAsiaTheme="minorHAnsi" w:hAnsi="Times New Roman"/>
          <w:sz w:val="28"/>
          <w:szCs w:val="28"/>
        </w:rPr>
        <w:t xml:space="preserve"> предоставлени</w:t>
      </w:r>
      <w:r>
        <w:rPr>
          <w:rFonts w:ascii="Times New Roman" w:eastAsiaTheme="minorHAnsi" w:hAnsi="Times New Roman"/>
          <w:sz w:val="28"/>
          <w:szCs w:val="28"/>
        </w:rPr>
        <w:t>я</w:t>
      </w:r>
      <w:r w:rsidRPr="0085216B">
        <w:rPr>
          <w:rFonts w:ascii="Times New Roman" w:eastAsiaTheme="minorHAnsi" w:hAnsi="Times New Roman"/>
          <w:sz w:val="28"/>
          <w:szCs w:val="28"/>
        </w:rPr>
        <w:t xml:space="preserve"> муниципальной услуги оформляется в форме уведомления с указанием причины отказа на официальном бланке Департамента за подписью заместителя директора Департамента либо лица, его замещающего</w:t>
      </w:r>
      <w:r>
        <w:rPr>
          <w:rFonts w:ascii="Times New Roman" w:eastAsiaTheme="minorHAnsi" w:hAnsi="Times New Roman"/>
          <w:sz w:val="28"/>
          <w:szCs w:val="28"/>
        </w:rPr>
        <w:t>.</w:t>
      </w:r>
    </w:p>
    <w:p w:rsidR="00D05F06" w:rsidRDefault="00D05F06" w:rsidP="00D05F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Уведомление о продлении разрешения на осуществление земляных работ оформляется </w:t>
      </w:r>
      <w:r w:rsidRPr="0085216B">
        <w:rPr>
          <w:rFonts w:ascii="Times New Roman" w:eastAsiaTheme="minorHAnsi" w:hAnsi="Times New Roman"/>
          <w:sz w:val="28"/>
          <w:szCs w:val="28"/>
        </w:rPr>
        <w:t>на официальном бланке Департамента за подписью заместителя директора Департамента либо лица, его замещающего</w:t>
      </w:r>
      <w:r>
        <w:rPr>
          <w:rFonts w:ascii="Times New Roman" w:eastAsiaTheme="minorHAnsi" w:hAnsi="Times New Roman"/>
          <w:sz w:val="28"/>
          <w:szCs w:val="28"/>
        </w:rPr>
        <w:t>.</w:t>
      </w:r>
    </w:p>
    <w:p w:rsidR="00D05F06" w:rsidRDefault="00D05F06" w:rsidP="00D05F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Решение о закрытии разрешения на осуществление земляных работ по </w:t>
      </w:r>
      <w:hyperlink r:id="rId12" w:history="1">
        <w:r>
          <w:rPr>
            <w:rFonts w:ascii="Times New Roman" w:eastAsiaTheme="minorHAnsi" w:hAnsi="Times New Roman"/>
            <w:color w:val="0000FF"/>
            <w:sz w:val="28"/>
            <w:szCs w:val="28"/>
          </w:rPr>
          <w:t>форме</w:t>
        </w:r>
      </w:hyperlink>
      <w:r>
        <w:rPr>
          <w:rFonts w:ascii="Times New Roman" w:eastAsiaTheme="minorHAnsi" w:hAnsi="Times New Roman"/>
          <w:sz w:val="28"/>
          <w:szCs w:val="28"/>
        </w:rPr>
        <w:t xml:space="preserve"> в соответствии </w:t>
      </w:r>
      <w:r w:rsidRPr="002D696B">
        <w:rPr>
          <w:rFonts w:ascii="Times New Roman" w:eastAsiaTheme="minorHAnsi" w:hAnsi="Times New Roman"/>
          <w:sz w:val="28"/>
          <w:szCs w:val="28"/>
        </w:rPr>
        <w:t xml:space="preserve">с приложением </w:t>
      </w:r>
      <w:r>
        <w:rPr>
          <w:rFonts w:ascii="Times New Roman" w:eastAsiaTheme="minorHAnsi" w:hAnsi="Times New Roman"/>
          <w:sz w:val="28"/>
          <w:szCs w:val="28"/>
        </w:rPr>
        <w:t>5 к настоящему Административному регламенту, за подписью заместителя директора Департамента либо лица, его замещающего.</w:t>
      </w:r>
    </w:p>
    <w:p w:rsidR="007B1CAA" w:rsidRPr="007B1CAA" w:rsidRDefault="007B1CAA" w:rsidP="007B1CAA">
      <w:pPr>
        <w:autoSpaceDE w:val="0"/>
        <w:autoSpaceDN w:val="0"/>
        <w:adjustRightInd w:val="0"/>
        <w:spacing w:after="0" w:line="240" w:lineRule="auto"/>
        <w:ind w:firstLine="540"/>
        <w:jc w:val="both"/>
        <w:rPr>
          <w:rFonts w:ascii="Times New Roman" w:eastAsiaTheme="minorHAnsi" w:hAnsi="Times New Roman"/>
          <w:sz w:val="28"/>
          <w:szCs w:val="28"/>
        </w:rPr>
      </w:pPr>
      <w:r w:rsidRPr="007B1CAA">
        <w:rPr>
          <w:rFonts w:ascii="Times New Roman" w:eastAsiaTheme="minorHAnsi" w:hAnsi="Times New Roman"/>
          <w:sz w:val="28"/>
          <w:szCs w:val="28"/>
        </w:rPr>
        <w:t>По окончани</w:t>
      </w:r>
      <w:r>
        <w:rPr>
          <w:rFonts w:ascii="Times New Roman" w:eastAsiaTheme="minorHAnsi" w:hAnsi="Times New Roman"/>
          <w:sz w:val="28"/>
          <w:szCs w:val="28"/>
        </w:rPr>
        <w:t>ю</w:t>
      </w:r>
      <w:r w:rsidRPr="007B1CAA">
        <w:rPr>
          <w:rFonts w:ascii="Times New Roman" w:eastAsiaTheme="minorHAnsi" w:hAnsi="Times New Roman"/>
          <w:sz w:val="28"/>
          <w:szCs w:val="28"/>
        </w:rPr>
        <w:t xml:space="preserve"> земляных работ заказчик обязан выполнить в установленном порядке исполнительную съемку объекта и сдать объект представителю уполномоченного органа Администрации города на предмет восстановления нарушенных при производстве земляных или ремонтно-восстановительных (аварийных) работ элементов благоустройства.</w:t>
      </w:r>
    </w:p>
    <w:p w:rsidR="007B1CAA" w:rsidRDefault="007B1CAA" w:rsidP="007B1CAA">
      <w:pPr>
        <w:autoSpaceDE w:val="0"/>
        <w:autoSpaceDN w:val="0"/>
        <w:adjustRightInd w:val="0"/>
        <w:spacing w:after="0" w:line="240" w:lineRule="auto"/>
        <w:ind w:firstLine="539"/>
        <w:jc w:val="both"/>
        <w:rPr>
          <w:rFonts w:ascii="Times New Roman" w:eastAsiaTheme="minorHAnsi" w:hAnsi="Times New Roman"/>
          <w:sz w:val="28"/>
          <w:szCs w:val="32"/>
        </w:rPr>
      </w:pPr>
      <w:r w:rsidRPr="007B1CAA">
        <w:rPr>
          <w:rFonts w:ascii="Times New Roman" w:eastAsiaTheme="minorHAnsi" w:hAnsi="Times New Roman"/>
          <w:sz w:val="28"/>
          <w:szCs w:val="32"/>
        </w:rPr>
        <w:t>Приемка восстановленного благоустройства после проведения земляных работ производится в соответствии с нормами действующего законодательства и муниципальными правов</w:t>
      </w:r>
      <w:r>
        <w:rPr>
          <w:rFonts w:ascii="Times New Roman" w:eastAsiaTheme="minorHAnsi" w:hAnsi="Times New Roman"/>
          <w:sz w:val="28"/>
          <w:szCs w:val="32"/>
        </w:rPr>
        <w:t xml:space="preserve">ыми актами Администрации </w:t>
      </w:r>
      <w:r>
        <w:rPr>
          <w:rFonts w:ascii="Times New Roman" w:eastAsiaTheme="minorHAnsi" w:hAnsi="Times New Roman"/>
          <w:sz w:val="28"/>
          <w:szCs w:val="32"/>
        </w:rPr>
        <w:lastRenderedPageBreak/>
        <w:t>города сотрудниками Департамента и организацией осуществляющей содержание и эксплуатацию элементов внешнего благоустройства.</w:t>
      </w:r>
    </w:p>
    <w:p w:rsidR="00F752D5" w:rsidRPr="007B1CAA" w:rsidRDefault="00F752D5" w:rsidP="007B1CAA">
      <w:pPr>
        <w:autoSpaceDE w:val="0"/>
        <w:autoSpaceDN w:val="0"/>
        <w:adjustRightInd w:val="0"/>
        <w:spacing w:after="0" w:line="240" w:lineRule="auto"/>
        <w:ind w:firstLine="539"/>
        <w:jc w:val="both"/>
        <w:rPr>
          <w:rFonts w:ascii="Times New Roman" w:eastAsiaTheme="minorHAnsi" w:hAnsi="Times New Roman"/>
          <w:sz w:val="28"/>
          <w:szCs w:val="32"/>
        </w:rPr>
      </w:pPr>
    </w:p>
    <w:p w:rsidR="000F1677" w:rsidRDefault="000F1677" w:rsidP="00717A40">
      <w:pPr>
        <w:autoSpaceDE w:val="0"/>
        <w:autoSpaceDN w:val="0"/>
        <w:adjustRightInd w:val="0"/>
        <w:spacing w:after="0" w:line="240" w:lineRule="auto"/>
        <w:ind w:firstLine="540"/>
        <w:jc w:val="center"/>
        <w:rPr>
          <w:rFonts w:ascii="Times New Roman" w:eastAsiaTheme="minorHAnsi" w:hAnsi="Times New Roman"/>
          <w:b/>
          <w:sz w:val="28"/>
          <w:szCs w:val="28"/>
        </w:rPr>
      </w:pPr>
    </w:p>
    <w:p w:rsidR="00D05F06" w:rsidRPr="004D186C" w:rsidRDefault="00D05F06" w:rsidP="00717A40">
      <w:pPr>
        <w:autoSpaceDE w:val="0"/>
        <w:autoSpaceDN w:val="0"/>
        <w:adjustRightInd w:val="0"/>
        <w:spacing w:after="0" w:line="240" w:lineRule="auto"/>
        <w:ind w:firstLine="540"/>
        <w:jc w:val="center"/>
        <w:rPr>
          <w:rFonts w:ascii="Times New Roman" w:eastAsiaTheme="minorHAnsi" w:hAnsi="Times New Roman"/>
          <w:b/>
          <w:sz w:val="28"/>
          <w:szCs w:val="28"/>
        </w:rPr>
      </w:pPr>
    </w:p>
    <w:p w:rsidR="00717A40" w:rsidRDefault="000F1677" w:rsidP="00717A40">
      <w:pPr>
        <w:autoSpaceDE w:val="0"/>
        <w:autoSpaceDN w:val="0"/>
        <w:adjustRightInd w:val="0"/>
        <w:spacing w:after="0" w:line="240" w:lineRule="auto"/>
        <w:ind w:firstLine="540"/>
        <w:jc w:val="center"/>
        <w:rPr>
          <w:rFonts w:ascii="Times New Roman" w:eastAsiaTheme="minorHAnsi" w:hAnsi="Times New Roman"/>
          <w:b/>
          <w:sz w:val="28"/>
          <w:szCs w:val="28"/>
        </w:rPr>
      </w:pPr>
      <w:r>
        <w:rPr>
          <w:rFonts w:ascii="Times New Roman" w:eastAsiaTheme="minorHAnsi" w:hAnsi="Times New Roman"/>
          <w:b/>
          <w:sz w:val="28"/>
          <w:szCs w:val="28"/>
        </w:rPr>
        <w:t>С</w:t>
      </w:r>
      <w:r w:rsidR="00717A40">
        <w:rPr>
          <w:rFonts w:ascii="Times New Roman" w:eastAsiaTheme="minorHAnsi" w:hAnsi="Times New Roman"/>
          <w:b/>
          <w:sz w:val="28"/>
          <w:szCs w:val="28"/>
        </w:rPr>
        <w:t>рок предоставления Муниципальной услуги</w:t>
      </w:r>
    </w:p>
    <w:p w:rsidR="00717A40" w:rsidRDefault="00717A40" w:rsidP="00717A40">
      <w:pPr>
        <w:autoSpaceDE w:val="0"/>
        <w:autoSpaceDN w:val="0"/>
        <w:adjustRightInd w:val="0"/>
        <w:spacing w:after="0" w:line="240" w:lineRule="auto"/>
        <w:ind w:firstLine="540"/>
        <w:jc w:val="center"/>
        <w:rPr>
          <w:rFonts w:ascii="Times New Roman" w:eastAsiaTheme="minorHAnsi" w:hAnsi="Times New Roman"/>
          <w:b/>
          <w:sz w:val="28"/>
          <w:szCs w:val="28"/>
        </w:rPr>
      </w:pPr>
    </w:p>
    <w:p w:rsidR="00717A40" w:rsidRDefault="00717A40" w:rsidP="00AA5DC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14. </w:t>
      </w:r>
      <w:r w:rsidR="005C1824">
        <w:rPr>
          <w:rFonts w:ascii="Times New Roman" w:eastAsiaTheme="minorHAnsi" w:hAnsi="Times New Roman"/>
          <w:sz w:val="28"/>
          <w:szCs w:val="28"/>
        </w:rPr>
        <w:t>Общий (максимальный) срок</w:t>
      </w:r>
      <w:r>
        <w:rPr>
          <w:rFonts w:ascii="Times New Roman" w:eastAsiaTheme="minorHAnsi" w:hAnsi="Times New Roman"/>
          <w:sz w:val="28"/>
          <w:szCs w:val="28"/>
        </w:rPr>
        <w:t xml:space="preserve"> предоставления Муниципальной услуги</w:t>
      </w:r>
      <w:r w:rsidR="005C1824">
        <w:rPr>
          <w:rFonts w:ascii="Times New Roman" w:eastAsiaTheme="minorHAnsi" w:hAnsi="Times New Roman"/>
          <w:sz w:val="28"/>
          <w:szCs w:val="28"/>
        </w:rPr>
        <w:t xml:space="preserve"> составляет 10 рабочих дней со дня регистрации в Департаменте заявления о предоставлении муниципальной услуги.</w:t>
      </w:r>
    </w:p>
    <w:p w:rsidR="005C1824" w:rsidRPr="00D730C2" w:rsidRDefault="005C1824" w:rsidP="0075253C">
      <w:pPr>
        <w:pStyle w:val="ConsPlusNormal"/>
        <w:ind w:firstLine="567"/>
        <w:jc w:val="both"/>
        <w:rPr>
          <w:rFonts w:ascii="Times New Roman" w:hAnsi="Times New Roman" w:cs="Times New Roman"/>
          <w:sz w:val="28"/>
          <w:szCs w:val="28"/>
        </w:rPr>
      </w:pPr>
      <w:r w:rsidRPr="00D730C2">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r w:rsidRPr="00897D9E">
        <w:rPr>
          <w:rStyle w:val="a6"/>
          <w:rFonts w:ascii="Times New Roman" w:hAnsi="Times New Roman" w:cs="Times New Roman"/>
          <w:color w:val="000000" w:themeColor="text1"/>
          <w:sz w:val="28"/>
          <w:szCs w:val="28"/>
        </w:rPr>
        <w:t xml:space="preserve"> </w:t>
      </w:r>
    </w:p>
    <w:p w:rsidR="0075253C" w:rsidRDefault="0075253C" w:rsidP="00023DD2">
      <w:pPr>
        <w:pStyle w:val="ConsPlusNormal"/>
        <w:ind w:firstLine="567"/>
        <w:jc w:val="both"/>
        <w:rPr>
          <w:rFonts w:ascii="Times New Roman" w:hAnsi="Times New Roman" w:cs="Times New Roman"/>
          <w:sz w:val="28"/>
          <w:szCs w:val="28"/>
        </w:rPr>
      </w:pPr>
      <w:r w:rsidRPr="00D730C2">
        <w:rPr>
          <w:rFonts w:ascii="Times New Roman" w:hAnsi="Times New Roman" w:cs="Times New Roman"/>
          <w:sz w:val="28"/>
          <w:szCs w:val="28"/>
        </w:rPr>
        <w:t xml:space="preserve">Срок выдачи (направления) документа, являющегося результатом предоставления муниципальной услуги – не позднее </w:t>
      </w:r>
      <w:r>
        <w:rPr>
          <w:rFonts w:ascii="Times New Roman" w:hAnsi="Times New Roman" w:cs="Times New Roman"/>
          <w:sz w:val="28"/>
          <w:szCs w:val="28"/>
        </w:rPr>
        <w:t xml:space="preserve">1 </w:t>
      </w:r>
      <w:r w:rsidRPr="00D730C2">
        <w:rPr>
          <w:rFonts w:ascii="Times New Roman" w:hAnsi="Times New Roman" w:cs="Times New Roman"/>
          <w:sz w:val="28"/>
          <w:szCs w:val="28"/>
        </w:rPr>
        <w:t>рабоч</w:t>
      </w:r>
      <w:r>
        <w:rPr>
          <w:rFonts w:ascii="Times New Roman" w:hAnsi="Times New Roman" w:cs="Times New Roman"/>
          <w:sz w:val="28"/>
          <w:szCs w:val="28"/>
        </w:rPr>
        <w:t>его</w:t>
      </w:r>
      <w:r w:rsidRPr="00D730C2">
        <w:rPr>
          <w:rFonts w:ascii="Times New Roman" w:hAnsi="Times New Roman" w:cs="Times New Roman"/>
          <w:sz w:val="28"/>
          <w:szCs w:val="28"/>
        </w:rPr>
        <w:t xml:space="preserve"> дн</w:t>
      </w:r>
      <w:r>
        <w:rPr>
          <w:rFonts w:ascii="Times New Roman" w:hAnsi="Times New Roman" w:cs="Times New Roman"/>
          <w:sz w:val="28"/>
          <w:szCs w:val="28"/>
        </w:rPr>
        <w:t>я</w:t>
      </w:r>
      <w:r w:rsidRPr="00D730C2">
        <w:rPr>
          <w:rFonts w:ascii="Times New Roman" w:hAnsi="Times New Roman" w:cs="Times New Roman"/>
          <w:sz w:val="28"/>
          <w:szCs w:val="28"/>
        </w:rPr>
        <w:t xml:space="preserve"> со дня</w:t>
      </w:r>
      <w:r>
        <w:rPr>
          <w:rFonts w:ascii="Times New Roman" w:hAnsi="Times New Roman" w:cs="Times New Roman"/>
          <w:sz w:val="28"/>
          <w:szCs w:val="28"/>
        </w:rPr>
        <w:t xml:space="preserve"> подписания документов, являющихся результатом предоставления услуги, указанных в пункте 13 настоящего административного регламента.</w:t>
      </w:r>
    </w:p>
    <w:p w:rsidR="00717A40" w:rsidRDefault="00F752D5" w:rsidP="00AA5DC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 п</w:t>
      </w:r>
      <w:r w:rsidR="00717A40">
        <w:rPr>
          <w:rFonts w:ascii="Times New Roman" w:eastAsiaTheme="minorHAnsi" w:hAnsi="Times New Roman"/>
          <w:sz w:val="28"/>
          <w:szCs w:val="28"/>
        </w:rPr>
        <w:t>о основаниям, указанным в пунктах 12.1,</w:t>
      </w:r>
      <w:r>
        <w:rPr>
          <w:rFonts w:ascii="Times New Roman" w:eastAsiaTheme="minorHAnsi" w:hAnsi="Times New Roman"/>
          <w:sz w:val="28"/>
          <w:szCs w:val="28"/>
        </w:rPr>
        <w:t xml:space="preserve"> 12.2,</w:t>
      </w:r>
      <w:r w:rsidR="00717A40">
        <w:rPr>
          <w:rFonts w:ascii="Times New Roman" w:eastAsiaTheme="minorHAnsi" w:hAnsi="Times New Roman"/>
          <w:sz w:val="28"/>
          <w:szCs w:val="28"/>
        </w:rPr>
        <w:t xml:space="preserve"> 12.4 настоящего Административного регламента составляет не более 10 рабочих дней со дня регистрации Заявления о предоставлении Муниципальной услуги.</w:t>
      </w:r>
    </w:p>
    <w:p w:rsidR="00717A40" w:rsidRDefault="00F752D5" w:rsidP="00AA5DC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 п</w:t>
      </w:r>
      <w:r w:rsidR="00717A40">
        <w:rPr>
          <w:rFonts w:ascii="Times New Roman" w:eastAsiaTheme="minorHAnsi" w:hAnsi="Times New Roman"/>
          <w:sz w:val="28"/>
          <w:szCs w:val="28"/>
        </w:rPr>
        <w:t>о основанию, указанному в пункте 12.</w:t>
      </w:r>
      <w:r w:rsidR="00AA5DC9">
        <w:rPr>
          <w:rFonts w:ascii="Times New Roman" w:eastAsiaTheme="minorHAnsi" w:hAnsi="Times New Roman"/>
          <w:sz w:val="28"/>
          <w:szCs w:val="28"/>
        </w:rPr>
        <w:t>3</w:t>
      </w:r>
      <w:r w:rsidR="00717A40">
        <w:rPr>
          <w:rFonts w:ascii="Times New Roman" w:eastAsiaTheme="minorHAnsi" w:hAnsi="Times New Roman"/>
          <w:sz w:val="28"/>
          <w:szCs w:val="28"/>
        </w:rPr>
        <w:t xml:space="preserve"> настоящего Административного регламента составляет не более 3 рабочих дней со дня регистрации Заявления о предоставлении Муниципальной услуги.</w:t>
      </w:r>
    </w:p>
    <w:p w:rsidR="00AA5DC9" w:rsidRDefault="00AA5DC9" w:rsidP="00AA5DC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15. В случае необходимости ликвидации аварийной ситуации, устранение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Департамента, проведение аварийно-восстановительных работ осуществляется незамедлительно с последующей подачей лицами, указанными в пункте 2 настоящего Административного регламента, соответствующего Заявления не позднее одних суток с момента начала аварийно-восстановительных работ.</w:t>
      </w:r>
    </w:p>
    <w:p w:rsidR="00AA5DC9" w:rsidRDefault="00AA5DC9" w:rsidP="00AA5DC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16. Продолжительность аварийно-восстановительных работ для ликвидации аварийной ситуации, устранения неисправностей на инженерных сетях составляет не более 5 рабочих дней с момента возникновения аварии.</w:t>
      </w:r>
    </w:p>
    <w:p w:rsidR="00AA5DC9" w:rsidRPr="00731452" w:rsidRDefault="00F752D5" w:rsidP="00AA5DC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В</w:t>
      </w:r>
      <w:r w:rsidR="00AA5DC9" w:rsidRPr="00731452">
        <w:rPr>
          <w:rFonts w:ascii="Times New Roman" w:eastAsiaTheme="minorHAnsi" w:hAnsi="Times New Roman"/>
          <w:sz w:val="28"/>
          <w:szCs w:val="28"/>
        </w:rPr>
        <w:t xml:space="preserve"> случае невыполнения работ по ликвидации аварийной ситуации в полном объеме в пятидневный срок</w:t>
      </w:r>
      <w:r w:rsidR="007E1CAD" w:rsidRPr="00731452">
        <w:rPr>
          <w:rFonts w:ascii="Times New Roman" w:eastAsiaTheme="minorHAnsi" w:hAnsi="Times New Roman"/>
          <w:sz w:val="28"/>
          <w:szCs w:val="28"/>
        </w:rPr>
        <w:t xml:space="preserve">, необходимо получение разрешения на осуществления земляных работ. </w:t>
      </w:r>
    </w:p>
    <w:p w:rsidR="007E1CAD" w:rsidRPr="00731452" w:rsidRDefault="007E1CAD" w:rsidP="00AA5DC9">
      <w:pPr>
        <w:autoSpaceDE w:val="0"/>
        <w:autoSpaceDN w:val="0"/>
        <w:adjustRightInd w:val="0"/>
        <w:spacing w:after="0" w:line="240" w:lineRule="auto"/>
        <w:ind w:firstLine="540"/>
        <w:jc w:val="both"/>
        <w:rPr>
          <w:rFonts w:ascii="Times New Roman" w:eastAsiaTheme="minorHAnsi" w:hAnsi="Times New Roman"/>
          <w:sz w:val="28"/>
          <w:szCs w:val="28"/>
        </w:rPr>
      </w:pPr>
      <w:r w:rsidRPr="00731452">
        <w:rPr>
          <w:rFonts w:ascii="Times New Roman" w:eastAsiaTheme="minorHAnsi" w:hAnsi="Times New Roman"/>
          <w:sz w:val="28"/>
          <w:szCs w:val="28"/>
        </w:rPr>
        <w:t>17. Подача Заявления на продление разрешения на осуществление земляных работ осуществляется не менее чем за 5 дней до истечении срока действия раннее выданного разрешения.</w:t>
      </w:r>
    </w:p>
    <w:p w:rsidR="007E1CAD" w:rsidRDefault="00F752D5" w:rsidP="00AA5DC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w:t>
      </w:r>
      <w:r w:rsidR="007E1CAD" w:rsidRPr="00731452">
        <w:rPr>
          <w:rFonts w:ascii="Times New Roman" w:eastAsiaTheme="minorHAnsi" w:hAnsi="Times New Roman"/>
          <w:sz w:val="28"/>
          <w:szCs w:val="28"/>
        </w:rPr>
        <w:t xml:space="preserve"> Продление разрешения на осуществление земляных работ осуществляется не более двух раз. В случае необходимости дальнейшего выполнения земляных работ необходимо получение нового разрешения на осуществление земляных работ.</w:t>
      </w:r>
    </w:p>
    <w:p w:rsidR="0075253C" w:rsidRPr="00BF2D70" w:rsidRDefault="00F752D5" w:rsidP="00AA5DC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2) </w:t>
      </w:r>
      <w:r w:rsidR="0075253C">
        <w:rPr>
          <w:rFonts w:ascii="Times New Roman" w:eastAsiaTheme="minorHAnsi" w:hAnsi="Times New Roman"/>
          <w:sz w:val="28"/>
          <w:szCs w:val="28"/>
        </w:rPr>
        <w:t xml:space="preserve">Подача Заявления на закрытие разрешения на осуществление </w:t>
      </w:r>
      <w:r w:rsidR="0075253C" w:rsidRPr="00BF2D70">
        <w:rPr>
          <w:rFonts w:ascii="Times New Roman" w:eastAsiaTheme="minorHAnsi" w:hAnsi="Times New Roman"/>
          <w:sz w:val="28"/>
          <w:szCs w:val="28"/>
        </w:rPr>
        <w:t xml:space="preserve">земляных работ осуществляется в течение 10 рабочих дней после </w:t>
      </w:r>
      <w:r w:rsidR="001A5A76">
        <w:rPr>
          <w:rFonts w:ascii="Times New Roman" w:eastAsiaTheme="minorHAnsi" w:hAnsi="Times New Roman"/>
          <w:sz w:val="28"/>
          <w:szCs w:val="28"/>
        </w:rPr>
        <w:t>завершения земляных работ и восстановления нарушенных в ходе производства работ элементов внешнего благоустройства.</w:t>
      </w:r>
    </w:p>
    <w:p w:rsidR="00BF2D70" w:rsidRPr="001A5A76" w:rsidRDefault="00BF2D70" w:rsidP="00AA5DC9">
      <w:pPr>
        <w:autoSpaceDE w:val="0"/>
        <w:autoSpaceDN w:val="0"/>
        <w:adjustRightInd w:val="0"/>
        <w:spacing w:after="0" w:line="240" w:lineRule="auto"/>
        <w:ind w:firstLine="540"/>
        <w:jc w:val="both"/>
        <w:rPr>
          <w:rFonts w:ascii="Times New Roman" w:eastAsiaTheme="minorHAnsi" w:hAnsi="Times New Roman"/>
          <w:sz w:val="28"/>
          <w:szCs w:val="28"/>
        </w:rPr>
      </w:pPr>
      <w:r w:rsidRPr="00BF2D70">
        <w:rPr>
          <w:rFonts w:ascii="Times New Roman" w:hAnsi="Times New Roman"/>
          <w:sz w:val="28"/>
          <w:szCs w:val="28"/>
        </w:rPr>
        <w:t>Если по причине несоответствия температуры наружного воздуха требованиям технологии производства работ, восстановить в запланированный срок нарушенн</w:t>
      </w:r>
      <w:r>
        <w:rPr>
          <w:rFonts w:ascii="Times New Roman" w:hAnsi="Times New Roman"/>
          <w:sz w:val="28"/>
          <w:szCs w:val="28"/>
        </w:rPr>
        <w:t>ые</w:t>
      </w:r>
      <w:r w:rsidRPr="00BF2D70">
        <w:rPr>
          <w:rFonts w:ascii="Times New Roman" w:hAnsi="Times New Roman"/>
          <w:sz w:val="28"/>
          <w:szCs w:val="28"/>
        </w:rPr>
        <w:t xml:space="preserve"> в ходе земляных работ</w:t>
      </w:r>
      <w:r>
        <w:rPr>
          <w:rFonts w:ascii="Times New Roman" w:hAnsi="Times New Roman"/>
          <w:sz w:val="28"/>
          <w:szCs w:val="28"/>
        </w:rPr>
        <w:t xml:space="preserve"> элементы внешнего</w:t>
      </w:r>
      <w:r w:rsidRPr="00BF2D70">
        <w:rPr>
          <w:rFonts w:ascii="Times New Roman" w:hAnsi="Times New Roman"/>
          <w:sz w:val="28"/>
          <w:szCs w:val="28"/>
        </w:rPr>
        <w:t xml:space="preserve"> благоустройств</w:t>
      </w:r>
      <w:r>
        <w:rPr>
          <w:rFonts w:ascii="Times New Roman" w:hAnsi="Times New Roman"/>
          <w:sz w:val="28"/>
          <w:szCs w:val="28"/>
        </w:rPr>
        <w:t>а</w:t>
      </w:r>
      <w:r w:rsidRPr="00BF2D70">
        <w:rPr>
          <w:rFonts w:ascii="Times New Roman" w:hAnsi="Times New Roman"/>
          <w:sz w:val="28"/>
          <w:szCs w:val="28"/>
        </w:rPr>
        <w:t xml:space="preserve"> не представляется возможным, восстановительные работы выполняются в трехдневный срок при наступлении благоприятных условий, позволяющих соблюсти технологию производства работ, но не позднее 20 июня текущего года в случае, если работы производились в </w:t>
      </w:r>
      <w:r w:rsidRPr="001A5A76">
        <w:rPr>
          <w:rFonts w:ascii="Times New Roman" w:hAnsi="Times New Roman"/>
          <w:sz w:val="28"/>
          <w:szCs w:val="28"/>
        </w:rPr>
        <w:t>перио</w:t>
      </w:r>
      <w:r w:rsidR="001A5A76">
        <w:rPr>
          <w:rFonts w:ascii="Times New Roman" w:hAnsi="Times New Roman"/>
          <w:sz w:val="28"/>
          <w:szCs w:val="28"/>
        </w:rPr>
        <w:t>д с января по май и (или)</w:t>
      </w:r>
      <w:r w:rsidR="001A5A76" w:rsidRPr="001A5A76">
        <w:rPr>
          <w:rFonts w:ascii="Times New Roman" w:hAnsi="Times New Roman"/>
          <w:sz w:val="28"/>
          <w:szCs w:val="28"/>
        </w:rPr>
        <w:t xml:space="preserve"> не позднее 20 июня следующего года в случае, если работы производились в период с 15 октября по декабрь</w:t>
      </w:r>
      <w:r w:rsidR="001A5A76">
        <w:rPr>
          <w:rFonts w:ascii="Times New Roman" w:hAnsi="Times New Roman"/>
          <w:sz w:val="28"/>
          <w:szCs w:val="28"/>
        </w:rPr>
        <w:t>.</w:t>
      </w:r>
    </w:p>
    <w:p w:rsidR="0075253C" w:rsidRPr="00731452" w:rsidRDefault="001A5A76" w:rsidP="00AA5DC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Подача Заявления на закрытие разрешения на осуществление земляных работ позднее 10 рабочих дней не является основанием для отказа Заявителю в предоставлении муниципальной услуги.</w:t>
      </w:r>
    </w:p>
    <w:p w:rsidR="007E1CAD" w:rsidRPr="00731452" w:rsidRDefault="007E1CAD" w:rsidP="00AA5DC9">
      <w:pPr>
        <w:autoSpaceDE w:val="0"/>
        <w:autoSpaceDN w:val="0"/>
        <w:adjustRightInd w:val="0"/>
        <w:spacing w:after="0" w:line="240" w:lineRule="auto"/>
        <w:ind w:firstLine="540"/>
        <w:jc w:val="both"/>
        <w:rPr>
          <w:rFonts w:ascii="Times New Roman" w:eastAsiaTheme="minorHAnsi" w:hAnsi="Times New Roman"/>
          <w:sz w:val="28"/>
          <w:szCs w:val="28"/>
        </w:rPr>
      </w:pPr>
    </w:p>
    <w:p w:rsidR="007E1CAD" w:rsidRPr="00731452" w:rsidRDefault="007E1CAD" w:rsidP="007E1CAD">
      <w:pPr>
        <w:autoSpaceDE w:val="0"/>
        <w:autoSpaceDN w:val="0"/>
        <w:adjustRightInd w:val="0"/>
        <w:spacing w:after="0" w:line="240" w:lineRule="auto"/>
        <w:jc w:val="center"/>
        <w:outlineLvl w:val="0"/>
        <w:rPr>
          <w:rFonts w:ascii="Times New Roman" w:eastAsiaTheme="minorHAnsi" w:hAnsi="Times New Roman"/>
          <w:b/>
          <w:bCs/>
          <w:sz w:val="28"/>
          <w:szCs w:val="28"/>
        </w:rPr>
      </w:pPr>
      <w:r w:rsidRPr="00731452">
        <w:rPr>
          <w:rFonts w:ascii="Times New Roman" w:eastAsiaTheme="minorHAnsi" w:hAnsi="Times New Roman"/>
          <w:b/>
          <w:bCs/>
          <w:sz w:val="28"/>
          <w:szCs w:val="28"/>
        </w:rPr>
        <w:t>Правовые основания для предоставления муниципальной услуги</w:t>
      </w:r>
    </w:p>
    <w:p w:rsidR="007E1CAD" w:rsidRPr="00731452" w:rsidRDefault="007E1CAD" w:rsidP="007E1CAD">
      <w:pPr>
        <w:autoSpaceDE w:val="0"/>
        <w:autoSpaceDN w:val="0"/>
        <w:adjustRightInd w:val="0"/>
        <w:spacing w:after="0" w:line="240" w:lineRule="auto"/>
        <w:jc w:val="center"/>
        <w:rPr>
          <w:rFonts w:ascii="Times New Roman" w:eastAsiaTheme="minorHAnsi" w:hAnsi="Times New Roman"/>
          <w:sz w:val="28"/>
          <w:szCs w:val="28"/>
        </w:rPr>
      </w:pPr>
    </w:p>
    <w:p w:rsidR="007E1CAD" w:rsidRPr="00731452" w:rsidRDefault="00023DD2" w:rsidP="007E1CAD">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18.</w:t>
      </w:r>
      <w:r>
        <w:rPr>
          <w:rFonts w:ascii="Times New Roman" w:eastAsiaTheme="minorHAnsi" w:hAnsi="Times New Roman"/>
          <w:sz w:val="28"/>
          <w:szCs w:val="28"/>
          <w:lang w:val="en-US"/>
        </w:rPr>
        <w:t> </w:t>
      </w:r>
      <w:r w:rsidR="007E1CAD" w:rsidRPr="00731452">
        <w:rPr>
          <w:rFonts w:ascii="Times New Roman" w:eastAsiaTheme="minorHAnsi" w:hAnsi="Times New Roman"/>
          <w:sz w:val="28"/>
          <w:szCs w:val="28"/>
        </w:rPr>
        <w:t>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7E1CAD" w:rsidRPr="00731452" w:rsidRDefault="007E1CAD" w:rsidP="007E1CAD">
      <w:pPr>
        <w:autoSpaceDE w:val="0"/>
        <w:autoSpaceDN w:val="0"/>
        <w:adjustRightInd w:val="0"/>
        <w:spacing w:after="0" w:line="240" w:lineRule="auto"/>
        <w:ind w:firstLine="540"/>
        <w:jc w:val="both"/>
        <w:rPr>
          <w:rFonts w:ascii="Times New Roman" w:eastAsiaTheme="minorHAnsi" w:hAnsi="Times New Roman"/>
          <w:sz w:val="28"/>
          <w:szCs w:val="28"/>
        </w:rPr>
      </w:pPr>
    </w:p>
    <w:p w:rsidR="007E1CAD" w:rsidRPr="00731452" w:rsidRDefault="007E1CAD" w:rsidP="007E1CAD">
      <w:pPr>
        <w:autoSpaceDE w:val="0"/>
        <w:autoSpaceDN w:val="0"/>
        <w:adjustRightInd w:val="0"/>
        <w:spacing w:after="0" w:line="240" w:lineRule="auto"/>
        <w:ind w:firstLine="540"/>
        <w:jc w:val="center"/>
        <w:rPr>
          <w:rFonts w:ascii="Times New Roman" w:eastAsiaTheme="minorHAnsi" w:hAnsi="Times New Roman"/>
          <w:b/>
          <w:sz w:val="28"/>
          <w:szCs w:val="28"/>
        </w:rPr>
      </w:pPr>
      <w:r w:rsidRPr="00731452">
        <w:rPr>
          <w:rFonts w:ascii="Times New Roman" w:eastAsiaTheme="minorHAnsi" w:hAnsi="Times New Roman"/>
          <w:b/>
          <w:sz w:val="28"/>
          <w:szCs w:val="28"/>
        </w:rPr>
        <w:t>Исчерпывающий перечень документов, необходимых для предоставления муниципальной услуги</w:t>
      </w:r>
    </w:p>
    <w:p w:rsidR="007E1CAD" w:rsidRPr="00731452" w:rsidRDefault="007E1CAD" w:rsidP="007E1CAD">
      <w:pPr>
        <w:autoSpaceDE w:val="0"/>
        <w:autoSpaceDN w:val="0"/>
        <w:adjustRightInd w:val="0"/>
        <w:spacing w:after="0" w:line="240" w:lineRule="auto"/>
        <w:ind w:firstLine="540"/>
        <w:jc w:val="center"/>
        <w:rPr>
          <w:rFonts w:ascii="Times New Roman" w:eastAsiaTheme="minorHAnsi" w:hAnsi="Times New Roman"/>
          <w:b/>
          <w:sz w:val="28"/>
          <w:szCs w:val="28"/>
        </w:rPr>
      </w:pPr>
    </w:p>
    <w:p w:rsidR="007E1CAD" w:rsidRPr="00731452" w:rsidRDefault="00023DD2" w:rsidP="007E1CAD">
      <w:pPr>
        <w:autoSpaceDE w:val="0"/>
        <w:autoSpaceDN w:val="0"/>
        <w:adjustRightInd w:val="0"/>
        <w:spacing w:after="0" w:line="240" w:lineRule="auto"/>
        <w:ind w:firstLine="567"/>
        <w:jc w:val="both"/>
        <w:rPr>
          <w:rFonts w:ascii="Times New Roman" w:eastAsiaTheme="minorHAnsi" w:hAnsi="Times New Roman"/>
          <w:bCs/>
          <w:sz w:val="28"/>
          <w:szCs w:val="28"/>
        </w:rPr>
      </w:pPr>
      <w:r>
        <w:rPr>
          <w:rFonts w:ascii="Times New Roman" w:eastAsiaTheme="minorHAnsi" w:hAnsi="Times New Roman"/>
          <w:bCs/>
          <w:sz w:val="28"/>
          <w:szCs w:val="28"/>
        </w:rPr>
        <w:t>19.</w:t>
      </w:r>
      <w:r>
        <w:rPr>
          <w:rFonts w:ascii="Times New Roman" w:eastAsiaTheme="minorHAnsi" w:hAnsi="Times New Roman"/>
          <w:bCs/>
          <w:sz w:val="28"/>
          <w:szCs w:val="28"/>
          <w:lang w:val="en-US"/>
        </w:rPr>
        <w:t> </w:t>
      </w:r>
      <w:r w:rsidR="007E1CAD" w:rsidRPr="00731452">
        <w:rPr>
          <w:rFonts w:ascii="Times New Roman" w:eastAsiaTheme="minorHAnsi" w:hAnsi="Times New Roman"/>
          <w:bCs/>
          <w:sz w:val="28"/>
          <w:szCs w:val="28"/>
        </w:rPr>
        <w:t>Исчерпывающий перечень документов, необходимых для пред</w:t>
      </w:r>
      <w:r w:rsidR="006B4CFD" w:rsidRPr="00731452">
        <w:rPr>
          <w:rFonts w:ascii="Times New Roman" w:eastAsiaTheme="minorHAnsi" w:hAnsi="Times New Roman"/>
          <w:bCs/>
          <w:sz w:val="28"/>
          <w:szCs w:val="28"/>
        </w:rPr>
        <w:t>оставления муниципальной услуги по основаниям, указанным в пункт</w:t>
      </w:r>
      <w:r w:rsidR="00520DEB">
        <w:rPr>
          <w:rFonts w:ascii="Times New Roman" w:eastAsiaTheme="minorHAnsi" w:hAnsi="Times New Roman"/>
          <w:bCs/>
          <w:sz w:val="28"/>
          <w:szCs w:val="28"/>
        </w:rPr>
        <w:t>е 12.1.</w:t>
      </w:r>
      <w:r w:rsidR="006B4CFD" w:rsidRPr="00731452">
        <w:rPr>
          <w:rFonts w:ascii="Times New Roman" w:eastAsiaTheme="minorHAnsi" w:hAnsi="Times New Roman"/>
          <w:bCs/>
          <w:sz w:val="28"/>
          <w:szCs w:val="28"/>
        </w:rPr>
        <w:t xml:space="preserve"> </w:t>
      </w:r>
      <w:r w:rsidR="007E1CAD" w:rsidRPr="00731452">
        <w:rPr>
          <w:rFonts w:ascii="Times New Roman" w:eastAsiaTheme="minorHAnsi" w:hAnsi="Times New Roman"/>
          <w:bCs/>
          <w:sz w:val="28"/>
          <w:szCs w:val="28"/>
        </w:rPr>
        <w:t>которые заявитель должен представить самостоятельно:</w:t>
      </w:r>
    </w:p>
    <w:p w:rsidR="007E1CAD" w:rsidRPr="00731452" w:rsidRDefault="007E1CAD" w:rsidP="007E1CAD">
      <w:pPr>
        <w:autoSpaceDE w:val="0"/>
        <w:autoSpaceDN w:val="0"/>
        <w:adjustRightInd w:val="0"/>
        <w:spacing w:after="0" w:line="240" w:lineRule="auto"/>
        <w:ind w:firstLine="567"/>
        <w:jc w:val="both"/>
        <w:rPr>
          <w:rFonts w:ascii="Times New Roman" w:eastAsiaTheme="minorHAnsi" w:hAnsi="Times New Roman"/>
          <w:sz w:val="28"/>
          <w:szCs w:val="28"/>
        </w:rPr>
      </w:pPr>
      <w:r w:rsidRPr="00731452">
        <w:rPr>
          <w:rFonts w:ascii="Times New Roman" w:eastAsiaTheme="minorHAnsi" w:hAnsi="Times New Roman"/>
          <w:bCs/>
          <w:sz w:val="28"/>
          <w:szCs w:val="28"/>
        </w:rPr>
        <w:t>1)</w:t>
      </w:r>
      <w:r w:rsidR="00023DD2">
        <w:rPr>
          <w:rFonts w:ascii="Times New Roman" w:eastAsiaTheme="minorHAnsi" w:hAnsi="Times New Roman"/>
          <w:sz w:val="28"/>
          <w:szCs w:val="28"/>
          <w:lang w:val="en-US"/>
        </w:rPr>
        <w:t> </w:t>
      </w:r>
      <w:r w:rsidRPr="00731452">
        <w:rPr>
          <w:rFonts w:ascii="Times New Roman" w:eastAsiaTheme="minorHAnsi" w:hAnsi="Times New Roman"/>
          <w:sz w:val="28"/>
          <w:szCs w:val="28"/>
        </w:rPr>
        <w:t>заявление на получение разрешения на осуществление земляных работ на территории городского округа Ханты-Мансийск с указанием целей, способа, места, сроков начала и окончания работ</w:t>
      </w:r>
      <w:r w:rsidR="006B4CFD" w:rsidRPr="00731452">
        <w:rPr>
          <w:rFonts w:ascii="Times New Roman" w:eastAsiaTheme="minorHAnsi" w:hAnsi="Times New Roman"/>
          <w:sz w:val="28"/>
          <w:szCs w:val="28"/>
        </w:rPr>
        <w:t>;</w:t>
      </w:r>
    </w:p>
    <w:p w:rsidR="006B4CFD" w:rsidRPr="00731452" w:rsidRDefault="006B4CFD" w:rsidP="006B4CFD">
      <w:pPr>
        <w:autoSpaceDE w:val="0"/>
        <w:autoSpaceDN w:val="0"/>
        <w:adjustRightInd w:val="0"/>
        <w:spacing w:after="0" w:line="240" w:lineRule="auto"/>
        <w:ind w:firstLine="567"/>
        <w:jc w:val="both"/>
        <w:rPr>
          <w:rFonts w:ascii="Times New Roman" w:eastAsiaTheme="minorHAnsi" w:hAnsi="Times New Roman"/>
          <w:sz w:val="28"/>
          <w:szCs w:val="28"/>
        </w:rPr>
      </w:pPr>
      <w:r w:rsidRPr="00731452">
        <w:rPr>
          <w:rFonts w:ascii="Times New Roman" w:eastAsiaTheme="minorHAnsi" w:hAnsi="Times New Roman"/>
          <w:bCs/>
          <w:sz w:val="28"/>
          <w:szCs w:val="28"/>
        </w:rPr>
        <w:t>2)</w:t>
      </w:r>
      <w:r w:rsidR="00023DD2">
        <w:rPr>
          <w:rFonts w:ascii="Times New Roman" w:eastAsiaTheme="minorHAnsi" w:hAnsi="Times New Roman"/>
          <w:sz w:val="28"/>
          <w:szCs w:val="28"/>
          <w:lang w:val="en-US"/>
        </w:rPr>
        <w:t> </w:t>
      </w:r>
      <w:r w:rsidRPr="00731452">
        <w:rPr>
          <w:rFonts w:ascii="Times New Roman" w:eastAsiaTheme="minorHAnsi" w:hAnsi="Times New Roman"/>
          <w:sz w:val="28"/>
          <w:szCs w:val="28"/>
        </w:rPr>
        <w:t>копия документа, удостоверяющего личность заявителя (представителя заявителя);</w:t>
      </w:r>
    </w:p>
    <w:p w:rsidR="006B4CFD" w:rsidRPr="00731452" w:rsidRDefault="00023DD2" w:rsidP="006B4CFD">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w:t>
      </w:r>
      <w:r>
        <w:rPr>
          <w:rFonts w:ascii="Times New Roman" w:eastAsiaTheme="minorHAnsi" w:hAnsi="Times New Roman"/>
          <w:sz w:val="28"/>
          <w:szCs w:val="28"/>
          <w:lang w:val="en-US"/>
        </w:rPr>
        <w:t> </w:t>
      </w:r>
      <w:r w:rsidR="006B4CFD" w:rsidRPr="00731452">
        <w:rPr>
          <w:rFonts w:ascii="Times New Roman" w:eastAsiaTheme="minorHAnsi" w:hAnsi="Times New Roman"/>
          <w:sz w:val="28"/>
          <w:szCs w:val="28"/>
        </w:rPr>
        <w:t>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w:t>
      </w:r>
    </w:p>
    <w:p w:rsidR="006B4CFD" w:rsidRPr="00731452" w:rsidRDefault="00023DD2" w:rsidP="006B4CFD">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4)</w:t>
      </w:r>
      <w:r>
        <w:rPr>
          <w:rFonts w:ascii="Times New Roman" w:eastAsiaTheme="minorHAnsi" w:hAnsi="Times New Roman"/>
          <w:sz w:val="28"/>
          <w:szCs w:val="28"/>
          <w:lang w:val="en-US"/>
        </w:rPr>
        <w:t> </w:t>
      </w:r>
      <w:r w:rsidR="006B4CFD" w:rsidRPr="00731452">
        <w:rPr>
          <w:rFonts w:ascii="Times New Roman" w:eastAsiaTheme="minorHAnsi" w:hAnsi="Times New Roman"/>
          <w:sz w:val="28"/>
          <w:szCs w:val="28"/>
        </w:rPr>
        <w:t>материалы фотосъемки места производства земляных работ до осуществления земляных работ;</w:t>
      </w:r>
    </w:p>
    <w:p w:rsidR="006B4CFD" w:rsidRPr="00731452" w:rsidRDefault="00023DD2" w:rsidP="006B4CFD">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5)</w:t>
      </w:r>
      <w:r>
        <w:rPr>
          <w:rFonts w:ascii="Times New Roman" w:eastAsiaTheme="minorHAnsi" w:hAnsi="Times New Roman"/>
          <w:sz w:val="28"/>
          <w:szCs w:val="28"/>
          <w:lang w:val="en-US"/>
        </w:rPr>
        <w:t> </w:t>
      </w:r>
      <w:r w:rsidR="006B4CFD" w:rsidRPr="00731452">
        <w:rPr>
          <w:rFonts w:ascii="Times New Roman" w:eastAsiaTheme="minorHAnsi" w:hAnsi="Times New Roman"/>
          <w:sz w:val="28"/>
          <w:szCs w:val="28"/>
        </w:rPr>
        <w:t>график производства работ, предусматривающий конкретные виды работ и сроки их выполнения;</w:t>
      </w:r>
    </w:p>
    <w:p w:rsidR="006B4CFD" w:rsidRPr="00731452" w:rsidRDefault="00023DD2" w:rsidP="006B4CFD">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6)</w:t>
      </w:r>
      <w:r>
        <w:rPr>
          <w:rFonts w:ascii="Times New Roman" w:eastAsiaTheme="minorHAnsi" w:hAnsi="Times New Roman"/>
          <w:sz w:val="28"/>
          <w:szCs w:val="28"/>
          <w:lang w:val="en-US"/>
        </w:rPr>
        <w:t> </w:t>
      </w:r>
      <w:r w:rsidR="006B4CFD" w:rsidRPr="00731452">
        <w:rPr>
          <w:rFonts w:ascii="Times New Roman" w:eastAsiaTheme="minorHAnsi" w:hAnsi="Times New Roman"/>
          <w:sz w:val="28"/>
          <w:szCs w:val="28"/>
        </w:rPr>
        <w:t>правоустанавливающие документы на земельный участок (копии), на котором планируется проведение земляных работ, право на который не зарегистрировано в Едином государственном реестре недвижимости;</w:t>
      </w:r>
    </w:p>
    <w:p w:rsidR="006B4CFD" w:rsidRPr="00731452" w:rsidRDefault="00023DD2" w:rsidP="006B4CFD">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7)</w:t>
      </w:r>
      <w:r>
        <w:rPr>
          <w:rFonts w:ascii="Times New Roman" w:eastAsiaTheme="minorHAnsi" w:hAnsi="Times New Roman"/>
          <w:sz w:val="28"/>
          <w:szCs w:val="28"/>
          <w:lang w:val="en-US"/>
        </w:rPr>
        <w:t> </w:t>
      </w:r>
      <w:r w:rsidR="008D5792" w:rsidRPr="00731452">
        <w:rPr>
          <w:rFonts w:ascii="Times New Roman" w:eastAsiaTheme="minorHAnsi" w:hAnsi="Times New Roman"/>
          <w:sz w:val="28"/>
          <w:szCs w:val="28"/>
        </w:rPr>
        <w:t>проект</w:t>
      </w:r>
      <w:r w:rsidR="00731452" w:rsidRPr="00731452">
        <w:rPr>
          <w:rFonts w:ascii="Times New Roman" w:eastAsiaTheme="minorHAnsi" w:hAnsi="Times New Roman"/>
          <w:sz w:val="28"/>
          <w:szCs w:val="28"/>
        </w:rPr>
        <w:t>ную документацию</w:t>
      </w:r>
      <w:r w:rsidR="008D5792" w:rsidRPr="00731452">
        <w:rPr>
          <w:rFonts w:ascii="Times New Roman" w:eastAsiaTheme="minorHAnsi" w:hAnsi="Times New Roman"/>
          <w:sz w:val="28"/>
          <w:szCs w:val="28"/>
        </w:rPr>
        <w:t>, котор</w:t>
      </w:r>
      <w:r w:rsidR="00731452" w:rsidRPr="00731452">
        <w:rPr>
          <w:rFonts w:ascii="Times New Roman" w:eastAsiaTheme="minorHAnsi" w:hAnsi="Times New Roman"/>
          <w:sz w:val="28"/>
          <w:szCs w:val="28"/>
        </w:rPr>
        <w:t>ая</w:t>
      </w:r>
      <w:r w:rsidR="008D5792" w:rsidRPr="00731452">
        <w:rPr>
          <w:rFonts w:ascii="Times New Roman" w:eastAsiaTheme="minorHAnsi" w:hAnsi="Times New Roman"/>
          <w:sz w:val="28"/>
          <w:szCs w:val="28"/>
        </w:rPr>
        <w:t xml:space="preserve"> содержит следующую информацию:</w:t>
      </w:r>
    </w:p>
    <w:p w:rsidR="008D5792" w:rsidRPr="00731452" w:rsidRDefault="008D5792" w:rsidP="006B4CFD">
      <w:pPr>
        <w:autoSpaceDE w:val="0"/>
        <w:autoSpaceDN w:val="0"/>
        <w:adjustRightInd w:val="0"/>
        <w:spacing w:after="0" w:line="240" w:lineRule="auto"/>
        <w:ind w:firstLine="540"/>
        <w:jc w:val="both"/>
        <w:rPr>
          <w:rFonts w:ascii="Times New Roman" w:eastAsiaTheme="minorHAnsi" w:hAnsi="Times New Roman"/>
          <w:sz w:val="28"/>
          <w:szCs w:val="28"/>
        </w:rPr>
      </w:pPr>
      <w:r w:rsidRPr="00731452">
        <w:rPr>
          <w:rFonts w:ascii="Times New Roman" w:eastAsiaTheme="minorHAnsi" w:hAnsi="Times New Roman"/>
          <w:sz w:val="28"/>
          <w:szCs w:val="28"/>
        </w:rPr>
        <w:t>- текстовая часть: описание мест производства работ, решение заказчика о проведении работ; наименование заказчика; исходные данные по проектированию; описание вида, объемов и продолжительности работ; описание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нарушенных элементов внешнего благоустройства;</w:t>
      </w:r>
    </w:p>
    <w:p w:rsidR="008D5792" w:rsidRPr="00731452" w:rsidRDefault="008D5792" w:rsidP="006B4CFD">
      <w:pPr>
        <w:autoSpaceDE w:val="0"/>
        <w:autoSpaceDN w:val="0"/>
        <w:adjustRightInd w:val="0"/>
        <w:spacing w:after="0" w:line="240" w:lineRule="auto"/>
        <w:ind w:firstLine="540"/>
        <w:jc w:val="both"/>
        <w:rPr>
          <w:rFonts w:ascii="Times New Roman" w:eastAsiaTheme="minorHAnsi" w:hAnsi="Times New Roman"/>
          <w:sz w:val="28"/>
          <w:szCs w:val="28"/>
        </w:rPr>
      </w:pPr>
      <w:r w:rsidRPr="00731452">
        <w:rPr>
          <w:rFonts w:ascii="Times New Roman" w:eastAsiaTheme="minorHAnsi" w:hAnsi="Times New Roman"/>
          <w:sz w:val="28"/>
          <w:szCs w:val="28"/>
        </w:rPr>
        <w:t>- графическая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8D5792" w:rsidRPr="00731452" w:rsidRDefault="008D5792" w:rsidP="006B4CFD">
      <w:pPr>
        <w:autoSpaceDE w:val="0"/>
        <w:autoSpaceDN w:val="0"/>
        <w:adjustRightInd w:val="0"/>
        <w:spacing w:after="0" w:line="240" w:lineRule="auto"/>
        <w:ind w:firstLine="540"/>
        <w:jc w:val="both"/>
        <w:rPr>
          <w:rFonts w:ascii="Times New Roman" w:eastAsiaTheme="minorHAnsi" w:hAnsi="Times New Roman"/>
          <w:sz w:val="28"/>
          <w:szCs w:val="28"/>
        </w:rPr>
      </w:pPr>
      <w:r w:rsidRPr="00731452">
        <w:rPr>
          <w:rFonts w:ascii="Times New Roman" w:eastAsiaTheme="minorHAnsi" w:hAnsi="Times New Roman"/>
          <w:sz w:val="28"/>
          <w:szCs w:val="28"/>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731452" w:rsidRPr="00731452" w:rsidRDefault="00731452" w:rsidP="006B4CFD">
      <w:pPr>
        <w:autoSpaceDE w:val="0"/>
        <w:autoSpaceDN w:val="0"/>
        <w:adjustRightInd w:val="0"/>
        <w:spacing w:after="0" w:line="240" w:lineRule="auto"/>
        <w:ind w:firstLine="540"/>
        <w:jc w:val="both"/>
        <w:rPr>
          <w:rFonts w:ascii="Times New Roman" w:eastAsiaTheme="minorHAnsi" w:hAnsi="Times New Roman"/>
          <w:sz w:val="28"/>
          <w:szCs w:val="28"/>
        </w:rPr>
      </w:pPr>
      <w:r w:rsidRPr="00731452">
        <w:rPr>
          <w:rFonts w:ascii="Times New Roman" w:eastAsiaTheme="minorHAnsi" w:hAnsi="Times New Roman"/>
          <w:sz w:val="28"/>
          <w:szCs w:val="28"/>
        </w:rPr>
        <w:t>В случае производства работ на проезжей части необходимо согласование схемы организации дорожного движения транспорта и пешеходов с Государственной инспекцией безопасности дорожного движения.</w:t>
      </w:r>
    </w:p>
    <w:p w:rsidR="00116B02" w:rsidRDefault="00731452" w:rsidP="006B4CFD">
      <w:pPr>
        <w:autoSpaceDE w:val="0"/>
        <w:autoSpaceDN w:val="0"/>
        <w:adjustRightInd w:val="0"/>
        <w:spacing w:after="0" w:line="240" w:lineRule="auto"/>
        <w:ind w:firstLine="540"/>
        <w:jc w:val="both"/>
        <w:rPr>
          <w:rFonts w:ascii="Times New Roman" w:eastAsiaTheme="minorHAnsi" w:hAnsi="Times New Roman"/>
          <w:iCs/>
          <w:sz w:val="28"/>
          <w:szCs w:val="28"/>
        </w:rPr>
      </w:pPr>
      <w:r w:rsidRPr="00731452">
        <w:rPr>
          <w:rFonts w:ascii="Times New Roman" w:eastAsiaTheme="minorHAnsi" w:hAnsi="Times New Roman"/>
          <w:sz w:val="28"/>
          <w:szCs w:val="28"/>
        </w:rPr>
        <w:t xml:space="preserve">В случае </w:t>
      </w:r>
      <w:r>
        <w:rPr>
          <w:rFonts w:ascii="Times New Roman" w:eastAsiaTheme="minorHAnsi" w:hAnsi="Times New Roman"/>
          <w:sz w:val="28"/>
          <w:szCs w:val="28"/>
        </w:rPr>
        <w:t xml:space="preserve">производства работ по </w:t>
      </w:r>
      <w:r w:rsidRPr="00731452">
        <w:rPr>
          <w:rFonts w:ascii="Times New Roman" w:eastAsiaTheme="minorHAnsi" w:hAnsi="Times New Roman"/>
          <w:iCs/>
          <w:sz w:val="28"/>
          <w:szCs w:val="28"/>
        </w:rPr>
        <w:t>капитальн</w:t>
      </w:r>
      <w:r>
        <w:rPr>
          <w:rFonts w:ascii="Times New Roman" w:eastAsiaTheme="minorHAnsi" w:hAnsi="Times New Roman"/>
          <w:iCs/>
          <w:sz w:val="28"/>
          <w:szCs w:val="28"/>
        </w:rPr>
        <w:t>ому</w:t>
      </w:r>
      <w:r w:rsidRPr="00731452">
        <w:rPr>
          <w:rFonts w:ascii="Times New Roman" w:eastAsiaTheme="minorHAnsi" w:hAnsi="Times New Roman"/>
          <w:iCs/>
          <w:sz w:val="28"/>
          <w:szCs w:val="28"/>
        </w:rPr>
        <w:t>, текущ</w:t>
      </w:r>
      <w:r>
        <w:rPr>
          <w:rFonts w:ascii="Times New Roman" w:eastAsiaTheme="minorHAnsi" w:hAnsi="Times New Roman"/>
          <w:iCs/>
          <w:sz w:val="28"/>
          <w:szCs w:val="28"/>
        </w:rPr>
        <w:t>ему</w:t>
      </w:r>
      <w:r w:rsidRPr="00731452">
        <w:rPr>
          <w:rFonts w:ascii="Times New Roman" w:eastAsiaTheme="minorHAnsi" w:hAnsi="Times New Roman"/>
          <w:iCs/>
          <w:sz w:val="28"/>
          <w:szCs w:val="28"/>
        </w:rPr>
        <w:t xml:space="preserve"> ремонт</w:t>
      </w:r>
      <w:r>
        <w:rPr>
          <w:rFonts w:ascii="Times New Roman" w:eastAsiaTheme="minorHAnsi" w:hAnsi="Times New Roman"/>
          <w:iCs/>
          <w:sz w:val="28"/>
          <w:szCs w:val="28"/>
        </w:rPr>
        <w:t>у</w:t>
      </w:r>
      <w:r w:rsidRPr="00731452">
        <w:rPr>
          <w:rFonts w:ascii="Times New Roman" w:eastAsiaTheme="minorHAnsi" w:hAnsi="Times New Roman"/>
          <w:iCs/>
          <w:sz w:val="28"/>
          <w:szCs w:val="28"/>
        </w:rPr>
        <w:t xml:space="preserve">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w:t>
      </w:r>
      <w:r>
        <w:rPr>
          <w:rFonts w:ascii="Times New Roman" w:eastAsiaTheme="minorHAnsi" w:hAnsi="Times New Roman"/>
          <w:iCs/>
          <w:sz w:val="28"/>
          <w:szCs w:val="28"/>
        </w:rPr>
        <w:t>ения профиля и планировки дорог необходимо согласование проектной документации с организаци</w:t>
      </w:r>
      <w:r w:rsidR="00116B02">
        <w:rPr>
          <w:rFonts w:ascii="Times New Roman" w:eastAsiaTheme="minorHAnsi" w:hAnsi="Times New Roman"/>
          <w:iCs/>
          <w:sz w:val="28"/>
          <w:szCs w:val="28"/>
        </w:rPr>
        <w:t>ей и (или) организациями,</w:t>
      </w:r>
      <w:r>
        <w:rPr>
          <w:rFonts w:ascii="Times New Roman" w:eastAsiaTheme="minorHAnsi" w:hAnsi="Times New Roman"/>
          <w:iCs/>
          <w:sz w:val="28"/>
          <w:szCs w:val="28"/>
        </w:rPr>
        <w:t xml:space="preserve"> осуществляющ</w:t>
      </w:r>
      <w:r w:rsidR="00116B02">
        <w:rPr>
          <w:rFonts w:ascii="Times New Roman" w:eastAsiaTheme="minorHAnsi" w:hAnsi="Times New Roman"/>
          <w:iCs/>
          <w:sz w:val="28"/>
          <w:szCs w:val="28"/>
        </w:rPr>
        <w:t>ими</w:t>
      </w:r>
      <w:r>
        <w:rPr>
          <w:rFonts w:ascii="Times New Roman" w:eastAsiaTheme="minorHAnsi" w:hAnsi="Times New Roman"/>
          <w:iCs/>
          <w:sz w:val="28"/>
          <w:szCs w:val="28"/>
        </w:rPr>
        <w:t xml:space="preserve"> эксплуатацию </w:t>
      </w:r>
      <w:r w:rsidR="00116B02">
        <w:rPr>
          <w:rFonts w:ascii="Times New Roman" w:eastAsiaTheme="minorHAnsi" w:hAnsi="Times New Roman"/>
          <w:iCs/>
          <w:sz w:val="28"/>
          <w:szCs w:val="28"/>
        </w:rPr>
        <w:t>данных объектов.</w:t>
      </w:r>
    </w:p>
    <w:p w:rsidR="00731452" w:rsidRPr="00731452" w:rsidRDefault="00023DD2" w:rsidP="006B4CFD">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iCs/>
          <w:sz w:val="28"/>
          <w:szCs w:val="28"/>
        </w:rPr>
        <w:t>20.</w:t>
      </w:r>
      <w:r>
        <w:rPr>
          <w:rFonts w:ascii="Times New Roman" w:eastAsiaTheme="minorHAnsi" w:hAnsi="Times New Roman"/>
          <w:iCs/>
          <w:sz w:val="28"/>
          <w:szCs w:val="28"/>
          <w:lang w:val="en-US"/>
        </w:rPr>
        <w:t> </w:t>
      </w:r>
      <w:r w:rsidR="00116B02" w:rsidRPr="00731452">
        <w:rPr>
          <w:rFonts w:ascii="Times New Roman" w:eastAsiaTheme="minorHAnsi" w:hAnsi="Times New Roman"/>
          <w:bCs/>
          <w:sz w:val="28"/>
          <w:szCs w:val="28"/>
        </w:rPr>
        <w:t>Исчерпывающий перечень документов, необходимых для предоставления муниципальной услуги по основаниям, указанным в пункте 12.</w:t>
      </w:r>
      <w:r w:rsidR="00116B02">
        <w:rPr>
          <w:rFonts w:ascii="Times New Roman" w:eastAsiaTheme="minorHAnsi" w:hAnsi="Times New Roman"/>
          <w:bCs/>
          <w:sz w:val="28"/>
          <w:szCs w:val="28"/>
        </w:rPr>
        <w:t>2</w:t>
      </w:r>
      <w:r w:rsidR="00116B02" w:rsidRPr="00731452">
        <w:rPr>
          <w:rFonts w:ascii="Times New Roman" w:eastAsiaTheme="minorHAnsi" w:hAnsi="Times New Roman"/>
          <w:bCs/>
          <w:sz w:val="28"/>
          <w:szCs w:val="28"/>
        </w:rPr>
        <w:t>, которые заявитель должен представить самостоятельно:</w:t>
      </w:r>
    </w:p>
    <w:p w:rsidR="00731452" w:rsidRDefault="00116B02" w:rsidP="006B4CFD">
      <w:pPr>
        <w:autoSpaceDE w:val="0"/>
        <w:autoSpaceDN w:val="0"/>
        <w:adjustRightInd w:val="0"/>
        <w:spacing w:after="0" w:line="240" w:lineRule="auto"/>
        <w:ind w:firstLine="540"/>
        <w:jc w:val="both"/>
        <w:rPr>
          <w:rFonts w:ascii="Times New Roman" w:eastAsiaTheme="minorHAnsi" w:hAnsi="Times New Roman"/>
          <w:sz w:val="28"/>
          <w:szCs w:val="28"/>
        </w:rPr>
      </w:pPr>
      <w:r w:rsidRPr="007B1CAA">
        <w:rPr>
          <w:rFonts w:ascii="Times New Roman" w:eastAsiaTheme="minorHAnsi" w:hAnsi="Times New Roman"/>
          <w:sz w:val="28"/>
          <w:szCs w:val="32"/>
        </w:rPr>
        <w:t xml:space="preserve">1) </w:t>
      </w:r>
      <w:r w:rsidRPr="00116B02">
        <w:rPr>
          <w:rFonts w:ascii="Times New Roman" w:eastAsiaTheme="minorHAnsi" w:hAnsi="Times New Roman"/>
          <w:sz w:val="28"/>
          <w:szCs w:val="32"/>
        </w:rPr>
        <w:t xml:space="preserve">заявление о предоставлении разрешения </w:t>
      </w:r>
      <w:r>
        <w:rPr>
          <w:rFonts w:ascii="Times New Roman" w:eastAsiaTheme="minorHAnsi" w:hAnsi="Times New Roman"/>
          <w:sz w:val="28"/>
          <w:szCs w:val="28"/>
        </w:rPr>
        <w:t>на осуществление земляных работ в связи с аварийно-восстановительными работами;</w:t>
      </w:r>
    </w:p>
    <w:p w:rsidR="00116B02" w:rsidRDefault="00116B02" w:rsidP="006B4CFD">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 схема участка работ (выкопировка из исполнительной документации на инженерные сети и сооружения);</w:t>
      </w:r>
    </w:p>
    <w:p w:rsidR="00116B02" w:rsidRDefault="004B5130" w:rsidP="006B4CFD">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3) документ, </w:t>
      </w:r>
      <w:r w:rsidR="00116B02">
        <w:rPr>
          <w:rFonts w:ascii="Times New Roman" w:eastAsiaTheme="minorHAnsi" w:hAnsi="Times New Roman"/>
          <w:sz w:val="28"/>
          <w:szCs w:val="28"/>
        </w:rPr>
        <w:t>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7B1CAA" w:rsidRDefault="006D3146" w:rsidP="006B4CFD">
      <w:pPr>
        <w:autoSpaceDE w:val="0"/>
        <w:autoSpaceDN w:val="0"/>
        <w:adjustRightInd w:val="0"/>
        <w:spacing w:after="0" w:line="240" w:lineRule="auto"/>
        <w:ind w:firstLine="540"/>
        <w:jc w:val="both"/>
        <w:rPr>
          <w:rFonts w:ascii="Times New Roman" w:eastAsiaTheme="minorHAnsi" w:hAnsi="Times New Roman"/>
          <w:bCs/>
          <w:sz w:val="28"/>
          <w:szCs w:val="28"/>
        </w:rPr>
      </w:pPr>
      <w:r>
        <w:rPr>
          <w:rFonts w:ascii="Times New Roman" w:eastAsiaTheme="minorHAnsi" w:hAnsi="Times New Roman"/>
          <w:sz w:val="28"/>
          <w:szCs w:val="28"/>
        </w:rPr>
        <w:t>21.</w:t>
      </w:r>
      <w:r w:rsidR="004B5130">
        <w:rPr>
          <w:rFonts w:ascii="Times New Roman" w:eastAsiaTheme="minorHAnsi" w:hAnsi="Times New Roman"/>
          <w:sz w:val="28"/>
          <w:szCs w:val="28"/>
        </w:rPr>
        <w:t> </w:t>
      </w:r>
      <w:r w:rsidR="007B1CAA" w:rsidRPr="00731452">
        <w:rPr>
          <w:rFonts w:ascii="Times New Roman" w:eastAsiaTheme="minorHAnsi" w:hAnsi="Times New Roman"/>
          <w:bCs/>
          <w:sz w:val="28"/>
          <w:szCs w:val="28"/>
        </w:rPr>
        <w:t>Исчерпывающий перечень документов, необходимых для предоставления муниципальной услуги по основаниям, указанным в пункте 12.</w:t>
      </w:r>
      <w:r w:rsidR="007B1CAA">
        <w:rPr>
          <w:rFonts w:ascii="Times New Roman" w:eastAsiaTheme="minorHAnsi" w:hAnsi="Times New Roman"/>
          <w:bCs/>
          <w:sz w:val="28"/>
          <w:szCs w:val="28"/>
        </w:rPr>
        <w:t>3</w:t>
      </w:r>
      <w:r w:rsidR="007B1CAA" w:rsidRPr="00731452">
        <w:rPr>
          <w:rFonts w:ascii="Times New Roman" w:eastAsiaTheme="minorHAnsi" w:hAnsi="Times New Roman"/>
          <w:bCs/>
          <w:sz w:val="28"/>
          <w:szCs w:val="28"/>
        </w:rPr>
        <w:t>, которые заявитель должен представить самостоятельно:</w:t>
      </w:r>
    </w:p>
    <w:p w:rsidR="007B1CAA" w:rsidRDefault="004B5130" w:rsidP="006B4CFD">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bCs/>
          <w:sz w:val="28"/>
          <w:szCs w:val="28"/>
        </w:rPr>
        <w:t>1) </w:t>
      </w:r>
      <w:r w:rsidR="007B1CAA" w:rsidRPr="00116B02">
        <w:rPr>
          <w:rFonts w:ascii="Times New Roman" w:eastAsiaTheme="minorHAnsi" w:hAnsi="Times New Roman"/>
          <w:sz w:val="28"/>
          <w:szCs w:val="32"/>
        </w:rPr>
        <w:t xml:space="preserve">заявление о </w:t>
      </w:r>
      <w:r w:rsidR="007B1CAA">
        <w:rPr>
          <w:rFonts w:ascii="Times New Roman" w:eastAsiaTheme="minorHAnsi" w:hAnsi="Times New Roman"/>
          <w:sz w:val="28"/>
          <w:szCs w:val="32"/>
        </w:rPr>
        <w:t>продлении</w:t>
      </w:r>
      <w:r w:rsidR="007B1CAA" w:rsidRPr="00116B02">
        <w:rPr>
          <w:rFonts w:ascii="Times New Roman" w:eastAsiaTheme="minorHAnsi" w:hAnsi="Times New Roman"/>
          <w:sz w:val="28"/>
          <w:szCs w:val="32"/>
        </w:rPr>
        <w:t xml:space="preserve"> разрешения </w:t>
      </w:r>
      <w:r w:rsidR="007B1CAA">
        <w:rPr>
          <w:rFonts w:ascii="Times New Roman" w:eastAsiaTheme="minorHAnsi" w:hAnsi="Times New Roman"/>
          <w:sz w:val="28"/>
          <w:szCs w:val="28"/>
        </w:rPr>
        <w:t>на осуществление земляных работ;</w:t>
      </w:r>
    </w:p>
    <w:p w:rsidR="007B1CAA" w:rsidRDefault="004B5130" w:rsidP="006B4CFD">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 </w:t>
      </w:r>
      <w:r w:rsidR="007B1CAA">
        <w:rPr>
          <w:rFonts w:ascii="Times New Roman" w:eastAsiaTheme="minorHAnsi" w:hAnsi="Times New Roman"/>
          <w:sz w:val="28"/>
          <w:szCs w:val="28"/>
        </w:rPr>
        <w:t>календарный график производства работ;</w:t>
      </w:r>
    </w:p>
    <w:p w:rsidR="007B1CAA" w:rsidRDefault="004B5130" w:rsidP="006B4CFD">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 </w:t>
      </w:r>
      <w:r w:rsidR="007B1CAA">
        <w:rPr>
          <w:rFonts w:ascii="Times New Roman" w:eastAsiaTheme="minorHAnsi" w:hAnsi="Times New Roman"/>
          <w:sz w:val="28"/>
          <w:szCs w:val="28"/>
        </w:rPr>
        <w:t>проект производства работ (в случае изменения технических решений).</w:t>
      </w:r>
    </w:p>
    <w:p w:rsidR="007B1CAA" w:rsidRDefault="006D3146" w:rsidP="006B4CFD">
      <w:pPr>
        <w:autoSpaceDE w:val="0"/>
        <w:autoSpaceDN w:val="0"/>
        <w:adjustRightInd w:val="0"/>
        <w:spacing w:after="0" w:line="240" w:lineRule="auto"/>
        <w:ind w:firstLine="540"/>
        <w:jc w:val="both"/>
        <w:rPr>
          <w:rFonts w:ascii="Times New Roman" w:eastAsiaTheme="minorHAnsi" w:hAnsi="Times New Roman"/>
          <w:bCs/>
          <w:sz w:val="28"/>
          <w:szCs w:val="28"/>
        </w:rPr>
      </w:pPr>
      <w:r>
        <w:rPr>
          <w:rFonts w:ascii="Times New Roman" w:eastAsiaTheme="minorHAnsi" w:hAnsi="Times New Roman"/>
          <w:sz w:val="28"/>
          <w:szCs w:val="28"/>
        </w:rPr>
        <w:t>22.</w:t>
      </w:r>
      <w:r w:rsidR="00023DD2">
        <w:rPr>
          <w:rFonts w:ascii="Times New Roman" w:eastAsiaTheme="minorHAnsi" w:hAnsi="Times New Roman"/>
          <w:sz w:val="28"/>
          <w:szCs w:val="28"/>
          <w:lang w:val="en-US"/>
        </w:rPr>
        <w:t> </w:t>
      </w:r>
      <w:r w:rsidR="007B1CAA" w:rsidRPr="00731452">
        <w:rPr>
          <w:rFonts w:ascii="Times New Roman" w:eastAsiaTheme="minorHAnsi" w:hAnsi="Times New Roman"/>
          <w:bCs/>
          <w:sz w:val="28"/>
          <w:szCs w:val="28"/>
        </w:rPr>
        <w:t>Исчерпывающий перечень документов, необходимых для предоставления муниципальной услуги по основаниям, указанным в пункте 12.</w:t>
      </w:r>
      <w:r w:rsidR="007B1CAA">
        <w:rPr>
          <w:rFonts w:ascii="Times New Roman" w:eastAsiaTheme="minorHAnsi" w:hAnsi="Times New Roman"/>
          <w:bCs/>
          <w:sz w:val="28"/>
          <w:szCs w:val="28"/>
        </w:rPr>
        <w:t>4</w:t>
      </w:r>
      <w:r w:rsidR="007B1CAA" w:rsidRPr="00731452">
        <w:rPr>
          <w:rFonts w:ascii="Times New Roman" w:eastAsiaTheme="minorHAnsi" w:hAnsi="Times New Roman"/>
          <w:bCs/>
          <w:sz w:val="28"/>
          <w:szCs w:val="28"/>
        </w:rPr>
        <w:t>, которые заявитель должен представить самостоятельно:</w:t>
      </w:r>
    </w:p>
    <w:p w:rsidR="007B1CAA" w:rsidRDefault="007B1CAA" w:rsidP="006B4CFD">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bCs/>
          <w:sz w:val="28"/>
          <w:szCs w:val="28"/>
        </w:rPr>
        <w:t xml:space="preserve">1) </w:t>
      </w:r>
      <w:r w:rsidRPr="00116B02">
        <w:rPr>
          <w:rFonts w:ascii="Times New Roman" w:eastAsiaTheme="minorHAnsi" w:hAnsi="Times New Roman"/>
          <w:sz w:val="28"/>
          <w:szCs w:val="32"/>
        </w:rPr>
        <w:t xml:space="preserve">заявление о </w:t>
      </w:r>
      <w:r>
        <w:rPr>
          <w:rFonts w:ascii="Times New Roman" w:eastAsiaTheme="minorHAnsi" w:hAnsi="Times New Roman"/>
          <w:sz w:val="28"/>
          <w:szCs w:val="32"/>
        </w:rPr>
        <w:t xml:space="preserve">закрытии </w:t>
      </w:r>
      <w:r w:rsidRPr="00116B02">
        <w:rPr>
          <w:rFonts w:ascii="Times New Roman" w:eastAsiaTheme="minorHAnsi" w:hAnsi="Times New Roman"/>
          <w:sz w:val="28"/>
          <w:szCs w:val="32"/>
        </w:rPr>
        <w:t xml:space="preserve">разрешения </w:t>
      </w:r>
      <w:r>
        <w:rPr>
          <w:rFonts w:ascii="Times New Roman" w:eastAsiaTheme="minorHAnsi" w:hAnsi="Times New Roman"/>
          <w:sz w:val="28"/>
          <w:szCs w:val="28"/>
        </w:rPr>
        <w:t>на осуществление земляных работ;</w:t>
      </w:r>
    </w:p>
    <w:p w:rsidR="004B5130" w:rsidRDefault="004B5130" w:rsidP="006B4CFD">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 </w:t>
      </w:r>
      <w:r w:rsidRPr="00731452">
        <w:rPr>
          <w:rFonts w:ascii="Times New Roman" w:eastAsiaTheme="minorHAnsi" w:hAnsi="Times New Roman"/>
          <w:sz w:val="28"/>
          <w:szCs w:val="28"/>
        </w:rPr>
        <w:t xml:space="preserve">материалы фотосъемки места производства земляных работ </w:t>
      </w:r>
      <w:r>
        <w:rPr>
          <w:rFonts w:ascii="Times New Roman" w:eastAsiaTheme="minorHAnsi" w:hAnsi="Times New Roman"/>
          <w:sz w:val="28"/>
          <w:szCs w:val="28"/>
        </w:rPr>
        <w:t xml:space="preserve">после </w:t>
      </w:r>
      <w:r w:rsidRPr="00731452">
        <w:rPr>
          <w:rFonts w:ascii="Times New Roman" w:eastAsiaTheme="minorHAnsi" w:hAnsi="Times New Roman"/>
          <w:sz w:val="28"/>
          <w:szCs w:val="28"/>
        </w:rPr>
        <w:t>осуществления земляных работ</w:t>
      </w:r>
      <w:r>
        <w:rPr>
          <w:rFonts w:ascii="Times New Roman" w:eastAsiaTheme="minorHAnsi" w:hAnsi="Times New Roman"/>
          <w:sz w:val="28"/>
          <w:szCs w:val="28"/>
        </w:rPr>
        <w:t xml:space="preserve"> и восстановления нарушенных в ходе производства работ элементов внешнего благоустройства</w:t>
      </w:r>
      <w:r w:rsidRPr="00731452">
        <w:rPr>
          <w:rFonts w:ascii="Times New Roman" w:eastAsiaTheme="minorHAnsi" w:hAnsi="Times New Roman"/>
          <w:sz w:val="28"/>
          <w:szCs w:val="28"/>
        </w:rPr>
        <w:t>;</w:t>
      </w:r>
    </w:p>
    <w:p w:rsidR="006A46B2" w:rsidRPr="0085216B" w:rsidRDefault="006A46B2" w:rsidP="006A46B2">
      <w:pPr>
        <w:autoSpaceDE w:val="0"/>
        <w:autoSpaceDN w:val="0"/>
        <w:adjustRightInd w:val="0"/>
        <w:spacing w:after="0" w:line="240" w:lineRule="auto"/>
        <w:ind w:firstLine="539"/>
        <w:jc w:val="both"/>
        <w:rPr>
          <w:rFonts w:ascii="Times New Roman" w:eastAsiaTheme="minorHAnsi" w:hAnsi="Times New Roman"/>
          <w:sz w:val="28"/>
          <w:szCs w:val="32"/>
        </w:rPr>
      </w:pPr>
      <w:r w:rsidRPr="0085216B">
        <w:rPr>
          <w:rFonts w:ascii="Times New Roman" w:eastAsiaTheme="minorHAnsi" w:hAnsi="Times New Roman"/>
          <w:sz w:val="28"/>
          <w:szCs w:val="32"/>
        </w:rPr>
        <w:t>2</w:t>
      </w:r>
      <w:r w:rsidR="004B5130">
        <w:rPr>
          <w:rFonts w:ascii="Times New Roman" w:eastAsiaTheme="minorHAnsi" w:hAnsi="Times New Roman"/>
          <w:sz w:val="28"/>
          <w:szCs w:val="32"/>
        </w:rPr>
        <w:t>3</w:t>
      </w:r>
      <w:r w:rsidRPr="0085216B">
        <w:rPr>
          <w:rFonts w:ascii="Times New Roman" w:eastAsiaTheme="minorHAnsi" w:hAnsi="Times New Roman"/>
          <w:sz w:val="28"/>
          <w:szCs w:val="32"/>
        </w:rPr>
        <w:t>. В заявлении должны быть указаны:</w:t>
      </w:r>
    </w:p>
    <w:p w:rsidR="006A46B2" w:rsidRPr="0085216B" w:rsidRDefault="006A46B2" w:rsidP="006A46B2">
      <w:pPr>
        <w:autoSpaceDE w:val="0"/>
        <w:autoSpaceDN w:val="0"/>
        <w:adjustRightInd w:val="0"/>
        <w:spacing w:after="0" w:line="240" w:lineRule="auto"/>
        <w:ind w:firstLine="539"/>
        <w:jc w:val="both"/>
        <w:rPr>
          <w:rFonts w:ascii="Times New Roman" w:eastAsiaTheme="minorHAnsi" w:hAnsi="Times New Roman"/>
          <w:sz w:val="28"/>
          <w:szCs w:val="32"/>
        </w:rPr>
      </w:pPr>
      <w:r w:rsidRPr="0085216B">
        <w:rPr>
          <w:rFonts w:ascii="Times New Roman" w:eastAsiaTheme="minorHAnsi" w:hAnsi="Times New Roman"/>
          <w:sz w:val="28"/>
          <w:szCs w:val="32"/>
        </w:rPr>
        <w:t>1) фамилия, имя, отчество (последнее - при наличии) для физических лиц или полное наименование организации для юридических лиц;</w:t>
      </w:r>
    </w:p>
    <w:p w:rsidR="006A46B2" w:rsidRPr="0085216B" w:rsidRDefault="006A46B2" w:rsidP="006A46B2">
      <w:pPr>
        <w:autoSpaceDE w:val="0"/>
        <w:autoSpaceDN w:val="0"/>
        <w:adjustRightInd w:val="0"/>
        <w:spacing w:after="0" w:line="240" w:lineRule="auto"/>
        <w:ind w:firstLine="539"/>
        <w:jc w:val="both"/>
        <w:rPr>
          <w:rFonts w:ascii="Times New Roman" w:eastAsiaTheme="minorHAnsi" w:hAnsi="Times New Roman"/>
          <w:sz w:val="28"/>
          <w:szCs w:val="32"/>
        </w:rPr>
      </w:pPr>
      <w:r w:rsidRPr="0085216B">
        <w:rPr>
          <w:rFonts w:ascii="Times New Roman" w:eastAsiaTheme="minorHAnsi" w:hAnsi="Times New Roman"/>
          <w:sz w:val="28"/>
          <w:szCs w:val="32"/>
        </w:rPr>
        <w:t>2) почтовый адрес,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6A46B2" w:rsidRPr="0085216B" w:rsidRDefault="006A46B2" w:rsidP="006A46B2">
      <w:pPr>
        <w:autoSpaceDE w:val="0"/>
        <w:autoSpaceDN w:val="0"/>
        <w:adjustRightInd w:val="0"/>
        <w:spacing w:after="0" w:line="240" w:lineRule="auto"/>
        <w:ind w:firstLine="539"/>
        <w:jc w:val="both"/>
        <w:rPr>
          <w:rFonts w:ascii="Times New Roman" w:eastAsiaTheme="minorHAnsi" w:hAnsi="Times New Roman"/>
          <w:sz w:val="28"/>
          <w:szCs w:val="32"/>
        </w:rPr>
      </w:pPr>
      <w:r w:rsidRPr="0085216B">
        <w:rPr>
          <w:rFonts w:ascii="Times New Roman" w:eastAsiaTheme="minorHAnsi" w:hAnsi="Times New Roman"/>
          <w:sz w:val="28"/>
          <w:szCs w:val="32"/>
        </w:rPr>
        <w:t>3) личная подпись заявителя и дата;</w:t>
      </w:r>
    </w:p>
    <w:p w:rsidR="006A46B2" w:rsidRPr="0085216B" w:rsidRDefault="006A46B2" w:rsidP="006A46B2">
      <w:pPr>
        <w:autoSpaceDE w:val="0"/>
        <w:autoSpaceDN w:val="0"/>
        <w:adjustRightInd w:val="0"/>
        <w:spacing w:after="0" w:line="240" w:lineRule="auto"/>
        <w:ind w:firstLine="539"/>
        <w:jc w:val="both"/>
        <w:rPr>
          <w:rFonts w:ascii="Times New Roman" w:eastAsiaTheme="minorHAnsi" w:hAnsi="Times New Roman"/>
          <w:sz w:val="28"/>
          <w:szCs w:val="32"/>
        </w:rPr>
      </w:pPr>
      <w:r w:rsidRPr="0085216B">
        <w:rPr>
          <w:rFonts w:ascii="Times New Roman" w:eastAsiaTheme="minorHAnsi" w:hAnsi="Times New Roman"/>
          <w:sz w:val="28"/>
          <w:szCs w:val="32"/>
        </w:rPr>
        <w:t xml:space="preserve">4) виды работ, на которые берется разрешение на </w:t>
      </w:r>
      <w:r w:rsidR="0085216B">
        <w:rPr>
          <w:rFonts w:ascii="Times New Roman" w:eastAsiaTheme="minorHAnsi" w:hAnsi="Times New Roman"/>
          <w:sz w:val="28"/>
          <w:szCs w:val="32"/>
        </w:rPr>
        <w:t xml:space="preserve">осуществление </w:t>
      </w:r>
      <w:r w:rsidRPr="0085216B">
        <w:rPr>
          <w:rFonts w:ascii="Times New Roman" w:eastAsiaTheme="minorHAnsi" w:hAnsi="Times New Roman"/>
          <w:sz w:val="28"/>
          <w:szCs w:val="32"/>
        </w:rPr>
        <w:t>земляных работ, адрес, по которому будут производиться работы;</w:t>
      </w:r>
    </w:p>
    <w:p w:rsidR="006A46B2" w:rsidRPr="0085216B" w:rsidRDefault="0085216B" w:rsidP="006A46B2">
      <w:pPr>
        <w:autoSpaceDE w:val="0"/>
        <w:autoSpaceDN w:val="0"/>
        <w:adjustRightInd w:val="0"/>
        <w:spacing w:after="0" w:line="240" w:lineRule="auto"/>
        <w:ind w:firstLine="539"/>
        <w:jc w:val="both"/>
        <w:rPr>
          <w:rFonts w:ascii="Times New Roman" w:eastAsiaTheme="minorHAnsi" w:hAnsi="Times New Roman"/>
          <w:sz w:val="28"/>
          <w:szCs w:val="32"/>
        </w:rPr>
      </w:pPr>
      <w:r w:rsidRPr="0085216B">
        <w:rPr>
          <w:rFonts w:ascii="Times New Roman" w:eastAsiaTheme="minorHAnsi" w:hAnsi="Times New Roman"/>
          <w:sz w:val="28"/>
          <w:szCs w:val="32"/>
        </w:rPr>
        <w:t>5</w:t>
      </w:r>
      <w:r w:rsidR="006A46B2" w:rsidRPr="0085216B">
        <w:rPr>
          <w:rFonts w:ascii="Times New Roman" w:eastAsiaTheme="minorHAnsi" w:hAnsi="Times New Roman"/>
          <w:sz w:val="28"/>
          <w:szCs w:val="32"/>
        </w:rPr>
        <w:t>) запрашиваемые сроки проведения работ;</w:t>
      </w:r>
    </w:p>
    <w:p w:rsidR="006A46B2" w:rsidRPr="0085216B" w:rsidRDefault="0085216B" w:rsidP="006A46B2">
      <w:pPr>
        <w:autoSpaceDE w:val="0"/>
        <w:autoSpaceDN w:val="0"/>
        <w:adjustRightInd w:val="0"/>
        <w:spacing w:after="0" w:line="240" w:lineRule="auto"/>
        <w:ind w:firstLine="539"/>
        <w:jc w:val="both"/>
        <w:rPr>
          <w:rFonts w:ascii="Times New Roman" w:eastAsiaTheme="minorHAnsi" w:hAnsi="Times New Roman"/>
          <w:sz w:val="28"/>
          <w:szCs w:val="32"/>
        </w:rPr>
      </w:pPr>
      <w:r w:rsidRPr="0085216B">
        <w:rPr>
          <w:rFonts w:ascii="Times New Roman" w:eastAsiaTheme="minorHAnsi" w:hAnsi="Times New Roman"/>
          <w:sz w:val="28"/>
          <w:szCs w:val="32"/>
        </w:rPr>
        <w:t>6</w:t>
      </w:r>
      <w:r w:rsidR="006A46B2" w:rsidRPr="0085216B">
        <w:rPr>
          <w:rFonts w:ascii="Times New Roman" w:eastAsiaTheme="minorHAnsi" w:hAnsi="Times New Roman"/>
          <w:sz w:val="28"/>
          <w:szCs w:val="32"/>
        </w:rPr>
        <w:t>) сведения о лице, осуществляющем работы подрядной и (или) субподрядной организации (последнее - при наличии)</w:t>
      </w:r>
      <w:r w:rsidRPr="0085216B">
        <w:rPr>
          <w:rFonts w:ascii="Times New Roman" w:eastAsiaTheme="minorHAnsi" w:hAnsi="Times New Roman"/>
          <w:sz w:val="28"/>
          <w:szCs w:val="32"/>
        </w:rPr>
        <w:t>;</w:t>
      </w:r>
    </w:p>
    <w:p w:rsidR="006A46B2" w:rsidRDefault="006A46B2" w:rsidP="006A46B2">
      <w:pPr>
        <w:autoSpaceDE w:val="0"/>
        <w:autoSpaceDN w:val="0"/>
        <w:adjustRightInd w:val="0"/>
        <w:spacing w:after="0" w:line="240" w:lineRule="auto"/>
        <w:ind w:firstLine="539"/>
        <w:jc w:val="both"/>
        <w:rPr>
          <w:rFonts w:ascii="Times New Roman" w:eastAsiaTheme="minorHAnsi" w:hAnsi="Times New Roman"/>
          <w:sz w:val="28"/>
          <w:szCs w:val="32"/>
        </w:rPr>
      </w:pPr>
      <w:r w:rsidRPr="0085216B">
        <w:rPr>
          <w:rFonts w:ascii="Times New Roman" w:eastAsiaTheme="minorHAnsi" w:hAnsi="Times New Roman"/>
          <w:sz w:val="28"/>
          <w:szCs w:val="32"/>
        </w:rPr>
        <w:t xml:space="preserve">Заявление о предоставлении муниципальной услуги представляется в свободной форме с соблюдением требований, указанных в настоящем пункте, либо по рекомендованной </w:t>
      </w:r>
      <w:hyperlink r:id="rId13" w:history="1">
        <w:r w:rsidRPr="0085216B">
          <w:rPr>
            <w:rFonts w:ascii="Times New Roman" w:eastAsiaTheme="minorHAnsi" w:hAnsi="Times New Roman"/>
            <w:color w:val="0000FF"/>
            <w:sz w:val="28"/>
            <w:szCs w:val="32"/>
          </w:rPr>
          <w:t>форме</w:t>
        </w:r>
      </w:hyperlink>
      <w:r w:rsidRPr="0085216B">
        <w:rPr>
          <w:rFonts w:ascii="Times New Roman" w:eastAsiaTheme="minorHAnsi" w:hAnsi="Times New Roman"/>
          <w:sz w:val="28"/>
          <w:szCs w:val="32"/>
        </w:rPr>
        <w:t xml:space="preserve"> в соответствии с приложением 1 к настоящему административному регламенту.</w:t>
      </w:r>
    </w:p>
    <w:p w:rsidR="006A46B2" w:rsidRDefault="006A46B2" w:rsidP="006A46B2">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Форму заявления о предоставлении муниципальной услуги заявитель может получить:</w:t>
      </w:r>
    </w:p>
    <w:p w:rsidR="006A46B2" w:rsidRDefault="006A46B2" w:rsidP="006A46B2">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на информационном стенде в месте предоставления муниципальной услуги;</w:t>
      </w:r>
    </w:p>
    <w:p w:rsidR="006A46B2" w:rsidRDefault="006A46B2" w:rsidP="006A46B2">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у специалиста отдела;</w:t>
      </w:r>
    </w:p>
    <w:p w:rsidR="006A46B2" w:rsidRDefault="006A46B2" w:rsidP="006A46B2">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посредством сети Интернет, на Официальном и Едином порталах;</w:t>
      </w:r>
    </w:p>
    <w:p w:rsidR="006A46B2" w:rsidRDefault="006A46B2" w:rsidP="006A46B2">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у работника МФЦ.</w:t>
      </w:r>
    </w:p>
    <w:p w:rsidR="006A46B2" w:rsidRDefault="006A46B2" w:rsidP="006A46B2">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 в виде:</w:t>
      </w:r>
    </w:p>
    <w:p w:rsidR="006A46B2" w:rsidRDefault="006A46B2" w:rsidP="006A46B2">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лично в Департаменте;</w:t>
      </w:r>
    </w:p>
    <w:p w:rsidR="006A46B2" w:rsidRDefault="006A46B2" w:rsidP="006A46B2">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почтовым отправлением;</w:t>
      </w:r>
    </w:p>
    <w:p w:rsidR="006A46B2" w:rsidRDefault="006A46B2" w:rsidP="006A46B2">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посредством Единого портала;</w:t>
      </w:r>
    </w:p>
    <w:p w:rsidR="006A46B2" w:rsidRDefault="006A46B2" w:rsidP="006A46B2">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в МФЦ.</w:t>
      </w:r>
    </w:p>
    <w:p w:rsidR="006A46B2" w:rsidRDefault="006A46B2" w:rsidP="006A46B2">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w:t>
      </w:r>
      <w:r w:rsidR="004B5130">
        <w:rPr>
          <w:rFonts w:ascii="Times New Roman" w:eastAsiaTheme="minorHAnsi" w:hAnsi="Times New Roman"/>
          <w:sz w:val="28"/>
          <w:szCs w:val="28"/>
        </w:rPr>
        <w:t xml:space="preserve"> или специалистом МФЦ</w:t>
      </w:r>
      <w:r>
        <w:rPr>
          <w:rFonts w:ascii="Times New Roman" w:eastAsiaTheme="minorHAnsi" w:hAnsi="Times New Roman"/>
          <w:sz w:val="28"/>
          <w:szCs w:val="28"/>
        </w:rPr>
        <w:t xml:space="preserve"> на основании подлинников этих документов, после чего оригиналы документов возвращаются заявителю.</w:t>
      </w:r>
    </w:p>
    <w:p w:rsidR="006A46B2" w:rsidRDefault="006A46B2" w:rsidP="006A46B2">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Представленные документы не должны содержать подчисток, приписок, зачеркнутых слов и иных не оговоренных исправлений.</w:t>
      </w:r>
    </w:p>
    <w:p w:rsidR="006A46B2" w:rsidRDefault="00023DD2" w:rsidP="006A46B2">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w:t>
      </w:r>
      <w:r w:rsidRPr="00023DD2">
        <w:rPr>
          <w:rFonts w:ascii="Times New Roman" w:eastAsiaTheme="minorHAnsi" w:hAnsi="Times New Roman"/>
          <w:sz w:val="28"/>
          <w:szCs w:val="28"/>
        </w:rPr>
        <w:t>4</w:t>
      </w:r>
      <w:r w:rsidR="006A46B2">
        <w:rPr>
          <w:rFonts w:ascii="Times New Roman" w:eastAsiaTheme="minorHAnsi" w:hAnsi="Times New Roman"/>
          <w:sz w:val="28"/>
          <w:szCs w:val="28"/>
        </w:rPr>
        <w:t>.</w:t>
      </w:r>
      <w:r>
        <w:rPr>
          <w:rFonts w:ascii="Times New Roman" w:eastAsiaTheme="minorHAnsi" w:hAnsi="Times New Roman"/>
          <w:sz w:val="28"/>
          <w:szCs w:val="28"/>
          <w:lang w:val="en-US"/>
        </w:rPr>
        <w:t> </w:t>
      </w:r>
      <w:r w:rsidR="006A46B2">
        <w:rPr>
          <w:rFonts w:ascii="Times New Roman" w:eastAsiaTheme="minorHAnsi" w:hAnsi="Times New Roman"/>
          <w:sz w:val="28"/>
          <w:szCs w:val="28"/>
        </w:rPr>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F37F05" w:rsidRDefault="00F37F05" w:rsidP="00F37F05">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 сведения из Единого государственного реестра юридических лиц (при обращении заявителя, являющегося юридическим лицом);</w:t>
      </w:r>
    </w:p>
    <w:p w:rsidR="00F37F05" w:rsidRDefault="00F37F05" w:rsidP="00F37F05">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F37F05" w:rsidRDefault="00F37F05" w:rsidP="00F37F05">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 сведения из Единого государственного реестра недвижимости на земельный участок;</w:t>
      </w:r>
    </w:p>
    <w:p w:rsidR="00F37F05" w:rsidRDefault="00F37F05" w:rsidP="00F37F05">
      <w:pPr>
        <w:pStyle w:val="ConsPlusNormal"/>
        <w:ind w:firstLine="539"/>
        <w:jc w:val="both"/>
        <w:rPr>
          <w:rFonts w:ascii="Times New Roman" w:hAnsi="Times New Roman" w:cs="Times New Roman"/>
          <w:sz w:val="28"/>
          <w:szCs w:val="28"/>
        </w:rPr>
      </w:pPr>
      <w:r w:rsidRPr="00F37F05">
        <w:rPr>
          <w:rFonts w:ascii="Times New Roman" w:hAnsi="Times New Roman" w:cs="Times New Roman"/>
          <w:sz w:val="28"/>
          <w:szCs w:val="28"/>
        </w:rPr>
        <w:t xml:space="preserve">4) согласование Госкультохраны Югры в соответствии с Федеральным </w:t>
      </w:r>
      <w:hyperlink r:id="rId14">
        <w:r w:rsidRPr="00F37F05">
          <w:rPr>
            <w:rFonts w:ascii="Times New Roman" w:hAnsi="Times New Roman" w:cs="Times New Roman"/>
            <w:color w:val="0000FF"/>
            <w:sz w:val="28"/>
            <w:szCs w:val="28"/>
          </w:rPr>
          <w:t>законом</w:t>
        </w:r>
      </w:hyperlink>
      <w:r w:rsidRPr="00F37F05">
        <w:rPr>
          <w:rFonts w:ascii="Times New Roman" w:hAnsi="Times New Roman" w:cs="Times New Roman"/>
          <w:sz w:val="28"/>
          <w:szCs w:val="28"/>
        </w:rPr>
        <w:t xml:space="preserve"> от 25.06.2002 N 73-ФЗ "Об объектах культурного наследия (памятниках истории и культуры) народов Российской Федерации";</w:t>
      </w:r>
    </w:p>
    <w:p w:rsidR="00F37F05" w:rsidRPr="00F37F05" w:rsidRDefault="00F37F05" w:rsidP="00F37F0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5) согласование </w:t>
      </w:r>
      <w:r w:rsidR="000F1677">
        <w:rPr>
          <w:rFonts w:ascii="Times New Roman" w:hAnsi="Times New Roman" w:cs="Times New Roman"/>
          <w:sz w:val="28"/>
          <w:szCs w:val="28"/>
        </w:rPr>
        <w:t>организаций, осуществляющих эксплуатацию инженерных коммуникаций указанных в пункте 11 настоящего административного регламента.</w:t>
      </w:r>
    </w:p>
    <w:p w:rsidR="006A46B2" w:rsidRDefault="006A46B2" w:rsidP="006A46B2">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Документы, указанные в настоящем пункте административного регламента (их копии, сведения, содержащиеся в них), Департамент запрашивает в Управлении Росреестра, ФНС.</w:t>
      </w:r>
    </w:p>
    <w:p w:rsidR="006A46B2" w:rsidRDefault="006A46B2" w:rsidP="006A46B2">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Документы, указанные в настоящем пункте, могут быть представлены заявителем по собственной инициативе.</w:t>
      </w:r>
    </w:p>
    <w:p w:rsidR="006A46B2" w:rsidRDefault="006A46B2" w:rsidP="006A46B2">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6A46B2" w:rsidRDefault="00F54F9D" w:rsidP="006A46B2">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w:t>
      </w:r>
      <w:r w:rsidR="00023DD2" w:rsidRPr="00A209DE">
        <w:rPr>
          <w:rFonts w:ascii="Times New Roman" w:eastAsiaTheme="minorHAnsi" w:hAnsi="Times New Roman"/>
          <w:sz w:val="28"/>
          <w:szCs w:val="28"/>
        </w:rPr>
        <w:t>5</w:t>
      </w:r>
      <w:r w:rsidR="006A46B2">
        <w:rPr>
          <w:rFonts w:ascii="Times New Roman" w:eastAsiaTheme="minorHAnsi" w:hAnsi="Times New Roman"/>
          <w:sz w:val="28"/>
          <w:szCs w:val="28"/>
        </w:rPr>
        <w:t>. Способы представления заявителем документов:</w:t>
      </w:r>
    </w:p>
    <w:p w:rsidR="006A46B2" w:rsidRDefault="006A46B2" w:rsidP="006A46B2">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лично в Департамент;</w:t>
      </w:r>
    </w:p>
    <w:p w:rsidR="006A46B2" w:rsidRDefault="006A46B2" w:rsidP="006A46B2">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посредством почтовой связи в адрес Департамента;</w:t>
      </w:r>
    </w:p>
    <w:p w:rsidR="006A46B2" w:rsidRDefault="006A46B2" w:rsidP="006A46B2">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посредством Единого портала;</w:t>
      </w:r>
    </w:p>
    <w:p w:rsidR="006A46B2" w:rsidRPr="006A46B2" w:rsidRDefault="006A46B2" w:rsidP="006A46B2">
      <w:pPr>
        <w:autoSpaceDE w:val="0"/>
        <w:autoSpaceDN w:val="0"/>
        <w:adjustRightInd w:val="0"/>
        <w:spacing w:after="0" w:line="240" w:lineRule="auto"/>
        <w:ind w:firstLine="539"/>
        <w:jc w:val="both"/>
        <w:rPr>
          <w:rFonts w:ascii="Times New Roman" w:eastAsiaTheme="minorHAnsi" w:hAnsi="Times New Roman"/>
          <w:sz w:val="28"/>
          <w:szCs w:val="32"/>
        </w:rPr>
      </w:pPr>
      <w:r>
        <w:rPr>
          <w:rFonts w:ascii="Times New Roman" w:eastAsiaTheme="minorHAnsi" w:hAnsi="Times New Roman"/>
          <w:sz w:val="28"/>
          <w:szCs w:val="32"/>
        </w:rPr>
        <w:t>В МФЦ.</w:t>
      </w:r>
    </w:p>
    <w:p w:rsidR="006A46B2" w:rsidRDefault="00F54F9D" w:rsidP="006A46B2">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w:t>
      </w:r>
      <w:r w:rsidR="00023DD2" w:rsidRPr="00023DD2">
        <w:rPr>
          <w:rFonts w:ascii="Times New Roman" w:eastAsiaTheme="minorHAnsi" w:hAnsi="Times New Roman"/>
          <w:sz w:val="28"/>
          <w:szCs w:val="28"/>
        </w:rPr>
        <w:t>6</w:t>
      </w:r>
      <w:r w:rsidR="006A46B2">
        <w:rPr>
          <w:rFonts w:ascii="Times New Roman" w:eastAsiaTheme="minorHAnsi" w:hAnsi="Times New Roman"/>
          <w:sz w:val="28"/>
          <w:szCs w:val="28"/>
        </w:rPr>
        <w:t xml:space="preserve">. В соответствии с </w:t>
      </w:r>
      <w:hyperlink r:id="rId15" w:history="1">
        <w:r w:rsidR="006A46B2">
          <w:rPr>
            <w:rFonts w:ascii="Times New Roman" w:eastAsiaTheme="minorHAnsi" w:hAnsi="Times New Roman"/>
            <w:color w:val="0000FF"/>
            <w:sz w:val="28"/>
            <w:szCs w:val="28"/>
          </w:rPr>
          <w:t>пунктами 1</w:t>
        </w:r>
      </w:hyperlink>
      <w:r w:rsidR="006A46B2">
        <w:rPr>
          <w:rFonts w:ascii="Times New Roman" w:eastAsiaTheme="minorHAnsi" w:hAnsi="Times New Roman"/>
          <w:sz w:val="28"/>
          <w:szCs w:val="28"/>
        </w:rPr>
        <w:t xml:space="preserve">, </w:t>
      </w:r>
      <w:hyperlink r:id="rId16" w:history="1">
        <w:r w:rsidR="006A46B2">
          <w:rPr>
            <w:rFonts w:ascii="Times New Roman" w:eastAsiaTheme="minorHAnsi" w:hAnsi="Times New Roman"/>
            <w:color w:val="0000FF"/>
            <w:sz w:val="28"/>
            <w:szCs w:val="28"/>
          </w:rPr>
          <w:t>2</w:t>
        </w:r>
      </w:hyperlink>
      <w:r w:rsidR="006A46B2">
        <w:rPr>
          <w:rFonts w:ascii="Times New Roman" w:eastAsiaTheme="minorHAnsi" w:hAnsi="Times New Roman"/>
          <w:sz w:val="28"/>
          <w:szCs w:val="28"/>
        </w:rPr>
        <w:t xml:space="preserve">, </w:t>
      </w:r>
      <w:hyperlink r:id="rId17" w:history="1">
        <w:r w:rsidR="006A46B2">
          <w:rPr>
            <w:rFonts w:ascii="Times New Roman" w:eastAsiaTheme="minorHAnsi" w:hAnsi="Times New Roman"/>
            <w:color w:val="0000FF"/>
            <w:sz w:val="28"/>
            <w:szCs w:val="28"/>
          </w:rPr>
          <w:t>4</w:t>
        </w:r>
      </w:hyperlink>
      <w:r w:rsidR="006A46B2">
        <w:rPr>
          <w:rFonts w:ascii="Times New Roman" w:eastAsiaTheme="minorHAnsi" w:hAnsi="Times New Roman"/>
          <w:sz w:val="28"/>
          <w:szCs w:val="28"/>
        </w:rPr>
        <w:t xml:space="preserve">, </w:t>
      </w:r>
      <w:hyperlink r:id="rId18" w:history="1">
        <w:r w:rsidR="006A46B2">
          <w:rPr>
            <w:rFonts w:ascii="Times New Roman" w:eastAsiaTheme="minorHAnsi" w:hAnsi="Times New Roman"/>
            <w:color w:val="0000FF"/>
            <w:sz w:val="28"/>
            <w:szCs w:val="28"/>
          </w:rPr>
          <w:t>5 части 1 статьи 7</w:t>
        </w:r>
      </w:hyperlink>
      <w:r w:rsidR="006A46B2">
        <w:rPr>
          <w:rFonts w:ascii="Times New Roman" w:eastAsiaTheme="minorHAnsi" w:hAnsi="Times New Roman"/>
          <w:sz w:val="28"/>
          <w:szCs w:val="28"/>
        </w:rPr>
        <w:t xml:space="preserve"> Федерального закона </w:t>
      </w:r>
      <w:r w:rsidR="000F1677">
        <w:rPr>
          <w:rFonts w:ascii="Times New Roman" w:eastAsiaTheme="minorHAnsi" w:hAnsi="Times New Roman"/>
          <w:sz w:val="28"/>
          <w:szCs w:val="28"/>
        </w:rPr>
        <w:t>№</w:t>
      </w:r>
      <w:r w:rsidR="006A46B2">
        <w:rPr>
          <w:rFonts w:ascii="Times New Roman" w:eastAsiaTheme="minorHAnsi" w:hAnsi="Times New Roman"/>
          <w:sz w:val="28"/>
          <w:szCs w:val="28"/>
        </w:rPr>
        <w:t xml:space="preserve"> 210-ФЗ запрещается требовать от заявителей:</w:t>
      </w:r>
    </w:p>
    <w:p w:rsidR="006A46B2" w:rsidRDefault="006A46B2" w:rsidP="006A46B2">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46B2" w:rsidRDefault="006A46B2" w:rsidP="006A46B2">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history="1">
        <w:r>
          <w:rPr>
            <w:rFonts w:ascii="Times New Roman" w:eastAsiaTheme="minorHAnsi" w:hAnsi="Times New Roman"/>
            <w:color w:val="0000FF"/>
            <w:sz w:val="28"/>
            <w:szCs w:val="28"/>
          </w:rPr>
          <w:t>частью 1 статьи 1</w:t>
        </w:r>
      </w:hyperlink>
      <w:r>
        <w:rPr>
          <w:rFonts w:ascii="Times New Roman" w:eastAsiaTheme="minorHAnsi" w:hAnsi="Times New Roman"/>
          <w:sz w:val="28"/>
          <w:szCs w:val="28"/>
        </w:rP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0" w:history="1">
        <w:r>
          <w:rPr>
            <w:rFonts w:ascii="Times New Roman" w:eastAsiaTheme="minorHAnsi" w:hAnsi="Times New Roman"/>
            <w:color w:val="0000FF"/>
            <w:sz w:val="28"/>
            <w:szCs w:val="28"/>
          </w:rPr>
          <w:t>частью 6 статьи 7</w:t>
        </w:r>
      </w:hyperlink>
      <w:r>
        <w:rPr>
          <w:rFonts w:ascii="Times New Roman" w:eastAsiaTheme="minorHAnsi" w:hAnsi="Times New Roman"/>
          <w:sz w:val="28"/>
          <w:szCs w:val="28"/>
        </w:rP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A46B2" w:rsidRDefault="006A46B2" w:rsidP="006A46B2">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A46B2" w:rsidRDefault="006A46B2" w:rsidP="006A46B2">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46B2" w:rsidRDefault="006A46B2" w:rsidP="006A46B2">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A46B2" w:rsidRDefault="006A46B2" w:rsidP="006A46B2">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A46B2" w:rsidRDefault="006A46B2" w:rsidP="006A46B2">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w:t>
      </w:r>
      <w:r w:rsidR="000F1677">
        <w:rPr>
          <w:rFonts w:ascii="Times New Roman" w:eastAsiaTheme="minorHAnsi" w:hAnsi="Times New Roman"/>
          <w:sz w:val="28"/>
          <w:szCs w:val="28"/>
        </w:rPr>
        <w:t xml:space="preserve"> работника МФЦ</w:t>
      </w:r>
      <w:r>
        <w:rPr>
          <w:rFonts w:ascii="Times New Roman" w:eastAsiaTheme="minorHAnsi"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w:t>
      </w:r>
      <w:r w:rsidR="000F1677">
        <w:rPr>
          <w:rFonts w:ascii="Times New Roman" w:eastAsiaTheme="minorHAnsi" w:hAnsi="Times New Roman"/>
          <w:sz w:val="28"/>
          <w:szCs w:val="28"/>
        </w:rPr>
        <w:t xml:space="preserve"> заместителя</w:t>
      </w:r>
      <w:r>
        <w:rPr>
          <w:rFonts w:ascii="Times New Roman" w:eastAsiaTheme="minorHAnsi" w:hAnsi="Times New Roman"/>
          <w:sz w:val="28"/>
          <w:szCs w:val="28"/>
        </w:rPr>
        <w:t xml:space="preserve"> директора Департамента,</w:t>
      </w:r>
      <w:r w:rsidR="000F1677">
        <w:rPr>
          <w:rFonts w:ascii="Times New Roman" w:eastAsiaTheme="minorHAnsi" w:hAnsi="Times New Roman"/>
          <w:sz w:val="28"/>
          <w:szCs w:val="28"/>
        </w:rPr>
        <w:t xml:space="preserve"> либо лицо его замещающее, руководителем МФЦ</w:t>
      </w:r>
      <w:r>
        <w:rPr>
          <w:rFonts w:ascii="Times New Roman" w:eastAsiaTheme="minorHAnsi" w:hAnsi="Times New Roman"/>
          <w:sz w:val="28"/>
          <w:szCs w:val="28"/>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A46B2" w:rsidRDefault="006A46B2" w:rsidP="006A46B2">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4) предоставление на бумажном носителе документов и информации, электронные образы которых ранее были заверены в соответствии с </w:t>
      </w:r>
      <w:hyperlink r:id="rId21" w:history="1">
        <w:r>
          <w:rPr>
            <w:rFonts w:ascii="Times New Roman" w:eastAsiaTheme="minorHAnsi" w:hAnsi="Times New Roman"/>
            <w:color w:val="0000FF"/>
            <w:sz w:val="28"/>
            <w:szCs w:val="28"/>
          </w:rPr>
          <w:t>пунктом 7.2 части 1 статьи 16</w:t>
        </w:r>
      </w:hyperlink>
      <w:r>
        <w:rPr>
          <w:rFonts w:ascii="Times New Roman" w:eastAsiaTheme="minorHAnsi" w:hAnsi="Times New Roman"/>
          <w:sz w:val="28"/>
          <w:szCs w:val="28"/>
        </w:rPr>
        <w:t xml:space="preserve"> Федерального закона </w:t>
      </w:r>
      <w:r w:rsidR="000F1677">
        <w:rPr>
          <w:rFonts w:ascii="Times New Roman" w:eastAsiaTheme="minorHAnsi" w:hAnsi="Times New Roman"/>
          <w:sz w:val="28"/>
          <w:szCs w:val="28"/>
        </w:rPr>
        <w:t>№</w:t>
      </w:r>
      <w:r>
        <w:rPr>
          <w:rFonts w:ascii="Times New Roman" w:eastAsiaTheme="minorHAnsi" w:hAnsi="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A46B2" w:rsidRDefault="006A46B2" w:rsidP="006B4CFD">
      <w:pPr>
        <w:autoSpaceDE w:val="0"/>
        <w:autoSpaceDN w:val="0"/>
        <w:adjustRightInd w:val="0"/>
        <w:spacing w:after="0" w:line="240" w:lineRule="auto"/>
        <w:ind w:firstLine="540"/>
        <w:jc w:val="both"/>
        <w:rPr>
          <w:rFonts w:ascii="Times New Roman" w:eastAsiaTheme="minorHAnsi" w:hAnsi="Times New Roman"/>
          <w:sz w:val="32"/>
          <w:szCs w:val="32"/>
        </w:rPr>
      </w:pPr>
    </w:p>
    <w:p w:rsidR="006A46B2" w:rsidRDefault="006A46B2" w:rsidP="006A46B2">
      <w:pPr>
        <w:autoSpaceDE w:val="0"/>
        <w:autoSpaceDN w:val="0"/>
        <w:adjustRightInd w:val="0"/>
        <w:spacing w:after="0" w:line="240" w:lineRule="auto"/>
        <w:ind w:firstLine="540"/>
        <w:jc w:val="center"/>
        <w:rPr>
          <w:rFonts w:ascii="Times New Roman" w:eastAsiaTheme="minorHAnsi" w:hAnsi="Times New Roman"/>
          <w:b/>
          <w:sz w:val="28"/>
          <w:szCs w:val="28"/>
        </w:rPr>
      </w:pPr>
      <w:r w:rsidRPr="006A46B2">
        <w:rPr>
          <w:rFonts w:ascii="Times New Roman" w:eastAsiaTheme="minorHAnsi"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6A46B2" w:rsidRDefault="006A46B2" w:rsidP="006A46B2">
      <w:pPr>
        <w:autoSpaceDE w:val="0"/>
        <w:autoSpaceDN w:val="0"/>
        <w:adjustRightInd w:val="0"/>
        <w:spacing w:after="0" w:line="240" w:lineRule="auto"/>
        <w:ind w:firstLine="540"/>
        <w:jc w:val="center"/>
        <w:rPr>
          <w:rFonts w:ascii="Times New Roman" w:eastAsiaTheme="minorHAnsi" w:hAnsi="Times New Roman"/>
          <w:b/>
          <w:sz w:val="28"/>
          <w:szCs w:val="28"/>
        </w:rPr>
      </w:pPr>
    </w:p>
    <w:p w:rsidR="006A46B2" w:rsidRPr="00F752D5" w:rsidRDefault="006A46B2" w:rsidP="006A46B2">
      <w:pPr>
        <w:autoSpaceDE w:val="0"/>
        <w:autoSpaceDN w:val="0"/>
        <w:adjustRightInd w:val="0"/>
        <w:spacing w:after="0" w:line="240" w:lineRule="auto"/>
        <w:ind w:firstLine="540"/>
        <w:jc w:val="both"/>
        <w:rPr>
          <w:rFonts w:ascii="Times New Roman" w:eastAsiaTheme="minorHAnsi" w:hAnsi="Times New Roman"/>
          <w:sz w:val="28"/>
          <w:szCs w:val="28"/>
        </w:rPr>
      </w:pPr>
      <w:r w:rsidRPr="00F752D5">
        <w:rPr>
          <w:rFonts w:ascii="Times New Roman" w:eastAsiaTheme="minorHAnsi" w:hAnsi="Times New Roman"/>
          <w:sz w:val="28"/>
          <w:szCs w:val="28"/>
        </w:rPr>
        <w:t>2</w:t>
      </w:r>
      <w:r w:rsidR="00023DD2" w:rsidRPr="00F752D5">
        <w:rPr>
          <w:rFonts w:ascii="Times New Roman" w:eastAsiaTheme="minorHAnsi" w:hAnsi="Times New Roman"/>
          <w:sz w:val="28"/>
          <w:szCs w:val="28"/>
        </w:rPr>
        <w:t>7</w:t>
      </w:r>
      <w:r w:rsidRPr="00F752D5">
        <w:rPr>
          <w:rFonts w:ascii="Times New Roman" w:eastAsiaTheme="minorHAnsi" w:hAnsi="Times New Roman"/>
          <w:sz w:val="28"/>
          <w:szCs w:val="28"/>
        </w:rPr>
        <w:t xml:space="preserve">. </w:t>
      </w:r>
      <w:r w:rsidR="000F1677" w:rsidRPr="00F752D5">
        <w:rPr>
          <w:rFonts w:ascii="Times New Roman" w:eastAsiaTheme="minorHAnsi" w:hAnsi="Times New Roman"/>
          <w:sz w:val="28"/>
          <w:szCs w:val="28"/>
        </w:rPr>
        <w:t>Основанием для отказа в приеме документов, необходимых для предоставления муниципальной услуги являются:</w:t>
      </w:r>
    </w:p>
    <w:p w:rsidR="000F1677" w:rsidRPr="00F752D5" w:rsidRDefault="00F752D5" w:rsidP="006A46B2">
      <w:pPr>
        <w:autoSpaceDE w:val="0"/>
        <w:autoSpaceDN w:val="0"/>
        <w:adjustRightInd w:val="0"/>
        <w:spacing w:after="0" w:line="240" w:lineRule="auto"/>
        <w:ind w:firstLine="540"/>
        <w:jc w:val="both"/>
        <w:rPr>
          <w:rFonts w:ascii="Times New Roman" w:eastAsiaTheme="minorHAnsi" w:hAnsi="Times New Roman"/>
          <w:sz w:val="28"/>
          <w:szCs w:val="28"/>
        </w:rPr>
      </w:pPr>
      <w:r w:rsidRPr="00F752D5">
        <w:rPr>
          <w:rFonts w:ascii="Times New Roman" w:eastAsiaTheme="minorHAnsi" w:hAnsi="Times New Roman"/>
          <w:sz w:val="28"/>
          <w:szCs w:val="28"/>
        </w:rPr>
        <w:t>1)</w:t>
      </w:r>
      <w:r w:rsidR="000F1677" w:rsidRPr="00F752D5">
        <w:rPr>
          <w:rFonts w:ascii="Times New Roman" w:eastAsiaTheme="minorHAnsi" w:hAnsi="Times New Roman"/>
          <w:sz w:val="28"/>
          <w:szCs w:val="28"/>
        </w:rPr>
        <w:t> Заявление подано в орган местного самоуправления или организацию, в полномочия которых не входит предоставление услуги;</w:t>
      </w:r>
    </w:p>
    <w:p w:rsidR="000F1677" w:rsidRPr="00F752D5" w:rsidRDefault="000F1677" w:rsidP="006A46B2">
      <w:pPr>
        <w:autoSpaceDE w:val="0"/>
        <w:autoSpaceDN w:val="0"/>
        <w:adjustRightInd w:val="0"/>
        <w:spacing w:after="0" w:line="240" w:lineRule="auto"/>
        <w:ind w:firstLine="540"/>
        <w:jc w:val="both"/>
        <w:rPr>
          <w:rFonts w:ascii="Times New Roman" w:eastAsiaTheme="minorHAnsi" w:hAnsi="Times New Roman"/>
          <w:sz w:val="28"/>
          <w:szCs w:val="28"/>
        </w:rPr>
      </w:pPr>
      <w:r w:rsidRPr="00F752D5">
        <w:rPr>
          <w:rFonts w:ascii="Times New Roman" w:eastAsiaTheme="minorHAnsi" w:hAnsi="Times New Roman"/>
          <w:sz w:val="28"/>
          <w:szCs w:val="28"/>
        </w:rPr>
        <w:t>2</w:t>
      </w:r>
      <w:r w:rsidR="00F752D5" w:rsidRPr="00F752D5">
        <w:rPr>
          <w:rFonts w:ascii="Times New Roman" w:eastAsiaTheme="minorHAnsi" w:hAnsi="Times New Roman"/>
          <w:sz w:val="28"/>
          <w:szCs w:val="28"/>
        </w:rPr>
        <w:t>)</w:t>
      </w:r>
      <w:r w:rsidRPr="00F752D5">
        <w:rPr>
          <w:rFonts w:ascii="Times New Roman" w:eastAsiaTheme="minorHAnsi" w:hAnsi="Times New Roman"/>
          <w:sz w:val="28"/>
          <w:szCs w:val="28"/>
        </w:rPr>
        <w:t> Неполное заполнение полей в форме заявления, в том числе в интерактивной форме заявления на ЕПГУ;</w:t>
      </w:r>
    </w:p>
    <w:p w:rsidR="000F1677" w:rsidRPr="00F752D5" w:rsidRDefault="000F1677" w:rsidP="006A46B2">
      <w:pPr>
        <w:autoSpaceDE w:val="0"/>
        <w:autoSpaceDN w:val="0"/>
        <w:adjustRightInd w:val="0"/>
        <w:spacing w:after="0" w:line="240" w:lineRule="auto"/>
        <w:ind w:firstLine="540"/>
        <w:jc w:val="both"/>
        <w:rPr>
          <w:rFonts w:ascii="Times New Roman" w:eastAsiaTheme="minorHAnsi" w:hAnsi="Times New Roman"/>
          <w:sz w:val="28"/>
          <w:szCs w:val="28"/>
        </w:rPr>
      </w:pPr>
      <w:r w:rsidRPr="00F752D5">
        <w:rPr>
          <w:rFonts w:ascii="Times New Roman" w:eastAsiaTheme="minorHAnsi" w:hAnsi="Times New Roman"/>
          <w:sz w:val="28"/>
          <w:szCs w:val="28"/>
        </w:rPr>
        <w:t>3</w:t>
      </w:r>
      <w:r w:rsidR="00F752D5" w:rsidRPr="00F752D5">
        <w:rPr>
          <w:rFonts w:ascii="Times New Roman" w:eastAsiaTheme="minorHAnsi" w:hAnsi="Times New Roman"/>
          <w:sz w:val="28"/>
          <w:szCs w:val="28"/>
        </w:rPr>
        <w:t>)</w:t>
      </w:r>
      <w:r w:rsidRPr="00F752D5">
        <w:rPr>
          <w:rFonts w:ascii="Times New Roman" w:eastAsiaTheme="minorHAnsi" w:hAnsi="Times New Roman"/>
          <w:sz w:val="28"/>
          <w:szCs w:val="28"/>
        </w:rPr>
        <w:t> Представление неполного комплекта документов, необходимых для предоставления муниципальной услуги;</w:t>
      </w:r>
    </w:p>
    <w:p w:rsidR="000F1677" w:rsidRPr="00F752D5" w:rsidRDefault="00F752D5" w:rsidP="006A46B2">
      <w:pPr>
        <w:autoSpaceDE w:val="0"/>
        <w:autoSpaceDN w:val="0"/>
        <w:adjustRightInd w:val="0"/>
        <w:spacing w:after="0" w:line="240" w:lineRule="auto"/>
        <w:ind w:firstLine="540"/>
        <w:jc w:val="both"/>
        <w:rPr>
          <w:rFonts w:ascii="Times New Roman" w:eastAsiaTheme="minorHAnsi" w:hAnsi="Times New Roman"/>
          <w:sz w:val="28"/>
          <w:szCs w:val="28"/>
        </w:rPr>
      </w:pPr>
      <w:r w:rsidRPr="00F752D5">
        <w:rPr>
          <w:rFonts w:ascii="Times New Roman" w:eastAsiaTheme="minorHAnsi" w:hAnsi="Times New Roman"/>
          <w:sz w:val="28"/>
          <w:szCs w:val="28"/>
        </w:rPr>
        <w:t>4)</w:t>
      </w:r>
      <w:r w:rsidR="000F1677" w:rsidRPr="00F752D5">
        <w:rPr>
          <w:rFonts w:ascii="Times New Roman" w:eastAsiaTheme="minorHAnsi" w:hAnsi="Times New Roman"/>
          <w:sz w:val="28"/>
          <w:szCs w:val="28"/>
        </w:rPr>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представления Заявителя, в случае обращения за предоставлением услуги указанным лицом);</w:t>
      </w:r>
    </w:p>
    <w:p w:rsidR="000F1677" w:rsidRPr="00F752D5" w:rsidRDefault="00F752D5" w:rsidP="006A46B2">
      <w:pPr>
        <w:autoSpaceDE w:val="0"/>
        <w:autoSpaceDN w:val="0"/>
        <w:adjustRightInd w:val="0"/>
        <w:spacing w:after="0" w:line="240" w:lineRule="auto"/>
        <w:ind w:firstLine="540"/>
        <w:jc w:val="both"/>
        <w:rPr>
          <w:rFonts w:ascii="Times New Roman" w:eastAsiaTheme="minorHAnsi" w:hAnsi="Times New Roman"/>
          <w:sz w:val="28"/>
          <w:szCs w:val="28"/>
        </w:rPr>
      </w:pPr>
      <w:r w:rsidRPr="00F752D5">
        <w:rPr>
          <w:rFonts w:ascii="Times New Roman" w:eastAsiaTheme="minorHAnsi" w:hAnsi="Times New Roman"/>
          <w:sz w:val="28"/>
          <w:szCs w:val="28"/>
        </w:rPr>
        <w:t>5)</w:t>
      </w:r>
      <w:r w:rsidR="001B4EE2" w:rsidRPr="00F752D5">
        <w:rPr>
          <w:rFonts w:ascii="Times New Roman" w:eastAsiaTheme="minorHAnsi" w:hAnsi="Times New Roman"/>
          <w:sz w:val="28"/>
          <w:szCs w:val="28"/>
        </w:rPr>
        <w:t> </w:t>
      </w:r>
      <w:r w:rsidR="000F1677" w:rsidRPr="00F752D5">
        <w:rPr>
          <w:rFonts w:ascii="Times New Roman" w:eastAsiaTheme="minorHAnsi" w:hAnsi="Times New Roman"/>
          <w:sz w:val="28"/>
          <w:szCs w:val="28"/>
        </w:rPr>
        <w:t>Представленные на бумажном носители документы содержат подчистки и исправления текста, не заверенные в порядке, установленном законодательством российской Федерации;</w:t>
      </w:r>
    </w:p>
    <w:p w:rsidR="001B4EE2" w:rsidRPr="00F752D5" w:rsidRDefault="00F752D5" w:rsidP="006A46B2">
      <w:pPr>
        <w:autoSpaceDE w:val="0"/>
        <w:autoSpaceDN w:val="0"/>
        <w:adjustRightInd w:val="0"/>
        <w:spacing w:after="0" w:line="240" w:lineRule="auto"/>
        <w:ind w:firstLine="540"/>
        <w:jc w:val="both"/>
        <w:rPr>
          <w:rFonts w:ascii="Times New Roman" w:eastAsiaTheme="minorHAnsi" w:hAnsi="Times New Roman"/>
          <w:sz w:val="28"/>
          <w:szCs w:val="28"/>
        </w:rPr>
      </w:pPr>
      <w:r w:rsidRPr="00F752D5">
        <w:rPr>
          <w:rFonts w:ascii="Times New Roman" w:eastAsiaTheme="minorHAnsi" w:hAnsi="Times New Roman"/>
          <w:sz w:val="28"/>
          <w:szCs w:val="28"/>
        </w:rPr>
        <w:t>6)</w:t>
      </w:r>
      <w:r w:rsidR="001B4EE2" w:rsidRPr="00F752D5">
        <w:rPr>
          <w:rFonts w:ascii="Times New Roman" w:eastAsiaTheme="minorHAnsi" w:hAnsi="Times New Roman"/>
          <w:sz w:val="28"/>
          <w:szCs w:val="28"/>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B4EE2" w:rsidRPr="00F752D5" w:rsidRDefault="00F752D5" w:rsidP="006A46B2">
      <w:pPr>
        <w:autoSpaceDE w:val="0"/>
        <w:autoSpaceDN w:val="0"/>
        <w:adjustRightInd w:val="0"/>
        <w:spacing w:after="0" w:line="240" w:lineRule="auto"/>
        <w:ind w:firstLine="540"/>
        <w:jc w:val="both"/>
        <w:rPr>
          <w:rFonts w:ascii="Times New Roman" w:eastAsiaTheme="minorHAnsi" w:hAnsi="Times New Roman"/>
          <w:sz w:val="28"/>
          <w:szCs w:val="28"/>
        </w:rPr>
      </w:pPr>
      <w:r w:rsidRPr="00F752D5">
        <w:rPr>
          <w:rFonts w:ascii="Times New Roman" w:eastAsiaTheme="minorHAnsi" w:hAnsi="Times New Roman"/>
          <w:sz w:val="28"/>
          <w:szCs w:val="28"/>
        </w:rPr>
        <w:t>7)</w:t>
      </w:r>
      <w:r w:rsidR="001B4EE2" w:rsidRPr="00F752D5">
        <w:rPr>
          <w:rFonts w:ascii="Times New Roman" w:eastAsiaTheme="minorHAnsi" w:hAnsi="Times New Roman"/>
          <w:sz w:val="28"/>
          <w:szCs w:val="28"/>
        </w:rPr>
        <w:t> Заявления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1B4EE2" w:rsidRPr="00F752D5" w:rsidRDefault="00F752D5" w:rsidP="006A46B2">
      <w:pPr>
        <w:autoSpaceDE w:val="0"/>
        <w:autoSpaceDN w:val="0"/>
        <w:adjustRightInd w:val="0"/>
        <w:spacing w:after="0" w:line="240" w:lineRule="auto"/>
        <w:ind w:firstLine="540"/>
        <w:jc w:val="both"/>
        <w:rPr>
          <w:rFonts w:ascii="Times New Roman" w:eastAsiaTheme="minorHAnsi" w:hAnsi="Times New Roman"/>
          <w:sz w:val="28"/>
          <w:szCs w:val="28"/>
        </w:rPr>
      </w:pPr>
      <w:r w:rsidRPr="00F752D5">
        <w:rPr>
          <w:rFonts w:ascii="Times New Roman" w:eastAsiaTheme="minorHAnsi" w:hAnsi="Times New Roman"/>
          <w:sz w:val="28"/>
          <w:szCs w:val="28"/>
        </w:rPr>
        <w:t>8)</w:t>
      </w:r>
      <w:r w:rsidR="001B4EE2" w:rsidRPr="00F752D5">
        <w:rPr>
          <w:rFonts w:ascii="Times New Roman" w:eastAsiaTheme="minorHAnsi" w:hAnsi="Times New Roman"/>
          <w:sz w:val="28"/>
          <w:szCs w:val="28"/>
        </w:rPr>
        <w:t xml:space="preserve"> Выявлено несоблюдение установленных статьей 11 Федерального закона от 6 апреля 2011 № 63-ФЗ «Об электронной подписи» условий признания действительности усиленной квалифицированной электронной подписи.</w:t>
      </w:r>
    </w:p>
    <w:p w:rsidR="00F54F9D" w:rsidRPr="00F752D5" w:rsidRDefault="00F752D5" w:rsidP="006A46B2">
      <w:pPr>
        <w:autoSpaceDE w:val="0"/>
        <w:autoSpaceDN w:val="0"/>
        <w:adjustRightInd w:val="0"/>
        <w:spacing w:after="0" w:line="240" w:lineRule="auto"/>
        <w:ind w:firstLine="540"/>
        <w:jc w:val="both"/>
        <w:rPr>
          <w:rFonts w:ascii="Times New Roman" w:eastAsiaTheme="minorHAnsi" w:hAnsi="Times New Roman"/>
          <w:sz w:val="28"/>
          <w:szCs w:val="28"/>
        </w:rPr>
      </w:pPr>
      <w:r w:rsidRPr="00F752D5">
        <w:rPr>
          <w:rFonts w:ascii="Times New Roman" w:eastAsiaTheme="minorHAnsi" w:hAnsi="Times New Roman"/>
          <w:sz w:val="28"/>
          <w:szCs w:val="28"/>
        </w:rPr>
        <w:t>9)</w:t>
      </w:r>
      <w:r w:rsidR="005F2BCE" w:rsidRPr="00F752D5">
        <w:rPr>
          <w:rFonts w:ascii="Times New Roman" w:eastAsiaTheme="minorHAnsi" w:hAnsi="Times New Roman"/>
          <w:sz w:val="28"/>
          <w:szCs w:val="28"/>
        </w:rPr>
        <w:t>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w:t>
      </w:r>
    </w:p>
    <w:p w:rsidR="005F2BCE" w:rsidRPr="00F752D5" w:rsidRDefault="00F752D5" w:rsidP="006A46B2">
      <w:pPr>
        <w:autoSpaceDE w:val="0"/>
        <w:autoSpaceDN w:val="0"/>
        <w:adjustRightInd w:val="0"/>
        <w:spacing w:after="0" w:line="240" w:lineRule="auto"/>
        <w:ind w:firstLine="540"/>
        <w:jc w:val="both"/>
        <w:rPr>
          <w:rFonts w:ascii="Times New Roman" w:eastAsiaTheme="minorHAnsi" w:hAnsi="Times New Roman"/>
          <w:sz w:val="28"/>
          <w:szCs w:val="28"/>
        </w:rPr>
      </w:pPr>
      <w:r w:rsidRPr="00F752D5">
        <w:rPr>
          <w:rFonts w:ascii="Times New Roman" w:eastAsiaTheme="minorHAnsi" w:hAnsi="Times New Roman"/>
          <w:sz w:val="28"/>
          <w:szCs w:val="28"/>
        </w:rPr>
        <w:t>10)</w:t>
      </w:r>
      <w:r w:rsidR="005F2BCE" w:rsidRPr="00F752D5">
        <w:rPr>
          <w:rFonts w:ascii="Times New Roman" w:eastAsiaTheme="minorHAnsi" w:hAnsi="Times New Roman"/>
          <w:sz w:val="28"/>
          <w:szCs w:val="28"/>
        </w:rPr>
        <w:t> Несоответствие проекта производства работ требованиям, установленным нормативными правовыми актами;</w:t>
      </w:r>
    </w:p>
    <w:p w:rsidR="005F2BCE" w:rsidRPr="00F752D5" w:rsidRDefault="00F752D5" w:rsidP="006A46B2">
      <w:pPr>
        <w:autoSpaceDE w:val="0"/>
        <w:autoSpaceDN w:val="0"/>
        <w:adjustRightInd w:val="0"/>
        <w:spacing w:after="0" w:line="240" w:lineRule="auto"/>
        <w:ind w:firstLine="540"/>
        <w:jc w:val="both"/>
        <w:rPr>
          <w:rFonts w:ascii="Times New Roman" w:eastAsiaTheme="minorHAnsi" w:hAnsi="Times New Roman"/>
          <w:sz w:val="28"/>
          <w:szCs w:val="28"/>
        </w:rPr>
      </w:pPr>
      <w:r w:rsidRPr="00F752D5">
        <w:rPr>
          <w:rFonts w:ascii="Times New Roman" w:eastAsiaTheme="minorHAnsi" w:hAnsi="Times New Roman"/>
          <w:sz w:val="28"/>
          <w:szCs w:val="28"/>
        </w:rPr>
        <w:t>11)</w:t>
      </w:r>
      <w:r w:rsidR="005F2BCE" w:rsidRPr="00F752D5">
        <w:rPr>
          <w:rFonts w:ascii="Times New Roman" w:eastAsiaTheme="minorHAnsi" w:hAnsi="Times New Roman"/>
          <w:sz w:val="28"/>
          <w:szCs w:val="28"/>
        </w:rPr>
        <w:t> Невозможность выполнения работ в заявленные сроки;</w:t>
      </w:r>
    </w:p>
    <w:p w:rsidR="005F2BCE" w:rsidRPr="00F752D5" w:rsidRDefault="00F752D5" w:rsidP="006A46B2">
      <w:pPr>
        <w:autoSpaceDE w:val="0"/>
        <w:autoSpaceDN w:val="0"/>
        <w:adjustRightInd w:val="0"/>
        <w:spacing w:after="0" w:line="240" w:lineRule="auto"/>
        <w:ind w:firstLine="540"/>
        <w:jc w:val="both"/>
        <w:rPr>
          <w:rFonts w:ascii="Times New Roman" w:eastAsiaTheme="minorHAnsi" w:hAnsi="Times New Roman"/>
          <w:sz w:val="28"/>
          <w:szCs w:val="28"/>
        </w:rPr>
      </w:pPr>
      <w:r w:rsidRPr="00F752D5">
        <w:rPr>
          <w:rFonts w:ascii="Times New Roman" w:eastAsiaTheme="minorHAnsi" w:hAnsi="Times New Roman"/>
          <w:sz w:val="28"/>
          <w:szCs w:val="28"/>
        </w:rPr>
        <w:lastRenderedPageBreak/>
        <w:t>12)</w:t>
      </w:r>
      <w:r w:rsidR="005F2BCE" w:rsidRPr="00F752D5">
        <w:rPr>
          <w:rFonts w:ascii="Times New Roman" w:eastAsiaTheme="minorHAnsi" w:hAnsi="Times New Roman"/>
          <w:sz w:val="28"/>
          <w:szCs w:val="28"/>
        </w:rPr>
        <w:t> Установлены факты нарушений при проведении земляных работ в соответствии с выданным разрешением на осуществление земляных работ;</w:t>
      </w:r>
    </w:p>
    <w:p w:rsidR="005F2BCE" w:rsidRPr="00F752D5" w:rsidRDefault="00F752D5" w:rsidP="006A46B2">
      <w:pPr>
        <w:autoSpaceDE w:val="0"/>
        <w:autoSpaceDN w:val="0"/>
        <w:adjustRightInd w:val="0"/>
        <w:spacing w:after="0" w:line="240" w:lineRule="auto"/>
        <w:ind w:firstLine="540"/>
        <w:jc w:val="both"/>
        <w:rPr>
          <w:rFonts w:ascii="Times New Roman" w:eastAsiaTheme="minorHAnsi" w:hAnsi="Times New Roman"/>
          <w:sz w:val="28"/>
          <w:szCs w:val="28"/>
        </w:rPr>
      </w:pPr>
      <w:r w:rsidRPr="00F752D5">
        <w:rPr>
          <w:rFonts w:ascii="Times New Roman" w:eastAsiaTheme="minorHAnsi" w:hAnsi="Times New Roman"/>
          <w:sz w:val="28"/>
          <w:szCs w:val="28"/>
        </w:rPr>
        <w:t>13)</w:t>
      </w:r>
      <w:r w:rsidR="005F2BCE" w:rsidRPr="00F752D5">
        <w:rPr>
          <w:rFonts w:ascii="Times New Roman" w:eastAsiaTheme="minorHAnsi" w:hAnsi="Times New Roman"/>
          <w:sz w:val="28"/>
          <w:szCs w:val="28"/>
        </w:rPr>
        <w:t> Наличие противоречивых сведений в заявлении о предоставлении услуги и приложенных к нему документах;</w:t>
      </w:r>
    </w:p>
    <w:p w:rsidR="005F2BCE" w:rsidRDefault="005F2BCE" w:rsidP="006A46B2">
      <w:pPr>
        <w:autoSpaceDE w:val="0"/>
        <w:autoSpaceDN w:val="0"/>
        <w:adjustRightInd w:val="0"/>
        <w:spacing w:after="0" w:line="240" w:lineRule="auto"/>
        <w:ind w:firstLine="540"/>
        <w:jc w:val="both"/>
        <w:rPr>
          <w:rFonts w:ascii="Times New Roman" w:eastAsiaTheme="minorHAnsi" w:hAnsi="Times New Roman"/>
          <w:sz w:val="28"/>
          <w:szCs w:val="28"/>
        </w:rPr>
      </w:pPr>
      <w:r w:rsidRPr="00F752D5">
        <w:rPr>
          <w:rFonts w:ascii="Times New Roman" w:eastAsiaTheme="minorHAnsi" w:hAnsi="Times New Roman"/>
          <w:sz w:val="28"/>
          <w:szCs w:val="28"/>
        </w:rPr>
        <w:t>Отказ от предоставления муниципальной услуги не препятствует повторному обращению Заявителя в Департамент за предоставлением муниципальной услуги.</w:t>
      </w:r>
      <w:r>
        <w:rPr>
          <w:rFonts w:ascii="Times New Roman" w:eastAsiaTheme="minorHAnsi" w:hAnsi="Times New Roman"/>
          <w:sz w:val="28"/>
          <w:szCs w:val="28"/>
        </w:rPr>
        <w:t xml:space="preserve"> </w:t>
      </w:r>
    </w:p>
    <w:p w:rsidR="005F2BCE" w:rsidRDefault="005F2BCE" w:rsidP="006A46B2">
      <w:pPr>
        <w:autoSpaceDE w:val="0"/>
        <w:autoSpaceDN w:val="0"/>
        <w:adjustRightInd w:val="0"/>
        <w:spacing w:after="0" w:line="240" w:lineRule="auto"/>
        <w:ind w:firstLine="540"/>
        <w:jc w:val="both"/>
        <w:rPr>
          <w:rFonts w:ascii="Times New Roman" w:eastAsiaTheme="minorHAnsi" w:hAnsi="Times New Roman"/>
          <w:sz w:val="28"/>
          <w:szCs w:val="28"/>
        </w:rPr>
      </w:pPr>
    </w:p>
    <w:p w:rsidR="005F2BCE" w:rsidRDefault="005F2BCE" w:rsidP="005F2BCE">
      <w:pPr>
        <w:autoSpaceDE w:val="0"/>
        <w:autoSpaceDN w:val="0"/>
        <w:adjustRightInd w:val="0"/>
        <w:spacing w:after="0" w:line="240" w:lineRule="auto"/>
        <w:ind w:firstLine="540"/>
        <w:jc w:val="center"/>
        <w:rPr>
          <w:rFonts w:ascii="Times New Roman" w:eastAsiaTheme="minorHAnsi" w:hAnsi="Times New Roman"/>
          <w:b/>
          <w:sz w:val="28"/>
          <w:szCs w:val="28"/>
        </w:rPr>
      </w:pPr>
      <w:r w:rsidRPr="005F2BCE">
        <w:rPr>
          <w:rFonts w:ascii="Times New Roman" w:eastAsiaTheme="minorHAnsi" w:hAnsi="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F2BCE" w:rsidRDefault="005F2BCE" w:rsidP="005F2BCE">
      <w:pPr>
        <w:autoSpaceDE w:val="0"/>
        <w:autoSpaceDN w:val="0"/>
        <w:adjustRightInd w:val="0"/>
        <w:spacing w:after="0" w:line="240" w:lineRule="auto"/>
        <w:ind w:firstLine="540"/>
        <w:jc w:val="center"/>
        <w:rPr>
          <w:rFonts w:ascii="Times New Roman" w:eastAsiaTheme="minorHAnsi" w:hAnsi="Times New Roman"/>
          <w:b/>
          <w:sz w:val="28"/>
          <w:szCs w:val="28"/>
        </w:rPr>
      </w:pPr>
    </w:p>
    <w:p w:rsidR="005A3949" w:rsidRPr="00731452" w:rsidRDefault="00F752D5" w:rsidP="005A3949">
      <w:pPr>
        <w:pStyle w:val="ConsPlusNormal"/>
        <w:ind w:firstLine="540"/>
        <w:jc w:val="both"/>
        <w:rPr>
          <w:rFonts w:ascii="Times New Roman" w:eastAsiaTheme="minorHAnsi" w:hAnsi="Times New Roman"/>
          <w:sz w:val="28"/>
          <w:szCs w:val="28"/>
        </w:rPr>
      </w:pPr>
      <w:r>
        <w:rPr>
          <w:rFonts w:ascii="Times New Roman" w:hAnsi="Times New Roman" w:cs="Times New Roman"/>
          <w:sz w:val="28"/>
          <w:szCs w:val="28"/>
        </w:rPr>
        <w:t>28</w:t>
      </w:r>
      <w:r w:rsidR="00023DD2">
        <w:rPr>
          <w:rFonts w:ascii="Times New Roman" w:hAnsi="Times New Roman" w:cs="Times New Roman"/>
          <w:sz w:val="28"/>
          <w:szCs w:val="28"/>
        </w:rPr>
        <w:t>.</w:t>
      </w:r>
      <w:r w:rsidR="00023DD2">
        <w:rPr>
          <w:rFonts w:ascii="Times New Roman" w:hAnsi="Times New Roman" w:cs="Times New Roman"/>
          <w:sz w:val="28"/>
          <w:szCs w:val="28"/>
          <w:lang w:val="en-US"/>
        </w:rPr>
        <w:t> </w:t>
      </w:r>
      <w:r w:rsidR="005F2BCE" w:rsidRPr="005F2BCE">
        <w:rPr>
          <w:rFonts w:ascii="Times New Roman" w:hAnsi="Times New Roman" w:cs="Times New Roman"/>
          <w:sz w:val="28"/>
          <w:szCs w:val="28"/>
        </w:rPr>
        <w:t>Услугами, необходимыми и обязательными для предоставления муниципальной услуги, является под</w:t>
      </w:r>
      <w:r w:rsidR="005A3949">
        <w:rPr>
          <w:rFonts w:ascii="Times New Roman" w:hAnsi="Times New Roman" w:cs="Times New Roman"/>
          <w:sz w:val="28"/>
          <w:szCs w:val="28"/>
        </w:rPr>
        <w:t>готовка в установленном порядке</w:t>
      </w:r>
      <w:bookmarkStart w:id="0" w:name="P245"/>
      <w:bookmarkEnd w:id="0"/>
      <w:r w:rsidR="005A3949">
        <w:rPr>
          <w:rFonts w:ascii="Times New Roman" w:hAnsi="Times New Roman" w:cs="Times New Roman"/>
          <w:sz w:val="28"/>
          <w:szCs w:val="28"/>
        </w:rPr>
        <w:t xml:space="preserve"> </w:t>
      </w:r>
      <w:r w:rsidR="005F2BCE" w:rsidRPr="005F2BCE">
        <w:rPr>
          <w:rFonts w:ascii="Times New Roman" w:hAnsi="Times New Roman" w:cs="Times New Roman"/>
          <w:sz w:val="28"/>
          <w:szCs w:val="28"/>
        </w:rPr>
        <w:t>проектн</w:t>
      </w:r>
      <w:r w:rsidR="005A3949">
        <w:rPr>
          <w:rFonts w:ascii="Times New Roman" w:hAnsi="Times New Roman"/>
          <w:sz w:val="28"/>
          <w:szCs w:val="28"/>
        </w:rPr>
        <w:t>ой</w:t>
      </w:r>
      <w:r w:rsidR="005F2BCE" w:rsidRPr="005F2BCE">
        <w:rPr>
          <w:rFonts w:ascii="Times New Roman" w:hAnsi="Times New Roman" w:cs="Times New Roman"/>
          <w:sz w:val="28"/>
          <w:szCs w:val="28"/>
        </w:rPr>
        <w:t xml:space="preserve"> документаци</w:t>
      </w:r>
      <w:r w:rsidR="005A3949">
        <w:rPr>
          <w:rFonts w:ascii="Times New Roman" w:hAnsi="Times New Roman"/>
          <w:sz w:val="28"/>
          <w:szCs w:val="28"/>
        </w:rPr>
        <w:t>и</w:t>
      </w:r>
      <w:r w:rsidR="005F2BCE" w:rsidRPr="005F2BCE">
        <w:rPr>
          <w:rFonts w:ascii="Times New Roman" w:hAnsi="Times New Roman" w:cs="Times New Roman"/>
          <w:sz w:val="28"/>
          <w:szCs w:val="28"/>
        </w:rPr>
        <w:t>,</w:t>
      </w:r>
      <w:r w:rsidR="005A3949">
        <w:rPr>
          <w:rFonts w:ascii="Times New Roman" w:hAnsi="Times New Roman" w:cs="Times New Roman"/>
          <w:sz w:val="28"/>
          <w:szCs w:val="28"/>
        </w:rPr>
        <w:t xml:space="preserve"> </w:t>
      </w:r>
      <w:r w:rsidR="005A3949" w:rsidRPr="00731452">
        <w:rPr>
          <w:rFonts w:ascii="Times New Roman" w:eastAsiaTheme="minorHAnsi" w:hAnsi="Times New Roman"/>
          <w:sz w:val="28"/>
          <w:szCs w:val="28"/>
        </w:rPr>
        <w:t>согласов</w:t>
      </w:r>
      <w:r w:rsidR="005A3949">
        <w:rPr>
          <w:rFonts w:ascii="Times New Roman" w:eastAsiaTheme="minorHAnsi" w:hAnsi="Times New Roman"/>
          <w:sz w:val="28"/>
          <w:szCs w:val="28"/>
        </w:rPr>
        <w:t xml:space="preserve">анная </w:t>
      </w:r>
      <w:r w:rsidR="005A3949" w:rsidRPr="00731452">
        <w:rPr>
          <w:rFonts w:ascii="Times New Roman" w:eastAsiaTheme="minorHAnsi" w:hAnsi="Times New Roman"/>
          <w:sz w:val="28"/>
          <w:szCs w:val="28"/>
        </w:rPr>
        <w:t>с соответствующими службами, отвечающими за эксплуатацию инженерных коммуникаций</w:t>
      </w:r>
      <w:r w:rsidR="005A3949">
        <w:rPr>
          <w:rFonts w:ascii="Times New Roman" w:eastAsiaTheme="minorHAnsi" w:hAnsi="Times New Roman"/>
          <w:sz w:val="28"/>
          <w:szCs w:val="28"/>
        </w:rPr>
        <w:t xml:space="preserve"> и (или) элементов внешнего благоустройства</w:t>
      </w:r>
      <w:r w:rsidR="005A3949" w:rsidRPr="00731452">
        <w:rPr>
          <w:rFonts w:ascii="Times New Roman" w:eastAsiaTheme="minorHAnsi" w:hAnsi="Times New Roman"/>
          <w:sz w:val="28"/>
          <w:szCs w:val="28"/>
        </w:rPr>
        <w:t>,</w:t>
      </w:r>
      <w:r w:rsidR="005A3949">
        <w:rPr>
          <w:rFonts w:ascii="Times New Roman" w:eastAsiaTheme="minorHAnsi" w:hAnsi="Times New Roman"/>
          <w:sz w:val="28"/>
          <w:szCs w:val="28"/>
        </w:rPr>
        <w:t xml:space="preserve"> </w:t>
      </w:r>
      <w:r w:rsidR="005A3949" w:rsidRPr="00731452">
        <w:rPr>
          <w:rFonts w:ascii="Times New Roman" w:eastAsiaTheme="minorHAnsi" w:hAnsi="Times New Roman"/>
          <w:sz w:val="28"/>
          <w:szCs w:val="28"/>
        </w:rPr>
        <w:t>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5A3949" w:rsidRPr="00731452" w:rsidRDefault="00F752D5" w:rsidP="005A394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hAnsi="Times New Roman"/>
          <w:sz w:val="28"/>
          <w:szCs w:val="28"/>
        </w:rPr>
        <w:t>29</w:t>
      </w:r>
      <w:r w:rsidR="00023DD2">
        <w:rPr>
          <w:rFonts w:ascii="Times New Roman" w:hAnsi="Times New Roman"/>
          <w:sz w:val="28"/>
          <w:szCs w:val="28"/>
        </w:rPr>
        <w:t>.</w:t>
      </w:r>
      <w:r w:rsidR="00023DD2">
        <w:rPr>
          <w:rFonts w:ascii="Times New Roman" w:hAnsi="Times New Roman"/>
          <w:sz w:val="28"/>
          <w:szCs w:val="28"/>
          <w:lang w:val="en-US"/>
        </w:rPr>
        <w:t> </w:t>
      </w:r>
      <w:r w:rsidR="005A3949">
        <w:rPr>
          <w:rFonts w:ascii="Times New Roman" w:hAnsi="Times New Roman"/>
          <w:sz w:val="28"/>
          <w:szCs w:val="28"/>
        </w:rPr>
        <w:t xml:space="preserve">Разработка проектной документации </w:t>
      </w:r>
      <w:r w:rsidR="005A3949" w:rsidRPr="00731452">
        <w:rPr>
          <w:rFonts w:ascii="Times New Roman" w:eastAsiaTheme="minorHAnsi" w:hAnsi="Times New Roman"/>
          <w:sz w:val="28"/>
          <w:szCs w:val="28"/>
        </w:rPr>
        <w:t>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5F2BCE" w:rsidRPr="005F2BCE" w:rsidRDefault="005F2BCE" w:rsidP="005F2BCE">
      <w:pPr>
        <w:pStyle w:val="ConsPlusNormal"/>
        <w:ind w:firstLine="540"/>
        <w:jc w:val="both"/>
        <w:rPr>
          <w:rFonts w:ascii="Times New Roman" w:hAnsi="Times New Roman" w:cs="Times New Roman"/>
          <w:sz w:val="28"/>
          <w:szCs w:val="28"/>
        </w:rPr>
      </w:pPr>
      <w:r w:rsidRPr="005F2BCE">
        <w:rPr>
          <w:rFonts w:ascii="Times New Roman" w:hAnsi="Times New Roman" w:cs="Times New Roman"/>
          <w:sz w:val="28"/>
          <w:szCs w:val="28"/>
        </w:rPr>
        <w:t>В результате предоставления данных услуг заявителю выдаются проектная документация</w:t>
      </w:r>
      <w:r w:rsidR="005A3949">
        <w:rPr>
          <w:rFonts w:ascii="Times New Roman" w:hAnsi="Times New Roman" w:cs="Times New Roman"/>
          <w:sz w:val="28"/>
          <w:szCs w:val="28"/>
        </w:rPr>
        <w:t>.</w:t>
      </w:r>
    </w:p>
    <w:p w:rsidR="00F752D5" w:rsidRDefault="00F752D5" w:rsidP="00F54F9D">
      <w:pPr>
        <w:autoSpaceDE w:val="0"/>
        <w:autoSpaceDN w:val="0"/>
        <w:adjustRightInd w:val="0"/>
        <w:spacing w:after="0" w:line="240" w:lineRule="auto"/>
        <w:jc w:val="center"/>
        <w:outlineLvl w:val="0"/>
        <w:rPr>
          <w:rFonts w:ascii="Times New Roman" w:eastAsiaTheme="minorHAnsi" w:hAnsi="Times New Roman"/>
          <w:b/>
          <w:bCs/>
          <w:sz w:val="28"/>
          <w:szCs w:val="28"/>
        </w:rPr>
      </w:pPr>
      <w:bookmarkStart w:id="1" w:name="Par9"/>
      <w:bookmarkEnd w:id="1"/>
    </w:p>
    <w:p w:rsidR="00F54F9D" w:rsidRDefault="00F54F9D" w:rsidP="00F54F9D">
      <w:pPr>
        <w:autoSpaceDE w:val="0"/>
        <w:autoSpaceDN w:val="0"/>
        <w:adjustRightInd w:val="0"/>
        <w:spacing w:after="0" w:line="240" w:lineRule="auto"/>
        <w:jc w:val="center"/>
        <w:outlineLvl w:val="0"/>
        <w:rPr>
          <w:rFonts w:ascii="Times New Roman" w:eastAsiaTheme="minorHAnsi" w:hAnsi="Times New Roman"/>
          <w:b/>
          <w:bCs/>
          <w:sz w:val="28"/>
          <w:szCs w:val="28"/>
        </w:rPr>
      </w:pPr>
      <w:r>
        <w:rPr>
          <w:rFonts w:ascii="Times New Roman" w:eastAsiaTheme="minorHAnsi" w:hAnsi="Times New Roman"/>
          <w:b/>
          <w:bCs/>
          <w:sz w:val="28"/>
          <w:szCs w:val="28"/>
        </w:rPr>
        <w:t>Размер платы, взимаемой с заявителя при предоставлении</w:t>
      </w:r>
    </w:p>
    <w:p w:rsidR="00F54F9D" w:rsidRDefault="00F54F9D" w:rsidP="00F54F9D">
      <w:pPr>
        <w:autoSpaceDE w:val="0"/>
        <w:autoSpaceDN w:val="0"/>
        <w:adjustRightInd w:val="0"/>
        <w:spacing w:after="0"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t>муниципальной услуги, и способы ее взимания</w:t>
      </w:r>
    </w:p>
    <w:p w:rsidR="00F54F9D" w:rsidRDefault="00F54F9D" w:rsidP="00F54F9D">
      <w:pPr>
        <w:autoSpaceDE w:val="0"/>
        <w:autoSpaceDN w:val="0"/>
        <w:adjustRightInd w:val="0"/>
        <w:spacing w:after="0" w:line="240" w:lineRule="auto"/>
        <w:jc w:val="center"/>
        <w:rPr>
          <w:rFonts w:ascii="Times New Roman" w:eastAsiaTheme="minorHAnsi" w:hAnsi="Times New Roman"/>
          <w:sz w:val="28"/>
          <w:szCs w:val="28"/>
        </w:rPr>
      </w:pPr>
    </w:p>
    <w:p w:rsidR="00F54F9D" w:rsidRDefault="00F54F9D" w:rsidP="00F54F9D">
      <w:pPr>
        <w:autoSpaceDE w:val="0"/>
        <w:autoSpaceDN w:val="0"/>
        <w:adjustRightInd w:val="0"/>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3</w:t>
      </w:r>
      <w:r w:rsidR="00F752D5">
        <w:rPr>
          <w:rFonts w:ascii="Times New Roman" w:eastAsiaTheme="minorHAnsi" w:hAnsi="Times New Roman"/>
          <w:sz w:val="28"/>
          <w:szCs w:val="28"/>
        </w:rPr>
        <w:t>0</w:t>
      </w:r>
      <w:r>
        <w:rPr>
          <w:rFonts w:ascii="Times New Roman" w:eastAsiaTheme="minorHAnsi" w:hAnsi="Times New Roman"/>
          <w:sz w:val="28"/>
          <w:szCs w:val="28"/>
        </w:rPr>
        <w:t>. Взимание платы за предоставление муниципальной услуги действующим законодательством не предусмотрено</w:t>
      </w:r>
    </w:p>
    <w:p w:rsidR="005A3949" w:rsidRDefault="005A3949" w:rsidP="005A3949">
      <w:pPr>
        <w:spacing w:after="0" w:line="240" w:lineRule="auto"/>
        <w:ind w:firstLine="708"/>
        <w:jc w:val="center"/>
        <w:rPr>
          <w:rFonts w:ascii="Times New Roman" w:hAnsi="Times New Roman"/>
          <w:b/>
          <w:sz w:val="28"/>
          <w:szCs w:val="28"/>
        </w:rPr>
      </w:pPr>
      <w:r w:rsidRPr="00D730C2">
        <w:rPr>
          <w:rFonts w:ascii="Times New Roman" w:hAnsi="Times New Roman"/>
          <w:b/>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w:t>
      </w:r>
    </w:p>
    <w:p w:rsidR="005A3949" w:rsidRDefault="005A3949" w:rsidP="005A3949">
      <w:pPr>
        <w:spacing w:after="0" w:line="240" w:lineRule="auto"/>
        <w:ind w:firstLine="708"/>
        <w:jc w:val="center"/>
        <w:rPr>
          <w:rFonts w:ascii="Times New Roman" w:hAnsi="Times New Roman"/>
          <w:b/>
          <w:sz w:val="28"/>
          <w:szCs w:val="28"/>
        </w:rPr>
      </w:pPr>
    </w:p>
    <w:p w:rsidR="005A3949" w:rsidRPr="00D730C2" w:rsidRDefault="005A3949" w:rsidP="00023DD2">
      <w:pPr>
        <w:spacing w:after="0" w:line="240" w:lineRule="auto"/>
        <w:ind w:firstLine="567"/>
        <w:jc w:val="both"/>
        <w:rPr>
          <w:rFonts w:ascii="Times New Roman" w:hAnsi="Times New Roman"/>
          <w:sz w:val="28"/>
          <w:szCs w:val="28"/>
        </w:rPr>
      </w:pPr>
      <w:r>
        <w:rPr>
          <w:rFonts w:ascii="Times New Roman" w:hAnsi="Times New Roman"/>
          <w:sz w:val="28"/>
          <w:szCs w:val="28"/>
        </w:rPr>
        <w:t>3</w:t>
      </w:r>
      <w:r w:rsidR="00F752D5">
        <w:rPr>
          <w:rFonts w:ascii="Times New Roman" w:hAnsi="Times New Roman"/>
          <w:sz w:val="28"/>
          <w:szCs w:val="28"/>
        </w:rPr>
        <w:t>1</w:t>
      </w:r>
      <w:r w:rsidRPr="00D730C2">
        <w:rPr>
          <w:rFonts w:ascii="Times New Roman" w:hAnsi="Times New Roman"/>
          <w:sz w:val="28"/>
          <w:szCs w:val="28"/>
        </w:rPr>
        <w:t>.</w:t>
      </w:r>
      <w:r>
        <w:rPr>
          <w:rFonts w:ascii="Times New Roman" w:hAnsi="Times New Roman"/>
          <w:sz w:val="28"/>
          <w:szCs w:val="28"/>
        </w:rPr>
        <w:t> </w:t>
      </w:r>
      <w:r w:rsidRPr="00D730C2">
        <w:rPr>
          <w:rFonts w:ascii="Times New Roman" w:hAnsi="Times New Roman"/>
          <w:sz w:val="28"/>
          <w:szCs w:val="28"/>
        </w:rPr>
        <w:t>Порядок и размер платы за предоставление услуги, которые являются необходимыми и обязательными для предоставления муниципал</w:t>
      </w:r>
      <w:r>
        <w:rPr>
          <w:rFonts w:ascii="Times New Roman" w:hAnsi="Times New Roman"/>
          <w:sz w:val="28"/>
          <w:szCs w:val="28"/>
        </w:rPr>
        <w:t xml:space="preserve">ьной услуги, указанные пункте </w:t>
      </w:r>
      <w:r w:rsidR="00212E22">
        <w:rPr>
          <w:rFonts w:ascii="Times New Roman" w:hAnsi="Times New Roman"/>
          <w:sz w:val="28"/>
          <w:szCs w:val="28"/>
        </w:rPr>
        <w:t>28</w:t>
      </w:r>
      <w:r w:rsidRPr="00D730C2">
        <w:rPr>
          <w:rFonts w:ascii="Times New Roman" w:hAnsi="Times New Roman"/>
          <w:sz w:val="28"/>
          <w:szCs w:val="28"/>
        </w:rPr>
        <w:t xml:space="preserve"> настоящего административного регламента, определяется соглашением между заявителем и организацией, предоставляющей эту услугу.</w:t>
      </w:r>
    </w:p>
    <w:p w:rsidR="005A3949" w:rsidRPr="00D730C2" w:rsidRDefault="005A3949" w:rsidP="005A3949">
      <w:pPr>
        <w:spacing w:after="0" w:line="240" w:lineRule="auto"/>
        <w:ind w:firstLine="708"/>
        <w:jc w:val="center"/>
        <w:rPr>
          <w:rFonts w:ascii="Times New Roman" w:hAnsi="Times New Roman"/>
          <w:b/>
          <w:sz w:val="28"/>
          <w:szCs w:val="28"/>
        </w:rPr>
      </w:pPr>
    </w:p>
    <w:p w:rsidR="005A3949" w:rsidRDefault="005A3949" w:rsidP="006A46B2">
      <w:pPr>
        <w:autoSpaceDE w:val="0"/>
        <w:autoSpaceDN w:val="0"/>
        <w:adjustRightInd w:val="0"/>
        <w:spacing w:after="0" w:line="240" w:lineRule="auto"/>
        <w:jc w:val="both"/>
        <w:rPr>
          <w:rFonts w:ascii="Times New Roman" w:eastAsiaTheme="minorHAnsi" w:hAnsi="Times New Roman"/>
          <w:sz w:val="28"/>
          <w:szCs w:val="28"/>
        </w:rPr>
      </w:pPr>
    </w:p>
    <w:p w:rsidR="00F54F9D" w:rsidRDefault="00F54F9D" w:rsidP="00F54F9D">
      <w:pPr>
        <w:autoSpaceDE w:val="0"/>
        <w:autoSpaceDN w:val="0"/>
        <w:adjustRightInd w:val="0"/>
        <w:spacing w:after="0" w:line="240" w:lineRule="auto"/>
        <w:jc w:val="center"/>
        <w:outlineLvl w:val="0"/>
        <w:rPr>
          <w:rFonts w:ascii="Times New Roman" w:eastAsiaTheme="minorHAnsi" w:hAnsi="Times New Roman"/>
          <w:b/>
          <w:bCs/>
          <w:sz w:val="28"/>
          <w:szCs w:val="28"/>
        </w:rPr>
      </w:pPr>
      <w:r>
        <w:rPr>
          <w:rFonts w:ascii="Times New Roman" w:eastAsiaTheme="minorHAnsi" w:hAnsi="Times New Roman"/>
          <w:b/>
          <w:bCs/>
          <w:sz w:val="28"/>
          <w:szCs w:val="28"/>
        </w:rPr>
        <w:t>Максимальный срок ожидания в очереди при подаче заявления</w:t>
      </w:r>
    </w:p>
    <w:p w:rsidR="00F54F9D" w:rsidRDefault="00F54F9D" w:rsidP="00F54F9D">
      <w:pPr>
        <w:autoSpaceDE w:val="0"/>
        <w:autoSpaceDN w:val="0"/>
        <w:adjustRightInd w:val="0"/>
        <w:spacing w:after="0"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lastRenderedPageBreak/>
        <w:t>о предоставлении муниципальной услуги и при получении</w:t>
      </w:r>
    </w:p>
    <w:p w:rsidR="00F54F9D" w:rsidRDefault="00F54F9D" w:rsidP="00F54F9D">
      <w:pPr>
        <w:autoSpaceDE w:val="0"/>
        <w:autoSpaceDN w:val="0"/>
        <w:adjustRightInd w:val="0"/>
        <w:spacing w:after="0"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t>результата предоставления муниципальной услуги</w:t>
      </w:r>
    </w:p>
    <w:p w:rsidR="00F54F9D" w:rsidRDefault="00F54F9D" w:rsidP="00F54F9D">
      <w:pPr>
        <w:autoSpaceDE w:val="0"/>
        <w:autoSpaceDN w:val="0"/>
        <w:adjustRightInd w:val="0"/>
        <w:spacing w:after="0" w:line="240" w:lineRule="auto"/>
        <w:jc w:val="center"/>
        <w:rPr>
          <w:rFonts w:ascii="Times New Roman" w:eastAsiaTheme="minorHAnsi" w:hAnsi="Times New Roman"/>
          <w:sz w:val="28"/>
          <w:szCs w:val="28"/>
        </w:rPr>
      </w:pPr>
    </w:p>
    <w:p w:rsidR="00F54F9D" w:rsidRDefault="00F54F9D" w:rsidP="00F54F9D">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w:t>
      </w:r>
      <w:r w:rsidR="00F752D5">
        <w:rPr>
          <w:rFonts w:ascii="Times New Roman" w:eastAsiaTheme="minorHAnsi" w:hAnsi="Times New Roman"/>
          <w:sz w:val="28"/>
          <w:szCs w:val="28"/>
        </w:rPr>
        <w:t>2</w:t>
      </w:r>
      <w:r>
        <w:rPr>
          <w:rFonts w:ascii="Times New Roman" w:eastAsiaTheme="minorHAnsi" w:hAnsi="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F54F9D" w:rsidRDefault="00F54F9D" w:rsidP="00F54F9D">
      <w:pPr>
        <w:autoSpaceDE w:val="0"/>
        <w:autoSpaceDN w:val="0"/>
        <w:adjustRightInd w:val="0"/>
        <w:spacing w:after="0" w:line="240" w:lineRule="auto"/>
        <w:jc w:val="center"/>
        <w:rPr>
          <w:rFonts w:ascii="Times New Roman" w:eastAsiaTheme="minorHAnsi" w:hAnsi="Times New Roman"/>
          <w:b/>
          <w:sz w:val="28"/>
          <w:szCs w:val="24"/>
        </w:rPr>
      </w:pPr>
    </w:p>
    <w:p w:rsidR="00F54F9D" w:rsidRPr="00F54F9D" w:rsidRDefault="00F54F9D" w:rsidP="00F54F9D">
      <w:pPr>
        <w:autoSpaceDE w:val="0"/>
        <w:autoSpaceDN w:val="0"/>
        <w:adjustRightInd w:val="0"/>
        <w:spacing w:after="0" w:line="240" w:lineRule="auto"/>
        <w:jc w:val="center"/>
        <w:rPr>
          <w:rFonts w:ascii="Times New Roman" w:eastAsiaTheme="minorHAnsi" w:hAnsi="Times New Roman"/>
          <w:b/>
          <w:sz w:val="32"/>
          <w:szCs w:val="28"/>
        </w:rPr>
      </w:pPr>
      <w:r w:rsidRPr="00F54F9D">
        <w:rPr>
          <w:rFonts w:ascii="Times New Roman" w:eastAsiaTheme="minorHAnsi" w:hAnsi="Times New Roman"/>
          <w:b/>
          <w:sz w:val="28"/>
          <w:szCs w:val="24"/>
        </w:rPr>
        <w:t>Срок и порядок регистрации заявления о предоставлении муниципальной услуги</w:t>
      </w:r>
    </w:p>
    <w:p w:rsidR="00F54F9D" w:rsidRDefault="00F54F9D" w:rsidP="006A46B2">
      <w:pPr>
        <w:autoSpaceDE w:val="0"/>
        <w:autoSpaceDN w:val="0"/>
        <w:adjustRightInd w:val="0"/>
        <w:spacing w:after="0" w:line="240" w:lineRule="auto"/>
        <w:jc w:val="both"/>
        <w:rPr>
          <w:rFonts w:ascii="Times New Roman" w:eastAsiaTheme="minorHAnsi" w:hAnsi="Times New Roman"/>
          <w:sz w:val="28"/>
          <w:szCs w:val="28"/>
        </w:rPr>
      </w:pPr>
    </w:p>
    <w:p w:rsidR="006A46B2" w:rsidRDefault="00F54F9D" w:rsidP="00F54F9D">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3</w:t>
      </w:r>
      <w:r w:rsidR="00F752D5">
        <w:rPr>
          <w:rFonts w:ascii="Times New Roman" w:eastAsiaTheme="minorHAnsi" w:hAnsi="Times New Roman"/>
          <w:sz w:val="28"/>
          <w:szCs w:val="28"/>
        </w:rPr>
        <w:t>3</w:t>
      </w:r>
      <w:r w:rsidR="006A46B2">
        <w:rPr>
          <w:rFonts w:ascii="Times New Roman" w:eastAsiaTheme="minorHAnsi" w:hAnsi="Times New Roman"/>
          <w:sz w:val="28"/>
          <w:szCs w:val="28"/>
        </w:rPr>
        <w:t>. Заявление о предоставлении муниципальной услуги подлежит регистрации заведующей канцелярией Департамента.</w:t>
      </w:r>
    </w:p>
    <w:p w:rsidR="006A46B2" w:rsidRDefault="006A46B2" w:rsidP="00F54F9D">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6A46B2" w:rsidRDefault="006A46B2" w:rsidP="00F54F9D">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5A3949" w:rsidRPr="007E4F70" w:rsidRDefault="005A3949" w:rsidP="005A3949">
      <w:pPr>
        <w:autoSpaceDE w:val="0"/>
        <w:autoSpaceDN w:val="0"/>
        <w:adjustRightInd w:val="0"/>
        <w:spacing w:after="0" w:line="240" w:lineRule="auto"/>
        <w:ind w:firstLine="708"/>
        <w:jc w:val="both"/>
        <w:rPr>
          <w:rFonts w:ascii="Times New Roman" w:hAnsi="Times New Roman"/>
          <w:iCs/>
          <w:sz w:val="28"/>
          <w:szCs w:val="28"/>
        </w:rPr>
      </w:pPr>
      <w:r>
        <w:rPr>
          <w:rFonts w:ascii="Times New Roman" w:hAnsi="Times New Roman"/>
          <w:iCs/>
          <w:sz w:val="28"/>
          <w:szCs w:val="28"/>
        </w:rPr>
        <w:t xml:space="preserve">Заявление о предоставлении муниципальной услуги, поступившее в Департамент из МФЦ, </w:t>
      </w:r>
      <w:r w:rsidRPr="00E14A9C">
        <w:rPr>
          <w:rFonts w:ascii="Times New Roman" w:hAnsi="Times New Roman"/>
          <w:iCs/>
          <w:sz w:val="28"/>
          <w:szCs w:val="28"/>
        </w:rPr>
        <w:t>регистрируется в течение 1 рабочего дня с момента поступления в</w:t>
      </w:r>
      <w:r w:rsidRPr="005A3949">
        <w:rPr>
          <w:rFonts w:ascii="Times New Roman" w:hAnsi="Times New Roman"/>
          <w:iCs/>
          <w:sz w:val="28"/>
          <w:szCs w:val="28"/>
        </w:rPr>
        <w:t xml:space="preserve"> Департамент.</w:t>
      </w:r>
    </w:p>
    <w:p w:rsidR="006A46B2" w:rsidRDefault="006A46B2" w:rsidP="00F54F9D">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5A3949" w:rsidRDefault="005A3949" w:rsidP="005A3949">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В случае подачи заявления через Единый портал регистрация заявления осуществляется непосредственно в день его поступления.</w:t>
      </w:r>
    </w:p>
    <w:p w:rsidR="005A3949" w:rsidRDefault="00DF483C" w:rsidP="00F54F9D">
      <w:pPr>
        <w:autoSpaceDE w:val="0"/>
        <w:autoSpaceDN w:val="0"/>
        <w:adjustRightInd w:val="0"/>
        <w:spacing w:after="0" w:line="240" w:lineRule="auto"/>
        <w:ind w:firstLine="539"/>
        <w:jc w:val="both"/>
        <w:rPr>
          <w:rFonts w:ascii="Times New Roman" w:hAnsi="Times New Roman"/>
          <w:iCs/>
          <w:sz w:val="28"/>
          <w:szCs w:val="28"/>
        </w:rPr>
      </w:pPr>
      <w:r w:rsidRPr="00DF0F72">
        <w:rPr>
          <w:rFonts w:ascii="Times New Roman" w:hAnsi="Times New Roman"/>
          <w:iCs/>
          <w:sz w:val="28"/>
          <w:szCs w:val="28"/>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r>
        <w:rPr>
          <w:rFonts w:ascii="Times New Roman" w:hAnsi="Times New Roman"/>
          <w:iCs/>
          <w:sz w:val="28"/>
          <w:szCs w:val="28"/>
        </w:rPr>
        <w:t>.</w:t>
      </w:r>
    </w:p>
    <w:p w:rsidR="00DF483C" w:rsidRPr="00502067" w:rsidRDefault="00DF483C" w:rsidP="00DF483C">
      <w:pPr>
        <w:autoSpaceDE w:val="0"/>
        <w:autoSpaceDN w:val="0"/>
        <w:adjustRightInd w:val="0"/>
        <w:spacing w:after="0" w:line="240" w:lineRule="auto"/>
        <w:ind w:firstLine="540"/>
        <w:jc w:val="both"/>
        <w:rPr>
          <w:rFonts w:ascii="Times New Roman" w:hAnsi="Times New Roman"/>
          <w:sz w:val="28"/>
          <w:szCs w:val="28"/>
        </w:rPr>
      </w:pPr>
      <w:r w:rsidRPr="00502067">
        <w:rPr>
          <w:rFonts w:ascii="Times New Roman" w:hAnsi="Times New Roman"/>
          <w:sz w:val="28"/>
          <w:szCs w:val="28"/>
        </w:rPr>
        <w:t xml:space="preserve">Заявителю, подавшему </w:t>
      </w:r>
      <w:r>
        <w:rPr>
          <w:rFonts w:ascii="Times New Roman" w:hAnsi="Times New Roman"/>
          <w:sz w:val="28"/>
          <w:szCs w:val="28"/>
        </w:rPr>
        <w:t xml:space="preserve">лично </w:t>
      </w:r>
      <w:r w:rsidRPr="00502067">
        <w:rPr>
          <w:rFonts w:ascii="Times New Roman" w:hAnsi="Times New Roman"/>
          <w:sz w:val="28"/>
          <w:szCs w:val="28"/>
        </w:rPr>
        <w:t xml:space="preserve">заявление </w:t>
      </w:r>
      <w:r>
        <w:rPr>
          <w:rFonts w:ascii="Times New Roman" w:hAnsi="Times New Roman"/>
          <w:sz w:val="28"/>
          <w:szCs w:val="28"/>
        </w:rPr>
        <w:t xml:space="preserve">о предоставлении муниципальной услуги </w:t>
      </w:r>
      <w:r w:rsidRPr="00502067">
        <w:rPr>
          <w:rFonts w:ascii="Times New Roman" w:hAnsi="Times New Roman"/>
          <w:sz w:val="28"/>
          <w:szCs w:val="28"/>
        </w:rPr>
        <w:t xml:space="preserve">в </w:t>
      </w:r>
      <w:r w:rsidRPr="00DF483C">
        <w:rPr>
          <w:rFonts w:ascii="Times New Roman" w:hAnsi="Times New Roman"/>
          <w:sz w:val="28"/>
          <w:szCs w:val="28"/>
        </w:rPr>
        <w:t>Департамент</w:t>
      </w:r>
      <w:r>
        <w:rPr>
          <w:rFonts w:ascii="Times New Roman" w:hAnsi="Times New Roman"/>
          <w:i/>
          <w:sz w:val="28"/>
          <w:szCs w:val="28"/>
        </w:rPr>
        <w:t xml:space="preserve"> </w:t>
      </w:r>
      <w:r w:rsidRPr="00502067">
        <w:rPr>
          <w:rFonts w:ascii="Times New Roman" w:hAnsi="Times New Roman"/>
          <w:sz w:val="28"/>
          <w:szCs w:val="28"/>
        </w:rPr>
        <w:t>или МФЦ</w:t>
      </w:r>
      <w:r>
        <w:rPr>
          <w:rFonts w:ascii="Times New Roman" w:hAnsi="Times New Roman"/>
          <w:sz w:val="28"/>
          <w:szCs w:val="28"/>
        </w:rPr>
        <w:t xml:space="preserve"> </w:t>
      </w:r>
      <w:r w:rsidRPr="00502067">
        <w:rPr>
          <w:rFonts w:ascii="Times New Roman" w:hAnsi="Times New Roman"/>
          <w:sz w:val="28"/>
          <w:szCs w:val="28"/>
        </w:rPr>
        <w:t xml:space="preserve">выдается расписка о </w:t>
      </w:r>
      <w:r>
        <w:rPr>
          <w:rFonts w:ascii="Times New Roman" w:hAnsi="Times New Roman"/>
          <w:sz w:val="28"/>
          <w:szCs w:val="28"/>
        </w:rPr>
        <w:t>принятии</w:t>
      </w:r>
      <w:r w:rsidRPr="00502067">
        <w:rPr>
          <w:rFonts w:ascii="Times New Roman" w:hAnsi="Times New Roman"/>
          <w:sz w:val="28"/>
          <w:szCs w:val="28"/>
        </w:rPr>
        <w:t xml:space="preserve"> документов, регистрационного (порядкового) номера заявления и даты их получения </w:t>
      </w:r>
      <w:r>
        <w:rPr>
          <w:rFonts w:ascii="Times New Roman" w:hAnsi="Times New Roman"/>
          <w:sz w:val="28"/>
          <w:szCs w:val="28"/>
        </w:rPr>
        <w:t xml:space="preserve">в Департаменте </w:t>
      </w:r>
      <w:r w:rsidRPr="00502067">
        <w:rPr>
          <w:rFonts w:ascii="Times New Roman" w:hAnsi="Times New Roman"/>
          <w:sz w:val="28"/>
          <w:szCs w:val="28"/>
        </w:rPr>
        <w:t>или МФЦ.</w:t>
      </w:r>
      <w:r w:rsidRPr="00502067">
        <w:rPr>
          <w:rFonts w:ascii="Times New Roman" w:hAnsi="Times New Roman"/>
          <w:i/>
          <w:sz w:val="28"/>
          <w:szCs w:val="28"/>
        </w:rPr>
        <w:t xml:space="preserve"> </w:t>
      </w:r>
    </w:p>
    <w:p w:rsidR="006A46B2" w:rsidRDefault="006A46B2" w:rsidP="006A46B2">
      <w:pPr>
        <w:autoSpaceDE w:val="0"/>
        <w:autoSpaceDN w:val="0"/>
        <w:adjustRightInd w:val="0"/>
        <w:spacing w:after="0" w:line="240" w:lineRule="auto"/>
        <w:jc w:val="both"/>
        <w:rPr>
          <w:rFonts w:ascii="Times New Roman" w:eastAsiaTheme="minorHAnsi" w:hAnsi="Times New Roman"/>
          <w:sz w:val="28"/>
          <w:szCs w:val="28"/>
        </w:rPr>
      </w:pPr>
    </w:p>
    <w:p w:rsidR="006A46B2" w:rsidRPr="00F54F9D" w:rsidRDefault="006A46B2" w:rsidP="00F54F9D">
      <w:pPr>
        <w:autoSpaceDE w:val="0"/>
        <w:autoSpaceDN w:val="0"/>
        <w:adjustRightInd w:val="0"/>
        <w:spacing w:after="0" w:line="240" w:lineRule="auto"/>
        <w:ind w:firstLine="540"/>
        <w:jc w:val="center"/>
        <w:rPr>
          <w:rFonts w:ascii="Times New Roman" w:eastAsiaTheme="minorHAnsi" w:hAnsi="Times New Roman"/>
          <w:b/>
          <w:sz w:val="28"/>
          <w:szCs w:val="28"/>
        </w:rPr>
      </w:pPr>
      <w:r w:rsidRPr="00F54F9D">
        <w:rPr>
          <w:rFonts w:ascii="Times New Roman" w:eastAsiaTheme="minorHAnsi" w:hAnsi="Times New Roman"/>
          <w:b/>
          <w:sz w:val="28"/>
          <w:szCs w:val="28"/>
        </w:rPr>
        <w:t>Требования к помещениям, в которых предоставляется муниципальная услуга, к залу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F54F9D" w:rsidRDefault="00F54F9D" w:rsidP="00F54F9D">
      <w:pPr>
        <w:autoSpaceDE w:val="0"/>
        <w:autoSpaceDN w:val="0"/>
        <w:adjustRightInd w:val="0"/>
        <w:spacing w:after="0" w:line="240" w:lineRule="auto"/>
        <w:ind w:firstLine="539"/>
        <w:jc w:val="both"/>
        <w:rPr>
          <w:rFonts w:ascii="Times New Roman" w:eastAsiaTheme="minorHAnsi" w:hAnsi="Times New Roman"/>
          <w:sz w:val="28"/>
          <w:szCs w:val="28"/>
        </w:rPr>
      </w:pPr>
    </w:p>
    <w:p w:rsidR="006A46B2" w:rsidRDefault="006A46B2" w:rsidP="00F54F9D">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3</w:t>
      </w:r>
      <w:r w:rsidR="00F752D5">
        <w:rPr>
          <w:rFonts w:ascii="Times New Roman" w:eastAsiaTheme="minorHAnsi" w:hAnsi="Times New Roman"/>
          <w:sz w:val="28"/>
          <w:szCs w:val="28"/>
        </w:rPr>
        <w:t>4</w:t>
      </w:r>
      <w:r>
        <w:rPr>
          <w:rFonts w:ascii="Times New Roman" w:eastAsiaTheme="minorHAnsi" w:hAnsi="Times New Roman"/>
          <w:sz w:val="28"/>
          <w:szCs w:val="28"/>
        </w:rPr>
        <w:t>.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6A46B2" w:rsidRDefault="006A46B2" w:rsidP="00F54F9D">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lastRenderedPageBreak/>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6A46B2" w:rsidRDefault="006A46B2" w:rsidP="00F54F9D">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22" w:history="1">
        <w:r>
          <w:rPr>
            <w:rFonts w:ascii="Times New Roman" w:eastAsiaTheme="minorHAnsi" w:hAnsi="Times New Roman"/>
            <w:color w:val="0000FF"/>
            <w:sz w:val="28"/>
            <w:szCs w:val="28"/>
          </w:rPr>
          <w:t>закона</w:t>
        </w:r>
      </w:hyperlink>
      <w:r>
        <w:rPr>
          <w:rFonts w:ascii="Times New Roman" w:eastAsiaTheme="minorHAnsi" w:hAnsi="Times New Roman"/>
          <w:sz w:val="28"/>
          <w:szCs w:val="28"/>
        </w:rPr>
        <w:t xml:space="preserve"> от 24.11.1995 </w:t>
      </w:r>
      <w:r w:rsidR="00DF483C">
        <w:rPr>
          <w:rFonts w:ascii="Times New Roman" w:eastAsiaTheme="minorHAnsi" w:hAnsi="Times New Roman"/>
          <w:sz w:val="28"/>
          <w:szCs w:val="28"/>
        </w:rPr>
        <w:t>№</w:t>
      </w:r>
      <w:r>
        <w:rPr>
          <w:rFonts w:ascii="Times New Roman" w:eastAsiaTheme="minorHAnsi" w:hAnsi="Times New Roman"/>
          <w:sz w:val="28"/>
          <w:szCs w:val="28"/>
        </w:rPr>
        <w:t xml:space="preserve"> 181-ФЗ "О социальной защите инвалидов в Российской Федерации" и иных нормативных правовых актов, регулирующих правоотношения в указанной сфере.</w:t>
      </w:r>
    </w:p>
    <w:p w:rsidR="006A46B2" w:rsidRDefault="006A46B2" w:rsidP="00F54F9D">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3</w:t>
      </w:r>
      <w:r w:rsidR="00F752D5">
        <w:rPr>
          <w:rFonts w:ascii="Times New Roman" w:eastAsiaTheme="minorHAnsi" w:hAnsi="Times New Roman"/>
          <w:sz w:val="28"/>
          <w:szCs w:val="28"/>
        </w:rPr>
        <w:t>5</w:t>
      </w:r>
      <w:r>
        <w:rPr>
          <w:rFonts w:ascii="Times New Roman" w:eastAsiaTheme="minorHAnsi" w:hAnsi="Times New Roman"/>
          <w:sz w:val="28"/>
          <w:szCs w:val="28"/>
        </w:rPr>
        <w:t>.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6A46B2" w:rsidRDefault="006A46B2" w:rsidP="00F54F9D">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3</w:t>
      </w:r>
      <w:r w:rsidR="00F752D5">
        <w:rPr>
          <w:rFonts w:ascii="Times New Roman" w:eastAsiaTheme="minorHAnsi" w:hAnsi="Times New Roman"/>
          <w:sz w:val="28"/>
          <w:szCs w:val="28"/>
        </w:rPr>
        <w:t>6</w:t>
      </w:r>
      <w:r>
        <w:rPr>
          <w:rFonts w:ascii="Times New Roman" w:eastAsiaTheme="minorHAnsi" w:hAnsi="Times New Roman"/>
          <w:sz w:val="28"/>
          <w:szCs w:val="28"/>
        </w:rPr>
        <w:t>.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6A46B2" w:rsidRDefault="006A46B2" w:rsidP="00F54F9D">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6A46B2" w:rsidRDefault="006A46B2" w:rsidP="00F54F9D">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6A46B2" w:rsidRDefault="006A46B2" w:rsidP="006A46B2">
      <w:pPr>
        <w:autoSpaceDE w:val="0"/>
        <w:autoSpaceDN w:val="0"/>
        <w:adjustRightInd w:val="0"/>
        <w:spacing w:after="0" w:line="240" w:lineRule="auto"/>
        <w:jc w:val="both"/>
        <w:rPr>
          <w:rFonts w:ascii="Times New Roman" w:eastAsiaTheme="minorHAnsi" w:hAnsi="Times New Roman"/>
          <w:sz w:val="28"/>
          <w:szCs w:val="28"/>
        </w:rPr>
      </w:pPr>
    </w:p>
    <w:p w:rsidR="006A46B2" w:rsidRPr="00F54F9D" w:rsidRDefault="006A46B2" w:rsidP="00F54F9D">
      <w:pPr>
        <w:autoSpaceDE w:val="0"/>
        <w:autoSpaceDN w:val="0"/>
        <w:adjustRightInd w:val="0"/>
        <w:spacing w:after="0" w:line="240" w:lineRule="auto"/>
        <w:ind w:firstLine="540"/>
        <w:jc w:val="center"/>
        <w:rPr>
          <w:rFonts w:ascii="Times New Roman" w:eastAsiaTheme="minorHAnsi" w:hAnsi="Times New Roman"/>
          <w:b/>
          <w:sz w:val="28"/>
          <w:szCs w:val="28"/>
        </w:rPr>
      </w:pPr>
      <w:r w:rsidRPr="00F54F9D">
        <w:rPr>
          <w:rFonts w:ascii="Times New Roman" w:eastAsiaTheme="minorHAnsi" w:hAnsi="Times New Roman"/>
          <w:b/>
          <w:sz w:val="28"/>
          <w:szCs w:val="28"/>
        </w:rPr>
        <w:t>Показатели доступности и качества муниципальной услуги</w:t>
      </w:r>
    </w:p>
    <w:p w:rsidR="00F54F9D" w:rsidRDefault="00F54F9D" w:rsidP="00F54F9D">
      <w:pPr>
        <w:autoSpaceDE w:val="0"/>
        <w:autoSpaceDN w:val="0"/>
        <w:adjustRightInd w:val="0"/>
        <w:spacing w:after="0" w:line="240" w:lineRule="auto"/>
        <w:ind w:firstLine="539"/>
        <w:jc w:val="both"/>
        <w:rPr>
          <w:rFonts w:ascii="Times New Roman" w:eastAsiaTheme="minorHAnsi" w:hAnsi="Times New Roman"/>
          <w:sz w:val="28"/>
          <w:szCs w:val="28"/>
        </w:rPr>
      </w:pPr>
    </w:p>
    <w:p w:rsidR="006A46B2" w:rsidRDefault="00F752D5" w:rsidP="00F54F9D">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37</w:t>
      </w:r>
      <w:r w:rsidR="006A46B2">
        <w:rPr>
          <w:rFonts w:ascii="Times New Roman" w:eastAsiaTheme="minorHAnsi" w:hAnsi="Times New Roman"/>
          <w:sz w:val="28"/>
          <w:szCs w:val="28"/>
        </w:rPr>
        <w:t>. Показателями доступности муниципальной услуги являются:</w:t>
      </w:r>
    </w:p>
    <w:p w:rsidR="006A46B2" w:rsidRDefault="006A46B2" w:rsidP="00F54F9D">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6A46B2" w:rsidRDefault="006A46B2" w:rsidP="00F54F9D">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DF483C" w:rsidRDefault="00DF483C" w:rsidP="00F54F9D">
      <w:pPr>
        <w:autoSpaceDE w:val="0"/>
        <w:autoSpaceDN w:val="0"/>
        <w:adjustRightInd w:val="0"/>
        <w:spacing w:after="0" w:line="240" w:lineRule="auto"/>
        <w:ind w:firstLine="539"/>
        <w:jc w:val="both"/>
        <w:rPr>
          <w:rFonts w:ascii="Times New Roman" w:hAnsi="Times New Roman"/>
          <w:sz w:val="28"/>
          <w:szCs w:val="28"/>
        </w:rPr>
      </w:pPr>
      <w:r w:rsidRPr="00DF483C">
        <w:rPr>
          <w:rFonts w:ascii="Times New Roman" w:hAnsi="Times New Roman"/>
          <w:sz w:val="28"/>
          <w:szCs w:val="28"/>
        </w:rPr>
        <w:t>возможность подачи заявления и документов на предоставление муниципальной услуги в электронной форме посредством Единого портала;</w:t>
      </w:r>
    </w:p>
    <w:p w:rsidR="00DF483C" w:rsidRPr="00DF483C" w:rsidRDefault="00DF483C" w:rsidP="00DF483C">
      <w:pPr>
        <w:shd w:val="clear" w:color="auto" w:fill="FFFFFF"/>
        <w:spacing w:after="0" w:line="240" w:lineRule="auto"/>
        <w:ind w:firstLine="567"/>
        <w:jc w:val="both"/>
        <w:rPr>
          <w:rFonts w:ascii="Times New Roman" w:hAnsi="Times New Roman"/>
          <w:sz w:val="28"/>
          <w:szCs w:val="28"/>
        </w:rPr>
      </w:pPr>
      <w:r w:rsidRPr="00DF483C">
        <w:rPr>
          <w:rFonts w:ascii="Times New Roman" w:hAnsi="Times New Roman"/>
          <w:sz w:val="28"/>
          <w:szCs w:val="28"/>
        </w:rPr>
        <w:t>возможность получения документов, являющихся результатом предоставления муниципальной услуги, в электронном в</w:t>
      </w:r>
      <w:r>
        <w:rPr>
          <w:rFonts w:ascii="Times New Roman" w:hAnsi="Times New Roman"/>
          <w:sz w:val="28"/>
          <w:szCs w:val="28"/>
        </w:rPr>
        <w:t>иде посредством Единого портала;</w:t>
      </w:r>
    </w:p>
    <w:p w:rsidR="00DF483C" w:rsidRPr="00DF483C" w:rsidRDefault="00DF483C" w:rsidP="00DF483C">
      <w:pPr>
        <w:shd w:val="clear" w:color="auto" w:fill="FFFFFF"/>
        <w:spacing w:after="0" w:line="240" w:lineRule="auto"/>
        <w:ind w:firstLine="567"/>
        <w:jc w:val="both"/>
        <w:rPr>
          <w:rFonts w:ascii="Times New Roman" w:hAnsi="Times New Roman"/>
          <w:sz w:val="28"/>
          <w:szCs w:val="28"/>
        </w:rPr>
      </w:pPr>
      <w:r w:rsidRPr="00DF483C">
        <w:rPr>
          <w:rFonts w:ascii="Times New Roman" w:hAnsi="Times New Roman"/>
          <w:sz w:val="28"/>
          <w:szCs w:val="28"/>
        </w:rPr>
        <w:t>возможность получения муници</w:t>
      </w:r>
      <w:r>
        <w:rPr>
          <w:rFonts w:ascii="Times New Roman" w:hAnsi="Times New Roman"/>
          <w:sz w:val="28"/>
          <w:szCs w:val="28"/>
        </w:rPr>
        <w:t>пальной услуги заявителем в МФЦ;</w:t>
      </w:r>
    </w:p>
    <w:p w:rsidR="006A46B2" w:rsidRDefault="006A46B2" w:rsidP="00F54F9D">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lastRenderedPageBreak/>
        <w:t>бесплатность предоставления муниципальной услуги и информации о предоставлении муниципальной услуги.</w:t>
      </w:r>
    </w:p>
    <w:p w:rsidR="006A46B2" w:rsidRDefault="00F752D5" w:rsidP="00F54F9D">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38</w:t>
      </w:r>
      <w:r w:rsidR="006A46B2">
        <w:rPr>
          <w:rFonts w:ascii="Times New Roman" w:eastAsiaTheme="minorHAnsi" w:hAnsi="Times New Roman"/>
          <w:sz w:val="28"/>
          <w:szCs w:val="28"/>
        </w:rPr>
        <w:t>. Показатели качества муниципальной услуги:</w:t>
      </w:r>
    </w:p>
    <w:p w:rsidR="006A46B2" w:rsidRDefault="006A46B2" w:rsidP="00F54F9D">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соблюдение специалистами, ответственными за предоставление муниципальной услуги, сроков предоставления муниципальной услуги;</w:t>
      </w:r>
    </w:p>
    <w:p w:rsidR="006A46B2" w:rsidRDefault="006A46B2" w:rsidP="00F54F9D">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A46B2" w:rsidRDefault="006A46B2" w:rsidP="00F54F9D">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наличие полной, актуальной и достоверной информации о порядке и сроках предоставления муниципальной услуги;</w:t>
      </w:r>
    </w:p>
    <w:p w:rsidR="006A46B2" w:rsidRDefault="006A46B2" w:rsidP="00F54F9D">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6A46B2" w:rsidRDefault="006A46B2" w:rsidP="006A46B2">
      <w:pPr>
        <w:autoSpaceDE w:val="0"/>
        <w:autoSpaceDN w:val="0"/>
        <w:adjustRightInd w:val="0"/>
        <w:spacing w:after="0" w:line="240" w:lineRule="auto"/>
        <w:jc w:val="both"/>
        <w:rPr>
          <w:rFonts w:ascii="Times New Roman" w:eastAsiaTheme="minorHAnsi" w:hAnsi="Times New Roman"/>
          <w:sz w:val="28"/>
          <w:szCs w:val="28"/>
        </w:rPr>
      </w:pPr>
    </w:p>
    <w:p w:rsidR="006A46B2" w:rsidRPr="00F54F9D" w:rsidRDefault="006A46B2" w:rsidP="00F54F9D">
      <w:pPr>
        <w:autoSpaceDE w:val="0"/>
        <w:autoSpaceDN w:val="0"/>
        <w:adjustRightInd w:val="0"/>
        <w:spacing w:after="0" w:line="240" w:lineRule="auto"/>
        <w:ind w:firstLine="540"/>
        <w:jc w:val="center"/>
        <w:rPr>
          <w:rFonts w:ascii="Times New Roman" w:eastAsiaTheme="minorHAnsi" w:hAnsi="Times New Roman"/>
          <w:b/>
          <w:sz w:val="28"/>
          <w:szCs w:val="28"/>
        </w:rPr>
      </w:pPr>
      <w:r w:rsidRPr="00F54F9D">
        <w:rPr>
          <w:rFonts w:ascii="Times New Roman" w:eastAsiaTheme="minorHAnsi" w:hAnsi="Times New Roman"/>
          <w:b/>
          <w:sz w:val="28"/>
          <w:szCs w:val="28"/>
        </w:rPr>
        <w:t xml:space="preserve">Особенности предоставления муниципальной услуги в </w:t>
      </w:r>
      <w:r w:rsidR="00DF483C">
        <w:rPr>
          <w:rFonts w:ascii="Times New Roman" w:eastAsiaTheme="minorHAnsi" w:hAnsi="Times New Roman"/>
          <w:b/>
          <w:sz w:val="28"/>
          <w:szCs w:val="28"/>
        </w:rPr>
        <w:t>МФЦ</w:t>
      </w:r>
    </w:p>
    <w:p w:rsidR="005C3FC4" w:rsidRDefault="005C3FC4" w:rsidP="005C3FC4">
      <w:pPr>
        <w:autoSpaceDE w:val="0"/>
        <w:autoSpaceDN w:val="0"/>
        <w:adjustRightInd w:val="0"/>
        <w:spacing w:after="0" w:line="240" w:lineRule="auto"/>
        <w:ind w:firstLine="708"/>
        <w:jc w:val="both"/>
        <w:rPr>
          <w:rFonts w:ascii="Times New Roman" w:hAnsi="Times New Roman"/>
          <w:sz w:val="28"/>
          <w:szCs w:val="28"/>
        </w:rPr>
      </w:pPr>
    </w:p>
    <w:p w:rsidR="005C3FC4" w:rsidRPr="00D730C2" w:rsidRDefault="00F752D5" w:rsidP="00F752D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39</w:t>
      </w:r>
      <w:r w:rsidR="005C3FC4" w:rsidRPr="00D730C2">
        <w:rPr>
          <w:rFonts w:ascii="Times New Roman" w:hAnsi="Times New Roman"/>
          <w:sz w:val="28"/>
          <w:szCs w:val="28"/>
        </w:rPr>
        <w:t>.</w:t>
      </w:r>
      <w:r w:rsidR="005C3FC4">
        <w:rPr>
          <w:rFonts w:ascii="Times New Roman" w:hAnsi="Times New Roman"/>
          <w:sz w:val="28"/>
          <w:szCs w:val="28"/>
        </w:rPr>
        <w:t xml:space="preserve"> </w:t>
      </w:r>
      <w:r w:rsidR="005C3FC4" w:rsidRPr="00D730C2">
        <w:rPr>
          <w:rFonts w:ascii="Times New Roman" w:hAnsi="Times New Roman"/>
          <w:sz w:val="28"/>
          <w:szCs w:val="28"/>
        </w:rPr>
        <w:t xml:space="preserve">МФЦ предоставляет муниципальную услугу по принципу «одного окна», при этом взаимодействие с </w:t>
      </w:r>
      <w:r w:rsidR="00DF483C">
        <w:rPr>
          <w:rFonts w:ascii="Times New Roman" w:hAnsi="Times New Roman"/>
          <w:sz w:val="28"/>
          <w:szCs w:val="28"/>
        </w:rPr>
        <w:t>Департаментом</w:t>
      </w:r>
      <w:r w:rsidR="005C3FC4">
        <w:rPr>
          <w:rFonts w:ascii="Times New Roman" w:hAnsi="Times New Roman"/>
          <w:i/>
          <w:sz w:val="28"/>
          <w:szCs w:val="28"/>
        </w:rPr>
        <w:t xml:space="preserve"> </w:t>
      </w:r>
      <w:r w:rsidR="005C3FC4" w:rsidRPr="00D730C2">
        <w:rPr>
          <w:rFonts w:ascii="Times New Roman" w:hAnsi="Times New Roman"/>
          <w:sz w:val="28"/>
          <w:szCs w:val="28"/>
        </w:rPr>
        <w:t>происходит без участ</w:t>
      </w:r>
      <w:r w:rsidR="005C3FC4">
        <w:rPr>
          <w:rFonts w:ascii="Times New Roman" w:hAnsi="Times New Roman"/>
          <w:sz w:val="28"/>
          <w:szCs w:val="28"/>
        </w:rPr>
        <w:t>ия заявителя, в соответствии с действующим з</w:t>
      </w:r>
      <w:r w:rsidR="005C3FC4" w:rsidRPr="00D730C2">
        <w:rPr>
          <w:rFonts w:ascii="Times New Roman" w:hAnsi="Times New Roman"/>
          <w:sz w:val="28"/>
          <w:szCs w:val="28"/>
        </w:rPr>
        <w:t>аконодательством и соглашением, заключенным между МФЦ и Администрацией города Ханты-Мансийска.</w:t>
      </w:r>
    </w:p>
    <w:p w:rsidR="005C3FC4" w:rsidRPr="00D730C2" w:rsidRDefault="005C3FC4" w:rsidP="005C3FC4">
      <w:pPr>
        <w:autoSpaceDE w:val="0"/>
        <w:autoSpaceDN w:val="0"/>
        <w:adjustRightInd w:val="0"/>
        <w:spacing w:after="0" w:line="240" w:lineRule="auto"/>
        <w:ind w:firstLine="709"/>
        <w:jc w:val="both"/>
        <w:rPr>
          <w:rFonts w:ascii="Times New Roman" w:hAnsi="Times New Roman"/>
          <w:sz w:val="28"/>
          <w:szCs w:val="28"/>
        </w:rPr>
      </w:pPr>
      <w:r w:rsidRPr="00D730C2">
        <w:rPr>
          <w:rFonts w:ascii="Times New Roman" w:hAnsi="Times New Roman"/>
          <w:sz w:val="28"/>
          <w:szCs w:val="28"/>
        </w:rPr>
        <w:t xml:space="preserve">МФЦ при предоставлении муниципальной услуги осуществляет следующие административные процедуры (действия): </w:t>
      </w:r>
    </w:p>
    <w:p w:rsidR="005C3FC4" w:rsidRPr="00D730C2" w:rsidRDefault="005C3FC4" w:rsidP="005C3FC4">
      <w:pPr>
        <w:autoSpaceDE w:val="0"/>
        <w:autoSpaceDN w:val="0"/>
        <w:adjustRightInd w:val="0"/>
        <w:spacing w:after="0" w:line="240" w:lineRule="auto"/>
        <w:ind w:firstLine="709"/>
        <w:rPr>
          <w:rFonts w:ascii="Times New Roman" w:hAnsi="Times New Roman"/>
          <w:sz w:val="28"/>
          <w:szCs w:val="28"/>
        </w:rPr>
      </w:pPr>
      <w:r w:rsidRPr="00D730C2">
        <w:rPr>
          <w:rFonts w:ascii="Times New Roman" w:hAnsi="Times New Roman"/>
          <w:sz w:val="28"/>
          <w:szCs w:val="28"/>
        </w:rPr>
        <w:t>информирование о предоставлении муниципальной услуги;</w:t>
      </w:r>
    </w:p>
    <w:p w:rsidR="005C3FC4" w:rsidRPr="00D730C2" w:rsidRDefault="005C3FC4" w:rsidP="005C3FC4">
      <w:pPr>
        <w:autoSpaceDE w:val="0"/>
        <w:autoSpaceDN w:val="0"/>
        <w:adjustRightInd w:val="0"/>
        <w:spacing w:after="0" w:line="240" w:lineRule="auto"/>
        <w:ind w:firstLine="709"/>
        <w:rPr>
          <w:rFonts w:ascii="Times New Roman" w:hAnsi="Times New Roman"/>
          <w:sz w:val="28"/>
          <w:szCs w:val="28"/>
        </w:rPr>
      </w:pPr>
      <w:r w:rsidRPr="00D730C2">
        <w:rPr>
          <w:rFonts w:ascii="Times New Roman" w:hAnsi="Times New Roman"/>
          <w:sz w:val="28"/>
          <w:szCs w:val="28"/>
        </w:rPr>
        <w:t>прием заявления и документов на предоставление муниципальной услуги;</w:t>
      </w:r>
    </w:p>
    <w:p w:rsidR="005C3FC4" w:rsidRPr="00D730C2" w:rsidRDefault="005C3FC4" w:rsidP="005C3FC4">
      <w:pPr>
        <w:autoSpaceDE w:val="0"/>
        <w:autoSpaceDN w:val="0"/>
        <w:adjustRightInd w:val="0"/>
        <w:spacing w:after="0" w:line="240" w:lineRule="auto"/>
        <w:ind w:firstLine="708"/>
        <w:rPr>
          <w:rFonts w:ascii="Times New Roman" w:hAnsi="Times New Roman"/>
          <w:sz w:val="28"/>
          <w:szCs w:val="28"/>
        </w:rPr>
      </w:pPr>
      <w:r w:rsidRPr="00D730C2">
        <w:rPr>
          <w:rFonts w:ascii="Times New Roman" w:hAnsi="Times New Roman"/>
          <w:sz w:val="28"/>
          <w:szCs w:val="28"/>
        </w:rPr>
        <w:t>направление межведомственных запросов и получение на них ответов;</w:t>
      </w:r>
    </w:p>
    <w:p w:rsidR="005C3FC4" w:rsidRPr="00D730C2" w:rsidRDefault="005C3FC4" w:rsidP="005C3FC4">
      <w:pPr>
        <w:autoSpaceDE w:val="0"/>
        <w:autoSpaceDN w:val="0"/>
        <w:adjustRightInd w:val="0"/>
        <w:spacing w:after="0" w:line="240" w:lineRule="auto"/>
        <w:ind w:firstLine="708"/>
        <w:rPr>
          <w:rFonts w:ascii="Times New Roman" w:hAnsi="Times New Roman"/>
          <w:sz w:val="28"/>
          <w:szCs w:val="28"/>
        </w:rPr>
      </w:pPr>
      <w:r w:rsidRPr="00D730C2">
        <w:rPr>
          <w:rFonts w:ascii="Times New Roman" w:hAnsi="Times New Roman"/>
          <w:sz w:val="28"/>
          <w:szCs w:val="28"/>
        </w:rPr>
        <w:t>выдачу результата предоставления муниципальной услуги.</w:t>
      </w:r>
    </w:p>
    <w:p w:rsidR="006A46B2" w:rsidRDefault="006A46B2" w:rsidP="006A46B2">
      <w:pPr>
        <w:autoSpaceDE w:val="0"/>
        <w:autoSpaceDN w:val="0"/>
        <w:adjustRightInd w:val="0"/>
        <w:spacing w:after="0" w:line="240" w:lineRule="auto"/>
        <w:jc w:val="both"/>
        <w:rPr>
          <w:rFonts w:ascii="Times New Roman" w:eastAsiaTheme="minorHAnsi" w:hAnsi="Times New Roman"/>
          <w:sz w:val="28"/>
          <w:szCs w:val="28"/>
        </w:rPr>
      </w:pPr>
    </w:p>
    <w:p w:rsidR="006A46B2" w:rsidRDefault="006A46B2" w:rsidP="00F54F9D">
      <w:pPr>
        <w:autoSpaceDE w:val="0"/>
        <w:autoSpaceDN w:val="0"/>
        <w:adjustRightInd w:val="0"/>
        <w:spacing w:after="0" w:line="240" w:lineRule="auto"/>
        <w:ind w:firstLine="540"/>
        <w:jc w:val="center"/>
        <w:rPr>
          <w:rFonts w:ascii="Times New Roman" w:eastAsiaTheme="minorHAnsi" w:hAnsi="Times New Roman"/>
          <w:b/>
          <w:sz w:val="28"/>
          <w:szCs w:val="28"/>
        </w:rPr>
      </w:pPr>
      <w:r w:rsidRPr="00F54F9D">
        <w:rPr>
          <w:rFonts w:ascii="Times New Roman" w:eastAsiaTheme="minorHAnsi" w:hAnsi="Times New Roman"/>
          <w:b/>
          <w:sz w:val="28"/>
          <w:szCs w:val="28"/>
        </w:rPr>
        <w:t>Особенности предоставления муниципальной услуги в электронной форме</w:t>
      </w:r>
    </w:p>
    <w:p w:rsidR="00F54F9D" w:rsidRPr="00F54F9D" w:rsidRDefault="00F54F9D" w:rsidP="00F54F9D">
      <w:pPr>
        <w:autoSpaceDE w:val="0"/>
        <w:autoSpaceDN w:val="0"/>
        <w:adjustRightInd w:val="0"/>
        <w:spacing w:after="0" w:line="240" w:lineRule="auto"/>
        <w:ind w:firstLine="540"/>
        <w:jc w:val="center"/>
        <w:rPr>
          <w:rFonts w:ascii="Times New Roman" w:eastAsiaTheme="minorHAnsi" w:hAnsi="Times New Roman"/>
          <w:b/>
          <w:sz w:val="28"/>
          <w:szCs w:val="28"/>
        </w:rPr>
      </w:pPr>
    </w:p>
    <w:p w:rsidR="00F54F9D" w:rsidRDefault="00F752D5" w:rsidP="00F752D5">
      <w:pPr>
        <w:autoSpaceDE w:val="0"/>
        <w:autoSpaceDN w:val="0"/>
        <w:adjustRightInd w:val="0"/>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40</w:t>
      </w:r>
      <w:r w:rsidR="00F54F9D">
        <w:rPr>
          <w:rFonts w:ascii="Times New Roman" w:eastAsiaTheme="minorHAnsi" w:hAnsi="Times New Roman"/>
          <w:sz w:val="28"/>
          <w:szCs w:val="28"/>
        </w:rPr>
        <w:t>. При предоставлении муниципальной услуги в электронной форме заявителю обеспечивается:</w:t>
      </w:r>
    </w:p>
    <w:p w:rsidR="00F54F9D" w:rsidRDefault="00F54F9D" w:rsidP="00DF483C">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получение информации о порядке и сроках предоставления муниципальной услуги;</w:t>
      </w:r>
    </w:p>
    <w:p w:rsidR="00F54F9D" w:rsidRDefault="00F54F9D" w:rsidP="00DF483C">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формирование заявления о предоставлении муниципальной услуги;</w:t>
      </w:r>
    </w:p>
    <w:p w:rsidR="00F54F9D" w:rsidRDefault="00F54F9D" w:rsidP="00DF483C">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получение результата предоставления муниципальной услуги;</w:t>
      </w:r>
    </w:p>
    <w:p w:rsidR="00F54F9D" w:rsidRDefault="00F54F9D" w:rsidP="00DF483C">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получение сведений о ходе выполнения предоставления муниципальной услуги;</w:t>
      </w:r>
    </w:p>
    <w:p w:rsidR="00F54F9D" w:rsidRDefault="00F54F9D" w:rsidP="0058002D">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осуществление оценки качества предоставления муниципальной услуги;</w:t>
      </w:r>
    </w:p>
    <w:p w:rsidR="00F54F9D" w:rsidRDefault="00F54F9D" w:rsidP="0058002D">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досудебное (внесудебное) обжалование решений и действий (бездействий</w:t>
      </w:r>
      <w:r w:rsidR="00DF483C">
        <w:rPr>
          <w:rFonts w:ascii="Times New Roman" w:eastAsiaTheme="minorHAnsi" w:hAnsi="Times New Roman"/>
          <w:sz w:val="28"/>
          <w:szCs w:val="28"/>
        </w:rPr>
        <w:t>) Департамента и его работников, а также МФЦ и его работников.</w:t>
      </w:r>
    </w:p>
    <w:p w:rsidR="00F54F9D" w:rsidRDefault="00F54F9D" w:rsidP="0058002D">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4</w:t>
      </w:r>
      <w:r w:rsidR="00F752D5">
        <w:rPr>
          <w:rFonts w:ascii="Times New Roman" w:eastAsiaTheme="minorHAnsi" w:hAnsi="Times New Roman"/>
          <w:sz w:val="28"/>
          <w:szCs w:val="28"/>
        </w:rPr>
        <w:t>1</w:t>
      </w:r>
      <w:r>
        <w:rPr>
          <w:rFonts w:ascii="Times New Roman" w:eastAsiaTheme="minorHAnsi" w:hAnsi="Times New Roman"/>
          <w:sz w:val="28"/>
          <w:szCs w:val="28"/>
        </w:rPr>
        <w:t xml:space="preserve">. Предоставление муниципальной услуги в электронной форме осуществляется с использованием усиленной квалифицированной </w:t>
      </w:r>
      <w:r>
        <w:rPr>
          <w:rFonts w:ascii="Times New Roman" w:eastAsiaTheme="minorHAnsi" w:hAnsi="Times New Roman"/>
          <w:sz w:val="28"/>
          <w:szCs w:val="28"/>
        </w:rPr>
        <w:lastRenderedPageBreak/>
        <w:t>электронной подписи в соответствии с требованиями федерального законодательства.</w:t>
      </w:r>
    </w:p>
    <w:p w:rsidR="00F54F9D" w:rsidRDefault="00F54F9D" w:rsidP="0058002D">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F54F9D" w:rsidRDefault="00F54F9D" w:rsidP="0058002D">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4</w:t>
      </w:r>
      <w:r w:rsidR="00F752D5">
        <w:rPr>
          <w:rFonts w:ascii="Times New Roman" w:eastAsiaTheme="minorHAnsi" w:hAnsi="Times New Roman"/>
          <w:sz w:val="28"/>
          <w:szCs w:val="28"/>
        </w:rPr>
        <w:t>2</w:t>
      </w:r>
      <w:r>
        <w:rPr>
          <w:rFonts w:ascii="Times New Roman" w:eastAsiaTheme="minorHAnsi" w:hAnsi="Times New Roman"/>
          <w:sz w:val="28"/>
          <w:szCs w:val="28"/>
        </w:rPr>
        <w:t xml:space="preserve">. В соответствии с </w:t>
      </w:r>
      <w:hyperlink r:id="rId23" w:history="1">
        <w:r>
          <w:rPr>
            <w:rFonts w:ascii="Times New Roman" w:eastAsiaTheme="minorHAnsi" w:hAnsi="Times New Roman"/>
            <w:color w:val="0000FF"/>
            <w:sz w:val="28"/>
            <w:szCs w:val="28"/>
          </w:rPr>
          <w:t>постановлением</w:t>
        </w:r>
      </w:hyperlink>
      <w:r>
        <w:rPr>
          <w:rFonts w:ascii="Times New Roman" w:eastAsiaTheme="minorHAnsi" w:hAnsi="Times New Roman"/>
          <w:sz w:val="28"/>
          <w:szCs w:val="28"/>
        </w:rPr>
        <w:t xml:space="preserve"> Правительства Росс</w:t>
      </w:r>
      <w:r w:rsidR="00DF483C">
        <w:rPr>
          <w:rFonts w:ascii="Times New Roman" w:eastAsiaTheme="minorHAnsi" w:hAnsi="Times New Roman"/>
          <w:sz w:val="28"/>
          <w:szCs w:val="28"/>
        </w:rPr>
        <w:t>ийской Федерации от 26.03.2016 №</w:t>
      </w:r>
      <w:r>
        <w:rPr>
          <w:rFonts w:ascii="Times New Roman" w:eastAsiaTheme="minorHAnsi" w:hAnsi="Times New Roman"/>
          <w:sz w:val="28"/>
          <w:szCs w:val="28"/>
        </w:rPr>
        <w:t xml:space="preserve">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54F9D" w:rsidRDefault="00F54F9D" w:rsidP="0058002D">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4</w:t>
      </w:r>
      <w:r w:rsidR="00F752D5">
        <w:rPr>
          <w:rFonts w:ascii="Times New Roman" w:eastAsiaTheme="minorHAnsi" w:hAnsi="Times New Roman"/>
          <w:sz w:val="28"/>
          <w:szCs w:val="28"/>
        </w:rPr>
        <w:t>3</w:t>
      </w:r>
      <w:r>
        <w:rPr>
          <w:rFonts w:ascii="Times New Roman" w:eastAsiaTheme="minorHAnsi" w:hAnsi="Times New Roman"/>
          <w:sz w:val="28"/>
          <w:szCs w:val="28"/>
        </w:rPr>
        <w:t>.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F54F9D" w:rsidRDefault="00F54F9D" w:rsidP="0058002D">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На Едином и Официальном порталах размещается образец заполнения электронной формы заявления.</w:t>
      </w:r>
    </w:p>
    <w:p w:rsidR="00DF483C" w:rsidRDefault="00F54F9D" w:rsidP="0058002D">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Форматно-логическая проверка сформированного заявления для предоставления муниципальной услуги осуществляется </w:t>
      </w:r>
      <w:r w:rsidR="00DF483C">
        <w:rPr>
          <w:rFonts w:ascii="Times New Roman" w:eastAsiaTheme="minorHAnsi" w:hAnsi="Times New Roman"/>
          <w:sz w:val="28"/>
          <w:szCs w:val="28"/>
        </w:rPr>
        <w:t>Единым порталом автоматически на основании требований, определяемых Департаментом в процессе заполнения заявителем каждого из полей электронной формы заявления о предоставлении муниципальной услуги. При выявлении Единым порталом некорректно заполненного поля электронной формы заявления о предоставлении муниципальной услуги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заявления о предоставлении муниципальной услуги.</w:t>
      </w:r>
    </w:p>
    <w:p w:rsidR="00F54F9D" w:rsidRDefault="00F54F9D" w:rsidP="00F752D5">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
    <w:p w:rsidR="00137C45" w:rsidRPr="00137C45" w:rsidRDefault="00F54F9D" w:rsidP="00F752D5">
      <w:pPr>
        <w:widowControl w:val="0"/>
        <w:autoSpaceDE w:val="0"/>
        <w:autoSpaceDN w:val="0"/>
        <w:adjustRightInd w:val="0"/>
        <w:spacing w:after="0" w:line="240" w:lineRule="auto"/>
        <w:ind w:firstLine="540"/>
        <w:contextualSpacing/>
        <w:jc w:val="both"/>
        <w:rPr>
          <w:rFonts w:ascii="Times New Roman" w:hAnsi="Times New Roman"/>
          <w:color w:val="000000"/>
          <w:sz w:val="28"/>
          <w:szCs w:val="28"/>
        </w:rPr>
      </w:pPr>
      <w:r>
        <w:rPr>
          <w:rFonts w:ascii="Times New Roman" w:eastAsiaTheme="minorHAnsi" w:hAnsi="Times New Roman"/>
          <w:sz w:val="28"/>
          <w:szCs w:val="28"/>
        </w:rPr>
        <w:t>4</w:t>
      </w:r>
      <w:r w:rsidR="00F752D5">
        <w:rPr>
          <w:rFonts w:ascii="Times New Roman" w:eastAsiaTheme="minorHAnsi" w:hAnsi="Times New Roman"/>
          <w:sz w:val="28"/>
          <w:szCs w:val="28"/>
        </w:rPr>
        <w:t>4</w:t>
      </w:r>
      <w:r>
        <w:rPr>
          <w:rFonts w:ascii="Times New Roman" w:eastAsiaTheme="minorHAnsi" w:hAnsi="Times New Roman"/>
          <w:sz w:val="28"/>
          <w:szCs w:val="28"/>
        </w:rPr>
        <w:t xml:space="preserve">. </w:t>
      </w:r>
      <w:r w:rsidR="00137C45" w:rsidRPr="00137C45">
        <w:rPr>
          <w:rFonts w:ascii="Times New Roman" w:hAnsi="Times New Roman"/>
          <w:color w:val="000000"/>
          <w:sz w:val="28"/>
          <w:szCs w:val="28"/>
        </w:rPr>
        <w:t>Электронные документы представляются в следующих форматах:</w:t>
      </w:r>
    </w:p>
    <w:p w:rsidR="00137C45" w:rsidRPr="00137C45" w:rsidRDefault="00137C45" w:rsidP="00F752D5">
      <w:pPr>
        <w:widowControl w:val="0"/>
        <w:autoSpaceDE w:val="0"/>
        <w:autoSpaceDN w:val="0"/>
        <w:adjustRightInd w:val="0"/>
        <w:spacing w:after="0" w:line="240" w:lineRule="auto"/>
        <w:ind w:firstLine="540"/>
        <w:contextualSpacing/>
        <w:jc w:val="both"/>
        <w:rPr>
          <w:rFonts w:ascii="Times New Roman" w:hAnsi="Times New Roman"/>
          <w:color w:val="000000"/>
          <w:sz w:val="28"/>
          <w:szCs w:val="28"/>
        </w:rPr>
      </w:pPr>
      <w:r w:rsidRPr="00137C45">
        <w:rPr>
          <w:rFonts w:ascii="Times New Roman" w:hAnsi="Times New Roman"/>
          <w:color w:val="000000"/>
          <w:sz w:val="28"/>
          <w:szCs w:val="28"/>
        </w:rPr>
        <w:t xml:space="preserve">а) </w:t>
      </w:r>
      <w:r w:rsidRPr="00137C45">
        <w:rPr>
          <w:rFonts w:ascii="Times New Roman" w:hAnsi="Times New Roman"/>
          <w:color w:val="000000"/>
          <w:sz w:val="28"/>
          <w:szCs w:val="28"/>
          <w:lang w:val="en-US"/>
        </w:rPr>
        <w:t>xml</w:t>
      </w:r>
      <w:r w:rsidRPr="00137C45">
        <w:rPr>
          <w:rFonts w:ascii="Times New Roman" w:hAnsi="Times New Roman"/>
          <w:color w:val="000000"/>
          <w:sz w:val="28"/>
          <w:szCs w:val="28"/>
        </w:rPr>
        <w:t xml:space="preserve"> - для формализованных документов;</w:t>
      </w:r>
    </w:p>
    <w:p w:rsidR="00137C45" w:rsidRPr="00137C45" w:rsidRDefault="00137C45" w:rsidP="00F752D5">
      <w:pPr>
        <w:widowControl w:val="0"/>
        <w:autoSpaceDE w:val="0"/>
        <w:autoSpaceDN w:val="0"/>
        <w:adjustRightInd w:val="0"/>
        <w:spacing w:after="0" w:line="240" w:lineRule="auto"/>
        <w:ind w:firstLine="540"/>
        <w:contextualSpacing/>
        <w:jc w:val="both"/>
        <w:rPr>
          <w:rFonts w:ascii="Times New Roman" w:hAnsi="Times New Roman"/>
          <w:color w:val="000000"/>
          <w:sz w:val="28"/>
          <w:szCs w:val="28"/>
        </w:rPr>
      </w:pPr>
      <w:r w:rsidRPr="00137C45">
        <w:rPr>
          <w:rFonts w:ascii="Times New Roman" w:hAnsi="Times New Roman"/>
          <w:color w:val="000000"/>
          <w:sz w:val="28"/>
          <w:szCs w:val="28"/>
        </w:rPr>
        <w:t xml:space="preserve">б) </w:t>
      </w:r>
      <w:r w:rsidRPr="00137C45">
        <w:rPr>
          <w:rFonts w:ascii="Times New Roman" w:hAnsi="Times New Roman"/>
          <w:color w:val="000000"/>
          <w:sz w:val="28"/>
          <w:szCs w:val="28"/>
          <w:lang w:val="en-US"/>
        </w:rPr>
        <w:t>doc</w:t>
      </w:r>
      <w:r w:rsidRPr="00137C45">
        <w:rPr>
          <w:rFonts w:ascii="Times New Roman" w:hAnsi="Times New Roman"/>
          <w:color w:val="000000"/>
          <w:sz w:val="28"/>
          <w:szCs w:val="28"/>
        </w:rPr>
        <w:t xml:space="preserve">, </w:t>
      </w:r>
      <w:r w:rsidRPr="00137C45">
        <w:rPr>
          <w:rFonts w:ascii="Times New Roman" w:hAnsi="Times New Roman"/>
          <w:color w:val="000000"/>
          <w:sz w:val="28"/>
          <w:szCs w:val="28"/>
          <w:lang w:val="en-US"/>
        </w:rPr>
        <w:t>docx</w:t>
      </w:r>
      <w:r w:rsidRPr="00137C45">
        <w:rPr>
          <w:rFonts w:ascii="Times New Roman" w:hAnsi="Times New Roman"/>
          <w:color w:val="000000"/>
          <w:sz w:val="28"/>
          <w:szCs w:val="28"/>
        </w:rPr>
        <w:t xml:space="preserve">, </w:t>
      </w:r>
      <w:r w:rsidRPr="00137C45">
        <w:rPr>
          <w:rFonts w:ascii="Times New Roman" w:hAnsi="Times New Roman"/>
          <w:color w:val="000000"/>
          <w:sz w:val="28"/>
          <w:szCs w:val="28"/>
          <w:lang w:val="en-US"/>
        </w:rPr>
        <w:t>odt</w:t>
      </w:r>
      <w:r w:rsidRPr="00137C45">
        <w:rPr>
          <w:rFonts w:ascii="Times New Roman" w:hAnsi="Times New Roman"/>
          <w:color w:val="000000"/>
          <w:sz w:val="28"/>
          <w:szCs w:val="28"/>
        </w:rPr>
        <w:t xml:space="preserve"> - для документов с текстовым содержанием, не включающим формулы (за исключением документов, указанных в подпункте </w:t>
      </w:r>
      <w:r w:rsidRPr="00137C45">
        <w:rPr>
          <w:rFonts w:ascii="Times New Roman" w:hAnsi="Times New Roman"/>
          <w:color w:val="000000"/>
          <w:sz w:val="28"/>
          <w:szCs w:val="28"/>
        </w:rPr>
        <w:lastRenderedPageBreak/>
        <w:t xml:space="preserve">"в" настоящего пункта); </w:t>
      </w:r>
    </w:p>
    <w:p w:rsidR="00137C45" w:rsidRPr="00137C45" w:rsidRDefault="00137C45" w:rsidP="00F752D5">
      <w:pPr>
        <w:widowControl w:val="0"/>
        <w:autoSpaceDE w:val="0"/>
        <w:autoSpaceDN w:val="0"/>
        <w:adjustRightInd w:val="0"/>
        <w:spacing w:after="0" w:line="240" w:lineRule="auto"/>
        <w:ind w:firstLine="540"/>
        <w:contextualSpacing/>
        <w:jc w:val="both"/>
        <w:rPr>
          <w:rFonts w:ascii="Times New Roman" w:hAnsi="Times New Roman"/>
          <w:color w:val="000000"/>
          <w:sz w:val="28"/>
          <w:szCs w:val="28"/>
        </w:rPr>
      </w:pPr>
      <w:r w:rsidRPr="00137C45">
        <w:rPr>
          <w:rFonts w:ascii="Times New Roman" w:hAnsi="Times New Roman"/>
          <w:color w:val="000000"/>
          <w:sz w:val="28"/>
          <w:szCs w:val="28"/>
        </w:rPr>
        <w:t xml:space="preserve">в) </w:t>
      </w:r>
      <w:r w:rsidRPr="00137C45">
        <w:rPr>
          <w:rFonts w:ascii="Times New Roman" w:hAnsi="Times New Roman"/>
          <w:color w:val="000000"/>
          <w:sz w:val="28"/>
          <w:szCs w:val="28"/>
          <w:lang w:val="en-US"/>
        </w:rPr>
        <w:t>xls</w:t>
      </w:r>
      <w:r w:rsidRPr="00137C45">
        <w:rPr>
          <w:rFonts w:ascii="Times New Roman" w:hAnsi="Times New Roman"/>
          <w:color w:val="000000"/>
          <w:sz w:val="28"/>
          <w:szCs w:val="28"/>
        </w:rPr>
        <w:t xml:space="preserve">, </w:t>
      </w:r>
      <w:r w:rsidRPr="00137C45">
        <w:rPr>
          <w:rFonts w:ascii="Times New Roman" w:hAnsi="Times New Roman"/>
          <w:color w:val="000000"/>
          <w:sz w:val="28"/>
          <w:szCs w:val="28"/>
          <w:lang w:val="en-US"/>
        </w:rPr>
        <w:t>xlsx</w:t>
      </w:r>
      <w:r w:rsidRPr="00137C45">
        <w:rPr>
          <w:rFonts w:ascii="Times New Roman" w:hAnsi="Times New Roman"/>
          <w:color w:val="000000"/>
          <w:sz w:val="28"/>
          <w:szCs w:val="28"/>
        </w:rPr>
        <w:t xml:space="preserve">, </w:t>
      </w:r>
      <w:r w:rsidRPr="00137C45">
        <w:rPr>
          <w:rFonts w:ascii="Times New Roman" w:hAnsi="Times New Roman"/>
          <w:color w:val="000000"/>
          <w:sz w:val="28"/>
          <w:szCs w:val="28"/>
          <w:lang w:val="en-US"/>
        </w:rPr>
        <w:t>ods</w:t>
      </w:r>
      <w:r w:rsidRPr="00137C45">
        <w:rPr>
          <w:rFonts w:ascii="Times New Roman" w:hAnsi="Times New Roman"/>
          <w:color w:val="000000"/>
          <w:sz w:val="28"/>
          <w:szCs w:val="28"/>
        </w:rPr>
        <w:t xml:space="preserve"> - для документов, содержащих расчеты; </w:t>
      </w:r>
    </w:p>
    <w:p w:rsidR="00137C45" w:rsidRPr="00137C45" w:rsidRDefault="00137C45" w:rsidP="00F752D5">
      <w:pPr>
        <w:widowControl w:val="0"/>
        <w:autoSpaceDE w:val="0"/>
        <w:autoSpaceDN w:val="0"/>
        <w:adjustRightInd w:val="0"/>
        <w:spacing w:after="0" w:line="240" w:lineRule="auto"/>
        <w:ind w:firstLine="540"/>
        <w:contextualSpacing/>
        <w:jc w:val="both"/>
        <w:rPr>
          <w:rFonts w:ascii="Times New Roman" w:hAnsi="Times New Roman"/>
          <w:color w:val="000000"/>
          <w:sz w:val="28"/>
          <w:szCs w:val="28"/>
        </w:rPr>
      </w:pPr>
      <w:r w:rsidRPr="00137C45">
        <w:rPr>
          <w:rFonts w:ascii="Times New Roman" w:hAnsi="Times New Roman"/>
          <w:color w:val="000000"/>
          <w:sz w:val="28"/>
          <w:szCs w:val="28"/>
        </w:rPr>
        <w:t xml:space="preserve">г) </w:t>
      </w:r>
      <w:r w:rsidRPr="00137C45">
        <w:rPr>
          <w:rFonts w:ascii="Times New Roman" w:hAnsi="Times New Roman"/>
          <w:color w:val="000000"/>
          <w:sz w:val="28"/>
          <w:szCs w:val="28"/>
          <w:lang w:val="en-US"/>
        </w:rPr>
        <w:t>pdf</w:t>
      </w:r>
      <w:r w:rsidRPr="00137C45">
        <w:rPr>
          <w:rFonts w:ascii="Times New Roman" w:hAnsi="Times New Roman"/>
          <w:color w:val="000000"/>
          <w:sz w:val="28"/>
          <w:szCs w:val="28"/>
        </w:rPr>
        <w:t xml:space="preserve">, </w:t>
      </w:r>
      <w:r w:rsidRPr="00137C45">
        <w:rPr>
          <w:rFonts w:ascii="Times New Roman" w:hAnsi="Times New Roman"/>
          <w:color w:val="000000"/>
          <w:sz w:val="28"/>
          <w:szCs w:val="28"/>
          <w:lang w:val="en-US"/>
        </w:rPr>
        <w:t>jpg</w:t>
      </w:r>
      <w:r w:rsidRPr="00137C45">
        <w:rPr>
          <w:rFonts w:ascii="Times New Roman" w:hAnsi="Times New Roman"/>
          <w:color w:val="000000"/>
          <w:sz w:val="28"/>
          <w:szCs w:val="28"/>
        </w:rPr>
        <w:t xml:space="preserve">, </w:t>
      </w:r>
      <w:r w:rsidRPr="00137C45">
        <w:rPr>
          <w:rFonts w:ascii="Times New Roman" w:hAnsi="Times New Roman"/>
          <w:color w:val="000000"/>
          <w:sz w:val="28"/>
          <w:szCs w:val="28"/>
          <w:lang w:val="en-US"/>
        </w:rPr>
        <w:t>jpeg</w:t>
      </w:r>
      <w:r w:rsidRPr="00137C45">
        <w:rPr>
          <w:rFonts w:ascii="Times New Roman" w:hAnsi="Times New Roman"/>
          <w:color w:val="000000"/>
          <w:sz w:val="28"/>
          <w:szCs w:val="28"/>
        </w:rPr>
        <w:t xml:space="preserve">, </w:t>
      </w:r>
      <w:r w:rsidRPr="00137C45">
        <w:rPr>
          <w:rFonts w:ascii="Times New Roman" w:hAnsi="Times New Roman"/>
          <w:color w:val="000000"/>
          <w:sz w:val="28"/>
          <w:szCs w:val="28"/>
          <w:lang w:val="en-US"/>
        </w:rPr>
        <w:t>png</w:t>
      </w:r>
      <w:r w:rsidRPr="00137C45">
        <w:rPr>
          <w:rFonts w:ascii="Times New Roman" w:hAnsi="Times New Roman"/>
          <w:color w:val="000000"/>
          <w:sz w:val="28"/>
          <w:szCs w:val="28"/>
        </w:rPr>
        <w:t xml:space="preserve">, </w:t>
      </w:r>
      <w:r w:rsidRPr="00137C45">
        <w:rPr>
          <w:rFonts w:ascii="Times New Roman" w:hAnsi="Times New Roman"/>
          <w:color w:val="000000"/>
          <w:sz w:val="28"/>
          <w:szCs w:val="28"/>
          <w:lang w:val="en-US"/>
        </w:rPr>
        <w:t>bmp</w:t>
      </w:r>
      <w:r w:rsidRPr="00137C45">
        <w:rPr>
          <w:rFonts w:ascii="Times New Roman" w:hAnsi="Times New Roman"/>
          <w:color w:val="000000"/>
          <w:sz w:val="28"/>
          <w:szCs w:val="28"/>
        </w:rPr>
        <w:t xml:space="preserve">, </w:t>
      </w:r>
      <w:r w:rsidRPr="00137C45">
        <w:rPr>
          <w:rFonts w:ascii="Times New Roman" w:hAnsi="Times New Roman"/>
          <w:color w:val="000000"/>
          <w:sz w:val="28"/>
          <w:szCs w:val="28"/>
          <w:lang w:val="en-US"/>
        </w:rPr>
        <w:t>tiff</w:t>
      </w:r>
      <w:r w:rsidRPr="00137C45">
        <w:rPr>
          <w:rFonts w:ascii="Times New Roman" w:hAnsi="Times New Roman"/>
          <w:color w:val="000000"/>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137C45" w:rsidRPr="00137C45" w:rsidRDefault="00137C45" w:rsidP="00F752D5">
      <w:pPr>
        <w:widowControl w:val="0"/>
        <w:autoSpaceDE w:val="0"/>
        <w:autoSpaceDN w:val="0"/>
        <w:adjustRightInd w:val="0"/>
        <w:spacing w:after="0" w:line="240" w:lineRule="auto"/>
        <w:ind w:firstLine="540"/>
        <w:contextualSpacing/>
        <w:jc w:val="both"/>
        <w:rPr>
          <w:rFonts w:ascii="Times New Roman" w:hAnsi="Times New Roman"/>
          <w:color w:val="000000"/>
          <w:sz w:val="28"/>
          <w:szCs w:val="28"/>
        </w:rPr>
      </w:pPr>
      <w:r w:rsidRPr="00137C45">
        <w:rPr>
          <w:rFonts w:ascii="Times New Roman" w:hAnsi="Times New Roman"/>
          <w:color w:val="000000"/>
          <w:sz w:val="28"/>
          <w:szCs w:val="28"/>
        </w:rPr>
        <w:t xml:space="preserve">д) </w:t>
      </w:r>
      <w:r w:rsidRPr="00137C45">
        <w:rPr>
          <w:rFonts w:ascii="Times New Roman" w:hAnsi="Times New Roman"/>
          <w:color w:val="000000"/>
          <w:sz w:val="28"/>
          <w:szCs w:val="28"/>
          <w:lang w:val="en-US"/>
        </w:rPr>
        <w:t>zip</w:t>
      </w:r>
      <w:r w:rsidRPr="00137C45">
        <w:rPr>
          <w:rFonts w:ascii="Times New Roman" w:hAnsi="Times New Roman"/>
          <w:color w:val="000000"/>
          <w:sz w:val="28"/>
          <w:szCs w:val="28"/>
        </w:rPr>
        <w:t xml:space="preserve">, </w:t>
      </w:r>
      <w:r w:rsidRPr="00137C45">
        <w:rPr>
          <w:rFonts w:ascii="Times New Roman" w:hAnsi="Times New Roman"/>
          <w:color w:val="000000"/>
          <w:sz w:val="28"/>
          <w:szCs w:val="28"/>
          <w:lang w:val="en-US"/>
        </w:rPr>
        <w:t>rar</w:t>
      </w:r>
      <w:r w:rsidRPr="00137C45">
        <w:rPr>
          <w:rFonts w:ascii="Times New Roman" w:hAnsi="Times New Roman"/>
          <w:color w:val="000000"/>
          <w:sz w:val="28"/>
          <w:szCs w:val="28"/>
        </w:rPr>
        <w:t xml:space="preserve"> – для сжатых документов в один файл; </w:t>
      </w:r>
    </w:p>
    <w:p w:rsidR="00137C45" w:rsidRPr="00137C45" w:rsidRDefault="00137C45" w:rsidP="00F752D5">
      <w:pPr>
        <w:widowControl w:val="0"/>
        <w:autoSpaceDE w:val="0"/>
        <w:autoSpaceDN w:val="0"/>
        <w:adjustRightInd w:val="0"/>
        <w:spacing w:after="0" w:line="240" w:lineRule="auto"/>
        <w:ind w:firstLine="540"/>
        <w:contextualSpacing/>
        <w:jc w:val="both"/>
        <w:rPr>
          <w:rFonts w:ascii="Times New Roman" w:hAnsi="Times New Roman"/>
          <w:color w:val="000000"/>
          <w:sz w:val="28"/>
          <w:szCs w:val="28"/>
        </w:rPr>
      </w:pPr>
      <w:r w:rsidRPr="00137C45">
        <w:rPr>
          <w:rFonts w:ascii="Times New Roman" w:hAnsi="Times New Roman"/>
          <w:color w:val="000000"/>
          <w:sz w:val="28"/>
          <w:szCs w:val="28"/>
        </w:rPr>
        <w:t xml:space="preserve">е) </w:t>
      </w:r>
      <w:r w:rsidRPr="00137C45">
        <w:rPr>
          <w:rFonts w:ascii="Times New Roman" w:hAnsi="Times New Roman"/>
          <w:color w:val="000000"/>
          <w:sz w:val="28"/>
          <w:szCs w:val="28"/>
          <w:lang w:val="en-US"/>
        </w:rPr>
        <w:t>sig</w:t>
      </w:r>
      <w:r w:rsidRPr="00137C45">
        <w:rPr>
          <w:rFonts w:ascii="Times New Roman" w:hAnsi="Times New Roman"/>
          <w:color w:val="000000"/>
          <w:sz w:val="28"/>
          <w:szCs w:val="28"/>
        </w:rPr>
        <w:t xml:space="preserve"> – для открепленной усиленной квалифицированной электронной подписи. </w:t>
      </w:r>
    </w:p>
    <w:p w:rsidR="00137C45" w:rsidRPr="00137C45" w:rsidRDefault="00137C45" w:rsidP="00F752D5">
      <w:pPr>
        <w:widowControl w:val="0"/>
        <w:autoSpaceDE w:val="0"/>
        <w:autoSpaceDN w:val="0"/>
        <w:adjustRightInd w:val="0"/>
        <w:spacing w:after="0" w:line="240" w:lineRule="auto"/>
        <w:ind w:firstLine="540"/>
        <w:contextualSpacing/>
        <w:jc w:val="both"/>
        <w:rPr>
          <w:rFonts w:ascii="Times New Roman" w:hAnsi="Times New Roman"/>
          <w:color w:val="000000"/>
          <w:sz w:val="28"/>
          <w:szCs w:val="28"/>
        </w:rPr>
      </w:pPr>
      <w:r w:rsidRPr="00137C45">
        <w:rPr>
          <w:rFonts w:ascii="Times New Roman" w:hAnsi="Times New Roman"/>
          <w:color w:val="000000"/>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копий не допускается), которое осуществляется с сохранением ориентации оригинала документа в разрешении 300 - 500 </w:t>
      </w:r>
      <w:r w:rsidRPr="00137C45">
        <w:rPr>
          <w:rFonts w:ascii="Times New Roman" w:hAnsi="Times New Roman"/>
          <w:color w:val="000000"/>
          <w:sz w:val="28"/>
          <w:szCs w:val="28"/>
          <w:lang w:val="en-US"/>
        </w:rPr>
        <w:t>dpi</w:t>
      </w:r>
      <w:r w:rsidRPr="00137C45">
        <w:rPr>
          <w:rFonts w:ascii="Times New Roman" w:hAnsi="Times New Roman"/>
          <w:color w:val="000000"/>
          <w:sz w:val="28"/>
          <w:szCs w:val="28"/>
        </w:rPr>
        <w:t xml:space="preserve"> (масштаб 1:1) с использованием следующих режимов: </w:t>
      </w:r>
    </w:p>
    <w:p w:rsidR="00137C45" w:rsidRPr="00137C45" w:rsidRDefault="00137C45" w:rsidP="00F752D5">
      <w:pPr>
        <w:widowControl w:val="0"/>
        <w:autoSpaceDE w:val="0"/>
        <w:autoSpaceDN w:val="0"/>
        <w:adjustRightInd w:val="0"/>
        <w:spacing w:after="0" w:line="240" w:lineRule="auto"/>
        <w:ind w:firstLine="540"/>
        <w:contextualSpacing/>
        <w:jc w:val="both"/>
        <w:rPr>
          <w:rFonts w:ascii="Times New Roman" w:hAnsi="Times New Roman"/>
          <w:color w:val="000000"/>
          <w:sz w:val="28"/>
          <w:szCs w:val="28"/>
        </w:rPr>
      </w:pPr>
      <w:r w:rsidRPr="00137C45">
        <w:rPr>
          <w:rFonts w:ascii="Times New Roman" w:hAnsi="Times New Roman"/>
          <w:color w:val="000000"/>
          <w:sz w:val="28"/>
          <w:szCs w:val="28"/>
        </w:rPr>
        <w:t xml:space="preserve">- «черно-белый» (при отсутствии в документе графических изображений и (или) цветного текста); </w:t>
      </w:r>
    </w:p>
    <w:p w:rsidR="00137C45" w:rsidRPr="00137C45" w:rsidRDefault="00137C45" w:rsidP="00F752D5">
      <w:pPr>
        <w:widowControl w:val="0"/>
        <w:autoSpaceDE w:val="0"/>
        <w:autoSpaceDN w:val="0"/>
        <w:adjustRightInd w:val="0"/>
        <w:spacing w:after="0" w:line="240" w:lineRule="auto"/>
        <w:ind w:firstLine="540"/>
        <w:contextualSpacing/>
        <w:jc w:val="both"/>
        <w:rPr>
          <w:rFonts w:ascii="Times New Roman" w:hAnsi="Times New Roman"/>
          <w:color w:val="000000"/>
          <w:sz w:val="28"/>
          <w:szCs w:val="28"/>
        </w:rPr>
      </w:pPr>
      <w:r w:rsidRPr="00137C45">
        <w:rPr>
          <w:rFonts w:ascii="Times New Roman" w:hAnsi="Times New Roman"/>
          <w:color w:val="000000"/>
          <w:sz w:val="28"/>
          <w:szCs w:val="28"/>
        </w:rPr>
        <w:t xml:space="preserve">- «оттенки серого» (при наличии в документе графических изображений, отличных от цветного графического изображения); </w:t>
      </w:r>
    </w:p>
    <w:p w:rsidR="00137C45" w:rsidRPr="00137C45" w:rsidRDefault="00137C45" w:rsidP="00F752D5">
      <w:pPr>
        <w:widowControl w:val="0"/>
        <w:autoSpaceDE w:val="0"/>
        <w:autoSpaceDN w:val="0"/>
        <w:adjustRightInd w:val="0"/>
        <w:spacing w:after="0" w:line="240" w:lineRule="auto"/>
        <w:ind w:firstLine="540"/>
        <w:contextualSpacing/>
        <w:jc w:val="both"/>
        <w:rPr>
          <w:rFonts w:ascii="Times New Roman" w:hAnsi="Times New Roman"/>
          <w:color w:val="000000"/>
          <w:sz w:val="28"/>
          <w:szCs w:val="28"/>
        </w:rPr>
      </w:pPr>
      <w:r w:rsidRPr="00137C45">
        <w:rPr>
          <w:rFonts w:ascii="Times New Roman" w:hAnsi="Times New Roman"/>
          <w:color w:val="000000"/>
          <w:sz w:val="28"/>
          <w:szCs w:val="28"/>
        </w:rPr>
        <w:t xml:space="preserve">- «цветной» или «режим полной цветопередачи» (при наличии в документе цветных графических изображений либо цветного текста); </w:t>
      </w:r>
    </w:p>
    <w:p w:rsidR="00137C45" w:rsidRPr="00137C45" w:rsidRDefault="00137C45" w:rsidP="00F752D5">
      <w:pPr>
        <w:widowControl w:val="0"/>
        <w:autoSpaceDE w:val="0"/>
        <w:autoSpaceDN w:val="0"/>
        <w:adjustRightInd w:val="0"/>
        <w:spacing w:after="0" w:line="240" w:lineRule="auto"/>
        <w:ind w:firstLine="540"/>
        <w:contextualSpacing/>
        <w:jc w:val="both"/>
        <w:rPr>
          <w:rFonts w:ascii="Times New Roman" w:hAnsi="Times New Roman"/>
          <w:color w:val="000000"/>
          <w:sz w:val="28"/>
          <w:szCs w:val="28"/>
        </w:rPr>
      </w:pPr>
      <w:r w:rsidRPr="00137C45">
        <w:rPr>
          <w:rFonts w:ascii="Times New Roman" w:hAnsi="Times New Roman"/>
          <w:color w:val="000000"/>
          <w:sz w:val="28"/>
          <w:szCs w:val="28"/>
        </w:rPr>
        <w:t xml:space="preserve">- сохранением всех аутентичных признаков подлинности, а именно: графической подписи лица, печати, углового штампа бланка; </w:t>
      </w:r>
    </w:p>
    <w:p w:rsidR="00137C45" w:rsidRPr="00137C45" w:rsidRDefault="00137C45" w:rsidP="00F752D5">
      <w:pPr>
        <w:widowControl w:val="0"/>
        <w:autoSpaceDE w:val="0"/>
        <w:autoSpaceDN w:val="0"/>
        <w:adjustRightInd w:val="0"/>
        <w:spacing w:after="0" w:line="240" w:lineRule="auto"/>
        <w:ind w:firstLine="540"/>
        <w:contextualSpacing/>
        <w:jc w:val="both"/>
        <w:rPr>
          <w:rFonts w:ascii="Times New Roman" w:hAnsi="Times New Roman"/>
          <w:color w:val="000000"/>
          <w:sz w:val="28"/>
          <w:szCs w:val="28"/>
        </w:rPr>
      </w:pPr>
      <w:r w:rsidRPr="00137C45">
        <w:rPr>
          <w:rFonts w:ascii="Times New Roman" w:hAnsi="Times New Roman"/>
          <w:color w:val="000000"/>
          <w:sz w:val="28"/>
          <w:szCs w:val="28"/>
        </w:rPr>
        <w:t xml:space="preserve">- количество файлов должно соответствовать количеству документов, каждый из которых содержит текстовую и (или) графическую информацию. </w:t>
      </w:r>
    </w:p>
    <w:p w:rsidR="00137C45" w:rsidRPr="00137C45" w:rsidRDefault="00137C45" w:rsidP="00F752D5">
      <w:pPr>
        <w:widowControl w:val="0"/>
        <w:autoSpaceDE w:val="0"/>
        <w:autoSpaceDN w:val="0"/>
        <w:adjustRightInd w:val="0"/>
        <w:spacing w:after="0" w:line="240" w:lineRule="auto"/>
        <w:ind w:firstLine="540"/>
        <w:contextualSpacing/>
        <w:jc w:val="both"/>
        <w:rPr>
          <w:rFonts w:ascii="Times New Roman" w:hAnsi="Times New Roman"/>
          <w:color w:val="000000"/>
          <w:sz w:val="28"/>
          <w:szCs w:val="28"/>
        </w:rPr>
      </w:pPr>
      <w:r w:rsidRPr="00137C45">
        <w:rPr>
          <w:rFonts w:ascii="Times New Roman" w:hAnsi="Times New Roman"/>
          <w:color w:val="000000"/>
          <w:sz w:val="28"/>
          <w:szCs w:val="28"/>
        </w:rPr>
        <w:t xml:space="preserve">Электронные документы должны обеспечивать: </w:t>
      </w:r>
    </w:p>
    <w:p w:rsidR="00137C45" w:rsidRPr="00137C45" w:rsidRDefault="00137C45" w:rsidP="00F752D5">
      <w:pPr>
        <w:widowControl w:val="0"/>
        <w:autoSpaceDE w:val="0"/>
        <w:autoSpaceDN w:val="0"/>
        <w:adjustRightInd w:val="0"/>
        <w:spacing w:after="0" w:line="240" w:lineRule="auto"/>
        <w:ind w:firstLine="540"/>
        <w:contextualSpacing/>
        <w:jc w:val="both"/>
        <w:rPr>
          <w:rFonts w:ascii="Times New Roman" w:hAnsi="Times New Roman"/>
          <w:color w:val="000000"/>
          <w:sz w:val="28"/>
          <w:szCs w:val="28"/>
        </w:rPr>
      </w:pPr>
      <w:r w:rsidRPr="00137C45">
        <w:rPr>
          <w:rFonts w:ascii="Times New Roman" w:hAnsi="Times New Roman"/>
          <w:color w:val="000000"/>
          <w:sz w:val="28"/>
          <w:szCs w:val="28"/>
        </w:rPr>
        <w:t xml:space="preserve">- возможность идентифицировать документ и количество листов в документе; </w:t>
      </w:r>
    </w:p>
    <w:p w:rsidR="00137C45" w:rsidRPr="00137C45" w:rsidRDefault="00137C45" w:rsidP="00F752D5">
      <w:pPr>
        <w:widowControl w:val="0"/>
        <w:autoSpaceDE w:val="0"/>
        <w:autoSpaceDN w:val="0"/>
        <w:adjustRightInd w:val="0"/>
        <w:spacing w:after="0" w:line="240" w:lineRule="auto"/>
        <w:ind w:firstLine="540"/>
        <w:contextualSpacing/>
        <w:jc w:val="both"/>
        <w:rPr>
          <w:rFonts w:ascii="Times New Roman" w:hAnsi="Times New Roman"/>
          <w:color w:val="000000"/>
          <w:sz w:val="28"/>
          <w:szCs w:val="28"/>
        </w:rPr>
      </w:pPr>
      <w:r w:rsidRPr="00137C45">
        <w:rPr>
          <w:rFonts w:ascii="Times New Roman" w:hAnsi="Times New Roman"/>
          <w:color w:val="000000"/>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137C45" w:rsidRPr="00FD21E0" w:rsidRDefault="00137C45" w:rsidP="00F752D5">
      <w:pPr>
        <w:widowControl w:val="0"/>
        <w:autoSpaceDE w:val="0"/>
        <w:autoSpaceDN w:val="0"/>
        <w:adjustRightInd w:val="0"/>
        <w:spacing w:after="0" w:line="240" w:lineRule="auto"/>
        <w:ind w:firstLine="540"/>
        <w:contextualSpacing/>
        <w:jc w:val="both"/>
        <w:rPr>
          <w:rFonts w:ascii="Times New Roman" w:hAnsi="Times New Roman"/>
          <w:color w:val="000000"/>
          <w:sz w:val="28"/>
          <w:szCs w:val="28"/>
        </w:rPr>
      </w:pPr>
      <w:r w:rsidRPr="00137C45">
        <w:rPr>
          <w:rFonts w:ascii="Times New Roman" w:hAnsi="Times New Roman"/>
          <w:color w:val="000000"/>
          <w:sz w:val="28"/>
          <w:szCs w:val="28"/>
        </w:rPr>
        <w:t xml:space="preserve">Документы, подлежащие представлению в форматах </w:t>
      </w:r>
      <w:r w:rsidRPr="00137C45">
        <w:rPr>
          <w:rFonts w:ascii="Times New Roman" w:hAnsi="Times New Roman"/>
          <w:color w:val="000000"/>
          <w:sz w:val="28"/>
          <w:szCs w:val="28"/>
          <w:lang w:val="en-US"/>
        </w:rPr>
        <w:t>xls</w:t>
      </w:r>
      <w:r w:rsidRPr="00137C45">
        <w:rPr>
          <w:rFonts w:ascii="Times New Roman" w:hAnsi="Times New Roman"/>
          <w:color w:val="000000"/>
          <w:sz w:val="28"/>
          <w:szCs w:val="28"/>
        </w:rPr>
        <w:t xml:space="preserve">, </w:t>
      </w:r>
      <w:r w:rsidRPr="00137C45">
        <w:rPr>
          <w:rFonts w:ascii="Times New Roman" w:hAnsi="Times New Roman"/>
          <w:color w:val="000000"/>
          <w:sz w:val="28"/>
          <w:szCs w:val="28"/>
          <w:lang w:val="en-US"/>
        </w:rPr>
        <w:t>xlsx</w:t>
      </w:r>
      <w:r w:rsidRPr="00137C45">
        <w:rPr>
          <w:rFonts w:ascii="Times New Roman" w:hAnsi="Times New Roman"/>
          <w:color w:val="000000"/>
          <w:sz w:val="28"/>
          <w:szCs w:val="28"/>
        </w:rPr>
        <w:t xml:space="preserve"> или </w:t>
      </w:r>
      <w:r w:rsidRPr="00137C45">
        <w:rPr>
          <w:rFonts w:ascii="Times New Roman" w:hAnsi="Times New Roman"/>
          <w:color w:val="000000"/>
          <w:sz w:val="28"/>
          <w:szCs w:val="28"/>
          <w:lang w:val="en-US"/>
        </w:rPr>
        <w:t>ods</w:t>
      </w:r>
      <w:r w:rsidRPr="00137C45">
        <w:rPr>
          <w:rFonts w:ascii="Times New Roman" w:hAnsi="Times New Roman"/>
          <w:color w:val="000000"/>
          <w:sz w:val="28"/>
          <w:szCs w:val="28"/>
        </w:rPr>
        <w:t>, формируются в виде отдельного электронного документа.</w:t>
      </w:r>
      <w:r w:rsidRPr="00FD21E0">
        <w:rPr>
          <w:rFonts w:ascii="Times New Roman" w:hAnsi="Times New Roman"/>
          <w:color w:val="000000"/>
          <w:sz w:val="28"/>
          <w:szCs w:val="28"/>
        </w:rPr>
        <w:t xml:space="preserve"> </w:t>
      </w:r>
    </w:p>
    <w:p w:rsidR="00F54F9D" w:rsidRDefault="00F54F9D" w:rsidP="00F752D5">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4</w:t>
      </w:r>
      <w:r w:rsidR="00F752D5">
        <w:rPr>
          <w:rFonts w:ascii="Times New Roman" w:eastAsiaTheme="minorHAnsi" w:hAnsi="Times New Roman"/>
          <w:sz w:val="28"/>
          <w:szCs w:val="28"/>
        </w:rPr>
        <w:t>5</w:t>
      </w:r>
      <w:r>
        <w:rPr>
          <w:rFonts w:ascii="Times New Roman" w:eastAsiaTheme="minorHAnsi" w:hAnsi="Times New Roman"/>
          <w:sz w:val="28"/>
          <w:szCs w:val="28"/>
        </w:rPr>
        <w:t>. При формировании заявления для предоставления муниципальной услуги обеспечивается:</w:t>
      </w:r>
    </w:p>
    <w:p w:rsidR="00F54F9D" w:rsidRDefault="00F54F9D" w:rsidP="00F752D5">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 возможность копирования и сохранения заявления о предоставлении муниципальной услуги;</w:t>
      </w:r>
    </w:p>
    <w:p w:rsidR="00F54F9D" w:rsidRDefault="00F54F9D" w:rsidP="00F752D5">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 возможность печати на бумажном носителе копии электронной формы заявления о предоставлении муниципальной услуги;</w:t>
      </w:r>
    </w:p>
    <w:p w:rsidR="00F54F9D" w:rsidRDefault="00F54F9D" w:rsidP="00F752D5">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F54F9D" w:rsidRDefault="00F54F9D" w:rsidP="00F752D5">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4) заполнение полей электронной формы заявления для предоставления муниципальной услуги до начала ввода сведений заявителем с </w:t>
      </w:r>
      <w:r>
        <w:rPr>
          <w:rFonts w:ascii="Times New Roman" w:eastAsiaTheme="minorHAnsi" w:hAnsi="Times New Roman"/>
          <w:sz w:val="28"/>
          <w:szCs w:val="28"/>
        </w:rPr>
        <w:lastRenderedPageBreak/>
        <w:t>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F54F9D" w:rsidRDefault="00F54F9D" w:rsidP="00F752D5">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F54F9D" w:rsidRDefault="00F54F9D" w:rsidP="00F752D5">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F54F9D" w:rsidRDefault="00F54F9D" w:rsidP="00F752D5">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4</w:t>
      </w:r>
      <w:r w:rsidR="00F752D5">
        <w:rPr>
          <w:rFonts w:ascii="Times New Roman" w:eastAsiaTheme="minorHAnsi" w:hAnsi="Times New Roman"/>
          <w:sz w:val="28"/>
          <w:szCs w:val="28"/>
        </w:rPr>
        <w:t>6</w:t>
      </w:r>
      <w:r>
        <w:rPr>
          <w:rFonts w:ascii="Times New Roman" w:eastAsiaTheme="minorHAnsi" w:hAnsi="Times New Roman"/>
          <w:sz w:val="28"/>
          <w:szCs w:val="28"/>
        </w:rPr>
        <w:t>. Сформированное и подписанное заявление о предоставлении муниципальной услуги направляется в Департамент посредством Единого портала.</w:t>
      </w:r>
    </w:p>
    <w:p w:rsidR="00F54F9D" w:rsidRDefault="00F54F9D" w:rsidP="00F752D5">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действующим законодательством.</w:t>
      </w:r>
    </w:p>
    <w:p w:rsidR="00F54F9D" w:rsidRDefault="00F54F9D" w:rsidP="00F752D5">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Предоставление муниципальной услуги начинается с момента приема и регистрации Департаментом заявления и электронных документов, необходимых для предоставления муниципальной услуги.</w:t>
      </w:r>
    </w:p>
    <w:p w:rsidR="00137C45" w:rsidRPr="00D730C2" w:rsidRDefault="00F752D5" w:rsidP="00F752D5">
      <w:pPr>
        <w:suppressAutoHyphens/>
        <w:autoSpaceDE w:val="0"/>
        <w:autoSpaceDN w:val="0"/>
        <w:adjustRightInd w:val="0"/>
        <w:spacing w:after="0" w:line="240" w:lineRule="auto"/>
        <w:ind w:firstLine="709"/>
        <w:jc w:val="both"/>
        <w:outlineLvl w:val="2"/>
        <w:rPr>
          <w:rFonts w:ascii="Times New Roman" w:hAnsi="Times New Roman"/>
          <w:color w:val="000000"/>
          <w:sz w:val="28"/>
          <w:szCs w:val="28"/>
        </w:rPr>
      </w:pPr>
      <w:r>
        <w:rPr>
          <w:rFonts w:ascii="Times New Roman" w:eastAsiaTheme="minorHAnsi" w:hAnsi="Times New Roman"/>
          <w:sz w:val="28"/>
          <w:szCs w:val="28"/>
        </w:rPr>
        <w:t>47</w:t>
      </w:r>
      <w:r w:rsidR="00F54F9D">
        <w:rPr>
          <w:rFonts w:ascii="Times New Roman" w:eastAsiaTheme="minorHAnsi" w:hAnsi="Times New Roman"/>
          <w:sz w:val="28"/>
          <w:szCs w:val="28"/>
        </w:rPr>
        <w:t xml:space="preserve">. </w:t>
      </w:r>
      <w:r w:rsidR="00137C45" w:rsidRPr="00D730C2">
        <w:rPr>
          <w:rFonts w:ascii="Times New Roman" w:hAnsi="Times New Roman"/>
          <w:color w:val="000000"/>
          <w:sz w:val="28"/>
          <w:szCs w:val="28"/>
        </w:rPr>
        <w:t>Заявителю в качестве результата предоставления муниципальной услуги обеспечивается по его выбору возможность получения:</w:t>
      </w:r>
    </w:p>
    <w:p w:rsidR="00137C45" w:rsidRPr="00D730C2" w:rsidRDefault="00137C45" w:rsidP="00F752D5">
      <w:pPr>
        <w:suppressAutoHyphens/>
        <w:autoSpaceDE w:val="0"/>
        <w:autoSpaceDN w:val="0"/>
        <w:adjustRightInd w:val="0"/>
        <w:spacing w:after="0" w:line="240" w:lineRule="auto"/>
        <w:ind w:firstLine="709"/>
        <w:jc w:val="both"/>
        <w:outlineLvl w:val="2"/>
        <w:rPr>
          <w:rFonts w:ascii="Times New Roman" w:hAnsi="Times New Roman"/>
          <w:color w:val="000000"/>
          <w:sz w:val="28"/>
          <w:szCs w:val="28"/>
        </w:rPr>
      </w:pPr>
      <w:r w:rsidRPr="00D730C2">
        <w:rPr>
          <w:rFonts w:ascii="Times New Roman" w:hAnsi="Times New Roman"/>
          <w:color w:val="000000"/>
          <w:sz w:val="28"/>
          <w:szCs w:val="28"/>
        </w:rPr>
        <w:t>1)электронного документа, подписанного уполномоченным должностным лицом с использованием усиленной квалифицированной электронной подписи;</w:t>
      </w:r>
    </w:p>
    <w:p w:rsidR="00137C45" w:rsidRPr="00D730C2" w:rsidRDefault="00137C45" w:rsidP="00F752D5">
      <w:pPr>
        <w:suppressAutoHyphens/>
        <w:autoSpaceDE w:val="0"/>
        <w:autoSpaceDN w:val="0"/>
        <w:adjustRightInd w:val="0"/>
        <w:spacing w:after="0" w:line="240" w:lineRule="auto"/>
        <w:ind w:firstLine="709"/>
        <w:jc w:val="both"/>
        <w:outlineLvl w:val="2"/>
        <w:rPr>
          <w:rFonts w:ascii="Times New Roman" w:hAnsi="Times New Roman"/>
          <w:i/>
          <w:sz w:val="28"/>
          <w:szCs w:val="28"/>
        </w:rPr>
      </w:pPr>
      <w:r w:rsidRPr="00D730C2">
        <w:rPr>
          <w:rFonts w:ascii="Times New Roman" w:hAnsi="Times New Roman"/>
          <w:color w:val="000000"/>
          <w:sz w:val="28"/>
          <w:szCs w:val="28"/>
        </w:rPr>
        <w:t>2)документа на бумажном носителе, подтверждающего содержание электр</w:t>
      </w:r>
      <w:r>
        <w:rPr>
          <w:rFonts w:ascii="Times New Roman" w:hAnsi="Times New Roman"/>
          <w:color w:val="000000"/>
          <w:sz w:val="28"/>
          <w:szCs w:val="28"/>
        </w:rPr>
        <w:t xml:space="preserve">онного документа, направленного Департаментом, </w:t>
      </w:r>
      <w:r w:rsidRPr="00D730C2">
        <w:rPr>
          <w:rFonts w:ascii="Times New Roman" w:hAnsi="Times New Roman"/>
          <w:color w:val="000000"/>
          <w:sz w:val="28"/>
          <w:szCs w:val="28"/>
        </w:rPr>
        <w:t xml:space="preserve">в </w:t>
      </w:r>
      <w:r w:rsidRPr="00D730C2">
        <w:rPr>
          <w:rFonts w:ascii="Times New Roman" w:hAnsi="Times New Roman"/>
          <w:i/>
          <w:color w:val="000000"/>
          <w:sz w:val="28"/>
          <w:szCs w:val="28"/>
        </w:rPr>
        <w:t>МФЦ</w:t>
      </w:r>
      <w:r>
        <w:rPr>
          <w:rFonts w:ascii="Times New Roman" w:hAnsi="Times New Roman"/>
          <w:i/>
          <w:color w:val="000000"/>
          <w:sz w:val="28"/>
          <w:szCs w:val="28"/>
        </w:rPr>
        <w:t>.</w:t>
      </w:r>
    </w:p>
    <w:p w:rsidR="00137C45" w:rsidRDefault="00137C45" w:rsidP="00F752D5">
      <w:pPr>
        <w:suppressAutoHyphens/>
        <w:autoSpaceDE w:val="0"/>
        <w:autoSpaceDN w:val="0"/>
        <w:adjustRightInd w:val="0"/>
        <w:spacing w:after="0" w:line="240" w:lineRule="auto"/>
        <w:ind w:firstLine="709"/>
        <w:jc w:val="both"/>
        <w:outlineLvl w:val="2"/>
        <w:rPr>
          <w:rFonts w:ascii="Times New Roman" w:hAnsi="Times New Roman"/>
          <w:color w:val="000000"/>
          <w:sz w:val="28"/>
          <w:szCs w:val="28"/>
        </w:rPr>
      </w:pPr>
      <w:r w:rsidRPr="00D730C2">
        <w:rPr>
          <w:rFonts w:ascii="Times New Roman" w:hAnsi="Times New Roman"/>
          <w:color w:val="000000"/>
          <w:sz w:val="28"/>
          <w:szCs w:val="28"/>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F54F9D" w:rsidRDefault="00F752D5" w:rsidP="00F752D5">
      <w:pPr>
        <w:autoSpaceDE w:val="0"/>
        <w:autoSpaceDN w:val="0"/>
        <w:adjustRightInd w:val="0"/>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48</w:t>
      </w:r>
      <w:r w:rsidR="00F54F9D">
        <w:rPr>
          <w:rFonts w:ascii="Times New Roman" w:eastAsiaTheme="minorHAnsi" w:hAnsi="Times New Roman"/>
          <w:sz w:val="28"/>
          <w:szCs w:val="28"/>
        </w:rPr>
        <w:t>. При предоставлении муниципальной услуги в электронной форме заявителю направляется:</w:t>
      </w:r>
    </w:p>
    <w:p w:rsidR="00F54F9D" w:rsidRDefault="00F54F9D" w:rsidP="00F752D5">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w:t>
      </w:r>
      <w:r>
        <w:rPr>
          <w:rFonts w:ascii="Times New Roman" w:eastAsiaTheme="minorHAnsi" w:hAnsi="Times New Roman"/>
          <w:sz w:val="28"/>
          <w:szCs w:val="28"/>
        </w:rPr>
        <w:lastRenderedPageBreak/>
        <w:t>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F54F9D" w:rsidRDefault="00F54F9D" w:rsidP="00F752D5">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54F9D" w:rsidRDefault="00F752D5" w:rsidP="00F752D5">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49</w:t>
      </w:r>
      <w:r w:rsidR="00F54F9D">
        <w:rPr>
          <w:rFonts w:ascii="Times New Roman" w:eastAsiaTheme="minorHAnsi" w:hAnsi="Times New Roman"/>
          <w:sz w:val="28"/>
          <w:szCs w:val="28"/>
        </w:rPr>
        <w:t>. Заявителю обеспечивается возможность оценить доступность и качество муниципальной услуги на Едином портале.</w:t>
      </w:r>
    </w:p>
    <w:p w:rsidR="00F54F9D" w:rsidRDefault="00F54F9D" w:rsidP="00F54F9D">
      <w:pPr>
        <w:autoSpaceDE w:val="0"/>
        <w:autoSpaceDN w:val="0"/>
        <w:adjustRightInd w:val="0"/>
        <w:spacing w:after="0" w:line="240" w:lineRule="auto"/>
        <w:jc w:val="both"/>
        <w:outlineLvl w:val="0"/>
        <w:rPr>
          <w:rFonts w:ascii="Times New Roman" w:eastAsiaTheme="minorHAnsi" w:hAnsi="Times New Roman"/>
          <w:sz w:val="28"/>
          <w:szCs w:val="28"/>
        </w:rPr>
      </w:pPr>
    </w:p>
    <w:p w:rsidR="00137C45" w:rsidRDefault="00137C45" w:rsidP="00D15DA2">
      <w:pPr>
        <w:autoSpaceDE w:val="0"/>
        <w:autoSpaceDN w:val="0"/>
        <w:adjustRightInd w:val="0"/>
        <w:spacing w:after="0" w:line="240" w:lineRule="auto"/>
        <w:ind w:firstLine="540"/>
        <w:jc w:val="center"/>
        <w:outlineLvl w:val="0"/>
        <w:rPr>
          <w:rFonts w:ascii="Times New Roman" w:eastAsiaTheme="minorHAnsi" w:hAnsi="Times New Roman"/>
          <w:b/>
          <w:bCs/>
          <w:sz w:val="28"/>
          <w:szCs w:val="28"/>
        </w:rPr>
      </w:pPr>
    </w:p>
    <w:p w:rsidR="00D15DA2" w:rsidRDefault="00D15DA2" w:rsidP="00D15DA2">
      <w:pPr>
        <w:autoSpaceDE w:val="0"/>
        <w:autoSpaceDN w:val="0"/>
        <w:adjustRightInd w:val="0"/>
        <w:spacing w:after="0" w:line="240" w:lineRule="auto"/>
        <w:ind w:firstLine="540"/>
        <w:jc w:val="center"/>
        <w:outlineLvl w:val="0"/>
        <w:rPr>
          <w:rFonts w:ascii="Times New Roman" w:eastAsiaTheme="minorHAnsi" w:hAnsi="Times New Roman"/>
          <w:b/>
          <w:bCs/>
          <w:sz w:val="28"/>
          <w:szCs w:val="28"/>
        </w:rPr>
      </w:pPr>
      <w:r>
        <w:rPr>
          <w:rFonts w:ascii="Times New Roman" w:eastAsiaTheme="minorHAnsi" w:hAnsi="Times New Roman"/>
          <w:b/>
          <w:b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137C45">
        <w:rPr>
          <w:rFonts w:ascii="Times New Roman" w:eastAsiaTheme="minorHAnsi" w:hAnsi="Times New Roman"/>
          <w:b/>
          <w:bCs/>
          <w:sz w:val="28"/>
          <w:szCs w:val="28"/>
        </w:rPr>
        <w:t>, а также особенности выполнения административных процедур в МФЦ</w:t>
      </w:r>
    </w:p>
    <w:p w:rsidR="006A46B2" w:rsidRDefault="006A46B2" w:rsidP="006A46B2">
      <w:pPr>
        <w:autoSpaceDE w:val="0"/>
        <w:autoSpaceDN w:val="0"/>
        <w:adjustRightInd w:val="0"/>
        <w:spacing w:after="0" w:line="240" w:lineRule="auto"/>
        <w:ind w:firstLine="540"/>
        <w:jc w:val="both"/>
        <w:rPr>
          <w:rFonts w:ascii="Times New Roman" w:eastAsiaTheme="minorHAnsi" w:hAnsi="Times New Roman"/>
          <w:sz w:val="28"/>
          <w:szCs w:val="28"/>
        </w:rPr>
      </w:pPr>
    </w:p>
    <w:p w:rsidR="006A46B2" w:rsidRPr="006A46B2" w:rsidRDefault="006A46B2" w:rsidP="006A46B2">
      <w:pPr>
        <w:autoSpaceDE w:val="0"/>
        <w:autoSpaceDN w:val="0"/>
        <w:adjustRightInd w:val="0"/>
        <w:spacing w:after="0" w:line="240" w:lineRule="auto"/>
        <w:ind w:firstLine="540"/>
        <w:jc w:val="center"/>
        <w:rPr>
          <w:rFonts w:ascii="Times New Roman" w:eastAsiaTheme="minorHAnsi" w:hAnsi="Times New Roman"/>
          <w:sz w:val="28"/>
          <w:szCs w:val="28"/>
        </w:rPr>
      </w:pPr>
    </w:p>
    <w:p w:rsidR="00D15DA2" w:rsidRDefault="00D15DA2" w:rsidP="00D15DA2">
      <w:pPr>
        <w:autoSpaceDE w:val="0"/>
        <w:autoSpaceDN w:val="0"/>
        <w:adjustRightInd w:val="0"/>
        <w:spacing w:after="0" w:line="240" w:lineRule="auto"/>
        <w:jc w:val="center"/>
        <w:outlineLvl w:val="0"/>
        <w:rPr>
          <w:rFonts w:ascii="Times New Roman" w:eastAsiaTheme="minorHAnsi" w:hAnsi="Times New Roman"/>
          <w:b/>
          <w:bCs/>
          <w:sz w:val="28"/>
          <w:szCs w:val="28"/>
        </w:rPr>
      </w:pPr>
      <w:r>
        <w:rPr>
          <w:rFonts w:ascii="Times New Roman" w:eastAsiaTheme="minorHAnsi" w:hAnsi="Times New Roman"/>
          <w:b/>
          <w:bCs/>
          <w:sz w:val="28"/>
          <w:szCs w:val="28"/>
        </w:rPr>
        <w:t>Исчерпывающий перечень административных процедур</w:t>
      </w:r>
    </w:p>
    <w:p w:rsidR="00D15DA2" w:rsidRDefault="00D15DA2" w:rsidP="00D15DA2">
      <w:pPr>
        <w:autoSpaceDE w:val="0"/>
        <w:autoSpaceDN w:val="0"/>
        <w:adjustRightInd w:val="0"/>
        <w:spacing w:after="0" w:line="240" w:lineRule="auto"/>
        <w:jc w:val="center"/>
        <w:rPr>
          <w:rFonts w:ascii="Times New Roman" w:eastAsiaTheme="minorHAnsi" w:hAnsi="Times New Roman"/>
          <w:sz w:val="28"/>
          <w:szCs w:val="28"/>
        </w:rPr>
      </w:pPr>
    </w:p>
    <w:p w:rsidR="00D15DA2" w:rsidRDefault="00D15DA2" w:rsidP="009878A4">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5</w:t>
      </w:r>
      <w:r w:rsidR="00F752D5">
        <w:rPr>
          <w:rFonts w:ascii="Times New Roman" w:eastAsiaTheme="minorHAnsi" w:hAnsi="Times New Roman"/>
          <w:sz w:val="28"/>
          <w:szCs w:val="28"/>
        </w:rPr>
        <w:t>0</w:t>
      </w:r>
      <w:r>
        <w:rPr>
          <w:rFonts w:ascii="Times New Roman" w:eastAsiaTheme="minorHAnsi" w:hAnsi="Times New Roman"/>
          <w:sz w:val="28"/>
          <w:szCs w:val="28"/>
        </w:rPr>
        <w:t>. Предоставление муниципальной услуги включает в себя следующие административные процедуры:</w:t>
      </w:r>
    </w:p>
    <w:p w:rsidR="00D15DA2" w:rsidRDefault="00D15DA2" w:rsidP="009878A4">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1) прием и регистрация заявления о предоставлении муниципальной услуги;</w:t>
      </w:r>
    </w:p>
    <w:p w:rsidR="00D15DA2" w:rsidRDefault="00D15DA2" w:rsidP="009878A4">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D15DA2" w:rsidRDefault="00D15DA2" w:rsidP="009878A4">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D15DA2" w:rsidRDefault="00D15DA2" w:rsidP="009878A4">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4) выдача (направление) заявителю документов, являющихся результатом предоставления муниципальной услуги.</w:t>
      </w:r>
    </w:p>
    <w:p w:rsidR="00D15DA2" w:rsidRPr="00F752D5" w:rsidRDefault="00D15DA2" w:rsidP="009878A4">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5</w:t>
      </w:r>
      <w:r w:rsidR="00F752D5">
        <w:rPr>
          <w:rFonts w:ascii="Times New Roman" w:eastAsiaTheme="minorHAnsi" w:hAnsi="Times New Roman"/>
          <w:sz w:val="28"/>
          <w:szCs w:val="28"/>
        </w:rPr>
        <w:t>1</w:t>
      </w:r>
      <w:r>
        <w:rPr>
          <w:rFonts w:ascii="Times New Roman" w:eastAsiaTheme="minorHAnsi" w:hAnsi="Times New Roman"/>
          <w:sz w:val="28"/>
          <w:szCs w:val="28"/>
        </w:rPr>
        <w:t xml:space="preserve">. Административные процедуры в электронном виде осуществляются с учетом </w:t>
      </w:r>
      <w:r w:rsidRPr="002167CE">
        <w:rPr>
          <w:rFonts w:ascii="Times New Roman" w:eastAsiaTheme="minorHAnsi" w:hAnsi="Times New Roman"/>
          <w:color w:val="000000" w:themeColor="text1"/>
          <w:sz w:val="28"/>
          <w:szCs w:val="28"/>
        </w:rPr>
        <w:t>положений пунктов 4</w:t>
      </w:r>
      <w:r w:rsidR="002167CE" w:rsidRPr="002167CE">
        <w:rPr>
          <w:rFonts w:ascii="Times New Roman" w:eastAsiaTheme="minorHAnsi" w:hAnsi="Times New Roman"/>
          <w:color w:val="000000" w:themeColor="text1"/>
          <w:sz w:val="28"/>
          <w:szCs w:val="28"/>
        </w:rPr>
        <w:t>0</w:t>
      </w:r>
      <w:r w:rsidRPr="002167CE">
        <w:rPr>
          <w:rFonts w:ascii="Times New Roman" w:eastAsiaTheme="minorHAnsi" w:hAnsi="Times New Roman"/>
          <w:color w:val="000000" w:themeColor="text1"/>
          <w:sz w:val="28"/>
          <w:szCs w:val="28"/>
        </w:rPr>
        <w:t xml:space="preserve"> </w:t>
      </w:r>
      <w:r w:rsidRPr="00520DEB">
        <w:rPr>
          <w:rFonts w:ascii="Times New Roman" w:eastAsiaTheme="minorHAnsi" w:hAnsi="Times New Roman"/>
          <w:sz w:val="28"/>
          <w:szCs w:val="28"/>
        </w:rPr>
        <w:t>-</w:t>
      </w:r>
      <w:r w:rsidR="00520DEB" w:rsidRPr="00520DEB">
        <w:rPr>
          <w:rFonts w:ascii="Times New Roman" w:eastAsiaTheme="minorHAnsi" w:hAnsi="Times New Roman"/>
          <w:sz w:val="28"/>
          <w:szCs w:val="28"/>
        </w:rPr>
        <w:t xml:space="preserve"> </w:t>
      </w:r>
      <w:r w:rsidR="002167CE">
        <w:rPr>
          <w:rFonts w:ascii="Times New Roman" w:eastAsiaTheme="minorHAnsi" w:hAnsi="Times New Roman"/>
          <w:sz w:val="28"/>
          <w:szCs w:val="28"/>
        </w:rPr>
        <w:t>49</w:t>
      </w:r>
      <w:r>
        <w:rPr>
          <w:rFonts w:ascii="Times New Roman" w:eastAsiaTheme="minorHAnsi" w:hAnsi="Times New Roman"/>
          <w:sz w:val="28"/>
          <w:szCs w:val="28"/>
        </w:rPr>
        <w:t xml:space="preserve"> настоящего административного регламента.</w:t>
      </w:r>
    </w:p>
    <w:p w:rsidR="00A209DE" w:rsidRPr="00F752D5" w:rsidRDefault="00A209DE" w:rsidP="009878A4">
      <w:pPr>
        <w:autoSpaceDE w:val="0"/>
        <w:autoSpaceDN w:val="0"/>
        <w:adjustRightInd w:val="0"/>
        <w:spacing w:after="0" w:line="240" w:lineRule="auto"/>
        <w:ind w:firstLine="539"/>
        <w:jc w:val="both"/>
        <w:rPr>
          <w:rFonts w:ascii="Times New Roman" w:eastAsiaTheme="minorHAnsi" w:hAnsi="Times New Roman"/>
          <w:b/>
          <w:sz w:val="28"/>
          <w:szCs w:val="28"/>
        </w:rPr>
      </w:pPr>
    </w:p>
    <w:p w:rsidR="00A209DE" w:rsidRPr="00F752D5" w:rsidRDefault="00F752D5" w:rsidP="00F752D5">
      <w:pPr>
        <w:autoSpaceDE w:val="0"/>
        <w:autoSpaceDN w:val="0"/>
        <w:adjustRightInd w:val="0"/>
        <w:spacing w:after="0" w:line="240" w:lineRule="auto"/>
        <w:ind w:firstLine="539"/>
        <w:jc w:val="center"/>
        <w:rPr>
          <w:rFonts w:ascii="Times New Roman" w:eastAsiaTheme="minorHAnsi" w:hAnsi="Times New Roman"/>
          <w:b/>
          <w:sz w:val="28"/>
          <w:szCs w:val="28"/>
        </w:rPr>
      </w:pPr>
      <w:r w:rsidRPr="00F752D5">
        <w:rPr>
          <w:rFonts w:ascii="Times New Roman" w:eastAsiaTheme="minorHAnsi" w:hAnsi="Times New Roman"/>
          <w:b/>
          <w:sz w:val="28"/>
          <w:szCs w:val="28"/>
        </w:rPr>
        <w:t>Прием и регистрация заявления о предоставлении муниципальной услуги</w:t>
      </w:r>
    </w:p>
    <w:p w:rsidR="00A209DE" w:rsidRPr="00A209DE" w:rsidRDefault="00A209DE" w:rsidP="009878A4">
      <w:pPr>
        <w:autoSpaceDE w:val="0"/>
        <w:autoSpaceDN w:val="0"/>
        <w:adjustRightInd w:val="0"/>
        <w:spacing w:after="0" w:line="240" w:lineRule="auto"/>
        <w:ind w:firstLine="539"/>
        <w:jc w:val="both"/>
        <w:rPr>
          <w:rFonts w:ascii="Times New Roman" w:eastAsiaTheme="minorHAnsi" w:hAnsi="Times New Roman"/>
          <w:sz w:val="28"/>
          <w:szCs w:val="28"/>
        </w:rPr>
      </w:pPr>
    </w:p>
    <w:p w:rsidR="00137C45" w:rsidRDefault="00F752D5" w:rsidP="009878A4">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52.</w:t>
      </w:r>
      <w:r w:rsidR="00137C45">
        <w:rPr>
          <w:rFonts w:ascii="Times New Roman" w:eastAsiaTheme="minorHAnsi" w:hAnsi="Times New Roman"/>
          <w:sz w:val="28"/>
          <w:szCs w:val="28"/>
        </w:rPr>
        <w:t>Основанием для начала административной процедуры является поступление в Департамент заявления и документов, необходимых для предоставления муниципальной услуги, в том числе посредством Единого портала.</w:t>
      </w:r>
    </w:p>
    <w:p w:rsidR="00137C45" w:rsidRDefault="00137C45" w:rsidP="009878A4">
      <w:pPr>
        <w:autoSpaceDE w:val="0"/>
        <w:autoSpaceDN w:val="0"/>
        <w:adjustRightInd w:val="0"/>
        <w:spacing w:after="0" w:line="240" w:lineRule="auto"/>
        <w:ind w:firstLine="539"/>
        <w:jc w:val="both"/>
        <w:rPr>
          <w:rFonts w:ascii="Times New Roman" w:eastAsiaTheme="minorHAnsi" w:hAnsi="Times New Roman"/>
          <w:sz w:val="28"/>
          <w:szCs w:val="28"/>
        </w:rPr>
      </w:pPr>
      <w:r w:rsidRPr="00F752D5">
        <w:rPr>
          <w:rFonts w:ascii="Times New Roman" w:eastAsiaTheme="minorHAnsi" w:hAnsi="Times New Roman"/>
          <w:sz w:val="28"/>
          <w:szCs w:val="28"/>
        </w:rPr>
        <w:lastRenderedPageBreak/>
        <w:t>Сведения о должностных лицах,</w:t>
      </w:r>
      <w:r>
        <w:rPr>
          <w:rFonts w:ascii="Times New Roman" w:eastAsiaTheme="minorHAnsi" w:hAnsi="Times New Roman"/>
          <w:sz w:val="28"/>
          <w:szCs w:val="28"/>
        </w:rPr>
        <w:t xml:space="preserve"> ответственных за выполнение административной процедуры:</w:t>
      </w:r>
    </w:p>
    <w:p w:rsidR="00137C45" w:rsidRDefault="00137C45" w:rsidP="009878A4">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 xml:space="preserve">за прием и регистрацию заявления, поступившего по почте, электронной почте в адрес Департамента или предоставленного </w:t>
      </w:r>
      <w:r w:rsidR="00A209DE">
        <w:rPr>
          <w:rFonts w:ascii="Times New Roman" w:eastAsiaTheme="minorHAnsi" w:hAnsi="Times New Roman"/>
          <w:sz w:val="28"/>
          <w:szCs w:val="28"/>
        </w:rPr>
        <w:t>заявителем лично в Департамент -</w:t>
      </w:r>
      <w:r>
        <w:rPr>
          <w:rFonts w:ascii="Times New Roman" w:eastAsiaTheme="minorHAnsi" w:hAnsi="Times New Roman"/>
          <w:sz w:val="28"/>
          <w:szCs w:val="28"/>
        </w:rPr>
        <w:t xml:space="preserve"> заведующая канцелярией Департамента;</w:t>
      </w:r>
    </w:p>
    <w:p w:rsidR="00137C45" w:rsidRDefault="00137C45" w:rsidP="009878A4">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за прием и регистрацию заявления, предоставленного заявителем лично в отдел и поступившего посредством единого портала – специалист отдела.</w:t>
      </w:r>
    </w:p>
    <w:p w:rsidR="00137C45" w:rsidRDefault="00137C45" w:rsidP="009878A4">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за прием и регистрацию заявления в МФЦ – специалист МФЦ.</w:t>
      </w:r>
    </w:p>
    <w:p w:rsidR="00D15DA2" w:rsidRDefault="00D15DA2" w:rsidP="009878A4">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административной процедуры - не позднее 1 рабочего дня с момента получения заявления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D15DA2" w:rsidRDefault="00D15DA2" w:rsidP="009878A4">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Критерий принятия решения о приеме и регистрации заявления: наличие заявления о предоставлении муниципальной услуги и прилагаемых к нему документов.</w:t>
      </w:r>
    </w:p>
    <w:p w:rsidR="00D15DA2" w:rsidRDefault="00D15DA2" w:rsidP="009878A4">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Результат административной процедуры: зарегистрированное заявление о предоставлении муниципальной услуги.</w:t>
      </w:r>
    </w:p>
    <w:p w:rsidR="00D15DA2" w:rsidRDefault="00D15DA2" w:rsidP="009878A4">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Способ фиксации результата административной процедуры: заведующая канцелярией Департамента регистрирует заявление о предоставлении муниципальной услуги в системе электронного документооборота (далее - СЭД).</w:t>
      </w:r>
    </w:p>
    <w:p w:rsidR="00A209DE" w:rsidRDefault="00D15DA2" w:rsidP="009878A4">
      <w:pPr>
        <w:autoSpaceDE w:val="0"/>
        <w:autoSpaceDN w:val="0"/>
        <w:adjustRightInd w:val="0"/>
        <w:spacing w:after="0" w:line="240" w:lineRule="auto"/>
        <w:ind w:firstLine="539"/>
        <w:jc w:val="both"/>
        <w:rPr>
          <w:rFonts w:ascii="Times New Roman" w:eastAsiaTheme="minorHAnsi" w:hAnsi="Times New Roman"/>
          <w:sz w:val="28"/>
          <w:szCs w:val="28"/>
          <w:highlight w:val="yellow"/>
        </w:rPr>
      </w:pPr>
      <w:r>
        <w:rPr>
          <w:rFonts w:ascii="Times New Roman" w:eastAsiaTheme="minorHAnsi" w:hAnsi="Times New Roman"/>
          <w:sz w:val="28"/>
          <w:szCs w:val="28"/>
        </w:rPr>
        <w:t xml:space="preserve">Порядок передачи результата административной процедуры: </w:t>
      </w:r>
      <w:r w:rsidR="002400E9" w:rsidRPr="002400E9">
        <w:rPr>
          <w:rFonts w:ascii="Times New Roman" w:eastAsiaTheme="minorHAnsi" w:hAnsi="Times New Roman"/>
          <w:sz w:val="28"/>
          <w:szCs w:val="28"/>
        </w:rPr>
        <w:t>зарегистрированное заявление о предоставлении муниципальной услуги и прилагаемые к нему документы передаются специалисту отдела, ответственному за формирование, направление межведомственных запросов.</w:t>
      </w:r>
    </w:p>
    <w:p w:rsidR="00F752D5" w:rsidRDefault="00F752D5" w:rsidP="00F752D5">
      <w:pPr>
        <w:pStyle w:val="ConsPlusNormal"/>
        <w:jc w:val="center"/>
      </w:pPr>
    </w:p>
    <w:p w:rsidR="00F752D5" w:rsidRDefault="00F752D5" w:rsidP="00F752D5">
      <w:pPr>
        <w:pStyle w:val="ConsPlusTitle"/>
        <w:jc w:val="center"/>
        <w:outlineLvl w:val="2"/>
      </w:pPr>
      <w:r>
        <w:t>Формирование и направление межведомственных запросов</w:t>
      </w:r>
    </w:p>
    <w:p w:rsidR="00F752D5" w:rsidRDefault="00F752D5" w:rsidP="00F752D5">
      <w:pPr>
        <w:pStyle w:val="ConsPlusTitle"/>
        <w:jc w:val="center"/>
      </w:pPr>
      <w:r>
        <w:t>в органы, участвующие в предоставлении муниципальной услуги</w:t>
      </w:r>
    </w:p>
    <w:p w:rsidR="00A209DE" w:rsidRDefault="00A209DE" w:rsidP="009878A4">
      <w:pPr>
        <w:autoSpaceDE w:val="0"/>
        <w:autoSpaceDN w:val="0"/>
        <w:adjustRightInd w:val="0"/>
        <w:spacing w:after="0" w:line="240" w:lineRule="auto"/>
        <w:ind w:firstLine="539"/>
        <w:jc w:val="both"/>
        <w:rPr>
          <w:rFonts w:ascii="Times New Roman" w:eastAsiaTheme="minorHAnsi" w:hAnsi="Times New Roman"/>
          <w:sz w:val="28"/>
          <w:szCs w:val="28"/>
          <w:highlight w:val="yellow"/>
        </w:rPr>
      </w:pPr>
    </w:p>
    <w:p w:rsidR="00D15DA2" w:rsidRDefault="00C13F99" w:rsidP="009878A4">
      <w:pPr>
        <w:autoSpaceDE w:val="0"/>
        <w:autoSpaceDN w:val="0"/>
        <w:adjustRightInd w:val="0"/>
        <w:spacing w:after="0" w:line="240" w:lineRule="auto"/>
        <w:ind w:firstLine="539"/>
        <w:jc w:val="both"/>
        <w:rPr>
          <w:rFonts w:ascii="Times New Roman" w:eastAsiaTheme="minorHAnsi" w:hAnsi="Times New Roman"/>
          <w:sz w:val="28"/>
          <w:szCs w:val="28"/>
        </w:rPr>
      </w:pPr>
      <w:r w:rsidRPr="00F752D5">
        <w:rPr>
          <w:rFonts w:ascii="Times New Roman" w:eastAsiaTheme="minorHAnsi" w:hAnsi="Times New Roman"/>
          <w:sz w:val="28"/>
          <w:szCs w:val="28"/>
        </w:rPr>
        <w:t>5</w:t>
      </w:r>
      <w:r w:rsidR="00F752D5" w:rsidRPr="00F752D5">
        <w:rPr>
          <w:rFonts w:ascii="Times New Roman" w:eastAsiaTheme="minorHAnsi" w:hAnsi="Times New Roman"/>
          <w:sz w:val="28"/>
          <w:szCs w:val="28"/>
        </w:rPr>
        <w:t>3</w:t>
      </w:r>
      <w:r w:rsidRPr="00F752D5">
        <w:rPr>
          <w:rFonts w:ascii="Times New Roman" w:eastAsiaTheme="minorHAnsi" w:hAnsi="Times New Roman"/>
          <w:sz w:val="28"/>
          <w:szCs w:val="28"/>
        </w:rPr>
        <w:t>.</w:t>
      </w:r>
      <w:r>
        <w:rPr>
          <w:rFonts w:ascii="Times New Roman" w:eastAsiaTheme="minorHAnsi" w:hAnsi="Times New Roman"/>
          <w:sz w:val="28"/>
          <w:szCs w:val="28"/>
        </w:rPr>
        <w:t xml:space="preserve"> </w:t>
      </w:r>
      <w:r w:rsidR="00D15DA2">
        <w:rPr>
          <w:rFonts w:ascii="Times New Roman" w:eastAsiaTheme="minorHAnsi" w:hAnsi="Times New Roman"/>
          <w:sz w:val="28"/>
          <w:szCs w:val="28"/>
        </w:rPr>
        <w:t>Основание для начала административной процедуры: получение специалистом отдела заявления о предоставлении муниципальной услуги.</w:t>
      </w:r>
    </w:p>
    <w:p w:rsidR="00D15DA2" w:rsidRDefault="00D15DA2" w:rsidP="009878A4">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Сведения о должностном лице, ответственном за выполнение административной процедуры: специалист отдела.</w:t>
      </w:r>
    </w:p>
    <w:p w:rsidR="00C13F99" w:rsidRDefault="00C13F99" w:rsidP="00C13F9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Содержание административных действий, входящих в состав административной процедуры:</w:t>
      </w:r>
    </w:p>
    <w:p w:rsidR="00D15DA2" w:rsidRDefault="00D15DA2" w:rsidP="009878A4">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 xml:space="preserve">экспертиза представленных заявителем документов и заявления, формирование и направление межведомственных запросов в государственные органы и организации, участвующие в предоставлении муниципальной услуги (продолжительность и (или) максимальный срок выполнения административного действия - </w:t>
      </w:r>
      <w:r w:rsidR="00F752D5">
        <w:rPr>
          <w:rFonts w:ascii="Times New Roman" w:eastAsiaTheme="minorHAnsi" w:hAnsi="Times New Roman"/>
          <w:sz w:val="28"/>
          <w:szCs w:val="28"/>
        </w:rPr>
        <w:t>1</w:t>
      </w:r>
      <w:r>
        <w:rPr>
          <w:rFonts w:ascii="Times New Roman" w:eastAsiaTheme="minorHAnsi" w:hAnsi="Times New Roman"/>
          <w:sz w:val="28"/>
          <w:szCs w:val="28"/>
        </w:rPr>
        <w:t xml:space="preserve"> рабочи</w:t>
      </w:r>
      <w:r w:rsidR="00F752D5">
        <w:rPr>
          <w:rFonts w:ascii="Times New Roman" w:eastAsiaTheme="minorHAnsi" w:hAnsi="Times New Roman"/>
          <w:sz w:val="28"/>
          <w:szCs w:val="28"/>
        </w:rPr>
        <w:t>й</w:t>
      </w:r>
      <w:r>
        <w:rPr>
          <w:rFonts w:ascii="Times New Roman" w:eastAsiaTheme="minorHAnsi" w:hAnsi="Times New Roman"/>
          <w:sz w:val="28"/>
          <w:szCs w:val="28"/>
        </w:rPr>
        <w:t xml:space="preserve"> д</w:t>
      </w:r>
      <w:r w:rsidR="00F752D5">
        <w:rPr>
          <w:rFonts w:ascii="Times New Roman" w:eastAsiaTheme="minorHAnsi" w:hAnsi="Times New Roman"/>
          <w:sz w:val="28"/>
          <w:szCs w:val="28"/>
        </w:rPr>
        <w:t>ень</w:t>
      </w:r>
      <w:r>
        <w:rPr>
          <w:rFonts w:ascii="Times New Roman" w:eastAsiaTheme="minorHAnsi" w:hAnsi="Times New Roman"/>
          <w:sz w:val="28"/>
          <w:szCs w:val="28"/>
        </w:rPr>
        <w:t xml:space="preserve"> со дня поступления зарегистрированных документов и заявления специалисту отдела, ответственному за предоставление муниципальной услуги);</w:t>
      </w:r>
    </w:p>
    <w:p w:rsidR="00D15DA2" w:rsidRDefault="00D15DA2" w:rsidP="009878A4">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lastRenderedPageBreak/>
        <w:t>получение ответов на межведомственные запросы (продолжительность и (или) максимальный срок выполнения административного действия - не позднее 3 рабочих дней со дня направления межведомственного запроса в государственный орган и организацию, предоставляющие документ и (или) информацию);</w:t>
      </w:r>
    </w:p>
    <w:p w:rsidR="00D15DA2" w:rsidRDefault="00D15DA2" w:rsidP="009878A4">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Критерий принятия решения: отсутствие документов и (или) информации, необходимых для предоставления муниципальной услуги, запрашиваемых Департаментом самостоятельно.</w:t>
      </w:r>
    </w:p>
    <w:p w:rsidR="00D15DA2" w:rsidRDefault="00D15DA2" w:rsidP="009878A4">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Результат административной процедуры: получение ответа на межведомственный запрос.</w:t>
      </w:r>
    </w:p>
    <w:p w:rsidR="00D15DA2" w:rsidRDefault="00D15DA2" w:rsidP="009878A4">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Способ фиксации результата административной процедуры: регистрация ответа заведующей канцелярией Департамента в СЭД.</w:t>
      </w:r>
    </w:p>
    <w:p w:rsidR="00D15DA2" w:rsidRDefault="00D15DA2" w:rsidP="009878A4">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 xml:space="preserve">занесение специалистом отдела, ответственным за предоставление муниципальной услуги, ответов на межведомственные запросы в </w:t>
      </w:r>
      <w:hyperlink r:id="rId24" w:history="1">
        <w:r>
          <w:rPr>
            <w:rFonts w:ascii="Times New Roman" w:eastAsiaTheme="minorHAnsi" w:hAnsi="Times New Roman"/>
            <w:color w:val="0000FF"/>
            <w:sz w:val="28"/>
            <w:szCs w:val="28"/>
          </w:rPr>
          <w:t>карточку</w:t>
        </w:r>
      </w:hyperlink>
      <w:r>
        <w:rPr>
          <w:rFonts w:ascii="Times New Roman" w:eastAsiaTheme="minorHAnsi" w:hAnsi="Times New Roman"/>
          <w:sz w:val="28"/>
          <w:szCs w:val="28"/>
        </w:rPr>
        <w:t xml:space="preserve"> согласования к разрешению на </w:t>
      </w:r>
      <w:r w:rsidR="0085216B">
        <w:rPr>
          <w:rFonts w:ascii="Times New Roman" w:eastAsiaTheme="minorHAnsi" w:hAnsi="Times New Roman"/>
          <w:sz w:val="28"/>
          <w:szCs w:val="28"/>
        </w:rPr>
        <w:t>осуществление</w:t>
      </w:r>
      <w:r>
        <w:rPr>
          <w:rFonts w:ascii="Times New Roman" w:eastAsiaTheme="minorHAnsi" w:hAnsi="Times New Roman"/>
          <w:sz w:val="28"/>
          <w:szCs w:val="28"/>
        </w:rPr>
        <w:t xml:space="preserve"> зем</w:t>
      </w:r>
      <w:r w:rsidR="0085216B">
        <w:rPr>
          <w:rFonts w:ascii="Times New Roman" w:eastAsiaTheme="minorHAnsi" w:hAnsi="Times New Roman"/>
          <w:sz w:val="28"/>
          <w:szCs w:val="28"/>
        </w:rPr>
        <w:t>ляных работ на территории городского округа</w:t>
      </w:r>
      <w:r>
        <w:rPr>
          <w:rFonts w:ascii="Times New Roman" w:eastAsiaTheme="minorHAnsi" w:hAnsi="Times New Roman"/>
          <w:sz w:val="28"/>
          <w:szCs w:val="28"/>
        </w:rPr>
        <w:t xml:space="preserve"> Ханты-Мансийск в соответствии с приложением 3 к настоящему административному регламенту.</w:t>
      </w:r>
    </w:p>
    <w:p w:rsidR="00D15DA2" w:rsidRDefault="00D15DA2" w:rsidP="009878A4">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 xml:space="preserve">Порядок передачи результата административной процедуры: </w:t>
      </w:r>
      <w:r w:rsidR="002400E9" w:rsidRPr="002400E9">
        <w:rPr>
          <w:rFonts w:ascii="Times New Roman" w:eastAsiaTheme="minorHAnsi" w:hAnsi="Times New Roman"/>
          <w:sz w:val="28"/>
          <w:szCs w:val="28"/>
        </w:rPr>
        <w:t>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специалисту отдела, ответственному за предоставление муниципальной услуги.</w:t>
      </w:r>
    </w:p>
    <w:p w:rsidR="00A209DE" w:rsidRDefault="00A209DE" w:rsidP="009878A4">
      <w:pPr>
        <w:autoSpaceDE w:val="0"/>
        <w:autoSpaceDN w:val="0"/>
        <w:adjustRightInd w:val="0"/>
        <w:spacing w:after="0" w:line="240" w:lineRule="auto"/>
        <w:ind w:firstLine="540"/>
        <w:jc w:val="both"/>
        <w:rPr>
          <w:rFonts w:ascii="Times New Roman" w:eastAsiaTheme="minorHAnsi" w:hAnsi="Times New Roman"/>
          <w:sz w:val="28"/>
          <w:szCs w:val="28"/>
        </w:rPr>
      </w:pPr>
    </w:p>
    <w:p w:rsidR="00F752D5" w:rsidRDefault="00F752D5" w:rsidP="00F752D5">
      <w:pPr>
        <w:autoSpaceDE w:val="0"/>
        <w:autoSpaceDN w:val="0"/>
        <w:adjustRightInd w:val="0"/>
        <w:spacing w:after="0" w:line="240" w:lineRule="auto"/>
        <w:ind w:firstLine="540"/>
        <w:jc w:val="center"/>
        <w:rPr>
          <w:rFonts w:ascii="Times New Roman" w:eastAsiaTheme="minorHAnsi" w:hAnsi="Times New Roman"/>
          <w:b/>
          <w:sz w:val="28"/>
          <w:szCs w:val="28"/>
        </w:rPr>
      </w:pPr>
    </w:p>
    <w:p w:rsidR="00D15DA2" w:rsidRPr="00F752D5" w:rsidRDefault="00D15DA2" w:rsidP="00F752D5">
      <w:pPr>
        <w:autoSpaceDE w:val="0"/>
        <w:autoSpaceDN w:val="0"/>
        <w:adjustRightInd w:val="0"/>
        <w:spacing w:after="0" w:line="240" w:lineRule="auto"/>
        <w:ind w:firstLine="540"/>
        <w:jc w:val="center"/>
        <w:rPr>
          <w:rFonts w:ascii="Times New Roman" w:eastAsiaTheme="minorHAnsi" w:hAnsi="Times New Roman"/>
          <w:b/>
          <w:sz w:val="28"/>
          <w:szCs w:val="28"/>
        </w:rPr>
      </w:pPr>
      <w:r w:rsidRPr="00F752D5">
        <w:rPr>
          <w:rFonts w:ascii="Times New Roman" w:eastAsiaTheme="minorHAnsi" w:hAnsi="Times New Roman"/>
          <w:b/>
          <w:sz w:val="28"/>
          <w:szCs w:val="28"/>
        </w:rP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A209DE" w:rsidRDefault="00A209DE" w:rsidP="009878A4">
      <w:pPr>
        <w:autoSpaceDE w:val="0"/>
        <w:autoSpaceDN w:val="0"/>
        <w:adjustRightInd w:val="0"/>
        <w:spacing w:after="0" w:line="240" w:lineRule="auto"/>
        <w:ind w:firstLine="567"/>
        <w:jc w:val="both"/>
        <w:rPr>
          <w:rFonts w:ascii="Times New Roman" w:eastAsiaTheme="minorHAnsi" w:hAnsi="Times New Roman"/>
          <w:sz w:val="28"/>
          <w:szCs w:val="28"/>
        </w:rPr>
      </w:pPr>
    </w:p>
    <w:p w:rsidR="009878A4" w:rsidRDefault="009878A4" w:rsidP="009878A4">
      <w:pPr>
        <w:autoSpaceDE w:val="0"/>
        <w:autoSpaceDN w:val="0"/>
        <w:adjustRightInd w:val="0"/>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5</w:t>
      </w:r>
      <w:r w:rsidR="00F752D5">
        <w:rPr>
          <w:rFonts w:ascii="Times New Roman" w:eastAsiaTheme="minorHAnsi" w:hAnsi="Times New Roman"/>
          <w:sz w:val="28"/>
          <w:szCs w:val="28"/>
        </w:rPr>
        <w:t>4</w:t>
      </w:r>
      <w:r>
        <w:rPr>
          <w:rFonts w:ascii="Times New Roman" w:eastAsiaTheme="minorHAnsi" w:hAnsi="Times New Roman"/>
          <w:sz w:val="28"/>
          <w:szCs w:val="28"/>
        </w:rPr>
        <w:t>. Основанием для начала административной процедуры является зарегистрированное заявление и документы о предоставлении муниципальной услуги в системе электронного документооборота и поступления ответов на межведомственные запросы.</w:t>
      </w:r>
    </w:p>
    <w:p w:rsidR="009878A4" w:rsidRDefault="009878A4" w:rsidP="009878A4">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Сведения о должностном лице, ответственном за выполнение административной процедуры:</w:t>
      </w:r>
    </w:p>
    <w:p w:rsidR="009878A4" w:rsidRDefault="009878A4" w:rsidP="009878A4">
      <w:pPr>
        <w:autoSpaceDE w:val="0"/>
        <w:autoSpaceDN w:val="0"/>
        <w:adjustRightInd w:val="0"/>
        <w:spacing w:after="0" w:line="240" w:lineRule="auto"/>
        <w:ind w:firstLine="540"/>
        <w:jc w:val="both"/>
        <w:rPr>
          <w:rFonts w:ascii="Times New Roman" w:eastAsiaTheme="minorHAnsi" w:hAnsi="Times New Roman"/>
          <w:sz w:val="28"/>
          <w:szCs w:val="28"/>
        </w:rPr>
      </w:pPr>
      <w:r w:rsidRPr="00F752D5">
        <w:rPr>
          <w:rFonts w:ascii="Times New Roman" w:eastAsiaTheme="minorHAnsi" w:hAnsi="Times New Roman"/>
          <w:sz w:val="28"/>
          <w:szCs w:val="28"/>
        </w:rPr>
        <w:t xml:space="preserve">за экспертизу документов, оформление документов, являющихся результатом предоставления муниципальной услуги, регистрацию разрешения на </w:t>
      </w:r>
      <w:r w:rsidR="0085216B" w:rsidRPr="00F752D5">
        <w:rPr>
          <w:rFonts w:ascii="Times New Roman" w:eastAsiaTheme="minorHAnsi" w:hAnsi="Times New Roman"/>
          <w:sz w:val="28"/>
          <w:szCs w:val="28"/>
        </w:rPr>
        <w:t>осуществление</w:t>
      </w:r>
      <w:r w:rsidRPr="00F752D5">
        <w:rPr>
          <w:rFonts w:ascii="Times New Roman" w:eastAsiaTheme="minorHAnsi" w:hAnsi="Times New Roman"/>
          <w:sz w:val="28"/>
          <w:szCs w:val="28"/>
        </w:rPr>
        <w:t xml:space="preserve"> земляных работ,</w:t>
      </w:r>
      <w:r w:rsidR="009D1B67" w:rsidRPr="00F752D5">
        <w:rPr>
          <w:rFonts w:ascii="Times New Roman" w:eastAsiaTheme="minorHAnsi" w:hAnsi="Times New Roman"/>
          <w:sz w:val="28"/>
          <w:szCs w:val="28"/>
        </w:rPr>
        <w:t xml:space="preserve"> решения о закрытии разрешения на осуществление земляных работ, уведомление о продлении разрешения на осуществление земляных работ,</w:t>
      </w:r>
      <w:r w:rsidRPr="00F752D5">
        <w:rPr>
          <w:rFonts w:ascii="Times New Roman" w:eastAsiaTheme="minorHAnsi" w:hAnsi="Times New Roman"/>
          <w:sz w:val="28"/>
          <w:szCs w:val="28"/>
        </w:rPr>
        <w:t xml:space="preserve"> уведомление заявителя о предоставлении или об отказе в предоставлении муниципальной услуги</w:t>
      </w:r>
      <w:r w:rsidR="009D1B67" w:rsidRPr="00F752D5">
        <w:rPr>
          <w:rFonts w:ascii="Times New Roman" w:eastAsiaTheme="minorHAnsi" w:hAnsi="Times New Roman"/>
          <w:sz w:val="28"/>
          <w:szCs w:val="28"/>
        </w:rPr>
        <w:t xml:space="preserve"> </w:t>
      </w:r>
      <w:r w:rsidRPr="00F752D5">
        <w:rPr>
          <w:rFonts w:ascii="Times New Roman" w:eastAsiaTheme="minorHAnsi" w:hAnsi="Times New Roman"/>
          <w:sz w:val="28"/>
          <w:szCs w:val="28"/>
        </w:rPr>
        <w:t>- специалист отдела, ответственный за предоставление муниципальной услуги;</w:t>
      </w:r>
    </w:p>
    <w:p w:rsidR="009878A4" w:rsidRDefault="009878A4" w:rsidP="009878A4">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за подписание решения о предоставлении муниципальной услуги - заместитель директора Департамента либо лицо, его замещающее.</w:t>
      </w:r>
    </w:p>
    <w:p w:rsidR="009878A4" w:rsidRDefault="009878A4" w:rsidP="009878A4">
      <w:pPr>
        <w:autoSpaceDE w:val="0"/>
        <w:autoSpaceDN w:val="0"/>
        <w:adjustRightInd w:val="0"/>
        <w:spacing w:after="0" w:line="240" w:lineRule="auto"/>
        <w:ind w:firstLine="540"/>
        <w:jc w:val="both"/>
        <w:rPr>
          <w:rFonts w:ascii="Times New Roman" w:eastAsiaTheme="minorHAnsi" w:hAnsi="Times New Roman"/>
          <w:sz w:val="28"/>
          <w:szCs w:val="28"/>
        </w:rPr>
      </w:pPr>
      <w:r w:rsidRPr="0058002D">
        <w:rPr>
          <w:rFonts w:ascii="Times New Roman" w:eastAsiaTheme="minorHAnsi" w:hAnsi="Times New Roman"/>
          <w:sz w:val="28"/>
          <w:szCs w:val="28"/>
        </w:rPr>
        <w:t>5</w:t>
      </w:r>
      <w:r w:rsidR="00B17898" w:rsidRPr="0058002D">
        <w:rPr>
          <w:rFonts w:ascii="Times New Roman" w:eastAsiaTheme="minorHAnsi" w:hAnsi="Times New Roman"/>
          <w:sz w:val="28"/>
          <w:szCs w:val="28"/>
        </w:rPr>
        <w:t>5</w:t>
      </w:r>
      <w:r w:rsidRPr="0058002D">
        <w:rPr>
          <w:rFonts w:ascii="Times New Roman" w:eastAsiaTheme="minorHAnsi" w:hAnsi="Times New Roman"/>
          <w:sz w:val="28"/>
          <w:szCs w:val="28"/>
        </w:rPr>
        <w:t>.</w:t>
      </w:r>
      <w:r>
        <w:rPr>
          <w:rFonts w:ascii="Times New Roman" w:eastAsiaTheme="minorHAnsi" w:hAnsi="Times New Roman"/>
          <w:sz w:val="28"/>
          <w:szCs w:val="28"/>
        </w:rPr>
        <w:t xml:space="preserve"> Содержание административных действий, входящих в состав административной процедуры:</w:t>
      </w:r>
    </w:p>
    <w:p w:rsidR="006D3146" w:rsidRDefault="00F752D5" w:rsidP="006D314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1)</w:t>
      </w:r>
      <w:r w:rsidR="006D3146">
        <w:rPr>
          <w:rFonts w:ascii="Times New Roman" w:eastAsiaTheme="minorHAnsi" w:hAnsi="Times New Roman"/>
          <w:sz w:val="28"/>
          <w:szCs w:val="28"/>
        </w:rPr>
        <w:t xml:space="preserve"> По основанию, указанному в пункте 12.1</w:t>
      </w:r>
      <w:r w:rsidR="004D186C" w:rsidRPr="004D186C">
        <w:rPr>
          <w:rFonts w:ascii="Times New Roman" w:eastAsiaTheme="minorHAnsi" w:hAnsi="Times New Roman"/>
          <w:sz w:val="28"/>
          <w:szCs w:val="28"/>
        </w:rPr>
        <w:t>.</w:t>
      </w:r>
      <w:r w:rsidR="004D186C">
        <w:rPr>
          <w:rFonts w:ascii="Times New Roman" w:eastAsiaTheme="minorHAnsi" w:hAnsi="Times New Roman"/>
          <w:sz w:val="28"/>
          <w:szCs w:val="28"/>
        </w:rPr>
        <w:t>,</w:t>
      </w:r>
      <w:r w:rsidR="004D186C" w:rsidRPr="004D186C">
        <w:rPr>
          <w:rFonts w:ascii="Times New Roman" w:eastAsiaTheme="minorHAnsi" w:hAnsi="Times New Roman"/>
          <w:sz w:val="28"/>
          <w:szCs w:val="28"/>
        </w:rPr>
        <w:t xml:space="preserve"> 12</w:t>
      </w:r>
      <w:r w:rsidR="004D186C">
        <w:rPr>
          <w:rFonts w:ascii="Times New Roman" w:eastAsiaTheme="minorHAnsi" w:hAnsi="Times New Roman"/>
          <w:sz w:val="28"/>
          <w:szCs w:val="28"/>
        </w:rPr>
        <w:t>.2</w:t>
      </w:r>
      <w:r w:rsidR="006D3146">
        <w:rPr>
          <w:rFonts w:ascii="Times New Roman" w:eastAsiaTheme="minorHAnsi" w:hAnsi="Times New Roman"/>
          <w:sz w:val="28"/>
          <w:szCs w:val="28"/>
        </w:rPr>
        <w:t>:</w:t>
      </w:r>
    </w:p>
    <w:p w:rsidR="009878A4" w:rsidRPr="00E47D57" w:rsidRDefault="009878A4" w:rsidP="00E47D5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экспертиза документов: проверка наличия документов, необходимых для принятия решения о выдаче разрешения на </w:t>
      </w:r>
      <w:r w:rsidR="0085216B">
        <w:rPr>
          <w:rFonts w:ascii="Times New Roman" w:eastAsiaTheme="minorHAnsi" w:hAnsi="Times New Roman"/>
          <w:sz w:val="28"/>
          <w:szCs w:val="28"/>
        </w:rPr>
        <w:t>осуществление</w:t>
      </w:r>
      <w:r>
        <w:rPr>
          <w:rFonts w:ascii="Times New Roman" w:eastAsiaTheme="minorHAnsi" w:hAnsi="Times New Roman"/>
          <w:sz w:val="28"/>
          <w:szCs w:val="28"/>
        </w:rPr>
        <w:t xml:space="preserve"> земляных работ</w:t>
      </w:r>
      <w:r w:rsidR="00E47D57">
        <w:rPr>
          <w:rFonts w:ascii="Times New Roman" w:eastAsiaTheme="minorHAnsi" w:hAnsi="Times New Roman"/>
          <w:sz w:val="28"/>
          <w:szCs w:val="28"/>
        </w:rPr>
        <w:t>;</w:t>
      </w:r>
    </w:p>
    <w:p w:rsidR="009878A4" w:rsidRDefault="009878A4" w:rsidP="009878A4">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принятие решения о предоставлении или об отказе в предоставлении муниципальной услуги</w:t>
      </w:r>
      <w:r w:rsidR="00E47D57">
        <w:rPr>
          <w:rFonts w:ascii="Times New Roman" w:eastAsiaTheme="minorHAnsi" w:hAnsi="Times New Roman"/>
          <w:sz w:val="28"/>
          <w:szCs w:val="28"/>
        </w:rPr>
        <w:t>;</w:t>
      </w:r>
    </w:p>
    <w:p w:rsidR="009878A4" w:rsidRDefault="009878A4" w:rsidP="009878A4">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оформление разрешения на </w:t>
      </w:r>
      <w:r w:rsidR="0085216B">
        <w:rPr>
          <w:rFonts w:ascii="Times New Roman" w:eastAsiaTheme="minorHAnsi" w:hAnsi="Times New Roman"/>
          <w:sz w:val="28"/>
          <w:szCs w:val="28"/>
        </w:rPr>
        <w:t>осуществление</w:t>
      </w:r>
      <w:r>
        <w:rPr>
          <w:rFonts w:ascii="Times New Roman" w:eastAsiaTheme="minorHAnsi" w:hAnsi="Times New Roman"/>
          <w:sz w:val="28"/>
          <w:szCs w:val="28"/>
        </w:rPr>
        <w:t xml:space="preserve"> земляных работ или уведомления об отказе в выдаче разрешения на </w:t>
      </w:r>
      <w:r w:rsidR="0085216B">
        <w:rPr>
          <w:rFonts w:ascii="Times New Roman" w:eastAsiaTheme="minorHAnsi" w:hAnsi="Times New Roman"/>
          <w:sz w:val="28"/>
          <w:szCs w:val="28"/>
        </w:rPr>
        <w:t xml:space="preserve">осуществление </w:t>
      </w:r>
      <w:r>
        <w:rPr>
          <w:rFonts w:ascii="Times New Roman" w:eastAsiaTheme="minorHAnsi" w:hAnsi="Times New Roman"/>
          <w:sz w:val="28"/>
          <w:szCs w:val="28"/>
        </w:rPr>
        <w:t>земляных работ</w:t>
      </w:r>
      <w:r w:rsidR="00E47D57">
        <w:rPr>
          <w:rFonts w:ascii="Times New Roman" w:eastAsiaTheme="minorHAnsi" w:hAnsi="Times New Roman"/>
          <w:sz w:val="28"/>
          <w:szCs w:val="28"/>
        </w:rPr>
        <w:t>;</w:t>
      </w:r>
    </w:p>
    <w:p w:rsidR="009878A4" w:rsidRDefault="009878A4" w:rsidP="009878A4">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подписание разрешения на </w:t>
      </w:r>
      <w:r w:rsidR="0085216B">
        <w:rPr>
          <w:rFonts w:ascii="Times New Roman" w:eastAsiaTheme="minorHAnsi" w:hAnsi="Times New Roman"/>
          <w:sz w:val="28"/>
          <w:szCs w:val="28"/>
        </w:rPr>
        <w:t>осуществление</w:t>
      </w:r>
      <w:r>
        <w:rPr>
          <w:rFonts w:ascii="Times New Roman" w:eastAsiaTheme="minorHAnsi" w:hAnsi="Times New Roman"/>
          <w:sz w:val="28"/>
          <w:szCs w:val="28"/>
        </w:rPr>
        <w:t xml:space="preserve"> земляных работ или уведомления об отказе в выдаче разрешения на </w:t>
      </w:r>
      <w:r w:rsidR="0085216B">
        <w:rPr>
          <w:rFonts w:ascii="Times New Roman" w:eastAsiaTheme="minorHAnsi" w:hAnsi="Times New Roman"/>
          <w:sz w:val="28"/>
          <w:szCs w:val="28"/>
        </w:rPr>
        <w:t>осуществление</w:t>
      </w:r>
      <w:r>
        <w:rPr>
          <w:rFonts w:ascii="Times New Roman" w:eastAsiaTheme="minorHAnsi" w:hAnsi="Times New Roman"/>
          <w:sz w:val="28"/>
          <w:szCs w:val="28"/>
        </w:rPr>
        <w:t xml:space="preserve"> земляных работ</w:t>
      </w:r>
      <w:r w:rsidR="00E47D57">
        <w:rPr>
          <w:rFonts w:ascii="Times New Roman" w:eastAsiaTheme="minorHAnsi" w:hAnsi="Times New Roman"/>
          <w:sz w:val="28"/>
          <w:szCs w:val="28"/>
        </w:rPr>
        <w:t>;</w:t>
      </w:r>
    </w:p>
    <w:p w:rsidR="009878A4" w:rsidRDefault="009878A4" w:rsidP="009878A4">
      <w:pPr>
        <w:autoSpaceDE w:val="0"/>
        <w:autoSpaceDN w:val="0"/>
        <w:adjustRightInd w:val="0"/>
        <w:spacing w:after="0" w:line="240" w:lineRule="auto"/>
        <w:ind w:firstLine="540"/>
        <w:jc w:val="both"/>
        <w:rPr>
          <w:rFonts w:ascii="Times New Roman" w:eastAsiaTheme="minorHAnsi" w:hAnsi="Times New Roman"/>
          <w:sz w:val="28"/>
          <w:szCs w:val="28"/>
        </w:rPr>
      </w:pPr>
      <w:r w:rsidRPr="00E47D57">
        <w:rPr>
          <w:rFonts w:ascii="Times New Roman" w:eastAsiaTheme="minorHAnsi" w:hAnsi="Times New Roman"/>
          <w:sz w:val="28"/>
          <w:szCs w:val="28"/>
        </w:rPr>
        <w:t>регистрация документов, являющихся результатом предоставления муниципальной услуги</w:t>
      </w:r>
      <w:r w:rsidR="00E47D57">
        <w:rPr>
          <w:rFonts w:ascii="Times New Roman" w:eastAsiaTheme="minorHAnsi" w:hAnsi="Times New Roman"/>
          <w:sz w:val="28"/>
          <w:szCs w:val="28"/>
        </w:rPr>
        <w:t>.</w:t>
      </w:r>
    </w:p>
    <w:p w:rsidR="00E47D57" w:rsidRDefault="00E47D57" w:rsidP="009878A4">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Срок административной процедуры не должен превышать </w:t>
      </w:r>
      <w:r w:rsidR="0058002D" w:rsidRPr="0058002D">
        <w:rPr>
          <w:rFonts w:ascii="Times New Roman" w:eastAsiaTheme="minorHAnsi" w:hAnsi="Times New Roman"/>
          <w:sz w:val="28"/>
          <w:szCs w:val="28"/>
        </w:rPr>
        <w:t>5</w:t>
      </w:r>
      <w:r w:rsidRPr="0058002D">
        <w:rPr>
          <w:rFonts w:ascii="Times New Roman" w:eastAsiaTheme="minorHAnsi" w:hAnsi="Times New Roman"/>
          <w:sz w:val="28"/>
          <w:szCs w:val="28"/>
        </w:rPr>
        <w:t xml:space="preserve"> рабочих</w:t>
      </w:r>
      <w:r>
        <w:rPr>
          <w:rFonts w:ascii="Times New Roman" w:eastAsiaTheme="minorHAnsi" w:hAnsi="Times New Roman"/>
          <w:sz w:val="28"/>
          <w:szCs w:val="28"/>
        </w:rPr>
        <w:t xml:space="preserve"> дней.</w:t>
      </w:r>
    </w:p>
    <w:p w:rsidR="00E47D57" w:rsidRDefault="00E47D57" w:rsidP="00E47D5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 По основанию, указанному в пункте 12.3</w:t>
      </w:r>
      <w:r w:rsidRPr="004D186C">
        <w:rPr>
          <w:rFonts w:ascii="Times New Roman" w:eastAsiaTheme="minorHAnsi" w:hAnsi="Times New Roman"/>
          <w:sz w:val="28"/>
          <w:szCs w:val="28"/>
        </w:rPr>
        <w:t>.</w:t>
      </w:r>
      <w:r>
        <w:rPr>
          <w:rFonts w:ascii="Times New Roman" w:eastAsiaTheme="minorHAnsi" w:hAnsi="Times New Roman"/>
          <w:sz w:val="28"/>
          <w:szCs w:val="28"/>
        </w:rPr>
        <w:t>,:</w:t>
      </w:r>
    </w:p>
    <w:p w:rsidR="00E47D57" w:rsidRDefault="00E47D57" w:rsidP="00E47D5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экспертиза документов: проверка наличия документов, необходимых для принятия решения о продлении разрешения на осуществление земляных работ;</w:t>
      </w:r>
    </w:p>
    <w:p w:rsidR="00E47D57" w:rsidRDefault="00E47D57" w:rsidP="00E47D5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принятие решения о предоставлении или об отказе в предоставлении муниципальной услуги;</w:t>
      </w:r>
    </w:p>
    <w:p w:rsidR="00E47D57" w:rsidRDefault="00E47D57" w:rsidP="00E47D5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оформление, подписание, регистрация решения о продлении разрешения на осуществление земляных работ или уведомления об отказе продления разрешения на осуществление земляных работ.</w:t>
      </w:r>
    </w:p>
    <w:p w:rsidR="00E47D57" w:rsidRDefault="00E47D57" w:rsidP="00E47D5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Срок административной процедуры не должен превышать </w:t>
      </w:r>
      <w:r w:rsidR="0058002D" w:rsidRPr="0058002D">
        <w:rPr>
          <w:rFonts w:ascii="Times New Roman" w:eastAsiaTheme="minorHAnsi" w:hAnsi="Times New Roman"/>
          <w:sz w:val="28"/>
          <w:szCs w:val="28"/>
        </w:rPr>
        <w:t>1</w:t>
      </w:r>
      <w:r w:rsidRPr="0058002D">
        <w:rPr>
          <w:rFonts w:ascii="Times New Roman" w:eastAsiaTheme="minorHAnsi" w:hAnsi="Times New Roman"/>
          <w:sz w:val="28"/>
          <w:szCs w:val="28"/>
        </w:rPr>
        <w:t xml:space="preserve"> рабочи</w:t>
      </w:r>
      <w:r w:rsidR="0058002D" w:rsidRPr="0058002D">
        <w:rPr>
          <w:rFonts w:ascii="Times New Roman" w:eastAsiaTheme="minorHAnsi" w:hAnsi="Times New Roman"/>
          <w:sz w:val="28"/>
          <w:szCs w:val="28"/>
        </w:rPr>
        <w:t>й</w:t>
      </w:r>
      <w:r w:rsidRPr="0058002D">
        <w:rPr>
          <w:rFonts w:ascii="Times New Roman" w:eastAsiaTheme="minorHAnsi" w:hAnsi="Times New Roman"/>
          <w:sz w:val="28"/>
          <w:szCs w:val="28"/>
        </w:rPr>
        <w:t xml:space="preserve"> </w:t>
      </w:r>
      <w:r w:rsidR="0058002D">
        <w:rPr>
          <w:rFonts w:ascii="Times New Roman" w:eastAsiaTheme="minorHAnsi" w:hAnsi="Times New Roman"/>
          <w:sz w:val="28"/>
          <w:szCs w:val="28"/>
        </w:rPr>
        <w:t>день.</w:t>
      </w:r>
    </w:p>
    <w:p w:rsidR="00E47D57" w:rsidRDefault="00E47D57" w:rsidP="00E47D5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 По основанию, указанному в пункте 12.4</w:t>
      </w:r>
      <w:r w:rsidRPr="004D186C">
        <w:rPr>
          <w:rFonts w:ascii="Times New Roman" w:eastAsiaTheme="minorHAnsi" w:hAnsi="Times New Roman"/>
          <w:sz w:val="28"/>
          <w:szCs w:val="28"/>
        </w:rPr>
        <w:t>.</w:t>
      </w:r>
      <w:r>
        <w:rPr>
          <w:rFonts w:ascii="Times New Roman" w:eastAsiaTheme="minorHAnsi" w:hAnsi="Times New Roman"/>
          <w:sz w:val="28"/>
          <w:szCs w:val="28"/>
        </w:rPr>
        <w:t>:</w:t>
      </w:r>
    </w:p>
    <w:p w:rsidR="00E47D57" w:rsidRDefault="00E47D57" w:rsidP="00E47D5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экспертиза документов: проверка наличия документов, необходимых для принятия решения о закрытии разрешения на осуществление земляных работ;</w:t>
      </w:r>
    </w:p>
    <w:p w:rsidR="00E47D57" w:rsidRDefault="00E47D57" w:rsidP="00E47D5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принятие решения о предоставлении или об отказе в предоставлении муниципальной услуги;</w:t>
      </w:r>
    </w:p>
    <w:p w:rsidR="00E47D57" w:rsidRDefault="00E47D57" w:rsidP="00E47D5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оформление, подписание, регистрация решения о закрытии разрешения на осуществление земляных работ или уведомления об отказе закрытия разрешения на осуществление земляных работ.</w:t>
      </w:r>
    </w:p>
    <w:p w:rsidR="00E47D57" w:rsidRDefault="00E47D57" w:rsidP="00E47D5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Срок административной процедуры не должен превышать </w:t>
      </w:r>
      <w:r w:rsidR="0058002D" w:rsidRPr="0058002D">
        <w:rPr>
          <w:rFonts w:ascii="Times New Roman" w:eastAsiaTheme="minorHAnsi" w:hAnsi="Times New Roman"/>
          <w:sz w:val="28"/>
          <w:szCs w:val="28"/>
        </w:rPr>
        <w:t>5</w:t>
      </w:r>
      <w:r w:rsidRPr="0058002D">
        <w:rPr>
          <w:rFonts w:ascii="Times New Roman" w:eastAsiaTheme="minorHAnsi" w:hAnsi="Times New Roman"/>
          <w:sz w:val="28"/>
          <w:szCs w:val="28"/>
        </w:rPr>
        <w:t xml:space="preserve"> рабочих дней.</w:t>
      </w:r>
    </w:p>
    <w:p w:rsidR="009878A4" w:rsidRPr="00212E22" w:rsidRDefault="009878A4" w:rsidP="009878A4">
      <w:pPr>
        <w:autoSpaceDE w:val="0"/>
        <w:autoSpaceDN w:val="0"/>
        <w:adjustRightInd w:val="0"/>
        <w:spacing w:after="0" w:line="240" w:lineRule="auto"/>
        <w:ind w:firstLine="540"/>
        <w:jc w:val="both"/>
        <w:rPr>
          <w:rFonts w:ascii="Times New Roman" w:eastAsiaTheme="minorHAnsi" w:hAnsi="Times New Roman"/>
          <w:color w:val="000000" w:themeColor="text1"/>
          <w:sz w:val="28"/>
          <w:szCs w:val="28"/>
        </w:rPr>
      </w:pPr>
      <w:r>
        <w:rPr>
          <w:rFonts w:ascii="Times New Roman" w:eastAsiaTheme="minorHAnsi" w:hAnsi="Times New Roman"/>
          <w:sz w:val="28"/>
          <w:szCs w:val="28"/>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w:t>
      </w:r>
      <w:r w:rsidRPr="00520DEB">
        <w:rPr>
          <w:rFonts w:ascii="Times New Roman" w:eastAsiaTheme="minorHAnsi" w:hAnsi="Times New Roman"/>
          <w:sz w:val="28"/>
          <w:szCs w:val="28"/>
        </w:rPr>
        <w:t xml:space="preserve">указанных в </w:t>
      </w:r>
      <w:r w:rsidRPr="00212E22">
        <w:rPr>
          <w:rFonts w:ascii="Times New Roman" w:eastAsiaTheme="minorHAnsi" w:hAnsi="Times New Roman"/>
          <w:color w:val="000000" w:themeColor="text1"/>
          <w:sz w:val="28"/>
          <w:szCs w:val="28"/>
        </w:rPr>
        <w:t>пункте</w:t>
      </w:r>
      <w:r w:rsidR="00212E22" w:rsidRPr="00212E22">
        <w:rPr>
          <w:rFonts w:ascii="Times New Roman" w:eastAsiaTheme="minorHAnsi" w:hAnsi="Times New Roman"/>
          <w:color w:val="000000" w:themeColor="text1"/>
          <w:sz w:val="28"/>
          <w:szCs w:val="28"/>
        </w:rPr>
        <w:t xml:space="preserve"> 27</w:t>
      </w:r>
      <w:r w:rsidRPr="00212E22">
        <w:rPr>
          <w:rFonts w:ascii="Times New Roman" w:eastAsiaTheme="minorHAnsi" w:hAnsi="Times New Roman"/>
          <w:color w:val="000000" w:themeColor="text1"/>
          <w:sz w:val="28"/>
          <w:szCs w:val="28"/>
        </w:rPr>
        <w:t xml:space="preserve"> настоящего административного регламента.</w:t>
      </w:r>
    </w:p>
    <w:p w:rsidR="009878A4" w:rsidRPr="00212E22" w:rsidRDefault="009878A4" w:rsidP="009878A4">
      <w:pPr>
        <w:autoSpaceDE w:val="0"/>
        <w:autoSpaceDN w:val="0"/>
        <w:adjustRightInd w:val="0"/>
        <w:spacing w:after="0" w:line="240" w:lineRule="auto"/>
        <w:ind w:firstLine="540"/>
        <w:jc w:val="both"/>
        <w:rPr>
          <w:rFonts w:ascii="Times New Roman" w:eastAsiaTheme="minorHAnsi" w:hAnsi="Times New Roman"/>
          <w:color w:val="000000" w:themeColor="text1"/>
          <w:sz w:val="28"/>
          <w:szCs w:val="28"/>
        </w:rPr>
      </w:pPr>
      <w:r w:rsidRPr="00212E22">
        <w:rPr>
          <w:rFonts w:ascii="Times New Roman" w:eastAsiaTheme="minorHAnsi" w:hAnsi="Times New Roman"/>
          <w:color w:val="000000" w:themeColor="text1"/>
          <w:sz w:val="28"/>
          <w:szCs w:val="28"/>
        </w:rPr>
        <w:t>Результат административной процедуры: подписан</w:t>
      </w:r>
      <w:r w:rsidR="00E47D57" w:rsidRPr="00212E22">
        <w:rPr>
          <w:rFonts w:ascii="Times New Roman" w:eastAsiaTheme="minorHAnsi" w:hAnsi="Times New Roman"/>
          <w:color w:val="000000" w:themeColor="text1"/>
          <w:sz w:val="28"/>
          <w:szCs w:val="28"/>
        </w:rPr>
        <w:t>ие</w:t>
      </w:r>
      <w:r w:rsidRPr="00212E22">
        <w:rPr>
          <w:rFonts w:ascii="Times New Roman" w:eastAsiaTheme="minorHAnsi" w:hAnsi="Times New Roman"/>
          <w:color w:val="000000" w:themeColor="text1"/>
          <w:sz w:val="28"/>
          <w:szCs w:val="28"/>
        </w:rPr>
        <w:t xml:space="preserve"> заместителем директора Департамента либо лицом, его замещающим, </w:t>
      </w:r>
      <w:r w:rsidR="00E47D57" w:rsidRPr="00212E22">
        <w:rPr>
          <w:rFonts w:ascii="Times New Roman" w:eastAsiaTheme="minorHAnsi" w:hAnsi="Times New Roman"/>
          <w:color w:val="000000" w:themeColor="text1"/>
          <w:sz w:val="28"/>
          <w:szCs w:val="28"/>
        </w:rPr>
        <w:t>документов, указанных в пункте 13 настоящего административного регламента.</w:t>
      </w:r>
    </w:p>
    <w:p w:rsidR="009878A4" w:rsidRDefault="009878A4" w:rsidP="009878A4">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Способ фиксации результата выполнения административной процедуры:</w:t>
      </w:r>
    </w:p>
    <w:p w:rsidR="009878A4" w:rsidRDefault="009878A4" w:rsidP="009878A4">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документы, являющиеся результатом предоставления муниципальной услуги, подписываются заместителем директора Департамента или лицом, его замещающим, и регистрируются следующим образом:</w:t>
      </w:r>
    </w:p>
    <w:p w:rsidR="009878A4" w:rsidRDefault="00E47D57" w:rsidP="009878A4">
      <w:pPr>
        <w:autoSpaceDE w:val="0"/>
        <w:autoSpaceDN w:val="0"/>
        <w:adjustRightInd w:val="0"/>
        <w:spacing w:after="0" w:line="240" w:lineRule="auto"/>
        <w:ind w:firstLine="540"/>
        <w:jc w:val="both"/>
        <w:rPr>
          <w:rFonts w:ascii="Times New Roman" w:eastAsiaTheme="minorHAnsi" w:hAnsi="Times New Roman"/>
          <w:sz w:val="28"/>
          <w:szCs w:val="28"/>
        </w:rPr>
      </w:pPr>
      <w:r w:rsidRPr="00F752D5">
        <w:rPr>
          <w:rFonts w:ascii="Times New Roman" w:eastAsiaTheme="minorHAnsi" w:hAnsi="Times New Roman"/>
          <w:sz w:val="28"/>
          <w:szCs w:val="28"/>
        </w:rPr>
        <w:t>разрешени</w:t>
      </w:r>
      <w:r>
        <w:rPr>
          <w:rFonts w:ascii="Times New Roman" w:eastAsiaTheme="minorHAnsi" w:hAnsi="Times New Roman"/>
          <w:sz w:val="28"/>
          <w:szCs w:val="28"/>
        </w:rPr>
        <w:t>е</w:t>
      </w:r>
      <w:r w:rsidRPr="00F752D5">
        <w:rPr>
          <w:rFonts w:ascii="Times New Roman" w:eastAsiaTheme="minorHAnsi" w:hAnsi="Times New Roman"/>
          <w:sz w:val="28"/>
          <w:szCs w:val="28"/>
        </w:rPr>
        <w:t xml:space="preserve"> на осуществление земляных работ, решени</w:t>
      </w:r>
      <w:r>
        <w:rPr>
          <w:rFonts w:ascii="Times New Roman" w:eastAsiaTheme="minorHAnsi" w:hAnsi="Times New Roman"/>
          <w:sz w:val="28"/>
          <w:szCs w:val="28"/>
        </w:rPr>
        <w:t>е</w:t>
      </w:r>
      <w:r w:rsidRPr="00F752D5">
        <w:rPr>
          <w:rFonts w:ascii="Times New Roman" w:eastAsiaTheme="minorHAnsi" w:hAnsi="Times New Roman"/>
          <w:sz w:val="28"/>
          <w:szCs w:val="28"/>
        </w:rPr>
        <w:t xml:space="preserve"> о закрытии разрешения на осуществление земляных работ, уведомление о продлении разрешения на осуществление земляных работ</w:t>
      </w:r>
      <w:r>
        <w:rPr>
          <w:rFonts w:ascii="Times New Roman" w:eastAsiaTheme="minorHAnsi" w:hAnsi="Times New Roman"/>
          <w:sz w:val="28"/>
          <w:szCs w:val="28"/>
        </w:rPr>
        <w:t xml:space="preserve"> фиксируется</w:t>
      </w:r>
      <w:r w:rsidR="009878A4">
        <w:rPr>
          <w:rFonts w:ascii="Times New Roman" w:eastAsiaTheme="minorHAnsi" w:hAnsi="Times New Roman"/>
          <w:sz w:val="28"/>
          <w:szCs w:val="28"/>
        </w:rPr>
        <w:t xml:space="preserve"> в Реестре выданных разрешений на </w:t>
      </w:r>
      <w:r w:rsidR="0085216B">
        <w:rPr>
          <w:rFonts w:ascii="Times New Roman" w:eastAsiaTheme="minorHAnsi" w:hAnsi="Times New Roman"/>
          <w:sz w:val="28"/>
          <w:szCs w:val="28"/>
        </w:rPr>
        <w:t>осуществление</w:t>
      </w:r>
      <w:r w:rsidR="009878A4">
        <w:rPr>
          <w:rFonts w:ascii="Times New Roman" w:eastAsiaTheme="minorHAnsi" w:hAnsi="Times New Roman"/>
          <w:sz w:val="28"/>
          <w:szCs w:val="28"/>
        </w:rPr>
        <w:t xml:space="preserve"> земляных работ специалистом отдела, ответственным за предоставление муниципальной </w:t>
      </w:r>
      <w:r w:rsidR="009878A4" w:rsidRPr="006C2845">
        <w:rPr>
          <w:rFonts w:ascii="Times New Roman" w:eastAsiaTheme="minorHAnsi" w:hAnsi="Times New Roman"/>
          <w:sz w:val="28"/>
          <w:szCs w:val="28"/>
        </w:rPr>
        <w:t>услуги;</w:t>
      </w:r>
    </w:p>
    <w:p w:rsidR="009878A4" w:rsidRDefault="009878A4" w:rsidP="009878A4">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уведомление об отказе в выдаче разрешения на </w:t>
      </w:r>
      <w:r w:rsidR="0085216B">
        <w:rPr>
          <w:rFonts w:ascii="Times New Roman" w:eastAsiaTheme="minorHAnsi" w:hAnsi="Times New Roman"/>
          <w:sz w:val="28"/>
          <w:szCs w:val="28"/>
        </w:rPr>
        <w:t>осуществление</w:t>
      </w:r>
      <w:r>
        <w:rPr>
          <w:rFonts w:ascii="Times New Roman" w:eastAsiaTheme="minorHAnsi" w:hAnsi="Times New Roman"/>
          <w:sz w:val="28"/>
          <w:szCs w:val="28"/>
        </w:rPr>
        <w:t xml:space="preserve"> земляных работ регистрируется в системе СЭД.</w:t>
      </w:r>
    </w:p>
    <w:p w:rsidR="009878A4" w:rsidRPr="00E47D57" w:rsidRDefault="002400E9" w:rsidP="009878A4">
      <w:pPr>
        <w:autoSpaceDE w:val="0"/>
        <w:autoSpaceDN w:val="0"/>
        <w:adjustRightInd w:val="0"/>
        <w:spacing w:after="0" w:line="240" w:lineRule="auto"/>
        <w:ind w:firstLine="540"/>
        <w:jc w:val="both"/>
        <w:rPr>
          <w:rFonts w:ascii="Times New Roman" w:eastAsiaTheme="minorHAnsi" w:hAnsi="Times New Roman"/>
          <w:sz w:val="28"/>
          <w:szCs w:val="28"/>
        </w:rPr>
      </w:pPr>
      <w:r w:rsidRPr="002400E9">
        <w:rPr>
          <w:rFonts w:ascii="Times New Roman" w:eastAsiaTheme="minorHAnsi" w:hAnsi="Times New Roman"/>
          <w:sz w:val="28"/>
          <w:szCs w:val="28"/>
        </w:rPr>
        <w:t>Порядок передачи результата административной процедуры:</w:t>
      </w:r>
      <w:r w:rsidR="009878A4">
        <w:rPr>
          <w:rFonts w:ascii="Times New Roman" w:eastAsiaTheme="minorHAnsi" w:hAnsi="Times New Roman"/>
          <w:sz w:val="28"/>
          <w:szCs w:val="28"/>
        </w:rPr>
        <w:t xml:space="preserve"> документы, являющиеся результатом предоставления муниципальной услуги</w:t>
      </w:r>
      <w:r w:rsidR="00E47D57">
        <w:rPr>
          <w:rFonts w:ascii="Times New Roman" w:eastAsiaTheme="minorHAnsi" w:hAnsi="Times New Roman"/>
          <w:sz w:val="28"/>
          <w:szCs w:val="28"/>
        </w:rPr>
        <w:t xml:space="preserve"> </w:t>
      </w:r>
      <w:r w:rsidRPr="002400E9">
        <w:rPr>
          <w:rFonts w:ascii="Times New Roman" w:eastAsiaTheme="minorHAnsi" w:hAnsi="Times New Roman"/>
          <w:sz w:val="28"/>
          <w:szCs w:val="28"/>
        </w:rPr>
        <w:t>переда</w:t>
      </w:r>
      <w:r>
        <w:rPr>
          <w:rFonts w:ascii="Times New Roman" w:eastAsiaTheme="minorHAnsi" w:hAnsi="Times New Roman"/>
          <w:sz w:val="28"/>
          <w:szCs w:val="28"/>
        </w:rPr>
        <w:t>ю</w:t>
      </w:r>
      <w:r w:rsidRPr="002400E9">
        <w:rPr>
          <w:rFonts w:ascii="Times New Roman" w:eastAsiaTheme="minorHAnsi" w:hAnsi="Times New Roman"/>
          <w:sz w:val="28"/>
          <w:szCs w:val="28"/>
        </w:rPr>
        <w:t>тся специалисту отдела, ответственному за выдачу (направление) заявителю результата предоставления муниципальной услуги.</w:t>
      </w:r>
      <w:bookmarkStart w:id="2" w:name="_GoBack"/>
      <w:bookmarkEnd w:id="2"/>
    </w:p>
    <w:p w:rsidR="00F60EAD" w:rsidRDefault="00F60EAD" w:rsidP="004D186C">
      <w:pPr>
        <w:autoSpaceDE w:val="0"/>
        <w:autoSpaceDN w:val="0"/>
        <w:adjustRightInd w:val="0"/>
        <w:spacing w:after="0" w:line="240" w:lineRule="auto"/>
        <w:ind w:firstLine="540"/>
        <w:jc w:val="both"/>
        <w:rPr>
          <w:rFonts w:ascii="Times New Roman" w:eastAsiaTheme="minorHAnsi" w:hAnsi="Times New Roman"/>
          <w:sz w:val="28"/>
          <w:szCs w:val="28"/>
          <w:highlight w:val="green"/>
        </w:rPr>
      </w:pPr>
    </w:p>
    <w:p w:rsidR="004D186C" w:rsidRPr="00F752D5" w:rsidRDefault="004D186C" w:rsidP="00F752D5">
      <w:pPr>
        <w:autoSpaceDE w:val="0"/>
        <w:autoSpaceDN w:val="0"/>
        <w:adjustRightInd w:val="0"/>
        <w:spacing w:after="0" w:line="240" w:lineRule="auto"/>
        <w:ind w:firstLine="540"/>
        <w:jc w:val="center"/>
        <w:rPr>
          <w:rFonts w:ascii="Times New Roman" w:eastAsiaTheme="minorHAnsi" w:hAnsi="Times New Roman"/>
          <w:b/>
          <w:sz w:val="28"/>
          <w:szCs w:val="28"/>
        </w:rPr>
      </w:pPr>
      <w:r w:rsidRPr="00F752D5">
        <w:rPr>
          <w:rFonts w:ascii="Times New Roman" w:eastAsiaTheme="minorHAnsi" w:hAnsi="Times New Roman"/>
          <w:b/>
          <w:sz w:val="28"/>
          <w:szCs w:val="28"/>
        </w:rPr>
        <w:t>Выдача (направление) заявителю документов, являющихся результатом предоставления муниципальной услуги</w:t>
      </w:r>
    </w:p>
    <w:p w:rsidR="00F752D5" w:rsidRDefault="00F752D5" w:rsidP="00F752D5">
      <w:pPr>
        <w:autoSpaceDE w:val="0"/>
        <w:autoSpaceDN w:val="0"/>
        <w:adjustRightInd w:val="0"/>
        <w:spacing w:after="0" w:line="240" w:lineRule="auto"/>
        <w:ind w:firstLine="540"/>
        <w:jc w:val="center"/>
        <w:rPr>
          <w:rFonts w:ascii="Times New Roman" w:eastAsiaTheme="minorHAnsi" w:hAnsi="Times New Roman"/>
          <w:sz w:val="28"/>
          <w:szCs w:val="28"/>
        </w:rPr>
      </w:pPr>
    </w:p>
    <w:p w:rsidR="004D186C" w:rsidRDefault="00F752D5" w:rsidP="004D186C">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5</w:t>
      </w:r>
      <w:r w:rsidR="0058002D">
        <w:rPr>
          <w:rFonts w:ascii="Times New Roman" w:eastAsiaTheme="minorHAnsi" w:hAnsi="Times New Roman"/>
          <w:sz w:val="28"/>
          <w:szCs w:val="28"/>
        </w:rPr>
        <w:t>6</w:t>
      </w:r>
      <w:r w:rsidR="00023DD2">
        <w:rPr>
          <w:rFonts w:ascii="Times New Roman" w:eastAsiaTheme="minorHAnsi" w:hAnsi="Times New Roman"/>
          <w:sz w:val="28"/>
          <w:szCs w:val="28"/>
        </w:rPr>
        <w:t>.</w:t>
      </w:r>
      <w:r w:rsidR="004D186C">
        <w:rPr>
          <w:rFonts w:ascii="Times New Roman" w:eastAsiaTheme="minorHAnsi" w:hAnsi="Times New Roman"/>
          <w:sz w:val="28"/>
          <w:szCs w:val="28"/>
        </w:rPr>
        <w:t xml:space="preserve"> Основанием для начала административной процедуры является: принятое решение о предоставлении или об отказе в предоставлении муниципальной услуги.</w:t>
      </w:r>
    </w:p>
    <w:p w:rsidR="004D186C" w:rsidRDefault="004D186C" w:rsidP="004D186C">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Сведения о должностном лице, ответственном за выполнение административной процедуры:</w:t>
      </w:r>
    </w:p>
    <w:p w:rsidR="004D186C" w:rsidRDefault="004D186C" w:rsidP="004D186C">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за выдачу заявителю документов,</w:t>
      </w:r>
      <w:r w:rsidR="00F752D5">
        <w:rPr>
          <w:rFonts w:ascii="Times New Roman" w:eastAsiaTheme="minorHAnsi" w:hAnsi="Times New Roman"/>
          <w:sz w:val="28"/>
          <w:szCs w:val="28"/>
        </w:rPr>
        <w:t xml:space="preserve"> указанных в пункте 13 настоящего административного регламента и</w:t>
      </w:r>
      <w:r>
        <w:rPr>
          <w:rFonts w:ascii="Times New Roman" w:eastAsiaTheme="minorHAnsi" w:hAnsi="Times New Roman"/>
          <w:sz w:val="28"/>
          <w:szCs w:val="28"/>
        </w:rPr>
        <w:t xml:space="preserve"> являющихся результатом предоставления муниципальной услуги, нарочно - специалист отдела, ответственный за предоставление муниципальной услуги;</w:t>
      </w:r>
    </w:p>
    <w:p w:rsidR="004D186C" w:rsidRDefault="004D186C" w:rsidP="004D186C">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за направление заявителю документов,</w:t>
      </w:r>
      <w:r w:rsidR="00F752D5" w:rsidRPr="00F752D5">
        <w:rPr>
          <w:rFonts w:ascii="Times New Roman" w:eastAsiaTheme="minorHAnsi" w:hAnsi="Times New Roman"/>
          <w:sz w:val="28"/>
          <w:szCs w:val="28"/>
        </w:rPr>
        <w:t xml:space="preserve"> </w:t>
      </w:r>
      <w:r w:rsidR="00F752D5">
        <w:rPr>
          <w:rFonts w:ascii="Times New Roman" w:eastAsiaTheme="minorHAnsi" w:hAnsi="Times New Roman"/>
          <w:sz w:val="28"/>
          <w:szCs w:val="28"/>
        </w:rPr>
        <w:t>указанных в пункте 13 настоящего административного регламента и</w:t>
      </w:r>
      <w:r>
        <w:rPr>
          <w:rFonts w:ascii="Times New Roman" w:eastAsiaTheme="minorHAnsi" w:hAnsi="Times New Roman"/>
          <w:sz w:val="28"/>
          <w:szCs w:val="28"/>
        </w:rPr>
        <w:t xml:space="preserve"> являющихся результатом представления муниципальной услуги, почтой - заведующая канцелярией Департамента.</w:t>
      </w:r>
    </w:p>
    <w:p w:rsidR="004D186C" w:rsidRDefault="004D186C" w:rsidP="004D186C">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Содержание административных действий, входящих в состав административной процедуры: выдача (направление) </w:t>
      </w:r>
      <w:r w:rsidR="00212E22">
        <w:rPr>
          <w:rFonts w:ascii="Times New Roman" w:eastAsiaTheme="minorHAnsi" w:hAnsi="Times New Roman"/>
          <w:sz w:val="28"/>
          <w:szCs w:val="28"/>
        </w:rPr>
        <w:t>документов,</w:t>
      </w:r>
      <w:r w:rsidR="00212E22" w:rsidRPr="00212E22">
        <w:rPr>
          <w:rFonts w:ascii="Times New Roman" w:eastAsiaTheme="minorHAnsi" w:hAnsi="Times New Roman"/>
          <w:sz w:val="28"/>
          <w:szCs w:val="28"/>
        </w:rPr>
        <w:t xml:space="preserve"> </w:t>
      </w:r>
      <w:r w:rsidR="00212E22">
        <w:rPr>
          <w:rFonts w:ascii="Times New Roman" w:eastAsiaTheme="minorHAnsi" w:hAnsi="Times New Roman"/>
          <w:sz w:val="28"/>
          <w:szCs w:val="28"/>
        </w:rPr>
        <w:t xml:space="preserve">указанных </w:t>
      </w:r>
      <w:r w:rsidR="00212E22" w:rsidRPr="00212E22">
        <w:rPr>
          <w:rFonts w:ascii="Times New Roman" w:eastAsiaTheme="minorHAnsi" w:hAnsi="Times New Roman"/>
          <w:color w:val="000000" w:themeColor="text1"/>
          <w:sz w:val="28"/>
          <w:szCs w:val="28"/>
        </w:rPr>
        <w:t xml:space="preserve">в пункте 13 </w:t>
      </w:r>
      <w:r w:rsidR="00212E22">
        <w:rPr>
          <w:rFonts w:ascii="Times New Roman" w:eastAsiaTheme="minorHAnsi" w:hAnsi="Times New Roman"/>
          <w:sz w:val="28"/>
          <w:szCs w:val="28"/>
        </w:rPr>
        <w:t>настоящего административного регламента</w:t>
      </w:r>
      <w:r>
        <w:rPr>
          <w:rFonts w:ascii="Times New Roman" w:eastAsiaTheme="minorHAnsi" w:hAnsi="Times New Roman"/>
          <w:sz w:val="28"/>
          <w:szCs w:val="28"/>
        </w:rPr>
        <w:t>, являющихся результатом предоставления муниципальной услуги.</w:t>
      </w:r>
    </w:p>
    <w:p w:rsidR="00212E22" w:rsidRDefault="00212E22" w:rsidP="004D186C">
      <w:pPr>
        <w:autoSpaceDE w:val="0"/>
        <w:autoSpaceDN w:val="0"/>
        <w:adjustRightInd w:val="0"/>
        <w:spacing w:after="0" w:line="240" w:lineRule="auto"/>
        <w:ind w:firstLine="540"/>
        <w:jc w:val="both"/>
        <w:rPr>
          <w:rFonts w:ascii="Times New Roman" w:eastAsiaTheme="minorHAnsi" w:hAnsi="Times New Roman"/>
          <w:sz w:val="28"/>
          <w:szCs w:val="28"/>
        </w:rPr>
      </w:pPr>
      <w:r w:rsidRPr="00212E22">
        <w:rPr>
          <w:rFonts w:ascii="Times New Roman" w:eastAsiaTheme="minorHAnsi" w:hAnsi="Times New Roman"/>
          <w:sz w:val="28"/>
          <w:szCs w:val="28"/>
        </w:rPr>
        <w:t xml:space="preserve">Срок административной процедуры не должен превышать </w:t>
      </w:r>
      <w:r>
        <w:rPr>
          <w:rFonts w:ascii="Times New Roman" w:eastAsiaTheme="minorHAnsi" w:hAnsi="Times New Roman"/>
          <w:sz w:val="28"/>
          <w:szCs w:val="28"/>
        </w:rPr>
        <w:t>1</w:t>
      </w:r>
      <w:r w:rsidRPr="00212E22">
        <w:rPr>
          <w:rFonts w:ascii="Times New Roman" w:eastAsiaTheme="minorHAnsi" w:hAnsi="Times New Roman"/>
          <w:sz w:val="28"/>
          <w:szCs w:val="28"/>
        </w:rPr>
        <w:t xml:space="preserve"> рабочих дней</w:t>
      </w:r>
    </w:p>
    <w:p w:rsidR="004D186C" w:rsidRDefault="004D186C" w:rsidP="004D186C">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Критерий принятия решения: оформленные документы, </w:t>
      </w:r>
      <w:r w:rsidR="00F752D5">
        <w:rPr>
          <w:rFonts w:ascii="Times New Roman" w:eastAsiaTheme="minorHAnsi" w:hAnsi="Times New Roman"/>
          <w:sz w:val="28"/>
          <w:szCs w:val="28"/>
        </w:rPr>
        <w:t>указанные в пункте 13 настояще</w:t>
      </w:r>
      <w:r w:rsidR="00212E22">
        <w:rPr>
          <w:rFonts w:ascii="Times New Roman" w:eastAsiaTheme="minorHAnsi" w:hAnsi="Times New Roman"/>
          <w:sz w:val="28"/>
          <w:szCs w:val="28"/>
        </w:rPr>
        <w:t xml:space="preserve">го административного регламента, </w:t>
      </w:r>
      <w:r>
        <w:rPr>
          <w:rFonts w:ascii="Times New Roman" w:eastAsiaTheme="minorHAnsi" w:hAnsi="Times New Roman"/>
          <w:sz w:val="28"/>
          <w:szCs w:val="28"/>
        </w:rPr>
        <w:t>являющиеся результатом предоставления муниципальной услуги.</w:t>
      </w:r>
    </w:p>
    <w:p w:rsidR="00212E22" w:rsidRDefault="004D186C" w:rsidP="004D186C">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Результат административной процедуры: </w:t>
      </w:r>
    </w:p>
    <w:p w:rsidR="00212E22" w:rsidRDefault="00212E22" w:rsidP="004D186C">
      <w:pPr>
        <w:autoSpaceDE w:val="0"/>
        <w:autoSpaceDN w:val="0"/>
        <w:adjustRightInd w:val="0"/>
        <w:spacing w:after="0" w:line="240" w:lineRule="auto"/>
        <w:ind w:firstLine="540"/>
        <w:jc w:val="both"/>
        <w:rPr>
          <w:rFonts w:ascii="Times New Roman" w:eastAsiaTheme="minorHAnsi" w:hAnsi="Times New Roman"/>
          <w:sz w:val="28"/>
          <w:szCs w:val="28"/>
        </w:rPr>
      </w:pPr>
      <w:r w:rsidRPr="00212E22">
        <w:rPr>
          <w:rFonts w:ascii="Times New Roman" w:eastAsiaTheme="minorHAnsi" w:hAnsi="Times New Roman"/>
          <w:sz w:val="28"/>
          <w:szCs w:val="28"/>
        </w:rPr>
        <w:t>выдача (направление) заявителю документы, являющиеся результатом предоставления муниципальной услуги нарочно или по адресу указанному в заявлении, либо в МФЦ.</w:t>
      </w:r>
    </w:p>
    <w:p w:rsidR="004D186C" w:rsidRDefault="004D186C" w:rsidP="004D186C">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Способ фиксации результата административной процедуры: при выдаче документов лично заявитель расписывается на </w:t>
      </w:r>
      <w:r w:rsidR="00F752D5">
        <w:rPr>
          <w:rFonts w:ascii="Times New Roman" w:eastAsiaTheme="minorHAnsi" w:hAnsi="Times New Roman"/>
          <w:sz w:val="28"/>
          <w:szCs w:val="28"/>
        </w:rPr>
        <w:t>первом</w:t>
      </w:r>
      <w:r>
        <w:rPr>
          <w:rFonts w:ascii="Times New Roman" w:eastAsiaTheme="minorHAnsi" w:hAnsi="Times New Roman"/>
          <w:sz w:val="28"/>
          <w:szCs w:val="28"/>
        </w:rPr>
        <w:t xml:space="preserve"> листе экземпляра, хранящегося в Департаменте;</w:t>
      </w:r>
    </w:p>
    <w:p w:rsidR="004D186C" w:rsidRDefault="004D186C" w:rsidP="004D186C">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направление документов заявителю почтовым отправлением подтверждается квитанцией.</w:t>
      </w:r>
    </w:p>
    <w:p w:rsidR="004D186C" w:rsidRDefault="004D186C" w:rsidP="004D186C">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выдач</w:t>
      </w:r>
      <w:r w:rsidR="00212E22">
        <w:rPr>
          <w:rFonts w:ascii="Times New Roman" w:eastAsiaTheme="minorHAnsi" w:hAnsi="Times New Roman"/>
          <w:sz w:val="28"/>
          <w:szCs w:val="28"/>
        </w:rPr>
        <w:t>а</w:t>
      </w:r>
      <w:r>
        <w:rPr>
          <w:rFonts w:ascii="Times New Roman" w:eastAsiaTheme="minorHAnsi" w:hAnsi="Times New Roman"/>
          <w:sz w:val="28"/>
          <w:szCs w:val="28"/>
        </w:rPr>
        <w:t xml:space="preserve"> документов, являющихся результатом предоставления муниципальной услуги, в МФЦ запись о выдаче документов заявителю отображается в СЭД.</w:t>
      </w:r>
    </w:p>
    <w:p w:rsidR="004D186C" w:rsidRDefault="004D186C" w:rsidP="004D186C">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Порядок передачи результата административной процедуры:</w:t>
      </w:r>
    </w:p>
    <w:p w:rsidR="004D186C" w:rsidRDefault="004D186C" w:rsidP="004D186C">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лично в Департаменте;</w:t>
      </w:r>
    </w:p>
    <w:p w:rsidR="004D186C" w:rsidRDefault="004D186C" w:rsidP="004D186C">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посредством почтовой связи;</w:t>
      </w:r>
    </w:p>
    <w:p w:rsidR="004D186C" w:rsidRDefault="004D186C" w:rsidP="004D186C">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посредством Единого портала;</w:t>
      </w:r>
    </w:p>
    <w:p w:rsidR="004D186C" w:rsidRDefault="004D186C" w:rsidP="004D186C">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МФЦ.</w:t>
      </w:r>
    </w:p>
    <w:p w:rsidR="005C3FC4" w:rsidRDefault="005C3FC4" w:rsidP="00C13F99">
      <w:pPr>
        <w:autoSpaceDE w:val="0"/>
        <w:autoSpaceDN w:val="0"/>
        <w:adjustRightInd w:val="0"/>
        <w:spacing w:after="0" w:line="240" w:lineRule="auto"/>
        <w:jc w:val="center"/>
        <w:outlineLvl w:val="0"/>
        <w:rPr>
          <w:rFonts w:ascii="Times New Roman" w:eastAsiaTheme="minorHAnsi" w:hAnsi="Times New Roman"/>
          <w:b/>
          <w:bCs/>
          <w:sz w:val="28"/>
          <w:szCs w:val="28"/>
        </w:rPr>
      </w:pPr>
    </w:p>
    <w:p w:rsidR="00C13F99" w:rsidRDefault="00C13F99" w:rsidP="00C13F99">
      <w:pPr>
        <w:autoSpaceDE w:val="0"/>
        <w:autoSpaceDN w:val="0"/>
        <w:adjustRightInd w:val="0"/>
        <w:spacing w:after="0" w:line="240" w:lineRule="auto"/>
        <w:jc w:val="center"/>
        <w:outlineLvl w:val="0"/>
        <w:rPr>
          <w:rFonts w:ascii="Times New Roman" w:eastAsiaTheme="minorHAnsi" w:hAnsi="Times New Roman"/>
          <w:b/>
          <w:bCs/>
          <w:sz w:val="28"/>
          <w:szCs w:val="28"/>
        </w:rPr>
      </w:pPr>
      <w:r>
        <w:rPr>
          <w:rFonts w:ascii="Times New Roman" w:eastAsiaTheme="minorHAnsi" w:hAnsi="Times New Roman"/>
          <w:b/>
          <w:bCs/>
          <w:sz w:val="28"/>
          <w:szCs w:val="28"/>
        </w:rPr>
        <w:t>IV. Формы контроля за исполнением административного</w:t>
      </w:r>
    </w:p>
    <w:p w:rsidR="00C13F99" w:rsidRDefault="00C13F99" w:rsidP="00C13F99">
      <w:pPr>
        <w:autoSpaceDE w:val="0"/>
        <w:autoSpaceDN w:val="0"/>
        <w:adjustRightInd w:val="0"/>
        <w:spacing w:after="0"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t>регламента</w:t>
      </w:r>
    </w:p>
    <w:p w:rsidR="00C13F99" w:rsidRDefault="00C13F99" w:rsidP="00C13F99">
      <w:pPr>
        <w:autoSpaceDE w:val="0"/>
        <w:autoSpaceDN w:val="0"/>
        <w:adjustRightInd w:val="0"/>
        <w:spacing w:after="0" w:line="240" w:lineRule="auto"/>
        <w:ind w:firstLine="540"/>
        <w:jc w:val="both"/>
        <w:rPr>
          <w:rFonts w:ascii="Times New Roman" w:eastAsiaTheme="minorHAnsi" w:hAnsi="Times New Roman"/>
          <w:sz w:val="28"/>
          <w:szCs w:val="28"/>
        </w:rPr>
      </w:pPr>
    </w:p>
    <w:p w:rsidR="00C13F99" w:rsidRDefault="00C13F99" w:rsidP="00C13F99">
      <w:pPr>
        <w:autoSpaceDE w:val="0"/>
        <w:autoSpaceDN w:val="0"/>
        <w:adjustRightInd w:val="0"/>
        <w:spacing w:after="0" w:line="240" w:lineRule="auto"/>
        <w:jc w:val="center"/>
        <w:outlineLvl w:val="1"/>
        <w:rPr>
          <w:rFonts w:ascii="Times New Roman" w:eastAsiaTheme="minorHAnsi" w:hAnsi="Times New Roman"/>
          <w:b/>
          <w:bCs/>
          <w:sz w:val="28"/>
          <w:szCs w:val="28"/>
        </w:rPr>
      </w:pPr>
      <w:r>
        <w:rPr>
          <w:rFonts w:ascii="Times New Roman" w:eastAsiaTheme="minorHAnsi" w:hAnsi="Times New Roman"/>
          <w:b/>
          <w:bCs/>
          <w:sz w:val="28"/>
          <w:szCs w:val="28"/>
        </w:rPr>
        <w:t>Порядок осуществления текущего контроля за соблюдением</w:t>
      </w:r>
    </w:p>
    <w:p w:rsidR="00C13F99" w:rsidRDefault="00C13F99" w:rsidP="00C13F99">
      <w:pPr>
        <w:autoSpaceDE w:val="0"/>
        <w:autoSpaceDN w:val="0"/>
        <w:adjustRightInd w:val="0"/>
        <w:spacing w:after="0"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t>и исполнением ответственными должностными лицами положений</w:t>
      </w:r>
    </w:p>
    <w:p w:rsidR="00C13F99" w:rsidRDefault="00C13F99" w:rsidP="00C13F99">
      <w:pPr>
        <w:autoSpaceDE w:val="0"/>
        <w:autoSpaceDN w:val="0"/>
        <w:adjustRightInd w:val="0"/>
        <w:spacing w:after="0"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t>административного регламента и иных нормативных правовых</w:t>
      </w:r>
    </w:p>
    <w:p w:rsidR="00C13F99" w:rsidRDefault="00C13F99" w:rsidP="00C13F99">
      <w:pPr>
        <w:autoSpaceDE w:val="0"/>
        <w:autoSpaceDN w:val="0"/>
        <w:adjustRightInd w:val="0"/>
        <w:spacing w:after="0"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t>актов, устанавливающих требования к предоставлению</w:t>
      </w:r>
    </w:p>
    <w:p w:rsidR="00C13F99" w:rsidRDefault="00C13F99" w:rsidP="00C13F99">
      <w:pPr>
        <w:autoSpaceDE w:val="0"/>
        <w:autoSpaceDN w:val="0"/>
        <w:adjustRightInd w:val="0"/>
        <w:spacing w:after="0"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t>муниципальной услуги, а также принятием ими решений</w:t>
      </w:r>
    </w:p>
    <w:p w:rsidR="00C13F99" w:rsidRDefault="00C13F99" w:rsidP="00C13F99">
      <w:pPr>
        <w:autoSpaceDE w:val="0"/>
        <w:autoSpaceDN w:val="0"/>
        <w:adjustRightInd w:val="0"/>
        <w:spacing w:after="0" w:line="240" w:lineRule="auto"/>
        <w:jc w:val="center"/>
        <w:rPr>
          <w:rFonts w:ascii="Times New Roman" w:eastAsiaTheme="minorHAnsi" w:hAnsi="Times New Roman"/>
          <w:sz w:val="28"/>
          <w:szCs w:val="28"/>
        </w:rPr>
      </w:pPr>
    </w:p>
    <w:p w:rsidR="00C13F99" w:rsidRDefault="00F752D5" w:rsidP="00C13F9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5</w:t>
      </w:r>
      <w:r w:rsidR="0058002D">
        <w:rPr>
          <w:rFonts w:ascii="Times New Roman" w:eastAsiaTheme="minorHAnsi" w:hAnsi="Times New Roman"/>
          <w:sz w:val="28"/>
          <w:szCs w:val="28"/>
        </w:rPr>
        <w:t>7</w:t>
      </w:r>
      <w:r w:rsidR="00C13F99">
        <w:rPr>
          <w:rFonts w:ascii="Times New Roman" w:eastAsiaTheme="minorHAnsi" w:hAnsi="Times New Roman"/>
          <w:sz w:val="28"/>
          <w:szCs w:val="28"/>
        </w:rPr>
        <w:t>.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заместителем Главы города Ханты-Мансийска, директором Департамента либо лицом, его замещающим.</w:t>
      </w:r>
    </w:p>
    <w:p w:rsidR="00C13F99" w:rsidRDefault="00C13F99" w:rsidP="00C13F99">
      <w:pPr>
        <w:autoSpaceDE w:val="0"/>
        <w:autoSpaceDN w:val="0"/>
        <w:adjustRightInd w:val="0"/>
        <w:spacing w:after="0" w:line="240" w:lineRule="auto"/>
        <w:ind w:firstLine="540"/>
        <w:jc w:val="both"/>
        <w:rPr>
          <w:rFonts w:ascii="Times New Roman" w:eastAsiaTheme="minorHAnsi" w:hAnsi="Times New Roman"/>
          <w:sz w:val="28"/>
          <w:szCs w:val="28"/>
        </w:rPr>
      </w:pPr>
    </w:p>
    <w:p w:rsidR="00C13F99" w:rsidRDefault="00C13F99" w:rsidP="00C13F99">
      <w:pPr>
        <w:autoSpaceDE w:val="0"/>
        <w:autoSpaceDN w:val="0"/>
        <w:adjustRightInd w:val="0"/>
        <w:spacing w:after="0" w:line="240" w:lineRule="auto"/>
        <w:jc w:val="center"/>
        <w:outlineLvl w:val="1"/>
        <w:rPr>
          <w:rFonts w:ascii="Times New Roman" w:eastAsiaTheme="minorHAnsi" w:hAnsi="Times New Roman"/>
          <w:b/>
          <w:bCs/>
          <w:sz w:val="28"/>
          <w:szCs w:val="28"/>
        </w:rPr>
      </w:pPr>
      <w:r>
        <w:rPr>
          <w:rFonts w:ascii="Times New Roman" w:eastAsiaTheme="minorHAnsi" w:hAnsi="Times New Roman"/>
          <w:b/>
          <w:bCs/>
          <w:sz w:val="28"/>
          <w:szCs w:val="28"/>
        </w:rPr>
        <w:t>Порядок и периодичность осуществления плановых и внеплановых</w:t>
      </w:r>
    </w:p>
    <w:p w:rsidR="00C13F99" w:rsidRDefault="00C13F99" w:rsidP="00C13F99">
      <w:pPr>
        <w:autoSpaceDE w:val="0"/>
        <w:autoSpaceDN w:val="0"/>
        <w:adjustRightInd w:val="0"/>
        <w:spacing w:after="0"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t>проверок полноты и качества предоставления муниципальной</w:t>
      </w:r>
    </w:p>
    <w:p w:rsidR="00C13F99" w:rsidRDefault="00C13F99" w:rsidP="00C13F99">
      <w:pPr>
        <w:autoSpaceDE w:val="0"/>
        <w:autoSpaceDN w:val="0"/>
        <w:adjustRightInd w:val="0"/>
        <w:spacing w:after="0"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t>услуги, порядок и формы контроля за полнотой и качеством</w:t>
      </w:r>
    </w:p>
    <w:p w:rsidR="00C13F99" w:rsidRDefault="00C13F99" w:rsidP="00C13F99">
      <w:pPr>
        <w:autoSpaceDE w:val="0"/>
        <w:autoSpaceDN w:val="0"/>
        <w:adjustRightInd w:val="0"/>
        <w:spacing w:after="0"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t>предоставления муниципальной услуги</w:t>
      </w:r>
    </w:p>
    <w:p w:rsidR="00C13F99" w:rsidRDefault="00C13F99" w:rsidP="00C13F99">
      <w:pPr>
        <w:autoSpaceDE w:val="0"/>
        <w:autoSpaceDN w:val="0"/>
        <w:adjustRightInd w:val="0"/>
        <w:spacing w:after="0" w:line="240" w:lineRule="auto"/>
        <w:jc w:val="center"/>
        <w:rPr>
          <w:rFonts w:ascii="Times New Roman" w:eastAsiaTheme="minorHAnsi" w:hAnsi="Times New Roman"/>
          <w:sz w:val="28"/>
          <w:szCs w:val="28"/>
        </w:rPr>
      </w:pPr>
    </w:p>
    <w:p w:rsidR="00C13F99" w:rsidRDefault="00F752D5" w:rsidP="00C13F99">
      <w:pPr>
        <w:autoSpaceDE w:val="0"/>
        <w:autoSpaceDN w:val="0"/>
        <w:adjustRightInd w:val="0"/>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5</w:t>
      </w:r>
      <w:r w:rsidR="0058002D">
        <w:rPr>
          <w:rFonts w:ascii="Times New Roman" w:eastAsiaTheme="minorHAnsi" w:hAnsi="Times New Roman"/>
          <w:sz w:val="28"/>
          <w:szCs w:val="28"/>
        </w:rPr>
        <w:t>8</w:t>
      </w:r>
      <w:r w:rsidR="00C13F99">
        <w:rPr>
          <w:rFonts w:ascii="Times New Roman" w:eastAsiaTheme="minorHAnsi" w:hAnsi="Times New Roman"/>
          <w:sz w:val="28"/>
          <w:szCs w:val="28"/>
        </w:rPr>
        <w:t>.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C13F99" w:rsidRDefault="0058002D" w:rsidP="00C13F99">
      <w:pPr>
        <w:autoSpaceDE w:val="0"/>
        <w:autoSpaceDN w:val="0"/>
        <w:adjustRightInd w:val="0"/>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59</w:t>
      </w:r>
      <w:r w:rsidR="00C13F99">
        <w:rPr>
          <w:rFonts w:ascii="Times New Roman" w:eastAsiaTheme="minorHAnsi" w:hAnsi="Times New Roman"/>
          <w:sz w:val="28"/>
          <w:szCs w:val="28"/>
        </w:rPr>
        <w:t>. 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Главы города Ханты-Мансийска, директора Департамента либо лица, его замещающего.</w:t>
      </w:r>
    </w:p>
    <w:p w:rsidR="00C13F99" w:rsidRDefault="00C13F99" w:rsidP="00C13F99">
      <w:pPr>
        <w:autoSpaceDE w:val="0"/>
        <w:autoSpaceDN w:val="0"/>
        <w:adjustRightInd w:val="0"/>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6</w:t>
      </w:r>
      <w:r w:rsidR="0058002D">
        <w:rPr>
          <w:rFonts w:ascii="Times New Roman" w:eastAsiaTheme="minorHAnsi" w:hAnsi="Times New Roman"/>
          <w:sz w:val="28"/>
          <w:szCs w:val="28"/>
        </w:rPr>
        <w:t>0</w:t>
      </w:r>
      <w:r>
        <w:rPr>
          <w:rFonts w:ascii="Times New Roman" w:eastAsiaTheme="minorHAnsi" w:hAnsi="Times New Roman"/>
          <w:sz w:val="28"/>
          <w:szCs w:val="28"/>
        </w:rPr>
        <w:t xml:space="preserve">. Внеплановые проверки полноты и качества предоставления муниципальной услуги проводятся заместителем Главы города Ханты-Мансийска, директором Департамента либо лицом, его замещающим, на основании жалоб заявителей на решения или действия (бездействие) </w:t>
      </w:r>
      <w:r>
        <w:rPr>
          <w:rFonts w:ascii="Times New Roman" w:eastAsiaTheme="minorHAnsi" w:hAnsi="Times New Roman"/>
          <w:sz w:val="28"/>
          <w:szCs w:val="28"/>
        </w:rPr>
        <w:lastRenderedPageBreak/>
        <w:t>должностных лиц Департамента, принятые или осуществляемые в ходе предоставления муниципальной услуги.</w:t>
      </w:r>
    </w:p>
    <w:p w:rsidR="00C13F99" w:rsidRDefault="00C13F99" w:rsidP="00C13F99">
      <w:pPr>
        <w:autoSpaceDE w:val="0"/>
        <w:autoSpaceDN w:val="0"/>
        <w:adjustRightInd w:val="0"/>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C13F99" w:rsidRDefault="00C13F99" w:rsidP="00C13F99">
      <w:pPr>
        <w:autoSpaceDE w:val="0"/>
        <w:autoSpaceDN w:val="0"/>
        <w:adjustRightInd w:val="0"/>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6</w:t>
      </w:r>
      <w:r w:rsidR="0058002D">
        <w:rPr>
          <w:rFonts w:ascii="Times New Roman" w:eastAsiaTheme="minorHAnsi" w:hAnsi="Times New Roman"/>
          <w:sz w:val="28"/>
          <w:szCs w:val="28"/>
        </w:rPr>
        <w:t>1</w:t>
      </w:r>
      <w:r>
        <w:rPr>
          <w:rFonts w:ascii="Times New Roman" w:eastAsiaTheme="minorHAnsi" w:hAnsi="Times New Roman"/>
          <w:sz w:val="28"/>
          <w:szCs w:val="28"/>
        </w:rPr>
        <w:t>.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6A46B2" w:rsidRDefault="006A46B2" w:rsidP="006B4CFD">
      <w:pPr>
        <w:autoSpaceDE w:val="0"/>
        <w:autoSpaceDN w:val="0"/>
        <w:adjustRightInd w:val="0"/>
        <w:spacing w:after="0" w:line="240" w:lineRule="auto"/>
        <w:ind w:firstLine="540"/>
        <w:jc w:val="both"/>
        <w:rPr>
          <w:rFonts w:ascii="Times New Roman" w:eastAsiaTheme="minorHAnsi" w:hAnsi="Times New Roman"/>
          <w:sz w:val="32"/>
          <w:szCs w:val="32"/>
        </w:rPr>
      </w:pPr>
    </w:p>
    <w:p w:rsidR="005C3FC4" w:rsidRDefault="005C3FC4" w:rsidP="006B4CFD">
      <w:pPr>
        <w:autoSpaceDE w:val="0"/>
        <w:autoSpaceDN w:val="0"/>
        <w:adjustRightInd w:val="0"/>
        <w:spacing w:after="0" w:line="240" w:lineRule="auto"/>
        <w:ind w:firstLine="540"/>
        <w:jc w:val="both"/>
        <w:rPr>
          <w:rFonts w:ascii="Times New Roman" w:eastAsiaTheme="minorHAnsi" w:hAnsi="Times New Roman"/>
          <w:sz w:val="32"/>
          <w:szCs w:val="32"/>
        </w:rPr>
      </w:pPr>
    </w:p>
    <w:p w:rsidR="00C13F99" w:rsidRDefault="00C13F99" w:rsidP="00C13F99">
      <w:pPr>
        <w:autoSpaceDE w:val="0"/>
        <w:autoSpaceDN w:val="0"/>
        <w:adjustRightInd w:val="0"/>
        <w:spacing w:after="0" w:line="240" w:lineRule="auto"/>
        <w:jc w:val="center"/>
        <w:outlineLvl w:val="1"/>
        <w:rPr>
          <w:rFonts w:ascii="Times New Roman" w:eastAsiaTheme="minorHAnsi" w:hAnsi="Times New Roman"/>
          <w:b/>
          <w:bCs/>
          <w:sz w:val="28"/>
          <w:szCs w:val="28"/>
        </w:rPr>
      </w:pPr>
      <w:r>
        <w:rPr>
          <w:rFonts w:ascii="Times New Roman" w:eastAsiaTheme="minorHAnsi" w:hAnsi="Times New Roman"/>
          <w:b/>
          <w:bCs/>
          <w:sz w:val="28"/>
          <w:szCs w:val="28"/>
        </w:rPr>
        <w:t>Ответственность должностных лиц органа местного</w:t>
      </w:r>
    </w:p>
    <w:p w:rsidR="00C13F99" w:rsidRDefault="00C13F99" w:rsidP="00C13F99">
      <w:pPr>
        <w:autoSpaceDE w:val="0"/>
        <w:autoSpaceDN w:val="0"/>
        <w:adjustRightInd w:val="0"/>
        <w:spacing w:after="0"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t>самоуправления за решения и действия (бездействие),</w:t>
      </w:r>
    </w:p>
    <w:p w:rsidR="00C13F99" w:rsidRDefault="00C13F99" w:rsidP="00C13F99">
      <w:pPr>
        <w:autoSpaceDE w:val="0"/>
        <w:autoSpaceDN w:val="0"/>
        <w:adjustRightInd w:val="0"/>
        <w:spacing w:after="0"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t>принимаемые (осуществляемые) ими в ходе предоставления</w:t>
      </w:r>
    </w:p>
    <w:p w:rsidR="00C13F99" w:rsidRDefault="00C13F99" w:rsidP="00C13F99">
      <w:pPr>
        <w:autoSpaceDE w:val="0"/>
        <w:autoSpaceDN w:val="0"/>
        <w:adjustRightInd w:val="0"/>
        <w:spacing w:after="0"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t>муниципальной услуги</w:t>
      </w:r>
    </w:p>
    <w:p w:rsidR="00C13F99" w:rsidRDefault="00C13F99" w:rsidP="00C13F99">
      <w:pPr>
        <w:autoSpaceDE w:val="0"/>
        <w:autoSpaceDN w:val="0"/>
        <w:adjustRightInd w:val="0"/>
        <w:spacing w:after="0" w:line="240" w:lineRule="auto"/>
        <w:ind w:firstLine="540"/>
        <w:jc w:val="both"/>
        <w:rPr>
          <w:rFonts w:ascii="Times New Roman" w:eastAsiaTheme="minorHAnsi" w:hAnsi="Times New Roman"/>
          <w:sz w:val="28"/>
          <w:szCs w:val="28"/>
        </w:rPr>
      </w:pPr>
    </w:p>
    <w:p w:rsidR="00C13F99" w:rsidRDefault="00C13F99" w:rsidP="00C13F9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6</w:t>
      </w:r>
      <w:r w:rsidR="0058002D">
        <w:rPr>
          <w:rFonts w:ascii="Times New Roman" w:eastAsiaTheme="minorHAnsi" w:hAnsi="Times New Roman"/>
          <w:sz w:val="28"/>
          <w:szCs w:val="28"/>
        </w:rPr>
        <w:t>2</w:t>
      </w:r>
      <w:r>
        <w:rPr>
          <w:rFonts w:ascii="Times New Roman" w:eastAsiaTheme="minorHAnsi" w:hAnsi="Times New Roman"/>
          <w:sz w:val="28"/>
          <w:szCs w:val="28"/>
        </w:rPr>
        <w:t>. Должностные лица Департамента</w:t>
      </w:r>
      <w:r w:rsidR="00873831">
        <w:rPr>
          <w:rFonts w:ascii="Times New Roman" w:eastAsiaTheme="minorHAnsi" w:hAnsi="Times New Roman"/>
          <w:sz w:val="28"/>
          <w:szCs w:val="28"/>
        </w:rPr>
        <w:t>, МФЦ</w:t>
      </w:r>
      <w:r>
        <w:rPr>
          <w:rFonts w:ascii="Times New Roman" w:eastAsiaTheme="minorHAnsi" w:hAnsi="Times New Roman"/>
          <w:sz w:val="28"/>
          <w:szCs w:val="28"/>
        </w:rPr>
        <w:t xml:space="preserve">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C13F99" w:rsidRDefault="00C13F99" w:rsidP="00C13F9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C13F99" w:rsidRDefault="00F752D5" w:rsidP="00F752D5">
      <w:pPr>
        <w:autoSpaceDE w:val="0"/>
        <w:autoSpaceDN w:val="0"/>
        <w:adjustRightInd w:val="0"/>
        <w:spacing w:after="0" w:line="240" w:lineRule="auto"/>
        <w:ind w:firstLine="567"/>
        <w:jc w:val="both"/>
        <w:rPr>
          <w:rFonts w:ascii="Times New Roman" w:hAnsi="Times New Roman"/>
          <w:bCs/>
          <w:i/>
          <w:color w:val="000000" w:themeColor="text1"/>
          <w:sz w:val="28"/>
          <w:szCs w:val="28"/>
        </w:rPr>
      </w:pPr>
      <w:r>
        <w:rPr>
          <w:rFonts w:ascii="Times New Roman" w:eastAsiaTheme="minorHAnsi" w:hAnsi="Times New Roman"/>
          <w:sz w:val="28"/>
          <w:szCs w:val="28"/>
        </w:rPr>
        <w:t>6</w:t>
      </w:r>
      <w:r w:rsidR="0058002D">
        <w:rPr>
          <w:rFonts w:ascii="Times New Roman" w:eastAsiaTheme="minorHAnsi" w:hAnsi="Times New Roman"/>
          <w:sz w:val="28"/>
          <w:szCs w:val="28"/>
        </w:rPr>
        <w:t>3</w:t>
      </w:r>
      <w:r w:rsidR="00C13F99">
        <w:rPr>
          <w:rFonts w:ascii="Times New Roman" w:eastAsiaTheme="minorHAnsi" w:hAnsi="Times New Roman"/>
          <w:sz w:val="28"/>
          <w:szCs w:val="28"/>
        </w:rPr>
        <w:t xml:space="preserve">. </w:t>
      </w:r>
      <w:r w:rsidR="00CB427B" w:rsidRPr="00D730C2">
        <w:rPr>
          <w:rFonts w:ascii="Times New Roman" w:hAnsi="Times New Roman"/>
          <w:bCs/>
          <w:color w:val="000000" w:themeColor="text1"/>
          <w:sz w:val="28"/>
          <w:szCs w:val="28"/>
        </w:rPr>
        <w:t xml:space="preserve">В соответствии со </w:t>
      </w:r>
      <w:hyperlink r:id="rId25" w:history="1">
        <w:r w:rsidR="00CB427B" w:rsidRPr="00D730C2">
          <w:rPr>
            <w:rFonts w:ascii="Times New Roman" w:hAnsi="Times New Roman"/>
            <w:bCs/>
            <w:color w:val="000000" w:themeColor="text1"/>
            <w:sz w:val="28"/>
            <w:szCs w:val="28"/>
          </w:rPr>
          <w:t>статьей 9.6</w:t>
        </w:r>
      </w:hyperlink>
      <w:r w:rsidR="00CB427B" w:rsidRPr="00D730C2">
        <w:rPr>
          <w:rFonts w:ascii="Times New Roman" w:hAnsi="Times New Roman"/>
          <w:bCs/>
          <w:color w:val="000000" w:themeColor="text1"/>
          <w:sz w:val="28"/>
          <w:szCs w:val="28"/>
        </w:rPr>
        <w:t xml:space="preserve"> Закона Ханты-Мансийского автономного округа - Югры от 11.06.2010 №</w:t>
      </w:r>
      <w:r w:rsidR="00CB427B">
        <w:rPr>
          <w:rFonts w:ascii="Times New Roman" w:hAnsi="Times New Roman"/>
          <w:bCs/>
          <w:color w:val="000000" w:themeColor="text1"/>
          <w:sz w:val="28"/>
          <w:szCs w:val="28"/>
        </w:rPr>
        <w:t xml:space="preserve"> </w:t>
      </w:r>
      <w:r w:rsidR="00CB427B" w:rsidRPr="00D730C2">
        <w:rPr>
          <w:rFonts w:ascii="Times New Roman" w:hAnsi="Times New Roman"/>
          <w:bCs/>
          <w:color w:val="000000" w:themeColor="text1"/>
          <w:sz w:val="28"/>
          <w:szCs w:val="28"/>
        </w:rPr>
        <w:t>102-оз «Об административных пр</w:t>
      </w:r>
      <w:r w:rsidR="00CB427B">
        <w:rPr>
          <w:rFonts w:ascii="Times New Roman" w:hAnsi="Times New Roman"/>
          <w:bCs/>
          <w:color w:val="000000" w:themeColor="text1"/>
          <w:sz w:val="28"/>
          <w:szCs w:val="28"/>
        </w:rPr>
        <w:t xml:space="preserve">авонарушениях» должностные лица Департамента </w:t>
      </w:r>
      <w:r w:rsidR="00CB427B" w:rsidRPr="00D730C2">
        <w:rPr>
          <w:rFonts w:ascii="Times New Roman" w:hAnsi="Times New Roman"/>
          <w:bCs/>
          <w:color w:val="000000" w:themeColor="text1"/>
          <w:sz w:val="28"/>
          <w:szCs w:val="28"/>
        </w:rPr>
        <w:t>и работники МФЦ</w:t>
      </w:r>
      <w:r w:rsidR="00CB427B" w:rsidRPr="00D730C2">
        <w:rPr>
          <w:rFonts w:ascii="Times New Roman" w:hAnsi="Times New Roman"/>
          <w:bCs/>
          <w:i/>
          <w:color w:val="000000" w:themeColor="text1"/>
          <w:sz w:val="28"/>
          <w:szCs w:val="28"/>
        </w:rPr>
        <w:t xml:space="preserve"> </w:t>
      </w:r>
      <w:r w:rsidR="00CB427B" w:rsidRPr="00D730C2">
        <w:rPr>
          <w:rFonts w:ascii="Times New Roman" w:hAnsi="Times New Roman"/>
          <w:bCs/>
          <w:color w:val="000000" w:themeColor="text1"/>
          <w:sz w:val="28"/>
          <w:szCs w:val="28"/>
        </w:rPr>
        <w:t xml:space="preserve">несут административную ответственность за нарушения настоящего административного регламента, выразившиеся в нарушении срока регистрации </w:t>
      </w:r>
      <w:r w:rsidR="00CB427B">
        <w:rPr>
          <w:rFonts w:ascii="Times New Roman" w:hAnsi="Times New Roman"/>
          <w:bCs/>
          <w:color w:val="000000" w:themeColor="text1"/>
          <w:sz w:val="28"/>
          <w:szCs w:val="28"/>
        </w:rPr>
        <w:t>заявления</w:t>
      </w:r>
      <w:r w:rsidR="00CB427B" w:rsidRPr="00D730C2">
        <w:rPr>
          <w:rFonts w:ascii="Times New Roman" w:hAnsi="Times New Roman"/>
          <w:bCs/>
          <w:color w:val="000000" w:themeColor="text1"/>
          <w:sz w:val="28"/>
          <w:szCs w:val="28"/>
        </w:rPr>
        <w:t xml:space="preserve">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w:t>
      </w:r>
      <w:r w:rsidR="00CB427B">
        <w:rPr>
          <w:rFonts w:ascii="Times New Roman" w:hAnsi="Times New Roman"/>
          <w:bCs/>
          <w:color w:val="000000" w:themeColor="text1"/>
          <w:sz w:val="28"/>
          <w:szCs w:val="28"/>
        </w:rPr>
        <w:t>заявления</w:t>
      </w:r>
      <w:r w:rsidR="00CB427B" w:rsidRPr="00D730C2">
        <w:rPr>
          <w:rFonts w:ascii="Times New Roman" w:hAnsi="Times New Roman"/>
          <w:bCs/>
          <w:color w:val="000000" w:themeColor="text1"/>
          <w:sz w:val="28"/>
          <w:szCs w:val="28"/>
        </w:rPr>
        <w:t xml:space="preserve"> о предоставлении муниципальной услуги, а равно при получении результата предоставления муниципальной услуги (за исключением срока подачи </w:t>
      </w:r>
      <w:r w:rsidR="00CB427B">
        <w:rPr>
          <w:rFonts w:ascii="Times New Roman" w:hAnsi="Times New Roman"/>
          <w:bCs/>
          <w:color w:val="000000" w:themeColor="text1"/>
          <w:sz w:val="28"/>
          <w:szCs w:val="28"/>
        </w:rPr>
        <w:t>заявления</w:t>
      </w:r>
      <w:r w:rsidR="00CB427B" w:rsidRPr="00D730C2">
        <w:rPr>
          <w:rFonts w:ascii="Times New Roman" w:hAnsi="Times New Roman"/>
          <w:bCs/>
          <w:color w:val="000000" w:themeColor="text1"/>
          <w:sz w:val="28"/>
          <w:szCs w:val="28"/>
        </w:rPr>
        <w:t xml:space="preserve"> в МФЦ)</w:t>
      </w:r>
      <w:r w:rsidR="00CB427B" w:rsidRPr="00D730C2">
        <w:rPr>
          <w:rFonts w:ascii="Times New Roman" w:hAnsi="Times New Roman"/>
          <w:bCs/>
          <w:i/>
          <w:color w:val="000000" w:themeColor="text1"/>
          <w:sz w:val="28"/>
          <w:szCs w:val="28"/>
        </w:rPr>
        <w:t xml:space="preserve"> </w:t>
      </w:r>
      <w:r w:rsidR="00CB427B" w:rsidRPr="00D730C2">
        <w:rPr>
          <w:rFonts w:ascii="Times New Roman" w:hAnsi="Times New Roman"/>
          <w:bCs/>
          <w:color w:val="000000" w:themeColor="text1"/>
          <w:sz w:val="28"/>
          <w:szCs w:val="28"/>
        </w:rPr>
        <w:t xml:space="preserve">в нарушении требований к помещениям, в которых предоставляются муниципальные услуги, к залу ожидания, местам для заполнения </w:t>
      </w:r>
      <w:r w:rsidR="00CB427B">
        <w:rPr>
          <w:rFonts w:ascii="Times New Roman" w:hAnsi="Times New Roman"/>
          <w:bCs/>
          <w:color w:val="000000" w:themeColor="text1"/>
          <w:sz w:val="28"/>
          <w:szCs w:val="28"/>
        </w:rPr>
        <w:t>заявления</w:t>
      </w:r>
      <w:r w:rsidR="00CB427B" w:rsidRPr="00D730C2">
        <w:rPr>
          <w:rFonts w:ascii="Times New Roman" w:hAnsi="Times New Roman"/>
          <w:bCs/>
          <w:color w:val="000000" w:themeColor="text1"/>
          <w:sz w:val="28"/>
          <w:szCs w:val="28"/>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r w:rsidR="00CB427B">
        <w:rPr>
          <w:rFonts w:ascii="Times New Roman" w:hAnsi="Times New Roman"/>
          <w:bCs/>
          <w:i/>
          <w:color w:val="000000" w:themeColor="text1"/>
          <w:sz w:val="28"/>
          <w:szCs w:val="28"/>
        </w:rPr>
        <w:t>.</w:t>
      </w:r>
    </w:p>
    <w:p w:rsidR="00CB427B" w:rsidRDefault="00CB427B" w:rsidP="00CB427B">
      <w:pPr>
        <w:autoSpaceDE w:val="0"/>
        <w:autoSpaceDN w:val="0"/>
        <w:adjustRightInd w:val="0"/>
        <w:spacing w:after="0" w:line="240" w:lineRule="auto"/>
        <w:jc w:val="both"/>
        <w:rPr>
          <w:rFonts w:ascii="Times New Roman" w:eastAsiaTheme="minorHAnsi" w:hAnsi="Times New Roman"/>
          <w:sz w:val="28"/>
          <w:szCs w:val="28"/>
        </w:rPr>
      </w:pPr>
    </w:p>
    <w:p w:rsidR="00C13F99" w:rsidRDefault="00C13F99" w:rsidP="00C13F99">
      <w:pPr>
        <w:autoSpaceDE w:val="0"/>
        <w:autoSpaceDN w:val="0"/>
        <w:adjustRightInd w:val="0"/>
        <w:spacing w:after="0" w:line="240" w:lineRule="auto"/>
        <w:jc w:val="center"/>
        <w:outlineLvl w:val="1"/>
        <w:rPr>
          <w:rFonts w:ascii="Times New Roman" w:eastAsiaTheme="minorHAnsi" w:hAnsi="Times New Roman"/>
          <w:b/>
          <w:bCs/>
          <w:sz w:val="28"/>
          <w:szCs w:val="28"/>
        </w:rPr>
      </w:pPr>
      <w:r>
        <w:rPr>
          <w:rFonts w:ascii="Times New Roman" w:eastAsiaTheme="minorHAnsi" w:hAnsi="Times New Roman"/>
          <w:b/>
          <w:bCs/>
          <w:sz w:val="28"/>
          <w:szCs w:val="28"/>
        </w:rPr>
        <w:lastRenderedPageBreak/>
        <w:t>Положения, характеризующие требования к порядку и формам</w:t>
      </w:r>
    </w:p>
    <w:p w:rsidR="00C13F99" w:rsidRDefault="00C13F99" w:rsidP="00C13F99">
      <w:pPr>
        <w:autoSpaceDE w:val="0"/>
        <w:autoSpaceDN w:val="0"/>
        <w:adjustRightInd w:val="0"/>
        <w:spacing w:after="0"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t>контроля за предоставлением муниципальной услуги,</w:t>
      </w:r>
    </w:p>
    <w:p w:rsidR="00C13F99" w:rsidRDefault="00C13F99" w:rsidP="00C13F99">
      <w:pPr>
        <w:autoSpaceDE w:val="0"/>
        <w:autoSpaceDN w:val="0"/>
        <w:adjustRightInd w:val="0"/>
        <w:spacing w:after="0"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t>в том числе со стороны граждан, их объединений и организаций</w:t>
      </w:r>
    </w:p>
    <w:p w:rsidR="00C13F99" w:rsidRDefault="00C13F99" w:rsidP="00C13F99">
      <w:pPr>
        <w:autoSpaceDE w:val="0"/>
        <w:autoSpaceDN w:val="0"/>
        <w:adjustRightInd w:val="0"/>
        <w:spacing w:after="0" w:line="240" w:lineRule="auto"/>
        <w:ind w:firstLine="540"/>
        <w:jc w:val="both"/>
        <w:rPr>
          <w:rFonts w:ascii="Times New Roman" w:eastAsiaTheme="minorHAnsi" w:hAnsi="Times New Roman"/>
          <w:sz w:val="28"/>
          <w:szCs w:val="28"/>
        </w:rPr>
      </w:pPr>
    </w:p>
    <w:p w:rsidR="00C13F99" w:rsidRDefault="00C13F99" w:rsidP="00F752D5">
      <w:pPr>
        <w:autoSpaceDE w:val="0"/>
        <w:autoSpaceDN w:val="0"/>
        <w:adjustRightInd w:val="0"/>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6</w:t>
      </w:r>
      <w:r w:rsidR="0058002D">
        <w:rPr>
          <w:rFonts w:ascii="Times New Roman" w:eastAsiaTheme="minorHAnsi" w:hAnsi="Times New Roman"/>
          <w:sz w:val="28"/>
          <w:szCs w:val="28"/>
        </w:rPr>
        <w:t>4</w:t>
      </w:r>
      <w:r>
        <w:rPr>
          <w:rFonts w:ascii="Times New Roman" w:eastAsiaTheme="minorHAnsi" w:hAnsi="Times New Roman"/>
          <w:sz w:val="28"/>
          <w:szCs w:val="28"/>
        </w:rPr>
        <w:t>.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w:t>
      </w:r>
      <w:r w:rsidR="00CB427B">
        <w:rPr>
          <w:rFonts w:ascii="Times New Roman" w:eastAsiaTheme="minorHAnsi" w:hAnsi="Times New Roman"/>
          <w:sz w:val="28"/>
          <w:szCs w:val="28"/>
        </w:rPr>
        <w:t>мещаемой на Официальном портале органов местного самоуправления в сети Интрнет.</w:t>
      </w:r>
    </w:p>
    <w:p w:rsidR="00C13F99" w:rsidRDefault="00C13F99" w:rsidP="00C13F9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C13F99" w:rsidRDefault="00C13F99" w:rsidP="00C13F9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C13F99" w:rsidRDefault="00C13F99" w:rsidP="00C13F9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сообщений о нарушении действующего законодательства, регулирующего предоставление муниципальной услуги, Департаментом, о недостатках в работе должностных лиц;</w:t>
      </w:r>
    </w:p>
    <w:p w:rsidR="00C13F99" w:rsidRDefault="00C13F99" w:rsidP="00C13F9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жалоб по фактам нарушения должностными лицами прав, свобод или законных интересов граждан при предоставлении муниципальной услуги.</w:t>
      </w:r>
    </w:p>
    <w:p w:rsidR="00C13F99" w:rsidRDefault="00C13F99" w:rsidP="00C13F99">
      <w:pPr>
        <w:autoSpaceDE w:val="0"/>
        <w:autoSpaceDN w:val="0"/>
        <w:adjustRightInd w:val="0"/>
        <w:spacing w:after="0" w:line="240" w:lineRule="auto"/>
        <w:jc w:val="center"/>
        <w:rPr>
          <w:rFonts w:ascii="Times New Roman" w:eastAsiaTheme="minorHAnsi" w:hAnsi="Times New Roman"/>
          <w:sz w:val="28"/>
          <w:szCs w:val="28"/>
        </w:rPr>
      </w:pPr>
    </w:p>
    <w:p w:rsidR="0058002D" w:rsidRDefault="0058002D" w:rsidP="00CB427B">
      <w:pPr>
        <w:autoSpaceDE w:val="0"/>
        <w:autoSpaceDN w:val="0"/>
        <w:adjustRightInd w:val="0"/>
        <w:spacing w:after="0" w:line="240" w:lineRule="auto"/>
        <w:jc w:val="center"/>
        <w:outlineLvl w:val="0"/>
        <w:rPr>
          <w:rFonts w:ascii="Times New Roman" w:eastAsiaTheme="minorHAnsi" w:hAnsi="Times New Roman"/>
          <w:b/>
          <w:bCs/>
          <w:sz w:val="28"/>
          <w:szCs w:val="28"/>
        </w:rPr>
      </w:pPr>
    </w:p>
    <w:p w:rsidR="0058002D" w:rsidRDefault="0058002D" w:rsidP="00CB427B">
      <w:pPr>
        <w:autoSpaceDE w:val="0"/>
        <w:autoSpaceDN w:val="0"/>
        <w:adjustRightInd w:val="0"/>
        <w:spacing w:after="0" w:line="240" w:lineRule="auto"/>
        <w:jc w:val="center"/>
        <w:outlineLvl w:val="0"/>
        <w:rPr>
          <w:rFonts w:ascii="Times New Roman" w:eastAsiaTheme="minorHAnsi" w:hAnsi="Times New Roman"/>
          <w:b/>
          <w:bCs/>
          <w:sz w:val="28"/>
          <w:szCs w:val="28"/>
        </w:rPr>
      </w:pPr>
    </w:p>
    <w:p w:rsidR="0058002D" w:rsidRDefault="0058002D" w:rsidP="00CB427B">
      <w:pPr>
        <w:autoSpaceDE w:val="0"/>
        <w:autoSpaceDN w:val="0"/>
        <w:adjustRightInd w:val="0"/>
        <w:spacing w:after="0" w:line="240" w:lineRule="auto"/>
        <w:jc w:val="center"/>
        <w:outlineLvl w:val="0"/>
        <w:rPr>
          <w:rFonts w:ascii="Times New Roman" w:eastAsiaTheme="minorHAnsi" w:hAnsi="Times New Roman"/>
          <w:b/>
          <w:bCs/>
          <w:sz w:val="28"/>
          <w:szCs w:val="28"/>
        </w:rPr>
      </w:pPr>
    </w:p>
    <w:p w:rsidR="005F13B2" w:rsidRDefault="005F13B2" w:rsidP="00CB427B">
      <w:pPr>
        <w:autoSpaceDE w:val="0"/>
        <w:autoSpaceDN w:val="0"/>
        <w:adjustRightInd w:val="0"/>
        <w:spacing w:after="0" w:line="240" w:lineRule="auto"/>
        <w:jc w:val="center"/>
        <w:outlineLvl w:val="0"/>
        <w:rPr>
          <w:rFonts w:ascii="Times New Roman" w:eastAsiaTheme="minorHAnsi" w:hAnsi="Times New Roman"/>
          <w:b/>
          <w:bCs/>
          <w:sz w:val="28"/>
          <w:szCs w:val="28"/>
        </w:rPr>
      </w:pPr>
    </w:p>
    <w:p w:rsidR="005F13B2" w:rsidRDefault="005F13B2" w:rsidP="00CB427B">
      <w:pPr>
        <w:autoSpaceDE w:val="0"/>
        <w:autoSpaceDN w:val="0"/>
        <w:adjustRightInd w:val="0"/>
        <w:spacing w:after="0" w:line="240" w:lineRule="auto"/>
        <w:jc w:val="center"/>
        <w:outlineLvl w:val="0"/>
        <w:rPr>
          <w:rFonts w:ascii="Times New Roman" w:eastAsiaTheme="minorHAnsi" w:hAnsi="Times New Roman"/>
          <w:b/>
          <w:bCs/>
          <w:sz w:val="28"/>
          <w:szCs w:val="28"/>
        </w:rPr>
      </w:pPr>
    </w:p>
    <w:p w:rsidR="00CB427B" w:rsidRDefault="00C13F99" w:rsidP="00CB427B">
      <w:pPr>
        <w:autoSpaceDE w:val="0"/>
        <w:autoSpaceDN w:val="0"/>
        <w:adjustRightInd w:val="0"/>
        <w:spacing w:after="0" w:line="240" w:lineRule="auto"/>
        <w:jc w:val="center"/>
        <w:outlineLvl w:val="0"/>
        <w:rPr>
          <w:rFonts w:ascii="Times New Roman" w:hAnsi="Times New Roman"/>
          <w:b/>
          <w:sz w:val="28"/>
          <w:szCs w:val="28"/>
        </w:rPr>
      </w:pPr>
      <w:r>
        <w:rPr>
          <w:rFonts w:ascii="Times New Roman" w:eastAsiaTheme="minorHAnsi" w:hAnsi="Times New Roman"/>
          <w:b/>
          <w:bCs/>
          <w:sz w:val="28"/>
          <w:szCs w:val="28"/>
        </w:rPr>
        <w:t xml:space="preserve">V. </w:t>
      </w:r>
      <w:r w:rsidR="00CB427B" w:rsidRPr="008755B4">
        <w:rPr>
          <w:rFonts w:ascii="Times New Roman" w:hAnsi="Times New Roman"/>
          <w:b/>
          <w:sz w:val="28"/>
          <w:szCs w:val="28"/>
        </w:rPr>
        <w:t xml:space="preserve">Досудебный (внесудебный) порядок обжалования </w:t>
      </w:r>
    </w:p>
    <w:p w:rsidR="00C13F99" w:rsidRDefault="00CB427B" w:rsidP="00CB427B">
      <w:pPr>
        <w:autoSpaceDE w:val="0"/>
        <w:autoSpaceDN w:val="0"/>
        <w:adjustRightInd w:val="0"/>
        <w:spacing w:after="0" w:line="240" w:lineRule="auto"/>
        <w:jc w:val="center"/>
        <w:outlineLvl w:val="0"/>
        <w:rPr>
          <w:rFonts w:ascii="Times New Roman" w:hAnsi="Times New Roman"/>
          <w:b/>
          <w:sz w:val="28"/>
          <w:szCs w:val="28"/>
        </w:rPr>
      </w:pPr>
      <w:r w:rsidRPr="008755B4">
        <w:rPr>
          <w:rFonts w:ascii="Times New Roman" w:hAnsi="Times New Roman"/>
          <w:b/>
          <w:sz w:val="28"/>
          <w:szCs w:val="28"/>
        </w:rPr>
        <w:t xml:space="preserve">решений и действий (бездействия) органа местного самоуправления, предоставляющего муниципальную услугу, </w:t>
      </w:r>
      <w:r>
        <w:rPr>
          <w:rFonts w:ascii="Times New Roman" w:hAnsi="Times New Roman"/>
          <w:b/>
          <w:sz w:val="28"/>
          <w:szCs w:val="28"/>
        </w:rPr>
        <w:t>МФЦ</w:t>
      </w:r>
      <w:r w:rsidRPr="008755B4">
        <w:rPr>
          <w:rFonts w:ascii="Times New Roman" w:hAnsi="Times New Roman"/>
          <w:b/>
          <w:sz w:val="28"/>
          <w:szCs w:val="28"/>
        </w:rPr>
        <w:t>, а также их должностных лиц, муниципальных служащих, работников</w:t>
      </w:r>
    </w:p>
    <w:p w:rsidR="00CB427B" w:rsidRDefault="00CB427B" w:rsidP="00CB427B">
      <w:pPr>
        <w:autoSpaceDE w:val="0"/>
        <w:autoSpaceDN w:val="0"/>
        <w:adjustRightInd w:val="0"/>
        <w:spacing w:after="0" w:line="240" w:lineRule="auto"/>
        <w:jc w:val="center"/>
        <w:outlineLvl w:val="0"/>
        <w:rPr>
          <w:rFonts w:ascii="Times New Roman" w:eastAsiaTheme="minorHAnsi" w:hAnsi="Times New Roman"/>
          <w:sz w:val="28"/>
          <w:szCs w:val="28"/>
        </w:rPr>
      </w:pPr>
    </w:p>
    <w:p w:rsidR="00C13F99" w:rsidRDefault="00C13F99" w:rsidP="00C13F9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6</w:t>
      </w:r>
      <w:r w:rsidR="0058002D">
        <w:rPr>
          <w:rFonts w:ascii="Times New Roman" w:eastAsiaTheme="minorHAnsi" w:hAnsi="Times New Roman"/>
          <w:sz w:val="28"/>
          <w:szCs w:val="28"/>
        </w:rPr>
        <w:t>5</w:t>
      </w:r>
      <w:r>
        <w:rPr>
          <w:rFonts w:ascii="Times New Roman" w:eastAsiaTheme="minorHAnsi" w:hAnsi="Times New Roman"/>
          <w:sz w:val="28"/>
          <w:szCs w:val="28"/>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13F99" w:rsidRDefault="00F752D5" w:rsidP="00C13F9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6</w:t>
      </w:r>
      <w:r w:rsidR="0058002D">
        <w:rPr>
          <w:rFonts w:ascii="Times New Roman" w:eastAsiaTheme="minorHAnsi" w:hAnsi="Times New Roman"/>
          <w:sz w:val="28"/>
          <w:szCs w:val="28"/>
        </w:rPr>
        <w:t>6</w:t>
      </w:r>
      <w:r w:rsidR="00C13F99">
        <w:rPr>
          <w:rFonts w:ascii="Times New Roman" w:eastAsiaTheme="minorHAnsi" w:hAnsi="Times New Roman"/>
          <w:sz w:val="28"/>
          <w:szCs w:val="28"/>
        </w:rPr>
        <w:t>.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w:t>
      </w:r>
      <w:r w:rsidR="00CB427B">
        <w:rPr>
          <w:rFonts w:ascii="Times New Roman" w:eastAsiaTheme="minorHAnsi" w:hAnsi="Times New Roman"/>
          <w:sz w:val="28"/>
          <w:szCs w:val="28"/>
        </w:rPr>
        <w:t>, через МФЦ</w:t>
      </w:r>
      <w:r w:rsidR="00C13F99">
        <w:rPr>
          <w:rFonts w:ascii="Times New Roman" w:eastAsiaTheme="minorHAnsi" w:hAnsi="Times New Roman"/>
          <w:sz w:val="28"/>
          <w:szCs w:val="28"/>
        </w:rPr>
        <w:t xml:space="preserve">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C13F99" w:rsidRDefault="00F752D5" w:rsidP="00C13F9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6</w:t>
      </w:r>
      <w:r w:rsidR="0058002D">
        <w:rPr>
          <w:rFonts w:ascii="Times New Roman" w:eastAsiaTheme="minorHAnsi" w:hAnsi="Times New Roman"/>
          <w:sz w:val="28"/>
          <w:szCs w:val="28"/>
        </w:rPr>
        <w:t>7</w:t>
      </w:r>
      <w:r w:rsidR="00C13F99">
        <w:rPr>
          <w:rFonts w:ascii="Times New Roman" w:eastAsiaTheme="minorHAnsi" w:hAnsi="Times New Roman"/>
          <w:sz w:val="28"/>
          <w:szCs w:val="28"/>
        </w:rPr>
        <w:t>. В случае обжалования решения должностного лица Департамента, жалоба подается заместителю Главы города Ханты-Мансийска, директору Департамента, а в случае обжалования действий заместителя Главы города Ханты-Мансийска, директора Департамента - первому заместителю Главы города Ханты-Мансийска.</w:t>
      </w:r>
    </w:p>
    <w:p w:rsidR="00CB427B" w:rsidRPr="00CB427B" w:rsidRDefault="00CB427B" w:rsidP="00F752D5">
      <w:pPr>
        <w:tabs>
          <w:tab w:val="left" w:pos="1134"/>
        </w:tabs>
        <w:spacing w:after="0" w:line="240" w:lineRule="auto"/>
        <w:ind w:firstLine="567"/>
        <w:jc w:val="both"/>
        <w:rPr>
          <w:rFonts w:ascii="Times New Roman" w:hAnsi="Times New Roman"/>
          <w:b/>
          <w:color w:val="000000" w:themeColor="text1"/>
          <w:spacing w:val="2"/>
          <w:sz w:val="28"/>
          <w:szCs w:val="28"/>
          <w:lang w:eastAsia="ru-RU"/>
        </w:rPr>
      </w:pPr>
      <w:r w:rsidRPr="00CB427B">
        <w:rPr>
          <w:rFonts w:ascii="Times New Roman" w:hAnsi="Times New Roman"/>
          <w:color w:val="000000" w:themeColor="text1"/>
          <w:sz w:val="28"/>
          <w:szCs w:val="28"/>
        </w:rPr>
        <w:t xml:space="preserve">При обжаловании решения, действия (бездействие) МФЦ жалоба подается для рассмотрения в Департамент экономического развития </w:t>
      </w:r>
      <w:r w:rsidRPr="00CB427B">
        <w:rPr>
          <w:rFonts w:ascii="Times New Roman" w:hAnsi="Times New Roman"/>
          <w:color w:val="000000" w:themeColor="text1"/>
          <w:sz w:val="28"/>
          <w:szCs w:val="28"/>
        </w:rPr>
        <w:br/>
        <w:t>Ханты-Мансийского автономного округа – Югры.</w:t>
      </w:r>
      <w:r w:rsidRPr="00CB427B">
        <w:rPr>
          <w:rFonts w:ascii="Times New Roman" w:hAnsi="Times New Roman"/>
          <w:color w:val="000000" w:themeColor="text1"/>
          <w:spacing w:val="2"/>
          <w:sz w:val="28"/>
          <w:szCs w:val="28"/>
          <w:lang w:eastAsia="ru-RU"/>
        </w:rPr>
        <w:t xml:space="preserve"> </w:t>
      </w:r>
    </w:p>
    <w:p w:rsidR="00C13F99" w:rsidRDefault="00F752D5" w:rsidP="00C13F9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6</w:t>
      </w:r>
      <w:r w:rsidR="0058002D">
        <w:rPr>
          <w:rFonts w:ascii="Times New Roman" w:eastAsiaTheme="minorHAnsi" w:hAnsi="Times New Roman"/>
          <w:sz w:val="28"/>
          <w:szCs w:val="28"/>
        </w:rPr>
        <w:t>8</w:t>
      </w:r>
      <w:r w:rsidR="00C13F99">
        <w:rPr>
          <w:rFonts w:ascii="Times New Roman" w:eastAsiaTheme="minorHAnsi"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C13F99" w:rsidRDefault="0058002D" w:rsidP="00C13F9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69</w:t>
      </w:r>
      <w:r w:rsidR="00C13F99">
        <w:rPr>
          <w:rFonts w:ascii="Times New Roman" w:eastAsiaTheme="minorHAnsi" w:hAnsi="Times New Roman"/>
          <w:sz w:val="28"/>
          <w:szCs w:val="28"/>
        </w:rPr>
        <w:t xml:space="preserve">. Перечень нормативных правовых актов, регулирующих порядок досудебного (внесудебного) обжалования решений и действий (бездействия) Департамента, </w:t>
      </w:r>
      <w:r w:rsidR="00CB427B">
        <w:rPr>
          <w:rFonts w:ascii="Times New Roman" w:eastAsiaTheme="minorHAnsi" w:hAnsi="Times New Roman"/>
          <w:sz w:val="28"/>
          <w:szCs w:val="28"/>
        </w:rPr>
        <w:t xml:space="preserve">МФЦ </w:t>
      </w:r>
      <w:r w:rsidR="00C13F99">
        <w:rPr>
          <w:rFonts w:ascii="Times New Roman" w:eastAsiaTheme="minorHAnsi" w:hAnsi="Times New Roman"/>
          <w:sz w:val="28"/>
          <w:szCs w:val="28"/>
        </w:rPr>
        <w:t xml:space="preserve">а также </w:t>
      </w:r>
      <w:r w:rsidR="00CB427B">
        <w:rPr>
          <w:rFonts w:ascii="Times New Roman" w:eastAsiaTheme="minorHAnsi" w:hAnsi="Times New Roman"/>
          <w:sz w:val="28"/>
          <w:szCs w:val="28"/>
        </w:rPr>
        <w:t>их</w:t>
      </w:r>
      <w:r w:rsidR="00C13F99">
        <w:rPr>
          <w:rFonts w:ascii="Times New Roman" w:eastAsiaTheme="minorHAnsi" w:hAnsi="Times New Roman"/>
          <w:sz w:val="28"/>
          <w:szCs w:val="28"/>
        </w:rPr>
        <w:t xml:space="preserve"> должностных лиц, муниципальных служащих, работников:</w:t>
      </w:r>
    </w:p>
    <w:p w:rsidR="00C13F99" w:rsidRDefault="00C13F99" w:rsidP="00C13F9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1) Федеральный </w:t>
      </w:r>
      <w:hyperlink r:id="rId26" w:history="1">
        <w:r>
          <w:rPr>
            <w:rFonts w:ascii="Times New Roman" w:eastAsiaTheme="minorHAnsi" w:hAnsi="Times New Roman"/>
            <w:color w:val="0000FF"/>
            <w:sz w:val="28"/>
            <w:szCs w:val="28"/>
          </w:rPr>
          <w:t>закон</w:t>
        </w:r>
      </w:hyperlink>
      <w:r>
        <w:rPr>
          <w:rFonts w:ascii="Times New Roman" w:eastAsiaTheme="minorHAnsi" w:hAnsi="Times New Roman"/>
          <w:sz w:val="28"/>
          <w:szCs w:val="28"/>
        </w:rPr>
        <w:t xml:space="preserve"> </w:t>
      </w:r>
      <w:r w:rsidR="00CB427B">
        <w:rPr>
          <w:rFonts w:ascii="Times New Roman" w:eastAsiaTheme="minorHAnsi" w:hAnsi="Times New Roman"/>
          <w:sz w:val="28"/>
          <w:szCs w:val="28"/>
        </w:rPr>
        <w:t>№</w:t>
      </w:r>
      <w:r>
        <w:rPr>
          <w:rFonts w:ascii="Times New Roman" w:eastAsiaTheme="minorHAnsi" w:hAnsi="Times New Roman"/>
          <w:sz w:val="28"/>
          <w:szCs w:val="28"/>
        </w:rPr>
        <w:t xml:space="preserve"> 210-ФЗ;</w:t>
      </w:r>
    </w:p>
    <w:p w:rsidR="00C13F99" w:rsidRDefault="00C13F99" w:rsidP="00C13F9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2) </w:t>
      </w:r>
      <w:hyperlink r:id="rId27" w:history="1">
        <w:r>
          <w:rPr>
            <w:rFonts w:ascii="Times New Roman" w:eastAsiaTheme="minorHAnsi" w:hAnsi="Times New Roman"/>
            <w:color w:val="0000FF"/>
            <w:sz w:val="28"/>
            <w:szCs w:val="28"/>
          </w:rPr>
          <w:t>постановление</w:t>
        </w:r>
      </w:hyperlink>
      <w:r>
        <w:rPr>
          <w:rFonts w:ascii="Times New Roman" w:eastAsiaTheme="minorHAnsi" w:hAnsi="Times New Roman"/>
          <w:sz w:val="28"/>
          <w:szCs w:val="28"/>
        </w:rPr>
        <w:t xml:space="preserve"> Администрации города Ханты-Мансийска от 09.01.2013 </w:t>
      </w:r>
      <w:r w:rsidR="00CB427B">
        <w:rPr>
          <w:rFonts w:ascii="Times New Roman" w:eastAsiaTheme="minorHAnsi" w:hAnsi="Times New Roman"/>
          <w:sz w:val="28"/>
          <w:szCs w:val="28"/>
        </w:rPr>
        <w:t>№</w:t>
      </w:r>
      <w:r>
        <w:rPr>
          <w:rFonts w:ascii="Times New Roman" w:eastAsiaTheme="minorHAnsi" w:hAnsi="Times New Roman"/>
          <w:sz w:val="28"/>
          <w:szCs w:val="28"/>
        </w:rPr>
        <w:t xml:space="preserve">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C13F99" w:rsidRDefault="00C13F99" w:rsidP="00C13F9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7</w:t>
      </w:r>
      <w:r w:rsidR="0058002D">
        <w:rPr>
          <w:rFonts w:ascii="Times New Roman" w:eastAsiaTheme="minorHAnsi" w:hAnsi="Times New Roman"/>
          <w:sz w:val="28"/>
          <w:szCs w:val="28"/>
        </w:rPr>
        <w:t>0</w:t>
      </w:r>
      <w:r>
        <w:rPr>
          <w:rFonts w:ascii="Times New Roman" w:eastAsiaTheme="minorHAnsi" w:hAnsi="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13F99" w:rsidRDefault="00C13F99" w:rsidP="00C13F9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C13F99" w:rsidRDefault="00C13F99" w:rsidP="00C13F9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Информация, размещенная в данном разделе, подлежит обязательному размещению на Едином портале.</w:t>
      </w:r>
    </w:p>
    <w:p w:rsidR="00C13F99" w:rsidRDefault="00C13F99" w:rsidP="00C13F99">
      <w:pPr>
        <w:autoSpaceDE w:val="0"/>
        <w:autoSpaceDN w:val="0"/>
        <w:adjustRightInd w:val="0"/>
        <w:spacing w:after="0" w:line="240" w:lineRule="auto"/>
        <w:rPr>
          <w:rFonts w:ascii="Times New Roman" w:eastAsiaTheme="minorHAnsi" w:hAnsi="Times New Roman"/>
          <w:sz w:val="28"/>
          <w:szCs w:val="28"/>
        </w:rPr>
      </w:pPr>
    </w:p>
    <w:p w:rsidR="00C13F99" w:rsidRDefault="00C13F99" w:rsidP="00C13F99">
      <w:pPr>
        <w:autoSpaceDE w:val="0"/>
        <w:autoSpaceDN w:val="0"/>
        <w:adjustRightInd w:val="0"/>
        <w:spacing w:after="0" w:line="240" w:lineRule="auto"/>
        <w:rPr>
          <w:rFonts w:ascii="Times New Roman" w:eastAsiaTheme="minorHAnsi" w:hAnsi="Times New Roman"/>
          <w:sz w:val="28"/>
          <w:szCs w:val="28"/>
        </w:rPr>
      </w:pPr>
    </w:p>
    <w:p w:rsidR="00D15DA2" w:rsidRDefault="00D15DA2" w:rsidP="006B4CFD">
      <w:pPr>
        <w:autoSpaceDE w:val="0"/>
        <w:autoSpaceDN w:val="0"/>
        <w:adjustRightInd w:val="0"/>
        <w:spacing w:after="0" w:line="240" w:lineRule="auto"/>
        <w:ind w:firstLine="540"/>
        <w:jc w:val="both"/>
        <w:rPr>
          <w:rFonts w:ascii="Times New Roman" w:eastAsiaTheme="minorHAnsi" w:hAnsi="Times New Roman"/>
          <w:sz w:val="32"/>
          <w:szCs w:val="32"/>
        </w:rPr>
      </w:pPr>
    </w:p>
    <w:p w:rsidR="00F752D5" w:rsidRDefault="00F752D5" w:rsidP="006B4CFD">
      <w:pPr>
        <w:autoSpaceDE w:val="0"/>
        <w:autoSpaceDN w:val="0"/>
        <w:adjustRightInd w:val="0"/>
        <w:spacing w:after="0" w:line="240" w:lineRule="auto"/>
        <w:ind w:firstLine="540"/>
        <w:jc w:val="both"/>
        <w:rPr>
          <w:rFonts w:ascii="Times New Roman" w:eastAsiaTheme="minorHAnsi" w:hAnsi="Times New Roman"/>
          <w:sz w:val="32"/>
          <w:szCs w:val="32"/>
        </w:rPr>
      </w:pPr>
    </w:p>
    <w:p w:rsidR="00F752D5" w:rsidRDefault="00F752D5" w:rsidP="006B4CFD">
      <w:pPr>
        <w:autoSpaceDE w:val="0"/>
        <w:autoSpaceDN w:val="0"/>
        <w:adjustRightInd w:val="0"/>
        <w:spacing w:after="0" w:line="240" w:lineRule="auto"/>
        <w:ind w:firstLine="540"/>
        <w:jc w:val="both"/>
        <w:rPr>
          <w:rFonts w:ascii="Times New Roman" w:eastAsiaTheme="minorHAnsi" w:hAnsi="Times New Roman"/>
          <w:sz w:val="32"/>
          <w:szCs w:val="32"/>
        </w:rPr>
      </w:pPr>
    </w:p>
    <w:p w:rsidR="00F752D5" w:rsidRDefault="00F752D5" w:rsidP="006B4CFD">
      <w:pPr>
        <w:autoSpaceDE w:val="0"/>
        <w:autoSpaceDN w:val="0"/>
        <w:adjustRightInd w:val="0"/>
        <w:spacing w:after="0" w:line="240" w:lineRule="auto"/>
        <w:ind w:firstLine="540"/>
        <w:jc w:val="both"/>
        <w:rPr>
          <w:rFonts w:ascii="Times New Roman" w:eastAsiaTheme="minorHAnsi" w:hAnsi="Times New Roman"/>
          <w:sz w:val="32"/>
          <w:szCs w:val="32"/>
        </w:rPr>
      </w:pPr>
    </w:p>
    <w:p w:rsidR="00F752D5" w:rsidRDefault="00F752D5" w:rsidP="006B4CFD">
      <w:pPr>
        <w:autoSpaceDE w:val="0"/>
        <w:autoSpaceDN w:val="0"/>
        <w:adjustRightInd w:val="0"/>
        <w:spacing w:after="0" w:line="240" w:lineRule="auto"/>
        <w:ind w:firstLine="540"/>
        <w:jc w:val="both"/>
        <w:rPr>
          <w:rFonts w:ascii="Times New Roman" w:eastAsiaTheme="minorHAnsi" w:hAnsi="Times New Roman"/>
          <w:sz w:val="32"/>
          <w:szCs w:val="32"/>
        </w:rPr>
      </w:pPr>
    </w:p>
    <w:p w:rsidR="00F752D5" w:rsidRDefault="00F752D5" w:rsidP="006B4CFD">
      <w:pPr>
        <w:autoSpaceDE w:val="0"/>
        <w:autoSpaceDN w:val="0"/>
        <w:adjustRightInd w:val="0"/>
        <w:spacing w:after="0" w:line="240" w:lineRule="auto"/>
        <w:ind w:firstLine="540"/>
        <w:jc w:val="both"/>
        <w:rPr>
          <w:rFonts w:ascii="Times New Roman" w:eastAsiaTheme="minorHAnsi" w:hAnsi="Times New Roman"/>
          <w:sz w:val="32"/>
          <w:szCs w:val="32"/>
        </w:rPr>
      </w:pPr>
    </w:p>
    <w:p w:rsidR="00F752D5" w:rsidRDefault="00F752D5" w:rsidP="006B4CFD">
      <w:pPr>
        <w:autoSpaceDE w:val="0"/>
        <w:autoSpaceDN w:val="0"/>
        <w:adjustRightInd w:val="0"/>
        <w:spacing w:after="0" w:line="240" w:lineRule="auto"/>
        <w:ind w:firstLine="540"/>
        <w:jc w:val="both"/>
        <w:rPr>
          <w:rFonts w:ascii="Times New Roman" w:eastAsiaTheme="minorHAnsi" w:hAnsi="Times New Roman"/>
          <w:sz w:val="32"/>
          <w:szCs w:val="32"/>
        </w:rPr>
      </w:pPr>
    </w:p>
    <w:p w:rsidR="00F752D5" w:rsidRDefault="00F752D5" w:rsidP="006B4CFD">
      <w:pPr>
        <w:autoSpaceDE w:val="0"/>
        <w:autoSpaceDN w:val="0"/>
        <w:adjustRightInd w:val="0"/>
        <w:spacing w:after="0" w:line="240" w:lineRule="auto"/>
        <w:ind w:firstLine="540"/>
        <w:jc w:val="both"/>
        <w:rPr>
          <w:rFonts w:ascii="Times New Roman" w:eastAsiaTheme="minorHAnsi" w:hAnsi="Times New Roman"/>
          <w:sz w:val="32"/>
          <w:szCs w:val="32"/>
        </w:rPr>
      </w:pPr>
    </w:p>
    <w:p w:rsidR="00F752D5" w:rsidRDefault="00F752D5" w:rsidP="006B4CFD">
      <w:pPr>
        <w:autoSpaceDE w:val="0"/>
        <w:autoSpaceDN w:val="0"/>
        <w:adjustRightInd w:val="0"/>
        <w:spacing w:after="0" w:line="240" w:lineRule="auto"/>
        <w:ind w:firstLine="540"/>
        <w:jc w:val="both"/>
        <w:rPr>
          <w:rFonts w:ascii="Times New Roman" w:eastAsiaTheme="minorHAnsi" w:hAnsi="Times New Roman"/>
          <w:sz w:val="32"/>
          <w:szCs w:val="32"/>
        </w:rPr>
      </w:pPr>
    </w:p>
    <w:p w:rsidR="00F752D5" w:rsidRDefault="00F752D5" w:rsidP="006B4CFD">
      <w:pPr>
        <w:autoSpaceDE w:val="0"/>
        <w:autoSpaceDN w:val="0"/>
        <w:adjustRightInd w:val="0"/>
        <w:spacing w:after="0" w:line="240" w:lineRule="auto"/>
        <w:ind w:firstLine="540"/>
        <w:jc w:val="both"/>
        <w:rPr>
          <w:rFonts w:ascii="Times New Roman" w:eastAsiaTheme="minorHAnsi" w:hAnsi="Times New Roman"/>
          <w:sz w:val="32"/>
          <w:szCs w:val="32"/>
        </w:rPr>
      </w:pPr>
    </w:p>
    <w:p w:rsidR="00F752D5" w:rsidRDefault="00F752D5" w:rsidP="006B4CFD">
      <w:pPr>
        <w:autoSpaceDE w:val="0"/>
        <w:autoSpaceDN w:val="0"/>
        <w:adjustRightInd w:val="0"/>
        <w:spacing w:after="0" w:line="240" w:lineRule="auto"/>
        <w:ind w:firstLine="540"/>
        <w:jc w:val="both"/>
        <w:rPr>
          <w:rFonts w:ascii="Times New Roman" w:eastAsiaTheme="minorHAnsi" w:hAnsi="Times New Roman"/>
          <w:sz w:val="32"/>
          <w:szCs w:val="32"/>
        </w:rPr>
      </w:pPr>
    </w:p>
    <w:p w:rsidR="0058002D" w:rsidRDefault="0058002D" w:rsidP="006B4CFD">
      <w:pPr>
        <w:autoSpaceDE w:val="0"/>
        <w:autoSpaceDN w:val="0"/>
        <w:adjustRightInd w:val="0"/>
        <w:spacing w:after="0" w:line="240" w:lineRule="auto"/>
        <w:ind w:firstLine="540"/>
        <w:jc w:val="both"/>
        <w:rPr>
          <w:rFonts w:ascii="Times New Roman" w:eastAsiaTheme="minorHAnsi" w:hAnsi="Times New Roman"/>
          <w:sz w:val="32"/>
          <w:szCs w:val="32"/>
        </w:rPr>
      </w:pPr>
    </w:p>
    <w:p w:rsidR="0058002D" w:rsidRDefault="0058002D" w:rsidP="006B4CFD">
      <w:pPr>
        <w:autoSpaceDE w:val="0"/>
        <w:autoSpaceDN w:val="0"/>
        <w:adjustRightInd w:val="0"/>
        <w:spacing w:after="0" w:line="240" w:lineRule="auto"/>
        <w:ind w:firstLine="540"/>
        <w:jc w:val="both"/>
        <w:rPr>
          <w:rFonts w:ascii="Times New Roman" w:eastAsiaTheme="minorHAnsi" w:hAnsi="Times New Roman"/>
          <w:sz w:val="32"/>
          <w:szCs w:val="32"/>
        </w:rPr>
      </w:pPr>
    </w:p>
    <w:p w:rsidR="0058002D" w:rsidRDefault="0058002D" w:rsidP="006B4CFD">
      <w:pPr>
        <w:autoSpaceDE w:val="0"/>
        <w:autoSpaceDN w:val="0"/>
        <w:adjustRightInd w:val="0"/>
        <w:spacing w:after="0" w:line="240" w:lineRule="auto"/>
        <w:ind w:firstLine="540"/>
        <w:jc w:val="both"/>
        <w:rPr>
          <w:rFonts w:ascii="Times New Roman" w:eastAsiaTheme="minorHAnsi" w:hAnsi="Times New Roman"/>
          <w:sz w:val="32"/>
          <w:szCs w:val="32"/>
        </w:rPr>
      </w:pPr>
    </w:p>
    <w:p w:rsidR="0058002D" w:rsidRDefault="0058002D" w:rsidP="006B4CFD">
      <w:pPr>
        <w:autoSpaceDE w:val="0"/>
        <w:autoSpaceDN w:val="0"/>
        <w:adjustRightInd w:val="0"/>
        <w:spacing w:after="0" w:line="240" w:lineRule="auto"/>
        <w:ind w:firstLine="540"/>
        <w:jc w:val="both"/>
        <w:rPr>
          <w:rFonts w:ascii="Times New Roman" w:eastAsiaTheme="minorHAnsi" w:hAnsi="Times New Roman"/>
          <w:sz w:val="32"/>
          <w:szCs w:val="32"/>
        </w:rPr>
      </w:pPr>
    </w:p>
    <w:p w:rsidR="0058002D" w:rsidRDefault="0058002D" w:rsidP="006B4CFD">
      <w:pPr>
        <w:autoSpaceDE w:val="0"/>
        <w:autoSpaceDN w:val="0"/>
        <w:adjustRightInd w:val="0"/>
        <w:spacing w:after="0" w:line="240" w:lineRule="auto"/>
        <w:ind w:firstLine="540"/>
        <w:jc w:val="both"/>
        <w:rPr>
          <w:rFonts w:ascii="Times New Roman" w:eastAsiaTheme="minorHAnsi" w:hAnsi="Times New Roman"/>
          <w:sz w:val="32"/>
          <w:szCs w:val="32"/>
        </w:rPr>
      </w:pPr>
    </w:p>
    <w:p w:rsidR="0058002D" w:rsidRDefault="0058002D" w:rsidP="006B4CFD">
      <w:pPr>
        <w:autoSpaceDE w:val="0"/>
        <w:autoSpaceDN w:val="0"/>
        <w:adjustRightInd w:val="0"/>
        <w:spacing w:after="0" w:line="240" w:lineRule="auto"/>
        <w:ind w:firstLine="540"/>
        <w:jc w:val="both"/>
        <w:rPr>
          <w:rFonts w:ascii="Times New Roman" w:eastAsiaTheme="minorHAnsi" w:hAnsi="Times New Roman"/>
          <w:sz w:val="32"/>
          <w:szCs w:val="32"/>
        </w:rPr>
      </w:pPr>
    </w:p>
    <w:p w:rsidR="0058002D" w:rsidRDefault="0058002D" w:rsidP="006B4CFD">
      <w:pPr>
        <w:autoSpaceDE w:val="0"/>
        <w:autoSpaceDN w:val="0"/>
        <w:adjustRightInd w:val="0"/>
        <w:spacing w:after="0" w:line="240" w:lineRule="auto"/>
        <w:ind w:firstLine="540"/>
        <w:jc w:val="both"/>
        <w:rPr>
          <w:rFonts w:ascii="Times New Roman" w:eastAsiaTheme="minorHAnsi" w:hAnsi="Times New Roman"/>
          <w:sz w:val="32"/>
          <w:szCs w:val="32"/>
        </w:rPr>
      </w:pPr>
    </w:p>
    <w:p w:rsidR="0058002D" w:rsidRDefault="0058002D" w:rsidP="006B4CFD">
      <w:pPr>
        <w:autoSpaceDE w:val="0"/>
        <w:autoSpaceDN w:val="0"/>
        <w:adjustRightInd w:val="0"/>
        <w:spacing w:after="0" w:line="240" w:lineRule="auto"/>
        <w:ind w:firstLine="540"/>
        <w:jc w:val="both"/>
        <w:rPr>
          <w:rFonts w:ascii="Times New Roman" w:eastAsiaTheme="minorHAnsi" w:hAnsi="Times New Roman"/>
          <w:sz w:val="32"/>
          <w:szCs w:val="32"/>
        </w:rPr>
      </w:pPr>
    </w:p>
    <w:p w:rsidR="0058002D" w:rsidRDefault="0058002D" w:rsidP="006B4CFD">
      <w:pPr>
        <w:autoSpaceDE w:val="0"/>
        <w:autoSpaceDN w:val="0"/>
        <w:adjustRightInd w:val="0"/>
        <w:spacing w:after="0" w:line="240" w:lineRule="auto"/>
        <w:ind w:firstLine="540"/>
        <w:jc w:val="both"/>
        <w:rPr>
          <w:rFonts w:ascii="Times New Roman" w:eastAsiaTheme="minorHAnsi" w:hAnsi="Times New Roman"/>
          <w:sz w:val="32"/>
          <w:szCs w:val="32"/>
        </w:rPr>
      </w:pPr>
    </w:p>
    <w:p w:rsidR="0058002D" w:rsidRDefault="0058002D" w:rsidP="006B4CFD">
      <w:pPr>
        <w:autoSpaceDE w:val="0"/>
        <w:autoSpaceDN w:val="0"/>
        <w:adjustRightInd w:val="0"/>
        <w:spacing w:after="0" w:line="240" w:lineRule="auto"/>
        <w:ind w:firstLine="540"/>
        <w:jc w:val="both"/>
        <w:rPr>
          <w:rFonts w:ascii="Times New Roman" w:eastAsiaTheme="minorHAnsi" w:hAnsi="Times New Roman"/>
          <w:sz w:val="32"/>
          <w:szCs w:val="32"/>
        </w:rPr>
      </w:pPr>
    </w:p>
    <w:p w:rsidR="0058002D" w:rsidRDefault="0058002D" w:rsidP="006B4CFD">
      <w:pPr>
        <w:autoSpaceDE w:val="0"/>
        <w:autoSpaceDN w:val="0"/>
        <w:adjustRightInd w:val="0"/>
        <w:spacing w:after="0" w:line="240" w:lineRule="auto"/>
        <w:ind w:firstLine="540"/>
        <w:jc w:val="both"/>
        <w:rPr>
          <w:rFonts w:ascii="Times New Roman" w:eastAsiaTheme="minorHAnsi" w:hAnsi="Times New Roman"/>
          <w:sz w:val="32"/>
          <w:szCs w:val="32"/>
        </w:rPr>
      </w:pPr>
    </w:p>
    <w:p w:rsidR="00F752D5" w:rsidRDefault="00F752D5" w:rsidP="006B4CFD">
      <w:pPr>
        <w:autoSpaceDE w:val="0"/>
        <w:autoSpaceDN w:val="0"/>
        <w:adjustRightInd w:val="0"/>
        <w:spacing w:after="0" w:line="240" w:lineRule="auto"/>
        <w:ind w:firstLine="540"/>
        <w:jc w:val="both"/>
        <w:rPr>
          <w:rFonts w:ascii="Times New Roman" w:eastAsiaTheme="minorHAnsi" w:hAnsi="Times New Roman"/>
          <w:sz w:val="32"/>
          <w:szCs w:val="32"/>
        </w:rPr>
      </w:pPr>
    </w:p>
    <w:p w:rsidR="00F752D5" w:rsidRDefault="00F752D5" w:rsidP="006B4CFD">
      <w:pPr>
        <w:autoSpaceDE w:val="0"/>
        <w:autoSpaceDN w:val="0"/>
        <w:adjustRightInd w:val="0"/>
        <w:spacing w:after="0" w:line="240" w:lineRule="auto"/>
        <w:ind w:firstLine="540"/>
        <w:jc w:val="both"/>
        <w:rPr>
          <w:rFonts w:ascii="Times New Roman" w:eastAsiaTheme="minorHAnsi" w:hAnsi="Times New Roman"/>
          <w:sz w:val="32"/>
          <w:szCs w:val="32"/>
        </w:rPr>
      </w:pPr>
    </w:p>
    <w:p w:rsidR="00F752D5" w:rsidRDefault="00F752D5" w:rsidP="006B4CFD">
      <w:pPr>
        <w:autoSpaceDE w:val="0"/>
        <w:autoSpaceDN w:val="0"/>
        <w:adjustRightInd w:val="0"/>
        <w:spacing w:after="0" w:line="240" w:lineRule="auto"/>
        <w:ind w:firstLine="540"/>
        <w:jc w:val="both"/>
        <w:rPr>
          <w:rFonts w:ascii="Times New Roman" w:eastAsiaTheme="minorHAnsi" w:hAnsi="Times New Roman"/>
          <w:sz w:val="32"/>
          <w:szCs w:val="32"/>
        </w:rPr>
      </w:pPr>
    </w:p>
    <w:p w:rsidR="00F752D5" w:rsidRDefault="00F752D5" w:rsidP="006B4CFD">
      <w:pPr>
        <w:autoSpaceDE w:val="0"/>
        <w:autoSpaceDN w:val="0"/>
        <w:adjustRightInd w:val="0"/>
        <w:spacing w:after="0" w:line="240" w:lineRule="auto"/>
        <w:ind w:firstLine="540"/>
        <w:jc w:val="both"/>
        <w:rPr>
          <w:rFonts w:ascii="Times New Roman" w:eastAsiaTheme="minorHAnsi" w:hAnsi="Times New Roman"/>
          <w:sz w:val="32"/>
          <w:szCs w:val="32"/>
        </w:rPr>
      </w:pPr>
    </w:p>
    <w:p w:rsidR="00873831" w:rsidRDefault="00873831" w:rsidP="007939BC">
      <w:pPr>
        <w:pStyle w:val="ConsPlusTitle"/>
        <w:ind w:left="6372" w:firstLine="708"/>
        <w:jc w:val="right"/>
        <w:rPr>
          <w:b w:val="0"/>
          <w:sz w:val="24"/>
          <w:szCs w:val="24"/>
        </w:rPr>
      </w:pPr>
    </w:p>
    <w:p w:rsidR="007939BC" w:rsidRPr="002E5E6E" w:rsidRDefault="007939BC" w:rsidP="007939BC">
      <w:pPr>
        <w:pStyle w:val="ConsPlusTitle"/>
        <w:ind w:left="6372" w:firstLine="708"/>
        <w:jc w:val="right"/>
        <w:rPr>
          <w:b w:val="0"/>
          <w:sz w:val="24"/>
          <w:szCs w:val="24"/>
        </w:rPr>
      </w:pPr>
      <w:r w:rsidRPr="002E5E6E">
        <w:rPr>
          <w:b w:val="0"/>
          <w:sz w:val="24"/>
          <w:szCs w:val="24"/>
        </w:rPr>
        <w:t>Приложение 1</w:t>
      </w:r>
    </w:p>
    <w:p w:rsidR="007939BC" w:rsidRPr="002E5E6E" w:rsidRDefault="007939BC" w:rsidP="007939BC">
      <w:pPr>
        <w:tabs>
          <w:tab w:val="left" w:pos="7590"/>
        </w:tabs>
        <w:spacing w:after="0" w:line="240" w:lineRule="auto"/>
        <w:jc w:val="right"/>
        <w:rPr>
          <w:rFonts w:ascii="Times New Roman" w:hAnsi="Times New Roman"/>
          <w:sz w:val="24"/>
          <w:szCs w:val="24"/>
        </w:rPr>
      </w:pPr>
      <w:r w:rsidRPr="002E5E6E">
        <w:rPr>
          <w:rFonts w:ascii="Times New Roman" w:hAnsi="Times New Roman"/>
          <w:sz w:val="24"/>
          <w:szCs w:val="24"/>
        </w:rPr>
        <w:t>к административному регламенту</w:t>
      </w:r>
    </w:p>
    <w:p w:rsidR="007939BC" w:rsidRPr="002E5E6E" w:rsidRDefault="007939BC" w:rsidP="007939BC">
      <w:pPr>
        <w:tabs>
          <w:tab w:val="left" w:pos="7590"/>
        </w:tabs>
        <w:spacing w:after="0" w:line="240" w:lineRule="auto"/>
        <w:jc w:val="right"/>
        <w:rPr>
          <w:rFonts w:ascii="Times New Roman" w:hAnsi="Times New Roman"/>
          <w:sz w:val="24"/>
          <w:szCs w:val="24"/>
        </w:rPr>
      </w:pPr>
      <w:r w:rsidRPr="002E5E6E">
        <w:rPr>
          <w:rFonts w:ascii="Times New Roman" w:hAnsi="Times New Roman"/>
          <w:sz w:val="24"/>
          <w:szCs w:val="24"/>
        </w:rPr>
        <w:t>предоставления муниципальной услуги</w:t>
      </w:r>
    </w:p>
    <w:p w:rsidR="007939BC" w:rsidRPr="002E5E6E" w:rsidRDefault="007939BC" w:rsidP="007939BC">
      <w:pPr>
        <w:tabs>
          <w:tab w:val="left" w:pos="7590"/>
        </w:tabs>
        <w:spacing w:after="0" w:line="240" w:lineRule="auto"/>
        <w:jc w:val="right"/>
        <w:rPr>
          <w:rFonts w:ascii="Times New Roman" w:hAnsi="Times New Roman"/>
          <w:sz w:val="24"/>
          <w:szCs w:val="24"/>
        </w:rPr>
      </w:pPr>
      <w:r w:rsidRPr="002E5E6E">
        <w:rPr>
          <w:rFonts w:ascii="Times New Roman" w:hAnsi="Times New Roman"/>
          <w:sz w:val="24"/>
          <w:szCs w:val="24"/>
        </w:rPr>
        <w:t>«</w:t>
      </w:r>
      <w:r w:rsidR="001D5D19">
        <w:rPr>
          <w:rFonts w:ascii="Times New Roman" w:hAnsi="Times New Roman"/>
          <w:sz w:val="24"/>
          <w:szCs w:val="24"/>
        </w:rPr>
        <w:t>Предоставление</w:t>
      </w:r>
      <w:r w:rsidRPr="002E5E6E">
        <w:rPr>
          <w:rFonts w:ascii="Times New Roman" w:hAnsi="Times New Roman"/>
          <w:sz w:val="24"/>
          <w:szCs w:val="24"/>
        </w:rPr>
        <w:t xml:space="preserve"> разрешения на </w:t>
      </w:r>
      <w:r w:rsidR="00C63F1D">
        <w:rPr>
          <w:rFonts w:ascii="Times New Roman" w:hAnsi="Times New Roman"/>
          <w:sz w:val="24"/>
          <w:szCs w:val="24"/>
        </w:rPr>
        <w:t>осуществление</w:t>
      </w:r>
    </w:p>
    <w:p w:rsidR="007939BC" w:rsidRPr="002E5E6E" w:rsidRDefault="007939BC" w:rsidP="007939BC">
      <w:pPr>
        <w:tabs>
          <w:tab w:val="left" w:pos="7590"/>
        </w:tabs>
        <w:spacing w:after="0" w:line="240" w:lineRule="auto"/>
        <w:jc w:val="right"/>
        <w:rPr>
          <w:rFonts w:ascii="Times New Roman" w:hAnsi="Times New Roman"/>
          <w:sz w:val="24"/>
          <w:szCs w:val="24"/>
        </w:rPr>
      </w:pPr>
      <w:r w:rsidRPr="002E5E6E">
        <w:rPr>
          <w:rFonts w:ascii="Times New Roman" w:hAnsi="Times New Roman"/>
          <w:sz w:val="24"/>
          <w:szCs w:val="24"/>
        </w:rPr>
        <w:t>земляных работ на территории</w:t>
      </w:r>
    </w:p>
    <w:p w:rsidR="007939BC" w:rsidRPr="002E5E6E" w:rsidRDefault="007939BC" w:rsidP="007939BC">
      <w:pPr>
        <w:tabs>
          <w:tab w:val="left" w:pos="7590"/>
        </w:tabs>
        <w:spacing w:after="0" w:line="240" w:lineRule="auto"/>
        <w:jc w:val="right"/>
        <w:rPr>
          <w:rFonts w:ascii="Times New Roman" w:hAnsi="Times New Roman"/>
          <w:sz w:val="24"/>
          <w:szCs w:val="24"/>
        </w:rPr>
      </w:pPr>
      <w:r w:rsidRPr="002E5E6E">
        <w:rPr>
          <w:rFonts w:ascii="Times New Roman" w:hAnsi="Times New Roman"/>
          <w:sz w:val="24"/>
          <w:szCs w:val="24"/>
        </w:rPr>
        <w:t>город</w:t>
      </w:r>
      <w:r w:rsidR="00C63F1D">
        <w:rPr>
          <w:rFonts w:ascii="Times New Roman" w:hAnsi="Times New Roman"/>
          <w:sz w:val="24"/>
          <w:szCs w:val="24"/>
        </w:rPr>
        <w:t>ского округа Ханты-Мансийск</w:t>
      </w:r>
      <w:r w:rsidRPr="002E5E6E">
        <w:rPr>
          <w:rFonts w:ascii="Times New Roman" w:hAnsi="Times New Roman"/>
          <w:sz w:val="24"/>
          <w:szCs w:val="24"/>
        </w:rPr>
        <w:t>»</w:t>
      </w:r>
    </w:p>
    <w:p w:rsidR="007939BC" w:rsidRPr="002E5E6E" w:rsidRDefault="007939BC" w:rsidP="007939BC">
      <w:pPr>
        <w:tabs>
          <w:tab w:val="left" w:pos="7590"/>
        </w:tabs>
        <w:spacing w:after="0" w:line="240" w:lineRule="auto"/>
        <w:jc w:val="right"/>
        <w:rPr>
          <w:rFonts w:ascii="Times New Roman" w:hAnsi="Times New Roman"/>
          <w:sz w:val="24"/>
          <w:szCs w:val="24"/>
        </w:rPr>
      </w:pPr>
    </w:p>
    <w:p w:rsidR="007939BC" w:rsidRPr="002E5E6E" w:rsidRDefault="007939BC" w:rsidP="007939BC">
      <w:pPr>
        <w:autoSpaceDE w:val="0"/>
        <w:autoSpaceDN w:val="0"/>
        <w:adjustRightInd w:val="0"/>
        <w:spacing w:after="0" w:line="240" w:lineRule="auto"/>
        <w:jc w:val="center"/>
        <w:rPr>
          <w:rFonts w:ascii="Times New Roman" w:hAnsi="Times New Roman"/>
          <w:sz w:val="24"/>
          <w:szCs w:val="24"/>
        </w:rPr>
      </w:pPr>
      <w:r w:rsidRPr="002E5E6E">
        <w:rPr>
          <w:rFonts w:ascii="Times New Roman" w:hAnsi="Times New Roman"/>
          <w:sz w:val="24"/>
          <w:szCs w:val="24"/>
        </w:rPr>
        <w:t>Администрация города Ханты-Мансийска</w:t>
      </w:r>
    </w:p>
    <w:p w:rsidR="007939BC" w:rsidRPr="002E5E6E" w:rsidRDefault="007939BC" w:rsidP="007939BC">
      <w:pPr>
        <w:autoSpaceDE w:val="0"/>
        <w:autoSpaceDN w:val="0"/>
        <w:adjustRightInd w:val="0"/>
        <w:spacing w:after="0" w:line="240" w:lineRule="auto"/>
        <w:jc w:val="center"/>
        <w:rPr>
          <w:rFonts w:ascii="Times New Roman" w:hAnsi="Times New Roman"/>
          <w:sz w:val="24"/>
          <w:szCs w:val="24"/>
        </w:rPr>
      </w:pPr>
      <w:r w:rsidRPr="002E5E6E">
        <w:rPr>
          <w:rFonts w:ascii="Times New Roman" w:hAnsi="Times New Roman"/>
          <w:sz w:val="24"/>
          <w:szCs w:val="24"/>
        </w:rPr>
        <w:t>Департамент городского хозяйства</w:t>
      </w:r>
    </w:p>
    <w:p w:rsidR="007939BC" w:rsidRPr="00B75862" w:rsidRDefault="007939BC" w:rsidP="007939BC">
      <w:pPr>
        <w:autoSpaceDE w:val="0"/>
        <w:autoSpaceDN w:val="0"/>
        <w:adjustRightInd w:val="0"/>
        <w:spacing w:after="0" w:line="240" w:lineRule="auto"/>
        <w:jc w:val="center"/>
        <w:rPr>
          <w:rFonts w:ascii="Times New Roman" w:hAnsi="Times New Roman"/>
          <w:b/>
          <w:sz w:val="24"/>
          <w:szCs w:val="24"/>
        </w:rPr>
      </w:pPr>
    </w:p>
    <w:p w:rsidR="007939BC" w:rsidRPr="00B75862" w:rsidRDefault="007939BC" w:rsidP="007939BC">
      <w:pPr>
        <w:autoSpaceDE w:val="0"/>
        <w:autoSpaceDN w:val="0"/>
        <w:adjustRightInd w:val="0"/>
        <w:spacing w:after="0" w:line="240" w:lineRule="auto"/>
        <w:jc w:val="center"/>
        <w:rPr>
          <w:rFonts w:ascii="Times New Roman" w:hAnsi="Times New Roman"/>
          <w:b/>
          <w:sz w:val="24"/>
          <w:szCs w:val="24"/>
        </w:rPr>
      </w:pPr>
      <w:r w:rsidRPr="00B75862">
        <w:rPr>
          <w:rFonts w:ascii="Times New Roman" w:hAnsi="Times New Roman"/>
          <w:b/>
          <w:sz w:val="24"/>
          <w:szCs w:val="24"/>
        </w:rPr>
        <w:t xml:space="preserve">Заявление на получение разрешения на </w:t>
      </w:r>
      <w:r w:rsidR="0085216B">
        <w:rPr>
          <w:rFonts w:ascii="Times New Roman" w:hAnsi="Times New Roman"/>
          <w:b/>
          <w:sz w:val="24"/>
          <w:szCs w:val="24"/>
        </w:rPr>
        <w:t>осуществление</w:t>
      </w:r>
    </w:p>
    <w:p w:rsidR="007939BC" w:rsidRPr="00B75862" w:rsidRDefault="007939BC" w:rsidP="007939BC">
      <w:pPr>
        <w:autoSpaceDE w:val="0"/>
        <w:autoSpaceDN w:val="0"/>
        <w:adjustRightInd w:val="0"/>
        <w:spacing w:after="0" w:line="240" w:lineRule="auto"/>
        <w:jc w:val="center"/>
        <w:rPr>
          <w:rFonts w:ascii="Times New Roman" w:hAnsi="Times New Roman"/>
          <w:b/>
          <w:sz w:val="24"/>
          <w:szCs w:val="24"/>
        </w:rPr>
      </w:pPr>
      <w:r w:rsidRPr="00B75862">
        <w:rPr>
          <w:rFonts w:ascii="Times New Roman" w:hAnsi="Times New Roman"/>
          <w:b/>
          <w:sz w:val="24"/>
          <w:szCs w:val="24"/>
        </w:rPr>
        <w:t>земляных работ на территории город</w:t>
      </w:r>
      <w:r w:rsidR="0085216B">
        <w:rPr>
          <w:rFonts w:ascii="Times New Roman" w:hAnsi="Times New Roman"/>
          <w:b/>
          <w:sz w:val="24"/>
          <w:szCs w:val="24"/>
        </w:rPr>
        <w:t>ского округа Ханты-Мансийск</w:t>
      </w:r>
    </w:p>
    <w:p w:rsidR="007939BC" w:rsidRPr="002E5E6E" w:rsidRDefault="007939BC" w:rsidP="007939BC">
      <w:pPr>
        <w:autoSpaceDE w:val="0"/>
        <w:autoSpaceDN w:val="0"/>
        <w:adjustRightInd w:val="0"/>
        <w:spacing w:after="0" w:line="240" w:lineRule="auto"/>
        <w:jc w:val="center"/>
        <w:rPr>
          <w:rFonts w:ascii="Times New Roman" w:hAnsi="Times New Roman"/>
          <w:b/>
          <w:sz w:val="24"/>
          <w:szCs w:val="24"/>
        </w:rPr>
      </w:pPr>
    </w:p>
    <w:p w:rsidR="007939BC" w:rsidRPr="002E5E6E" w:rsidRDefault="007939BC" w:rsidP="007939BC">
      <w:pPr>
        <w:autoSpaceDE w:val="0"/>
        <w:autoSpaceDN w:val="0"/>
        <w:adjustRightInd w:val="0"/>
        <w:spacing w:after="0" w:line="240" w:lineRule="auto"/>
        <w:rPr>
          <w:rFonts w:ascii="Times New Roman" w:hAnsi="Times New Roman"/>
          <w:sz w:val="24"/>
          <w:szCs w:val="24"/>
        </w:rPr>
      </w:pPr>
    </w:p>
    <w:p w:rsidR="007939BC" w:rsidRPr="002E5E6E" w:rsidRDefault="007939BC" w:rsidP="007939BC">
      <w:pPr>
        <w:autoSpaceDE w:val="0"/>
        <w:autoSpaceDN w:val="0"/>
        <w:adjustRightInd w:val="0"/>
        <w:spacing w:after="0" w:line="240" w:lineRule="auto"/>
        <w:rPr>
          <w:rFonts w:ascii="Times New Roman" w:hAnsi="Times New Roman"/>
          <w:sz w:val="24"/>
          <w:szCs w:val="24"/>
        </w:rPr>
      </w:pPr>
      <w:r w:rsidRPr="002E5E6E">
        <w:rPr>
          <w:rFonts w:ascii="Times New Roman" w:hAnsi="Times New Roman"/>
          <w:sz w:val="24"/>
          <w:szCs w:val="24"/>
        </w:rPr>
        <w:t>город Ханты-Мансийск</w:t>
      </w:r>
      <w:r w:rsidRPr="002E5E6E">
        <w:rPr>
          <w:rFonts w:ascii="Times New Roman" w:hAnsi="Times New Roman"/>
          <w:sz w:val="24"/>
          <w:szCs w:val="24"/>
        </w:rPr>
        <w:tab/>
      </w:r>
      <w:r w:rsidRPr="002E5E6E">
        <w:rPr>
          <w:rFonts w:ascii="Times New Roman" w:hAnsi="Times New Roman"/>
          <w:sz w:val="24"/>
          <w:szCs w:val="24"/>
        </w:rPr>
        <w:tab/>
      </w:r>
      <w:r w:rsidRPr="002E5E6E">
        <w:rPr>
          <w:rFonts w:ascii="Times New Roman" w:hAnsi="Times New Roman"/>
          <w:sz w:val="24"/>
          <w:szCs w:val="24"/>
        </w:rPr>
        <w:tab/>
      </w:r>
      <w:r w:rsidRPr="002E5E6E">
        <w:rPr>
          <w:rFonts w:ascii="Times New Roman" w:hAnsi="Times New Roman"/>
          <w:sz w:val="24"/>
          <w:szCs w:val="24"/>
        </w:rPr>
        <w:tab/>
      </w:r>
      <w:r w:rsidRPr="002E5E6E">
        <w:rPr>
          <w:rFonts w:ascii="Times New Roman" w:hAnsi="Times New Roman"/>
          <w:sz w:val="24"/>
          <w:szCs w:val="24"/>
        </w:rPr>
        <w:tab/>
        <w:t>«_____» ____________ 20____ г.</w:t>
      </w:r>
    </w:p>
    <w:p w:rsidR="007939BC" w:rsidRPr="002E5E6E" w:rsidRDefault="007939BC" w:rsidP="007939BC">
      <w:pPr>
        <w:autoSpaceDE w:val="0"/>
        <w:autoSpaceDN w:val="0"/>
        <w:adjustRightInd w:val="0"/>
        <w:spacing w:after="0" w:line="240" w:lineRule="auto"/>
        <w:rPr>
          <w:rFonts w:ascii="Times New Roman" w:hAnsi="Times New Roman"/>
          <w:sz w:val="24"/>
          <w:szCs w:val="24"/>
        </w:rPr>
      </w:pPr>
    </w:p>
    <w:p w:rsidR="00C63F1D" w:rsidRPr="002E5E6E" w:rsidRDefault="00C63F1D" w:rsidP="00C63F1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Наименование заявителя (заказчика):</w:t>
      </w:r>
    </w:p>
    <w:p w:rsidR="007939BC" w:rsidRPr="002E5E6E" w:rsidRDefault="007939BC" w:rsidP="007939BC">
      <w:pPr>
        <w:autoSpaceDE w:val="0"/>
        <w:autoSpaceDN w:val="0"/>
        <w:adjustRightInd w:val="0"/>
        <w:spacing w:after="0" w:line="240" w:lineRule="auto"/>
        <w:rPr>
          <w:rFonts w:ascii="Times New Roman" w:hAnsi="Times New Roman"/>
          <w:sz w:val="24"/>
          <w:szCs w:val="24"/>
        </w:rPr>
      </w:pPr>
      <w:r w:rsidRPr="002E5E6E">
        <w:rPr>
          <w:rFonts w:ascii="Times New Roman" w:hAnsi="Times New Roman"/>
          <w:sz w:val="24"/>
          <w:szCs w:val="24"/>
        </w:rPr>
        <w:t>_____________________________________________________________________________</w:t>
      </w:r>
    </w:p>
    <w:p w:rsidR="00C63F1D" w:rsidRPr="002E5E6E" w:rsidRDefault="006C0C8D" w:rsidP="00C63F1D">
      <w:pPr>
        <w:autoSpaceDE w:val="0"/>
        <w:autoSpaceDN w:val="0"/>
        <w:adjustRightInd w:val="0"/>
        <w:spacing w:after="0" w:line="240" w:lineRule="auto"/>
        <w:jc w:val="center"/>
        <w:rPr>
          <w:rFonts w:ascii="Times New Roman" w:hAnsi="Times New Roman"/>
          <w:sz w:val="20"/>
          <w:szCs w:val="24"/>
        </w:rPr>
      </w:pPr>
      <w:r>
        <w:rPr>
          <w:rFonts w:ascii="Times New Roman" w:hAnsi="Times New Roman"/>
          <w:sz w:val="20"/>
          <w:szCs w:val="24"/>
        </w:rPr>
        <w:t xml:space="preserve">(наименование организации, ИНН, ОГРН </w:t>
      </w:r>
      <w:r w:rsidR="00C63F1D" w:rsidRPr="002E5E6E">
        <w:rPr>
          <w:rFonts w:ascii="Times New Roman" w:hAnsi="Times New Roman"/>
          <w:sz w:val="20"/>
          <w:szCs w:val="24"/>
        </w:rPr>
        <w:t>для юридических лиц, Ф.И.О.</w:t>
      </w:r>
      <w:r w:rsidR="00B75862">
        <w:rPr>
          <w:rFonts w:ascii="Times New Roman" w:hAnsi="Times New Roman"/>
          <w:sz w:val="20"/>
          <w:szCs w:val="24"/>
        </w:rPr>
        <w:t xml:space="preserve">, дата рождения, </w:t>
      </w:r>
      <w:r>
        <w:rPr>
          <w:rFonts w:ascii="Times New Roman" w:hAnsi="Times New Roman"/>
          <w:sz w:val="20"/>
          <w:szCs w:val="24"/>
        </w:rPr>
        <w:t xml:space="preserve">наименование и </w:t>
      </w:r>
      <w:r w:rsidR="00B75862">
        <w:rPr>
          <w:rFonts w:ascii="Times New Roman" w:hAnsi="Times New Roman"/>
          <w:sz w:val="20"/>
          <w:szCs w:val="24"/>
        </w:rPr>
        <w:t>данные</w:t>
      </w:r>
      <w:r>
        <w:rPr>
          <w:rFonts w:ascii="Times New Roman" w:hAnsi="Times New Roman"/>
          <w:sz w:val="20"/>
          <w:szCs w:val="24"/>
        </w:rPr>
        <w:t xml:space="preserve"> документа, удостоверяющего личность</w:t>
      </w:r>
      <w:r w:rsidR="00C63F1D" w:rsidRPr="002E5E6E">
        <w:rPr>
          <w:rFonts w:ascii="Times New Roman" w:hAnsi="Times New Roman"/>
          <w:sz w:val="20"/>
          <w:szCs w:val="24"/>
        </w:rPr>
        <w:t xml:space="preserve"> для  физических лиц</w:t>
      </w:r>
      <w:r>
        <w:rPr>
          <w:rFonts w:ascii="Times New Roman" w:hAnsi="Times New Roman"/>
          <w:sz w:val="20"/>
          <w:szCs w:val="24"/>
        </w:rPr>
        <w:t>, наименование индивидуального предпринимателя, ИНН, ОГРНИП</w:t>
      </w:r>
      <w:r w:rsidR="00C63F1D" w:rsidRPr="002E5E6E">
        <w:rPr>
          <w:rFonts w:ascii="Times New Roman" w:hAnsi="Times New Roman"/>
          <w:sz w:val="20"/>
          <w:szCs w:val="24"/>
        </w:rPr>
        <w:t>)</w:t>
      </w:r>
    </w:p>
    <w:p w:rsidR="007939BC" w:rsidRPr="002E5E6E" w:rsidRDefault="007939BC" w:rsidP="007939BC">
      <w:pPr>
        <w:autoSpaceDE w:val="0"/>
        <w:autoSpaceDN w:val="0"/>
        <w:adjustRightInd w:val="0"/>
        <w:spacing w:after="0" w:line="240" w:lineRule="auto"/>
        <w:rPr>
          <w:rFonts w:ascii="Times New Roman" w:hAnsi="Times New Roman"/>
          <w:sz w:val="24"/>
          <w:szCs w:val="24"/>
        </w:rPr>
      </w:pPr>
      <w:r w:rsidRPr="002E5E6E">
        <w:rPr>
          <w:rFonts w:ascii="Times New Roman" w:hAnsi="Times New Roman"/>
          <w:sz w:val="24"/>
          <w:szCs w:val="24"/>
        </w:rPr>
        <w:t>_____________________________________________________________________________</w:t>
      </w:r>
    </w:p>
    <w:p w:rsidR="007939BC" w:rsidRDefault="007939BC" w:rsidP="007939BC">
      <w:pPr>
        <w:autoSpaceDE w:val="0"/>
        <w:autoSpaceDN w:val="0"/>
        <w:adjustRightInd w:val="0"/>
        <w:spacing w:after="0" w:line="240" w:lineRule="auto"/>
        <w:rPr>
          <w:rFonts w:ascii="Times New Roman" w:hAnsi="Times New Roman"/>
          <w:sz w:val="24"/>
          <w:szCs w:val="24"/>
        </w:rPr>
      </w:pPr>
      <w:r w:rsidRPr="002E5E6E">
        <w:rPr>
          <w:rFonts w:ascii="Times New Roman" w:hAnsi="Times New Roman"/>
          <w:sz w:val="24"/>
          <w:szCs w:val="24"/>
        </w:rPr>
        <w:t>Адрес (</w:t>
      </w:r>
      <w:r w:rsidR="00C63F1D" w:rsidRPr="002E5E6E">
        <w:rPr>
          <w:rFonts w:ascii="Times New Roman" w:hAnsi="Times New Roman"/>
          <w:sz w:val="24"/>
          <w:szCs w:val="24"/>
        </w:rPr>
        <w:t>фактический и юридический</w:t>
      </w:r>
      <w:r w:rsidR="00C63F1D">
        <w:rPr>
          <w:rFonts w:ascii="Times New Roman" w:hAnsi="Times New Roman"/>
          <w:sz w:val="24"/>
          <w:szCs w:val="24"/>
        </w:rPr>
        <w:t xml:space="preserve"> для юридических лиц, фактический и место рождения для физических лиц</w:t>
      </w:r>
      <w:r w:rsidRPr="002E5E6E">
        <w:rPr>
          <w:rFonts w:ascii="Times New Roman" w:hAnsi="Times New Roman"/>
          <w:sz w:val="24"/>
          <w:szCs w:val="24"/>
        </w:rPr>
        <w:t>):</w:t>
      </w:r>
      <w:r w:rsidRPr="002E5E6E">
        <w:rPr>
          <w:rFonts w:ascii="Times New Roman" w:hAnsi="Times New Roman"/>
          <w:sz w:val="24"/>
          <w:szCs w:val="24"/>
          <w:u w:val="single"/>
        </w:rPr>
        <w:t xml:space="preserve"> </w:t>
      </w:r>
      <w:r w:rsidRPr="002E5E6E">
        <w:rPr>
          <w:rFonts w:ascii="Times New Roman" w:hAnsi="Times New Roman"/>
          <w:sz w:val="24"/>
          <w:szCs w:val="24"/>
        </w:rPr>
        <w:t>_________________________________________________</w:t>
      </w:r>
      <w:r w:rsidR="00C63F1D">
        <w:rPr>
          <w:rFonts w:ascii="Times New Roman" w:hAnsi="Times New Roman"/>
          <w:sz w:val="24"/>
          <w:szCs w:val="24"/>
        </w:rPr>
        <w:t>_________</w:t>
      </w:r>
    </w:p>
    <w:p w:rsidR="007939BC" w:rsidRPr="002E5E6E" w:rsidRDefault="007939BC" w:rsidP="007939BC">
      <w:pPr>
        <w:autoSpaceDE w:val="0"/>
        <w:autoSpaceDN w:val="0"/>
        <w:adjustRightInd w:val="0"/>
        <w:spacing w:after="0" w:line="240" w:lineRule="auto"/>
        <w:rPr>
          <w:rFonts w:ascii="Times New Roman" w:hAnsi="Times New Roman"/>
          <w:sz w:val="24"/>
          <w:szCs w:val="24"/>
        </w:rPr>
      </w:pPr>
      <w:r w:rsidRPr="002E5E6E">
        <w:rPr>
          <w:rFonts w:ascii="Times New Roman" w:hAnsi="Times New Roman"/>
          <w:sz w:val="24"/>
          <w:szCs w:val="24"/>
        </w:rPr>
        <w:lastRenderedPageBreak/>
        <w:t xml:space="preserve">________________________________________________________ тел. </w:t>
      </w:r>
    </w:p>
    <w:p w:rsidR="007939BC" w:rsidRPr="002E5E6E" w:rsidRDefault="007939BC" w:rsidP="007939BC">
      <w:pPr>
        <w:autoSpaceDE w:val="0"/>
        <w:autoSpaceDN w:val="0"/>
        <w:adjustRightInd w:val="0"/>
        <w:spacing w:after="0" w:line="240" w:lineRule="auto"/>
        <w:rPr>
          <w:rFonts w:ascii="Times New Roman" w:hAnsi="Times New Roman"/>
          <w:sz w:val="24"/>
          <w:szCs w:val="24"/>
        </w:rPr>
      </w:pPr>
      <w:r w:rsidRPr="002E5E6E">
        <w:rPr>
          <w:rFonts w:ascii="Times New Roman" w:hAnsi="Times New Roman"/>
          <w:sz w:val="24"/>
          <w:szCs w:val="24"/>
        </w:rPr>
        <w:t>М.П.</w:t>
      </w:r>
      <w:r w:rsidRPr="002E5E6E">
        <w:rPr>
          <w:rFonts w:ascii="Times New Roman" w:hAnsi="Times New Roman"/>
          <w:sz w:val="24"/>
          <w:szCs w:val="24"/>
        </w:rPr>
        <w:tab/>
        <w:t>____________________________</w:t>
      </w:r>
    </w:p>
    <w:p w:rsidR="007939BC" w:rsidRPr="002E5E6E" w:rsidRDefault="007939BC" w:rsidP="007939BC">
      <w:pPr>
        <w:autoSpaceDE w:val="0"/>
        <w:autoSpaceDN w:val="0"/>
        <w:adjustRightInd w:val="0"/>
        <w:spacing w:after="0" w:line="240" w:lineRule="auto"/>
        <w:ind w:left="1134" w:firstLine="708"/>
        <w:rPr>
          <w:rFonts w:ascii="Times New Roman" w:hAnsi="Times New Roman"/>
          <w:sz w:val="24"/>
          <w:szCs w:val="24"/>
        </w:rPr>
      </w:pPr>
      <w:r w:rsidRPr="002E5E6E">
        <w:rPr>
          <w:rFonts w:ascii="Times New Roman" w:hAnsi="Times New Roman"/>
          <w:sz w:val="24"/>
          <w:szCs w:val="24"/>
        </w:rPr>
        <w:t>(подпись)</w:t>
      </w:r>
    </w:p>
    <w:p w:rsidR="00C63F1D" w:rsidRPr="002E5E6E" w:rsidRDefault="00C63F1D" w:rsidP="00C63F1D">
      <w:pPr>
        <w:autoSpaceDE w:val="0"/>
        <w:autoSpaceDN w:val="0"/>
        <w:adjustRightInd w:val="0"/>
        <w:spacing w:before="240" w:after="0" w:line="240" w:lineRule="auto"/>
        <w:rPr>
          <w:rFonts w:ascii="Times New Roman" w:hAnsi="Times New Roman"/>
          <w:sz w:val="24"/>
          <w:szCs w:val="24"/>
        </w:rPr>
      </w:pPr>
      <w:r>
        <w:rPr>
          <w:rFonts w:ascii="Times New Roman" w:hAnsi="Times New Roman"/>
          <w:sz w:val="24"/>
          <w:szCs w:val="24"/>
        </w:rPr>
        <w:t>Наименование подрядной организации, осуществляющей земляные работы:</w:t>
      </w:r>
      <w:r w:rsidRPr="002E5E6E">
        <w:rPr>
          <w:rFonts w:ascii="Times New Roman" w:hAnsi="Times New Roman"/>
          <w:sz w:val="24"/>
          <w:szCs w:val="24"/>
        </w:rPr>
        <w:t xml:space="preserve"> ___________________________________________________________________________</w:t>
      </w:r>
      <w:r>
        <w:rPr>
          <w:rFonts w:ascii="Times New Roman" w:hAnsi="Times New Roman"/>
          <w:sz w:val="24"/>
          <w:szCs w:val="24"/>
        </w:rPr>
        <w:t>__</w:t>
      </w:r>
    </w:p>
    <w:p w:rsidR="00C63F1D" w:rsidRPr="002E5E6E" w:rsidRDefault="00C63F1D" w:rsidP="00C63F1D">
      <w:pPr>
        <w:autoSpaceDE w:val="0"/>
        <w:autoSpaceDN w:val="0"/>
        <w:adjustRightInd w:val="0"/>
        <w:spacing w:after="0" w:line="240" w:lineRule="auto"/>
        <w:jc w:val="both"/>
        <w:rPr>
          <w:rFonts w:ascii="Times New Roman" w:hAnsi="Times New Roman"/>
          <w:sz w:val="24"/>
          <w:szCs w:val="24"/>
        </w:rPr>
      </w:pPr>
      <w:r w:rsidRPr="002E5E6E">
        <w:rPr>
          <w:rFonts w:ascii="Times New Roman" w:hAnsi="Times New Roman"/>
          <w:sz w:val="24"/>
          <w:szCs w:val="24"/>
        </w:rPr>
        <w:t>___________________________________________________________________________</w:t>
      </w:r>
    </w:p>
    <w:p w:rsidR="00C63F1D" w:rsidRDefault="00C63F1D" w:rsidP="00C63F1D">
      <w:pPr>
        <w:autoSpaceDE w:val="0"/>
        <w:autoSpaceDN w:val="0"/>
        <w:adjustRightInd w:val="0"/>
        <w:spacing w:after="0" w:line="240" w:lineRule="auto"/>
        <w:jc w:val="center"/>
        <w:rPr>
          <w:rFonts w:ascii="Times New Roman" w:hAnsi="Times New Roman"/>
          <w:sz w:val="20"/>
          <w:szCs w:val="24"/>
        </w:rPr>
      </w:pPr>
      <w:r w:rsidRPr="002E5E6E">
        <w:rPr>
          <w:rFonts w:ascii="Times New Roman" w:hAnsi="Times New Roman"/>
          <w:sz w:val="20"/>
          <w:szCs w:val="24"/>
        </w:rPr>
        <w:t>(наименование организации)</w:t>
      </w:r>
    </w:p>
    <w:p w:rsidR="00C63F1D" w:rsidRDefault="00C63F1D" w:rsidP="00C63F1D">
      <w:pPr>
        <w:autoSpaceDE w:val="0"/>
        <w:autoSpaceDN w:val="0"/>
        <w:adjustRightInd w:val="0"/>
        <w:spacing w:after="0" w:line="240" w:lineRule="auto"/>
        <w:rPr>
          <w:rFonts w:ascii="Times New Roman" w:hAnsi="Times New Roman"/>
          <w:sz w:val="24"/>
          <w:szCs w:val="24"/>
        </w:rPr>
      </w:pPr>
      <w:r w:rsidRPr="002E5E6E">
        <w:rPr>
          <w:rFonts w:ascii="Times New Roman" w:hAnsi="Times New Roman"/>
          <w:sz w:val="24"/>
          <w:szCs w:val="24"/>
        </w:rPr>
        <w:t>Адрес (фактический и юридический</w:t>
      </w:r>
      <w:r>
        <w:rPr>
          <w:rFonts w:ascii="Times New Roman" w:hAnsi="Times New Roman"/>
          <w:sz w:val="24"/>
          <w:szCs w:val="24"/>
        </w:rPr>
        <w:t xml:space="preserve"> для юридических лиц, фактический и место рождения для физических лиц</w:t>
      </w:r>
      <w:r w:rsidRPr="002E5E6E">
        <w:rPr>
          <w:rFonts w:ascii="Times New Roman" w:hAnsi="Times New Roman"/>
          <w:sz w:val="24"/>
          <w:szCs w:val="24"/>
        </w:rPr>
        <w:t>):</w:t>
      </w:r>
      <w:r w:rsidRPr="002E5E6E">
        <w:rPr>
          <w:rFonts w:ascii="Times New Roman" w:hAnsi="Times New Roman"/>
          <w:sz w:val="24"/>
          <w:szCs w:val="24"/>
          <w:u w:val="single"/>
        </w:rPr>
        <w:t xml:space="preserve"> </w:t>
      </w:r>
      <w:r w:rsidRPr="002E5E6E">
        <w:rPr>
          <w:rFonts w:ascii="Times New Roman" w:hAnsi="Times New Roman"/>
          <w:sz w:val="24"/>
          <w:szCs w:val="24"/>
        </w:rPr>
        <w:t>_________________________________________________</w:t>
      </w:r>
      <w:r>
        <w:rPr>
          <w:rFonts w:ascii="Times New Roman" w:hAnsi="Times New Roman"/>
          <w:sz w:val="24"/>
          <w:szCs w:val="24"/>
        </w:rPr>
        <w:t>_________</w:t>
      </w:r>
    </w:p>
    <w:p w:rsidR="00C63F1D" w:rsidRPr="002E5E6E" w:rsidRDefault="00C63F1D" w:rsidP="00C63F1D">
      <w:pPr>
        <w:autoSpaceDE w:val="0"/>
        <w:autoSpaceDN w:val="0"/>
        <w:adjustRightInd w:val="0"/>
        <w:spacing w:after="0" w:line="240" w:lineRule="auto"/>
        <w:rPr>
          <w:rFonts w:ascii="Times New Roman" w:hAnsi="Times New Roman"/>
          <w:sz w:val="24"/>
          <w:szCs w:val="24"/>
        </w:rPr>
      </w:pPr>
      <w:r w:rsidRPr="002E5E6E">
        <w:rPr>
          <w:rFonts w:ascii="Times New Roman" w:hAnsi="Times New Roman"/>
          <w:sz w:val="24"/>
          <w:szCs w:val="24"/>
        </w:rPr>
        <w:t xml:space="preserve">________________________________________________________ тел. </w:t>
      </w:r>
    </w:p>
    <w:p w:rsidR="00C63F1D" w:rsidRPr="002E5E6E" w:rsidRDefault="00C63F1D" w:rsidP="00C63F1D">
      <w:pPr>
        <w:autoSpaceDE w:val="0"/>
        <w:autoSpaceDN w:val="0"/>
        <w:adjustRightInd w:val="0"/>
        <w:spacing w:after="0" w:line="240" w:lineRule="auto"/>
        <w:rPr>
          <w:rFonts w:ascii="Times New Roman" w:hAnsi="Times New Roman"/>
          <w:sz w:val="24"/>
          <w:szCs w:val="24"/>
        </w:rPr>
      </w:pPr>
      <w:r w:rsidRPr="002E5E6E">
        <w:rPr>
          <w:rFonts w:ascii="Times New Roman" w:hAnsi="Times New Roman"/>
          <w:sz w:val="24"/>
          <w:szCs w:val="24"/>
        </w:rPr>
        <w:t>М.П.</w:t>
      </w:r>
      <w:r w:rsidRPr="002E5E6E">
        <w:rPr>
          <w:rFonts w:ascii="Times New Roman" w:hAnsi="Times New Roman"/>
          <w:sz w:val="24"/>
          <w:szCs w:val="24"/>
        </w:rPr>
        <w:tab/>
        <w:t>____________________________</w:t>
      </w:r>
    </w:p>
    <w:p w:rsidR="00C63F1D" w:rsidRPr="002E5E6E" w:rsidRDefault="00C63F1D" w:rsidP="00C63F1D">
      <w:pPr>
        <w:autoSpaceDE w:val="0"/>
        <w:autoSpaceDN w:val="0"/>
        <w:adjustRightInd w:val="0"/>
        <w:spacing w:after="0" w:line="240" w:lineRule="auto"/>
        <w:ind w:left="1134" w:firstLine="708"/>
        <w:rPr>
          <w:rFonts w:ascii="Times New Roman" w:hAnsi="Times New Roman"/>
          <w:sz w:val="24"/>
          <w:szCs w:val="24"/>
        </w:rPr>
      </w:pPr>
      <w:r w:rsidRPr="002E5E6E">
        <w:rPr>
          <w:rFonts w:ascii="Times New Roman" w:hAnsi="Times New Roman"/>
          <w:sz w:val="24"/>
          <w:szCs w:val="24"/>
        </w:rPr>
        <w:t>(подпись)</w:t>
      </w:r>
    </w:p>
    <w:p w:rsidR="00C63F1D" w:rsidRPr="002E5E6E" w:rsidRDefault="00C63F1D" w:rsidP="00C63F1D">
      <w:pPr>
        <w:autoSpaceDE w:val="0"/>
        <w:autoSpaceDN w:val="0"/>
        <w:adjustRightInd w:val="0"/>
        <w:spacing w:before="240" w:after="0" w:line="240" w:lineRule="auto"/>
        <w:rPr>
          <w:rFonts w:ascii="Times New Roman" w:hAnsi="Times New Roman"/>
          <w:sz w:val="24"/>
          <w:szCs w:val="24"/>
        </w:rPr>
      </w:pPr>
      <w:r>
        <w:rPr>
          <w:rFonts w:ascii="Times New Roman" w:hAnsi="Times New Roman"/>
          <w:sz w:val="24"/>
          <w:szCs w:val="24"/>
        </w:rPr>
        <w:t>Наименование субподрядной организации, осуществляющей земляные работы:</w:t>
      </w:r>
      <w:r w:rsidRPr="002E5E6E">
        <w:rPr>
          <w:rFonts w:ascii="Times New Roman" w:hAnsi="Times New Roman"/>
          <w:sz w:val="24"/>
          <w:szCs w:val="24"/>
        </w:rPr>
        <w:t xml:space="preserve"> ___________________________________________________________________________</w:t>
      </w:r>
      <w:r>
        <w:rPr>
          <w:rFonts w:ascii="Times New Roman" w:hAnsi="Times New Roman"/>
          <w:sz w:val="24"/>
          <w:szCs w:val="24"/>
        </w:rPr>
        <w:t>__</w:t>
      </w:r>
    </w:p>
    <w:p w:rsidR="00C63F1D" w:rsidRPr="002E5E6E" w:rsidRDefault="00C63F1D" w:rsidP="00C63F1D">
      <w:pPr>
        <w:autoSpaceDE w:val="0"/>
        <w:autoSpaceDN w:val="0"/>
        <w:adjustRightInd w:val="0"/>
        <w:spacing w:after="0" w:line="240" w:lineRule="auto"/>
        <w:jc w:val="both"/>
        <w:rPr>
          <w:rFonts w:ascii="Times New Roman" w:hAnsi="Times New Roman"/>
          <w:sz w:val="24"/>
          <w:szCs w:val="24"/>
        </w:rPr>
      </w:pPr>
      <w:r w:rsidRPr="002E5E6E">
        <w:rPr>
          <w:rFonts w:ascii="Times New Roman" w:hAnsi="Times New Roman"/>
          <w:sz w:val="24"/>
          <w:szCs w:val="24"/>
        </w:rPr>
        <w:t>___________________________________________________________________________</w:t>
      </w:r>
    </w:p>
    <w:p w:rsidR="00C63F1D" w:rsidRDefault="00C63F1D" w:rsidP="00C63F1D">
      <w:pPr>
        <w:autoSpaceDE w:val="0"/>
        <w:autoSpaceDN w:val="0"/>
        <w:adjustRightInd w:val="0"/>
        <w:spacing w:after="0" w:line="240" w:lineRule="auto"/>
        <w:jc w:val="center"/>
        <w:rPr>
          <w:rFonts w:ascii="Times New Roman" w:hAnsi="Times New Roman"/>
          <w:sz w:val="20"/>
          <w:szCs w:val="24"/>
        </w:rPr>
      </w:pPr>
      <w:r w:rsidRPr="002E5E6E">
        <w:rPr>
          <w:rFonts w:ascii="Times New Roman" w:hAnsi="Times New Roman"/>
          <w:sz w:val="20"/>
          <w:szCs w:val="24"/>
        </w:rPr>
        <w:t>(наименование организации)</w:t>
      </w:r>
    </w:p>
    <w:p w:rsidR="00B75862" w:rsidRPr="002E5E6E" w:rsidRDefault="00B75862" w:rsidP="00B75862">
      <w:pPr>
        <w:autoSpaceDE w:val="0"/>
        <w:autoSpaceDN w:val="0"/>
        <w:adjustRightInd w:val="0"/>
        <w:spacing w:after="0" w:line="240" w:lineRule="auto"/>
        <w:rPr>
          <w:rFonts w:ascii="Times New Roman" w:hAnsi="Times New Roman"/>
          <w:sz w:val="24"/>
          <w:szCs w:val="24"/>
        </w:rPr>
      </w:pPr>
      <w:r w:rsidRPr="002E5E6E">
        <w:rPr>
          <w:rFonts w:ascii="Times New Roman" w:hAnsi="Times New Roman"/>
          <w:sz w:val="24"/>
          <w:szCs w:val="24"/>
        </w:rPr>
        <w:t xml:space="preserve">________________________________________________________ тел. </w:t>
      </w:r>
    </w:p>
    <w:p w:rsidR="00B75862" w:rsidRPr="002E5E6E" w:rsidRDefault="00B75862" w:rsidP="00B75862">
      <w:pPr>
        <w:autoSpaceDE w:val="0"/>
        <w:autoSpaceDN w:val="0"/>
        <w:adjustRightInd w:val="0"/>
        <w:spacing w:after="0" w:line="240" w:lineRule="auto"/>
        <w:rPr>
          <w:rFonts w:ascii="Times New Roman" w:hAnsi="Times New Roman"/>
          <w:sz w:val="24"/>
          <w:szCs w:val="24"/>
        </w:rPr>
      </w:pPr>
      <w:r w:rsidRPr="002E5E6E">
        <w:rPr>
          <w:rFonts w:ascii="Times New Roman" w:hAnsi="Times New Roman"/>
          <w:sz w:val="24"/>
          <w:szCs w:val="24"/>
        </w:rPr>
        <w:t>М.П.</w:t>
      </w:r>
      <w:r w:rsidRPr="002E5E6E">
        <w:rPr>
          <w:rFonts w:ascii="Times New Roman" w:hAnsi="Times New Roman"/>
          <w:sz w:val="24"/>
          <w:szCs w:val="24"/>
        </w:rPr>
        <w:tab/>
        <w:t>____________________________</w:t>
      </w:r>
    </w:p>
    <w:p w:rsidR="00B75862" w:rsidRPr="002E5E6E" w:rsidRDefault="00B75862" w:rsidP="00B75862">
      <w:pPr>
        <w:autoSpaceDE w:val="0"/>
        <w:autoSpaceDN w:val="0"/>
        <w:adjustRightInd w:val="0"/>
        <w:spacing w:after="0" w:line="240" w:lineRule="auto"/>
        <w:ind w:left="1134" w:firstLine="708"/>
        <w:rPr>
          <w:rFonts w:ascii="Times New Roman" w:hAnsi="Times New Roman"/>
          <w:sz w:val="24"/>
          <w:szCs w:val="24"/>
        </w:rPr>
      </w:pPr>
      <w:r w:rsidRPr="002E5E6E">
        <w:rPr>
          <w:rFonts w:ascii="Times New Roman" w:hAnsi="Times New Roman"/>
          <w:sz w:val="24"/>
          <w:szCs w:val="24"/>
        </w:rPr>
        <w:t>(подпись)</w:t>
      </w:r>
    </w:p>
    <w:p w:rsidR="00C63F1D" w:rsidRDefault="00C63F1D" w:rsidP="00C63F1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Адрес производства земляных работ:</w:t>
      </w:r>
    </w:p>
    <w:p w:rsidR="00C63F1D" w:rsidRPr="002E5E6E" w:rsidRDefault="00C63F1D" w:rsidP="00C63F1D">
      <w:pPr>
        <w:autoSpaceDE w:val="0"/>
        <w:autoSpaceDN w:val="0"/>
        <w:adjustRightInd w:val="0"/>
        <w:spacing w:after="0" w:line="240" w:lineRule="auto"/>
        <w:jc w:val="both"/>
        <w:rPr>
          <w:rFonts w:ascii="Times New Roman" w:hAnsi="Times New Roman"/>
          <w:sz w:val="24"/>
          <w:szCs w:val="24"/>
        </w:rPr>
      </w:pPr>
      <w:r w:rsidRPr="002E5E6E">
        <w:rPr>
          <w:rFonts w:ascii="Times New Roman" w:hAnsi="Times New Roman"/>
          <w:sz w:val="24"/>
          <w:szCs w:val="24"/>
        </w:rPr>
        <w:t>___________________________________________________________________________</w:t>
      </w:r>
    </w:p>
    <w:p w:rsidR="00C63F1D" w:rsidRPr="002E5E6E" w:rsidRDefault="00B75862" w:rsidP="00C63F1D">
      <w:pPr>
        <w:autoSpaceDE w:val="0"/>
        <w:autoSpaceDN w:val="0"/>
        <w:adjustRightInd w:val="0"/>
        <w:spacing w:after="0" w:line="240" w:lineRule="auto"/>
        <w:ind w:left="2832" w:firstLine="708"/>
        <w:jc w:val="both"/>
        <w:rPr>
          <w:rFonts w:ascii="Times New Roman" w:hAnsi="Times New Roman"/>
          <w:sz w:val="20"/>
          <w:szCs w:val="24"/>
        </w:rPr>
      </w:pPr>
      <w:r w:rsidRPr="002E5E6E">
        <w:rPr>
          <w:rFonts w:ascii="Times New Roman" w:hAnsi="Times New Roman"/>
          <w:sz w:val="20"/>
          <w:szCs w:val="24"/>
        </w:rPr>
        <w:t xml:space="preserve"> </w:t>
      </w:r>
      <w:r w:rsidR="00C63F1D" w:rsidRPr="002E5E6E">
        <w:rPr>
          <w:rFonts w:ascii="Times New Roman" w:hAnsi="Times New Roman"/>
          <w:sz w:val="20"/>
          <w:szCs w:val="24"/>
        </w:rPr>
        <w:t>(местонахождение объекта)</w:t>
      </w:r>
    </w:p>
    <w:p w:rsidR="00C63F1D" w:rsidRDefault="00C63F1D" w:rsidP="00C63F1D">
      <w:pPr>
        <w:autoSpaceDE w:val="0"/>
        <w:autoSpaceDN w:val="0"/>
        <w:adjustRightInd w:val="0"/>
        <w:spacing w:after="0" w:line="240" w:lineRule="auto"/>
        <w:jc w:val="both"/>
        <w:rPr>
          <w:rFonts w:ascii="Times New Roman" w:hAnsi="Times New Roman"/>
          <w:sz w:val="24"/>
          <w:szCs w:val="24"/>
        </w:rPr>
      </w:pPr>
    </w:p>
    <w:p w:rsidR="00C63F1D" w:rsidRPr="002E5E6E" w:rsidRDefault="00C63F1D" w:rsidP="00C63F1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Наименование</w:t>
      </w:r>
      <w:r w:rsidRPr="002E5E6E">
        <w:rPr>
          <w:rFonts w:ascii="Times New Roman" w:hAnsi="Times New Roman"/>
          <w:sz w:val="24"/>
          <w:szCs w:val="24"/>
        </w:rPr>
        <w:t xml:space="preserve"> работ</w:t>
      </w:r>
      <w:r>
        <w:rPr>
          <w:rFonts w:ascii="Times New Roman" w:hAnsi="Times New Roman"/>
          <w:sz w:val="24"/>
          <w:szCs w:val="24"/>
        </w:rPr>
        <w:t>:</w:t>
      </w:r>
    </w:p>
    <w:p w:rsidR="00C63F1D" w:rsidRPr="002E5E6E" w:rsidRDefault="00C63F1D" w:rsidP="00C63F1D">
      <w:pPr>
        <w:autoSpaceDE w:val="0"/>
        <w:autoSpaceDN w:val="0"/>
        <w:adjustRightInd w:val="0"/>
        <w:spacing w:after="0" w:line="240" w:lineRule="auto"/>
        <w:jc w:val="both"/>
        <w:rPr>
          <w:rFonts w:ascii="Times New Roman" w:hAnsi="Times New Roman"/>
          <w:sz w:val="24"/>
          <w:szCs w:val="24"/>
        </w:rPr>
      </w:pPr>
      <w:r w:rsidRPr="002E5E6E">
        <w:rPr>
          <w:rFonts w:ascii="Times New Roman" w:hAnsi="Times New Roman"/>
          <w:sz w:val="24"/>
          <w:szCs w:val="24"/>
        </w:rPr>
        <w:t>___________________________________________________________________________</w:t>
      </w:r>
    </w:p>
    <w:p w:rsidR="00C63F1D" w:rsidRDefault="00B75862" w:rsidP="00C63F1D">
      <w:pPr>
        <w:autoSpaceDE w:val="0"/>
        <w:autoSpaceDN w:val="0"/>
        <w:adjustRightInd w:val="0"/>
        <w:spacing w:after="0" w:line="240" w:lineRule="auto"/>
        <w:jc w:val="both"/>
        <w:rPr>
          <w:rFonts w:ascii="Times New Roman" w:hAnsi="Times New Roman"/>
          <w:sz w:val="20"/>
          <w:szCs w:val="24"/>
        </w:rPr>
      </w:pPr>
      <w:r w:rsidRPr="00B75862">
        <w:rPr>
          <w:rFonts w:ascii="Times New Roman" w:hAnsi="Times New Roman"/>
          <w:sz w:val="20"/>
          <w:szCs w:val="24"/>
        </w:rPr>
        <w:t>(новая прокладка, реконструкция, ремонт, демонтаж, некапитальные объекты, изменение фасадов и т.д.)</w:t>
      </w:r>
    </w:p>
    <w:p w:rsidR="00B75862" w:rsidRDefault="00B75862" w:rsidP="00B75862">
      <w:pPr>
        <w:autoSpaceDE w:val="0"/>
        <w:autoSpaceDN w:val="0"/>
        <w:adjustRightInd w:val="0"/>
        <w:spacing w:after="0" w:line="240" w:lineRule="auto"/>
        <w:jc w:val="both"/>
        <w:rPr>
          <w:rFonts w:ascii="Times New Roman" w:hAnsi="Times New Roman"/>
          <w:sz w:val="24"/>
          <w:szCs w:val="24"/>
        </w:rPr>
      </w:pPr>
    </w:p>
    <w:p w:rsidR="00B75862" w:rsidRPr="002E5E6E" w:rsidRDefault="00B75862" w:rsidP="00B7586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Период производства работ:  с </w:t>
      </w:r>
      <w:r w:rsidRPr="002E5E6E">
        <w:rPr>
          <w:rFonts w:ascii="Times New Roman" w:hAnsi="Times New Roman"/>
          <w:sz w:val="24"/>
          <w:szCs w:val="24"/>
        </w:rPr>
        <w:t>«</w:t>
      </w:r>
      <w:r>
        <w:rPr>
          <w:rFonts w:ascii="Times New Roman" w:hAnsi="Times New Roman"/>
          <w:sz w:val="24"/>
          <w:szCs w:val="24"/>
          <w:u w:val="single"/>
        </w:rPr>
        <w:t>___</w:t>
      </w:r>
      <w:r w:rsidRPr="002E5E6E">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sidRPr="002E5E6E">
        <w:rPr>
          <w:rFonts w:ascii="Times New Roman" w:hAnsi="Times New Roman"/>
          <w:sz w:val="24"/>
          <w:szCs w:val="24"/>
        </w:rPr>
        <w:t xml:space="preserve"> 20</w:t>
      </w:r>
      <w:r w:rsidRPr="002E5E6E">
        <w:rPr>
          <w:rFonts w:ascii="Times New Roman" w:hAnsi="Times New Roman"/>
          <w:sz w:val="24"/>
          <w:szCs w:val="24"/>
          <w:u w:val="single"/>
        </w:rPr>
        <w:tab/>
      </w:r>
      <w:r w:rsidRPr="002E5E6E">
        <w:rPr>
          <w:rFonts w:ascii="Times New Roman" w:hAnsi="Times New Roman"/>
          <w:sz w:val="24"/>
          <w:szCs w:val="24"/>
        </w:rPr>
        <w:t>г.</w:t>
      </w:r>
      <w:r>
        <w:rPr>
          <w:rFonts w:ascii="Times New Roman" w:hAnsi="Times New Roman"/>
          <w:sz w:val="24"/>
          <w:szCs w:val="24"/>
        </w:rPr>
        <w:t xml:space="preserve"> по </w:t>
      </w:r>
      <w:r w:rsidRPr="002E5E6E">
        <w:rPr>
          <w:rFonts w:ascii="Times New Roman" w:hAnsi="Times New Roman"/>
          <w:sz w:val="24"/>
          <w:szCs w:val="24"/>
        </w:rPr>
        <w:t>«</w:t>
      </w:r>
      <w:r>
        <w:rPr>
          <w:rFonts w:ascii="Times New Roman" w:hAnsi="Times New Roman"/>
          <w:sz w:val="24"/>
          <w:szCs w:val="24"/>
          <w:u w:val="single"/>
        </w:rPr>
        <w:t>___</w:t>
      </w:r>
      <w:r w:rsidRPr="002E5E6E">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sidRPr="002E5E6E">
        <w:rPr>
          <w:rFonts w:ascii="Times New Roman" w:hAnsi="Times New Roman"/>
          <w:sz w:val="24"/>
          <w:szCs w:val="24"/>
        </w:rPr>
        <w:t xml:space="preserve"> 20</w:t>
      </w:r>
      <w:r w:rsidRPr="002E5E6E">
        <w:rPr>
          <w:rFonts w:ascii="Times New Roman" w:hAnsi="Times New Roman"/>
          <w:sz w:val="24"/>
          <w:szCs w:val="24"/>
          <w:u w:val="single"/>
        </w:rPr>
        <w:tab/>
      </w:r>
      <w:r w:rsidRPr="002E5E6E">
        <w:rPr>
          <w:rFonts w:ascii="Times New Roman" w:hAnsi="Times New Roman"/>
          <w:sz w:val="24"/>
          <w:szCs w:val="24"/>
        </w:rPr>
        <w:t>г.</w:t>
      </w:r>
    </w:p>
    <w:p w:rsidR="002E5E6E" w:rsidRPr="002E5E6E" w:rsidRDefault="002E5E6E" w:rsidP="002E5E6E">
      <w:pPr>
        <w:pStyle w:val="ConsPlusTitle"/>
        <w:ind w:left="6372" w:firstLine="708"/>
        <w:jc w:val="right"/>
        <w:rPr>
          <w:b w:val="0"/>
          <w:sz w:val="24"/>
          <w:szCs w:val="24"/>
        </w:rPr>
      </w:pPr>
      <w:r w:rsidRPr="002E5E6E">
        <w:rPr>
          <w:b w:val="0"/>
          <w:sz w:val="24"/>
          <w:szCs w:val="24"/>
        </w:rPr>
        <w:t xml:space="preserve">Приложение </w:t>
      </w:r>
      <w:r w:rsidR="007939BC">
        <w:rPr>
          <w:b w:val="0"/>
          <w:sz w:val="24"/>
          <w:szCs w:val="24"/>
        </w:rPr>
        <w:t>2</w:t>
      </w:r>
    </w:p>
    <w:p w:rsidR="002E5E6E" w:rsidRPr="002E5E6E" w:rsidRDefault="002E5E6E" w:rsidP="002E5E6E">
      <w:pPr>
        <w:tabs>
          <w:tab w:val="left" w:pos="7590"/>
        </w:tabs>
        <w:spacing w:after="0" w:line="240" w:lineRule="auto"/>
        <w:jc w:val="right"/>
        <w:rPr>
          <w:rFonts w:ascii="Times New Roman" w:hAnsi="Times New Roman"/>
          <w:sz w:val="24"/>
          <w:szCs w:val="24"/>
        </w:rPr>
      </w:pPr>
      <w:r w:rsidRPr="002E5E6E">
        <w:rPr>
          <w:rFonts w:ascii="Times New Roman" w:hAnsi="Times New Roman"/>
          <w:sz w:val="24"/>
          <w:szCs w:val="24"/>
        </w:rPr>
        <w:t>к административному регламенту</w:t>
      </w:r>
    </w:p>
    <w:p w:rsidR="002E5E6E" w:rsidRPr="002E5E6E" w:rsidRDefault="002E5E6E" w:rsidP="002E5E6E">
      <w:pPr>
        <w:tabs>
          <w:tab w:val="left" w:pos="7590"/>
        </w:tabs>
        <w:spacing w:after="0" w:line="240" w:lineRule="auto"/>
        <w:jc w:val="right"/>
        <w:rPr>
          <w:rFonts w:ascii="Times New Roman" w:hAnsi="Times New Roman"/>
          <w:sz w:val="24"/>
          <w:szCs w:val="24"/>
        </w:rPr>
      </w:pPr>
      <w:r w:rsidRPr="002E5E6E">
        <w:rPr>
          <w:rFonts w:ascii="Times New Roman" w:hAnsi="Times New Roman"/>
          <w:sz w:val="24"/>
          <w:szCs w:val="24"/>
        </w:rPr>
        <w:t>предоставления муниципальной услуги</w:t>
      </w:r>
    </w:p>
    <w:p w:rsidR="002E5E6E" w:rsidRPr="002E5E6E" w:rsidRDefault="002E5E6E" w:rsidP="002E5E6E">
      <w:pPr>
        <w:tabs>
          <w:tab w:val="left" w:pos="7590"/>
        </w:tabs>
        <w:spacing w:after="0" w:line="240" w:lineRule="auto"/>
        <w:jc w:val="right"/>
        <w:rPr>
          <w:rFonts w:ascii="Times New Roman" w:hAnsi="Times New Roman"/>
          <w:sz w:val="24"/>
          <w:szCs w:val="24"/>
        </w:rPr>
      </w:pPr>
      <w:r w:rsidRPr="002E5E6E">
        <w:rPr>
          <w:rFonts w:ascii="Times New Roman" w:hAnsi="Times New Roman"/>
          <w:sz w:val="24"/>
          <w:szCs w:val="24"/>
        </w:rPr>
        <w:t>«</w:t>
      </w:r>
      <w:r w:rsidR="001D5D19">
        <w:rPr>
          <w:rFonts w:ascii="Times New Roman" w:hAnsi="Times New Roman"/>
          <w:sz w:val="24"/>
          <w:szCs w:val="24"/>
        </w:rPr>
        <w:t>Предоставление</w:t>
      </w:r>
      <w:r w:rsidRPr="002E5E6E">
        <w:rPr>
          <w:rFonts w:ascii="Times New Roman" w:hAnsi="Times New Roman"/>
          <w:sz w:val="24"/>
          <w:szCs w:val="24"/>
        </w:rPr>
        <w:t xml:space="preserve"> разрешения на </w:t>
      </w:r>
      <w:r w:rsidR="00C63F1D">
        <w:rPr>
          <w:rFonts w:ascii="Times New Roman" w:hAnsi="Times New Roman"/>
          <w:sz w:val="24"/>
          <w:szCs w:val="24"/>
        </w:rPr>
        <w:t>осуществление</w:t>
      </w:r>
    </w:p>
    <w:p w:rsidR="002E5E6E" w:rsidRPr="002E5E6E" w:rsidRDefault="002E5E6E" w:rsidP="002E5E6E">
      <w:pPr>
        <w:tabs>
          <w:tab w:val="left" w:pos="7590"/>
        </w:tabs>
        <w:spacing w:after="0" w:line="240" w:lineRule="auto"/>
        <w:jc w:val="right"/>
        <w:rPr>
          <w:rFonts w:ascii="Times New Roman" w:hAnsi="Times New Roman"/>
          <w:sz w:val="24"/>
          <w:szCs w:val="24"/>
        </w:rPr>
      </w:pPr>
      <w:r w:rsidRPr="002E5E6E">
        <w:rPr>
          <w:rFonts w:ascii="Times New Roman" w:hAnsi="Times New Roman"/>
          <w:sz w:val="24"/>
          <w:szCs w:val="24"/>
        </w:rPr>
        <w:t>земляных работ на территории</w:t>
      </w:r>
    </w:p>
    <w:p w:rsidR="002E5E6E" w:rsidRPr="002E5E6E" w:rsidRDefault="002E5E6E" w:rsidP="002E5E6E">
      <w:pPr>
        <w:tabs>
          <w:tab w:val="left" w:pos="7590"/>
        </w:tabs>
        <w:spacing w:after="0" w:line="240" w:lineRule="auto"/>
        <w:jc w:val="right"/>
        <w:rPr>
          <w:rFonts w:ascii="Times New Roman" w:hAnsi="Times New Roman"/>
          <w:sz w:val="24"/>
          <w:szCs w:val="24"/>
        </w:rPr>
      </w:pPr>
      <w:r w:rsidRPr="002E5E6E">
        <w:rPr>
          <w:rFonts w:ascii="Times New Roman" w:hAnsi="Times New Roman"/>
          <w:sz w:val="24"/>
          <w:szCs w:val="24"/>
        </w:rPr>
        <w:t>город</w:t>
      </w:r>
      <w:r w:rsidR="00C63F1D">
        <w:rPr>
          <w:rFonts w:ascii="Times New Roman" w:hAnsi="Times New Roman"/>
          <w:sz w:val="24"/>
          <w:szCs w:val="24"/>
        </w:rPr>
        <w:t>ского округа</w:t>
      </w:r>
      <w:r w:rsidRPr="002E5E6E">
        <w:rPr>
          <w:rFonts w:ascii="Times New Roman" w:hAnsi="Times New Roman"/>
          <w:sz w:val="24"/>
          <w:szCs w:val="24"/>
        </w:rPr>
        <w:t xml:space="preserve"> Ханты-Манс</w:t>
      </w:r>
      <w:r w:rsidR="00C63F1D">
        <w:rPr>
          <w:rFonts w:ascii="Times New Roman" w:hAnsi="Times New Roman"/>
          <w:sz w:val="24"/>
          <w:szCs w:val="24"/>
        </w:rPr>
        <w:t>ийск</w:t>
      </w:r>
      <w:r w:rsidRPr="002E5E6E">
        <w:rPr>
          <w:rFonts w:ascii="Times New Roman" w:hAnsi="Times New Roman"/>
          <w:sz w:val="24"/>
          <w:szCs w:val="24"/>
        </w:rPr>
        <w:t>»</w:t>
      </w:r>
    </w:p>
    <w:p w:rsidR="002E5E6E" w:rsidRPr="002E5E6E" w:rsidRDefault="002E5E6E" w:rsidP="002E5E6E">
      <w:pPr>
        <w:tabs>
          <w:tab w:val="left" w:pos="7590"/>
        </w:tabs>
        <w:spacing w:after="0" w:line="240" w:lineRule="auto"/>
        <w:jc w:val="right"/>
        <w:rPr>
          <w:rFonts w:ascii="Times New Roman" w:hAnsi="Times New Roman"/>
          <w:sz w:val="24"/>
          <w:szCs w:val="24"/>
        </w:rPr>
      </w:pPr>
    </w:p>
    <w:p w:rsidR="002E5E6E" w:rsidRPr="002E5E6E" w:rsidRDefault="002E5E6E" w:rsidP="002E5E6E">
      <w:pPr>
        <w:autoSpaceDE w:val="0"/>
        <w:autoSpaceDN w:val="0"/>
        <w:adjustRightInd w:val="0"/>
        <w:spacing w:after="0" w:line="240" w:lineRule="auto"/>
        <w:jc w:val="center"/>
        <w:rPr>
          <w:rFonts w:ascii="Times New Roman" w:hAnsi="Times New Roman"/>
          <w:sz w:val="24"/>
          <w:szCs w:val="24"/>
        </w:rPr>
      </w:pPr>
      <w:r w:rsidRPr="002E5E6E">
        <w:rPr>
          <w:rFonts w:ascii="Times New Roman" w:hAnsi="Times New Roman"/>
          <w:sz w:val="24"/>
          <w:szCs w:val="24"/>
        </w:rPr>
        <w:t>Администрации города Ханты-Мансийска</w:t>
      </w:r>
    </w:p>
    <w:p w:rsidR="002E5E6E" w:rsidRPr="002E5E6E" w:rsidRDefault="002E5E6E" w:rsidP="002E5E6E">
      <w:pPr>
        <w:autoSpaceDE w:val="0"/>
        <w:autoSpaceDN w:val="0"/>
        <w:adjustRightInd w:val="0"/>
        <w:spacing w:after="0" w:line="240" w:lineRule="auto"/>
        <w:jc w:val="center"/>
        <w:rPr>
          <w:rFonts w:ascii="Times New Roman" w:hAnsi="Times New Roman"/>
          <w:sz w:val="24"/>
          <w:szCs w:val="24"/>
        </w:rPr>
      </w:pPr>
      <w:r w:rsidRPr="002E5E6E">
        <w:rPr>
          <w:rFonts w:ascii="Times New Roman" w:hAnsi="Times New Roman"/>
          <w:sz w:val="24"/>
          <w:szCs w:val="24"/>
        </w:rPr>
        <w:t>Департамент городского хозяйства</w:t>
      </w:r>
    </w:p>
    <w:p w:rsidR="007939BC" w:rsidRDefault="007939BC" w:rsidP="002E5E6E">
      <w:pPr>
        <w:autoSpaceDE w:val="0"/>
        <w:autoSpaceDN w:val="0"/>
        <w:adjustRightInd w:val="0"/>
        <w:spacing w:after="0" w:line="240" w:lineRule="auto"/>
        <w:jc w:val="center"/>
        <w:rPr>
          <w:rFonts w:ascii="Times New Roman" w:hAnsi="Times New Roman"/>
          <w:b/>
          <w:sz w:val="28"/>
          <w:szCs w:val="24"/>
        </w:rPr>
      </w:pPr>
      <w:bookmarkStart w:id="3" w:name="Par1386"/>
      <w:bookmarkEnd w:id="3"/>
    </w:p>
    <w:p w:rsidR="002E5E6E" w:rsidRPr="007939BC" w:rsidRDefault="002E5E6E" w:rsidP="002E5E6E">
      <w:pPr>
        <w:autoSpaceDE w:val="0"/>
        <w:autoSpaceDN w:val="0"/>
        <w:adjustRightInd w:val="0"/>
        <w:spacing w:after="0" w:line="240" w:lineRule="auto"/>
        <w:jc w:val="center"/>
        <w:rPr>
          <w:rFonts w:ascii="Times New Roman" w:hAnsi="Times New Roman"/>
          <w:b/>
          <w:sz w:val="28"/>
          <w:szCs w:val="24"/>
        </w:rPr>
      </w:pPr>
      <w:r w:rsidRPr="007939BC">
        <w:rPr>
          <w:rFonts w:ascii="Times New Roman" w:hAnsi="Times New Roman"/>
          <w:b/>
          <w:sz w:val="28"/>
          <w:szCs w:val="24"/>
        </w:rPr>
        <w:t xml:space="preserve">Разрешение на </w:t>
      </w:r>
      <w:r w:rsidR="006C0C8D">
        <w:rPr>
          <w:rFonts w:ascii="Times New Roman" w:hAnsi="Times New Roman"/>
          <w:b/>
          <w:sz w:val="28"/>
          <w:szCs w:val="24"/>
        </w:rPr>
        <w:t>осуществление</w:t>
      </w:r>
      <w:r w:rsidRPr="007939BC">
        <w:rPr>
          <w:rFonts w:ascii="Times New Roman" w:hAnsi="Times New Roman"/>
          <w:b/>
          <w:sz w:val="28"/>
          <w:szCs w:val="24"/>
        </w:rPr>
        <w:t xml:space="preserve"> земляных работ</w:t>
      </w:r>
    </w:p>
    <w:p w:rsidR="002E5E6E" w:rsidRPr="007939BC" w:rsidRDefault="002E5E6E" w:rsidP="002E5E6E">
      <w:pPr>
        <w:autoSpaceDE w:val="0"/>
        <w:autoSpaceDN w:val="0"/>
        <w:adjustRightInd w:val="0"/>
        <w:spacing w:after="0" w:line="240" w:lineRule="auto"/>
        <w:jc w:val="center"/>
        <w:rPr>
          <w:rFonts w:ascii="Times New Roman" w:hAnsi="Times New Roman"/>
          <w:b/>
          <w:sz w:val="28"/>
          <w:szCs w:val="24"/>
        </w:rPr>
      </w:pPr>
      <w:r w:rsidRPr="007939BC">
        <w:rPr>
          <w:rFonts w:ascii="Times New Roman" w:hAnsi="Times New Roman"/>
          <w:b/>
          <w:sz w:val="28"/>
          <w:szCs w:val="24"/>
        </w:rPr>
        <w:t>на территории город</w:t>
      </w:r>
      <w:r w:rsidR="006C0C8D">
        <w:rPr>
          <w:rFonts w:ascii="Times New Roman" w:hAnsi="Times New Roman"/>
          <w:b/>
          <w:sz w:val="28"/>
          <w:szCs w:val="24"/>
        </w:rPr>
        <w:t>ского округа</w:t>
      </w:r>
      <w:r w:rsidRPr="007939BC">
        <w:rPr>
          <w:rFonts w:ascii="Times New Roman" w:hAnsi="Times New Roman"/>
          <w:b/>
          <w:sz w:val="28"/>
          <w:szCs w:val="24"/>
        </w:rPr>
        <w:t xml:space="preserve"> Ханты-Мансийск</w:t>
      </w:r>
    </w:p>
    <w:p w:rsidR="002E5E6E" w:rsidRPr="007939BC" w:rsidRDefault="007939BC" w:rsidP="002E5E6E">
      <w:pPr>
        <w:autoSpaceDE w:val="0"/>
        <w:autoSpaceDN w:val="0"/>
        <w:adjustRightInd w:val="0"/>
        <w:spacing w:after="0" w:line="240" w:lineRule="auto"/>
        <w:jc w:val="center"/>
        <w:rPr>
          <w:rFonts w:ascii="Times New Roman" w:hAnsi="Times New Roman"/>
          <w:b/>
          <w:sz w:val="28"/>
          <w:szCs w:val="24"/>
        </w:rPr>
      </w:pPr>
      <w:r w:rsidRPr="007939BC">
        <w:rPr>
          <w:rFonts w:ascii="Times New Roman" w:hAnsi="Times New Roman"/>
          <w:b/>
          <w:sz w:val="28"/>
          <w:szCs w:val="24"/>
        </w:rPr>
        <w:t>№ _______ от _________</w:t>
      </w:r>
      <w:r w:rsidR="002E5E6E" w:rsidRPr="007939BC">
        <w:rPr>
          <w:rFonts w:ascii="Times New Roman" w:hAnsi="Times New Roman"/>
          <w:b/>
          <w:sz w:val="28"/>
          <w:szCs w:val="24"/>
        </w:rPr>
        <w:t xml:space="preserve"> 20</w:t>
      </w:r>
      <w:r w:rsidRPr="007939BC">
        <w:rPr>
          <w:rFonts w:ascii="Times New Roman" w:hAnsi="Times New Roman"/>
          <w:b/>
          <w:sz w:val="28"/>
          <w:szCs w:val="24"/>
          <w:u w:val="single"/>
        </w:rPr>
        <w:t>___</w:t>
      </w:r>
      <w:r w:rsidR="002E5E6E" w:rsidRPr="007939BC">
        <w:rPr>
          <w:rFonts w:ascii="Times New Roman" w:hAnsi="Times New Roman"/>
          <w:b/>
          <w:sz w:val="28"/>
          <w:szCs w:val="24"/>
        </w:rPr>
        <w:t>г.</w:t>
      </w:r>
    </w:p>
    <w:p w:rsidR="002E5E6E" w:rsidRPr="002E5E6E" w:rsidRDefault="002E5E6E" w:rsidP="002E5E6E">
      <w:pPr>
        <w:autoSpaceDE w:val="0"/>
        <w:autoSpaceDN w:val="0"/>
        <w:adjustRightInd w:val="0"/>
        <w:spacing w:after="0" w:line="240" w:lineRule="auto"/>
        <w:jc w:val="both"/>
        <w:rPr>
          <w:rFonts w:ascii="Times New Roman" w:hAnsi="Times New Roman"/>
          <w:sz w:val="24"/>
          <w:szCs w:val="24"/>
        </w:rPr>
      </w:pPr>
    </w:p>
    <w:p w:rsidR="002E5E6E" w:rsidRPr="002E5E6E" w:rsidRDefault="002E5E6E" w:rsidP="002E5E6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Наименование заявителя (заказчика):</w:t>
      </w:r>
    </w:p>
    <w:p w:rsidR="002E5E6E" w:rsidRPr="002E5E6E" w:rsidRDefault="002E5E6E" w:rsidP="002E5E6E">
      <w:pPr>
        <w:autoSpaceDE w:val="0"/>
        <w:autoSpaceDN w:val="0"/>
        <w:adjustRightInd w:val="0"/>
        <w:spacing w:after="0" w:line="240" w:lineRule="auto"/>
        <w:jc w:val="both"/>
        <w:rPr>
          <w:rFonts w:ascii="Times New Roman" w:hAnsi="Times New Roman"/>
          <w:sz w:val="24"/>
          <w:szCs w:val="24"/>
        </w:rPr>
      </w:pPr>
      <w:r w:rsidRPr="002E5E6E">
        <w:rPr>
          <w:rFonts w:ascii="Times New Roman" w:hAnsi="Times New Roman"/>
          <w:sz w:val="24"/>
          <w:szCs w:val="24"/>
        </w:rPr>
        <w:t>___________________________________________________________________________</w:t>
      </w:r>
    </w:p>
    <w:p w:rsidR="002E5E6E" w:rsidRPr="002E5E6E" w:rsidRDefault="002E5E6E" w:rsidP="002E5E6E">
      <w:pPr>
        <w:autoSpaceDE w:val="0"/>
        <w:autoSpaceDN w:val="0"/>
        <w:adjustRightInd w:val="0"/>
        <w:spacing w:after="0" w:line="240" w:lineRule="auto"/>
        <w:jc w:val="both"/>
        <w:rPr>
          <w:rFonts w:ascii="Times New Roman" w:hAnsi="Times New Roman"/>
          <w:sz w:val="24"/>
          <w:szCs w:val="24"/>
        </w:rPr>
      </w:pPr>
      <w:r w:rsidRPr="002E5E6E">
        <w:rPr>
          <w:rFonts w:ascii="Times New Roman" w:hAnsi="Times New Roman"/>
          <w:sz w:val="24"/>
          <w:szCs w:val="24"/>
        </w:rPr>
        <w:t>___________________________________________________________________________</w:t>
      </w:r>
    </w:p>
    <w:p w:rsidR="002E5E6E" w:rsidRPr="002E5E6E" w:rsidRDefault="002E5E6E" w:rsidP="002E5E6E">
      <w:pPr>
        <w:autoSpaceDE w:val="0"/>
        <w:autoSpaceDN w:val="0"/>
        <w:adjustRightInd w:val="0"/>
        <w:spacing w:after="0" w:line="240" w:lineRule="auto"/>
        <w:jc w:val="center"/>
        <w:rPr>
          <w:rFonts w:ascii="Times New Roman" w:hAnsi="Times New Roman"/>
          <w:sz w:val="20"/>
          <w:szCs w:val="24"/>
        </w:rPr>
      </w:pPr>
      <w:r w:rsidRPr="002E5E6E">
        <w:rPr>
          <w:rFonts w:ascii="Times New Roman" w:hAnsi="Times New Roman"/>
          <w:sz w:val="20"/>
          <w:szCs w:val="24"/>
        </w:rPr>
        <w:t>(наименование организации для юридических лиц, Ф.И.О. для ИП и физических лиц)</w:t>
      </w:r>
    </w:p>
    <w:p w:rsidR="002E5E6E" w:rsidRPr="002E5E6E" w:rsidRDefault="002E5E6E" w:rsidP="002E5E6E">
      <w:pPr>
        <w:autoSpaceDE w:val="0"/>
        <w:autoSpaceDN w:val="0"/>
        <w:adjustRightInd w:val="0"/>
        <w:spacing w:before="240" w:after="0" w:line="240" w:lineRule="auto"/>
        <w:rPr>
          <w:rFonts w:ascii="Times New Roman" w:hAnsi="Times New Roman"/>
          <w:sz w:val="24"/>
          <w:szCs w:val="24"/>
        </w:rPr>
      </w:pPr>
      <w:r>
        <w:rPr>
          <w:rFonts w:ascii="Times New Roman" w:hAnsi="Times New Roman"/>
          <w:sz w:val="24"/>
          <w:szCs w:val="24"/>
        </w:rPr>
        <w:t>Наименование подрядной организации, осуществляющей земляные работы:</w:t>
      </w:r>
      <w:r w:rsidRPr="002E5E6E">
        <w:rPr>
          <w:rFonts w:ascii="Times New Roman" w:hAnsi="Times New Roman"/>
          <w:sz w:val="24"/>
          <w:szCs w:val="24"/>
        </w:rPr>
        <w:t xml:space="preserve"> ___________________________________________________________________________</w:t>
      </w:r>
      <w:r>
        <w:rPr>
          <w:rFonts w:ascii="Times New Roman" w:hAnsi="Times New Roman"/>
          <w:sz w:val="24"/>
          <w:szCs w:val="24"/>
        </w:rPr>
        <w:t>__</w:t>
      </w:r>
    </w:p>
    <w:p w:rsidR="002E5E6E" w:rsidRPr="002E5E6E" w:rsidRDefault="002E5E6E" w:rsidP="002E5E6E">
      <w:pPr>
        <w:autoSpaceDE w:val="0"/>
        <w:autoSpaceDN w:val="0"/>
        <w:adjustRightInd w:val="0"/>
        <w:spacing w:after="0" w:line="240" w:lineRule="auto"/>
        <w:jc w:val="both"/>
        <w:rPr>
          <w:rFonts w:ascii="Times New Roman" w:hAnsi="Times New Roman"/>
          <w:sz w:val="24"/>
          <w:szCs w:val="24"/>
        </w:rPr>
      </w:pPr>
      <w:r w:rsidRPr="002E5E6E">
        <w:rPr>
          <w:rFonts w:ascii="Times New Roman" w:hAnsi="Times New Roman"/>
          <w:sz w:val="24"/>
          <w:szCs w:val="24"/>
        </w:rPr>
        <w:t>___________________________________________________________________________</w:t>
      </w:r>
    </w:p>
    <w:p w:rsidR="002E5E6E" w:rsidRDefault="002E5E6E" w:rsidP="002E5E6E">
      <w:pPr>
        <w:autoSpaceDE w:val="0"/>
        <w:autoSpaceDN w:val="0"/>
        <w:adjustRightInd w:val="0"/>
        <w:spacing w:after="0" w:line="240" w:lineRule="auto"/>
        <w:jc w:val="center"/>
        <w:rPr>
          <w:rFonts w:ascii="Times New Roman" w:hAnsi="Times New Roman"/>
          <w:sz w:val="20"/>
          <w:szCs w:val="24"/>
        </w:rPr>
      </w:pPr>
      <w:r w:rsidRPr="002E5E6E">
        <w:rPr>
          <w:rFonts w:ascii="Times New Roman" w:hAnsi="Times New Roman"/>
          <w:sz w:val="20"/>
          <w:szCs w:val="24"/>
        </w:rPr>
        <w:t>(наименование организации)</w:t>
      </w:r>
    </w:p>
    <w:p w:rsidR="00C63F1D" w:rsidRDefault="00C63F1D" w:rsidP="002E5E6E">
      <w:pPr>
        <w:autoSpaceDE w:val="0"/>
        <w:autoSpaceDN w:val="0"/>
        <w:adjustRightInd w:val="0"/>
        <w:spacing w:after="0" w:line="240" w:lineRule="auto"/>
        <w:jc w:val="center"/>
        <w:rPr>
          <w:rFonts w:ascii="Times New Roman" w:hAnsi="Times New Roman"/>
          <w:sz w:val="20"/>
          <w:szCs w:val="24"/>
        </w:rPr>
      </w:pPr>
    </w:p>
    <w:p w:rsidR="00C63F1D" w:rsidRPr="002E5E6E" w:rsidRDefault="00C63F1D" w:rsidP="00C63F1D">
      <w:pPr>
        <w:autoSpaceDE w:val="0"/>
        <w:autoSpaceDN w:val="0"/>
        <w:adjustRightInd w:val="0"/>
        <w:spacing w:before="240" w:after="0" w:line="240" w:lineRule="auto"/>
        <w:rPr>
          <w:rFonts w:ascii="Times New Roman" w:hAnsi="Times New Roman"/>
          <w:sz w:val="24"/>
          <w:szCs w:val="24"/>
        </w:rPr>
      </w:pPr>
      <w:r>
        <w:rPr>
          <w:rFonts w:ascii="Times New Roman" w:hAnsi="Times New Roman"/>
          <w:sz w:val="24"/>
          <w:szCs w:val="24"/>
        </w:rPr>
        <w:t>Наименование субподрядной организации, осуществляющей земляные работы:</w:t>
      </w:r>
      <w:r w:rsidRPr="002E5E6E">
        <w:rPr>
          <w:rFonts w:ascii="Times New Roman" w:hAnsi="Times New Roman"/>
          <w:sz w:val="24"/>
          <w:szCs w:val="24"/>
        </w:rPr>
        <w:t xml:space="preserve"> ___________________________________________________________________________</w:t>
      </w:r>
      <w:r>
        <w:rPr>
          <w:rFonts w:ascii="Times New Roman" w:hAnsi="Times New Roman"/>
          <w:sz w:val="24"/>
          <w:szCs w:val="24"/>
        </w:rPr>
        <w:t>__</w:t>
      </w:r>
    </w:p>
    <w:p w:rsidR="00C63F1D" w:rsidRPr="002E5E6E" w:rsidRDefault="00C63F1D" w:rsidP="00C63F1D">
      <w:pPr>
        <w:autoSpaceDE w:val="0"/>
        <w:autoSpaceDN w:val="0"/>
        <w:adjustRightInd w:val="0"/>
        <w:spacing w:after="0" w:line="240" w:lineRule="auto"/>
        <w:jc w:val="both"/>
        <w:rPr>
          <w:rFonts w:ascii="Times New Roman" w:hAnsi="Times New Roman"/>
          <w:sz w:val="24"/>
          <w:szCs w:val="24"/>
        </w:rPr>
      </w:pPr>
      <w:r w:rsidRPr="002E5E6E">
        <w:rPr>
          <w:rFonts w:ascii="Times New Roman" w:hAnsi="Times New Roman"/>
          <w:sz w:val="24"/>
          <w:szCs w:val="24"/>
        </w:rPr>
        <w:t>___________________________________________________________________________</w:t>
      </w:r>
    </w:p>
    <w:p w:rsidR="00C63F1D" w:rsidRPr="002E5E6E" w:rsidRDefault="00C63F1D" w:rsidP="00C63F1D">
      <w:pPr>
        <w:autoSpaceDE w:val="0"/>
        <w:autoSpaceDN w:val="0"/>
        <w:adjustRightInd w:val="0"/>
        <w:spacing w:after="0" w:line="240" w:lineRule="auto"/>
        <w:jc w:val="center"/>
        <w:rPr>
          <w:rFonts w:ascii="Times New Roman" w:hAnsi="Times New Roman"/>
          <w:sz w:val="20"/>
          <w:szCs w:val="24"/>
        </w:rPr>
      </w:pPr>
      <w:r w:rsidRPr="002E5E6E">
        <w:rPr>
          <w:rFonts w:ascii="Times New Roman" w:hAnsi="Times New Roman"/>
          <w:sz w:val="20"/>
          <w:szCs w:val="24"/>
        </w:rPr>
        <w:t>(наименование организации)</w:t>
      </w:r>
    </w:p>
    <w:p w:rsidR="00C63F1D" w:rsidRPr="002E5E6E" w:rsidRDefault="00C63F1D" w:rsidP="002E5E6E">
      <w:pPr>
        <w:autoSpaceDE w:val="0"/>
        <w:autoSpaceDN w:val="0"/>
        <w:adjustRightInd w:val="0"/>
        <w:spacing w:after="0" w:line="240" w:lineRule="auto"/>
        <w:jc w:val="center"/>
        <w:rPr>
          <w:rFonts w:ascii="Times New Roman" w:hAnsi="Times New Roman"/>
          <w:sz w:val="20"/>
          <w:szCs w:val="24"/>
        </w:rPr>
      </w:pPr>
    </w:p>
    <w:p w:rsidR="002E5E6E" w:rsidRDefault="002E5E6E" w:rsidP="002E5E6E">
      <w:pPr>
        <w:autoSpaceDE w:val="0"/>
        <w:autoSpaceDN w:val="0"/>
        <w:adjustRightInd w:val="0"/>
        <w:spacing w:after="0" w:line="240" w:lineRule="auto"/>
        <w:jc w:val="both"/>
        <w:rPr>
          <w:rFonts w:ascii="Times New Roman" w:hAnsi="Times New Roman"/>
          <w:sz w:val="24"/>
          <w:szCs w:val="24"/>
        </w:rPr>
      </w:pPr>
    </w:p>
    <w:p w:rsidR="002E5E6E" w:rsidRDefault="002E5E6E" w:rsidP="002E5E6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Адрес производства земляных работ:</w:t>
      </w:r>
    </w:p>
    <w:p w:rsidR="002E5E6E" w:rsidRPr="002E5E6E" w:rsidRDefault="002E5E6E" w:rsidP="002E5E6E">
      <w:pPr>
        <w:autoSpaceDE w:val="0"/>
        <w:autoSpaceDN w:val="0"/>
        <w:adjustRightInd w:val="0"/>
        <w:spacing w:after="0" w:line="240" w:lineRule="auto"/>
        <w:jc w:val="both"/>
        <w:rPr>
          <w:rFonts w:ascii="Times New Roman" w:hAnsi="Times New Roman"/>
          <w:sz w:val="24"/>
          <w:szCs w:val="24"/>
        </w:rPr>
      </w:pPr>
      <w:r w:rsidRPr="002E5E6E">
        <w:rPr>
          <w:rFonts w:ascii="Times New Roman" w:hAnsi="Times New Roman"/>
          <w:sz w:val="24"/>
          <w:szCs w:val="24"/>
        </w:rPr>
        <w:t>___________________________________________________________________________</w:t>
      </w:r>
    </w:p>
    <w:p w:rsidR="002E5E6E" w:rsidRPr="002E5E6E" w:rsidRDefault="002E5E6E" w:rsidP="002E5E6E">
      <w:pPr>
        <w:autoSpaceDE w:val="0"/>
        <w:autoSpaceDN w:val="0"/>
        <w:adjustRightInd w:val="0"/>
        <w:spacing w:after="0" w:line="240" w:lineRule="auto"/>
        <w:jc w:val="both"/>
        <w:rPr>
          <w:rFonts w:ascii="Times New Roman" w:hAnsi="Times New Roman"/>
          <w:sz w:val="24"/>
          <w:szCs w:val="24"/>
        </w:rPr>
      </w:pPr>
      <w:r w:rsidRPr="002E5E6E">
        <w:rPr>
          <w:rFonts w:ascii="Times New Roman" w:hAnsi="Times New Roman"/>
          <w:sz w:val="24"/>
          <w:szCs w:val="24"/>
        </w:rPr>
        <w:t>___________________________________________________________________________</w:t>
      </w:r>
    </w:p>
    <w:p w:rsidR="002E5E6E" w:rsidRPr="002E5E6E" w:rsidRDefault="002E5E6E" w:rsidP="002E5E6E">
      <w:pPr>
        <w:autoSpaceDE w:val="0"/>
        <w:autoSpaceDN w:val="0"/>
        <w:adjustRightInd w:val="0"/>
        <w:spacing w:after="0" w:line="240" w:lineRule="auto"/>
        <w:ind w:left="2832" w:firstLine="708"/>
        <w:jc w:val="both"/>
        <w:rPr>
          <w:rFonts w:ascii="Times New Roman" w:hAnsi="Times New Roman"/>
          <w:sz w:val="20"/>
          <w:szCs w:val="24"/>
        </w:rPr>
      </w:pPr>
      <w:r w:rsidRPr="002E5E6E">
        <w:rPr>
          <w:rFonts w:ascii="Times New Roman" w:hAnsi="Times New Roman"/>
          <w:sz w:val="20"/>
          <w:szCs w:val="24"/>
        </w:rPr>
        <w:t>(местонахождение объекта)</w:t>
      </w:r>
    </w:p>
    <w:p w:rsidR="002E5E6E" w:rsidRDefault="002E5E6E" w:rsidP="002E5E6E">
      <w:pPr>
        <w:autoSpaceDE w:val="0"/>
        <w:autoSpaceDN w:val="0"/>
        <w:adjustRightInd w:val="0"/>
        <w:spacing w:after="0" w:line="240" w:lineRule="auto"/>
        <w:jc w:val="both"/>
        <w:rPr>
          <w:rFonts w:ascii="Times New Roman" w:hAnsi="Times New Roman"/>
          <w:sz w:val="24"/>
          <w:szCs w:val="24"/>
        </w:rPr>
      </w:pPr>
    </w:p>
    <w:p w:rsidR="002E5E6E" w:rsidRPr="002E5E6E" w:rsidRDefault="002E5E6E" w:rsidP="002E5E6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Наименование</w:t>
      </w:r>
      <w:r w:rsidRPr="002E5E6E">
        <w:rPr>
          <w:rFonts w:ascii="Times New Roman" w:hAnsi="Times New Roman"/>
          <w:sz w:val="24"/>
          <w:szCs w:val="24"/>
        </w:rPr>
        <w:t xml:space="preserve"> работ</w:t>
      </w:r>
      <w:r>
        <w:rPr>
          <w:rFonts w:ascii="Times New Roman" w:hAnsi="Times New Roman"/>
          <w:sz w:val="24"/>
          <w:szCs w:val="24"/>
        </w:rPr>
        <w:t>:</w:t>
      </w:r>
    </w:p>
    <w:p w:rsidR="002E5E6E" w:rsidRPr="002E5E6E" w:rsidRDefault="002E5E6E" w:rsidP="002E5E6E">
      <w:pPr>
        <w:autoSpaceDE w:val="0"/>
        <w:autoSpaceDN w:val="0"/>
        <w:adjustRightInd w:val="0"/>
        <w:spacing w:after="0" w:line="240" w:lineRule="auto"/>
        <w:jc w:val="both"/>
        <w:rPr>
          <w:rFonts w:ascii="Times New Roman" w:hAnsi="Times New Roman"/>
          <w:sz w:val="24"/>
          <w:szCs w:val="24"/>
        </w:rPr>
      </w:pPr>
      <w:r w:rsidRPr="002E5E6E">
        <w:rPr>
          <w:rFonts w:ascii="Times New Roman" w:hAnsi="Times New Roman"/>
          <w:sz w:val="24"/>
          <w:szCs w:val="24"/>
        </w:rPr>
        <w:t>___________________________________________________________________________</w:t>
      </w:r>
    </w:p>
    <w:p w:rsidR="002E5E6E" w:rsidRPr="002E5E6E" w:rsidRDefault="002E5E6E" w:rsidP="002E5E6E">
      <w:pPr>
        <w:autoSpaceDE w:val="0"/>
        <w:autoSpaceDN w:val="0"/>
        <w:adjustRightInd w:val="0"/>
        <w:spacing w:after="0" w:line="240" w:lineRule="auto"/>
        <w:jc w:val="both"/>
        <w:rPr>
          <w:rFonts w:ascii="Times New Roman" w:hAnsi="Times New Roman"/>
          <w:sz w:val="24"/>
          <w:szCs w:val="24"/>
        </w:rPr>
      </w:pPr>
      <w:r w:rsidRPr="002E5E6E">
        <w:rPr>
          <w:rFonts w:ascii="Times New Roman" w:hAnsi="Times New Roman"/>
          <w:sz w:val="24"/>
          <w:szCs w:val="24"/>
        </w:rPr>
        <w:t>___________________________________________________________________________</w:t>
      </w:r>
    </w:p>
    <w:p w:rsidR="002E5E6E" w:rsidRPr="002E5E6E" w:rsidRDefault="002E5E6E" w:rsidP="002E5E6E">
      <w:pPr>
        <w:autoSpaceDE w:val="0"/>
        <w:autoSpaceDN w:val="0"/>
        <w:adjustRightInd w:val="0"/>
        <w:spacing w:after="0" w:line="240" w:lineRule="auto"/>
        <w:ind w:left="3540" w:firstLine="708"/>
        <w:rPr>
          <w:rFonts w:ascii="Times New Roman" w:hAnsi="Times New Roman"/>
          <w:sz w:val="20"/>
          <w:szCs w:val="24"/>
        </w:rPr>
      </w:pPr>
      <w:r w:rsidRPr="002E5E6E">
        <w:rPr>
          <w:rFonts w:ascii="Times New Roman" w:hAnsi="Times New Roman"/>
          <w:sz w:val="20"/>
          <w:szCs w:val="24"/>
        </w:rPr>
        <w:t>(вид работ)</w:t>
      </w:r>
    </w:p>
    <w:p w:rsidR="002E5E6E" w:rsidRPr="002E5E6E" w:rsidRDefault="002E5E6E" w:rsidP="002E5E6E">
      <w:pPr>
        <w:autoSpaceDE w:val="0"/>
        <w:autoSpaceDN w:val="0"/>
        <w:adjustRightInd w:val="0"/>
        <w:spacing w:after="0" w:line="240" w:lineRule="auto"/>
        <w:jc w:val="center"/>
        <w:rPr>
          <w:rFonts w:ascii="Times New Roman" w:hAnsi="Times New Roman"/>
          <w:sz w:val="24"/>
          <w:szCs w:val="24"/>
        </w:rPr>
      </w:pPr>
    </w:p>
    <w:p w:rsidR="002E5E6E" w:rsidRPr="002E5E6E" w:rsidRDefault="002E5E6E" w:rsidP="002E5E6E">
      <w:pPr>
        <w:autoSpaceDE w:val="0"/>
        <w:autoSpaceDN w:val="0"/>
        <w:adjustRightInd w:val="0"/>
        <w:spacing w:after="0" w:line="240" w:lineRule="auto"/>
        <w:jc w:val="both"/>
        <w:rPr>
          <w:rFonts w:ascii="Times New Roman" w:hAnsi="Times New Roman"/>
          <w:sz w:val="24"/>
          <w:szCs w:val="24"/>
        </w:rPr>
      </w:pPr>
    </w:p>
    <w:p w:rsidR="002E5E6E" w:rsidRPr="002E5E6E" w:rsidRDefault="002E5E6E" w:rsidP="002E5E6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Период производства работ:  с </w:t>
      </w:r>
      <w:r w:rsidRPr="002E5E6E">
        <w:rPr>
          <w:rFonts w:ascii="Times New Roman" w:hAnsi="Times New Roman"/>
          <w:sz w:val="24"/>
          <w:szCs w:val="24"/>
        </w:rPr>
        <w:t>«</w:t>
      </w:r>
      <w:r>
        <w:rPr>
          <w:rFonts w:ascii="Times New Roman" w:hAnsi="Times New Roman"/>
          <w:sz w:val="24"/>
          <w:szCs w:val="24"/>
          <w:u w:val="single"/>
        </w:rPr>
        <w:t>___</w:t>
      </w:r>
      <w:r w:rsidRPr="002E5E6E">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sidRPr="002E5E6E">
        <w:rPr>
          <w:rFonts w:ascii="Times New Roman" w:hAnsi="Times New Roman"/>
          <w:sz w:val="24"/>
          <w:szCs w:val="24"/>
        </w:rPr>
        <w:t xml:space="preserve"> 20</w:t>
      </w:r>
      <w:r w:rsidRPr="002E5E6E">
        <w:rPr>
          <w:rFonts w:ascii="Times New Roman" w:hAnsi="Times New Roman"/>
          <w:sz w:val="24"/>
          <w:szCs w:val="24"/>
          <w:u w:val="single"/>
        </w:rPr>
        <w:tab/>
      </w:r>
      <w:r w:rsidRPr="002E5E6E">
        <w:rPr>
          <w:rFonts w:ascii="Times New Roman" w:hAnsi="Times New Roman"/>
          <w:sz w:val="24"/>
          <w:szCs w:val="24"/>
        </w:rPr>
        <w:t>г.</w:t>
      </w:r>
      <w:r>
        <w:rPr>
          <w:rFonts w:ascii="Times New Roman" w:hAnsi="Times New Roman"/>
          <w:sz w:val="24"/>
          <w:szCs w:val="24"/>
        </w:rPr>
        <w:t xml:space="preserve"> по </w:t>
      </w:r>
      <w:r w:rsidRPr="002E5E6E">
        <w:rPr>
          <w:rFonts w:ascii="Times New Roman" w:hAnsi="Times New Roman"/>
          <w:sz w:val="24"/>
          <w:szCs w:val="24"/>
        </w:rPr>
        <w:t>«</w:t>
      </w:r>
      <w:r>
        <w:rPr>
          <w:rFonts w:ascii="Times New Roman" w:hAnsi="Times New Roman"/>
          <w:sz w:val="24"/>
          <w:szCs w:val="24"/>
          <w:u w:val="single"/>
        </w:rPr>
        <w:t>___</w:t>
      </w:r>
      <w:r w:rsidRPr="002E5E6E">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sidRPr="002E5E6E">
        <w:rPr>
          <w:rFonts w:ascii="Times New Roman" w:hAnsi="Times New Roman"/>
          <w:sz w:val="24"/>
          <w:szCs w:val="24"/>
        </w:rPr>
        <w:t xml:space="preserve"> 20</w:t>
      </w:r>
      <w:r w:rsidRPr="002E5E6E">
        <w:rPr>
          <w:rFonts w:ascii="Times New Roman" w:hAnsi="Times New Roman"/>
          <w:sz w:val="24"/>
          <w:szCs w:val="24"/>
          <w:u w:val="single"/>
        </w:rPr>
        <w:tab/>
      </w:r>
      <w:r w:rsidRPr="002E5E6E">
        <w:rPr>
          <w:rFonts w:ascii="Times New Roman" w:hAnsi="Times New Roman"/>
          <w:sz w:val="24"/>
          <w:szCs w:val="24"/>
        </w:rPr>
        <w:t>г.</w:t>
      </w:r>
    </w:p>
    <w:p w:rsidR="002E5E6E" w:rsidRPr="002E5E6E" w:rsidRDefault="002E5E6E" w:rsidP="002E5E6E">
      <w:pPr>
        <w:autoSpaceDE w:val="0"/>
        <w:autoSpaceDN w:val="0"/>
        <w:adjustRightInd w:val="0"/>
        <w:spacing w:after="0" w:line="240" w:lineRule="auto"/>
        <w:jc w:val="both"/>
        <w:rPr>
          <w:rFonts w:ascii="Times New Roman" w:hAnsi="Times New Roman"/>
          <w:sz w:val="24"/>
          <w:szCs w:val="24"/>
        </w:rPr>
      </w:pPr>
    </w:p>
    <w:tbl>
      <w:tblPr>
        <w:tblStyle w:val="a5"/>
        <w:tblW w:w="0" w:type="auto"/>
        <w:tblLook w:val="04A0" w:firstRow="1" w:lastRow="0" w:firstColumn="1" w:lastColumn="0" w:noHBand="0" w:noVBand="1"/>
      </w:tblPr>
      <w:tblGrid>
        <w:gridCol w:w="4687"/>
        <w:gridCol w:w="4658"/>
      </w:tblGrid>
      <w:tr w:rsidR="002E5E6E" w:rsidTr="002E5E6E">
        <w:tc>
          <w:tcPr>
            <w:tcW w:w="4785" w:type="dxa"/>
          </w:tcPr>
          <w:p w:rsidR="002E5E6E" w:rsidRDefault="002E5E6E" w:rsidP="007939BC">
            <w:pPr>
              <w:autoSpaceDE w:val="0"/>
              <w:autoSpaceDN w:val="0"/>
              <w:adjustRightInd w:val="0"/>
              <w:jc w:val="both"/>
              <w:rPr>
                <w:rFonts w:ascii="Times New Roman" w:hAnsi="Times New Roman"/>
                <w:sz w:val="24"/>
                <w:szCs w:val="24"/>
              </w:rPr>
            </w:pPr>
            <w:r>
              <w:rPr>
                <w:rFonts w:ascii="Times New Roman" w:hAnsi="Times New Roman"/>
                <w:sz w:val="24"/>
                <w:szCs w:val="24"/>
              </w:rPr>
              <w:t>Отметк</w:t>
            </w:r>
            <w:r w:rsidR="007939BC">
              <w:rPr>
                <w:rFonts w:ascii="Times New Roman" w:hAnsi="Times New Roman"/>
                <w:sz w:val="24"/>
                <w:szCs w:val="24"/>
              </w:rPr>
              <w:t>и</w:t>
            </w:r>
            <w:r>
              <w:rPr>
                <w:rFonts w:ascii="Times New Roman" w:hAnsi="Times New Roman"/>
                <w:sz w:val="24"/>
                <w:szCs w:val="24"/>
              </w:rPr>
              <w:t xml:space="preserve"> о продлении</w:t>
            </w:r>
          </w:p>
        </w:tc>
        <w:tc>
          <w:tcPr>
            <w:tcW w:w="4786" w:type="dxa"/>
          </w:tcPr>
          <w:p w:rsidR="002E5E6E" w:rsidRDefault="002E5E6E" w:rsidP="002E5E6E">
            <w:pPr>
              <w:autoSpaceDE w:val="0"/>
              <w:autoSpaceDN w:val="0"/>
              <w:adjustRightInd w:val="0"/>
              <w:jc w:val="both"/>
              <w:rPr>
                <w:rFonts w:ascii="Times New Roman" w:hAnsi="Times New Roman"/>
                <w:sz w:val="24"/>
                <w:szCs w:val="24"/>
              </w:rPr>
            </w:pPr>
          </w:p>
        </w:tc>
      </w:tr>
    </w:tbl>
    <w:p w:rsidR="002E5E6E" w:rsidRDefault="002E5E6E" w:rsidP="002E5E6E">
      <w:pPr>
        <w:autoSpaceDE w:val="0"/>
        <w:autoSpaceDN w:val="0"/>
        <w:adjustRightInd w:val="0"/>
        <w:spacing w:after="0" w:line="240" w:lineRule="auto"/>
        <w:jc w:val="both"/>
        <w:rPr>
          <w:rFonts w:ascii="Times New Roman" w:hAnsi="Times New Roman"/>
          <w:sz w:val="24"/>
          <w:szCs w:val="24"/>
        </w:rPr>
      </w:pPr>
    </w:p>
    <w:p w:rsidR="002E5E6E" w:rsidRPr="002E5E6E" w:rsidRDefault="002E5E6E" w:rsidP="002E5E6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Особые отметки  ______________________________________________________________</w:t>
      </w:r>
    </w:p>
    <w:p w:rsidR="002E5E6E" w:rsidRDefault="002E5E6E" w:rsidP="002E5E6E">
      <w:pPr>
        <w:autoSpaceDE w:val="0"/>
        <w:autoSpaceDN w:val="0"/>
        <w:adjustRightInd w:val="0"/>
        <w:spacing w:after="0" w:line="240" w:lineRule="auto"/>
        <w:jc w:val="both"/>
        <w:rPr>
          <w:rFonts w:ascii="Times New Roman" w:hAnsi="Times New Roman"/>
          <w:sz w:val="24"/>
          <w:szCs w:val="24"/>
        </w:rPr>
      </w:pPr>
    </w:p>
    <w:p w:rsidR="007939BC" w:rsidRDefault="007939BC" w:rsidP="002E5E6E">
      <w:pPr>
        <w:autoSpaceDE w:val="0"/>
        <w:autoSpaceDN w:val="0"/>
        <w:adjustRightInd w:val="0"/>
        <w:spacing w:after="0" w:line="240" w:lineRule="auto"/>
        <w:jc w:val="both"/>
        <w:rPr>
          <w:rFonts w:ascii="Times New Roman" w:hAnsi="Times New Roman"/>
          <w:sz w:val="24"/>
          <w:szCs w:val="24"/>
        </w:rPr>
      </w:pPr>
    </w:p>
    <w:p w:rsidR="007939BC" w:rsidRDefault="007939BC" w:rsidP="002E5E6E">
      <w:pPr>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6D59508A" wp14:editId="1673A6BC">
                <wp:simplePos x="0" y="0"/>
                <wp:positionH relativeFrom="column">
                  <wp:posOffset>2108339</wp:posOffset>
                </wp:positionH>
                <wp:positionV relativeFrom="paragraph">
                  <wp:posOffset>53257</wp:posOffset>
                </wp:positionV>
                <wp:extent cx="1876508" cy="579755"/>
                <wp:effectExtent l="0" t="0" r="28575" b="10795"/>
                <wp:wrapNone/>
                <wp:docPr id="8" name="Прямоугольник 8"/>
                <wp:cNvGraphicFramePr/>
                <a:graphic xmlns:a="http://schemas.openxmlformats.org/drawingml/2006/main">
                  <a:graphicData uri="http://schemas.microsoft.com/office/word/2010/wordprocessingShape">
                    <wps:wsp>
                      <wps:cNvSpPr/>
                      <wps:spPr>
                        <a:xfrm>
                          <a:off x="0" y="0"/>
                          <a:ext cx="1876508" cy="5797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67CE" w:rsidRPr="007939BC" w:rsidRDefault="002167CE" w:rsidP="007939BC">
                            <w:pPr>
                              <w:jc w:val="center"/>
                              <w:rPr>
                                <w:color w:val="000000" w:themeColor="text1"/>
                              </w:rPr>
                            </w:pPr>
                            <w:r>
                              <w:rPr>
                                <w:color w:val="000000" w:themeColor="text1"/>
                              </w:rPr>
                              <w:t>Сведения о сертификате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9508A" id="Прямоугольник 8" o:spid="_x0000_s1026" style="position:absolute;left:0;text-align:left;margin-left:166pt;margin-top:4.2pt;width:147.75pt;height: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" fillcolor="white [3212]" strokecolor="black [3213]" strokeweight="2pt">
                <v:textbox>
                  <w:txbxContent>
                    <w:p w:rsidR="002167CE" w:rsidRPr="007939BC" w:rsidRDefault="002167CE" w:rsidP="007939BC">
                      <w:pPr>
                        <w:jc w:val="center"/>
                        <w:rPr>
                          <w:color w:val="000000" w:themeColor="text1"/>
                        </w:rPr>
                      </w:pPr>
                      <w:r>
                        <w:rPr>
                          <w:color w:val="000000" w:themeColor="text1"/>
                        </w:rPr>
                        <w:t>Сведения о сертификате электронной подписи</w:t>
                      </w:r>
                    </w:p>
                  </w:txbxContent>
                </v:textbox>
              </v:rect>
            </w:pict>
          </mc:Fallback>
        </mc:AlternateContent>
      </w:r>
    </w:p>
    <w:p w:rsidR="007939BC" w:rsidRDefault="007939BC" w:rsidP="002E5E6E">
      <w:pPr>
        <w:autoSpaceDE w:val="0"/>
        <w:autoSpaceDN w:val="0"/>
        <w:adjustRightInd w:val="0"/>
        <w:spacing w:after="0" w:line="240" w:lineRule="auto"/>
        <w:jc w:val="both"/>
        <w:rPr>
          <w:rFonts w:ascii="Times New Roman" w:hAnsi="Times New Roman"/>
          <w:sz w:val="24"/>
          <w:szCs w:val="24"/>
        </w:rPr>
      </w:pPr>
      <w:r w:rsidRPr="007939BC">
        <w:rPr>
          <w:rFonts w:ascii="Times New Roman" w:hAnsi="Times New Roman"/>
          <w:sz w:val="24"/>
          <w:szCs w:val="24"/>
        </w:rPr>
        <w:t>{</w:t>
      </w:r>
      <w:r>
        <w:rPr>
          <w:rFonts w:ascii="Times New Roman" w:hAnsi="Times New Roman"/>
          <w:sz w:val="24"/>
          <w:szCs w:val="24"/>
        </w:rPr>
        <w:t xml:space="preserve">Должность уполномоченного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939BC">
        <w:rPr>
          <w:rFonts w:ascii="Times New Roman" w:hAnsi="Times New Roman"/>
          <w:sz w:val="24"/>
          <w:szCs w:val="24"/>
        </w:rPr>
        <w:t>{</w:t>
      </w:r>
      <w:r>
        <w:rPr>
          <w:rFonts w:ascii="Times New Roman" w:hAnsi="Times New Roman"/>
          <w:sz w:val="24"/>
          <w:szCs w:val="24"/>
        </w:rPr>
        <w:t xml:space="preserve">Ф.И.О. уполномоченного </w:t>
      </w:r>
    </w:p>
    <w:p w:rsidR="007939BC" w:rsidRPr="007939BC" w:rsidRDefault="007939BC" w:rsidP="007939B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сотрудника</w:t>
      </w:r>
      <w:r w:rsidRPr="007939BC">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сотрудника</w:t>
      </w:r>
      <w:r w:rsidRPr="007939BC">
        <w:rPr>
          <w:rFonts w:ascii="Times New Roman" w:hAnsi="Times New Roman"/>
          <w:sz w:val="24"/>
          <w:szCs w:val="24"/>
        </w:rPr>
        <w:t>}</w:t>
      </w:r>
    </w:p>
    <w:p w:rsidR="002E5E6E" w:rsidRPr="007939BC" w:rsidRDefault="002E5E6E" w:rsidP="002E5E6E">
      <w:pPr>
        <w:autoSpaceDE w:val="0"/>
        <w:autoSpaceDN w:val="0"/>
        <w:adjustRightInd w:val="0"/>
        <w:spacing w:after="0" w:line="240" w:lineRule="auto"/>
        <w:jc w:val="both"/>
        <w:rPr>
          <w:rFonts w:ascii="Times New Roman" w:hAnsi="Times New Roman"/>
          <w:sz w:val="24"/>
          <w:szCs w:val="24"/>
        </w:rPr>
      </w:pPr>
    </w:p>
    <w:p w:rsidR="002E5E6E" w:rsidRPr="007939BC" w:rsidRDefault="002E5E6E" w:rsidP="002E5E6E">
      <w:pPr>
        <w:autoSpaceDE w:val="0"/>
        <w:autoSpaceDN w:val="0"/>
        <w:adjustRightInd w:val="0"/>
        <w:spacing w:after="0" w:line="240" w:lineRule="auto"/>
        <w:ind w:firstLine="708"/>
        <w:rPr>
          <w:rFonts w:ascii="Times New Roman" w:hAnsi="Times New Roman"/>
          <w:sz w:val="28"/>
          <w:szCs w:val="24"/>
        </w:rPr>
      </w:pPr>
      <w:r w:rsidRPr="002E5E6E">
        <w:rPr>
          <w:rFonts w:ascii="Times New Roman" w:hAnsi="Times New Roman"/>
          <w:sz w:val="24"/>
          <w:szCs w:val="24"/>
        </w:rPr>
        <w:br w:type="page"/>
      </w:r>
      <w:r w:rsidRPr="007939BC">
        <w:rPr>
          <w:rFonts w:ascii="Times New Roman" w:hAnsi="Times New Roman"/>
          <w:sz w:val="28"/>
          <w:szCs w:val="24"/>
        </w:rPr>
        <w:lastRenderedPageBreak/>
        <w:t>Примечания:</w:t>
      </w:r>
    </w:p>
    <w:p w:rsidR="002E5E6E" w:rsidRPr="007939BC" w:rsidRDefault="002E5E6E" w:rsidP="002E5E6E">
      <w:pPr>
        <w:autoSpaceDE w:val="0"/>
        <w:autoSpaceDN w:val="0"/>
        <w:adjustRightInd w:val="0"/>
        <w:spacing w:after="0" w:line="240" w:lineRule="auto"/>
        <w:ind w:firstLine="709"/>
        <w:jc w:val="both"/>
        <w:rPr>
          <w:rFonts w:ascii="Times New Roman" w:hAnsi="Times New Roman"/>
          <w:sz w:val="28"/>
          <w:szCs w:val="24"/>
        </w:rPr>
      </w:pPr>
    </w:p>
    <w:p w:rsidR="002E5E6E" w:rsidRPr="007939BC" w:rsidRDefault="002E5E6E" w:rsidP="002E5E6E">
      <w:pPr>
        <w:autoSpaceDE w:val="0"/>
        <w:autoSpaceDN w:val="0"/>
        <w:adjustRightInd w:val="0"/>
        <w:spacing w:after="0" w:line="240" w:lineRule="auto"/>
        <w:ind w:firstLine="709"/>
        <w:jc w:val="both"/>
        <w:outlineLvl w:val="1"/>
        <w:rPr>
          <w:rFonts w:ascii="Times New Roman" w:hAnsi="Times New Roman"/>
          <w:sz w:val="28"/>
          <w:szCs w:val="24"/>
        </w:rPr>
      </w:pPr>
      <w:r w:rsidRPr="007939BC">
        <w:rPr>
          <w:rFonts w:ascii="Times New Roman" w:hAnsi="Times New Roman"/>
          <w:sz w:val="28"/>
          <w:szCs w:val="24"/>
        </w:rPr>
        <w:t xml:space="preserve">1.В случае если </w:t>
      </w:r>
      <w:r w:rsidR="0085216B">
        <w:rPr>
          <w:rFonts w:ascii="Times New Roman" w:hAnsi="Times New Roman"/>
          <w:sz w:val="28"/>
          <w:szCs w:val="24"/>
        </w:rPr>
        <w:t>осуществление</w:t>
      </w:r>
      <w:r w:rsidRPr="007939BC">
        <w:rPr>
          <w:rFonts w:ascii="Times New Roman" w:hAnsi="Times New Roman"/>
          <w:sz w:val="28"/>
          <w:szCs w:val="24"/>
        </w:rPr>
        <w:t xml:space="preserve"> земляных работ влияет на организацию дорожного движения производитель работ, согласно пункту 1.3 ВСН 37-84 «Инструкция по организации движения и ограждению мест производства работ», составляет привязанную к местности схему организации движения транспортных средств и пешеходов на участке проведения работ и уведомляет отдел ГИБДД  МО МВД России «Ханты-Мансийский».</w:t>
      </w:r>
    </w:p>
    <w:p w:rsidR="002E5E6E" w:rsidRPr="007939BC" w:rsidRDefault="002E5E6E" w:rsidP="002E5E6E">
      <w:pPr>
        <w:autoSpaceDE w:val="0"/>
        <w:autoSpaceDN w:val="0"/>
        <w:adjustRightInd w:val="0"/>
        <w:spacing w:after="0" w:line="240" w:lineRule="auto"/>
        <w:ind w:firstLine="709"/>
        <w:jc w:val="both"/>
        <w:rPr>
          <w:rFonts w:ascii="Times New Roman" w:hAnsi="Times New Roman"/>
          <w:sz w:val="28"/>
          <w:szCs w:val="24"/>
        </w:rPr>
      </w:pPr>
      <w:r w:rsidRPr="007939BC">
        <w:rPr>
          <w:rFonts w:ascii="Times New Roman" w:hAnsi="Times New Roman"/>
          <w:sz w:val="28"/>
          <w:szCs w:val="24"/>
        </w:rPr>
        <w:t>В соответствии с пунктом 14 основных положений по допуску транспортных средств к эксплуатации и обязанности должностных лиц по обеспечению безопасности дорожного движения Правил дорожного движения Российской Федерации должностные и иные лица, ответственные за производство работ на дорогах, обязаны обеспечивать безопасность движения в местах проведения работ.</w:t>
      </w:r>
    </w:p>
    <w:p w:rsidR="002E5E6E" w:rsidRPr="007939BC" w:rsidRDefault="002E5E6E" w:rsidP="002E5E6E">
      <w:pPr>
        <w:autoSpaceDE w:val="0"/>
        <w:autoSpaceDN w:val="0"/>
        <w:adjustRightInd w:val="0"/>
        <w:spacing w:after="0" w:line="240" w:lineRule="auto"/>
        <w:ind w:firstLine="709"/>
        <w:jc w:val="both"/>
        <w:rPr>
          <w:rFonts w:ascii="Times New Roman" w:hAnsi="Times New Roman"/>
          <w:sz w:val="28"/>
          <w:szCs w:val="24"/>
        </w:rPr>
      </w:pPr>
      <w:r w:rsidRPr="007939BC">
        <w:rPr>
          <w:rFonts w:ascii="Times New Roman" w:hAnsi="Times New Roman"/>
          <w:sz w:val="28"/>
          <w:szCs w:val="24"/>
        </w:rPr>
        <w:t>За нарушение установленного порядка производства работ  на дорогах, в том числе отсутствие согласования органа государственной инспекции безопасности дорожного движения, схемы организации движения на месте их производства, предусмотрена административная ответственность в соответствии со статьей 12.34 Кодекса об административных правонарушениях Российской Федерации.</w:t>
      </w:r>
    </w:p>
    <w:p w:rsidR="002E5E6E" w:rsidRPr="007939BC" w:rsidRDefault="002E5E6E" w:rsidP="002E5E6E">
      <w:pPr>
        <w:autoSpaceDE w:val="0"/>
        <w:autoSpaceDN w:val="0"/>
        <w:adjustRightInd w:val="0"/>
        <w:spacing w:after="0" w:line="240" w:lineRule="auto"/>
        <w:ind w:firstLine="709"/>
        <w:jc w:val="both"/>
        <w:rPr>
          <w:rFonts w:ascii="Times New Roman" w:hAnsi="Times New Roman"/>
          <w:sz w:val="28"/>
          <w:szCs w:val="24"/>
        </w:rPr>
      </w:pPr>
      <w:r w:rsidRPr="007939BC">
        <w:rPr>
          <w:rFonts w:ascii="Times New Roman" w:hAnsi="Times New Roman"/>
          <w:sz w:val="28"/>
          <w:szCs w:val="24"/>
        </w:rPr>
        <w:t>2.Работы производить в соответствии с требованиями главы 8 Правил благоустройства территории города Ханты-Мансийска, нормами действующего законодательства.</w:t>
      </w:r>
    </w:p>
    <w:p w:rsidR="002E5E6E" w:rsidRPr="007939BC" w:rsidRDefault="002E5E6E" w:rsidP="002E5E6E">
      <w:pPr>
        <w:autoSpaceDE w:val="0"/>
        <w:autoSpaceDN w:val="0"/>
        <w:adjustRightInd w:val="0"/>
        <w:spacing w:after="0" w:line="240" w:lineRule="auto"/>
        <w:ind w:firstLine="709"/>
        <w:jc w:val="both"/>
        <w:rPr>
          <w:rFonts w:ascii="Times New Roman" w:hAnsi="Times New Roman"/>
          <w:sz w:val="28"/>
          <w:szCs w:val="24"/>
        </w:rPr>
      </w:pPr>
      <w:r w:rsidRPr="007939BC">
        <w:rPr>
          <w:rFonts w:ascii="Times New Roman" w:hAnsi="Times New Roman"/>
          <w:sz w:val="28"/>
          <w:szCs w:val="24"/>
        </w:rPr>
        <w:t>3.До начала производства работ установить местоположение инженерных коммуникаций шурфованием.</w:t>
      </w:r>
    </w:p>
    <w:p w:rsidR="002E5E6E" w:rsidRPr="007939BC" w:rsidRDefault="002E5E6E" w:rsidP="002E5E6E">
      <w:pPr>
        <w:autoSpaceDE w:val="0"/>
        <w:autoSpaceDN w:val="0"/>
        <w:adjustRightInd w:val="0"/>
        <w:spacing w:after="0" w:line="240" w:lineRule="auto"/>
        <w:ind w:firstLine="709"/>
        <w:jc w:val="both"/>
        <w:rPr>
          <w:rFonts w:ascii="Times New Roman" w:hAnsi="Times New Roman"/>
          <w:sz w:val="28"/>
          <w:szCs w:val="24"/>
        </w:rPr>
      </w:pPr>
      <w:r w:rsidRPr="007939BC">
        <w:rPr>
          <w:rFonts w:ascii="Times New Roman" w:hAnsi="Times New Roman"/>
          <w:sz w:val="28"/>
          <w:szCs w:val="24"/>
        </w:rPr>
        <w:t>4.Работы в охранных зонах инженерных сетей выполнять только  при условии согласования с владельцами данных сетей и в присутствии представителя службы эксплуатации.</w:t>
      </w:r>
    </w:p>
    <w:p w:rsidR="002E5E6E" w:rsidRPr="007939BC" w:rsidRDefault="002E5E6E" w:rsidP="002E5E6E">
      <w:pPr>
        <w:autoSpaceDE w:val="0"/>
        <w:autoSpaceDN w:val="0"/>
        <w:adjustRightInd w:val="0"/>
        <w:spacing w:after="0" w:line="240" w:lineRule="auto"/>
        <w:ind w:firstLine="709"/>
        <w:jc w:val="both"/>
        <w:rPr>
          <w:rFonts w:ascii="Times New Roman" w:hAnsi="Times New Roman"/>
          <w:sz w:val="28"/>
          <w:szCs w:val="24"/>
        </w:rPr>
      </w:pPr>
      <w:r w:rsidRPr="007939BC">
        <w:rPr>
          <w:rFonts w:ascii="Times New Roman" w:hAnsi="Times New Roman"/>
          <w:sz w:val="28"/>
          <w:szCs w:val="24"/>
        </w:rPr>
        <w:t>5.По окончанию работ в обязательном порядке предоставить в отдел ИСОГД Департамента градостроительства и архитектуры исполнительную геодезическую съемку.</w:t>
      </w:r>
    </w:p>
    <w:p w:rsidR="002E5E6E" w:rsidRPr="007939BC" w:rsidRDefault="002E5E6E" w:rsidP="002E5E6E">
      <w:pPr>
        <w:autoSpaceDE w:val="0"/>
        <w:autoSpaceDN w:val="0"/>
        <w:adjustRightInd w:val="0"/>
        <w:spacing w:after="0" w:line="240" w:lineRule="auto"/>
        <w:ind w:firstLine="709"/>
        <w:jc w:val="both"/>
        <w:rPr>
          <w:rFonts w:ascii="Times New Roman" w:hAnsi="Times New Roman"/>
          <w:sz w:val="28"/>
          <w:szCs w:val="24"/>
        </w:rPr>
      </w:pPr>
      <w:r w:rsidRPr="007939BC">
        <w:rPr>
          <w:rFonts w:ascii="Times New Roman" w:hAnsi="Times New Roman"/>
          <w:sz w:val="28"/>
          <w:szCs w:val="24"/>
        </w:rPr>
        <w:t>6.Заказчик в течение 2 лет несет гарантийные обязательства по восстановлению благоустройства, нарушенного в процессе производства работ.</w:t>
      </w:r>
    </w:p>
    <w:p w:rsidR="002E5E6E" w:rsidRPr="002E5E6E" w:rsidRDefault="002E5E6E" w:rsidP="002E5E6E">
      <w:pPr>
        <w:pStyle w:val="ConsPlusTitle"/>
        <w:ind w:left="6372" w:firstLine="708"/>
        <w:jc w:val="right"/>
        <w:rPr>
          <w:b w:val="0"/>
          <w:sz w:val="24"/>
          <w:szCs w:val="24"/>
        </w:rPr>
      </w:pPr>
    </w:p>
    <w:p w:rsidR="002E5E6E" w:rsidRPr="002E5E6E" w:rsidRDefault="002E5E6E" w:rsidP="002E5E6E">
      <w:pPr>
        <w:pStyle w:val="ConsPlusTitle"/>
        <w:ind w:left="6372" w:firstLine="708"/>
        <w:jc w:val="right"/>
        <w:rPr>
          <w:b w:val="0"/>
          <w:sz w:val="24"/>
          <w:szCs w:val="24"/>
        </w:rPr>
      </w:pPr>
    </w:p>
    <w:p w:rsidR="002E5E6E" w:rsidRPr="002E5E6E" w:rsidRDefault="002E5E6E" w:rsidP="002E5E6E">
      <w:pPr>
        <w:pStyle w:val="ConsPlusTitle"/>
        <w:ind w:left="6372" w:firstLine="708"/>
        <w:jc w:val="right"/>
        <w:rPr>
          <w:b w:val="0"/>
          <w:sz w:val="24"/>
          <w:szCs w:val="24"/>
        </w:rPr>
      </w:pPr>
    </w:p>
    <w:p w:rsidR="002E5E6E" w:rsidRPr="002E5E6E" w:rsidRDefault="002E5E6E" w:rsidP="002E5E6E">
      <w:pPr>
        <w:pStyle w:val="ConsPlusTitle"/>
        <w:ind w:left="6372" w:firstLine="708"/>
        <w:jc w:val="right"/>
        <w:rPr>
          <w:b w:val="0"/>
          <w:sz w:val="24"/>
          <w:szCs w:val="24"/>
        </w:rPr>
      </w:pPr>
    </w:p>
    <w:p w:rsidR="002E5E6E" w:rsidRPr="002E5E6E" w:rsidRDefault="002E5E6E" w:rsidP="002E5E6E">
      <w:pPr>
        <w:pStyle w:val="ConsPlusTitle"/>
        <w:ind w:left="6372" w:firstLine="708"/>
        <w:jc w:val="right"/>
        <w:rPr>
          <w:b w:val="0"/>
          <w:sz w:val="24"/>
          <w:szCs w:val="24"/>
        </w:rPr>
      </w:pPr>
    </w:p>
    <w:p w:rsidR="002E5E6E" w:rsidRPr="002E5E6E" w:rsidRDefault="002E5E6E" w:rsidP="002E5E6E">
      <w:pPr>
        <w:pStyle w:val="ConsPlusTitle"/>
        <w:ind w:left="6372" w:firstLine="708"/>
        <w:jc w:val="right"/>
        <w:rPr>
          <w:b w:val="0"/>
          <w:sz w:val="24"/>
          <w:szCs w:val="24"/>
        </w:rPr>
      </w:pPr>
    </w:p>
    <w:p w:rsidR="002E5E6E" w:rsidRPr="002E5E6E" w:rsidRDefault="002E5E6E" w:rsidP="002E5E6E">
      <w:pPr>
        <w:pStyle w:val="ConsPlusTitle"/>
        <w:ind w:left="6372" w:firstLine="708"/>
        <w:jc w:val="right"/>
        <w:rPr>
          <w:b w:val="0"/>
          <w:sz w:val="24"/>
          <w:szCs w:val="24"/>
        </w:rPr>
      </w:pPr>
    </w:p>
    <w:p w:rsidR="002E5E6E" w:rsidRPr="002E5E6E" w:rsidRDefault="002E5E6E" w:rsidP="002E5E6E">
      <w:pPr>
        <w:pStyle w:val="ConsPlusTitle"/>
        <w:ind w:left="6372" w:firstLine="708"/>
        <w:jc w:val="right"/>
        <w:rPr>
          <w:b w:val="0"/>
          <w:sz w:val="24"/>
          <w:szCs w:val="24"/>
        </w:rPr>
      </w:pPr>
    </w:p>
    <w:p w:rsidR="002E5E6E" w:rsidRPr="002E5E6E" w:rsidRDefault="002E5E6E" w:rsidP="002E5E6E">
      <w:pPr>
        <w:pStyle w:val="ConsPlusTitle"/>
        <w:ind w:left="6372" w:firstLine="708"/>
        <w:jc w:val="right"/>
        <w:rPr>
          <w:b w:val="0"/>
          <w:sz w:val="24"/>
          <w:szCs w:val="24"/>
        </w:rPr>
      </w:pPr>
    </w:p>
    <w:p w:rsidR="002E5E6E" w:rsidRPr="002E5E6E" w:rsidRDefault="002E5E6E" w:rsidP="002E5E6E">
      <w:pPr>
        <w:pStyle w:val="ConsPlusTitle"/>
        <w:ind w:left="6372" w:firstLine="708"/>
        <w:jc w:val="right"/>
        <w:rPr>
          <w:b w:val="0"/>
          <w:sz w:val="24"/>
          <w:szCs w:val="24"/>
        </w:rPr>
      </w:pPr>
    </w:p>
    <w:p w:rsidR="002E5E6E" w:rsidRPr="002E5E6E" w:rsidRDefault="002E5E6E" w:rsidP="002E5E6E">
      <w:pPr>
        <w:pStyle w:val="ConsPlusTitle"/>
        <w:ind w:left="6372" w:firstLine="708"/>
        <w:jc w:val="right"/>
        <w:rPr>
          <w:b w:val="0"/>
          <w:sz w:val="24"/>
          <w:szCs w:val="24"/>
        </w:rPr>
      </w:pPr>
    </w:p>
    <w:p w:rsidR="002E5E6E" w:rsidRPr="002E5E6E" w:rsidRDefault="002E5E6E" w:rsidP="002E5E6E">
      <w:pPr>
        <w:pStyle w:val="ConsPlusTitle"/>
        <w:ind w:left="6372" w:firstLine="708"/>
        <w:jc w:val="right"/>
        <w:rPr>
          <w:b w:val="0"/>
          <w:sz w:val="24"/>
          <w:szCs w:val="24"/>
        </w:rPr>
      </w:pPr>
    </w:p>
    <w:p w:rsidR="00B75862" w:rsidRDefault="00B75862">
      <w:pPr>
        <w:rPr>
          <w:rFonts w:ascii="Times New Roman" w:eastAsia="Times New Roman" w:hAnsi="Times New Roman"/>
          <w:bCs/>
          <w:sz w:val="24"/>
          <w:szCs w:val="24"/>
          <w:lang w:eastAsia="ru-RU"/>
        </w:rPr>
      </w:pPr>
      <w:r>
        <w:rPr>
          <w:b/>
          <w:sz w:val="24"/>
          <w:szCs w:val="24"/>
        </w:rPr>
        <w:br w:type="page"/>
      </w:r>
    </w:p>
    <w:p w:rsidR="001D5D19" w:rsidRPr="002E5E6E" w:rsidRDefault="001D5D19" w:rsidP="001D5D19">
      <w:pPr>
        <w:pStyle w:val="ConsPlusTitle"/>
        <w:ind w:left="6372" w:firstLine="708"/>
        <w:jc w:val="right"/>
        <w:rPr>
          <w:b w:val="0"/>
          <w:sz w:val="24"/>
          <w:szCs w:val="24"/>
        </w:rPr>
      </w:pPr>
      <w:r w:rsidRPr="002E5E6E">
        <w:rPr>
          <w:b w:val="0"/>
          <w:sz w:val="24"/>
          <w:szCs w:val="24"/>
        </w:rPr>
        <w:lastRenderedPageBreak/>
        <w:t xml:space="preserve">Приложение </w:t>
      </w:r>
      <w:r>
        <w:rPr>
          <w:b w:val="0"/>
          <w:sz w:val="24"/>
          <w:szCs w:val="24"/>
        </w:rPr>
        <w:t>3</w:t>
      </w:r>
    </w:p>
    <w:p w:rsidR="001D5D19" w:rsidRPr="002E5E6E" w:rsidRDefault="001D5D19" w:rsidP="001D5D19">
      <w:pPr>
        <w:tabs>
          <w:tab w:val="left" w:pos="7590"/>
        </w:tabs>
        <w:spacing w:after="0" w:line="240" w:lineRule="auto"/>
        <w:jc w:val="right"/>
        <w:rPr>
          <w:rFonts w:ascii="Times New Roman" w:hAnsi="Times New Roman"/>
          <w:sz w:val="24"/>
          <w:szCs w:val="24"/>
        </w:rPr>
      </w:pPr>
      <w:r w:rsidRPr="002E5E6E">
        <w:rPr>
          <w:rFonts w:ascii="Times New Roman" w:hAnsi="Times New Roman"/>
          <w:sz w:val="24"/>
          <w:szCs w:val="24"/>
        </w:rPr>
        <w:t>к административному регламенту</w:t>
      </w:r>
    </w:p>
    <w:p w:rsidR="001D5D19" w:rsidRPr="002E5E6E" w:rsidRDefault="001D5D19" w:rsidP="001D5D19">
      <w:pPr>
        <w:tabs>
          <w:tab w:val="left" w:pos="7590"/>
        </w:tabs>
        <w:spacing w:after="0" w:line="240" w:lineRule="auto"/>
        <w:jc w:val="right"/>
        <w:rPr>
          <w:rFonts w:ascii="Times New Roman" w:hAnsi="Times New Roman"/>
          <w:sz w:val="24"/>
          <w:szCs w:val="24"/>
        </w:rPr>
      </w:pPr>
      <w:r w:rsidRPr="002E5E6E">
        <w:rPr>
          <w:rFonts w:ascii="Times New Roman" w:hAnsi="Times New Roman"/>
          <w:sz w:val="24"/>
          <w:szCs w:val="24"/>
        </w:rPr>
        <w:t>предоставления муниципальной услуги</w:t>
      </w:r>
    </w:p>
    <w:p w:rsidR="001D5D19" w:rsidRPr="002E5E6E" w:rsidRDefault="001D5D19" w:rsidP="001D5D19">
      <w:pPr>
        <w:tabs>
          <w:tab w:val="left" w:pos="7590"/>
        </w:tabs>
        <w:spacing w:after="0" w:line="240" w:lineRule="auto"/>
        <w:jc w:val="right"/>
        <w:rPr>
          <w:rFonts w:ascii="Times New Roman" w:hAnsi="Times New Roman"/>
          <w:sz w:val="24"/>
          <w:szCs w:val="24"/>
        </w:rPr>
      </w:pPr>
      <w:r w:rsidRPr="002E5E6E">
        <w:rPr>
          <w:rFonts w:ascii="Times New Roman" w:hAnsi="Times New Roman"/>
          <w:sz w:val="24"/>
          <w:szCs w:val="24"/>
        </w:rPr>
        <w:t>«</w:t>
      </w:r>
      <w:r>
        <w:rPr>
          <w:rFonts w:ascii="Times New Roman" w:hAnsi="Times New Roman"/>
          <w:sz w:val="24"/>
          <w:szCs w:val="24"/>
        </w:rPr>
        <w:t>Предоставление</w:t>
      </w:r>
      <w:r w:rsidRPr="002E5E6E">
        <w:rPr>
          <w:rFonts w:ascii="Times New Roman" w:hAnsi="Times New Roman"/>
          <w:sz w:val="24"/>
          <w:szCs w:val="24"/>
        </w:rPr>
        <w:t xml:space="preserve"> разрешения на </w:t>
      </w:r>
      <w:r>
        <w:rPr>
          <w:rFonts w:ascii="Times New Roman" w:hAnsi="Times New Roman"/>
          <w:sz w:val="24"/>
          <w:szCs w:val="24"/>
        </w:rPr>
        <w:t>осуществление</w:t>
      </w:r>
    </w:p>
    <w:p w:rsidR="001D5D19" w:rsidRPr="002E5E6E" w:rsidRDefault="001D5D19" w:rsidP="001D5D19">
      <w:pPr>
        <w:tabs>
          <w:tab w:val="left" w:pos="7590"/>
        </w:tabs>
        <w:spacing w:after="0" w:line="240" w:lineRule="auto"/>
        <w:jc w:val="right"/>
        <w:rPr>
          <w:rFonts w:ascii="Times New Roman" w:hAnsi="Times New Roman"/>
          <w:sz w:val="24"/>
          <w:szCs w:val="24"/>
        </w:rPr>
      </w:pPr>
      <w:r w:rsidRPr="002E5E6E">
        <w:rPr>
          <w:rFonts w:ascii="Times New Roman" w:hAnsi="Times New Roman"/>
          <w:sz w:val="24"/>
          <w:szCs w:val="24"/>
        </w:rPr>
        <w:t>земляных работ на территории</w:t>
      </w:r>
    </w:p>
    <w:p w:rsidR="001D5D19" w:rsidRPr="002E5E6E" w:rsidRDefault="001D5D19" w:rsidP="001D5D19">
      <w:pPr>
        <w:tabs>
          <w:tab w:val="left" w:pos="7590"/>
        </w:tabs>
        <w:spacing w:after="0" w:line="240" w:lineRule="auto"/>
        <w:jc w:val="right"/>
        <w:rPr>
          <w:rFonts w:ascii="Times New Roman" w:hAnsi="Times New Roman"/>
          <w:sz w:val="24"/>
          <w:szCs w:val="24"/>
        </w:rPr>
      </w:pPr>
      <w:r w:rsidRPr="002E5E6E">
        <w:rPr>
          <w:rFonts w:ascii="Times New Roman" w:hAnsi="Times New Roman"/>
          <w:sz w:val="24"/>
          <w:szCs w:val="24"/>
        </w:rPr>
        <w:t>город</w:t>
      </w:r>
      <w:r>
        <w:rPr>
          <w:rFonts w:ascii="Times New Roman" w:hAnsi="Times New Roman"/>
          <w:sz w:val="24"/>
          <w:szCs w:val="24"/>
        </w:rPr>
        <w:t>ского округа</w:t>
      </w:r>
      <w:r w:rsidRPr="002E5E6E">
        <w:rPr>
          <w:rFonts w:ascii="Times New Roman" w:hAnsi="Times New Roman"/>
          <w:sz w:val="24"/>
          <w:szCs w:val="24"/>
        </w:rPr>
        <w:t xml:space="preserve"> Ханты-Манс</w:t>
      </w:r>
      <w:r>
        <w:rPr>
          <w:rFonts w:ascii="Times New Roman" w:hAnsi="Times New Roman"/>
          <w:sz w:val="24"/>
          <w:szCs w:val="24"/>
        </w:rPr>
        <w:t>ийск</w:t>
      </w:r>
      <w:r w:rsidRPr="002E5E6E">
        <w:rPr>
          <w:rFonts w:ascii="Times New Roman" w:hAnsi="Times New Roman"/>
          <w:sz w:val="24"/>
          <w:szCs w:val="24"/>
        </w:rPr>
        <w:t>»</w:t>
      </w:r>
    </w:p>
    <w:p w:rsidR="00B75862" w:rsidRPr="00B75862" w:rsidRDefault="00B75862" w:rsidP="00B75862">
      <w:pPr>
        <w:tabs>
          <w:tab w:val="left" w:pos="7590"/>
        </w:tabs>
        <w:spacing w:after="0" w:line="240" w:lineRule="auto"/>
        <w:jc w:val="right"/>
        <w:rPr>
          <w:rFonts w:ascii="Times New Roman" w:eastAsia="Times New Roman" w:hAnsi="Times New Roman"/>
          <w:sz w:val="20"/>
          <w:szCs w:val="20"/>
          <w:lang w:eastAsia="ru-RU"/>
        </w:rPr>
      </w:pPr>
    </w:p>
    <w:p w:rsidR="00B75862" w:rsidRPr="00B75862" w:rsidRDefault="00B75862" w:rsidP="00B75862">
      <w:pPr>
        <w:autoSpaceDE w:val="0"/>
        <w:autoSpaceDN w:val="0"/>
        <w:adjustRightInd w:val="0"/>
        <w:spacing w:after="0" w:line="240" w:lineRule="auto"/>
        <w:jc w:val="center"/>
        <w:rPr>
          <w:rFonts w:ascii="Times New Roman" w:eastAsia="Times New Roman" w:hAnsi="Times New Roman"/>
          <w:sz w:val="24"/>
          <w:szCs w:val="24"/>
          <w:lang w:eastAsia="ru-RU"/>
        </w:rPr>
      </w:pPr>
      <w:r w:rsidRPr="00B75862">
        <w:rPr>
          <w:rFonts w:ascii="Times New Roman" w:eastAsia="Times New Roman" w:hAnsi="Times New Roman"/>
          <w:sz w:val="24"/>
          <w:szCs w:val="24"/>
          <w:lang w:eastAsia="ru-RU"/>
        </w:rPr>
        <w:t>Карточка согласований</w:t>
      </w:r>
    </w:p>
    <w:p w:rsidR="00B75862" w:rsidRPr="00B75862" w:rsidRDefault="00B75862" w:rsidP="00B75862">
      <w:pPr>
        <w:autoSpaceDE w:val="0"/>
        <w:autoSpaceDN w:val="0"/>
        <w:adjustRightInd w:val="0"/>
        <w:spacing w:after="0" w:line="240" w:lineRule="auto"/>
        <w:jc w:val="center"/>
        <w:rPr>
          <w:rFonts w:ascii="Times New Roman" w:eastAsia="Times New Roman" w:hAnsi="Times New Roman"/>
          <w:sz w:val="24"/>
          <w:szCs w:val="24"/>
          <w:lang w:eastAsia="ru-RU"/>
        </w:rPr>
      </w:pPr>
      <w:r w:rsidRPr="00B75862">
        <w:rPr>
          <w:rFonts w:ascii="Times New Roman" w:eastAsia="Times New Roman" w:hAnsi="Times New Roman"/>
          <w:sz w:val="24"/>
          <w:szCs w:val="24"/>
          <w:lang w:eastAsia="ru-RU"/>
        </w:rPr>
        <w:t xml:space="preserve">к Разрешению на </w:t>
      </w:r>
      <w:r w:rsidR="006C0C8D">
        <w:rPr>
          <w:rFonts w:ascii="Times New Roman" w:eastAsia="Times New Roman" w:hAnsi="Times New Roman"/>
          <w:sz w:val="24"/>
          <w:szCs w:val="24"/>
          <w:lang w:eastAsia="ru-RU"/>
        </w:rPr>
        <w:t>осуществление</w:t>
      </w:r>
      <w:r w:rsidRPr="00B75862">
        <w:rPr>
          <w:rFonts w:ascii="Times New Roman" w:eastAsia="Times New Roman" w:hAnsi="Times New Roman"/>
          <w:sz w:val="24"/>
          <w:szCs w:val="24"/>
          <w:lang w:eastAsia="ru-RU"/>
        </w:rPr>
        <w:t xml:space="preserve"> земляных работ</w:t>
      </w:r>
    </w:p>
    <w:p w:rsidR="00B75862" w:rsidRPr="00B75862" w:rsidRDefault="00B75862" w:rsidP="00B75862">
      <w:pPr>
        <w:autoSpaceDE w:val="0"/>
        <w:autoSpaceDN w:val="0"/>
        <w:adjustRightInd w:val="0"/>
        <w:spacing w:after="0" w:line="240" w:lineRule="auto"/>
        <w:jc w:val="center"/>
        <w:rPr>
          <w:rFonts w:ascii="Times New Roman" w:eastAsia="Times New Roman" w:hAnsi="Times New Roman"/>
          <w:sz w:val="24"/>
          <w:szCs w:val="24"/>
          <w:lang w:eastAsia="ru-RU"/>
        </w:rPr>
      </w:pPr>
      <w:r w:rsidRPr="00B75862">
        <w:rPr>
          <w:rFonts w:ascii="Times New Roman" w:eastAsia="Times New Roman" w:hAnsi="Times New Roman"/>
          <w:sz w:val="24"/>
          <w:szCs w:val="24"/>
          <w:lang w:eastAsia="ru-RU"/>
        </w:rPr>
        <w:t>на территории город</w:t>
      </w:r>
      <w:r w:rsidR="006C0C8D">
        <w:rPr>
          <w:rFonts w:ascii="Times New Roman" w:eastAsia="Times New Roman" w:hAnsi="Times New Roman"/>
          <w:sz w:val="24"/>
          <w:szCs w:val="24"/>
          <w:lang w:eastAsia="ru-RU"/>
        </w:rPr>
        <w:t>ского округа Ханты-Мансийск</w:t>
      </w:r>
    </w:p>
    <w:p w:rsidR="00B75862" w:rsidRPr="00B75862" w:rsidRDefault="00B75862" w:rsidP="00B75862">
      <w:pPr>
        <w:autoSpaceDE w:val="0"/>
        <w:autoSpaceDN w:val="0"/>
        <w:adjustRightInd w:val="0"/>
        <w:spacing w:after="0" w:line="240" w:lineRule="auto"/>
        <w:rPr>
          <w:rFonts w:ascii="Times New Roman" w:eastAsia="Times New Roman" w:hAnsi="Times New Roman"/>
          <w:sz w:val="20"/>
          <w:szCs w:val="20"/>
          <w:lang w:eastAsia="ru-RU"/>
        </w:rPr>
      </w:pPr>
    </w:p>
    <w:p w:rsidR="001D5D19" w:rsidRPr="002E5E6E" w:rsidRDefault="001D5D19" w:rsidP="001D5D1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Наименование заявителя (заказчика):</w:t>
      </w:r>
    </w:p>
    <w:p w:rsidR="00B75862" w:rsidRPr="00B75862" w:rsidRDefault="00B75862" w:rsidP="00B75862">
      <w:pPr>
        <w:autoSpaceDE w:val="0"/>
        <w:autoSpaceDN w:val="0"/>
        <w:adjustRightInd w:val="0"/>
        <w:spacing w:after="0" w:line="240" w:lineRule="auto"/>
        <w:rPr>
          <w:rFonts w:ascii="Times New Roman" w:eastAsia="Times New Roman" w:hAnsi="Times New Roman"/>
          <w:sz w:val="20"/>
          <w:szCs w:val="20"/>
          <w:lang w:eastAsia="ru-RU"/>
        </w:rPr>
      </w:pPr>
      <w:r w:rsidRPr="00B75862">
        <w:rPr>
          <w:rFonts w:ascii="Times New Roman" w:eastAsia="Times New Roman" w:hAnsi="Times New Roman"/>
          <w:sz w:val="20"/>
          <w:szCs w:val="20"/>
          <w:lang w:eastAsia="ru-RU"/>
        </w:rPr>
        <w:t xml:space="preserve"> </w:t>
      </w:r>
      <w:r w:rsidRPr="00B75862">
        <w:rPr>
          <w:rFonts w:ascii="Times New Roman" w:eastAsia="Times New Roman" w:hAnsi="Times New Roman"/>
          <w:lang w:eastAsia="ru-RU"/>
        </w:rPr>
        <w:t>___________________________________________________________________________</w:t>
      </w:r>
      <w:r w:rsidR="001D5D19">
        <w:rPr>
          <w:rFonts w:ascii="Times New Roman" w:eastAsia="Times New Roman" w:hAnsi="Times New Roman"/>
          <w:lang w:eastAsia="ru-RU"/>
        </w:rPr>
        <w:t>_________</w:t>
      </w:r>
    </w:p>
    <w:p w:rsidR="00B75862" w:rsidRPr="00B75862" w:rsidRDefault="00B75862" w:rsidP="00B75862">
      <w:pPr>
        <w:autoSpaceDE w:val="0"/>
        <w:autoSpaceDN w:val="0"/>
        <w:adjustRightInd w:val="0"/>
        <w:spacing w:after="0" w:line="360" w:lineRule="auto"/>
        <w:jc w:val="center"/>
        <w:rPr>
          <w:rFonts w:ascii="Times New Roman" w:eastAsia="Times New Roman" w:hAnsi="Times New Roman"/>
          <w:sz w:val="16"/>
          <w:szCs w:val="16"/>
          <w:lang w:eastAsia="ru-RU"/>
        </w:rPr>
      </w:pPr>
      <w:r w:rsidRPr="00B75862">
        <w:rPr>
          <w:rFonts w:ascii="Times New Roman" w:eastAsia="Times New Roman" w:hAnsi="Times New Roman"/>
          <w:sz w:val="16"/>
          <w:szCs w:val="16"/>
          <w:lang w:eastAsia="ru-RU"/>
        </w:rPr>
        <w:t>(полное название организации, предприятия, учреждения, Ф.И.О. (для</w:t>
      </w:r>
      <w:r w:rsidR="001D5D19">
        <w:rPr>
          <w:rFonts w:ascii="Times New Roman" w:eastAsia="Times New Roman" w:hAnsi="Times New Roman"/>
          <w:sz w:val="16"/>
          <w:szCs w:val="16"/>
          <w:lang w:eastAsia="ru-RU"/>
        </w:rPr>
        <w:t xml:space="preserve"> ИП и</w:t>
      </w:r>
      <w:r w:rsidRPr="00B75862">
        <w:rPr>
          <w:rFonts w:ascii="Times New Roman" w:eastAsia="Times New Roman" w:hAnsi="Times New Roman"/>
          <w:sz w:val="16"/>
          <w:szCs w:val="16"/>
          <w:lang w:eastAsia="ru-RU"/>
        </w:rPr>
        <w:t xml:space="preserve"> физических лиц))</w:t>
      </w:r>
    </w:p>
    <w:p w:rsidR="00B75862" w:rsidRPr="00B75862" w:rsidRDefault="001D5D19" w:rsidP="00B7586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4"/>
          <w:szCs w:val="24"/>
        </w:rPr>
        <w:t>Наименование подрядной организации, осуществляющей земляные работы:</w:t>
      </w:r>
      <w:r w:rsidRPr="002E5E6E">
        <w:rPr>
          <w:rFonts w:ascii="Times New Roman" w:hAnsi="Times New Roman"/>
          <w:sz w:val="24"/>
          <w:szCs w:val="24"/>
        </w:rPr>
        <w:t xml:space="preserve"> </w:t>
      </w:r>
      <w:r w:rsidR="00B75862" w:rsidRPr="00B75862">
        <w:rPr>
          <w:rFonts w:ascii="Times New Roman" w:eastAsia="Times New Roman" w:hAnsi="Times New Roman"/>
          <w:sz w:val="20"/>
          <w:szCs w:val="20"/>
          <w:lang w:eastAsia="ru-RU"/>
        </w:rPr>
        <w:t>__________________________________________________________________________________________</w:t>
      </w:r>
      <w:r>
        <w:rPr>
          <w:rFonts w:ascii="Times New Roman" w:eastAsia="Times New Roman" w:hAnsi="Times New Roman"/>
          <w:sz w:val="20"/>
          <w:szCs w:val="20"/>
          <w:lang w:eastAsia="ru-RU"/>
        </w:rPr>
        <w:t>___</w:t>
      </w:r>
    </w:p>
    <w:p w:rsidR="00B75862" w:rsidRDefault="00B75862" w:rsidP="00B75862">
      <w:pPr>
        <w:autoSpaceDE w:val="0"/>
        <w:autoSpaceDN w:val="0"/>
        <w:adjustRightInd w:val="0"/>
        <w:spacing w:after="0" w:line="360" w:lineRule="auto"/>
        <w:jc w:val="center"/>
        <w:rPr>
          <w:rFonts w:ascii="Times New Roman" w:eastAsia="Times New Roman" w:hAnsi="Times New Roman"/>
          <w:sz w:val="16"/>
          <w:szCs w:val="16"/>
          <w:lang w:eastAsia="ru-RU"/>
        </w:rPr>
      </w:pPr>
      <w:r w:rsidRPr="00B75862">
        <w:rPr>
          <w:rFonts w:ascii="Times New Roman" w:eastAsia="Times New Roman" w:hAnsi="Times New Roman"/>
          <w:sz w:val="16"/>
          <w:szCs w:val="16"/>
          <w:lang w:eastAsia="ru-RU"/>
        </w:rPr>
        <w:t>(полное название организации, предприятия, учреждения, Ф.И.О. (для</w:t>
      </w:r>
      <w:r w:rsidR="001D5D19">
        <w:rPr>
          <w:rFonts w:ascii="Times New Roman" w:eastAsia="Times New Roman" w:hAnsi="Times New Roman"/>
          <w:sz w:val="16"/>
          <w:szCs w:val="16"/>
          <w:lang w:eastAsia="ru-RU"/>
        </w:rPr>
        <w:t xml:space="preserve"> ИП и</w:t>
      </w:r>
      <w:r w:rsidRPr="00B75862">
        <w:rPr>
          <w:rFonts w:ascii="Times New Roman" w:eastAsia="Times New Roman" w:hAnsi="Times New Roman"/>
          <w:sz w:val="16"/>
          <w:szCs w:val="16"/>
          <w:lang w:eastAsia="ru-RU"/>
        </w:rPr>
        <w:t xml:space="preserve"> физических лиц))</w:t>
      </w:r>
    </w:p>
    <w:p w:rsidR="001D5D19" w:rsidRPr="00B75862" w:rsidRDefault="001D5D19" w:rsidP="001D5D19">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4"/>
          <w:szCs w:val="24"/>
        </w:rPr>
        <w:t>Наименование субподрядной организации, осуществляющей земляные работы:</w:t>
      </w:r>
      <w:r w:rsidRPr="002E5E6E">
        <w:rPr>
          <w:rFonts w:ascii="Times New Roman" w:hAnsi="Times New Roman"/>
          <w:sz w:val="24"/>
          <w:szCs w:val="24"/>
        </w:rPr>
        <w:t xml:space="preserve"> </w:t>
      </w:r>
      <w:r w:rsidRPr="00B75862">
        <w:rPr>
          <w:rFonts w:ascii="Times New Roman" w:eastAsia="Times New Roman" w:hAnsi="Times New Roman"/>
          <w:sz w:val="20"/>
          <w:szCs w:val="20"/>
          <w:lang w:eastAsia="ru-RU"/>
        </w:rPr>
        <w:t>__________________________________________________________________________________________</w:t>
      </w:r>
      <w:r>
        <w:rPr>
          <w:rFonts w:ascii="Times New Roman" w:eastAsia="Times New Roman" w:hAnsi="Times New Roman"/>
          <w:sz w:val="20"/>
          <w:szCs w:val="20"/>
          <w:lang w:eastAsia="ru-RU"/>
        </w:rPr>
        <w:t>___</w:t>
      </w:r>
    </w:p>
    <w:p w:rsidR="001D5D19" w:rsidRPr="00B75862" w:rsidRDefault="001D5D19" w:rsidP="001D5D19">
      <w:pPr>
        <w:autoSpaceDE w:val="0"/>
        <w:autoSpaceDN w:val="0"/>
        <w:adjustRightInd w:val="0"/>
        <w:spacing w:after="0" w:line="360" w:lineRule="auto"/>
        <w:jc w:val="center"/>
        <w:rPr>
          <w:rFonts w:ascii="Times New Roman" w:eastAsia="Times New Roman" w:hAnsi="Times New Roman"/>
          <w:sz w:val="16"/>
          <w:szCs w:val="16"/>
          <w:lang w:eastAsia="ru-RU"/>
        </w:rPr>
      </w:pPr>
      <w:r w:rsidRPr="00B75862">
        <w:rPr>
          <w:rFonts w:ascii="Times New Roman" w:eastAsia="Times New Roman" w:hAnsi="Times New Roman"/>
          <w:sz w:val="16"/>
          <w:szCs w:val="16"/>
          <w:lang w:eastAsia="ru-RU"/>
        </w:rPr>
        <w:t>(полное название организации, предприятия, учреждения, Ф.И.О. (для</w:t>
      </w:r>
      <w:r>
        <w:rPr>
          <w:rFonts w:ascii="Times New Roman" w:eastAsia="Times New Roman" w:hAnsi="Times New Roman"/>
          <w:sz w:val="16"/>
          <w:szCs w:val="16"/>
          <w:lang w:eastAsia="ru-RU"/>
        </w:rPr>
        <w:t xml:space="preserve"> ИП и</w:t>
      </w:r>
      <w:r w:rsidRPr="00B75862">
        <w:rPr>
          <w:rFonts w:ascii="Times New Roman" w:eastAsia="Times New Roman" w:hAnsi="Times New Roman"/>
          <w:sz w:val="16"/>
          <w:szCs w:val="16"/>
          <w:lang w:eastAsia="ru-RU"/>
        </w:rPr>
        <w:t xml:space="preserve"> физических лиц))</w:t>
      </w:r>
    </w:p>
    <w:p w:rsidR="001D5D19" w:rsidRDefault="001D5D19" w:rsidP="001D5D1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Адрес производства земляных работ:</w:t>
      </w:r>
    </w:p>
    <w:p w:rsidR="001D5D19" w:rsidRPr="002E5E6E" w:rsidRDefault="001D5D19" w:rsidP="001D5D19">
      <w:pPr>
        <w:autoSpaceDE w:val="0"/>
        <w:autoSpaceDN w:val="0"/>
        <w:adjustRightInd w:val="0"/>
        <w:spacing w:after="0" w:line="240" w:lineRule="auto"/>
        <w:jc w:val="both"/>
        <w:rPr>
          <w:rFonts w:ascii="Times New Roman" w:hAnsi="Times New Roman"/>
          <w:sz w:val="24"/>
          <w:szCs w:val="24"/>
        </w:rPr>
      </w:pPr>
      <w:r w:rsidRPr="002E5E6E">
        <w:rPr>
          <w:rFonts w:ascii="Times New Roman" w:hAnsi="Times New Roman"/>
          <w:sz w:val="24"/>
          <w:szCs w:val="24"/>
        </w:rPr>
        <w:t>___________________________________________________________________________</w:t>
      </w:r>
    </w:p>
    <w:p w:rsidR="001D5D19" w:rsidRPr="002E5E6E" w:rsidRDefault="001D5D19" w:rsidP="001D5D19">
      <w:pPr>
        <w:autoSpaceDE w:val="0"/>
        <w:autoSpaceDN w:val="0"/>
        <w:adjustRightInd w:val="0"/>
        <w:spacing w:after="0" w:line="240" w:lineRule="auto"/>
        <w:ind w:left="2832" w:firstLine="708"/>
        <w:jc w:val="both"/>
        <w:rPr>
          <w:rFonts w:ascii="Times New Roman" w:hAnsi="Times New Roman"/>
          <w:sz w:val="20"/>
          <w:szCs w:val="24"/>
        </w:rPr>
      </w:pPr>
      <w:r w:rsidRPr="002E5E6E">
        <w:rPr>
          <w:rFonts w:ascii="Times New Roman" w:hAnsi="Times New Roman"/>
          <w:sz w:val="20"/>
          <w:szCs w:val="24"/>
        </w:rPr>
        <w:t>(местонахождение объекта)</w:t>
      </w:r>
    </w:p>
    <w:p w:rsidR="001D5D19" w:rsidRPr="002E5E6E" w:rsidRDefault="001D5D19" w:rsidP="001D5D1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Наименование</w:t>
      </w:r>
      <w:r w:rsidRPr="002E5E6E">
        <w:rPr>
          <w:rFonts w:ascii="Times New Roman" w:hAnsi="Times New Roman"/>
          <w:sz w:val="24"/>
          <w:szCs w:val="24"/>
        </w:rPr>
        <w:t xml:space="preserve"> работ</w:t>
      </w:r>
      <w:r>
        <w:rPr>
          <w:rFonts w:ascii="Times New Roman" w:hAnsi="Times New Roman"/>
          <w:sz w:val="24"/>
          <w:szCs w:val="24"/>
        </w:rPr>
        <w:t>:</w:t>
      </w:r>
    </w:p>
    <w:p w:rsidR="001D5D19" w:rsidRPr="002E5E6E" w:rsidRDefault="001D5D19" w:rsidP="001D5D19">
      <w:pPr>
        <w:autoSpaceDE w:val="0"/>
        <w:autoSpaceDN w:val="0"/>
        <w:adjustRightInd w:val="0"/>
        <w:spacing w:after="0" w:line="240" w:lineRule="auto"/>
        <w:jc w:val="both"/>
        <w:rPr>
          <w:rFonts w:ascii="Times New Roman" w:hAnsi="Times New Roman"/>
          <w:sz w:val="24"/>
          <w:szCs w:val="24"/>
        </w:rPr>
      </w:pPr>
      <w:r w:rsidRPr="002E5E6E">
        <w:rPr>
          <w:rFonts w:ascii="Times New Roman" w:hAnsi="Times New Roman"/>
          <w:sz w:val="24"/>
          <w:szCs w:val="24"/>
        </w:rPr>
        <w:t>___________________________________________________________________________</w:t>
      </w:r>
    </w:p>
    <w:p w:rsidR="001D5D19" w:rsidRDefault="001D5D19" w:rsidP="001D5D19">
      <w:pPr>
        <w:autoSpaceDE w:val="0"/>
        <w:autoSpaceDN w:val="0"/>
        <w:adjustRightInd w:val="0"/>
        <w:spacing w:after="0" w:line="240" w:lineRule="auto"/>
        <w:ind w:left="3540" w:firstLine="708"/>
        <w:rPr>
          <w:rFonts w:ascii="Times New Roman" w:hAnsi="Times New Roman"/>
          <w:sz w:val="20"/>
          <w:szCs w:val="24"/>
        </w:rPr>
      </w:pPr>
      <w:r w:rsidRPr="002E5E6E">
        <w:rPr>
          <w:rFonts w:ascii="Times New Roman" w:hAnsi="Times New Roman"/>
          <w:sz w:val="20"/>
          <w:szCs w:val="24"/>
        </w:rPr>
        <w:t xml:space="preserve"> (вид работ)</w:t>
      </w:r>
    </w:p>
    <w:p w:rsidR="001D5D19" w:rsidRPr="002E5E6E" w:rsidRDefault="001D5D19" w:rsidP="001D5D19">
      <w:pPr>
        <w:autoSpaceDE w:val="0"/>
        <w:autoSpaceDN w:val="0"/>
        <w:adjustRightInd w:val="0"/>
        <w:spacing w:after="0" w:line="240" w:lineRule="auto"/>
        <w:ind w:left="3540" w:firstLine="708"/>
        <w:rPr>
          <w:rFonts w:ascii="Times New Roman" w:hAnsi="Times New Roman"/>
          <w:sz w:val="20"/>
          <w:szCs w:val="24"/>
        </w:rPr>
      </w:pPr>
    </w:p>
    <w:p w:rsidR="00B75862" w:rsidRPr="00B75862" w:rsidRDefault="00B75862" w:rsidP="00B75862">
      <w:pPr>
        <w:autoSpaceDE w:val="0"/>
        <w:autoSpaceDN w:val="0"/>
        <w:adjustRightInd w:val="0"/>
        <w:spacing w:after="0" w:line="240" w:lineRule="auto"/>
        <w:jc w:val="center"/>
        <w:rPr>
          <w:rFonts w:ascii="Times New Roman" w:eastAsia="Times New Roman" w:hAnsi="Times New Roman"/>
          <w:sz w:val="20"/>
          <w:szCs w:val="20"/>
          <w:lang w:eastAsia="ru-RU"/>
        </w:rPr>
      </w:pPr>
      <w:r w:rsidRPr="00B75862">
        <w:rPr>
          <w:rFonts w:ascii="Times New Roman" w:eastAsia="Times New Roman" w:hAnsi="Times New Roman"/>
          <w:sz w:val="20"/>
          <w:szCs w:val="20"/>
          <w:lang w:eastAsia="ru-RU"/>
        </w:rPr>
        <w:t>Сведения о согласовании физическими и юридическими лицами,</w:t>
      </w:r>
    </w:p>
    <w:p w:rsidR="00B75862" w:rsidRPr="00B75862" w:rsidRDefault="00B75862" w:rsidP="00B75862">
      <w:pPr>
        <w:autoSpaceDE w:val="0"/>
        <w:autoSpaceDN w:val="0"/>
        <w:adjustRightInd w:val="0"/>
        <w:spacing w:after="0" w:line="240" w:lineRule="auto"/>
        <w:jc w:val="center"/>
        <w:rPr>
          <w:rFonts w:ascii="Times New Roman" w:eastAsia="Times New Roman" w:hAnsi="Times New Roman"/>
          <w:sz w:val="20"/>
          <w:szCs w:val="20"/>
          <w:lang w:eastAsia="ru-RU"/>
        </w:rPr>
      </w:pPr>
      <w:r w:rsidRPr="00B75862">
        <w:rPr>
          <w:rFonts w:ascii="Times New Roman" w:eastAsia="Times New Roman" w:hAnsi="Times New Roman"/>
          <w:sz w:val="20"/>
          <w:szCs w:val="20"/>
          <w:lang w:eastAsia="ru-RU"/>
        </w:rPr>
        <w:t>чьи интересы затрагиваются при проведении земляных работ*</w:t>
      </w:r>
    </w:p>
    <w:p w:rsidR="00B75862" w:rsidRPr="00B75862" w:rsidRDefault="00B75862" w:rsidP="00B75862">
      <w:pPr>
        <w:autoSpaceDE w:val="0"/>
        <w:autoSpaceDN w:val="0"/>
        <w:adjustRightInd w:val="0"/>
        <w:spacing w:after="0" w:line="240" w:lineRule="auto"/>
        <w:jc w:val="both"/>
        <w:rPr>
          <w:rFonts w:ascii="Times New Roman" w:eastAsia="Times New Roman" w:hAnsi="Times New Roman"/>
          <w:sz w:val="20"/>
          <w:szCs w:val="20"/>
          <w:u w:val="single"/>
          <w:lang w:eastAsia="ru-RU"/>
        </w:rPr>
      </w:pPr>
    </w:p>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gridCol w:w="1775"/>
        <w:gridCol w:w="2639"/>
      </w:tblGrid>
      <w:tr w:rsidR="00B75862" w:rsidRPr="00B75862" w:rsidTr="00AD1C45">
        <w:tc>
          <w:tcPr>
            <w:tcW w:w="2700" w:type="pct"/>
            <w:shd w:val="clear" w:color="auto" w:fill="auto"/>
            <w:vAlign w:val="center"/>
          </w:tcPr>
          <w:p w:rsidR="00B75862" w:rsidRPr="00B75862" w:rsidRDefault="00B75862" w:rsidP="00B75862">
            <w:pPr>
              <w:spacing w:after="0" w:line="240" w:lineRule="auto"/>
              <w:jc w:val="center"/>
              <w:rPr>
                <w:rFonts w:ascii="Times New Roman" w:hAnsi="Times New Roman"/>
                <w:sz w:val="20"/>
                <w:szCs w:val="20"/>
              </w:rPr>
            </w:pPr>
            <w:r w:rsidRPr="00B75862">
              <w:rPr>
                <w:rFonts w:ascii="Times New Roman" w:hAnsi="Times New Roman"/>
                <w:sz w:val="20"/>
                <w:szCs w:val="20"/>
              </w:rPr>
              <w:t>Наименование физических</w:t>
            </w:r>
          </w:p>
          <w:p w:rsidR="00B75862" w:rsidRPr="00B75862" w:rsidRDefault="00B75862" w:rsidP="00B75862">
            <w:pPr>
              <w:spacing w:after="0" w:line="240" w:lineRule="auto"/>
              <w:jc w:val="center"/>
              <w:rPr>
                <w:rFonts w:ascii="Times New Roman" w:hAnsi="Times New Roman"/>
                <w:sz w:val="20"/>
                <w:szCs w:val="20"/>
              </w:rPr>
            </w:pPr>
            <w:r w:rsidRPr="00B75862">
              <w:rPr>
                <w:rFonts w:ascii="Times New Roman" w:hAnsi="Times New Roman"/>
                <w:sz w:val="20"/>
                <w:szCs w:val="20"/>
              </w:rPr>
              <w:t>(юридических) лиц, адрес</w:t>
            </w:r>
          </w:p>
        </w:tc>
        <w:tc>
          <w:tcPr>
            <w:tcW w:w="925" w:type="pct"/>
            <w:shd w:val="clear" w:color="auto" w:fill="auto"/>
            <w:vAlign w:val="center"/>
          </w:tcPr>
          <w:p w:rsidR="00B75862" w:rsidRPr="00B75862" w:rsidRDefault="00B75862" w:rsidP="00B75862">
            <w:pPr>
              <w:spacing w:after="0" w:line="240" w:lineRule="auto"/>
              <w:jc w:val="center"/>
              <w:rPr>
                <w:rFonts w:ascii="Times New Roman" w:hAnsi="Times New Roman"/>
                <w:sz w:val="20"/>
                <w:szCs w:val="20"/>
              </w:rPr>
            </w:pPr>
            <w:r w:rsidRPr="00B75862">
              <w:rPr>
                <w:rFonts w:ascii="Times New Roman" w:hAnsi="Times New Roman"/>
                <w:sz w:val="20"/>
                <w:szCs w:val="20"/>
              </w:rPr>
              <w:t xml:space="preserve">Отметка </w:t>
            </w:r>
          </w:p>
          <w:p w:rsidR="00B75862" w:rsidRPr="00B75862" w:rsidRDefault="00B75862" w:rsidP="00B75862">
            <w:pPr>
              <w:spacing w:after="0" w:line="240" w:lineRule="auto"/>
              <w:jc w:val="center"/>
              <w:rPr>
                <w:rFonts w:ascii="Times New Roman" w:hAnsi="Times New Roman"/>
                <w:sz w:val="20"/>
                <w:szCs w:val="20"/>
              </w:rPr>
            </w:pPr>
            <w:r w:rsidRPr="00B75862">
              <w:rPr>
                <w:rFonts w:ascii="Times New Roman" w:hAnsi="Times New Roman"/>
                <w:sz w:val="20"/>
                <w:szCs w:val="20"/>
              </w:rPr>
              <w:t>о согласовании</w:t>
            </w:r>
          </w:p>
        </w:tc>
        <w:tc>
          <w:tcPr>
            <w:tcW w:w="1375" w:type="pct"/>
            <w:shd w:val="clear" w:color="auto" w:fill="auto"/>
            <w:vAlign w:val="center"/>
          </w:tcPr>
          <w:p w:rsidR="00B75862" w:rsidRPr="00B75862" w:rsidRDefault="00B75862" w:rsidP="00B75862">
            <w:pPr>
              <w:spacing w:after="0" w:line="240" w:lineRule="auto"/>
              <w:jc w:val="center"/>
              <w:rPr>
                <w:rFonts w:ascii="Times New Roman" w:hAnsi="Times New Roman"/>
                <w:sz w:val="20"/>
                <w:szCs w:val="20"/>
              </w:rPr>
            </w:pPr>
            <w:r w:rsidRPr="00B75862">
              <w:rPr>
                <w:rFonts w:ascii="Times New Roman" w:hAnsi="Times New Roman"/>
                <w:sz w:val="20"/>
                <w:szCs w:val="20"/>
              </w:rPr>
              <w:t>Подпись, дата, печать, Ф.И.О. ответственного лица</w:t>
            </w:r>
          </w:p>
        </w:tc>
      </w:tr>
      <w:tr w:rsidR="00B75862" w:rsidRPr="00B75862" w:rsidTr="00AD1C45">
        <w:trPr>
          <w:trHeight w:val="70"/>
        </w:trPr>
        <w:tc>
          <w:tcPr>
            <w:tcW w:w="2700" w:type="pct"/>
            <w:shd w:val="clear" w:color="auto" w:fill="auto"/>
            <w:vAlign w:val="center"/>
          </w:tcPr>
          <w:p w:rsidR="00B75862" w:rsidRPr="00B75862" w:rsidRDefault="00B75862" w:rsidP="00B75862">
            <w:pPr>
              <w:spacing w:after="0" w:line="240" w:lineRule="auto"/>
              <w:jc w:val="both"/>
              <w:rPr>
                <w:rFonts w:ascii="Times New Roman" w:hAnsi="Times New Roman"/>
                <w:sz w:val="20"/>
                <w:szCs w:val="20"/>
              </w:rPr>
            </w:pPr>
            <w:r w:rsidRPr="00B75862">
              <w:rPr>
                <w:rFonts w:ascii="Times New Roman" w:hAnsi="Times New Roman"/>
                <w:sz w:val="20"/>
                <w:szCs w:val="20"/>
              </w:rPr>
              <w:t>Муниципальное бюджетное учреждение «Горсвет»</w:t>
            </w:r>
          </w:p>
        </w:tc>
        <w:tc>
          <w:tcPr>
            <w:tcW w:w="925" w:type="pct"/>
            <w:shd w:val="clear" w:color="auto" w:fill="auto"/>
            <w:vAlign w:val="center"/>
          </w:tcPr>
          <w:p w:rsidR="00B75862" w:rsidRPr="00B75862" w:rsidRDefault="00B75862" w:rsidP="00B75862">
            <w:pPr>
              <w:spacing w:after="0" w:line="480" w:lineRule="auto"/>
              <w:jc w:val="center"/>
              <w:rPr>
                <w:rFonts w:ascii="Times New Roman" w:hAnsi="Times New Roman"/>
                <w:sz w:val="20"/>
                <w:szCs w:val="20"/>
              </w:rPr>
            </w:pPr>
          </w:p>
        </w:tc>
        <w:tc>
          <w:tcPr>
            <w:tcW w:w="1375" w:type="pct"/>
            <w:shd w:val="clear" w:color="auto" w:fill="auto"/>
            <w:vAlign w:val="center"/>
          </w:tcPr>
          <w:p w:rsidR="00B75862" w:rsidRPr="00B75862" w:rsidRDefault="00B75862" w:rsidP="00B75862">
            <w:pPr>
              <w:spacing w:after="0" w:line="480" w:lineRule="auto"/>
              <w:jc w:val="center"/>
              <w:rPr>
                <w:rFonts w:ascii="Times New Roman" w:hAnsi="Times New Roman"/>
                <w:sz w:val="20"/>
                <w:szCs w:val="20"/>
              </w:rPr>
            </w:pPr>
          </w:p>
        </w:tc>
      </w:tr>
      <w:tr w:rsidR="00B75862" w:rsidRPr="00B75862" w:rsidTr="00AD1C45">
        <w:trPr>
          <w:trHeight w:val="70"/>
        </w:trPr>
        <w:tc>
          <w:tcPr>
            <w:tcW w:w="2700" w:type="pct"/>
            <w:shd w:val="clear" w:color="auto" w:fill="auto"/>
            <w:vAlign w:val="center"/>
          </w:tcPr>
          <w:p w:rsidR="00B75862" w:rsidRPr="00B75862" w:rsidRDefault="00B75862" w:rsidP="00B75862">
            <w:pPr>
              <w:spacing w:after="0" w:line="240" w:lineRule="auto"/>
              <w:jc w:val="both"/>
              <w:rPr>
                <w:rFonts w:ascii="Times New Roman" w:hAnsi="Times New Roman"/>
                <w:sz w:val="20"/>
                <w:szCs w:val="20"/>
              </w:rPr>
            </w:pPr>
            <w:r w:rsidRPr="00B75862">
              <w:rPr>
                <w:rFonts w:ascii="Times New Roman" w:hAnsi="Times New Roman"/>
                <w:sz w:val="20"/>
                <w:szCs w:val="20"/>
              </w:rPr>
              <w:t>Общество с ограниченной ответственностью «Ханты-Мансийские Городские электрические сети»</w:t>
            </w:r>
          </w:p>
        </w:tc>
        <w:tc>
          <w:tcPr>
            <w:tcW w:w="925" w:type="pct"/>
            <w:shd w:val="clear" w:color="auto" w:fill="auto"/>
            <w:vAlign w:val="center"/>
          </w:tcPr>
          <w:p w:rsidR="00B75862" w:rsidRPr="00B75862" w:rsidRDefault="00B75862" w:rsidP="00B75862">
            <w:pPr>
              <w:spacing w:after="0" w:line="480" w:lineRule="auto"/>
              <w:jc w:val="center"/>
              <w:rPr>
                <w:rFonts w:ascii="Times New Roman" w:hAnsi="Times New Roman"/>
                <w:sz w:val="20"/>
                <w:szCs w:val="20"/>
              </w:rPr>
            </w:pPr>
          </w:p>
        </w:tc>
        <w:tc>
          <w:tcPr>
            <w:tcW w:w="1375" w:type="pct"/>
            <w:shd w:val="clear" w:color="auto" w:fill="auto"/>
            <w:vAlign w:val="center"/>
          </w:tcPr>
          <w:p w:rsidR="00B75862" w:rsidRPr="00B75862" w:rsidRDefault="00B75862" w:rsidP="00B75862">
            <w:pPr>
              <w:spacing w:after="0" w:line="480" w:lineRule="auto"/>
              <w:jc w:val="center"/>
              <w:rPr>
                <w:rFonts w:ascii="Times New Roman" w:hAnsi="Times New Roman"/>
                <w:sz w:val="20"/>
                <w:szCs w:val="20"/>
              </w:rPr>
            </w:pPr>
          </w:p>
        </w:tc>
      </w:tr>
      <w:tr w:rsidR="00B75862" w:rsidRPr="00B75862" w:rsidTr="00AD1C45">
        <w:trPr>
          <w:trHeight w:val="70"/>
        </w:trPr>
        <w:tc>
          <w:tcPr>
            <w:tcW w:w="2700" w:type="pct"/>
            <w:shd w:val="clear" w:color="auto" w:fill="auto"/>
            <w:vAlign w:val="center"/>
          </w:tcPr>
          <w:p w:rsidR="00B75862" w:rsidRPr="00B75862" w:rsidRDefault="00B75862" w:rsidP="00B75862">
            <w:pPr>
              <w:spacing w:after="0" w:line="240" w:lineRule="auto"/>
              <w:jc w:val="both"/>
              <w:rPr>
                <w:rFonts w:ascii="Times New Roman" w:hAnsi="Times New Roman"/>
                <w:sz w:val="20"/>
                <w:szCs w:val="20"/>
              </w:rPr>
            </w:pPr>
            <w:r w:rsidRPr="00B75862">
              <w:rPr>
                <w:rFonts w:ascii="Times New Roman" w:hAnsi="Times New Roman"/>
                <w:sz w:val="20"/>
                <w:szCs w:val="20"/>
              </w:rPr>
              <w:t>Акционерное общество «Управление теплоснабжения                и инженерных сетей»</w:t>
            </w:r>
          </w:p>
        </w:tc>
        <w:tc>
          <w:tcPr>
            <w:tcW w:w="925" w:type="pct"/>
            <w:shd w:val="clear" w:color="auto" w:fill="auto"/>
            <w:vAlign w:val="center"/>
          </w:tcPr>
          <w:p w:rsidR="00B75862" w:rsidRPr="00B75862" w:rsidRDefault="00B75862" w:rsidP="00B75862">
            <w:pPr>
              <w:spacing w:after="0" w:line="480" w:lineRule="auto"/>
              <w:jc w:val="center"/>
              <w:rPr>
                <w:rFonts w:ascii="Times New Roman" w:hAnsi="Times New Roman"/>
                <w:sz w:val="20"/>
                <w:szCs w:val="20"/>
              </w:rPr>
            </w:pPr>
          </w:p>
        </w:tc>
        <w:tc>
          <w:tcPr>
            <w:tcW w:w="1375" w:type="pct"/>
            <w:shd w:val="clear" w:color="auto" w:fill="auto"/>
            <w:vAlign w:val="center"/>
          </w:tcPr>
          <w:p w:rsidR="00B75862" w:rsidRPr="00B75862" w:rsidRDefault="00B75862" w:rsidP="00B75862">
            <w:pPr>
              <w:spacing w:after="0" w:line="480" w:lineRule="auto"/>
              <w:jc w:val="center"/>
              <w:rPr>
                <w:rFonts w:ascii="Times New Roman" w:hAnsi="Times New Roman"/>
                <w:sz w:val="20"/>
                <w:szCs w:val="20"/>
              </w:rPr>
            </w:pPr>
          </w:p>
        </w:tc>
      </w:tr>
      <w:tr w:rsidR="00B75862" w:rsidRPr="00B75862" w:rsidTr="00AD1C45">
        <w:trPr>
          <w:trHeight w:val="70"/>
        </w:trPr>
        <w:tc>
          <w:tcPr>
            <w:tcW w:w="2700" w:type="pct"/>
            <w:shd w:val="clear" w:color="auto" w:fill="auto"/>
            <w:vAlign w:val="center"/>
          </w:tcPr>
          <w:p w:rsidR="00B75862" w:rsidRPr="00B75862" w:rsidRDefault="00B75862" w:rsidP="00B75862">
            <w:pPr>
              <w:spacing w:after="0" w:line="240" w:lineRule="auto"/>
              <w:jc w:val="both"/>
              <w:rPr>
                <w:rFonts w:ascii="Times New Roman" w:hAnsi="Times New Roman"/>
                <w:sz w:val="20"/>
                <w:szCs w:val="20"/>
              </w:rPr>
            </w:pPr>
            <w:r w:rsidRPr="00B75862">
              <w:rPr>
                <w:rFonts w:ascii="Times New Roman" w:hAnsi="Times New Roman"/>
                <w:sz w:val="20"/>
                <w:szCs w:val="20"/>
              </w:rPr>
              <w:t>Муниципальное предприятие «Ханты-Мансийскгаз»</w:t>
            </w:r>
          </w:p>
        </w:tc>
        <w:tc>
          <w:tcPr>
            <w:tcW w:w="925" w:type="pct"/>
            <w:shd w:val="clear" w:color="auto" w:fill="auto"/>
            <w:vAlign w:val="center"/>
          </w:tcPr>
          <w:p w:rsidR="00B75862" w:rsidRPr="00B75862" w:rsidRDefault="00B75862" w:rsidP="00B75862">
            <w:pPr>
              <w:spacing w:after="0" w:line="480" w:lineRule="auto"/>
              <w:jc w:val="center"/>
              <w:rPr>
                <w:rFonts w:ascii="Times New Roman" w:hAnsi="Times New Roman"/>
                <w:sz w:val="20"/>
                <w:szCs w:val="20"/>
              </w:rPr>
            </w:pPr>
          </w:p>
        </w:tc>
        <w:tc>
          <w:tcPr>
            <w:tcW w:w="1375" w:type="pct"/>
            <w:shd w:val="clear" w:color="auto" w:fill="auto"/>
            <w:vAlign w:val="center"/>
          </w:tcPr>
          <w:p w:rsidR="00B75862" w:rsidRPr="00B75862" w:rsidRDefault="00B75862" w:rsidP="00B75862">
            <w:pPr>
              <w:spacing w:after="0" w:line="480" w:lineRule="auto"/>
              <w:jc w:val="center"/>
              <w:rPr>
                <w:rFonts w:ascii="Times New Roman" w:hAnsi="Times New Roman"/>
                <w:sz w:val="20"/>
                <w:szCs w:val="20"/>
              </w:rPr>
            </w:pPr>
          </w:p>
        </w:tc>
      </w:tr>
      <w:tr w:rsidR="00B75862" w:rsidRPr="00B75862" w:rsidTr="00AD1C45">
        <w:trPr>
          <w:trHeight w:val="70"/>
        </w:trPr>
        <w:tc>
          <w:tcPr>
            <w:tcW w:w="2700" w:type="pct"/>
            <w:shd w:val="clear" w:color="auto" w:fill="auto"/>
            <w:vAlign w:val="center"/>
          </w:tcPr>
          <w:p w:rsidR="00B75862" w:rsidRPr="00B75862" w:rsidRDefault="00B75862" w:rsidP="00B75862">
            <w:pPr>
              <w:spacing w:after="0" w:line="240" w:lineRule="auto"/>
              <w:jc w:val="both"/>
              <w:rPr>
                <w:rFonts w:ascii="Times New Roman" w:hAnsi="Times New Roman"/>
                <w:sz w:val="20"/>
                <w:szCs w:val="20"/>
              </w:rPr>
            </w:pPr>
            <w:r w:rsidRPr="00B75862">
              <w:rPr>
                <w:rFonts w:ascii="Times New Roman" w:hAnsi="Times New Roman"/>
                <w:sz w:val="20"/>
                <w:szCs w:val="20"/>
              </w:rPr>
              <w:t>Муниципальное водоканализационное предприятие</w:t>
            </w:r>
          </w:p>
        </w:tc>
        <w:tc>
          <w:tcPr>
            <w:tcW w:w="925" w:type="pct"/>
            <w:shd w:val="clear" w:color="auto" w:fill="auto"/>
            <w:vAlign w:val="center"/>
          </w:tcPr>
          <w:p w:rsidR="00B75862" w:rsidRPr="00B75862" w:rsidRDefault="00B75862" w:rsidP="00B75862">
            <w:pPr>
              <w:spacing w:after="0" w:line="480" w:lineRule="auto"/>
              <w:jc w:val="center"/>
              <w:rPr>
                <w:rFonts w:ascii="Times New Roman" w:hAnsi="Times New Roman"/>
                <w:sz w:val="20"/>
                <w:szCs w:val="20"/>
              </w:rPr>
            </w:pPr>
          </w:p>
        </w:tc>
        <w:tc>
          <w:tcPr>
            <w:tcW w:w="1375" w:type="pct"/>
            <w:shd w:val="clear" w:color="auto" w:fill="auto"/>
            <w:vAlign w:val="center"/>
          </w:tcPr>
          <w:p w:rsidR="00B75862" w:rsidRPr="00B75862" w:rsidRDefault="00B75862" w:rsidP="00B75862">
            <w:pPr>
              <w:spacing w:after="0" w:line="480" w:lineRule="auto"/>
              <w:jc w:val="center"/>
              <w:rPr>
                <w:rFonts w:ascii="Times New Roman" w:hAnsi="Times New Roman"/>
                <w:sz w:val="20"/>
                <w:szCs w:val="20"/>
              </w:rPr>
            </w:pPr>
          </w:p>
        </w:tc>
      </w:tr>
      <w:tr w:rsidR="00B75862" w:rsidRPr="00B75862" w:rsidTr="00AD1C45">
        <w:trPr>
          <w:trHeight w:val="70"/>
        </w:trPr>
        <w:tc>
          <w:tcPr>
            <w:tcW w:w="2700" w:type="pct"/>
            <w:shd w:val="clear" w:color="auto" w:fill="auto"/>
            <w:vAlign w:val="center"/>
          </w:tcPr>
          <w:p w:rsidR="00B75862" w:rsidRPr="00B75862" w:rsidRDefault="00B75862" w:rsidP="00B75862">
            <w:pPr>
              <w:spacing w:after="0" w:line="240" w:lineRule="auto"/>
              <w:jc w:val="both"/>
              <w:rPr>
                <w:rFonts w:ascii="Times New Roman" w:hAnsi="Times New Roman"/>
                <w:sz w:val="20"/>
                <w:szCs w:val="20"/>
              </w:rPr>
            </w:pPr>
            <w:r w:rsidRPr="00B75862">
              <w:rPr>
                <w:rFonts w:ascii="Times New Roman" w:hAnsi="Times New Roman"/>
                <w:sz w:val="20"/>
                <w:szCs w:val="20"/>
              </w:rPr>
              <w:t>Муниципальное дорожно-эксплуатационное предприятие</w:t>
            </w:r>
          </w:p>
        </w:tc>
        <w:tc>
          <w:tcPr>
            <w:tcW w:w="925" w:type="pct"/>
            <w:shd w:val="clear" w:color="auto" w:fill="auto"/>
            <w:vAlign w:val="center"/>
          </w:tcPr>
          <w:p w:rsidR="00B75862" w:rsidRPr="00B75862" w:rsidRDefault="00B75862" w:rsidP="00B75862">
            <w:pPr>
              <w:spacing w:after="0" w:line="480" w:lineRule="auto"/>
              <w:jc w:val="center"/>
              <w:rPr>
                <w:rFonts w:ascii="Times New Roman" w:hAnsi="Times New Roman"/>
                <w:sz w:val="20"/>
                <w:szCs w:val="20"/>
              </w:rPr>
            </w:pPr>
          </w:p>
        </w:tc>
        <w:tc>
          <w:tcPr>
            <w:tcW w:w="1375" w:type="pct"/>
            <w:shd w:val="clear" w:color="auto" w:fill="auto"/>
            <w:vAlign w:val="center"/>
          </w:tcPr>
          <w:p w:rsidR="00B75862" w:rsidRPr="00B75862" w:rsidRDefault="00B75862" w:rsidP="00B75862">
            <w:pPr>
              <w:spacing w:after="0" w:line="480" w:lineRule="auto"/>
              <w:jc w:val="center"/>
              <w:rPr>
                <w:rFonts w:ascii="Times New Roman" w:hAnsi="Times New Roman"/>
                <w:sz w:val="20"/>
                <w:szCs w:val="20"/>
              </w:rPr>
            </w:pPr>
          </w:p>
        </w:tc>
      </w:tr>
      <w:tr w:rsidR="00B75862" w:rsidRPr="00B75862" w:rsidTr="00AD1C45">
        <w:trPr>
          <w:trHeight w:val="70"/>
        </w:trPr>
        <w:tc>
          <w:tcPr>
            <w:tcW w:w="2700" w:type="pct"/>
            <w:shd w:val="clear" w:color="auto" w:fill="auto"/>
            <w:vAlign w:val="center"/>
          </w:tcPr>
          <w:p w:rsidR="00B75862" w:rsidRPr="00B75862" w:rsidRDefault="00B75862" w:rsidP="00B75862">
            <w:pPr>
              <w:spacing w:after="0" w:line="240" w:lineRule="auto"/>
              <w:jc w:val="both"/>
              <w:rPr>
                <w:rFonts w:ascii="Times New Roman" w:hAnsi="Times New Roman"/>
                <w:sz w:val="20"/>
                <w:szCs w:val="20"/>
              </w:rPr>
            </w:pPr>
            <w:r w:rsidRPr="00B75862">
              <w:rPr>
                <w:rFonts w:ascii="Times New Roman" w:hAnsi="Times New Roman"/>
                <w:sz w:val="20"/>
                <w:szCs w:val="20"/>
              </w:rPr>
              <w:t>ХМРРУС Ханты-Мансийского филиала                                   ПАО «Ростелеком»</w:t>
            </w:r>
          </w:p>
        </w:tc>
        <w:tc>
          <w:tcPr>
            <w:tcW w:w="925" w:type="pct"/>
            <w:shd w:val="clear" w:color="auto" w:fill="auto"/>
            <w:vAlign w:val="center"/>
          </w:tcPr>
          <w:p w:rsidR="00B75862" w:rsidRPr="00B75862" w:rsidRDefault="00B75862" w:rsidP="00B75862">
            <w:pPr>
              <w:spacing w:after="0" w:line="480" w:lineRule="auto"/>
              <w:jc w:val="center"/>
              <w:rPr>
                <w:rFonts w:ascii="Times New Roman" w:hAnsi="Times New Roman"/>
                <w:sz w:val="20"/>
                <w:szCs w:val="20"/>
              </w:rPr>
            </w:pPr>
          </w:p>
        </w:tc>
        <w:tc>
          <w:tcPr>
            <w:tcW w:w="1375" w:type="pct"/>
            <w:shd w:val="clear" w:color="auto" w:fill="auto"/>
            <w:vAlign w:val="center"/>
          </w:tcPr>
          <w:p w:rsidR="00B75862" w:rsidRPr="00B75862" w:rsidRDefault="00B75862" w:rsidP="00B75862">
            <w:pPr>
              <w:spacing w:after="0" w:line="480" w:lineRule="auto"/>
              <w:jc w:val="center"/>
              <w:rPr>
                <w:rFonts w:ascii="Times New Roman" w:hAnsi="Times New Roman"/>
                <w:sz w:val="20"/>
                <w:szCs w:val="20"/>
              </w:rPr>
            </w:pPr>
          </w:p>
        </w:tc>
      </w:tr>
      <w:tr w:rsidR="00B75862" w:rsidRPr="00B75862" w:rsidTr="00AD1C45">
        <w:trPr>
          <w:trHeight w:val="70"/>
        </w:trPr>
        <w:tc>
          <w:tcPr>
            <w:tcW w:w="2700" w:type="pct"/>
            <w:shd w:val="clear" w:color="auto" w:fill="auto"/>
            <w:vAlign w:val="center"/>
          </w:tcPr>
          <w:p w:rsidR="00B75862" w:rsidRPr="00B75862" w:rsidRDefault="001D5D19" w:rsidP="00B75862">
            <w:pPr>
              <w:spacing w:after="0" w:line="240" w:lineRule="auto"/>
              <w:jc w:val="both"/>
              <w:rPr>
                <w:rFonts w:ascii="Times New Roman" w:hAnsi="Times New Roman"/>
                <w:sz w:val="20"/>
                <w:szCs w:val="20"/>
              </w:rPr>
            </w:pPr>
            <w:r>
              <w:rPr>
                <w:rFonts w:ascii="Times New Roman" w:hAnsi="Times New Roman"/>
                <w:sz w:val="20"/>
                <w:szCs w:val="20"/>
              </w:rPr>
              <w:t>Публичное акционерное общество «Мегафон»</w:t>
            </w:r>
          </w:p>
        </w:tc>
        <w:tc>
          <w:tcPr>
            <w:tcW w:w="925" w:type="pct"/>
            <w:shd w:val="clear" w:color="auto" w:fill="auto"/>
            <w:vAlign w:val="center"/>
          </w:tcPr>
          <w:p w:rsidR="00B75862" w:rsidRPr="00B75862" w:rsidRDefault="00B75862" w:rsidP="00B75862">
            <w:pPr>
              <w:spacing w:after="0" w:line="480" w:lineRule="auto"/>
              <w:jc w:val="center"/>
              <w:rPr>
                <w:rFonts w:ascii="Times New Roman" w:hAnsi="Times New Roman"/>
                <w:sz w:val="20"/>
                <w:szCs w:val="20"/>
              </w:rPr>
            </w:pPr>
          </w:p>
        </w:tc>
        <w:tc>
          <w:tcPr>
            <w:tcW w:w="1375" w:type="pct"/>
            <w:shd w:val="clear" w:color="auto" w:fill="auto"/>
            <w:vAlign w:val="center"/>
          </w:tcPr>
          <w:p w:rsidR="00B75862" w:rsidRPr="00B75862" w:rsidRDefault="00B75862" w:rsidP="00B75862">
            <w:pPr>
              <w:spacing w:after="0" w:line="480" w:lineRule="auto"/>
              <w:jc w:val="center"/>
              <w:rPr>
                <w:rFonts w:ascii="Times New Roman" w:hAnsi="Times New Roman"/>
                <w:sz w:val="20"/>
                <w:szCs w:val="20"/>
              </w:rPr>
            </w:pPr>
          </w:p>
        </w:tc>
      </w:tr>
      <w:tr w:rsidR="00B75862" w:rsidRPr="00B75862" w:rsidTr="00AD1C45">
        <w:trPr>
          <w:trHeight w:val="695"/>
        </w:trPr>
        <w:tc>
          <w:tcPr>
            <w:tcW w:w="2700" w:type="pct"/>
            <w:shd w:val="clear" w:color="auto" w:fill="auto"/>
            <w:vAlign w:val="center"/>
          </w:tcPr>
          <w:p w:rsidR="00B75862" w:rsidRPr="00B75862" w:rsidRDefault="00B75862" w:rsidP="00B75862">
            <w:pPr>
              <w:spacing w:after="0" w:line="240" w:lineRule="auto"/>
              <w:jc w:val="both"/>
              <w:rPr>
                <w:rFonts w:ascii="Times New Roman" w:hAnsi="Times New Roman"/>
                <w:sz w:val="20"/>
                <w:szCs w:val="20"/>
              </w:rPr>
            </w:pPr>
            <w:r w:rsidRPr="00B75862">
              <w:rPr>
                <w:rFonts w:ascii="Times New Roman" w:hAnsi="Times New Roman"/>
                <w:sz w:val="20"/>
                <w:szCs w:val="20"/>
              </w:rPr>
              <w:t>Служба государственной охраны объектов                культурного наследия Ханты-Мансийского автономного округа – Югры</w:t>
            </w:r>
          </w:p>
        </w:tc>
        <w:tc>
          <w:tcPr>
            <w:tcW w:w="925" w:type="pct"/>
            <w:shd w:val="clear" w:color="auto" w:fill="auto"/>
            <w:vAlign w:val="center"/>
          </w:tcPr>
          <w:p w:rsidR="00B75862" w:rsidRPr="00B75862" w:rsidRDefault="00B75862" w:rsidP="00B75862">
            <w:pPr>
              <w:spacing w:after="0" w:line="480" w:lineRule="auto"/>
              <w:jc w:val="center"/>
              <w:rPr>
                <w:rFonts w:ascii="Times New Roman" w:hAnsi="Times New Roman"/>
                <w:sz w:val="20"/>
                <w:szCs w:val="20"/>
              </w:rPr>
            </w:pPr>
          </w:p>
        </w:tc>
        <w:tc>
          <w:tcPr>
            <w:tcW w:w="1375" w:type="pct"/>
            <w:shd w:val="clear" w:color="auto" w:fill="auto"/>
            <w:vAlign w:val="center"/>
          </w:tcPr>
          <w:p w:rsidR="00B75862" w:rsidRPr="00B75862" w:rsidRDefault="00B75862" w:rsidP="00B75862">
            <w:pPr>
              <w:spacing w:after="0" w:line="480" w:lineRule="auto"/>
              <w:jc w:val="center"/>
              <w:rPr>
                <w:rFonts w:ascii="Times New Roman" w:hAnsi="Times New Roman"/>
                <w:sz w:val="20"/>
                <w:szCs w:val="20"/>
              </w:rPr>
            </w:pPr>
          </w:p>
        </w:tc>
      </w:tr>
      <w:tr w:rsidR="00B75862" w:rsidRPr="00B75862" w:rsidTr="00AD1C45">
        <w:trPr>
          <w:trHeight w:val="695"/>
        </w:trPr>
        <w:tc>
          <w:tcPr>
            <w:tcW w:w="2700" w:type="pct"/>
            <w:shd w:val="clear" w:color="auto" w:fill="auto"/>
            <w:vAlign w:val="center"/>
          </w:tcPr>
          <w:p w:rsidR="00B75862" w:rsidRPr="00B75862" w:rsidRDefault="00B75862" w:rsidP="00B75862">
            <w:pPr>
              <w:spacing w:after="0" w:line="240" w:lineRule="auto"/>
              <w:jc w:val="both"/>
              <w:rPr>
                <w:rFonts w:ascii="Times New Roman" w:hAnsi="Times New Roman"/>
                <w:sz w:val="20"/>
                <w:szCs w:val="20"/>
              </w:rPr>
            </w:pPr>
            <w:r w:rsidRPr="00B75862">
              <w:rPr>
                <w:rFonts w:ascii="Times New Roman" w:hAnsi="Times New Roman"/>
                <w:sz w:val="20"/>
                <w:szCs w:val="20"/>
              </w:rPr>
              <w:t>Собственник (владелец) земельного участка,                            на территории которого производятся земляные работы (полное наименование организации, Ф.И.О.                          (для физических лиц))</w:t>
            </w:r>
          </w:p>
        </w:tc>
        <w:tc>
          <w:tcPr>
            <w:tcW w:w="925" w:type="pct"/>
            <w:shd w:val="clear" w:color="auto" w:fill="auto"/>
            <w:vAlign w:val="center"/>
          </w:tcPr>
          <w:p w:rsidR="00B75862" w:rsidRPr="00B75862" w:rsidRDefault="00B75862" w:rsidP="00B75862">
            <w:pPr>
              <w:spacing w:after="0" w:line="480" w:lineRule="auto"/>
              <w:jc w:val="center"/>
              <w:rPr>
                <w:rFonts w:ascii="Times New Roman" w:hAnsi="Times New Roman"/>
                <w:sz w:val="20"/>
                <w:szCs w:val="20"/>
              </w:rPr>
            </w:pPr>
          </w:p>
        </w:tc>
        <w:tc>
          <w:tcPr>
            <w:tcW w:w="1375" w:type="pct"/>
            <w:shd w:val="clear" w:color="auto" w:fill="auto"/>
            <w:vAlign w:val="center"/>
          </w:tcPr>
          <w:p w:rsidR="00B75862" w:rsidRPr="00B75862" w:rsidRDefault="00B75862" w:rsidP="00B75862">
            <w:pPr>
              <w:spacing w:after="0" w:line="480" w:lineRule="auto"/>
              <w:jc w:val="center"/>
              <w:rPr>
                <w:rFonts w:ascii="Times New Roman" w:hAnsi="Times New Roman"/>
                <w:sz w:val="20"/>
                <w:szCs w:val="20"/>
              </w:rPr>
            </w:pPr>
          </w:p>
        </w:tc>
      </w:tr>
    </w:tbl>
    <w:p w:rsidR="00B75862" w:rsidRDefault="00B75862" w:rsidP="00B75862">
      <w:pPr>
        <w:spacing w:after="0" w:line="240" w:lineRule="auto"/>
        <w:ind w:firstLine="851"/>
        <w:jc w:val="both"/>
        <w:rPr>
          <w:rFonts w:ascii="Times New Roman" w:hAnsi="Times New Roman"/>
          <w:sz w:val="28"/>
        </w:rPr>
      </w:pPr>
    </w:p>
    <w:p w:rsidR="001D5D19" w:rsidRDefault="001D5D19" w:rsidP="00B75862">
      <w:pPr>
        <w:spacing w:after="0" w:line="240" w:lineRule="auto"/>
        <w:ind w:firstLine="851"/>
        <w:jc w:val="both"/>
        <w:rPr>
          <w:rFonts w:ascii="Times New Roman" w:hAnsi="Times New Roman"/>
          <w:sz w:val="28"/>
        </w:rPr>
      </w:pPr>
    </w:p>
    <w:p w:rsidR="001D5D19" w:rsidRPr="00B75862" w:rsidRDefault="001D5D19" w:rsidP="00B75862">
      <w:pPr>
        <w:spacing w:after="0" w:line="240" w:lineRule="auto"/>
        <w:ind w:firstLine="851"/>
        <w:jc w:val="both"/>
        <w:rPr>
          <w:rFonts w:ascii="Times New Roman" w:hAnsi="Times New Roman"/>
          <w:sz w:val="28"/>
        </w:rPr>
      </w:pPr>
    </w:p>
    <w:p w:rsidR="001D5D19" w:rsidRPr="002E5E6E" w:rsidRDefault="001D5D19" w:rsidP="001D5D19">
      <w:pPr>
        <w:pStyle w:val="ConsPlusTitle"/>
        <w:ind w:left="6372" w:firstLine="708"/>
        <w:jc w:val="right"/>
        <w:rPr>
          <w:b w:val="0"/>
          <w:sz w:val="24"/>
          <w:szCs w:val="24"/>
        </w:rPr>
      </w:pPr>
      <w:r w:rsidRPr="002E5E6E">
        <w:rPr>
          <w:b w:val="0"/>
          <w:sz w:val="24"/>
          <w:szCs w:val="24"/>
        </w:rPr>
        <w:t>Приложение</w:t>
      </w:r>
      <w:r>
        <w:rPr>
          <w:b w:val="0"/>
          <w:sz w:val="24"/>
          <w:szCs w:val="24"/>
        </w:rPr>
        <w:t xml:space="preserve"> 4</w:t>
      </w:r>
    </w:p>
    <w:p w:rsidR="001D5D19" w:rsidRPr="002E5E6E" w:rsidRDefault="001D5D19" w:rsidP="001D5D19">
      <w:pPr>
        <w:tabs>
          <w:tab w:val="left" w:pos="7590"/>
        </w:tabs>
        <w:spacing w:after="0" w:line="240" w:lineRule="auto"/>
        <w:jc w:val="right"/>
        <w:rPr>
          <w:rFonts w:ascii="Times New Roman" w:hAnsi="Times New Roman"/>
          <w:sz w:val="24"/>
          <w:szCs w:val="24"/>
        </w:rPr>
      </w:pPr>
      <w:r w:rsidRPr="002E5E6E">
        <w:rPr>
          <w:rFonts w:ascii="Times New Roman" w:hAnsi="Times New Roman"/>
          <w:sz w:val="24"/>
          <w:szCs w:val="24"/>
        </w:rPr>
        <w:t>к административному регламенту</w:t>
      </w:r>
    </w:p>
    <w:p w:rsidR="001D5D19" w:rsidRPr="002E5E6E" w:rsidRDefault="001D5D19" w:rsidP="001D5D19">
      <w:pPr>
        <w:tabs>
          <w:tab w:val="left" w:pos="7590"/>
        </w:tabs>
        <w:spacing w:after="0" w:line="240" w:lineRule="auto"/>
        <w:jc w:val="right"/>
        <w:rPr>
          <w:rFonts w:ascii="Times New Roman" w:hAnsi="Times New Roman"/>
          <w:sz w:val="24"/>
          <w:szCs w:val="24"/>
        </w:rPr>
      </w:pPr>
      <w:r w:rsidRPr="002E5E6E">
        <w:rPr>
          <w:rFonts w:ascii="Times New Roman" w:hAnsi="Times New Roman"/>
          <w:sz w:val="24"/>
          <w:szCs w:val="24"/>
        </w:rPr>
        <w:t>предоставления муниципальной услуги</w:t>
      </w:r>
    </w:p>
    <w:p w:rsidR="001D5D19" w:rsidRPr="002E5E6E" w:rsidRDefault="001D5D19" w:rsidP="001D5D19">
      <w:pPr>
        <w:tabs>
          <w:tab w:val="left" w:pos="7590"/>
        </w:tabs>
        <w:spacing w:after="0" w:line="240" w:lineRule="auto"/>
        <w:jc w:val="right"/>
        <w:rPr>
          <w:rFonts w:ascii="Times New Roman" w:hAnsi="Times New Roman"/>
          <w:sz w:val="24"/>
          <w:szCs w:val="24"/>
        </w:rPr>
      </w:pPr>
      <w:r w:rsidRPr="002E5E6E">
        <w:rPr>
          <w:rFonts w:ascii="Times New Roman" w:hAnsi="Times New Roman"/>
          <w:sz w:val="24"/>
          <w:szCs w:val="24"/>
        </w:rPr>
        <w:t>«</w:t>
      </w:r>
      <w:r>
        <w:rPr>
          <w:rFonts w:ascii="Times New Roman" w:hAnsi="Times New Roman"/>
          <w:sz w:val="24"/>
          <w:szCs w:val="24"/>
        </w:rPr>
        <w:t>Предоставление</w:t>
      </w:r>
      <w:r w:rsidRPr="002E5E6E">
        <w:rPr>
          <w:rFonts w:ascii="Times New Roman" w:hAnsi="Times New Roman"/>
          <w:sz w:val="24"/>
          <w:szCs w:val="24"/>
        </w:rPr>
        <w:t xml:space="preserve"> разрешения на </w:t>
      </w:r>
      <w:r>
        <w:rPr>
          <w:rFonts w:ascii="Times New Roman" w:hAnsi="Times New Roman"/>
          <w:sz w:val="24"/>
          <w:szCs w:val="24"/>
        </w:rPr>
        <w:t>осуществление</w:t>
      </w:r>
    </w:p>
    <w:p w:rsidR="001D5D19" w:rsidRPr="002E5E6E" w:rsidRDefault="001D5D19" w:rsidP="001D5D19">
      <w:pPr>
        <w:tabs>
          <w:tab w:val="left" w:pos="7590"/>
        </w:tabs>
        <w:spacing w:after="0" w:line="240" w:lineRule="auto"/>
        <w:jc w:val="right"/>
        <w:rPr>
          <w:rFonts w:ascii="Times New Roman" w:hAnsi="Times New Roman"/>
          <w:sz w:val="24"/>
          <w:szCs w:val="24"/>
        </w:rPr>
      </w:pPr>
      <w:r w:rsidRPr="002E5E6E">
        <w:rPr>
          <w:rFonts w:ascii="Times New Roman" w:hAnsi="Times New Roman"/>
          <w:sz w:val="24"/>
          <w:szCs w:val="24"/>
        </w:rPr>
        <w:t>земляных работ на территории</w:t>
      </w:r>
    </w:p>
    <w:p w:rsidR="001D5D19" w:rsidRPr="002E5E6E" w:rsidRDefault="001D5D19" w:rsidP="001D5D19">
      <w:pPr>
        <w:tabs>
          <w:tab w:val="left" w:pos="7590"/>
        </w:tabs>
        <w:spacing w:after="0" w:line="240" w:lineRule="auto"/>
        <w:jc w:val="right"/>
        <w:rPr>
          <w:rFonts w:ascii="Times New Roman" w:hAnsi="Times New Roman"/>
          <w:sz w:val="24"/>
          <w:szCs w:val="24"/>
        </w:rPr>
      </w:pPr>
      <w:r w:rsidRPr="002E5E6E">
        <w:rPr>
          <w:rFonts w:ascii="Times New Roman" w:hAnsi="Times New Roman"/>
          <w:sz w:val="24"/>
          <w:szCs w:val="24"/>
        </w:rPr>
        <w:t>город</w:t>
      </w:r>
      <w:r>
        <w:rPr>
          <w:rFonts w:ascii="Times New Roman" w:hAnsi="Times New Roman"/>
          <w:sz w:val="24"/>
          <w:szCs w:val="24"/>
        </w:rPr>
        <w:t>ского округа</w:t>
      </w:r>
      <w:r w:rsidRPr="002E5E6E">
        <w:rPr>
          <w:rFonts w:ascii="Times New Roman" w:hAnsi="Times New Roman"/>
          <w:sz w:val="24"/>
          <w:szCs w:val="24"/>
        </w:rPr>
        <w:t xml:space="preserve"> Ханты-Манс</w:t>
      </w:r>
      <w:r>
        <w:rPr>
          <w:rFonts w:ascii="Times New Roman" w:hAnsi="Times New Roman"/>
          <w:sz w:val="24"/>
          <w:szCs w:val="24"/>
        </w:rPr>
        <w:t>ийск</w:t>
      </w:r>
      <w:r w:rsidRPr="002E5E6E">
        <w:rPr>
          <w:rFonts w:ascii="Times New Roman" w:hAnsi="Times New Roman"/>
          <w:sz w:val="24"/>
          <w:szCs w:val="24"/>
        </w:rPr>
        <w:t>»</w:t>
      </w:r>
    </w:p>
    <w:p w:rsidR="001D5D19" w:rsidRPr="001D5D19" w:rsidRDefault="001D5D19" w:rsidP="001D5D19">
      <w:pPr>
        <w:autoSpaceDE w:val="0"/>
        <w:autoSpaceDN w:val="0"/>
        <w:adjustRightInd w:val="0"/>
        <w:spacing w:after="0" w:line="240" w:lineRule="auto"/>
        <w:ind w:firstLine="720"/>
        <w:jc w:val="right"/>
        <w:outlineLvl w:val="1"/>
        <w:rPr>
          <w:rFonts w:ascii="Arial" w:hAnsi="Arial" w:cs="Arial"/>
          <w:sz w:val="28"/>
          <w:szCs w:val="28"/>
        </w:rPr>
      </w:pPr>
    </w:p>
    <w:p w:rsidR="001D5D19" w:rsidRPr="001D5D19" w:rsidRDefault="001D5D19" w:rsidP="001D5D19">
      <w:pPr>
        <w:tabs>
          <w:tab w:val="left" w:pos="7590"/>
        </w:tabs>
        <w:spacing w:after="0" w:line="240" w:lineRule="auto"/>
        <w:jc w:val="center"/>
        <w:rPr>
          <w:rFonts w:ascii="Times New Roman" w:eastAsia="Times New Roman" w:hAnsi="Times New Roman"/>
          <w:sz w:val="28"/>
          <w:szCs w:val="28"/>
          <w:lang w:eastAsia="ru-RU"/>
        </w:rPr>
      </w:pPr>
      <w:r w:rsidRPr="001D5D19">
        <w:rPr>
          <w:rFonts w:ascii="Times New Roman" w:eastAsia="Times New Roman" w:hAnsi="Times New Roman"/>
          <w:sz w:val="28"/>
          <w:szCs w:val="28"/>
          <w:lang w:eastAsia="ru-RU"/>
        </w:rPr>
        <w:t>Акт</w:t>
      </w:r>
    </w:p>
    <w:p w:rsidR="001D5D19" w:rsidRDefault="001D5D19" w:rsidP="001D5D19">
      <w:pPr>
        <w:tabs>
          <w:tab w:val="left" w:pos="7590"/>
        </w:tabs>
        <w:spacing w:after="0" w:line="240" w:lineRule="auto"/>
        <w:jc w:val="center"/>
        <w:rPr>
          <w:rFonts w:ascii="Times New Roman" w:eastAsia="Times New Roman" w:hAnsi="Times New Roman"/>
          <w:sz w:val="28"/>
          <w:szCs w:val="28"/>
          <w:lang w:eastAsia="ru-RU"/>
        </w:rPr>
      </w:pPr>
      <w:r w:rsidRPr="001D5D19">
        <w:rPr>
          <w:rFonts w:ascii="Times New Roman" w:eastAsia="Times New Roman" w:hAnsi="Times New Roman"/>
          <w:sz w:val="28"/>
          <w:szCs w:val="28"/>
          <w:lang w:eastAsia="ru-RU"/>
        </w:rPr>
        <w:t>о завершении работ по восстановлению нарушенного благоустройства</w:t>
      </w:r>
      <w:r w:rsidR="006C0C8D">
        <w:rPr>
          <w:rFonts w:ascii="Times New Roman" w:eastAsia="Times New Roman" w:hAnsi="Times New Roman"/>
          <w:sz w:val="28"/>
          <w:szCs w:val="28"/>
          <w:lang w:eastAsia="ru-RU"/>
        </w:rPr>
        <w:t>,</w:t>
      </w:r>
    </w:p>
    <w:p w:rsidR="0067521D" w:rsidRDefault="0067521D" w:rsidP="001D5D19">
      <w:pPr>
        <w:tabs>
          <w:tab w:val="left" w:pos="7590"/>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 разрешению на осуществление земляных работ</w:t>
      </w:r>
    </w:p>
    <w:p w:rsidR="0067521D" w:rsidRPr="001D5D19" w:rsidRDefault="0067521D" w:rsidP="001D5D19">
      <w:pPr>
        <w:tabs>
          <w:tab w:val="left" w:pos="7590"/>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____ от ____________20___г.</w:t>
      </w:r>
    </w:p>
    <w:p w:rsidR="0067521D" w:rsidRDefault="0067521D" w:rsidP="0067521D">
      <w:pPr>
        <w:autoSpaceDE w:val="0"/>
        <w:autoSpaceDN w:val="0"/>
        <w:adjustRightInd w:val="0"/>
        <w:spacing w:after="0" w:line="240" w:lineRule="auto"/>
        <w:jc w:val="both"/>
        <w:rPr>
          <w:rFonts w:ascii="Times New Roman" w:hAnsi="Times New Roman"/>
          <w:sz w:val="24"/>
          <w:szCs w:val="24"/>
        </w:rPr>
      </w:pPr>
    </w:p>
    <w:p w:rsidR="0067521D" w:rsidRDefault="0067521D" w:rsidP="0067521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Адрес производства земляных работ:</w:t>
      </w:r>
    </w:p>
    <w:p w:rsidR="0067521D" w:rsidRPr="002E5E6E" w:rsidRDefault="0067521D" w:rsidP="0067521D">
      <w:pPr>
        <w:autoSpaceDE w:val="0"/>
        <w:autoSpaceDN w:val="0"/>
        <w:adjustRightInd w:val="0"/>
        <w:spacing w:after="0" w:line="240" w:lineRule="auto"/>
        <w:jc w:val="both"/>
        <w:rPr>
          <w:rFonts w:ascii="Times New Roman" w:hAnsi="Times New Roman"/>
          <w:sz w:val="24"/>
          <w:szCs w:val="24"/>
        </w:rPr>
      </w:pPr>
      <w:r w:rsidRPr="002E5E6E">
        <w:rPr>
          <w:rFonts w:ascii="Times New Roman" w:hAnsi="Times New Roman"/>
          <w:sz w:val="24"/>
          <w:szCs w:val="24"/>
        </w:rPr>
        <w:t>___________________________________________________________________________</w:t>
      </w:r>
    </w:p>
    <w:p w:rsidR="0067521D" w:rsidRDefault="0067521D" w:rsidP="0067521D">
      <w:pPr>
        <w:autoSpaceDE w:val="0"/>
        <w:autoSpaceDN w:val="0"/>
        <w:adjustRightInd w:val="0"/>
        <w:spacing w:after="0" w:line="240" w:lineRule="auto"/>
        <w:ind w:left="2832" w:firstLine="708"/>
        <w:jc w:val="both"/>
        <w:rPr>
          <w:rFonts w:ascii="Times New Roman" w:hAnsi="Times New Roman"/>
          <w:sz w:val="20"/>
          <w:szCs w:val="24"/>
        </w:rPr>
      </w:pPr>
      <w:r w:rsidRPr="002E5E6E">
        <w:rPr>
          <w:rFonts w:ascii="Times New Roman" w:hAnsi="Times New Roman"/>
          <w:sz w:val="20"/>
          <w:szCs w:val="24"/>
        </w:rPr>
        <w:t>(местонахождение объекта)</w:t>
      </w:r>
    </w:p>
    <w:p w:rsidR="0067521D" w:rsidRPr="002E5E6E" w:rsidRDefault="0067521D" w:rsidP="0067521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Наименование</w:t>
      </w:r>
      <w:r w:rsidRPr="002E5E6E">
        <w:rPr>
          <w:rFonts w:ascii="Times New Roman" w:hAnsi="Times New Roman"/>
          <w:sz w:val="24"/>
          <w:szCs w:val="24"/>
        </w:rPr>
        <w:t xml:space="preserve"> работ</w:t>
      </w:r>
      <w:r>
        <w:rPr>
          <w:rFonts w:ascii="Times New Roman" w:hAnsi="Times New Roman"/>
          <w:sz w:val="24"/>
          <w:szCs w:val="24"/>
        </w:rPr>
        <w:t>:</w:t>
      </w:r>
    </w:p>
    <w:p w:rsidR="0067521D" w:rsidRPr="002E5E6E" w:rsidRDefault="0067521D" w:rsidP="0067521D">
      <w:pPr>
        <w:autoSpaceDE w:val="0"/>
        <w:autoSpaceDN w:val="0"/>
        <w:adjustRightInd w:val="0"/>
        <w:spacing w:after="0" w:line="240" w:lineRule="auto"/>
        <w:jc w:val="both"/>
        <w:rPr>
          <w:rFonts w:ascii="Times New Roman" w:hAnsi="Times New Roman"/>
          <w:sz w:val="24"/>
          <w:szCs w:val="24"/>
        </w:rPr>
      </w:pPr>
      <w:r w:rsidRPr="002E5E6E">
        <w:rPr>
          <w:rFonts w:ascii="Times New Roman" w:hAnsi="Times New Roman"/>
          <w:sz w:val="24"/>
          <w:szCs w:val="24"/>
        </w:rPr>
        <w:t>___________________________________________________________________________</w:t>
      </w:r>
    </w:p>
    <w:p w:rsidR="0067521D" w:rsidRPr="002E5E6E" w:rsidRDefault="0067521D" w:rsidP="0067521D">
      <w:pPr>
        <w:autoSpaceDE w:val="0"/>
        <w:autoSpaceDN w:val="0"/>
        <w:adjustRightInd w:val="0"/>
        <w:spacing w:after="0" w:line="240" w:lineRule="auto"/>
        <w:ind w:left="2832" w:firstLine="708"/>
        <w:jc w:val="both"/>
        <w:rPr>
          <w:rFonts w:ascii="Times New Roman" w:hAnsi="Times New Roman"/>
          <w:sz w:val="20"/>
          <w:szCs w:val="24"/>
        </w:rPr>
      </w:pPr>
      <w:r w:rsidRPr="002E5E6E">
        <w:rPr>
          <w:rFonts w:ascii="Times New Roman" w:hAnsi="Times New Roman"/>
          <w:sz w:val="20"/>
          <w:szCs w:val="24"/>
        </w:rPr>
        <w:t xml:space="preserve"> (вид работ)</w:t>
      </w:r>
    </w:p>
    <w:p w:rsidR="001D5D19" w:rsidRPr="001D5D19" w:rsidRDefault="001D5D19" w:rsidP="001D5D19">
      <w:pPr>
        <w:autoSpaceDE w:val="0"/>
        <w:autoSpaceDN w:val="0"/>
        <w:adjustRightInd w:val="0"/>
        <w:spacing w:after="0" w:line="240" w:lineRule="auto"/>
        <w:jc w:val="both"/>
        <w:outlineLvl w:val="1"/>
        <w:rPr>
          <w:rFonts w:ascii="Times New Roman" w:hAnsi="Times New Roman"/>
          <w:sz w:val="24"/>
          <w:szCs w:val="24"/>
        </w:rPr>
      </w:pPr>
      <w:r w:rsidRPr="001D5D19">
        <w:rPr>
          <w:rFonts w:ascii="Times New Roman" w:hAnsi="Times New Roman"/>
          <w:sz w:val="24"/>
          <w:szCs w:val="24"/>
        </w:rPr>
        <w:t>Комиссия в составе:</w:t>
      </w:r>
    </w:p>
    <w:p w:rsidR="001D5D19" w:rsidRPr="001D5D19" w:rsidRDefault="001D5D19" w:rsidP="001D5D19">
      <w:pPr>
        <w:autoSpaceDE w:val="0"/>
        <w:autoSpaceDN w:val="0"/>
        <w:adjustRightInd w:val="0"/>
        <w:spacing w:after="0" w:line="240" w:lineRule="auto"/>
        <w:ind w:firstLine="567"/>
        <w:jc w:val="both"/>
        <w:outlineLvl w:val="1"/>
        <w:rPr>
          <w:rFonts w:ascii="Times New Roman" w:hAnsi="Times New Roman"/>
          <w:sz w:val="24"/>
          <w:szCs w:val="24"/>
        </w:rPr>
      </w:pPr>
      <w:r w:rsidRPr="001D5D19">
        <w:rPr>
          <w:rFonts w:ascii="Times New Roman" w:hAnsi="Times New Roman"/>
          <w:sz w:val="24"/>
          <w:szCs w:val="24"/>
        </w:rPr>
        <w:t>1.Заявитель: ___________________________________________________________</w:t>
      </w:r>
    </w:p>
    <w:p w:rsidR="001D5D19" w:rsidRPr="001D5D19" w:rsidRDefault="001D5D19" w:rsidP="001D5D19">
      <w:pPr>
        <w:autoSpaceDE w:val="0"/>
        <w:autoSpaceDN w:val="0"/>
        <w:adjustRightInd w:val="0"/>
        <w:spacing w:after="0" w:line="240" w:lineRule="auto"/>
        <w:ind w:firstLine="567"/>
        <w:jc w:val="both"/>
        <w:outlineLvl w:val="1"/>
        <w:rPr>
          <w:rFonts w:ascii="Times New Roman" w:hAnsi="Times New Roman"/>
          <w:sz w:val="24"/>
          <w:szCs w:val="24"/>
        </w:rPr>
      </w:pPr>
      <w:r w:rsidRPr="001D5D19">
        <w:rPr>
          <w:rFonts w:ascii="Times New Roman" w:hAnsi="Times New Roman"/>
          <w:sz w:val="24"/>
          <w:szCs w:val="24"/>
        </w:rPr>
        <w:t>2.Подрядчик: __________________________________________________________</w:t>
      </w:r>
    </w:p>
    <w:p w:rsidR="001D5D19" w:rsidRPr="001D5D19" w:rsidRDefault="001D5D19" w:rsidP="001D5D19">
      <w:pPr>
        <w:autoSpaceDE w:val="0"/>
        <w:autoSpaceDN w:val="0"/>
        <w:adjustRightInd w:val="0"/>
        <w:spacing w:after="0" w:line="240" w:lineRule="auto"/>
        <w:ind w:firstLine="567"/>
        <w:jc w:val="both"/>
        <w:outlineLvl w:val="1"/>
        <w:rPr>
          <w:rFonts w:ascii="Times New Roman" w:hAnsi="Times New Roman"/>
          <w:sz w:val="28"/>
          <w:szCs w:val="28"/>
        </w:rPr>
      </w:pPr>
      <w:r w:rsidRPr="001D5D19">
        <w:rPr>
          <w:rFonts w:ascii="Times New Roman" w:hAnsi="Times New Roman"/>
          <w:sz w:val="24"/>
          <w:szCs w:val="24"/>
        </w:rPr>
        <w:t>3.Представитель Департамента городского хозяйства Администрации города Ханты-Мансийска ___________________________________________________________</w:t>
      </w:r>
      <w:r w:rsidR="0067521D">
        <w:rPr>
          <w:rFonts w:ascii="Times New Roman" w:hAnsi="Times New Roman"/>
          <w:sz w:val="24"/>
          <w:szCs w:val="24"/>
        </w:rPr>
        <w:t>______</w:t>
      </w:r>
    </w:p>
    <w:p w:rsidR="001D5D19" w:rsidRPr="001D5D19" w:rsidRDefault="001D5D19" w:rsidP="001D5D19">
      <w:pPr>
        <w:autoSpaceDE w:val="0"/>
        <w:autoSpaceDN w:val="0"/>
        <w:adjustRightInd w:val="0"/>
        <w:spacing w:after="0" w:line="240" w:lineRule="auto"/>
        <w:jc w:val="both"/>
        <w:outlineLvl w:val="1"/>
        <w:rPr>
          <w:rFonts w:ascii="Times New Roman" w:hAnsi="Times New Roman"/>
          <w:sz w:val="24"/>
          <w:szCs w:val="24"/>
        </w:rPr>
      </w:pPr>
      <w:r w:rsidRPr="001D5D19">
        <w:rPr>
          <w:rFonts w:ascii="Times New Roman" w:hAnsi="Times New Roman"/>
          <w:sz w:val="24"/>
          <w:szCs w:val="24"/>
        </w:rPr>
        <w:t>_____________________________________________________________________________</w:t>
      </w:r>
    </w:p>
    <w:p w:rsidR="001D5D19" w:rsidRPr="001D5D19" w:rsidRDefault="0067521D" w:rsidP="0067521D">
      <w:pPr>
        <w:autoSpaceDE w:val="0"/>
        <w:autoSpaceDN w:val="0"/>
        <w:adjustRightInd w:val="0"/>
        <w:spacing w:after="0" w:line="240" w:lineRule="auto"/>
        <w:ind w:firstLine="567"/>
        <w:jc w:val="both"/>
        <w:outlineLvl w:val="1"/>
        <w:rPr>
          <w:rFonts w:ascii="Times New Roman" w:hAnsi="Times New Roman"/>
          <w:sz w:val="24"/>
          <w:szCs w:val="24"/>
        </w:rPr>
      </w:pPr>
      <w:r>
        <w:rPr>
          <w:rFonts w:ascii="Times New Roman" w:hAnsi="Times New Roman"/>
          <w:sz w:val="24"/>
          <w:szCs w:val="24"/>
        </w:rPr>
        <w:t>4.</w:t>
      </w:r>
      <w:r w:rsidR="001D5D19" w:rsidRPr="001D5D19">
        <w:rPr>
          <w:rFonts w:ascii="Times New Roman" w:hAnsi="Times New Roman"/>
          <w:sz w:val="24"/>
          <w:szCs w:val="24"/>
        </w:rPr>
        <w:t xml:space="preserve">Представитель </w:t>
      </w:r>
      <w:r>
        <w:rPr>
          <w:rFonts w:ascii="Times New Roman" w:hAnsi="Times New Roman"/>
          <w:sz w:val="24"/>
          <w:szCs w:val="24"/>
        </w:rPr>
        <w:t>организации, осуществляющей содержание и эксплуатацию элементов внешнего благоустройства</w:t>
      </w:r>
      <w:r w:rsidR="001D5D19" w:rsidRPr="001D5D19">
        <w:rPr>
          <w:rFonts w:ascii="Times New Roman" w:hAnsi="Times New Roman"/>
          <w:sz w:val="24"/>
          <w:szCs w:val="24"/>
        </w:rPr>
        <w:t>____________________________________________</w:t>
      </w:r>
    </w:p>
    <w:p w:rsidR="006C0C8D" w:rsidRDefault="006C0C8D" w:rsidP="0067521D">
      <w:pPr>
        <w:autoSpaceDE w:val="0"/>
        <w:autoSpaceDN w:val="0"/>
        <w:adjustRightInd w:val="0"/>
        <w:spacing w:after="0" w:line="240" w:lineRule="auto"/>
        <w:ind w:firstLine="567"/>
        <w:jc w:val="both"/>
        <w:outlineLvl w:val="1"/>
        <w:rPr>
          <w:rFonts w:ascii="Times New Roman" w:hAnsi="Times New Roman"/>
          <w:sz w:val="24"/>
          <w:szCs w:val="24"/>
        </w:rPr>
      </w:pPr>
    </w:p>
    <w:p w:rsidR="0067521D" w:rsidRDefault="0067521D" w:rsidP="0067521D">
      <w:pPr>
        <w:autoSpaceDE w:val="0"/>
        <w:autoSpaceDN w:val="0"/>
        <w:adjustRightInd w:val="0"/>
        <w:spacing w:after="0" w:line="240" w:lineRule="auto"/>
        <w:ind w:firstLine="567"/>
        <w:jc w:val="both"/>
        <w:outlineLvl w:val="1"/>
        <w:rPr>
          <w:rFonts w:ascii="Times New Roman" w:hAnsi="Times New Roman"/>
          <w:sz w:val="24"/>
          <w:szCs w:val="24"/>
        </w:rPr>
      </w:pPr>
      <w:r>
        <w:rPr>
          <w:rFonts w:ascii="Times New Roman" w:hAnsi="Times New Roman"/>
          <w:sz w:val="24"/>
          <w:szCs w:val="24"/>
        </w:rPr>
        <w:t xml:space="preserve">Произвела осмотр территории, на которой производились земляные работы, работы по восстановлению нарушенных элементов внешнего благоустройства. </w:t>
      </w:r>
    </w:p>
    <w:p w:rsidR="006C0C8D" w:rsidRDefault="006C0C8D" w:rsidP="0067521D">
      <w:pPr>
        <w:autoSpaceDE w:val="0"/>
        <w:autoSpaceDN w:val="0"/>
        <w:adjustRightInd w:val="0"/>
        <w:spacing w:after="0" w:line="240" w:lineRule="auto"/>
        <w:ind w:firstLine="567"/>
        <w:jc w:val="both"/>
        <w:outlineLvl w:val="1"/>
        <w:rPr>
          <w:rFonts w:ascii="Times New Roman" w:hAnsi="Times New Roman"/>
          <w:sz w:val="24"/>
          <w:szCs w:val="24"/>
        </w:rPr>
      </w:pPr>
    </w:p>
    <w:p w:rsidR="001D5D19" w:rsidRPr="001D5D19" w:rsidRDefault="0067521D" w:rsidP="0067521D">
      <w:pPr>
        <w:autoSpaceDE w:val="0"/>
        <w:autoSpaceDN w:val="0"/>
        <w:adjustRightInd w:val="0"/>
        <w:spacing w:after="0" w:line="240" w:lineRule="auto"/>
        <w:ind w:firstLine="567"/>
        <w:jc w:val="both"/>
        <w:outlineLvl w:val="1"/>
        <w:rPr>
          <w:rFonts w:ascii="Times New Roman" w:hAnsi="Times New Roman"/>
          <w:sz w:val="18"/>
          <w:szCs w:val="18"/>
        </w:rPr>
      </w:pPr>
      <w:r>
        <w:rPr>
          <w:rFonts w:ascii="Times New Roman" w:hAnsi="Times New Roman"/>
          <w:sz w:val="24"/>
          <w:szCs w:val="24"/>
        </w:rPr>
        <w:t>По состоянию на «___»___________ 20___г. работы по восстановлению нарушенных элементов внешнего благоустройства</w:t>
      </w:r>
      <w:r w:rsidR="006C0C8D">
        <w:rPr>
          <w:rFonts w:ascii="Times New Roman" w:hAnsi="Times New Roman"/>
          <w:sz w:val="24"/>
          <w:szCs w:val="24"/>
        </w:rPr>
        <w:t xml:space="preserve"> выполнены</w:t>
      </w:r>
      <w:r>
        <w:rPr>
          <w:rFonts w:ascii="Times New Roman" w:hAnsi="Times New Roman"/>
          <w:sz w:val="24"/>
          <w:szCs w:val="24"/>
        </w:rPr>
        <w:t>.</w:t>
      </w:r>
    </w:p>
    <w:p w:rsidR="001D5D19" w:rsidRDefault="001D5D19" w:rsidP="001D5D19">
      <w:pPr>
        <w:autoSpaceDE w:val="0"/>
        <w:autoSpaceDN w:val="0"/>
        <w:adjustRightInd w:val="0"/>
        <w:spacing w:after="0" w:line="240" w:lineRule="auto"/>
        <w:jc w:val="both"/>
        <w:outlineLvl w:val="1"/>
        <w:rPr>
          <w:rFonts w:ascii="Times New Roman" w:hAnsi="Times New Roman"/>
          <w:sz w:val="24"/>
          <w:szCs w:val="24"/>
        </w:rPr>
      </w:pPr>
    </w:p>
    <w:p w:rsidR="006C0C8D" w:rsidRPr="001D5D19" w:rsidRDefault="006C0C8D" w:rsidP="006C0C8D">
      <w:pPr>
        <w:autoSpaceDE w:val="0"/>
        <w:autoSpaceDN w:val="0"/>
        <w:adjustRightInd w:val="0"/>
        <w:spacing w:after="0" w:line="240" w:lineRule="auto"/>
        <w:ind w:firstLine="567"/>
        <w:jc w:val="both"/>
        <w:outlineLvl w:val="1"/>
        <w:rPr>
          <w:rFonts w:ascii="Times New Roman" w:hAnsi="Times New Roman"/>
          <w:sz w:val="24"/>
          <w:szCs w:val="24"/>
        </w:rPr>
      </w:pPr>
      <w:r>
        <w:rPr>
          <w:rFonts w:ascii="Times New Roman" w:hAnsi="Times New Roman"/>
          <w:sz w:val="24"/>
          <w:szCs w:val="24"/>
        </w:rPr>
        <w:t>Приложение:</w:t>
      </w:r>
    </w:p>
    <w:p w:rsidR="001D5D19" w:rsidRPr="001D5D19" w:rsidRDefault="006C0C8D" w:rsidP="006C0C8D">
      <w:pPr>
        <w:autoSpaceDE w:val="0"/>
        <w:autoSpaceDN w:val="0"/>
        <w:adjustRightInd w:val="0"/>
        <w:spacing w:after="0" w:line="240" w:lineRule="auto"/>
        <w:ind w:firstLine="567"/>
        <w:jc w:val="both"/>
        <w:outlineLvl w:val="1"/>
        <w:rPr>
          <w:rFonts w:ascii="Times New Roman" w:hAnsi="Times New Roman"/>
          <w:sz w:val="24"/>
          <w:szCs w:val="24"/>
        </w:rPr>
      </w:pPr>
      <w:r>
        <w:rPr>
          <w:rFonts w:ascii="Times New Roman" w:hAnsi="Times New Roman"/>
          <w:sz w:val="24"/>
          <w:szCs w:val="24"/>
        </w:rPr>
        <w:t>Материалы фото</w:t>
      </w:r>
      <w:r w:rsidRPr="001D5D19">
        <w:rPr>
          <w:rFonts w:ascii="Times New Roman" w:hAnsi="Times New Roman"/>
          <w:sz w:val="24"/>
          <w:szCs w:val="24"/>
        </w:rPr>
        <w:t>фиксация</w:t>
      </w:r>
      <w:r>
        <w:rPr>
          <w:rFonts w:ascii="Times New Roman" w:hAnsi="Times New Roman"/>
          <w:sz w:val="24"/>
          <w:szCs w:val="24"/>
        </w:rPr>
        <w:t xml:space="preserve"> выполненных работ</w:t>
      </w:r>
      <w:r w:rsidR="001D5D19" w:rsidRPr="001D5D19">
        <w:rPr>
          <w:rFonts w:ascii="Times New Roman" w:hAnsi="Times New Roman"/>
          <w:sz w:val="24"/>
          <w:szCs w:val="24"/>
        </w:rPr>
        <w:t xml:space="preserve"> ___ л.</w:t>
      </w:r>
    </w:p>
    <w:p w:rsidR="001D5D19" w:rsidRPr="001D5D19" w:rsidRDefault="001D5D19" w:rsidP="001D5D19">
      <w:pPr>
        <w:autoSpaceDE w:val="0"/>
        <w:autoSpaceDN w:val="0"/>
        <w:adjustRightInd w:val="0"/>
        <w:spacing w:after="0" w:line="240" w:lineRule="auto"/>
        <w:jc w:val="both"/>
        <w:outlineLvl w:val="1"/>
        <w:rPr>
          <w:rFonts w:ascii="Times New Roman" w:hAnsi="Times New Roman"/>
          <w:sz w:val="24"/>
          <w:szCs w:val="24"/>
        </w:rPr>
      </w:pPr>
    </w:p>
    <w:p w:rsidR="001D5D19" w:rsidRPr="001D5D19" w:rsidRDefault="001D5D19" w:rsidP="001D5D19">
      <w:pPr>
        <w:autoSpaceDE w:val="0"/>
        <w:autoSpaceDN w:val="0"/>
        <w:adjustRightInd w:val="0"/>
        <w:spacing w:after="0" w:line="240" w:lineRule="auto"/>
        <w:jc w:val="both"/>
        <w:outlineLvl w:val="1"/>
        <w:rPr>
          <w:rFonts w:ascii="Times New Roman" w:hAnsi="Times New Roman"/>
          <w:sz w:val="24"/>
          <w:szCs w:val="24"/>
        </w:rPr>
      </w:pPr>
      <w:r w:rsidRPr="001D5D19">
        <w:rPr>
          <w:rFonts w:ascii="Times New Roman" w:hAnsi="Times New Roman"/>
          <w:sz w:val="24"/>
          <w:szCs w:val="24"/>
        </w:rPr>
        <w:t>Представители комиссии: _______________________</w:t>
      </w:r>
      <w:r w:rsidRPr="001D5D19">
        <w:rPr>
          <w:rFonts w:ascii="Times New Roman" w:hAnsi="Times New Roman"/>
          <w:sz w:val="24"/>
          <w:szCs w:val="24"/>
        </w:rPr>
        <w:tab/>
        <w:t>_______________________</w:t>
      </w:r>
    </w:p>
    <w:p w:rsidR="001D5D19" w:rsidRPr="001D5D19" w:rsidRDefault="001D5D19" w:rsidP="001D5D19">
      <w:pPr>
        <w:autoSpaceDE w:val="0"/>
        <w:autoSpaceDN w:val="0"/>
        <w:adjustRightInd w:val="0"/>
        <w:spacing w:after="0" w:line="240" w:lineRule="auto"/>
        <w:jc w:val="both"/>
        <w:outlineLvl w:val="1"/>
        <w:rPr>
          <w:rFonts w:ascii="Times New Roman" w:hAnsi="Times New Roman"/>
          <w:sz w:val="18"/>
          <w:szCs w:val="18"/>
        </w:rPr>
      </w:pPr>
      <w:r w:rsidRPr="001D5D19">
        <w:rPr>
          <w:rFonts w:ascii="Times New Roman" w:hAnsi="Times New Roman"/>
          <w:sz w:val="24"/>
          <w:szCs w:val="24"/>
        </w:rPr>
        <w:tab/>
      </w:r>
      <w:r w:rsidRPr="001D5D19">
        <w:rPr>
          <w:rFonts w:ascii="Times New Roman" w:hAnsi="Times New Roman"/>
          <w:sz w:val="24"/>
          <w:szCs w:val="24"/>
        </w:rPr>
        <w:tab/>
      </w:r>
      <w:r w:rsidRPr="001D5D19">
        <w:rPr>
          <w:rFonts w:ascii="Times New Roman" w:hAnsi="Times New Roman"/>
          <w:sz w:val="24"/>
          <w:szCs w:val="24"/>
        </w:rPr>
        <w:tab/>
      </w:r>
      <w:r w:rsidRPr="001D5D19">
        <w:rPr>
          <w:rFonts w:ascii="Times New Roman" w:hAnsi="Times New Roman"/>
          <w:sz w:val="24"/>
          <w:szCs w:val="24"/>
        </w:rPr>
        <w:tab/>
      </w:r>
      <w:r w:rsidRPr="001D5D19">
        <w:rPr>
          <w:rFonts w:ascii="Times New Roman" w:hAnsi="Times New Roman"/>
          <w:sz w:val="24"/>
          <w:szCs w:val="24"/>
        </w:rPr>
        <w:tab/>
      </w:r>
      <w:r w:rsidRPr="001D5D19">
        <w:rPr>
          <w:rFonts w:ascii="Times New Roman" w:hAnsi="Times New Roman"/>
          <w:sz w:val="24"/>
          <w:szCs w:val="24"/>
        </w:rPr>
        <w:tab/>
      </w:r>
      <w:r w:rsidRPr="001D5D19">
        <w:rPr>
          <w:rFonts w:ascii="Times New Roman" w:hAnsi="Times New Roman"/>
          <w:sz w:val="24"/>
          <w:szCs w:val="24"/>
        </w:rPr>
        <w:tab/>
      </w:r>
      <w:r w:rsidRPr="001D5D19">
        <w:rPr>
          <w:rFonts w:ascii="Times New Roman" w:hAnsi="Times New Roman"/>
          <w:sz w:val="24"/>
          <w:szCs w:val="24"/>
        </w:rPr>
        <w:tab/>
      </w:r>
      <w:r w:rsidRPr="001D5D19">
        <w:rPr>
          <w:rFonts w:ascii="Times New Roman" w:hAnsi="Times New Roman"/>
          <w:sz w:val="24"/>
          <w:szCs w:val="24"/>
        </w:rPr>
        <w:tab/>
      </w:r>
      <w:r w:rsidRPr="001D5D19">
        <w:rPr>
          <w:rFonts w:ascii="Times New Roman" w:hAnsi="Times New Roman"/>
          <w:sz w:val="24"/>
          <w:szCs w:val="24"/>
        </w:rPr>
        <w:tab/>
      </w:r>
      <w:r w:rsidRPr="001D5D19">
        <w:rPr>
          <w:rFonts w:ascii="Times New Roman" w:hAnsi="Times New Roman"/>
          <w:sz w:val="18"/>
          <w:szCs w:val="18"/>
        </w:rPr>
        <w:t>(подпись)</w:t>
      </w:r>
    </w:p>
    <w:p w:rsidR="001D5D19" w:rsidRPr="001D5D19" w:rsidRDefault="001D5D19" w:rsidP="001D5D19">
      <w:pPr>
        <w:autoSpaceDE w:val="0"/>
        <w:autoSpaceDN w:val="0"/>
        <w:adjustRightInd w:val="0"/>
        <w:spacing w:after="0" w:line="240" w:lineRule="auto"/>
        <w:jc w:val="both"/>
        <w:outlineLvl w:val="1"/>
        <w:rPr>
          <w:rFonts w:ascii="Times New Roman" w:hAnsi="Times New Roman"/>
          <w:sz w:val="18"/>
          <w:szCs w:val="18"/>
        </w:rPr>
      </w:pPr>
    </w:p>
    <w:p w:rsidR="001D5D19" w:rsidRPr="001D5D19" w:rsidRDefault="001D5D19" w:rsidP="001D5D19">
      <w:pPr>
        <w:autoSpaceDE w:val="0"/>
        <w:autoSpaceDN w:val="0"/>
        <w:adjustRightInd w:val="0"/>
        <w:spacing w:after="0" w:line="240" w:lineRule="auto"/>
        <w:ind w:left="2124" w:firstLine="708"/>
        <w:jc w:val="both"/>
        <w:outlineLvl w:val="1"/>
        <w:rPr>
          <w:rFonts w:ascii="Times New Roman" w:hAnsi="Times New Roman"/>
          <w:sz w:val="18"/>
          <w:szCs w:val="18"/>
        </w:rPr>
      </w:pPr>
      <w:r w:rsidRPr="001D5D19">
        <w:rPr>
          <w:rFonts w:ascii="Times New Roman" w:hAnsi="Times New Roman"/>
          <w:sz w:val="18"/>
          <w:szCs w:val="18"/>
        </w:rPr>
        <w:t>_____________________________</w:t>
      </w:r>
      <w:r w:rsidRPr="001D5D19">
        <w:rPr>
          <w:rFonts w:ascii="Times New Roman" w:hAnsi="Times New Roman"/>
          <w:sz w:val="18"/>
          <w:szCs w:val="18"/>
        </w:rPr>
        <w:tab/>
        <w:t>_______________________________</w:t>
      </w:r>
    </w:p>
    <w:p w:rsidR="001D5D19" w:rsidRPr="001D5D19" w:rsidRDefault="001D5D19" w:rsidP="001D5D19">
      <w:pPr>
        <w:autoSpaceDE w:val="0"/>
        <w:autoSpaceDN w:val="0"/>
        <w:adjustRightInd w:val="0"/>
        <w:spacing w:after="0" w:line="240" w:lineRule="auto"/>
        <w:jc w:val="both"/>
        <w:outlineLvl w:val="1"/>
        <w:rPr>
          <w:rFonts w:ascii="Times New Roman" w:hAnsi="Times New Roman"/>
          <w:sz w:val="18"/>
          <w:szCs w:val="18"/>
        </w:rPr>
      </w:pPr>
      <w:r w:rsidRPr="001D5D19">
        <w:rPr>
          <w:rFonts w:ascii="Times New Roman" w:hAnsi="Times New Roman"/>
          <w:sz w:val="18"/>
          <w:szCs w:val="18"/>
        </w:rPr>
        <w:tab/>
      </w:r>
      <w:r w:rsidRPr="001D5D19">
        <w:rPr>
          <w:rFonts w:ascii="Times New Roman" w:hAnsi="Times New Roman"/>
          <w:sz w:val="18"/>
          <w:szCs w:val="18"/>
        </w:rPr>
        <w:tab/>
      </w:r>
      <w:r w:rsidRPr="001D5D19">
        <w:rPr>
          <w:rFonts w:ascii="Times New Roman" w:hAnsi="Times New Roman"/>
          <w:sz w:val="18"/>
          <w:szCs w:val="18"/>
        </w:rPr>
        <w:tab/>
      </w:r>
      <w:r w:rsidRPr="001D5D19">
        <w:rPr>
          <w:rFonts w:ascii="Times New Roman" w:hAnsi="Times New Roman"/>
          <w:sz w:val="18"/>
          <w:szCs w:val="18"/>
        </w:rPr>
        <w:tab/>
      </w:r>
      <w:r w:rsidRPr="001D5D19">
        <w:rPr>
          <w:rFonts w:ascii="Times New Roman" w:hAnsi="Times New Roman"/>
          <w:sz w:val="18"/>
          <w:szCs w:val="18"/>
        </w:rPr>
        <w:tab/>
      </w:r>
      <w:r w:rsidRPr="001D5D19">
        <w:rPr>
          <w:rFonts w:ascii="Times New Roman" w:hAnsi="Times New Roman"/>
          <w:sz w:val="18"/>
          <w:szCs w:val="18"/>
        </w:rPr>
        <w:tab/>
      </w:r>
      <w:r w:rsidRPr="001D5D19">
        <w:rPr>
          <w:rFonts w:ascii="Times New Roman" w:hAnsi="Times New Roman"/>
          <w:sz w:val="18"/>
          <w:szCs w:val="18"/>
        </w:rPr>
        <w:tab/>
      </w:r>
      <w:r w:rsidRPr="001D5D19">
        <w:rPr>
          <w:rFonts w:ascii="Times New Roman" w:hAnsi="Times New Roman"/>
          <w:sz w:val="18"/>
          <w:szCs w:val="18"/>
        </w:rPr>
        <w:tab/>
      </w:r>
      <w:r w:rsidRPr="001D5D19">
        <w:rPr>
          <w:rFonts w:ascii="Times New Roman" w:hAnsi="Times New Roman"/>
          <w:sz w:val="18"/>
          <w:szCs w:val="18"/>
        </w:rPr>
        <w:tab/>
      </w:r>
      <w:r w:rsidRPr="001D5D19">
        <w:rPr>
          <w:rFonts w:ascii="Times New Roman" w:hAnsi="Times New Roman"/>
          <w:sz w:val="18"/>
          <w:szCs w:val="18"/>
        </w:rPr>
        <w:tab/>
        <w:t>(подпись)</w:t>
      </w:r>
    </w:p>
    <w:p w:rsidR="001D5D19" w:rsidRPr="001D5D19" w:rsidRDefault="001D5D19" w:rsidP="001D5D19">
      <w:pPr>
        <w:autoSpaceDE w:val="0"/>
        <w:autoSpaceDN w:val="0"/>
        <w:adjustRightInd w:val="0"/>
        <w:spacing w:after="0" w:line="240" w:lineRule="auto"/>
        <w:ind w:left="2124" w:firstLine="708"/>
        <w:jc w:val="both"/>
        <w:outlineLvl w:val="1"/>
        <w:rPr>
          <w:rFonts w:ascii="Times New Roman" w:hAnsi="Times New Roman"/>
          <w:sz w:val="18"/>
          <w:szCs w:val="18"/>
        </w:rPr>
      </w:pPr>
      <w:r w:rsidRPr="001D5D19">
        <w:rPr>
          <w:rFonts w:ascii="Times New Roman" w:hAnsi="Times New Roman"/>
          <w:sz w:val="18"/>
          <w:szCs w:val="18"/>
        </w:rPr>
        <w:t>_____________________________</w:t>
      </w:r>
      <w:r w:rsidRPr="001D5D19">
        <w:rPr>
          <w:rFonts w:ascii="Times New Roman" w:hAnsi="Times New Roman"/>
          <w:sz w:val="18"/>
          <w:szCs w:val="18"/>
        </w:rPr>
        <w:tab/>
        <w:t>_______________________________</w:t>
      </w:r>
    </w:p>
    <w:p w:rsidR="001D5D19" w:rsidRPr="001D5D19" w:rsidRDefault="001D5D19" w:rsidP="001D5D19">
      <w:pPr>
        <w:autoSpaceDE w:val="0"/>
        <w:autoSpaceDN w:val="0"/>
        <w:adjustRightInd w:val="0"/>
        <w:spacing w:after="0" w:line="240" w:lineRule="auto"/>
        <w:jc w:val="both"/>
        <w:outlineLvl w:val="1"/>
        <w:rPr>
          <w:rFonts w:ascii="Times New Roman" w:hAnsi="Times New Roman"/>
          <w:sz w:val="18"/>
          <w:szCs w:val="18"/>
        </w:rPr>
      </w:pPr>
      <w:r w:rsidRPr="001D5D19">
        <w:rPr>
          <w:rFonts w:ascii="Times New Roman" w:hAnsi="Times New Roman"/>
          <w:sz w:val="18"/>
          <w:szCs w:val="18"/>
        </w:rPr>
        <w:tab/>
      </w:r>
      <w:r w:rsidRPr="001D5D19">
        <w:rPr>
          <w:rFonts w:ascii="Times New Roman" w:hAnsi="Times New Roman"/>
          <w:sz w:val="18"/>
          <w:szCs w:val="18"/>
        </w:rPr>
        <w:tab/>
      </w:r>
      <w:r w:rsidRPr="001D5D19">
        <w:rPr>
          <w:rFonts w:ascii="Times New Roman" w:hAnsi="Times New Roman"/>
          <w:sz w:val="18"/>
          <w:szCs w:val="18"/>
        </w:rPr>
        <w:tab/>
      </w:r>
      <w:r w:rsidRPr="001D5D19">
        <w:rPr>
          <w:rFonts w:ascii="Times New Roman" w:hAnsi="Times New Roman"/>
          <w:sz w:val="18"/>
          <w:szCs w:val="18"/>
        </w:rPr>
        <w:tab/>
      </w:r>
      <w:r w:rsidRPr="001D5D19">
        <w:rPr>
          <w:rFonts w:ascii="Times New Roman" w:hAnsi="Times New Roman"/>
          <w:sz w:val="18"/>
          <w:szCs w:val="18"/>
        </w:rPr>
        <w:tab/>
      </w:r>
      <w:r w:rsidRPr="001D5D19">
        <w:rPr>
          <w:rFonts w:ascii="Times New Roman" w:hAnsi="Times New Roman"/>
          <w:sz w:val="18"/>
          <w:szCs w:val="18"/>
        </w:rPr>
        <w:tab/>
      </w:r>
      <w:r w:rsidRPr="001D5D19">
        <w:rPr>
          <w:rFonts w:ascii="Times New Roman" w:hAnsi="Times New Roman"/>
          <w:sz w:val="18"/>
          <w:szCs w:val="18"/>
        </w:rPr>
        <w:tab/>
      </w:r>
      <w:r w:rsidRPr="001D5D19">
        <w:rPr>
          <w:rFonts w:ascii="Times New Roman" w:hAnsi="Times New Roman"/>
          <w:sz w:val="18"/>
          <w:szCs w:val="18"/>
        </w:rPr>
        <w:tab/>
      </w:r>
      <w:r w:rsidRPr="001D5D19">
        <w:rPr>
          <w:rFonts w:ascii="Times New Roman" w:hAnsi="Times New Roman"/>
          <w:sz w:val="18"/>
          <w:szCs w:val="18"/>
        </w:rPr>
        <w:tab/>
      </w:r>
      <w:r w:rsidRPr="001D5D19">
        <w:rPr>
          <w:rFonts w:ascii="Times New Roman" w:hAnsi="Times New Roman"/>
          <w:sz w:val="18"/>
          <w:szCs w:val="18"/>
        </w:rPr>
        <w:tab/>
        <w:t>(подпись)</w:t>
      </w:r>
    </w:p>
    <w:p w:rsidR="001D5D19" w:rsidRPr="001D5D19" w:rsidRDefault="001D5D19" w:rsidP="001D5D19">
      <w:pPr>
        <w:autoSpaceDE w:val="0"/>
        <w:autoSpaceDN w:val="0"/>
        <w:adjustRightInd w:val="0"/>
        <w:spacing w:after="0" w:line="240" w:lineRule="auto"/>
        <w:ind w:left="2124" w:firstLine="708"/>
        <w:jc w:val="both"/>
        <w:outlineLvl w:val="1"/>
        <w:rPr>
          <w:rFonts w:ascii="Times New Roman" w:hAnsi="Times New Roman"/>
          <w:sz w:val="18"/>
          <w:szCs w:val="18"/>
        </w:rPr>
      </w:pPr>
      <w:r w:rsidRPr="001D5D19">
        <w:rPr>
          <w:rFonts w:ascii="Times New Roman" w:hAnsi="Times New Roman"/>
          <w:sz w:val="18"/>
          <w:szCs w:val="18"/>
        </w:rPr>
        <w:t>_____________________________</w:t>
      </w:r>
      <w:r w:rsidRPr="001D5D19">
        <w:rPr>
          <w:rFonts w:ascii="Times New Roman" w:hAnsi="Times New Roman"/>
          <w:sz w:val="18"/>
          <w:szCs w:val="18"/>
        </w:rPr>
        <w:tab/>
        <w:t>_______________________________</w:t>
      </w:r>
    </w:p>
    <w:p w:rsidR="001D5D19" w:rsidRPr="001D5D19" w:rsidRDefault="001D5D19" w:rsidP="001D5D19">
      <w:pPr>
        <w:autoSpaceDE w:val="0"/>
        <w:autoSpaceDN w:val="0"/>
        <w:adjustRightInd w:val="0"/>
        <w:spacing w:after="0" w:line="240" w:lineRule="auto"/>
        <w:jc w:val="both"/>
        <w:outlineLvl w:val="1"/>
        <w:rPr>
          <w:rFonts w:ascii="Times New Roman" w:hAnsi="Times New Roman"/>
          <w:sz w:val="18"/>
          <w:szCs w:val="18"/>
        </w:rPr>
      </w:pPr>
      <w:r w:rsidRPr="001D5D19">
        <w:rPr>
          <w:rFonts w:ascii="Times New Roman" w:hAnsi="Times New Roman"/>
          <w:sz w:val="18"/>
          <w:szCs w:val="18"/>
        </w:rPr>
        <w:tab/>
      </w:r>
      <w:r w:rsidRPr="001D5D19">
        <w:rPr>
          <w:rFonts w:ascii="Times New Roman" w:hAnsi="Times New Roman"/>
          <w:sz w:val="18"/>
          <w:szCs w:val="18"/>
        </w:rPr>
        <w:tab/>
      </w:r>
      <w:r w:rsidRPr="001D5D19">
        <w:rPr>
          <w:rFonts w:ascii="Times New Roman" w:hAnsi="Times New Roman"/>
          <w:sz w:val="18"/>
          <w:szCs w:val="18"/>
        </w:rPr>
        <w:tab/>
      </w:r>
      <w:r w:rsidRPr="001D5D19">
        <w:rPr>
          <w:rFonts w:ascii="Times New Roman" w:hAnsi="Times New Roman"/>
          <w:sz w:val="18"/>
          <w:szCs w:val="18"/>
        </w:rPr>
        <w:tab/>
      </w:r>
      <w:r w:rsidRPr="001D5D19">
        <w:rPr>
          <w:rFonts w:ascii="Times New Roman" w:hAnsi="Times New Roman"/>
          <w:sz w:val="18"/>
          <w:szCs w:val="18"/>
        </w:rPr>
        <w:tab/>
      </w:r>
      <w:r w:rsidRPr="001D5D19">
        <w:rPr>
          <w:rFonts w:ascii="Times New Roman" w:hAnsi="Times New Roman"/>
          <w:sz w:val="18"/>
          <w:szCs w:val="18"/>
        </w:rPr>
        <w:tab/>
      </w:r>
      <w:r w:rsidRPr="001D5D19">
        <w:rPr>
          <w:rFonts w:ascii="Times New Roman" w:hAnsi="Times New Roman"/>
          <w:sz w:val="18"/>
          <w:szCs w:val="18"/>
        </w:rPr>
        <w:tab/>
      </w:r>
      <w:r w:rsidRPr="001D5D19">
        <w:rPr>
          <w:rFonts w:ascii="Times New Roman" w:hAnsi="Times New Roman"/>
          <w:sz w:val="18"/>
          <w:szCs w:val="18"/>
        </w:rPr>
        <w:tab/>
      </w:r>
      <w:r w:rsidRPr="001D5D19">
        <w:rPr>
          <w:rFonts w:ascii="Times New Roman" w:hAnsi="Times New Roman"/>
          <w:sz w:val="18"/>
          <w:szCs w:val="18"/>
        </w:rPr>
        <w:tab/>
      </w:r>
      <w:r w:rsidRPr="001D5D19">
        <w:rPr>
          <w:rFonts w:ascii="Times New Roman" w:hAnsi="Times New Roman"/>
          <w:sz w:val="18"/>
          <w:szCs w:val="18"/>
        </w:rPr>
        <w:tab/>
        <w:t>(подпись)</w:t>
      </w:r>
    </w:p>
    <w:p w:rsidR="001D5D19" w:rsidRPr="001D5D19" w:rsidRDefault="001D5D19" w:rsidP="001D5D19">
      <w:pPr>
        <w:autoSpaceDE w:val="0"/>
        <w:autoSpaceDN w:val="0"/>
        <w:adjustRightInd w:val="0"/>
        <w:spacing w:after="0" w:line="240" w:lineRule="auto"/>
        <w:ind w:left="2124" w:firstLine="708"/>
        <w:jc w:val="both"/>
        <w:outlineLvl w:val="1"/>
        <w:rPr>
          <w:rFonts w:ascii="Times New Roman" w:hAnsi="Times New Roman"/>
          <w:sz w:val="18"/>
          <w:szCs w:val="18"/>
        </w:rPr>
      </w:pPr>
      <w:r w:rsidRPr="001D5D19">
        <w:rPr>
          <w:rFonts w:ascii="Times New Roman" w:hAnsi="Times New Roman"/>
          <w:sz w:val="18"/>
          <w:szCs w:val="18"/>
        </w:rPr>
        <w:t>_____________________________</w:t>
      </w:r>
      <w:r w:rsidRPr="001D5D19">
        <w:rPr>
          <w:rFonts w:ascii="Times New Roman" w:hAnsi="Times New Roman"/>
          <w:sz w:val="18"/>
          <w:szCs w:val="18"/>
        </w:rPr>
        <w:tab/>
        <w:t>_______________________________</w:t>
      </w:r>
    </w:p>
    <w:p w:rsidR="001D5D19" w:rsidRPr="001D5D19" w:rsidRDefault="001D5D19" w:rsidP="001D5D19">
      <w:pPr>
        <w:autoSpaceDE w:val="0"/>
        <w:autoSpaceDN w:val="0"/>
        <w:adjustRightInd w:val="0"/>
        <w:spacing w:after="0" w:line="240" w:lineRule="auto"/>
        <w:jc w:val="both"/>
        <w:outlineLvl w:val="1"/>
        <w:rPr>
          <w:rFonts w:ascii="Times New Roman" w:hAnsi="Times New Roman"/>
          <w:sz w:val="18"/>
          <w:szCs w:val="18"/>
        </w:rPr>
      </w:pPr>
      <w:r w:rsidRPr="001D5D19">
        <w:rPr>
          <w:rFonts w:ascii="Times New Roman" w:hAnsi="Times New Roman"/>
          <w:sz w:val="18"/>
          <w:szCs w:val="18"/>
        </w:rPr>
        <w:tab/>
      </w:r>
      <w:r w:rsidRPr="001D5D19">
        <w:rPr>
          <w:rFonts w:ascii="Times New Roman" w:hAnsi="Times New Roman"/>
          <w:sz w:val="18"/>
          <w:szCs w:val="18"/>
        </w:rPr>
        <w:tab/>
      </w:r>
      <w:r w:rsidRPr="001D5D19">
        <w:rPr>
          <w:rFonts w:ascii="Times New Roman" w:hAnsi="Times New Roman"/>
          <w:sz w:val="18"/>
          <w:szCs w:val="18"/>
        </w:rPr>
        <w:tab/>
      </w:r>
      <w:r w:rsidRPr="001D5D19">
        <w:rPr>
          <w:rFonts w:ascii="Times New Roman" w:hAnsi="Times New Roman"/>
          <w:sz w:val="18"/>
          <w:szCs w:val="18"/>
        </w:rPr>
        <w:tab/>
      </w:r>
      <w:r w:rsidRPr="001D5D19">
        <w:rPr>
          <w:rFonts w:ascii="Times New Roman" w:hAnsi="Times New Roman"/>
          <w:sz w:val="18"/>
          <w:szCs w:val="18"/>
        </w:rPr>
        <w:tab/>
      </w:r>
      <w:r w:rsidRPr="001D5D19">
        <w:rPr>
          <w:rFonts w:ascii="Times New Roman" w:hAnsi="Times New Roman"/>
          <w:sz w:val="18"/>
          <w:szCs w:val="18"/>
        </w:rPr>
        <w:tab/>
      </w:r>
      <w:r w:rsidRPr="001D5D19">
        <w:rPr>
          <w:rFonts w:ascii="Times New Roman" w:hAnsi="Times New Roman"/>
          <w:sz w:val="18"/>
          <w:szCs w:val="18"/>
        </w:rPr>
        <w:tab/>
      </w:r>
      <w:r w:rsidRPr="001D5D19">
        <w:rPr>
          <w:rFonts w:ascii="Times New Roman" w:hAnsi="Times New Roman"/>
          <w:sz w:val="18"/>
          <w:szCs w:val="18"/>
        </w:rPr>
        <w:tab/>
      </w:r>
      <w:r w:rsidRPr="001D5D19">
        <w:rPr>
          <w:rFonts w:ascii="Times New Roman" w:hAnsi="Times New Roman"/>
          <w:sz w:val="18"/>
          <w:szCs w:val="18"/>
        </w:rPr>
        <w:tab/>
      </w:r>
      <w:r w:rsidRPr="001D5D19">
        <w:rPr>
          <w:rFonts w:ascii="Times New Roman" w:hAnsi="Times New Roman"/>
          <w:sz w:val="18"/>
          <w:szCs w:val="18"/>
        </w:rPr>
        <w:tab/>
        <w:t>(подпись)</w:t>
      </w:r>
    </w:p>
    <w:p w:rsidR="001D5D19" w:rsidRPr="001D5D19" w:rsidRDefault="001D5D19" w:rsidP="001D5D19">
      <w:pPr>
        <w:autoSpaceDE w:val="0"/>
        <w:autoSpaceDN w:val="0"/>
        <w:adjustRightInd w:val="0"/>
        <w:spacing w:after="0" w:line="240" w:lineRule="auto"/>
        <w:jc w:val="both"/>
        <w:outlineLvl w:val="1"/>
        <w:rPr>
          <w:rFonts w:ascii="Times New Roman" w:hAnsi="Times New Roman"/>
          <w:sz w:val="18"/>
          <w:szCs w:val="18"/>
        </w:rPr>
      </w:pPr>
    </w:p>
    <w:p w:rsidR="002E5E6E" w:rsidRDefault="002E5E6E" w:rsidP="007939BC">
      <w:pPr>
        <w:pStyle w:val="ConsPlusTitle"/>
        <w:rPr>
          <w:b w:val="0"/>
          <w:sz w:val="24"/>
          <w:szCs w:val="24"/>
        </w:rPr>
      </w:pPr>
    </w:p>
    <w:p w:rsidR="006C0C8D" w:rsidRDefault="006C0C8D" w:rsidP="007939BC">
      <w:pPr>
        <w:pStyle w:val="ConsPlusTitle"/>
        <w:rPr>
          <w:b w:val="0"/>
          <w:sz w:val="24"/>
          <w:szCs w:val="24"/>
        </w:rPr>
      </w:pPr>
    </w:p>
    <w:p w:rsidR="006C0C8D" w:rsidRDefault="006C0C8D" w:rsidP="007939BC">
      <w:pPr>
        <w:pStyle w:val="ConsPlusTitle"/>
        <w:rPr>
          <w:b w:val="0"/>
          <w:sz w:val="24"/>
          <w:szCs w:val="24"/>
        </w:rPr>
      </w:pPr>
    </w:p>
    <w:p w:rsidR="006C0C8D" w:rsidRDefault="006C0C8D" w:rsidP="007939BC">
      <w:pPr>
        <w:pStyle w:val="ConsPlusTitle"/>
        <w:rPr>
          <w:b w:val="0"/>
          <w:sz w:val="24"/>
          <w:szCs w:val="24"/>
        </w:rPr>
      </w:pPr>
    </w:p>
    <w:p w:rsidR="006C0C8D" w:rsidRDefault="006C0C8D" w:rsidP="007939BC">
      <w:pPr>
        <w:pStyle w:val="ConsPlusTitle"/>
        <w:rPr>
          <w:b w:val="0"/>
          <w:sz w:val="24"/>
          <w:szCs w:val="24"/>
        </w:rPr>
      </w:pPr>
    </w:p>
    <w:p w:rsidR="006C0C8D" w:rsidRPr="002E5E6E" w:rsidRDefault="006C0C8D" w:rsidP="006C0C8D">
      <w:pPr>
        <w:pStyle w:val="ConsPlusTitle"/>
        <w:ind w:left="6372" w:firstLine="708"/>
        <w:jc w:val="right"/>
        <w:rPr>
          <w:b w:val="0"/>
          <w:sz w:val="24"/>
          <w:szCs w:val="24"/>
        </w:rPr>
      </w:pPr>
      <w:r w:rsidRPr="002E5E6E">
        <w:rPr>
          <w:b w:val="0"/>
          <w:sz w:val="24"/>
          <w:szCs w:val="24"/>
        </w:rPr>
        <w:lastRenderedPageBreak/>
        <w:t xml:space="preserve">Приложение </w:t>
      </w:r>
      <w:r>
        <w:rPr>
          <w:b w:val="0"/>
          <w:sz w:val="24"/>
          <w:szCs w:val="24"/>
        </w:rPr>
        <w:t>5</w:t>
      </w:r>
    </w:p>
    <w:p w:rsidR="006C0C8D" w:rsidRPr="002E5E6E" w:rsidRDefault="006C0C8D" w:rsidP="006C0C8D">
      <w:pPr>
        <w:tabs>
          <w:tab w:val="left" w:pos="7590"/>
        </w:tabs>
        <w:spacing w:after="0" w:line="240" w:lineRule="auto"/>
        <w:jc w:val="right"/>
        <w:rPr>
          <w:rFonts w:ascii="Times New Roman" w:hAnsi="Times New Roman"/>
          <w:sz w:val="24"/>
          <w:szCs w:val="24"/>
        </w:rPr>
      </w:pPr>
      <w:r w:rsidRPr="002E5E6E">
        <w:rPr>
          <w:rFonts w:ascii="Times New Roman" w:hAnsi="Times New Roman"/>
          <w:sz w:val="24"/>
          <w:szCs w:val="24"/>
        </w:rPr>
        <w:t>к административному регламенту</w:t>
      </w:r>
    </w:p>
    <w:p w:rsidR="006C0C8D" w:rsidRPr="002E5E6E" w:rsidRDefault="006C0C8D" w:rsidP="006C0C8D">
      <w:pPr>
        <w:tabs>
          <w:tab w:val="left" w:pos="7590"/>
        </w:tabs>
        <w:spacing w:after="0" w:line="240" w:lineRule="auto"/>
        <w:jc w:val="right"/>
        <w:rPr>
          <w:rFonts w:ascii="Times New Roman" w:hAnsi="Times New Roman"/>
          <w:sz w:val="24"/>
          <w:szCs w:val="24"/>
        </w:rPr>
      </w:pPr>
      <w:r w:rsidRPr="002E5E6E">
        <w:rPr>
          <w:rFonts w:ascii="Times New Roman" w:hAnsi="Times New Roman"/>
          <w:sz w:val="24"/>
          <w:szCs w:val="24"/>
        </w:rPr>
        <w:t>предоставления муниципальной услуги</w:t>
      </w:r>
    </w:p>
    <w:p w:rsidR="006C0C8D" w:rsidRPr="002E5E6E" w:rsidRDefault="006C0C8D" w:rsidP="006C0C8D">
      <w:pPr>
        <w:tabs>
          <w:tab w:val="left" w:pos="7590"/>
        </w:tabs>
        <w:spacing w:after="0" w:line="240" w:lineRule="auto"/>
        <w:jc w:val="right"/>
        <w:rPr>
          <w:rFonts w:ascii="Times New Roman" w:hAnsi="Times New Roman"/>
          <w:sz w:val="24"/>
          <w:szCs w:val="24"/>
        </w:rPr>
      </w:pPr>
      <w:r w:rsidRPr="002E5E6E">
        <w:rPr>
          <w:rFonts w:ascii="Times New Roman" w:hAnsi="Times New Roman"/>
          <w:sz w:val="24"/>
          <w:szCs w:val="24"/>
        </w:rPr>
        <w:t>«</w:t>
      </w:r>
      <w:r>
        <w:rPr>
          <w:rFonts w:ascii="Times New Roman" w:hAnsi="Times New Roman"/>
          <w:sz w:val="24"/>
          <w:szCs w:val="24"/>
        </w:rPr>
        <w:t>Предоставление</w:t>
      </w:r>
      <w:r w:rsidRPr="002E5E6E">
        <w:rPr>
          <w:rFonts w:ascii="Times New Roman" w:hAnsi="Times New Roman"/>
          <w:sz w:val="24"/>
          <w:szCs w:val="24"/>
        </w:rPr>
        <w:t xml:space="preserve"> разрешения на </w:t>
      </w:r>
      <w:r>
        <w:rPr>
          <w:rFonts w:ascii="Times New Roman" w:hAnsi="Times New Roman"/>
          <w:sz w:val="24"/>
          <w:szCs w:val="24"/>
        </w:rPr>
        <w:t>осуществление</w:t>
      </w:r>
    </w:p>
    <w:p w:rsidR="006C0C8D" w:rsidRPr="002E5E6E" w:rsidRDefault="006C0C8D" w:rsidP="006C0C8D">
      <w:pPr>
        <w:tabs>
          <w:tab w:val="left" w:pos="7590"/>
        </w:tabs>
        <w:spacing w:after="0" w:line="240" w:lineRule="auto"/>
        <w:jc w:val="right"/>
        <w:rPr>
          <w:rFonts w:ascii="Times New Roman" w:hAnsi="Times New Roman"/>
          <w:sz w:val="24"/>
          <w:szCs w:val="24"/>
        </w:rPr>
      </w:pPr>
      <w:r w:rsidRPr="002E5E6E">
        <w:rPr>
          <w:rFonts w:ascii="Times New Roman" w:hAnsi="Times New Roman"/>
          <w:sz w:val="24"/>
          <w:szCs w:val="24"/>
        </w:rPr>
        <w:t>земляных работ на территории</w:t>
      </w:r>
    </w:p>
    <w:p w:rsidR="006C0C8D" w:rsidRPr="002E5E6E" w:rsidRDefault="006C0C8D" w:rsidP="006C0C8D">
      <w:pPr>
        <w:tabs>
          <w:tab w:val="left" w:pos="7590"/>
        </w:tabs>
        <w:spacing w:after="0" w:line="240" w:lineRule="auto"/>
        <w:jc w:val="right"/>
        <w:rPr>
          <w:rFonts w:ascii="Times New Roman" w:hAnsi="Times New Roman"/>
          <w:sz w:val="24"/>
          <w:szCs w:val="24"/>
        </w:rPr>
      </w:pPr>
      <w:r w:rsidRPr="002E5E6E">
        <w:rPr>
          <w:rFonts w:ascii="Times New Roman" w:hAnsi="Times New Roman"/>
          <w:sz w:val="24"/>
          <w:szCs w:val="24"/>
        </w:rPr>
        <w:t>город</w:t>
      </w:r>
      <w:r>
        <w:rPr>
          <w:rFonts w:ascii="Times New Roman" w:hAnsi="Times New Roman"/>
          <w:sz w:val="24"/>
          <w:szCs w:val="24"/>
        </w:rPr>
        <w:t>ского округа</w:t>
      </w:r>
      <w:r w:rsidRPr="002E5E6E">
        <w:rPr>
          <w:rFonts w:ascii="Times New Roman" w:hAnsi="Times New Roman"/>
          <w:sz w:val="24"/>
          <w:szCs w:val="24"/>
        </w:rPr>
        <w:t xml:space="preserve"> Ханты-Манс</w:t>
      </w:r>
      <w:r>
        <w:rPr>
          <w:rFonts w:ascii="Times New Roman" w:hAnsi="Times New Roman"/>
          <w:sz w:val="24"/>
          <w:szCs w:val="24"/>
        </w:rPr>
        <w:t>ийск</w:t>
      </w:r>
      <w:r w:rsidRPr="002E5E6E">
        <w:rPr>
          <w:rFonts w:ascii="Times New Roman" w:hAnsi="Times New Roman"/>
          <w:sz w:val="24"/>
          <w:szCs w:val="24"/>
        </w:rPr>
        <w:t>»</w:t>
      </w:r>
    </w:p>
    <w:p w:rsidR="006C0C8D" w:rsidRPr="002E5E6E" w:rsidRDefault="006C0C8D" w:rsidP="006C0C8D">
      <w:pPr>
        <w:tabs>
          <w:tab w:val="left" w:pos="7590"/>
        </w:tabs>
        <w:spacing w:after="0" w:line="240" w:lineRule="auto"/>
        <w:jc w:val="right"/>
        <w:rPr>
          <w:rFonts w:ascii="Times New Roman" w:hAnsi="Times New Roman"/>
          <w:sz w:val="24"/>
          <w:szCs w:val="24"/>
        </w:rPr>
      </w:pPr>
    </w:p>
    <w:p w:rsidR="006C0C8D" w:rsidRDefault="006C0C8D" w:rsidP="006C0C8D">
      <w:pPr>
        <w:autoSpaceDE w:val="0"/>
        <w:autoSpaceDN w:val="0"/>
        <w:adjustRightInd w:val="0"/>
        <w:spacing w:after="0" w:line="240" w:lineRule="auto"/>
        <w:jc w:val="center"/>
        <w:rPr>
          <w:rFonts w:ascii="Times New Roman" w:hAnsi="Times New Roman"/>
          <w:b/>
          <w:sz w:val="28"/>
          <w:szCs w:val="24"/>
        </w:rPr>
      </w:pPr>
      <w:r>
        <w:rPr>
          <w:rFonts w:ascii="Times New Roman" w:hAnsi="Times New Roman"/>
          <w:b/>
          <w:sz w:val="28"/>
          <w:szCs w:val="24"/>
        </w:rPr>
        <w:t>Форма</w:t>
      </w:r>
    </w:p>
    <w:p w:rsidR="006C0C8D" w:rsidRPr="007939BC" w:rsidRDefault="006C0C8D" w:rsidP="006C0C8D">
      <w:pPr>
        <w:autoSpaceDE w:val="0"/>
        <w:autoSpaceDN w:val="0"/>
        <w:adjustRightInd w:val="0"/>
        <w:spacing w:after="0" w:line="240" w:lineRule="auto"/>
        <w:jc w:val="center"/>
        <w:rPr>
          <w:rFonts w:ascii="Times New Roman" w:hAnsi="Times New Roman"/>
          <w:b/>
          <w:sz w:val="28"/>
          <w:szCs w:val="24"/>
        </w:rPr>
      </w:pPr>
      <w:r>
        <w:rPr>
          <w:rFonts w:ascii="Times New Roman" w:hAnsi="Times New Roman"/>
          <w:b/>
          <w:sz w:val="28"/>
          <w:szCs w:val="24"/>
        </w:rPr>
        <w:t>решения</w:t>
      </w:r>
      <w:r w:rsidRPr="007939BC">
        <w:rPr>
          <w:rFonts w:ascii="Times New Roman" w:hAnsi="Times New Roman"/>
          <w:b/>
          <w:sz w:val="28"/>
          <w:szCs w:val="24"/>
        </w:rPr>
        <w:t xml:space="preserve"> </w:t>
      </w:r>
      <w:r>
        <w:rPr>
          <w:rFonts w:ascii="Times New Roman" w:hAnsi="Times New Roman"/>
          <w:b/>
          <w:sz w:val="28"/>
          <w:szCs w:val="24"/>
        </w:rPr>
        <w:t>о закрытии разрешения на осуществление</w:t>
      </w:r>
      <w:r w:rsidRPr="007939BC">
        <w:rPr>
          <w:rFonts w:ascii="Times New Roman" w:hAnsi="Times New Roman"/>
          <w:b/>
          <w:sz w:val="28"/>
          <w:szCs w:val="24"/>
        </w:rPr>
        <w:t xml:space="preserve"> земляных работ</w:t>
      </w:r>
    </w:p>
    <w:p w:rsidR="006C0C8D" w:rsidRPr="007939BC" w:rsidRDefault="006C0C8D" w:rsidP="006C0C8D">
      <w:pPr>
        <w:autoSpaceDE w:val="0"/>
        <w:autoSpaceDN w:val="0"/>
        <w:adjustRightInd w:val="0"/>
        <w:spacing w:after="0" w:line="240" w:lineRule="auto"/>
        <w:jc w:val="center"/>
        <w:rPr>
          <w:rFonts w:ascii="Times New Roman" w:hAnsi="Times New Roman"/>
          <w:b/>
          <w:sz w:val="28"/>
          <w:szCs w:val="24"/>
        </w:rPr>
      </w:pPr>
      <w:r w:rsidRPr="007939BC">
        <w:rPr>
          <w:rFonts w:ascii="Times New Roman" w:hAnsi="Times New Roman"/>
          <w:b/>
          <w:sz w:val="28"/>
          <w:szCs w:val="24"/>
        </w:rPr>
        <w:t>на территории горо</w:t>
      </w:r>
      <w:r>
        <w:rPr>
          <w:rFonts w:ascii="Times New Roman" w:hAnsi="Times New Roman"/>
          <w:b/>
          <w:sz w:val="28"/>
          <w:szCs w:val="24"/>
        </w:rPr>
        <w:t>дского округа Ханты-Мансийск</w:t>
      </w:r>
    </w:p>
    <w:p w:rsidR="006C0C8D" w:rsidRDefault="006C0C8D" w:rsidP="006C0C8D">
      <w:pPr>
        <w:autoSpaceDE w:val="0"/>
        <w:autoSpaceDN w:val="0"/>
        <w:adjustRightInd w:val="0"/>
        <w:spacing w:after="0" w:line="240" w:lineRule="auto"/>
        <w:jc w:val="both"/>
        <w:rPr>
          <w:rFonts w:ascii="Times New Roman" w:hAnsi="Times New Roman"/>
          <w:b/>
          <w:sz w:val="28"/>
          <w:szCs w:val="24"/>
        </w:rPr>
      </w:pPr>
    </w:p>
    <w:p w:rsidR="006C0C8D" w:rsidRPr="002D696B" w:rsidRDefault="006C0C8D" w:rsidP="006C0C8D">
      <w:pPr>
        <w:autoSpaceDE w:val="0"/>
        <w:autoSpaceDN w:val="0"/>
        <w:adjustRightInd w:val="0"/>
        <w:spacing w:after="0" w:line="240" w:lineRule="auto"/>
        <w:jc w:val="right"/>
        <w:rPr>
          <w:rFonts w:ascii="Times New Roman" w:hAnsi="Times New Roman"/>
          <w:sz w:val="28"/>
          <w:szCs w:val="24"/>
        </w:rPr>
      </w:pPr>
      <w:r w:rsidRPr="002D696B">
        <w:rPr>
          <w:rFonts w:ascii="Times New Roman" w:hAnsi="Times New Roman"/>
          <w:sz w:val="28"/>
          <w:szCs w:val="24"/>
        </w:rPr>
        <w:t>Кому _____________________</w:t>
      </w:r>
    </w:p>
    <w:p w:rsidR="006C0C8D" w:rsidRPr="002D696B" w:rsidRDefault="006C0C8D" w:rsidP="006C0C8D">
      <w:pPr>
        <w:autoSpaceDE w:val="0"/>
        <w:autoSpaceDN w:val="0"/>
        <w:adjustRightInd w:val="0"/>
        <w:spacing w:after="0" w:line="240" w:lineRule="auto"/>
        <w:jc w:val="right"/>
        <w:rPr>
          <w:rFonts w:ascii="Times New Roman" w:hAnsi="Times New Roman"/>
          <w:sz w:val="28"/>
          <w:szCs w:val="24"/>
        </w:rPr>
      </w:pPr>
      <w:r w:rsidRPr="002D696B">
        <w:rPr>
          <w:rFonts w:ascii="Times New Roman" w:hAnsi="Times New Roman"/>
          <w:sz w:val="28"/>
          <w:szCs w:val="24"/>
        </w:rPr>
        <w:t xml:space="preserve">(Ф.И.О., наименование и данные документа, </w:t>
      </w:r>
    </w:p>
    <w:p w:rsidR="006C0C8D" w:rsidRPr="002D696B" w:rsidRDefault="006C0C8D" w:rsidP="006C0C8D">
      <w:pPr>
        <w:autoSpaceDE w:val="0"/>
        <w:autoSpaceDN w:val="0"/>
        <w:adjustRightInd w:val="0"/>
        <w:spacing w:after="0" w:line="240" w:lineRule="auto"/>
        <w:jc w:val="right"/>
        <w:rPr>
          <w:rFonts w:ascii="Times New Roman" w:hAnsi="Times New Roman"/>
          <w:sz w:val="28"/>
          <w:szCs w:val="24"/>
        </w:rPr>
      </w:pPr>
      <w:r w:rsidRPr="002D696B">
        <w:rPr>
          <w:rFonts w:ascii="Times New Roman" w:hAnsi="Times New Roman"/>
          <w:sz w:val="28"/>
          <w:szCs w:val="24"/>
        </w:rPr>
        <w:t>удостоверяющего личность – для физического лица;</w:t>
      </w:r>
    </w:p>
    <w:p w:rsidR="006C0C8D" w:rsidRPr="002D696B" w:rsidRDefault="006C0C8D" w:rsidP="006C0C8D">
      <w:pPr>
        <w:autoSpaceDE w:val="0"/>
        <w:autoSpaceDN w:val="0"/>
        <w:adjustRightInd w:val="0"/>
        <w:spacing w:after="0" w:line="240" w:lineRule="auto"/>
        <w:jc w:val="right"/>
        <w:rPr>
          <w:rFonts w:ascii="Times New Roman" w:hAnsi="Times New Roman"/>
          <w:sz w:val="28"/>
          <w:szCs w:val="24"/>
        </w:rPr>
      </w:pPr>
      <w:r w:rsidRPr="002D696B">
        <w:rPr>
          <w:rFonts w:ascii="Times New Roman" w:hAnsi="Times New Roman"/>
          <w:sz w:val="28"/>
          <w:szCs w:val="24"/>
        </w:rPr>
        <w:t>наименование индивидуального предпринимателя, ИНН,</w:t>
      </w:r>
    </w:p>
    <w:p w:rsidR="002D696B" w:rsidRPr="002D696B" w:rsidRDefault="006C0C8D" w:rsidP="006C0C8D">
      <w:pPr>
        <w:autoSpaceDE w:val="0"/>
        <w:autoSpaceDN w:val="0"/>
        <w:adjustRightInd w:val="0"/>
        <w:spacing w:after="0" w:line="240" w:lineRule="auto"/>
        <w:jc w:val="right"/>
        <w:rPr>
          <w:rFonts w:ascii="Times New Roman" w:hAnsi="Times New Roman"/>
          <w:sz w:val="28"/>
          <w:szCs w:val="24"/>
        </w:rPr>
      </w:pPr>
      <w:r w:rsidRPr="002D696B">
        <w:rPr>
          <w:rFonts w:ascii="Times New Roman" w:hAnsi="Times New Roman"/>
          <w:sz w:val="28"/>
          <w:szCs w:val="24"/>
        </w:rPr>
        <w:t xml:space="preserve">ОГРНИП – для физического лица, зарегистрированного </w:t>
      </w:r>
    </w:p>
    <w:p w:rsidR="006C0C8D" w:rsidRDefault="006C0C8D" w:rsidP="006C0C8D">
      <w:pPr>
        <w:autoSpaceDE w:val="0"/>
        <w:autoSpaceDN w:val="0"/>
        <w:adjustRightInd w:val="0"/>
        <w:spacing w:after="0" w:line="240" w:lineRule="auto"/>
        <w:jc w:val="right"/>
        <w:rPr>
          <w:rFonts w:ascii="Times New Roman" w:hAnsi="Times New Roman"/>
          <w:sz w:val="28"/>
          <w:szCs w:val="24"/>
        </w:rPr>
      </w:pPr>
      <w:r w:rsidRPr="002D696B">
        <w:rPr>
          <w:rFonts w:ascii="Times New Roman" w:hAnsi="Times New Roman"/>
          <w:sz w:val="28"/>
          <w:szCs w:val="24"/>
        </w:rPr>
        <w:t>в качестве индивидуального предпринимателя</w:t>
      </w:r>
      <w:r w:rsidR="002D696B" w:rsidRPr="002D696B">
        <w:rPr>
          <w:rFonts w:ascii="Times New Roman" w:hAnsi="Times New Roman"/>
          <w:sz w:val="28"/>
          <w:szCs w:val="24"/>
        </w:rPr>
        <w:t>;</w:t>
      </w:r>
    </w:p>
    <w:p w:rsidR="002D696B" w:rsidRDefault="002D696B" w:rsidP="006C0C8D">
      <w:pPr>
        <w:autoSpaceDE w:val="0"/>
        <w:autoSpaceDN w:val="0"/>
        <w:adjustRightInd w:val="0"/>
        <w:spacing w:after="0" w:line="240" w:lineRule="auto"/>
        <w:jc w:val="right"/>
        <w:rPr>
          <w:rFonts w:ascii="Times New Roman" w:hAnsi="Times New Roman"/>
          <w:sz w:val="28"/>
          <w:szCs w:val="24"/>
        </w:rPr>
      </w:pPr>
      <w:r>
        <w:rPr>
          <w:rFonts w:ascii="Times New Roman" w:hAnsi="Times New Roman"/>
          <w:sz w:val="28"/>
          <w:szCs w:val="24"/>
        </w:rPr>
        <w:t>полное наименование юридического лица, ИНН, ОГРН,</w:t>
      </w:r>
    </w:p>
    <w:p w:rsidR="002D696B" w:rsidRDefault="002D696B" w:rsidP="006C0C8D">
      <w:pPr>
        <w:autoSpaceDE w:val="0"/>
        <w:autoSpaceDN w:val="0"/>
        <w:adjustRightInd w:val="0"/>
        <w:spacing w:after="0" w:line="240" w:lineRule="auto"/>
        <w:jc w:val="right"/>
        <w:rPr>
          <w:rFonts w:ascii="Times New Roman" w:hAnsi="Times New Roman"/>
          <w:sz w:val="28"/>
          <w:szCs w:val="24"/>
        </w:rPr>
      </w:pPr>
      <w:r>
        <w:rPr>
          <w:rFonts w:ascii="Times New Roman" w:hAnsi="Times New Roman"/>
          <w:sz w:val="28"/>
          <w:szCs w:val="24"/>
        </w:rPr>
        <w:t>юридический адрес – для юридического лица)</w:t>
      </w:r>
    </w:p>
    <w:p w:rsidR="002D696B" w:rsidRDefault="002D696B" w:rsidP="006C0C8D">
      <w:pPr>
        <w:autoSpaceDE w:val="0"/>
        <w:autoSpaceDN w:val="0"/>
        <w:adjustRightInd w:val="0"/>
        <w:spacing w:after="0" w:line="240" w:lineRule="auto"/>
        <w:jc w:val="right"/>
        <w:rPr>
          <w:rFonts w:ascii="Times New Roman" w:hAnsi="Times New Roman"/>
          <w:sz w:val="28"/>
          <w:szCs w:val="24"/>
        </w:rPr>
      </w:pPr>
    </w:p>
    <w:p w:rsidR="002D696B" w:rsidRDefault="002D696B" w:rsidP="006C0C8D">
      <w:pPr>
        <w:autoSpaceDE w:val="0"/>
        <w:autoSpaceDN w:val="0"/>
        <w:adjustRightInd w:val="0"/>
        <w:spacing w:after="0" w:line="240" w:lineRule="auto"/>
        <w:jc w:val="right"/>
        <w:rPr>
          <w:rFonts w:ascii="Times New Roman" w:hAnsi="Times New Roman"/>
          <w:sz w:val="28"/>
          <w:szCs w:val="24"/>
        </w:rPr>
      </w:pPr>
      <w:r>
        <w:rPr>
          <w:rFonts w:ascii="Times New Roman" w:hAnsi="Times New Roman"/>
          <w:sz w:val="28"/>
          <w:szCs w:val="24"/>
        </w:rPr>
        <w:t>Контактные данные</w:t>
      </w:r>
      <w:r w:rsidRPr="002D696B">
        <w:rPr>
          <w:rFonts w:ascii="Times New Roman" w:hAnsi="Times New Roman"/>
          <w:sz w:val="28"/>
          <w:szCs w:val="24"/>
        </w:rPr>
        <w:t>_____________________</w:t>
      </w:r>
    </w:p>
    <w:p w:rsidR="002D696B" w:rsidRDefault="002D696B" w:rsidP="006C0C8D">
      <w:pPr>
        <w:autoSpaceDE w:val="0"/>
        <w:autoSpaceDN w:val="0"/>
        <w:adjustRightInd w:val="0"/>
        <w:spacing w:after="0" w:line="240" w:lineRule="auto"/>
        <w:jc w:val="right"/>
        <w:rPr>
          <w:rFonts w:ascii="Times New Roman" w:hAnsi="Times New Roman"/>
          <w:sz w:val="28"/>
          <w:szCs w:val="24"/>
        </w:rPr>
      </w:pPr>
      <w:r>
        <w:rPr>
          <w:rFonts w:ascii="Times New Roman" w:hAnsi="Times New Roman"/>
          <w:sz w:val="28"/>
          <w:szCs w:val="24"/>
        </w:rPr>
        <w:t xml:space="preserve">(почтовый индекс и адрес – для физического </w:t>
      </w:r>
    </w:p>
    <w:p w:rsidR="002D696B" w:rsidRDefault="002D696B" w:rsidP="006C0C8D">
      <w:pPr>
        <w:autoSpaceDE w:val="0"/>
        <w:autoSpaceDN w:val="0"/>
        <w:adjustRightInd w:val="0"/>
        <w:spacing w:after="0" w:line="240" w:lineRule="auto"/>
        <w:jc w:val="right"/>
        <w:rPr>
          <w:rFonts w:ascii="Times New Roman" w:hAnsi="Times New Roman"/>
          <w:sz w:val="28"/>
          <w:szCs w:val="24"/>
        </w:rPr>
      </w:pPr>
      <w:r>
        <w:rPr>
          <w:rFonts w:ascii="Times New Roman" w:hAnsi="Times New Roman"/>
          <w:sz w:val="28"/>
          <w:szCs w:val="24"/>
        </w:rPr>
        <w:t xml:space="preserve">лица, в т.ч. зарегистрированного в качестве </w:t>
      </w:r>
    </w:p>
    <w:p w:rsidR="002D696B" w:rsidRDefault="002D696B" w:rsidP="006C0C8D">
      <w:pPr>
        <w:autoSpaceDE w:val="0"/>
        <w:autoSpaceDN w:val="0"/>
        <w:adjustRightInd w:val="0"/>
        <w:spacing w:after="0" w:line="240" w:lineRule="auto"/>
        <w:jc w:val="right"/>
        <w:rPr>
          <w:rFonts w:ascii="Times New Roman" w:hAnsi="Times New Roman"/>
          <w:sz w:val="28"/>
          <w:szCs w:val="24"/>
        </w:rPr>
      </w:pPr>
      <w:r>
        <w:rPr>
          <w:rFonts w:ascii="Times New Roman" w:hAnsi="Times New Roman"/>
          <w:sz w:val="28"/>
          <w:szCs w:val="24"/>
        </w:rPr>
        <w:t xml:space="preserve">индивидуального предпринимателя, телефон, </w:t>
      </w:r>
    </w:p>
    <w:p w:rsidR="002D696B" w:rsidRPr="002D696B" w:rsidRDefault="002D696B" w:rsidP="006C0C8D">
      <w:pPr>
        <w:autoSpaceDE w:val="0"/>
        <w:autoSpaceDN w:val="0"/>
        <w:adjustRightInd w:val="0"/>
        <w:spacing w:after="0" w:line="240" w:lineRule="auto"/>
        <w:jc w:val="right"/>
        <w:rPr>
          <w:rFonts w:ascii="Times New Roman" w:hAnsi="Times New Roman"/>
          <w:sz w:val="28"/>
          <w:szCs w:val="24"/>
        </w:rPr>
      </w:pPr>
      <w:r>
        <w:rPr>
          <w:rFonts w:ascii="Times New Roman" w:hAnsi="Times New Roman"/>
          <w:sz w:val="28"/>
          <w:szCs w:val="24"/>
        </w:rPr>
        <w:t>адрес электронной почты)</w:t>
      </w:r>
    </w:p>
    <w:p w:rsidR="006C0C8D" w:rsidRDefault="006C0C8D" w:rsidP="006C0C8D">
      <w:pPr>
        <w:autoSpaceDE w:val="0"/>
        <w:autoSpaceDN w:val="0"/>
        <w:adjustRightInd w:val="0"/>
        <w:spacing w:after="0" w:line="240" w:lineRule="auto"/>
        <w:jc w:val="both"/>
        <w:rPr>
          <w:rFonts w:ascii="Times New Roman" w:hAnsi="Times New Roman"/>
          <w:b/>
          <w:sz w:val="28"/>
          <w:szCs w:val="24"/>
        </w:rPr>
      </w:pPr>
    </w:p>
    <w:p w:rsidR="006C0C8D" w:rsidRDefault="006C0C8D" w:rsidP="006C0C8D">
      <w:pPr>
        <w:autoSpaceDE w:val="0"/>
        <w:autoSpaceDN w:val="0"/>
        <w:adjustRightInd w:val="0"/>
        <w:spacing w:after="0" w:line="240" w:lineRule="auto"/>
        <w:jc w:val="both"/>
        <w:rPr>
          <w:rFonts w:ascii="Times New Roman" w:hAnsi="Times New Roman"/>
          <w:b/>
          <w:sz w:val="28"/>
          <w:szCs w:val="24"/>
        </w:rPr>
      </w:pPr>
    </w:p>
    <w:p w:rsidR="006C0C8D" w:rsidRDefault="002D696B" w:rsidP="002D696B">
      <w:pPr>
        <w:autoSpaceDE w:val="0"/>
        <w:autoSpaceDN w:val="0"/>
        <w:adjustRightInd w:val="0"/>
        <w:spacing w:after="0" w:line="240" w:lineRule="auto"/>
        <w:jc w:val="center"/>
        <w:rPr>
          <w:rFonts w:ascii="Times New Roman" w:hAnsi="Times New Roman"/>
          <w:b/>
          <w:sz w:val="28"/>
          <w:szCs w:val="24"/>
        </w:rPr>
      </w:pPr>
      <w:r>
        <w:rPr>
          <w:rFonts w:ascii="Times New Roman" w:hAnsi="Times New Roman"/>
          <w:b/>
          <w:sz w:val="28"/>
          <w:szCs w:val="24"/>
        </w:rPr>
        <w:t>РЕШЕНИЕ</w:t>
      </w:r>
    </w:p>
    <w:p w:rsidR="002D696B" w:rsidRDefault="002D696B" w:rsidP="002D696B">
      <w:pPr>
        <w:autoSpaceDE w:val="0"/>
        <w:autoSpaceDN w:val="0"/>
        <w:adjustRightInd w:val="0"/>
        <w:spacing w:after="0" w:line="240" w:lineRule="auto"/>
        <w:jc w:val="center"/>
        <w:rPr>
          <w:rFonts w:ascii="Times New Roman" w:hAnsi="Times New Roman"/>
          <w:b/>
          <w:sz w:val="28"/>
          <w:szCs w:val="24"/>
        </w:rPr>
      </w:pPr>
      <w:r>
        <w:rPr>
          <w:rFonts w:ascii="Times New Roman" w:hAnsi="Times New Roman"/>
          <w:b/>
          <w:sz w:val="28"/>
          <w:szCs w:val="24"/>
        </w:rPr>
        <w:t>о закрытии разрешения на осуществление земляных работ</w:t>
      </w:r>
    </w:p>
    <w:p w:rsidR="002D696B" w:rsidRDefault="002D696B" w:rsidP="002D696B">
      <w:pPr>
        <w:autoSpaceDE w:val="0"/>
        <w:autoSpaceDN w:val="0"/>
        <w:adjustRightInd w:val="0"/>
        <w:spacing w:after="0" w:line="240" w:lineRule="auto"/>
        <w:jc w:val="center"/>
        <w:rPr>
          <w:rFonts w:ascii="Times New Roman" w:hAnsi="Times New Roman"/>
          <w:b/>
          <w:sz w:val="28"/>
          <w:szCs w:val="24"/>
        </w:rPr>
      </w:pPr>
    </w:p>
    <w:p w:rsidR="002D696B" w:rsidRPr="002D696B" w:rsidRDefault="002D696B" w:rsidP="002D696B">
      <w:pPr>
        <w:autoSpaceDE w:val="0"/>
        <w:autoSpaceDN w:val="0"/>
        <w:adjustRightInd w:val="0"/>
        <w:spacing w:after="0" w:line="240" w:lineRule="auto"/>
        <w:ind w:firstLine="567"/>
        <w:jc w:val="both"/>
        <w:rPr>
          <w:rFonts w:ascii="Times New Roman" w:hAnsi="Times New Roman"/>
          <w:sz w:val="28"/>
          <w:szCs w:val="24"/>
        </w:rPr>
      </w:pPr>
      <w:r>
        <w:rPr>
          <w:rFonts w:ascii="Times New Roman" w:hAnsi="Times New Roman"/>
          <w:sz w:val="28"/>
          <w:szCs w:val="24"/>
        </w:rPr>
        <w:t>Департамент городского хозяйства Администрации города Ханты-Мансийска уведомляет Вас о закрытии разрешения на осуществление земляных работ на территории городского округа Ханты-Мансийск № ___ от «__»_________ 20__г. на выполнение работ___________________, производимых по адресу____________________________________________.</w:t>
      </w:r>
    </w:p>
    <w:p w:rsidR="006C0C8D" w:rsidRDefault="006C0C8D" w:rsidP="006C0C8D">
      <w:pPr>
        <w:autoSpaceDE w:val="0"/>
        <w:autoSpaceDN w:val="0"/>
        <w:adjustRightInd w:val="0"/>
        <w:spacing w:after="0" w:line="240" w:lineRule="auto"/>
        <w:jc w:val="both"/>
        <w:rPr>
          <w:rFonts w:ascii="Times New Roman" w:hAnsi="Times New Roman"/>
          <w:b/>
          <w:sz w:val="28"/>
          <w:szCs w:val="24"/>
        </w:rPr>
      </w:pPr>
    </w:p>
    <w:p w:rsidR="002D696B" w:rsidRDefault="002D696B" w:rsidP="002D696B">
      <w:pPr>
        <w:autoSpaceDE w:val="0"/>
        <w:autoSpaceDN w:val="0"/>
        <w:adjustRightInd w:val="0"/>
        <w:spacing w:after="0" w:line="240" w:lineRule="auto"/>
        <w:ind w:firstLine="567"/>
        <w:jc w:val="both"/>
        <w:rPr>
          <w:rFonts w:ascii="Times New Roman" w:hAnsi="Times New Roman"/>
          <w:b/>
          <w:sz w:val="28"/>
          <w:szCs w:val="24"/>
        </w:rPr>
      </w:pPr>
      <w:r>
        <w:rPr>
          <w:rFonts w:ascii="Times New Roman" w:hAnsi="Times New Roman"/>
          <w:b/>
          <w:sz w:val="28"/>
          <w:szCs w:val="24"/>
        </w:rPr>
        <w:t>Особые отметки ______________________________________________.</w:t>
      </w:r>
    </w:p>
    <w:p w:rsidR="006C0C8D" w:rsidRDefault="006C0C8D" w:rsidP="006C0C8D">
      <w:pPr>
        <w:autoSpaceDE w:val="0"/>
        <w:autoSpaceDN w:val="0"/>
        <w:adjustRightInd w:val="0"/>
        <w:spacing w:after="0" w:line="240" w:lineRule="auto"/>
        <w:jc w:val="both"/>
        <w:rPr>
          <w:rFonts w:ascii="Times New Roman" w:hAnsi="Times New Roman"/>
          <w:b/>
          <w:sz w:val="28"/>
          <w:szCs w:val="24"/>
        </w:rPr>
      </w:pPr>
    </w:p>
    <w:p w:rsidR="006C0C8D" w:rsidRDefault="006C0C8D" w:rsidP="006C0C8D">
      <w:pPr>
        <w:autoSpaceDE w:val="0"/>
        <w:autoSpaceDN w:val="0"/>
        <w:adjustRightInd w:val="0"/>
        <w:spacing w:after="0" w:line="240" w:lineRule="auto"/>
        <w:jc w:val="both"/>
        <w:rPr>
          <w:rFonts w:ascii="Times New Roman" w:hAnsi="Times New Roman"/>
          <w:sz w:val="24"/>
          <w:szCs w:val="24"/>
        </w:rPr>
      </w:pPr>
    </w:p>
    <w:p w:rsidR="006C0C8D" w:rsidRDefault="006C0C8D" w:rsidP="006C0C8D">
      <w:pPr>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1312" behindDoc="0" locked="0" layoutInCell="1" allowOverlap="1" wp14:anchorId="5988430C" wp14:editId="5B80F674">
                <wp:simplePos x="0" y="0"/>
                <wp:positionH relativeFrom="column">
                  <wp:posOffset>2108339</wp:posOffset>
                </wp:positionH>
                <wp:positionV relativeFrom="paragraph">
                  <wp:posOffset>53257</wp:posOffset>
                </wp:positionV>
                <wp:extent cx="1876508" cy="579755"/>
                <wp:effectExtent l="0" t="0" r="28575" b="10795"/>
                <wp:wrapNone/>
                <wp:docPr id="9" name="Прямоугольник 9"/>
                <wp:cNvGraphicFramePr/>
                <a:graphic xmlns:a="http://schemas.openxmlformats.org/drawingml/2006/main">
                  <a:graphicData uri="http://schemas.microsoft.com/office/word/2010/wordprocessingShape">
                    <wps:wsp>
                      <wps:cNvSpPr/>
                      <wps:spPr>
                        <a:xfrm>
                          <a:off x="0" y="0"/>
                          <a:ext cx="1876508" cy="5797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67CE" w:rsidRPr="007939BC" w:rsidRDefault="002167CE" w:rsidP="006C0C8D">
                            <w:pPr>
                              <w:jc w:val="center"/>
                              <w:rPr>
                                <w:color w:val="000000" w:themeColor="text1"/>
                              </w:rPr>
                            </w:pPr>
                            <w:r>
                              <w:rPr>
                                <w:color w:val="000000" w:themeColor="text1"/>
                              </w:rPr>
                              <w:t>Сведения о сертификате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8430C" id="Прямоугольник 9" o:spid="_x0000_s1027" style="position:absolute;left:0;text-align:left;margin-left:166pt;margin-top:4.2pt;width:147.75pt;height:4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" fillcolor="white [3212]" strokecolor="black [3213]" strokeweight="2pt">
                <v:textbox>
                  <w:txbxContent>
                    <w:p w:rsidR="002167CE" w:rsidRPr="007939BC" w:rsidRDefault="002167CE" w:rsidP="006C0C8D">
                      <w:pPr>
                        <w:jc w:val="center"/>
                        <w:rPr>
                          <w:color w:val="000000" w:themeColor="text1"/>
                        </w:rPr>
                      </w:pPr>
                      <w:r>
                        <w:rPr>
                          <w:color w:val="000000" w:themeColor="text1"/>
                        </w:rPr>
                        <w:t>Сведения о сертификате электронной подписи</w:t>
                      </w:r>
                    </w:p>
                  </w:txbxContent>
                </v:textbox>
              </v:rect>
            </w:pict>
          </mc:Fallback>
        </mc:AlternateContent>
      </w:r>
    </w:p>
    <w:p w:rsidR="006C0C8D" w:rsidRDefault="006C0C8D" w:rsidP="006C0C8D">
      <w:pPr>
        <w:autoSpaceDE w:val="0"/>
        <w:autoSpaceDN w:val="0"/>
        <w:adjustRightInd w:val="0"/>
        <w:spacing w:after="0" w:line="240" w:lineRule="auto"/>
        <w:jc w:val="both"/>
        <w:rPr>
          <w:rFonts w:ascii="Times New Roman" w:hAnsi="Times New Roman"/>
          <w:sz w:val="24"/>
          <w:szCs w:val="24"/>
        </w:rPr>
      </w:pPr>
      <w:r w:rsidRPr="007939BC">
        <w:rPr>
          <w:rFonts w:ascii="Times New Roman" w:hAnsi="Times New Roman"/>
          <w:sz w:val="24"/>
          <w:szCs w:val="24"/>
        </w:rPr>
        <w:t>{</w:t>
      </w:r>
      <w:r>
        <w:rPr>
          <w:rFonts w:ascii="Times New Roman" w:hAnsi="Times New Roman"/>
          <w:sz w:val="24"/>
          <w:szCs w:val="24"/>
        </w:rPr>
        <w:t xml:space="preserve">Должность уполномоченного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939BC">
        <w:rPr>
          <w:rFonts w:ascii="Times New Roman" w:hAnsi="Times New Roman"/>
          <w:sz w:val="24"/>
          <w:szCs w:val="24"/>
        </w:rPr>
        <w:t>{</w:t>
      </w:r>
      <w:r>
        <w:rPr>
          <w:rFonts w:ascii="Times New Roman" w:hAnsi="Times New Roman"/>
          <w:sz w:val="24"/>
          <w:szCs w:val="24"/>
        </w:rPr>
        <w:t xml:space="preserve">Ф.И.О. уполномоченного </w:t>
      </w:r>
    </w:p>
    <w:p w:rsidR="006C0C8D" w:rsidRPr="007939BC" w:rsidRDefault="006C0C8D" w:rsidP="006C0C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сотрудника</w:t>
      </w:r>
      <w:r w:rsidRPr="007939BC">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сотрудника</w:t>
      </w:r>
      <w:r w:rsidRPr="007939BC">
        <w:rPr>
          <w:rFonts w:ascii="Times New Roman" w:hAnsi="Times New Roman"/>
          <w:sz w:val="24"/>
          <w:szCs w:val="24"/>
        </w:rPr>
        <w:t>}</w:t>
      </w:r>
    </w:p>
    <w:p w:rsidR="006C0C8D" w:rsidRDefault="006C0C8D" w:rsidP="007939BC">
      <w:pPr>
        <w:pStyle w:val="ConsPlusTitle"/>
        <w:rPr>
          <w:b w:val="0"/>
          <w:sz w:val="24"/>
          <w:szCs w:val="24"/>
        </w:rPr>
      </w:pPr>
    </w:p>
    <w:p w:rsidR="002D696B" w:rsidRDefault="002D696B" w:rsidP="007939BC">
      <w:pPr>
        <w:pStyle w:val="ConsPlusTitle"/>
        <w:rPr>
          <w:b w:val="0"/>
          <w:sz w:val="24"/>
          <w:szCs w:val="24"/>
        </w:rPr>
      </w:pPr>
    </w:p>
    <w:p w:rsidR="002D696B" w:rsidRPr="002D696B" w:rsidRDefault="002D696B" w:rsidP="002D696B">
      <w:pPr>
        <w:rPr>
          <w:rFonts w:ascii="Times New Roman" w:eastAsia="Times New Roman" w:hAnsi="Times New Roman"/>
          <w:bCs/>
          <w:sz w:val="24"/>
          <w:szCs w:val="24"/>
          <w:lang w:eastAsia="ru-RU"/>
        </w:rPr>
      </w:pPr>
    </w:p>
    <w:sectPr w:rsidR="002D696B" w:rsidRPr="002D69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B7C1A"/>
    <w:multiLevelType w:val="hybridMultilevel"/>
    <w:tmpl w:val="9410D4D6"/>
    <w:lvl w:ilvl="0" w:tplc="3B1CF3C6">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C41FAC"/>
    <w:multiLevelType w:val="hybridMultilevel"/>
    <w:tmpl w:val="6CAA28E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46069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28C409A"/>
    <w:multiLevelType w:val="multilevel"/>
    <w:tmpl w:val="17C69020"/>
    <w:lvl w:ilvl="0">
      <w:start w:val="3"/>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2BB3B3E"/>
    <w:multiLevelType w:val="hybridMultilevel"/>
    <w:tmpl w:val="44AAAC9A"/>
    <w:lvl w:ilvl="0" w:tplc="ADE850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4A121B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A216BC6"/>
    <w:multiLevelType w:val="hybridMultilevel"/>
    <w:tmpl w:val="EB688EA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603BA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36A6ECD"/>
    <w:multiLevelType w:val="hybridMultilevel"/>
    <w:tmpl w:val="3FBC9A6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F302B8"/>
    <w:multiLevelType w:val="hybridMultilevel"/>
    <w:tmpl w:val="E912EA0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4B7A5449"/>
    <w:multiLevelType w:val="hybridMultilevel"/>
    <w:tmpl w:val="C3A663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421462E"/>
    <w:multiLevelType w:val="hybridMultilevel"/>
    <w:tmpl w:val="197C145C"/>
    <w:lvl w:ilvl="0" w:tplc="2BACEDD8">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7D12C3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A2C5C64"/>
    <w:multiLevelType w:val="hybridMultilevel"/>
    <w:tmpl w:val="F1B67214"/>
    <w:lvl w:ilvl="0" w:tplc="14F8D8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4ED02D3"/>
    <w:multiLevelType w:val="hybridMultilevel"/>
    <w:tmpl w:val="93BCF74A"/>
    <w:lvl w:ilvl="0" w:tplc="9112E6C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9143A0F"/>
    <w:multiLevelType w:val="hybridMultilevel"/>
    <w:tmpl w:val="57CEE63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B843BC"/>
    <w:multiLevelType w:val="hybridMultilevel"/>
    <w:tmpl w:val="99E2F7A0"/>
    <w:lvl w:ilvl="0" w:tplc="DFEAC1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16"/>
  </w:num>
  <w:num w:numId="3">
    <w:abstractNumId w:val="10"/>
  </w:num>
  <w:num w:numId="4">
    <w:abstractNumId w:val="4"/>
  </w:num>
  <w:num w:numId="5">
    <w:abstractNumId w:val="14"/>
  </w:num>
  <w:num w:numId="6">
    <w:abstractNumId w:val="8"/>
  </w:num>
  <w:num w:numId="7">
    <w:abstractNumId w:val="3"/>
  </w:num>
  <w:num w:numId="8">
    <w:abstractNumId w:val="11"/>
  </w:num>
  <w:num w:numId="9">
    <w:abstractNumId w:val="15"/>
  </w:num>
  <w:num w:numId="10">
    <w:abstractNumId w:val="6"/>
  </w:num>
  <w:num w:numId="11">
    <w:abstractNumId w:val="1"/>
  </w:num>
  <w:num w:numId="12">
    <w:abstractNumId w:val="0"/>
  </w:num>
  <w:num w:numId="13">
    <w:abstractNumId w:val="2"/>
  </w:num>
  <w:num w:numId="14">
    <w:abstractNumId w:val="5"/>
  </w:num>
  <w:num w:numId="15">
    <w:abstractNumId w:val="9"/>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610"/>
    <w:rsid w:val="00003F57"/>
    <w:rsid w:val="00023DD2"/>
    <w:rsid w:val="00025583"/>
    <w:rsid w:val="0002760D"/>
    <w:rsid w:val="00027A28"/>
    <w:rsid w:val="00033190"/>
    <w:rsid w:val="00037990"/>
    <w:rsid w:val="00041C61"/>
    <w:rsid w:val="000661BE"/>
    <w:rsid w:val="00070CEF"/>
    <w:rsid w:val="0007479D"/>
    <w:rsid w:val="00086F54"/>
    <w:rsid w:val="000A2C13"/>
    <w:rsid w:val="000B0DAF"/>
    <w:rsid w:val="000C5678"/>
    <w:rsid w:val="000D03D4"/>
    <w:rsid w:val="000D61CC"/>
    <w:rsid w:val="000D767A"/>
    <w:rsid w:val="000E35CC"/>
    <w:rsid w:val="000F1677"/>
    <w:rsid w:val="000F77DB"/>
    <w:rsid w:val="0010041A"/>
    <w:rsid w:val="00102FAC"/>
    <w:rsid w:val="00112C7D"/>
    <w:rsid w:val="00116B02"/>
    <w:rsid w:val="00120BB4"/>
    <w:rsid w:val="0012109D"/>
    <w:rsid w:val="001335D5"/>
    <w:rsid w:val="00137C45"/>
    <w:rsid w:val="00150C4E"/>
    <w:rsid w:val="001510EB"/>
    <w:rsid w:val="0015514D"/>
    <w:rsid w:val="00161487"/>
    <w:rsid w:val="00167F76"/>
    <w:rsid w:val="001701B3"/>
    <w:rsid w:val="00183B67"/>
    <w:rsid w:val="00196610"/>
    <w:rsid w:val="001A0417"/>
    <w:rsid w:val="001A19D2"/>
    <w:rsid w:val="001A1A7A"/>
    <w:rsid w:val="001A5A76"/>
    <w:rsid w:val="001B4373"/>
    <w:rsid w:val="001B4EE2"/>
    <w:rsid w:val="001B56A4"/>
    <w:rsid w:val="001C5CE9"/>
    <w:rsid w:val="001D5D19"/>
    <w:rsid w:val="001E10AF"/>
    <w:rsid w:val="001F2927"/>
    <w:rsid w:val="001F4621"/>
    <w:rsid w:val="001F613C"/>
    <w:rsid w:val="0020135B"/>
    <w:rsid w:val="002040E6"/>
    <w:rsid w:val="002071A2"/>
    <w:rsid w:val="00212E22"/>
    <w:rsid w:val="00214508"/>
    <w:rsid w:val="002167CE"/>
    <w:rsid w:val="00220BD2"/>
    <w:rsid w:val="002250A5"/>
    <w:rsid w:val="00226DD4"/>
    <w:rsid w:val="00227524"/>
    <w:rsid w:val="0023002A"/>
    <w:rsid w:val="00237966"/>
    <w:rsid w:val="002400E9"/>
    <w:rsid w:val="00241151"/>
    <w:rsid w:val="002422DE"/>
    <w:rsid w:val="00246EC8"/>
    <w:rsid w:val="00261F58"/>
    <w:rsid w:val="002767BB"/>
    <w:rsid w:val="00286CCF"/>
    <w:rsid w:val="00291937"/>
    <w:rsid w:val="002A1A78"/>
    <w:rsid w:val="002A289D"/>
    <w:rsid w:val="002B2A2F"/>
    <w:rsid w:val="002D555C"/>
    <w:rsid w:val="002D5D8D"/>
    <w:rsid w:val="002D696B"/>
    <w:rsid w:val="002E3B75"/>
    <w:rsid w:val="002E5E6E"/>
    <w:rsid w:val="002E648E"/>
    <w:rsid w:val="002E7C14"/>
    <w:rsid w:val="00311BB1"/>
    <w:rsid w:val="00314EEC"/>
    <w:rsid w:val="0032146B"/>
    <w:rsid w:val="00322D16"/>
    <w:rsid w:val="00326D6B"/>
    <w:rsid w:val="003333FA"/>
    <w:rsid w:val="00334921"/>
    <w:rsid w:val="0034006F"/>
    <w:rsid w:val="003514C2"/>
    <w:rsid w:val="003534C8"/>
    <w:rsid w:val="00354A9E"/>
    <w:rsid w:val="00366AA4"/>
    <w:rsid w:val="003718A0"/>
    <w:rsid w:val="00386AF2"/>
    <w:rsid w:val="00397427"/>
    <w:rsid w:val="003B223F"/>
    <w:rsid w:val="003B6E37"/>
    <w:rsid w:val="003D155B"/>
    <w:rsid w:val="003D3242"/>
    <w:rsid w:val="003D5EC1"/>
    <w:rsid w:val="003E368C"/>
    <w:rsid w:val="003E4772"/>
    <w:rsid w:val="003E7C78"/>
    <w:rsid w:val="003F170F"/>
    <w:rsid w:val="004055EE"/>
    <w:rsid w:val="00423FEA"/>
    <w:rsid w:val="00430E4D"/>
    <w:rsid w:val="004333CB"/>
    <w:rsid w:val="004513BE"/>
    <w:rsid w:val="00452B52"/>
    <w:rsid w:val="00453B9E"/>
    <w:rsid w:val="0046255B"/>
    <w:rsid w:val="00462E06"/>
    <w:rsid w:val="0047152E"/>
    <w:rsid w:val="00471E24"/>
    <w:rsid w:val="0047399C"/>
    <w:rsid w:val="00484E99"/>
    <w:rsid w:val="004944D2"/>
    <w:rsid w:val="00497FF1"/>
    <w:rsid w:val="004A740D"/>
    <w:rsid w:val="004B1016"/>
    <w:rsid w:val="004B5130"/>
    <w:rsid w:val="004B6CBB"/>
    <w:rsid w:val="004C590A"/>
    <w:rsid w:val="004C5C99"/>
    <w:rsid w:val="004C6761"/>
    <w:rsid w:val="004D186C"/>
    <w:rsid w:val="004D4B1B"/>
    <w:rsid w:val="004E5E7E"/>
    <w:rsid w:val="004F571A"/>
    <w:rsid w:val="004F7022"/>
    <w:rsid w:val="004F70EA"/>
    <w:rsid w:val="00503219"/>
    <w:rsid w:val="00515737"/>
    <w:rsid w:val="00520DEB"/>
    <w:rsid w:val="00531545"/>
    <w:rsid w:val="00531F65"/>
    <w:rsid w:val="0053730B"/>
    <w:rsid w:val="00544054"/>
    <w:rsid w:val="00546105"/>
    <w:rsid w:val="00547149"/>
    <w:rsid w:val="005505B4"/>
    <w:rsid w:val="00553BA9"/>
    <w:rsid w:val="00555542"/>
    <w:rsid w:val="00555F1B"/>
    <w:rsid w:val="00576230"/>
    <w:rsid w:val="0058002D"/>
    <w:rsid w:val="00583DAF"/>
    <w:rsid w:val="00585ADA"/>
    <w:rsid w:val="00592437"/>
    <w:rsid w:val="00595612"/>
    <w:rsid w:val="00596B54"/>
    <w:rsid w:val="005A11AC"/>
    <w:rsid w:val="005A15E0"/>
    <w:rsid w:val="005A3949"/>
    <w:rsid w:val="005C1824"/>
    <w:rsid w:val="005C3FC4"/>
    <w:rsid w:val="005F13B2"/>
    <w:rsid w:val="005F210F"/>
    <w:rsid w:val="005F2BCE"/>
    <w:rsid w:val="005F7729"/>
    <w:rsid w:val="00601DA2"/>
    <w:rsid w:val="0060251E"/>
    <w:rsid w:val="006074B3"/>
    <w:rsid w:val="00607EB5"/>
    <w:rsid w:val="00616F4E"/>
    <w:rsid w:val="00633CA5"/>
    <w:rsid w:val="00634433"/>
    <w:rsid w:val="006360F0"/>
    <w:rsid w:val="00657868"/>
    <w:rsid w:val="0066105E"/>
    <w:rsid w:val="006663EB"/>
    <w:rsid w:val="00666A35"/>
    <w:rsid w:val="006721BC"/>
    <w:rsid w:val="006728D5"/>
    <w:rsid w:val="00673CD9"/>
    <w:rsid w:val="0067521D"/>
    <w:rsid w:val="00676638"/>
    <w:rsid w:val="00676BEE"/>
    <w:rsid w:val="0068119F"/>
    <w:rsid w:val="00686F40"/>
    <w:rsid w:val="006A46B2"/>
    <w:rsid w:val="006B28BB"/>
    <w:rsid w:val="006B4CFD"/>
    <w:rsid w:val="006B7334"/>
    <w:rsid w:val="006C0C8D"/>
    <w:rsid w:val="006C2845"/>
    <w:rsid w:val="006D3146"/>
    <w:rsid w:val="006E43F1"/>
    <w:rsid w:val="006E5A59"/>
    <w:rsid w:val="00706338"/>
    <w:rsid w:val="00713272"/>
    <w:rsid w:val="00717A40"/>
    <w:rsid w:val="00717C4B"/>
    <w:rsid w:val="007250E3"/>
    <w:rsid w:val="00730618"/>
    <w:rsid w:val="00731452"/>
    <w:rsid w:val="00731E72"/>
    <w:rsid w:val="00736ECF"/>
    <w:rsid w:val="00742D58"/>
    <w:rsid w:val="007430B1"/>
    <w:rsid w:val="00747D08"/>
    <w:rsid w:val="0075253C"/>
    <w:rsid w:val="00753E30"/>
    <w:rsid w:val="007650DD"/>
    <w:rsid w:val="00775C88"/>
    <w:rsid w:val="007840EC"/>
    <w:rsid w:val="00786297"/>
    <w:rsid w:val="007926FC"/>
    <w:rsid w:val="007939BC"/>
    <w:rsid w:val="0079751D"/>
    <w:rsid w:val="007A26DF"/>
    <w:rsid w:val="007B0B9A"/>
    <w:rsid w:val="007B1CAA"/>
    <w:rsid w:val="007C0E3D"/>
    <w:rsid w:val="007C1576"/>
    <w:rsid w:val="007C447C"/>
    <w:rsid w:val="007D05F9"/>
    <w:rsid w:val="007E1CAD"/>
    <w:rsid w:val="007E32D4"/>
    <w:rsid w:val="007F091C"/>
    <w:rsid w:val="007F0A73"/>
    <w:rsid w:val="007F1FAC"/>
    <w:rsid w:val="007F34AD"/>
    <w:rsid w:val="007F4119"/>
    <w:rsid w:val="007F7072"/>
    <w:rsid w:val="00802F34"/>
    <w:rsid w:val="00822D77"/>
    <w:rsid w:val="00822E5D"/>
    <w:rsid w:val="00827010"/>
    <w:rsid w:val="00831A1C"/>
    <w:rsid w:val="0083474D"/>
    <w:rsid w:val="008477C0"/>
    <w:rsid w:val="00850CA7"/>
    <w:rsid w:val="0085216B"/>
    <w:rsid w:val="008526C4"/>
    <w:rsid w:val="00857311"/>
    <w:rsid w:val="008621B8"/>
    <w:rsid w:val="008654CD"/>
    <w:rsid w:val="008665BE"/>
    <w:rsid w:val="00873831"/>
    <w:rsid w:val="00880285"/>
    <w:rsid w:val="008858AD"/>
    <w:rsid w:val="008A2D31"/>
    <w:rsid w:val="008B0330"/>
    <w:rsid w:val="008B0EF4"/>
    <w:rsid w:val="008B16A0"/>
    <w:rsid w:val="008B4B8C"/>
    <w:rsid w:val="008D5792"/>
    <w:rsid w:val="008D65D4"/>
    <w:rsid w:val="008D6AD3"/>
    <w:rsid w:val="008F6A92"/>
    <w:rsid w:val="009010A2"/>
    <w:rsid w:val="00932509"/>
    <w:rsid w:val="009365CA"/>
    <w:rsid w:val="00942DC7"/>
    <w:rsid w:val="00960ED2"/>
    <w:rsid w:val="00972631"/>
    <w:rsid w:val="009748D6"/>
    <w:rsid w:val="00976C7F"/>
    <w:rsid w:val="00983EF1"/>
    <w:rsid w:val="00984003"/>
    <w:rsid w:val="00986774"/>
    <w:rsid w:val="009878A4"/>
    <w:rsid w:val="009A394C"/>
    <w:rsid w:val="009B338B"/>
    <w:rsid w:val="009B5ACA"/>
    <w:rsid w:val="009C5881"/>
    <w:rsid w:val="009C7094"/>
    <w:rsid w:val="009D1B67"/>
    <w:rsid w:val="009D5FF8"/>
    <w:rsid w:val="009E389A"/>
    <w:rsid w:val="00A07046"/>
    <w:rsid w:val="00A0730C"/>
    <w:rsid w:val="00A076E4"/>
    <w:rsid w:val="00A17D9B"/>
    <w:rsid w:val="00A209DE"/>
    <w:rsid w:val="00A23C87"/>
    <w:rsid w:val="00A26292"/>
    <w:rsid w:val="00A26A2B"/>
    <w:rsid w:val="00A26E5F"/>
    <w:rsid w:val="00A334ED"/>
    <w:rsid w:val="00A44CA2"/>
    <w:rsid w:val="00A47ED9"/>
    <w:rsid w:val="00A5419B"/>
    <w:rsid w:val="00A60D24"/>
    <w:rsid w:val="00A83950"/>
    <w:rsid w:val="00A84C71"/>
    <w:rsid w:val="00A8523F"/>
    <w:rsid w:val="00A85878"/>
    <w:rsid w:val="00A90BE6"/>
    <w:rsid w:val="00A9450B"/>
    <w:rsid w:val="00A958DF"/>
    <w:rsid w:val="00AA5C36"/>
    <w:rsid w:val="00AA5DC9"/>
    <w:rsid w:val="00AB4C60"/>
    <w:rsid w:val="00AD1C45"/>
    <w:rsid w:val="00AD450E"/>
    <w:rsid w:val="00AE6C13"/>
    <w:rsid w:val="00AF037E"/>
    <w:rsid w:val="00B045F4"/>
    <w:rsid w:val="00B17898"/>
    <w:rsid w:val="00B73FBC"/>
    <w:rsid w:val="00B75862"/>
    <w:rsid w:val="00B83454"/>
    <w:rsid w:val="00B955E0"/>
    <w:rsid w:val="00BA0CAE"/>
    <w:rsid w:val="00BA1B4C"/>
    <w:rsid w:val="00BA30EC"/>
    <w:rsid w:val="00BA5FF6"/>
    <w:rsid w:val="00BA796A"/>
    <w:rsid w:val="00BC6D70"/>
    <w:rsid w:val="00BE06CD"/>
    <w:rsid w:val="00BE1570"/>
    <w:rsid w:val="00BE4D81"/>
    <w:rsid w:val="00BE6D32"/>
    <w:rsid w:val="00BF2D70"/>
    <w:rsid w:val="00BF5D58"/>
    <w:rsid w:val="00BF7603"/>
    <w:rsid w:val="00C11B9F"/>
    <w:rsid w:val="00C13B48"/>
    <w:rsid w:val="00C13F99"/>
    <w:rsid w:val="00C20255"/>
    <w:rsid w:val="00C22A31"/>
    <w:rsid w:val="00C43DD3"/>
    <w:rsid w:val="00C57043"/>
    <w:rsid w:val="00C620E5"/>
    <w:rsid w:val="00C63F1D"/>
    <w:rsid w:val="00C74C18"/>
    <w:rsid w:val="00C8694B"/>
    <w:rsid w:val="00C8701B"/>
    <w:rsid w:val="00C90F54"/>
    <w:rsid w:val="00C952EE"/>
    <w:rsid w:val="00CB427B"/>
    <w:rsid w:val="00CB7DAF"/>
    <w:rsid w:val="00CF4B36"/>
    <w:rsid w:val="00D01119"/>
    <w:rsid w:val="00D033DB"/>
    <w:rsid w:val="00D05F06"/>
    <w:rsid w:val="00D1117D"/>
    <w:rsid w:val="00D14A86"/>
    <w:rsid w:val="00D15DA2"/>
    <w:rsid w:val="00D22ED1"/>
    <w:rsid w:val="00D37F3B"/>
    <w:rsid w:val="00D40B06"/>
    <w:rsid w:val="00D41C23"/>
    <w:rsid w:val="00D4324C"/>
    <w:rsid w:val="00D55483"/>
    <w:rsid w:val="00D658FA"/>
    <w:rsid w:val="00D761D9"/>
    <w:rsid w:val="00D86018"/>
    <w:rsid w:val="00D90692"/>
    <w:rsid w:val="00D92748"/>
    <w:rsid w:val="00D9383B"/>
    <w:rsid w:val="00DA20D3"/>
    <w:rsid w:val="00DA2F13"/>
    <w:rsid w:val="00DA7B3D"/>
    <w:rsid w:val="00DB067E"/>
    <w:rsid w:val="00DC05A4"/>
    <w:rsid w:val="00DC2D9C"/>
    <w:rsid w:val="00DC7B4A"/>
    <w:rsid w:val="00DD6FF5"/>
    <w:rsid w:val="00DE040D"/>
    <w:rsid w:val="00DE069F"/>
    <w:rsid w:val="00DE3F3B"/>
    <w:rsid w:val="00DE4228"/>
    <w:rsid w:val="00DF483C"/>
    <w:rsid w:val="00DF4D2A"/>
    <w:rsid w:val="00E07906"/>
    <w:rsid w:val="00E16227"/>
    <w:rsid w:val="00E25284"/>
    <w:rsid w:val="00E40745"/>
    <w:rsid w:val="00E47D57"/>
    <w:rsid w:val="00E55EA1"/>
    <w:rsid w:val="00E56643"/>
    <w:rsid w:val="00E71F13"/>
    <w:rsid w:val="00E729A6"/>
    <w:rsid w:val="00E72A2C"/>
    <w:rsid w:val="00E75D98"/>
    <w:rsid w:val="00E75E53"/>
    <w:rsid w:val="00E80CB6"/>
    <w:rsid w:val="00E8482E"/>
    <w:rsid w:val="00E852A0"/>
    <w:rsid w:val="00E92E15"/>
    <w:rsid w:val="00EA44D2"/>
    <w:rsid w:val="00EB4AD1"/>
    <w:rsid w:val="00EC24B8"/>
    <w:rsid w:val="00EC61E0"/>
    <w:rsid w:val="00ED2D46"/>
    <w:rsid w:val="00ED4793"/>
    <w:rsid w:val="00ED583B"/>
    <w:rsid w:val="00EF1340"/>
    <w:rsid w:val="00EF235B"/>
    <w:rsid w:val="00F00E84"/>
    <w:rsid w:val="00F06F49"/>
    <w:rsid w:val="00F32127"/>
    <w:rsid w:val="00F35BF9"/>
    <w:rsid w:val="00F37F05"/>
    <w:rsid w:val="00F40663"/>
    <w:rsid w:val="00F452F7"/>
    <w:rsid w:val="00F4767B"/>
    <w:rsid w:val="00F54F9D"/>
    <w:rsid w:val="00F60EAD"/>
    <w:rsid w:val="00F63B19"/>
    <w:rsid w:val="00F66BC2"/>
    <w:rsid w:val="00F72D14"/>
    <w:rsid w:val="00F752D5"/>
    <w:rsid w:val="00F771A3"/>
    <w:rsid w:val="00F85D91"/>
    <w:rsid w:val="00F90914"/>
    <w:rsid w:val="00FA4D11"/>
    <w:rsid w:val="00FC4D36"/>
    <w:rsid w:val="00FD00EE"/>
    <w:rsid w:val="00FD015A"/>
    <w:rsid w:val="00FE6049"/>
    <w:rsid w:val="00FE7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E1DDE3-7F70-440D-BF19-CBF22B304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1B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61CC"/>
    <w:pPr>
      <w:spacing w:after="0" w:line="240" w:lineRule="auto"/>
    </w:pPr>
    <w:rPr>
      <w:rFonts w:ascii="Calibri" w:eastAsia="Calibri" w:hAnsi="Calibri" w:cs="Times New Roman"/>
    </w:rPr>
  </w:style>
  <w:style w:type="paragraph" w:styleId="a4">
    <w:name w:val="List Paragraph"/>
    <w:basedOn w:val="a"/>
    <w:uiPriority w:val="34"/>
    <w:qFormat/>
    <w:rsid w:val="00673CD9"/>
    <w:pPr>
      <w:ind w:left="720"/>
      <w:contextualSpacing/>
    </w:pPr>
  </w:style>
  <w:style w:type="table" w:styleId="a5">
    <w:name w:val="Table Grid"/>
    <w:basedOn w:val="a1"/>
    <w:uiPriority w:val="59"/>
    <w:rsid w:val="00286C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422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uiPriority w:val="99"/>
    <w:unhideWhenUsed/>
    <w:rsid w:val="00484E99"/>
    <w:rPr>
      <w:color w:val="0000FF" w:themeColor="hyperlink"/>
      <w:u w:val="single"/>
    </w:rPr>
  </w:style>
  <w:style w:type="paragraph" w:customStyle="1" w:styleId="ConsPlusNonformat">
    <w:name w:val="ConsPlusNonformat"/>
    <w:uiPriority w:val="99"/>
    <w:rsid w:val="00F406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Balloon Text"/>
    <w:basedOn w:val="a"/>
    <w:link w:val="a8"/>
    <w:uiPriority w:val="99"/>
    <w:semiHidden/>
    <w:unhideWhenUsed/>
    <w:rsid w:val="00DD6FF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D6FF5"/>
    <w:rPr>
      <w:rFonts w:ascii="Tahoma" w:eastAsia="Calibri" w:hAnsi="Tahoma" w:cs="Tahoma"/>
      <w:sz w:val="16"/>
      <w:szCs w:val="16"/>
    </w:rPr>
  </w:style>
  <w:style w:type="table" w:customStyle="1" w:styleId="1">
    <w:name w:val="Сетка таблицы1"/>
    <w:basedOn w:val="a1"/>
    <w:next w:val="a5"/>
    <w:uiPriority w:val="59"/>
    <w:rsid w:val="004F5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2E5E6E"/>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ConsPlusNormal0">
    <w:name w:val="ConsPlusNormal Знак"/>
    <w:link w:val="ConsPlusNormal"/>
    <w:locked/>
    <w:rsid w:val="005C1824"/>
    <w:rPr>
      <w:rFonts w:ascii="Arial" w:eastAsia="Times New Roman" w:hAnsi="Arial" w:cs="Arial"/>
      <w:sz w:val="20"/>
      <w:szCs w:val="20"/>
      <w:lang w:eastAsia="ru-RU"/>
    </w:rPr>
  </w:style>
  <w:style w:type="character" w:styleId="a9">
    <w:name w:val="Strong"/>
    <w:uiPriority w:val="22"/>
    <w:qFormat/>
    <w:rsid w:val="005C18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log.gov.ru/rn86/" TargetMode="External"/><Relationship Id="rId13" Type="http://schemas.openxmlformats.org/officeDocument/2006/relationships/hyperlink" Target="consultantplus://offline/ref=EEEC64265E1918E083F147404DA5819268F72FBED121BA062301C9D5869B75748641C41FFFA5388809604E105B66C8C8D5D8B4D548DF17A2A14432A4o2QFL" TargetMode="External"/><Relationship Id="rId18" Type="http://schemas.openxmlformats.org/officeDocument/2006/relationships/hyperlink" Target="consultantplus://offline/ref=67FDE8E96ACB0FB3033DB84D26BB9DB43F3505D2F84A45D111A2FC3E86DFE7B7DD89D253CEC9DC1A28E3E525D75DC32AB81A77ED3Ah6W0L" TargetMode="External"/><Relationship Id="rId26" Type="http://schemas.openxmlformats.org/officeDocument/2006/relationships/hyperlink" Target="consultantplus://offline/ref=1D5C69AB3D361D0EDB8BBB2A4864263CF680192C5D90F09444B799FFCA306089F874D2E2AE21BD3DF1DBBDF65068HFM" TargetMode="External"/><Relationship Id="rId3" Type="http://schemas.openxmlformats.org/officeDocument/2006/relationships/settings" Target="settings.xml"/><Relationship Id="rId21" Type="http://schemas.openxmlformats.org/officeDocument/2006/relationships/hyperlink" Target="consultantplus://offline/ref=67FDE8E96ACB0FB3033DB84D26BB9DB43F3505D2F84A45D111A2FC3E86DFE7B7DD89D253CAC7DC1A28E3E525D75DC32AB81A77ED3Ah6W0L" TargetMode="External"/><Relationship Id="rId7" Type="http://schemas.openxmlformats.org/officeDocument/2006/relationships/hyperlink" Target="http://gorsvethm.ru" TargetMode="External"/><Relationship Id="rId12" Type="http://schemas.openxmlformats.org/officeDocument/2006/relationships/hyperlink" Target="consultantplus://offline/ref=C8C36C60FCFAE3F6964F468B04582CDBCFA0B7280FF8BA309E396AEE7BF2F7BF5D5D914A79F2856E3E38C48D08279C98256DED3890AC2293E262A44DS5r1J" TargetMode="External"/><Relationship Id="rId17" Type="http://schemas.openxmlformats.org/officeDocument/2006/relationships/hyperlink" Target="consultantplus://offline/ref=67FDE8E96ACB0FB3033DB84D26BB9DB43F3505D2F84A45D111A2FC3E86DFE7B7DD89D252C6CEDC1A28E3E525D75DC32AB81A77ED3Ah6W0L" TargetMode="External"/><Relationship Id="rId25" Type="http://schemas.openxmlformats.org/officeDocument/2006/relationships/hyperlink" Target="consultantplus://offline/ref=DA9CFBB49767F4A7F0C6C54C9A56CB56826C7F1BA4368CB042A5D3C8692D71A35D19842D849FE25304308F7F3A910BFBEF296DCEEDBE96BFBB09E891h8k8H" TargetMode="External"/><Relationship Id="rId2" Type="http://schemas.openxmlformats.org/officeDocument/2006/relationships/styles" Target="styles.xml"/><Relationship Id="rId16" Type="http://schemas.openxmlformats.org/officeDocument/2006/relationships/hyperlink" Target="consultantplus://offline/ref=67FDE8E96ACB0FB3033DB84D26BB9DB43F3505D2F84A45D111A2FC3E86DFE7B7DD89D251CAC7DC1A28E3E525D75DC32AB81A77ED3Ah6W0L" TargetMode="External"/><Relationship Id="rId20" Type="http://schemas.openxmlformats.org/officeDocument/2006/relationships/hyperlink" Target="consultantplus://offline/ref=67FDE8E96ACB0FB3033DB84D26BB9DB43F3505D2F84A45D111A2FC3E86DFE7B7DD89D254CCC5831F3DF2BD29DE4BDD2BA70675EFh3WB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29D0F18A7B520817362224788BB07FDEAE832667095EE896A29C38D835933AF0A1F82C5C38480B59463E3F1ACEFAA5DFF3255D7E5CD22E70F8351984tBj8H" TargetMode="External"/><Relationship Id="rId11" Type="http://schemas.openxmlformats.org/officeDocument/2006/relationships/hyperlink" Target="consultantplus://offline/ref=C8C36C60FCFAE3F6964F468B04582CDBCFA0B7280FF8BA309E396AEE7BF2F7BF5D5D914A79F2856E3E38C48D08279C98256DED3890AC2293E262A44DS5r1J" TargetMode="External"/><Relationship Id="rId24" Type="http://schemas.openxmlformats.org/officeDocument/2006/relationships/hyperlink" Target="consultantplus://offline/ref=FFD542AF2DA239E226132607D8FEEC728AABEED26B7ED90BAC5764577C62AE08E58A658F467AABDABB6E369A9D06902265989C0837A9BF630AF7968EY3w6L" TargetMode="External"/><Relationship Id="rId5" Type="http://schemas.openxmlformats.org/officeDocument/2006/relationships/hyperlink" Target="consultantplus://offline/ref=B149CE1A290F3C505793739B087A8EDA6F2A241A7724FB39C94A3B84DDF7343D070C1469F2C6F9B3F751642835W517G" TargetMode="External"/><Relationship Id="rId15" Type="http://schemas.openxmlformats.org/officeDocument/2006/relationships/hyperlink" Target="consultantplus://offline/ref=67FDE8E96ACB0FB3033DB84D26BB9DB43F3505D2F84A45D111A2FC3E86DFE7B7DD89D253C9C5831F3DF2BD29DE4BDD2BA70675EFh3WBL" TargetMode="External"/><Relationship Id="rId23" Type="http://schemas.openxmlformats.org/officeDocument/2006/relationships/hyperlink" Target="consultantplus://offline/ref=80ADB57C76AD21C460E32C306D1A96966D81CCEE710E0F5972C5BD2568610C5BB444E9ABF4DF4396B6DC5455F8U3j3L" TargetMode="External"/><Relationship Id="rId28" Type="http://schemas.openxmlformats.org/officeDocument/2006/relationships/fontTable" Target="fontTable.xml"/><Relationship Id="rId10" Type="http://schemas.openxmlformats.org/officeDocument/2006/relationships/hyperlink" Target="consultantplus://offline/ref=F552DE368D1ADE6D9E235B1C545BBDC62FBD2B40087475073A0E0D4DE1744B45197B21C5358F2FD92C50821A9C12E975B4F8B666CF16310FCB04FC9Cn5g9J" TargetMode="External"/><Relationship Id="rId19" Type="http://schemas.openxmlformats.org/officeDocument/2006/relationships/hyperlink" Target="consultantplus://offline/ref=67FDE8E96ACB0FB3033DB84D26BB9DB43F3505D2F84A45D111A2FC3E86DFE7B7DD89D251CFCED74F79ACE4799200D02BB11A75EC2661504Eh4W1L" TargetMode="External"/><Relationship Id="rId4" Type="http://schemas.openxmlformats.org/officeDocument/2006/relationships/webSettings" Target="webSettings.xml"/><Relationship Id="rId9" Type="http://schemas.openxmlformats.org/officeDocument/2006/relationships/hyperlink" Target="consultantplus://offline/ref=F552DE368D1ADE6D9E2345114237EAC92DB772440F797E5061530B1ABE244D10593B27927EC0768968058E139207BD25EEAFBB65nCg4J" TargetMode="External"/><Relationship Id="rId14" Type="http://schemas.openxmlformats.org/officeDocument/2006/relationships/hyperlink" Target="consultantplus://offline/ref=613BB67DF44C11D30D53B28458B4E73A08EE5512F91A1312444DF75C6458F410C4D0E8D9E6EAA6E7E627902E1Ew9yBG" TargetMode="External"/><Relationship Id="rId22" Type="http://schemas.openxmlformats.org/officeDocument/2006/relationships/hyperlink" Target="consultantplus://offline/ref=49648C629FA42C2E395FA96D0F85C9DA7C6CE48E6A455420AB4646EA1D4D1EE800176DF1FCFE8FEFB9BE873CE8eAZ0L" TargetMode="External"/><Relationship Id="rId27" Type="http://schemas.openxmlformats.org/officeDocument/2006/relationships/hyperlink" Target="consultantplus://offline/ref=1D5C69AB3D361D0EDB8BA5275E087133F48A40285A9DF3C610E59FA8956066DCAA348CBBFE6DF630F1CDA1F65392034D966DH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39</Pages>
  <Words>13280</Words>
  <Characters>75700</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Наталья Евгеньевна</dc:creator>
  <cp:lastModifiedBy>Черняков Павел Павлович</cp:lastModifiedBy>
  <cp:revision>3</cp:revision>
  <cp:lastPrinted>2023-01-19T12:23:00Z</cp:lastPrinted>
  <dcterms:created xsi:type="dcterms:W3CDTF">2023-02-21T09:17:00Z</dcterms:created>
  <dcterms:modified xsi:type="dcterms:W3CDTF">2023-02-21T09:25:00Z</dcterms:modified>
</cp:coreProperties>
</file>