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9E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муниципальных программ города Ханты-Мансийска,</w:t>
      </w:r>
    </w:p>
    <w:p w:rsidR="00F3629F" w:rsidRPr="00F3629F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в 2025 году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01"/>
        <w:gridCol w:w="3407"/>
        <w:gridCol w:w="1627"/>
        <w:gridCol w:w="1803"/>
        <w:gridCol w:w="1451"/>
        <w:gridCol w:w="1731"/>
      </w:tblGrid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766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 номер постановления Администрации города Ханты-Мансийска, утверждающего 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муниципальную 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</w:p>
        </w:tc>
        <w:tc>
          <w:tcPr>
            <w:tcW w:w="849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 номер постановления Администрации города Ханты-Мансийска, которым внесены изменения в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муниципальную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программу</w:t>
            </w:r>
          </w:p>
        </w:tc>
        <w:tc>
          <w:tcPr>
            <w:tcW w:w="6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15" w:type="pct"/>
            <w:vAlign w:val="center"/>
          </w:tcPr>
          <w:p w:rsidR="00811293" w:rsidRPr="00827A9E" w:rsidRDefault="00A3449E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муниципальной</w:t>
            </w:r>
            <w:r w:rsidR="00811293"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правонарушений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терроризма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 w:rsidR="00A34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811293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849" w:type="pct"/>
          </w:tcPr>
          <w:p w:rsidR="0062103D" w:rsidRDefault="00920523" w:rsidP="00920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23">
              <w:rPr>
                <w:rFonts w:ascii="Times New Roman" w:hAnsi="Times New Roman" w:cs="Times New Roman"/>
                <w:sz w:val="18"/>
                <w:szCs w:val="18"/>
              </w:rPr>
              <w:t xml:space="preserve">№51 </w:t>
            </w:r>
            <w:r w:rsidR="000F3BE1">
              <w:rPr>
                <w:rFonts w:ascii="Times New Roman" w:hAnsi="Times New Roman" w:cs="Times New Roman"/>
                <w:sz w:val="18"/>
                <w:szCs w:val="18"/>
              </w:rPr>
              <w:t>от 14.02.2025;</w:t>
            </w:r>
          </w:p>
          <w:p w:rsidR="000F3BE1" w:rsidRDefault="000F3BE1" w:rsidP="00920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№281 от 16.05.2025.</w:t>
            </w:r>
          </w:p>
          <w:p w:rsidR="00920523" w:rsidRPr="00920523" w:rsidRDefault="00920523" w:rsidP="00920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811293" w:rsidRPr="00827A9E" w:rsidRDefault="00811293" w:rsidP="003703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 </w:t>
            </w:r>
          </w:p>
        </w:tc>
        <w:tc>
          <w:tcPr>
            <w:tcW w:w="815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вопросам общественной безопасности и профилактике правонарушений Админи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 города Ханты-Мансийска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формирование комфортной городской среды»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49" w:type="pct"/>
          </w:tcPr>
          <w:p w:rsidR="0089513B" w:rsidRPr="00920523" w:rsidRDefault="00230ABE" w:rsidP="006A0C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№197 от 07.04.2025.</w:t>
            </w:r>
          </w:p>
        </w:tc>
        <w:tc>
          <w:tcPr>
            <w:tcW w:w="683" w:type="pct"/>
            <w:vAlign w:val="center"/>
          </w:tcPr>
          <w:p w:rsidR="00811293" w:rsidRDefault="00370322" w:rsidP="00811293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811293" w:rsidRDefault="00C715B1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849" w:type="pct"/>
          </w:tcPr>
          <w:p w:rsidR="000E35D0" w:rsidRPr="00920523" w:rsidRDefault="00AF19CD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№376 от 16.06.2025.</w:t>
            </w:r>
            <w:bookmarkStart w:id="0" w:name="_GoBack"/>
            <w:bookmarkEnd w:id="0"/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49" w:type="pct"/>
          </w:tcPr>
          <w:p w:rsidR="004D324F" w:rsidRPr="00920523" w:rsidRDefault="00A67EFE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№380 от 16.06.2025.</w:t>
            </w: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культуры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49" w:type="pct"/>
          </w:tcPr>
          <w:p w:rsidR="00FE5CDF" w:rsidRPr="00920523" w:rsidRDefault="00FE5CD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жилищно-коммунального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энергетики, дорожного хозяйства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49" w:type="pct"/>
          </w:tcPr>
          <w:p w:rsidR="00A421AC" w:rsidRPr="00920523" w:rsidRDefault="00FA3A19" w:rsidP="007E3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№328 от 26.05.2025.</w:t>
            </w: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доступным и комфортным жильем»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49" w:type="pct"/>
          </w:tcPr>
          <w:p w:rsidR="00B9728E" w:rsidRPr="00920523" w:rsidRDefault="00B9728E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направления развития в области управления и распоряжения муниципальной собственностью»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849" w:type="pct"/>
          </w:tcPr>
          <w:p w:rsidR="00A011C8" w:rsidRPr="00920523" w:rsidRDefault="00A011C8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4A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городом Ханты-Мансийском функций административного центра Ханты-Мансийского автономного округа - Югры»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  <w:r w:rsidR="001A0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="007E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4E49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4E49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муниципальными финансами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849" w:type="pct"/>
          </w:tcPr>
          <w:p w:rsidR="00514FC2" w:rsidRPr="00920523" w:rsidRDefault="00514FC2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управления финансами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49" w:type="pct"/>
          </w:tcPr>
          <w:p w:rsidR="00F3775A" w:rsidRPr="00920523" w:rsidRDefault="00F3775A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гражданского общества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49" w:type="pct"/>
          </w:tcPr>
          <w:p w:rsidR="00A421AC" w:rsidRPr="00920523" w:rsidRDefault="00A421AC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A9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"Управление гражданской защиты населения"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4A2991" w:rsidRPr="00013660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49" w:type="pct"/>
          </w:tcPr>
          <w:p w:rsidR="00EB306F" w:rsidRPr="00920523" w:rsidRDefault="00EB306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6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отдельных секторов экономики»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849" w:type="pct"/>
          </w:tcPr>
          <w:p w:rsidR="000E35D0" w:rsidRPr="00920523" w:rsidRDefault="000E35D0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827A9E" w:rsidRPr="00827A9E" w:rsidRDefault="00827A9E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A9E" w:rsidRDefault="00827A9E"/>
    <w:sectPr w:rsidR="00827A9E" w:rsidSect="008D217A">
      <w:pgSz w:w="11906" w:h="16838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E"/>
    <w:rsid w:val="00001B23"/>
    <w:rsid w:val="000056B6"/>
    <w:rsid w:val="0001125C"/>
    <w:rsid w:val="00013660"/>
    <w:rsid w:val="000171C6"/>
    <w:rsid w:val="000222C4"/>
    <w:rsid w:val="000469C8"/>
    <w:rsid w:val="00063AA6"/>
    <w:rsid w:val="00075955"/>
    <w:rsid w:val="000A35FC"/>
    <w:rsid w:val="000B66AB"/>
    <w:rsid w:val="000B7DA4"/>
    <w:rsid w:val="000D2ED6"/>
    <w:rsid w:val="000D3E9C"/>
    <w:rsid w:val="000E35D0"/>
    <w:rsid w:val="000F3BE1"/>
    <w:rsid w:val="001032B1"/>
    <w:rsid w:val="00104ACC"/>
    <w:rsid w:val="00111F29"/>
    <w:rsid w:val="001170C0"/>
    <w:rsid w:val="00124285"/>
    <w:rsid w:val="00131A39"/>
    <w:rsid w:val="00135971"/>
    <w:rsid w:val="001377A5"/>
    <w:rsid w:val="00140213"/>
    <w:rsid w:val="001563AC"/>
    <w:rsid w:val="00162223"/>
    <w:rsid w:val="00163624"/>
    <w:rsid w:val="00174436"/>
    <w:rsid w:val="00176D33"/>
    <w:rsid w:val="00177B84"/>
    <w:rsid w:val="001837C4"/>
    <w:rsid w:val="00193843"/>
    <w:rsid w:val="001A0798"/>
    <w:rsid w:val="001A1916"/>
    <w:rsid w:val="001A7D28"/>
    <w:rsid w:val="001A7D9C"/>
    <w:rsid w:val="001B11A2"/>
    <w:rsid w:val="001B4AF2"/>
    <w:rsid w:val="001C24EC"/>
    <w:rsid w:val="001C2EA4"/>
    <w:rsid w:val="001C693F"/>
    <w:rsid w:val="001C6CA3"/>
    <w:rsid w:val="001C7701"/>
    <w:rsid w:val="001E06C4"/>
    <w:rsid w:val="001F1D0F"/>
    <w:rsid w:val="001F4CAB"/>
    <w:rsid w:val="001F4F45"/>
    <w:rsid w:val="001F65A9"/>
    <w:rsid w:val="00200629"/>
    <w:rsid w:val="002124CC"/>
    <w:rsid w:val="00221A2C"/>
    <w:rsid w:val="00230ABE"/>
    <w:rsid w:val="002349EB"/>
    <w:rsid w:val="00240619"/>
    <w:rsid w:val="002429E6"/>
    <w:rsid w:val="00243CA1"/>
    <w:rsid w:val="00253B0B"/>
    <w:rsid w:val="00261E74"/>
    <w:rsid w:val="00270511"/>
    <w:rsid w:val="00292BBF"/>
    <w:rsid w:val="002A18EC"/>
    <w:rsid w:val="002A4976"/>
    <w:rsid w:val="002C1369"/>
    <w:rsid w:val="002F3A36"/>
    <w:rsid w:val="0031524F"/>
    <w:rsid w:val="00321008"/>
    <w:rsid w:val="00341C5E"/>
    <w:rsid w:val="003506DC"/>
    <w:rsid w:val="00352F43"/>
    <w:rsid w:val="003627CE"/>
    <w:rsid w:val="00370322"/>
    <w:rsid w:val="00374901"/>
    <w:rsid w:val="003957B7"/>
    <w:rsid w:val="003A679F"/>
    <w:rsid w:val="003B22D2"/>
    <w:rsid w:val="00405069"/>
    <w:rsid w:val="00414C71"/>
    <w:rsid w:val="00416DD8"/>
    <w:rsid w:val="00426AEC"/>
    <w:rsid w:val="00440FAF"/>
    <w:rsid w:val="00450630"/>
    <w:rsid w:val="00452B73"/>
    <w:rsid w:val="004562D4"/>
    <w:rsid w:val="00470ECB"/>
    <w:rsid w:val="00485046"/>
    <w:rsid w:val="00491019"/>
    <w:rsid w:val="004A2991"/>
    <w:rsid w:val="004B79D2"/>
    <w:rsid w:val="004C709D"/>
    <w:rsid w:val="004D0DB9"/>
    <w:rsid w:val="004D324F"/>
    <w:rsid w:val="004E49DE"/>
    <w:rsid w:val="004E508E"/>
    <w:rsid w:val="004F071A"/>
    <w:rsid w:val="004F0AF3"/>
    <w:rsid w:val="004F2CF5"/>
    <w:rsid w:val="004F45E2"/>
    <w:rsid w:val="00514FC2"/>
    <w:rsid w:val="00525044"/>
    <w:rsid w:val="00535AE8"/>
    <w:rsid w:val="00543288"/>
    <w:rsid w:val="005475D4"/>
    <w:rsid w:val="00553E30"/>
    <w:rsid w:val="00555B93"/>
    <w:rsid w:val="00572AEC"/>
    <w:rsid w:val="00575903"/>
    <w:rsid w:val="00597F55"/>
    <w:rsid w:val="005C0549"/>
    <w:rsid w:val="005C18FA"/>
    <w:rsid w:val="005C1E9C"/>
    <w:rsid w:val="005C3E16"/>
    <w:rsid w:val="005F646A"/>
    <w:rsid w:val="006011DD"/>
    <w:rsid w:val="006139A1"/>
    <w:rsid w:val="00614E3D"/>
    <w:rsid w:val="006154DF"/>
    <w:rsid w:val="0062103D"/>
    <w:rsid w:val="0062528D"/>
    <w:rsid w:val="00632156"/>
    <w:rsid w:val="00635AED"/>
    <w:rsid w:val="00696FA3"/>
    <w:rsid w:val="006A0C84"/>
    <w:rsid w:val="006A0D84"/>
    <w:rsid w:val="006B108F"/>
    <w:rsid w:val="006C14C2"/>
    <w:rsid w:val="006C2035"/>
    <w:rsid w:val="006C2FDA"/>
    <w:rsid w:val="006D5EC2"/>
    <w:rsid w:val="006F243F"/>
    <w:rsid w:val="00760F4B"/>
    <w:rsid w:val="00787EC9"/>
    <w:rsid w:val="007C398A"/>
    <w:rsid w:val="007C6D35"/>
    <w:rsid w:val="007E3240"/>
    <w:rsid w:val="007E41B1"/>
    <w:rsid w:val="008073BE"/>
    <w:rsid w:val="00811293"/>
    <w:rsid w:val="008277B3"/>
    <w:rsid w:val="00827A9E"/>
    <w:rsid w:val="0083508D"/>
    <w:rsid w:val="00845673"/>
    <w:rsid w:val="00856B84"/>
    <w:rsid w:val="0088364E"/>
    <w:rsid w:val="00885131"/>
    <w:rsid w:val="0089513B"/>
    <w:rsid w:val="00896831"/>
    <w:rsid w:val="008A00A9"/>
    <w:rsid w:val="008A239A"/>
    <w:rsid w:val="008A6271"/>
    <w:rsid w:val="008B0B50"/>
    <w:rsid w:val="008B2360"/>
    <w:rsid w:val="008C2D35"/>
    <w:rsid w:val="008D217A"/>
    <w:rsid w:val="008E7A9B"/>
    <w:rsid w:val="008F1A4E"/>
    <w:rsid w:val="00920523"/>
    <w:rsid w:val="0092177D"/>
    <w:rsid w:val="00925936"/>
    <w:rsid w:val="00943955"/>
    <w:rsid w:val="00951E24"/>
    <w:rsid w:val="00951FD9"/>
    <w:rsid w:val="00974359"/>
    <w:rsid w:val="009A3E13"/>
    <w:rsid w:val="009B5F55"/>
    <w:rsid w:val="009D187B"/>
    <w:rsid w:val="009F13DB"/>
    <w:rsid w:val="00A011C8"/>
    <w:rsid w:val="00A25506"/>
    <w:rsid w:val="00A27333"/>
    <w:rsid w:val="00A3449E"/>
    <w:rsid w:val="00A37C31"/>
    <w:rsid w:val="00A40E0F"/>
    <w:rsid w:val="00A421AC"/>
    <w:rsid w:val="00A43052"/>
    <w:rsid w:val="00A67EFE"/>
    <w:rsid w:val="00AA34D3"/>
    <w:rsid w:val="00AA5A89"/>
    <w:rsid w:val="00AA7A97"/>
    <w:rsid w:val="00AB2316"/>
    <w:rsid w:val="00AB2AA1"/>
    <w:rsid w:val="00AB4857"/>
    <w:rsid w:val="00AD6891"/>
    <w:rsid w:val="00AF19CD"/>
    <w:rsid w:val="00AF44B0"/>
    <w:rsid w:val="00AF4856"/>
    <w:rsid w:val="00B06F76"/>
    <w:rsid w:val="00B162E7"/>
    <w:rsid w:val="00B21F84"/>
    <w:rsid w:val="00B24C8A"/>
    <w:rsid w:val="00B448AC"/>
    <w:rsid w:val="00B55E35"/>
    <w:rsid w:val="00B66A61"/>
    <w:rsid w:val="00B8296E"/>
    <w:rsid w:val="00B937F4"/>
    <w:rsid w:val="00B9728E"/>
    <w:rsid w:val="00BA0C31"/>
    <w:rsid w:val="00BA4D2D"/>
    <w:rsid w:val="00BB2778"/>
    <w:rsid w:val="00BC1C10"/>
    <w:rsid w:val="00BC24AA"/>
    <w:rsid w:val="00BC4E6F"/>
    <w:rsid w:val="00BD3197"/>
    <w:rsid w:val="00BD7FAA"/>
    <w:rsid w:val="00BF004A"/>
    <w:rsid w:val="00C00C63"/>
    <w:rsid w:val="00C218FF"/>
    <w:rsid w:val="00C25F7A"/>
    <w:rsid w:val="00C26EB2"/>
    <w:rsid w:val="00C35B14"/>
    <w:rsid w:val="00C35E7D"/>
    <w:rsid w:val="00C4695F"/>
    <w:rsid w:val="00C6277F"/>
    <w:rsid w:val="00C6541F"/>
    <w:rsid w:val="00C715B1"/>
    <w:rsid w:val="00C83095"/>
    <w:rsid w:val="00C85B3D"/>
    <w:rsid w:val="00C8620A"/>
    <w:rsid w:val="00CA4211"/>
    <w:rsid w:val="00CB7EBC"/>
    <w:rsid w:val="00CC18A4"/>
    <w:rsid w:val="00CC3556"/>
    <w:rsid w:val="00CC7EC6"/>
    <w:rsid w:val="00CF163C"/>
    <w:rsid w:val="00D03622"/>
    <w:rsid w:val="00D16576"/>
    <w:rsid w:val="00D300A9"/>
    <w:rsid w:val="00D673B6"/>
    <w:rsid w:val="00D735B2"/>
    <w:rsid w:val="00D835CD"/>
    <w:rsid w:val="00D942AC"/>
    <w:rsid w:val="00D946D3"/>
    <w:rsid w:val="00D94707"/>
    <w:rsid w:val="00D951BD"/>
    <w:rsid w:val="00D97FB8"/>
    <w:rsid w:val="00DA580A"/>
    <w:rsid w:val="00DC3B56"/>
    <w:rsid w:val="00DD22D5"/>
    <w:rsid w:val="00DF3533"/>
    <w:rsid w:val="00DF52F0"/>
    <w:rsid w:val="00DF6147"/>
    <w:rsid w:val="00E12E18"/>
    <w:rsid w:val="00E16E98"/>
    <w:rsid w:val="00E2015A"/>
    <w:rsid w:val="00E2240B"/>
    <w:rsid w:val="00E44D4D"/>
    <w:rsid w:val="00E44EEC"/>
    <w:rsid w:val="00E47FBD"/>
    <w:rsid w:val="00E556EB"/>
    <w:rsid w:val="00E62EB4"/>
    <w:rsid w:val="00E661A1"/>
    <w:rsid w:val="00E924F1"/>
    <w:rsid w:val="00E93135"/>
    <w:rsid w:val="00E94228"/>
    <w:rsid w:val="00E96B36"/>
    <w:rsid w:val="00EA7F0A"/>
    <w:rsid w:val="00EB306F"/>
    <w:rsid w:val="00EC2CAF"/>
    <w:rsid w:val="00ED4492"/>
    <w:rsid w:val="00EF291C"/>
    <w:rsid w:val="00F0121A"/>
    <w:rsid w:val="00F030D1"/>
    <w:rsid w:val="00F149CE"/>
    <w:rsid w:val="00F158C8"/>
    <w:rsid w:val="00F20BD5"/>
    <w:rsid w:val="00F26838"/>
    <w:rsid w:val="00F3629F"/>
    <w:rsid w:val="00F3775A"/>
    <w:rsid w:val="00F71F36"/>
    <w:rsid w:val="00FA270C"/>
    <w:rsid w:val="00FA3A19"/>
    <w:rsid w:val="00FD73D0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3F59-2D09-4E31-88F2-51D530F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33C9-73CB-4EFB-8CE1-3CBA962A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Серебренникова Елена Геннадьевна</dc:creator>
  <cp:lastModifiedBy>Серебренникова Елена Геннадьевна</cp:lastModifiedBy>
  <cp:revision>15</cp:revision>
  <cp:lastPrinted>2020-01-16T05:54:00Z</cp:lastPrinted>
  <dcterms:created xsi:type="dcterms:W3CDTF">2025-01-13T09:08:00Z</dcterms:created>
  <dcterms:modified xsi:type="dcterms:W3CDTF">2025-06-17T12:21:00Z</dcterms:modified>
</cp:coreProperties>
</file>