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C" w:rsidRPr="00CF5F7D" w:rsidRDefault="00CF5F7D" w:rsidP="000A0A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5F7D">
        <w:rPr>
          <w:rFonts w:ascii="Times New Roman" w:hAnsi="Times New Roman" w:cs="Times New Roman"/>
          <w:sz w:val="28"/>
          <w:szCs w:val="28"/>
          <w:u w:val="single"/>
        </w:rPr>
        <w:t>Серебряный» возраст и современные информационные</w:t>
      </w:r>
      <w:r w:rsidR="000A0A99" w:rsidRPr="00CF5F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5F7D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0D523B" w:rsidRDefault="000D523B" w:rsidP="000A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23B" w:rsidRDefault="000D523B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Интернет сегодня - мощный инструмент социальной адаптации и самореализации. Человек, имеющий доступ во Всемирную сеть и навыки </w:t>
      </w:r>
      <w:r w:rsidR="00887154">
        <w:rPr>
          <w:rFonts w:ascii="Times New Roman" w:eastAsia="Times New Roman" w:hAnsi="Times New Roman" w:cs="Times New Roman"/>
          <w:sz w:val="28"/>
          <w:szCs w:val="28"/>
        </w:rPr>
        <w:t>пользования интерентом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может обеспечить себе более высокое качество жизни в сравнении с тем, кто их не имеет.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Грамотный пользователь способен в режиме онлайн записаться на прием к врачу, найти санаторий по своему лечебному профилю, подать заявление в госорган, купить билеты для поездки по выгодной цене, сэкономить на проживании в гостинице, найти исполнителя на какой-либо заказ, пройти полезные обучающие курсы или посмотреть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видеоруководство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ознакомиться с интересными рецептами или новинками моды, найти кружок по интересам, узнать о распродаже, 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любимый фильм, завести друзей, отыскать работу или подработку, открыть свой бизнес, сделать инвестиции, сэкономить время, деньги, силы, действуя в самых разных сферах жизнедеятельности.</w:t>
      </w:r>
      <w:r w:rsidR="00CF5F7D">
        <w:rPr>
          <w:sz w:val="28"/>
          <w:szCs w:val="28"/>
        </w:rPr>
        <w:t xml:space="preserve">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CFE" w:rsidRDefault="00AB7CFE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5285" cy="3571875"/>
            <wp:effectExtent l="0" t="0" r="7620" b="0"/>
            <wp:docPr id="1" name="Рисунок 1" descr="C:\Users\boldyshevanm\Desktop\Размещение\СоцПоддержка\20.10\Фото к информацию о современных технолог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yshevanm\Desktop\Размещение\СоцПоддержка\20.10\Фото к информацию о современных технология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60" cy="35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23B" w:rsidRDefault="000D523B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Библиотеки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>города активно помогают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>старшему поколению в освоении интернета, в практической форме знакомят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пожилых людей с возможностями и пользой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интернет-серфинга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7154" w:rsidRDefault="000D523B" w:rsidP="00CF5F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базе МБУ «Городская централизованная библиотечная система»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 Центра общественного доступа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2015 по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курсы </w:t>
      </w:r>
      <w:r w:rsidR="00647C1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Start"/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citizen</w:t>
      </w:r>
      <w:proofErr w:type="spellEnd"/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647C1A">
        <w:rPr>
          <w:rFonts w:ascii="Times New Roman" w:eastAsia="Times New Roman" w:hAnsi="Times New Roman" w:cs="Times New Roman"/>
          <w:sz w:val="28"/>
          <w:szCs w:val="28"/>
        </w:rPr>
        <w:t>Электронный гражданин" по обучению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компьютером. 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бучение проходит по трем программам: «Основы цифровой грамотности», «Ресурсы и сервисы цифровой экономики» и «Основы безопасной работы в сети Интернет». Данные программы разработаны в автономном учреждении ХМАО-Югры «Югорский научно-исследовательский институт информационных технологий» по заказу Департамента информационных технологий и цифрового развития ХМАО-Югры.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курсов, рассчитаны на 2-3 недельное обучение (не менее 38 часов). Слушатели на безвозмездной основе получают рабочие тетради по учебны</w:t>
      </w:r>
      <w:r w:rsidR="0064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программам для закрепления теоретического материала и формирования практических умений и навыков. Курс рассчитан на льготные категории населения, основная часть слушателей - пенсионеры. </w:t>
      </w:r>
      <w:r w:rsidR="00CF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Записаться </w:t>
      </w:r>
      <w:r w:rsidR="0088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курсы можно по телефонам:</w:t>
      </w:r>
    </w:p>
    <w:p w:rsidR="00887154" w:rsidRPr="00887154" w:rsidRDefault="00887154" w:rsidP="00887154">
      <w:pPr>
        <w:rPr>
          <w:rFonts w:ascii="Times New Roman" w:hAnsi="Times New Roman" w:cs="Times New Roman"/>
          <w:sz w:val="28"/>
          <w:szCs w:val="28"/>
        </w:rPr>
      </w:pPr>
      <w:r w:rsidRPr="00887154">
        <w:rPr>
          <w:rFonts w:ascii="Times New Roman" w:hAnsi="Times New Roman" w:cs="Times New Roman"/>
          <w:sz w:val="28"/>
          <w:szCs w:val="28"/>
        </w:rPr>
        <w:t>в библиотеке  №6  - 36-25-70 (доб.4</w:t>
      </w:r>
      <w:proofErr w:type="gramStart"/>
      <w:r w:rsidRPr="008871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71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154" w:rsidRPr="00887154" w:rsidRDefault="00887154" w:rsidP="00887154">
      <w:pPr>
        <w:rPr>
          <w:rFonts w:ascii="Times New Roman" w:hAnsi="Times New Roman" w:cs="Times New Roman"/>
          <w:sz w:val="28"/>
          <w:szCs w:val="28"/>
        </w:rPr>
      </w:pPr>
      <w:r w:rsidRPr="00887154">
        <w:rPr>
          <w:rFonts w:ascii="Times New Roman" w:hAnsi="Times New Roman" w:cs="Times New Roman"/>
          <w:sz w:val="28"/>
          <w:szCs w:val="28"/>
        </w:rPr>
        <w:t xml:space="preserve">в Детской библиотеке  -  36-25-80 (доб. 2);  </w:t>
      </w:r>
    </w:p>
    <w:p w:rsidR="00887154" w:rsidRPr="00887154" w:rsidRDefault="00887154" w:rsidP="00887154">
      <w:pPr>
        <w:rPr>
          <w:rFonts w:ascii="Times New Roman" w:hAnsi="Times New Roman" w:cs="Times New Roman"/>
          <w:sz w:val="28"/>
          <w:szCs w:val="28"/>
        </w:rPr>
      </w:pPr>
      <w:r w:rsidRPr="00887154">
        <w:rPr>
          <w:rFonts w:ascii="Times New Roman" w:hAnsi="Times New Roman" w:cs="Times New Roman"/>
          <w:sz w:val="28"/>
          <w:szCs w:val="28"/>
        </w:rPr>
        <w:t xml:space="preserve">в библиотеке  №1  -  36-25-10 (доб. 1); </w:t>
      </w:r>
    </w:p>
    <w:p w:rsidR="000D523B" w:rsidRDefault="00887154" w:rsidP="008871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7154">
        <w:rPr>
          <w:rFonts w:ascii="Times New Roman" w:hAnsi="Times New Roman" w:cs="Times New Roman"/>
          <w:sz w:val="28"/>
          <w:szCs w:val="28"/>
        </w:rPr>
        <w:t>в библиотеке №4 -  36-25-10 (доб. 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F5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23B" w:rsidRDefault="000D523B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ограничения стимулировали новые, дистанционные формы работы библиотекарей, в том числе по повышению компьютерной грамотности населения. С 2021 года в МБУ «ГЦБС» реализуется мультимедийный проект «Блокнот»: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создаются и размещаются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видеоролики по навигации в интернете, пользованию электронной почтой, получению государственных и муниципальных услуг в электронном виде (оформление документов, получение справок, оплата задолженностей, электронная регистратура и запись к врачу, и т.д.). </w:t>
      </w:r>
      <w:r w:rsidR="00CF5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F5F7D" w:rsidRDefault="00CF5F7D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Посмотреть видеоролики можно </w:t>
      </w:r>
      <w:r w:rsidR="00647C1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воспользовавшись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следующим ссылкам</w:t>
      </w:r>
      <w:r w:rsidR="00647C1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8715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https://vk.com/libhm?w=wall-87886064_8733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https://vk.com/libhm?w=wall-87886064_8667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https://vk.com/libhm?w=wall-87886064_8579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https://vk.com/libhm?w=wall-87886064_8493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https://vk.com/libhm?w=wall-87886064_8421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  <w:r w:rsidR="00887154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https://vk.com/libhm?w=wall-87886064_8333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https://vk.com/libhm?w=wall-87886064_8256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https://vk.com/libhm?w=wall-87886064_8198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https://vk.com/libhm?w=wall-87886064_8160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https://vk.com/libhm?w=wall-87886064_8099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https://vk.com/libhm?w=wall-87886064_8052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Pr="00FD64BE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https://vk.com/libhm?w=wall-87886064_8029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https://vk.com/libhm?w=wall-87886064_7981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https://vk.com/libhm?w=wall-87886064_7943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https://vk.com/libhm?w=wall-87886064_7880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https://vk.com/libhm?w=wall-87886064_7810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https://vk.com/libhm?w=wall-87886064_7741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https://vk.com/libhm?w=wall-87886064_7675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https://vk.com/libhm?w=wall-87886064_7621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https://vk.com/libhm?w=wall-87886064_7524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https://vk.com/libhm?w=wall-87886064_7395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https://vk.com/libhm?w=wall-87886064_7290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https://vk.com/libhm?w=wall-87886064_7238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https://vk.com/libhm?w=wall-87886064_7201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https://vk.com/libhm?w=wall-87886064_7161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https://vk.com/libhm?w=wall-87886064_7097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https://vk.com/libhm?w=wall-87886064_7024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https://vk.com/libhm?w=wall-87886064_6949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https://vk.com/libhm?w=wall-87886064_6866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https://vk.com/libhm?w=wall-87886064_6780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https://vk.com/libhm?w=wall-87886064_6685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https://vk.com/libhm?w=wall-87886064_6642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https://vk.com/libhm?w=wall-87886064_6604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https://vk.com/libhm?w=wall-87886064_6540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https://vk.com/libhm?w=wall-87886064_6480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https://vk.com/libhm?w=wall-87886064_6422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https://vk.com/libhm?w=wall-87886064_6385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https://vk.com/libhm?w=wall-87886064_6343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https://vk.com/libhm?w=wall-87886064_6302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AB7CFE" w:rsidP="00887154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887154" w:rsidRPr="000B4443">
          <w:rPr>
            <w:rStyle w:val="a4"/>
            <w:rFonts w:ascii="Times New Roman" w:hAnsi="Times New Roman" w:cs="Times New Roman"/>
            <w:sz w:val="24"/>
            <w:szCs w:val="24"/>
          </w:rPr>
          <w:t>https://vk.com/libhm?w=wall-87886064_6263</w:t>
        </w:r>
      </w:hyperlink>
      <w:r w:rsidR="0088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54" w:rsidRDefault="00887154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523B" w:rsidRDefault="00CF5F7D" w:rsidP="000D523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523B" w:rsidRDefault="000D523B" w:rsidP="000D523B"/>
    <w:p w:rsidR="00DC76CB" w:rsidRPr="000A0A99" w:rsidRDefault="00DC76CB" w:rsidP="000A0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76CB" w:rsidRPr="000A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F9"/>
    <w:rsid w:val="000A0A99"/>
    <w:rsid w:val="000B20F4"/>
    <w:rsid w:val="000D523B"/>
    <w:rsid w:val="002129AB"/>
    <w:rsid w:val="002917F9"/>
    <w:rsid w:val="00647C1A"/>
    <w:rsid w:val="007C04EC"/>
    <w:rsid w:val="00887154"/>
    <w:rsid w:val="00AB7CFE"/>
    <w:rsid w:val="00CF5F7D"/>
    <w:rsid w:val="00D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1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1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bhm?w=wall-87886064_8579" TargetMode="External"/><Relationship Id="rId13" Type="http://schemas.openxmlformats.org/officeDocument/2006/relationships/hyperlink" Target="https://vk.com/libhm?w=wall-87886064_8198" TargetMode="External"/><Relationship Id="rId18" Type="http://schemas.openxmlformats.org/officeDocument/2006/relationships/hyperlink" Target="https://vk.com/libhm?w=wall-87886064_7981" TargetMode="External"/><Relationship Id="rId26" Type="http://schemas.openxmlformats.org/officeDocument/2006/relationships/hyperlink" Target="https://vk.com/libhm?w=wall-87886064_7395" TargetMode="External"/><Relationship Id="rId39" Type="http://schemas.openxmlformats.org/officeDocument/2006/relationships/hyperlink" Target="https://vk.com/libhm?w=wall-87886064_65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libhm?w=wall-87886064_7810" TargetMode="External"/><Relationship Id="rId34" Type="http://schemas.openxmlformats.org/officeDocument/2006/relationships/hyperlink" Target="https://vk.com/libhm?w=wall-87886064_6866" TargetMode="External"/><Relationship Id="rId42" Type="http://schemas.openxmlformats.org/officeDocument/2006/relationships/hyperlink" Target="https://vk.com/libhm?w=wall-87886064_638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libhm?w=wall-87886064_8667" TargetMode="External"/><Relationship Id="rId12" Type="http://schemas.openxmlformats.org/officeDocument/2006/relationships/hyperlink" Target="https://vk.com/libhm?w=wall-87886064_8256" TargetMode="External"/><Relationship Id="rId17" Type="http://schemas.openxmlformats.org/officeDocument/2006/relationships/hyperlink" Target="https://vk.com/libhm?w=wall-87886064_8029" TargetMode="External"/><Relationship Id="rId25" Type="http://schemas.openxmlformats.org/officeDocument/2006/relationships/hyperlink" Target="https://vk.com/libhm?w=wall-87886064_7524" TargetMode="External"/><Relationship Id="rId33" Type="http://schemas.openxmlformats.org/officeDocument/2006/relationships/hyperlink" Target="https://vk.com/libhm?w=wall-87886064_6949" TargetMode="External"/><Relationship Id="rId38" Type="http://schemas.openxmlformats.org/officeDocument/2006/relationships/hyperlink" Target="https://vk.com/libhm?w=wall-87886064_660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libhm?w=wall-87886064_8052" TargetMode="External"/><Relationship Id="rId20" Type="http://schemas.openxmlformats.org/officeDocument/2006/relationships/hyperlink" Target="https://vk.com/libhm?w=wall-87886064_7880" TargetMode="External"/><Relationship Id="rId29" Type="http://schemas.openxmlformats.org/officeDocument/2006/relationships/hyperlink" Target="https://vk.com/libhm?w=wall-87886064_7201" TargetMode="External"/><Relationship Id="rId41" Type="http://schemas.openxmlformats.org/officeDocument/2006/relationships/hyperlink" Target="https://vk.com/libhm?w=wall-87886064_64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libhm?w=wall-87886064_8733" TargetMode="External"/><Relationship Id="rId11" Type="http://schemas.openxmlformats.org/officeDocument/2006/relationships/hyperlink" Target="https://vk.com/libhm?w=wall-87886064_8333" TargetMode="External"/><Relationship Id="rId24" Type="http://schemas.openxmlformats.org/officeDocument/2006/relationships/hyperlink" Target="https://vk.com/libhm?w=wall-87886064_7621" TargetMode="External"/><Relationship Id="rId32" Type="http://schemas.openxmlformats.org/officeDocument/2006/relationships/hyperlink" Target="https://vk.com/libhm?w=wall-87886064_7024" TargetMode="External"/><Relationship Id="rId37" Type="http://schemas.openxmlformats.org/officeDocument/2006/relationships/hyperlink" Target="https://vk.com/libhm?w=wall-87886064_6642" TargetMode="External"/><Relationship Id="rId40" Type="http://schemas.openxmlformats.org/officeDocument/2006/relationships/hyperlink" Target="https://vk.com/libhm?w=wall-87886064_6480" TargetMode="External"/><Relationship Id="rId45" Type="http://schemas.openxmlformats.org/officeDocument/2006/relationships/hyperlink" Target="https://vk.com/libhm?w=wall-87886064_626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libhm?w=wall-87886064_8099" TargetMode="External"/><Relationship Id="rId23" Type="http://schemas.openxmlformats.org/officeDocument/2006/relationships/hyperlink" Target="https://vk.com/libhm?w=wall-87886064_7675" TargetMode="External"/><Relationship Id="rId28" Type="http://schemas.openxmlformats.org/officeDocument/2006/relationships/hyperlink" Target="https://vk.com/libhm?w=wall-87886064_7238" TargetMode="External"/><Relationship Id="rId36" Type="http://schemas.openxmlformats.org/officeDocument/2006/relationships/hyperlink" Target="https://vk.com/libhm?w=wall-87886064_6685" TargetMode="External"/><Relationship Id="rId10" Type="http://schemas.openxmlformats.org/officeDocument/2006/relationships/hyperlink" Target="https://vk.com/libhm?w=wall-87886064_8421" TargetMode="External"/><Relationship Id="rId19" Type="http://schemas.openxmlformats.org/officeDocument/2006/relationships/hyperlink" Target="https://vk.com/libhm?w=wall-87886064_7943" TargetMode="External"/><Relationship Id="rId31" Type="http://schemas.openxmlformats.org/officeDocument/2006/relationships/hyperlink" Target="https://vk.com/libhm?w=wall-87886064_7097" TargetMode="External"/><Relationship Id="rId44" Type="http://schemas.openxmlformats.org/officeDocument/2006/relationships/hyperlink" Target="https://vk.com/libhm?w=wall-87886064_6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bhm?w=wall-87886064_8493" TargetMode="External"/><Relationship Id="rId14" Type="http://schemas.openxmlformats.org/officeDocument/2006/relationships/hyperlink" Target="https://vk.com/libhm?w=wall-87886064_8160" TargetMode="External"/><Relationship Id="rId22" Type="http://schemas.openxmlformats.org/officeDocument/2006/relationships/hyperlink" Target="https://vk.com/libhm?w=wall-87886064_7741" TargetMode="External"/><Relationship Id="rId27" Type="http://schemas.openxmlformats.org/officeDocument/2006/relationships/hyperlink" Target="https://vk.com/libhm?w=wall-87886064_7290" TargetMode="External"/><Relationship Id="rId30" Type="http://schemas.openxmlformats.org/officeDocument/2006/relationships/hyperlink" Target="https://vk.com/libhm?w=wall-87886064_7161" TargetMode="External"/><Relationship Id="rId35" Type="http://schemas.openxmlformats.org/officeDocument/2006/relationships/hyperlink" Target="https://vk.com/libhm?w=wall-87886064_6780" TargetMode="External"/><Relationship Id="rId43" Type="http://schemas.openxmlformats.org/officeDocument/2006/relationships/hyperlink" Target="https://vk.com/libhm?w=wall-87886064_6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Фаина Николаевна</dc:creator>
  <cp:keywords/>
  <dc:description/>
  <cp:lastModifiedBy>Адамова Н. А.</cp:lastModifiedBy>
  <cp:revision>14</cp:revision>
  <dcterms:created xsi:type="dcterms:W3CDTF">2021-06-07T09:33:00Z</dcterms:created>
  <dcterms:modified xsi:type="dcterms:W3CDTF">2021-10-20T05:49:00Z</dcterms:modified>
</cp:coreProperties>
</file>