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3F" w:rsidRDefault="00AF513F" w:rsidP="00AF51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AF513F" w:rsidRDefault="00AF513F" w:rsidP="00AF51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комиссии по благоустройству территорий</w:t>
      </w:r>
    </w:p>
    <w:p w:rsidR="00AF513F" w:rsidRDefault="00AF513F" w:rsidP="00AF513F">
      <w:pPr>
        <w:jc w:val="center"/>
        <w:rPr>
          <w:sz w:val="28"/>
          <w:szCs w:val="28"/>
        </w:rPr>
      </w:pPr>
    </w:p>
    <w:p w:rsidR="00AF513F" w:rsidRDefault="00AF513F" w:rsidP="00AF513F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56"/>
        <w:gridCol w:w="5643"/>
      </w:tblGrid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Захарова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Светлана Сергеевна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председатель Общественного совета                        по  вопросам жилищно-коммунального хозяйства при Главе города                             Ханты-Мансийска (по согласованию)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Лавренов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Александр Валерьевич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заместитель Председателя Думы города Ханты-Мансийска (по согласованию)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Кононенко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Станислав Петрович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председатель регионального общественного движения инвалидов-колясочников Югры «Преобразование» (по согласованию)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6208B">
              <w:rPr>
                <w:rFonts w:eastAsia="Calibri"/>
                <w:sz w:val="28"/>
                <w:szCs w:val="28"/>
              </w:rPr>
              <w:t>Вайсбурт</w:t>
            </w:r>
            <w:proofErr w:type="spellEnd"/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Александр Михайлович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руководитель общественной инспекции                     в сфере архитектуры, градостроительства               и жилищно-коммунального комплекса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Горбачев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Юрий Иванович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</w:t>
            </w:r>
            <w:r w:rsidRPr="0046208B">
              <w:rPr>
                <w:rFonts w:eastAsia="Calibri"/>
                <w:sz w:val="28"/>
                <w:szCs w:val="28"/>
              </w:rPr>
              <w:t>епутат Думы города Ханты-Мансийска              (по согласованию)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6208B">
              <w:rPr>
                <w:rFonts w:eastAsia="Calibri"/>
                <w:sz w:val="28"/>
                <w:szCs w:val="28"/>
              </w:rPr>
              <w:t>Затолокин</w:t>
            </w:r>
            <w:proofErr w:type="spellEnd"/>
            <w:r w:rsidRPr="0046208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Юрий Юрьевич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  <w:hideMark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представитель ОГИБДД МО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6208B">
              <w:rPr>
                <w:rFonts w:eastAsia="Calibri"/>
                <w:sz w:val="28"/>
                <w:szCs w:val="28"/>
              </w:rPr>
              <w:t>МВД России «Ханты-Мансийский» (по согласованию)</w:t>
            </w: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Панфилкин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Алексей Сергеевич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главный архитектор, заместитель           директора Департамента градостроительства                           и архитектуры Администрации города Ханты-Мансийска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rPr>
          <w:trHeight w:val="1200"/>
        </w:trPr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Девятков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Евгений Владимирович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директор муниципального казенного учреждения </w:t>
            </w:r>
            <w:r w:rsidRPr="0046208B">
              <w:rPr>
                <w:rFonts w:eastAsia="Calibri"/>
                <w:bCs/>
                <w:sz w:val="28"/>
                <w:szCs w:val="28"/>
              </w:rPr>
              <w:t>«Управление гражданской защиты населения»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Васильева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Ирина Геннадьевна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Default="00AF513F" w:rsidP="00C03FC6">
            <w:pPr>
              <w:jc w:val="both"/>
              <w:rPr>
                <w:sz w:val="28"/>
                <w:szCs w:val="28"/>
              </w:rPr>
            </w:pPr>
            <w:r w:rsidRPr="009176DD">
              <w:rPr>
                <w:rFonts w:eastAsia="Calibri"/>
                <w:sz w:val="28"/>
                <w:szCs w:val="28"/>
              </w:rPr>
              <w:t xml:space="preserve">заведующий отделом по организации деятельности комиссии по делам несовершеннолетних и защите их прав </w:t>
            </w:r>
            <w:r w:rsidRPr="009176DD">
              <w:rPr>
                <w:sz w:val="28"/>
                <w:szCs w:val="28"/>
              </w:rPr>
              <w:t>Администрации города Ханты-Мансийска</w:t>
            </w:r>
          </w:p>
          <w:p w:rsidR="000D4ADB" w:rsidRPr="0046208B" w:rsidRDefault="000D4ADB" w:rsidP="00C03FC6">
            <w:pPr>
              <w:jc w:val="both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Шильников 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Константин Петрович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>заместитель директора муниципального казенного учреждения «Управление капитального строительства города              Ханты-Мансийска»</w:t>
            </w:r>
          </w:p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F513F" w:rsidTr="00C03FC6">
        <w:tc>
          <w:tcPr>
            <w:tcW w:w="3119" w:type="dxa"/>
            <w:shd w:val="clear" w:color="auto" w:fill="auto"/>
            <w:hideMark/>
          </w:tcPr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lastRenderedPageBreak/>
              <w:t>Мокроусов</w:t>
            </w:r>
          </w:p>
          <w:p w:rsidR="00AF513F" w:rsidRPr="0046208B" w:rsidRDefault="00AF513F" w:rsidP="00C03F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6208B">
              <w:rPr>
                <w:rFonts w:eastAsia="Calibri"/>
                <w:sz w:val="28"/>
                <w:szCs w:val="28"/>
              </w:rPr>
              <w:t>Алексей Юрьевич</w:t>
            </w:r>
          </w:p>
        </w:tc>
        <w:tc>
          <w:tcPr>
            <w:tcW w:w="356" w:type="dxa"/>
            <w:shd w:val="clear" w:color="auto" w:fill="auto"/>
            <w:hideMark/>
          </w:tcPr>
          <w:p w:rsidR="00AF513F" w:rsidRPr="0046208B" w:rsidRDefault="00AF513F" w:rsidP="00C03FC6">
            <w:pPr>
              <w:jc w:val="center"/>
              <w:rPr>
                <w:rFonts w:eastAsia="Calibri"/>
                <w:sz w:val="22"/>
                <w:szCs w:val="22"/>
              </w:rPr>
            </w:pPr>
            <w:r w:rsidRPr="0046208B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5643" w:type="dxa"/>
            <w:shd w:val="clear" w:color="auto" w:fill="auto"/>
          </w:tcPr>
          <w:p w:rsidR="00AF513F" w:rsidRPr="0046208B" w:rsidRDefault="00AF513F" w:rsidP="00C03FC6">
            <w:pPr>
              <w:jc w:val="both"/>
              <w:rPr>
                <w:rFonts w:eastAsia="Calibri"/>
                <w:sz w:val="28"/>
                <w:szCs w:val="28"/>
              </w:rPr>
            </w:pPr>
            <w:r w:rsidRPr="0046208B">
              <w:rPr>
                <w:rFonts w:eastAsia="Calibri"/>
                <w:sz w:val="28"/>
                <w:szCs w:val="28"/>
              </w:rPr>
              <w:t xml:space="preserve">заместитель </w:t>
            </w:r>
            <w:proofErr w:type="gramStart"/>
            <w:r w:rsidRPr="0046208B">
              <w:rPr>
                <w:rFonts w:eastAsia="Calibri"/>
                <w:sz w:val="28"/>
                <w:szCs w:val="28"/>
              </w:rPr>
              <w:t>директора Департамента городского хозяйства Администрации города Ханты-Мансийска</w:t>
            </w:r>
            <w:proofErr w:type="gramEnd"/>
          </w:p>
        </w:tc>
      </w:tr>
    </w:tbl>
    <w:p w:rsidR="00AF513F" w:rsidRDefault="00AF513F" w:rsidP="00AF513F">
      <w:pPr>
        <w:ind w:firstLine="851"/>
        <w:jc w:val="both"/>
        <w:rPr>
          <w:sz w:val="28"/>
        </w:rPr>
      </w:pPr>
    </w:p>
    <w:p w:rsidR="00C744F9" w:rsidRDefault="00AF513F">
      <w:r>
        <w:t>Состав общественной комиссии утвержден постановлением Администрации города Ханты-Мансийска от 13.03.2018 №159 «Об общественной комиссии по благоустройству территорий»  (в ред. От 21.01.2020 №42)</w:t>
      </w:r>
    </w:p>
    <w:sectPr w:rsidR="00C7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5D"/>
    <w:rsid w:val="000D4ADB"/>
    <w:rsid w:val="00AF513F"/>
    <w:rsid w:val="00C4345D"/>
    <w:rsid w:val="00C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</cp:revision>
  <dcterms:created xsi:type="dcterms:W3CDTF">2020-12-23T11:52:00Z</dcterms:created>
  <dcterms:modified xsi:type="dcterms:W3CDTF">2020-12-23T11:55:00Z</dcterms:modified>
</cp:coreProperties>
</file>