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ED" w:rsidRPr="00793F72" w:rsidRDefault="00837FED" w:rsidP="00837FED">
      <w:pPr>
        <w:jc w:val="center"/>
        <w:rPr>
          <w:sz w:val="28"/>
          <w:szCs w:val="28"/>
        </w:rPr>
      </w:pPr>
    </w:p>
    <w:p w:rsidR="00837FED" w:rsidRPr="007A3C26" w:rsidRDefault="00837FED" w:rsidP="00837FED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837FED" w:rsidRPr="007A3C26" w:rsidRDefault="00837FED" w:rsidP="00837FED">
      <w:pPr>
        <w:jc w:val="center"/>
        <w:rPr>
          <w:sz w:val="28"/>
          <w:szCs w:val="28"/>
        </w:rPr>
      </w:pPr>
    </w:p>
    <w:p w:rsidR="00837FED" w:rsidRPr="008C05A5" w:rsidRDefault="00837FED" w:rsidP="00DB4446">
      <w:pPr>
        <w:autoSpaceDE w:val="0"/>
        <w:autoSpaceDN w:val="0"/>
        <w:ind w:left="567"/>
        <w:jc w:val="center"/>
        <w:rPr>
          <w:sz w:val="28"/>
          <w:szCs w:val="28"/>
        </w:rPr>
      </w:pPr>
      <w:r w:rsidRPr="007A3C26">
        <w:rPr>
          <w:sz w:val="28"/>
          <w:szCs w:val="28"/>
        </w:rPr>
        <w:t xml:space="preserve">Настоящим  </w:t>
      </w:r>
      <w:r w:rsidR="00DB4446">
        <w:rPr>
          <w:sz w:val="28"/>
          <w:szCs w:val="28"/>
        </w:rPr>
        <w:t>Департамент городского хозяйства</w:t>
      </w:r>
      <w:r>
        <w:rPr>
          <w:sz w:val="28"/>
          <w:szCs w:val="28"/>
        </w:rPr>
        <w:t xml:space="preserve"> Администрации города Ханты-Мансийска </w:t>
      </w:r>
      <w:r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sz w:val="28"/>
          <w:szCs w:val="28"/>
        </w:rPr>
        <w:t xml:space="preserve"> </w:t>
      </w:r>
      <w:r w:rsidR="00DB4446" w:rsidRPr="00DB4446">
        <w:rPr>
          <w:sz w:val="28"/>
          <w:szCs w:val="28"/>
        </w:rPr>
        <w:t>Порядка</w:t>
      </w:r>
      <w:r w:rsidR="00DB4446">
        <w:rPr>
          <w:sz w:val="28"/>
          <w:szCs w:val="28"/>
        </w:rPr>
        <w:t xml:space="preserve"> </w:t>
      </w:r>
      <w:r w:rsidR="00DB4446" w:rsidRPr="00DB4446">
        <w:rPr>
          <w:sz w:val="28"/>
          <w:szCs w:val="28"/>
        </w:rPr>
        <w:t>проведения внеплановых проверок деятельности управляющих организаций, осуществляющих управление многоквартирными домами на территории города Ханты-Мансийска</w:t>
      </w:r>
      <w:r w:rsidR="00DB4446">
        <w:rPr>
          <w:sz w:val="28"/>
          <w:szCs w:val="28"/>
        </w:rPr>
        <w:t>.</w:t>
      </w:r>
    </w:p>
    <w:p w:rsidR="00837FED" w:rsidRDefault="00837FED" w:rsidP="00837FED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78"/>
      </w:tblGrid>
      <w:tr w:rsidR="00837FED" w:rsidRPr="00B620E8" w:rsidTr="005D2A28">
        <w:trPr>
          <w:trHeight w:val="340"/>
        </w:trPr>
        <w:tc>
          <w:tcPr>
            <w:tcW w:w="562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37FED" w:rsidRPr="00B620E8" w:rsidTr="005D2A28">
        <w:trPr>
          <w:trHeight w:val="340"/>
        </w:trPr>
        <w:tc>
          <w:tcPr>
            <w:tcW w:w="562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837FED" w:rsidRDefault="00837FED" w:rsidP="00837FED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Неограниченный круг </w:t>
            </w:r>
            <w:r w:rsidRPr="00BC725F">
              <w:rPr>
                <w:sz w:val="28"/>
                <w:szCs w:val="28"/>
              </w:rPr>
              <w:t xml:space="preserve">субъектов предпринимательской </w:t>
            </w:r>
            <w:r>
              <w:rPr>
                <w:sz w:val="28"/>
                <w:szCs w:val="28"/>
              </w:rPr>
              <w:t>деятельности, осуществляющих пользование лесными участками, находящихся в муниципальной собственности города Ханты-Мансийска.</w:t>
            </w:r>
          </w:p>
          <w:p w:rsidR="00837FED" w:rsidRPr="00B620E8" w:rsidRDefault="00837FED" w:rsidP="00837FE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37FED" w:rsidRPr="00B620E8" w:rsidTr="005D2A28">
        <w:trPr>
          <w:trHeight w:val="340"/>
        </w:trPr>
        <w:tc>
          <w:tcPr>
            <w:tcW w:w="562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837FED" w:rsidRPr="00B620E8" w:rsidTr="005D2A28">
        <w:tc>
          <w:tcPr>
            <w:tcW w:w="562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837FED" w:rsidRPr="00B620E8" w:rsidTr="005D2A28">
        <w:trPr>
          <w:trHeight w:val="580"/>
        </w:trPr>
        <w:tc>
          <w:tcPr>
            <w:tcW w:w="562" w:type="dxa"/>
            <w:shd w:val="clear" w:color="auto" w:fill="auto"/>
          </w:tcPr>
          <w:p w:rsidR="00837FED" w:rsidRPr="00B620E8" w:rsidRDefault="00837FED" w:rsidP="005D2A2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837FED" w:rsidRPr="00371762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837FED" w:rsidRPr="00B620E8" w:rsidRDefault="00DB4446" w:rsidP="00837FE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ноябрь </w:t>
            </w:r>
            <w:r w:rsidR="00837FED">
              <w:rPr>
                <w:sz w:val="28"/>
                <w:szCs w:val="28"/>
              </w:rPr>
              <w:t>2021 года</w:t>
            </w:r>
          </w:p>
        </w:tc>
      </w:tr>
    </w:tbl>
    <w:p w:rsidR="00837FED" w:rsidRDefault="00837FED" w:rsidP="00837FED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837FED" w:rsidRPr="00837FED" w:rsidRDefault="00837FED" w:rsidP="00DB4446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lastRenderedPageBreak/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DB4446">
        <w:rPr>
          <w:sz w:val="28"/>
          <w:szCs w:val="28"/>
        </w:rPr>
        <w:t>Калинина</w:t>
      </w:r>
      <w:proofErr w:type="spellEnd"/>
      <w:r>
        <w:rPr>
          <w:sz w:val="28"/>
          <w:szCs w:val="28"/>
        </w:rPr>
        <w:t xml:space="preserve"> 2</w:t>
      </w:r>
      <w:r w:rsidR="00DB4446">
        <w:rPr>
          <w:sz w:val="28"/>
          <w:szCs w:val="28"/>
        </w:rPr>
        <w:t>6, каб.102</w:t>
      </w:r>
      <w:r w:rsidRPr="007A3C26">
        <w:rPr>
          <w:sz w:val="28"/>
          <w:szCs w:val="28"/>
        </w:rPr>
        <w:t xml:space="preserve">,а также по адресу электронной почты: </w:t>
      </w:r>
      <w:r w:rsidR="00DB4446" w:rsidRPr="00DB4446">
        <w:rPr>
          <w:sz w:val="28"/>
          <w:szCs w:val="28"/>
        </w:rPr>
        <w:t>dgh@admhmansy.ru</w:t>
      </w:r>
    </w:p>
    <w:p w:rsidR="00837FED" w:rsidRPr="007A3C26" w:rsidRDefault="00837FED" w:rsidP="00837FED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</w:t>
      </w:r>
      <w:r w:rsidR="00DB4446">
        <w:rPr>
          <w:sz w:val="28"/>
          <w:szCs w:val="28"/>
        </w:rPr>
        <w:t>начальник</w:t>
      </w:r>
      <w:r w:rsidRPr="00837FED">
        <w:rPr>
          <w:sz w:val="28"/>
          <w:szCs w:val="28"/>
        </w:rPr>
        <w:t xml:space="preserve"> </w:t>
      </w:r>
      <w:proofErr w:type="gramStart"/>
      <w:r w:rsidR="00DB4446">
        <w:rPr>
          <w:sz w:val="28"/>
          <w:szCs w:val="28"/>
        </w:rPr>
        <w:t xml:space="preserve">отдела развития жилищного хозяйства Департамента городского хозяйства </w:t>
      </w:r>
      <w:r>
        <w:rPr>
          <w:sz w:val="28"/>
          <w:szCs w:val="28"/>
        </w:rPr>
        <w:t>Администрации города Ханты-Мансийска</w:t>
      </w:r>
      <w:proofErr w:type="gramEnd"/>
      <w:r>
        <w:rPr>
          <w:sz w:val="28"/>
          <w:szCs w:val="28"/>
        </w:rPr>
        <w:t xml:space="preserve"> </w:t>
      </w:r>
      <w:r w:rsidR="00DB4446">
        <w:rPr>
          <w:sz w:val="28"/>
          <w:szCs w:val="28"/>
        </w:rPr>
        <w:t>Крель Владимир Петрович</w:t>
      </w:r>
      <w:r>
        <w:rPr>
          <w:sz w:val="28"/>
          <w:szCs w:val="28"/>
        </w:rPr>
        <w:t xml:space="preserve"> тел. 3</w:t>
      </w:r>
      <w:r w:rsidR="00DB4446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DB4446">
        <w:rPr>
          <w:sz w:val="28"/>
          <w:szCs w:val="28"/>
        </w:rPr>
        <w:t>57</w:t>
      </w:r>
      <w:r>
        <w:rPr>
          <w:sz w:val="28"/>
          <w:szCs w:val="28"/>
        </w:rPr>
        <w:t>-</w:t>
      </w:r>
      <w:r w:rsidR="00DB4446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</w:p>
    <w:p w:rsidR="00837FED" w:rsidRPr="007A3C26" w:rsidRDefault="00837FED" w:rsidP="00837FED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 w:rsidR="00942CFB">
        <w:rPr>
          <w:sz w:val="28"/>
          <w:szCs w:val="28"/>
        </w:rPr>
        <w:t>12</w:t>
      </w:r>
      <w:r w:rsidR="00DB4446">
        <w:rPr>
          <w:sz w:val="28"/>
          <w:szCs w:val="28"/>
        </w:rPr>
        <w:t>»1</w:t>
      </w:r>
      <w:r w:rsidR="00942CFB">
        <w:rPr>
          <w:sz w:val="28"/>
          <w:szCs w:val="28"/>
        </w:rPr>
        <w:t>1</w:t>
      </w:r>
      <w:r>
        <w:rPr>
          <w:sz w:val="28"/>
          <w:szCs w:val="28"/>
        </w:rPr>
        <w:t>.2021</w:t>
      </w:r>
      <w:r w:rsidRPr="007A3C26">
        <w:rPr>
          <w:sz w:val="28"/>
          <w:szCs w:val="28"/>
        </w:rPr>
        <w:t>г.  по «</w:t>
      </w:r>
      <w:r w:rsidR="00942CFB">
        <w:rPr>
          <w:sz w:val="28"/>
          <w:szCs w:val="28"/>
        </w:rPr>
        <w:t>22</w:t>
      </w:r>
      <w:r w:rsidRPr="007A3C26">
        <w:rPr>
          <w:sz w:val="28"/>
          <w:szCs w:val="28"/>
        </w:rPr>
        <w:t>»</w:t>
      </w:r>
      <w:r w:rsidR="00DB4446">
        <w:rPr>
          <w:sz w:val="28"/>
          <w:szCs w:val="28"/>
        </w:rPr>
        <w:t>1</w:t>
      </w:r>
      <w:r w:rsidR="00942CFB">
        <w:rPr>
          <w:sz w:val="28"/>
          <w:szCs w:val="28"/>
        </w:rPr>
        <w:t>1</w:t>
      </w:r>
      <w:r>
        <w:rPr>
          <w:sz w:val="28"/>
          <w:szCs w:val="28"/>
        </w:rPr>
        <w:t>.2021</w:t>
      </w:r>
      <w:r w:rsidRPr="007A3C26">
        <w:rPr>
          <w:sz w:val="28"/>
          <w:szCs w:val="28"/>
        </w:rPr>
        <w:t>г.</w:t>
      </w:r>
    </w:p>
    <w:p w:rsidR="00837FED" w:rsidRPr="007A3C26" w:rsidRDefault="00837FED" w:rsidP="00837FED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837FED" w:rsidRDefault="00837FED" w:rsidP="00837FE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837FED" w:rsidRDefault="00837FED" w:rsidP="00837FE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837FED" w:rsidRDefault="00837FED" w:rsidP="00837FE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37FED" w:rsidRDefault="00837FED" w:rsidP="00837FE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r w:rsidR="00942CFB">
        <w:rPr>
          <w:sz w:val="28"/>
          <w:szCs w:val="28"/>
        </w:rPr>
        <w:t>23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42CF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</w:t>
      </w:r>
      <w:r w:rsidR="00DB4446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</w:t>
      </w:r>
      <w:r w:rsidR="001419BB">
        <w:rPr>
          <w:sz w:val="28"/>
          <w:szCs w:val="28"/>
        </w:rPr>
        <w:t>н</w:t>
      </w:r>
      <w:r>
        <w:rPr>
          <w:sz w:val="28"/>
          <w:szCs w:val="28"/>
        </w:rPr>
        <w:t>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837FED" w:rsidRDefault="00837FED" w:rsidP="00837FE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37FED" w:rsidRPr="00793F72" w:rsidRDefault="00837FED" w:rsidP="00837FED">
      <w:pPr>
        <w:jc w:val="right"/>
        <w:rPr>
          <w:sz w:val="28"/>
          <w:szCs w:val="28"/>
        </w:rPr>
      </w:pPr>
    </w:p>
    <w:p w:rsidR="00837FED" w:rsidRDefault="00837FED" w:rsidP="00837FED">
      <w:pPr>
        <w:ind w:firstLine="709"/>
        <w:jc w:val="right"/>
        <w:rPr>
          <w:sz w:val="22"/>
          <w:szCs w:val="22"/>
        </w:rPr>
      </w:pPr>
    </w:p>
    <w:p w:rsidR="00837FED" w:rsidRDefault="00837FED" w:rsidP="00837FED">
      <w:pPr>
        <w:ind w:firstLine="709"/>
        <w:jc w:val="right"/>
        <w:rPr>
          <w:sz w:val="22"/>
          <w:szCs w:val="22"/>
        </w:rPr>
      </w:pPr>
    </w:p>
    <w:p w:rsidR="00837FED" w:rsidRDefault="00837FED" w:rsidP="00837FED"/>
    <w:p w:rsidR="00F457C3" w:rsidRDefault="00F457C3"/>
    <w:sectPr w:rsidR="00F4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ED"/>
    <w:rsid w:val="001419BB"/>
    <w:rsid w:val="002A2B97"/>
    <w:rsid w:val="00655BE9"/>
    <w:rsid w:val="00837FED"/>
    <w:rsid w:val="00942CFB"/>
    <w:rsid w:val="00DB4446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F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Шлыков Петр Геннадьевич</cp:lastModifiedBy>
  <cp:revision>4</cp:revision>
  <dcterms:created xsi:type="dcterms:W3CDTF">2021-10-27T04:45:00Z</dcterms:created>
  <dcterms:modified xsi:type="dcterms:W3CDTF">2021-11-12T05:44:00Z</dcterms:modified>
</cp:coreProperties>
</file>