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2C" w:rsidRPr="00A67BDB" w:rsidRDefault="0097482C" w:rsidP="0097482C">
      <w:pPr>
        <w:jc w:val="center"/>
        <w:rPr>
          <w:sz w:val="28"/>
          <w:szCs w:val="28"/>
          <w:lang w:val="en-US"/>
        </w:rPr>
      </w:pPr>
    </w:p>
    <w:p w:rsidR="0097482C" w:rsidRPr="007A3C26" w:rsidRDefault="0097482C" w:rsidP="0097482C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97482C" w:rsidRPr="007A3C26" w:rsidRDefault="0097482C" w:rsidP="0097482C">
      <w:pPr>
        <w:jc w:val="center"/>
        <w:rPr>
          <w:sz w:val="28"/>
          <w:szCs w:val="28"/>
        </w:rPr>
      </w:pPr>
    </w:p>
    <w:p w:rsidR="0097482C" w:rsidRPr="00675BF1" w:rsidRDefault="0097482C" w:rsidP="0097482C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р</w:t>
      </w:r>
      <w:r w:rsidRPr="00D33151">
        <w:rPr>
          <w:rFonts w:eastAsiaTheme="minorHAnsi"/>
          <w:sz w:val="28"/>
          <w:szCs w:val="28"/>
          <w:lang w:eastAsia="en-US"/>
        </w:rPr>
        <w:t>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sz w:val="28"/>
          <w:szCs w:val="28"/>
        </w:rPr>
        <w:t>О внесении изменений в отдельные р</w:t>
      </w:r>
      <w:r w:rsidRPr="009F3C5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9F3C5D">
        <w:rPr>
          <w:sz w:val="28"/>
          <w:szCs w:val="28"/>
        </w:rPr>
        <w:t xml:space="preserve"> Думы города Ханты-Мансийска»</w:t>
      </w:r>
      <w:r w:rsidRPr="00D33151">
        <w:rPr>
          <w:sz w:val="28"/>
          <w:szCs w:val="28"/>
        </w:rPr>
        <w:t xml:space="preserve"> </w:t>
      </w:r>
    </w:p>
    <w:p w:rsidR="0097482C" w:rsidRDefault="0097482C" w:rsidP="0097482C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798"/>
        <w:gridCol w:w="2878"/>
      </w:tblGrid>
      <w:tr w:rsidR="0097482C" w:rsidRPr="00B620E8" w:rsidTr="0006775C">
        <w:trPr>
          <w:trHeight w:val="340"/>
        </w:trPr>
        <w:tc>
          <w:tcPr>
            <w:tcW w:w="562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7482C" w:rsidRPr="00B620E8" w:rsidTr="0006775C">
        <w:trPr>
          <w:trHeight w:val="340"/>
        </w:trPr>
        <w:tc>
          <w:tcPr>
            <w:tcW w:w="562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97482C" w:rsidRPr="00B620E8" w:rsidRDefault="0097482C" w:rsidP="00067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в том числе индивидуальные предприниматели, деятельность, действия или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результаты деятельности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лесному контролю</w:t>
            </w:r>
          </w:p>
        </w:tc>
      </w:tr>
      <w:tr w:rsidR="0097482C" w:rsidRPr="00B620E8" w:rsidTr="0006775C">
        <w:trPr>
          <w:trHeight w:val="340"/>
        </w:trPr>
        <w:tc>
          <w:tcPr>
            <w:tcW w:w="562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97482C" w:rsidRPr="00B620E8" w:rsidTr="0006775C">
        <w:tc>
          <w:tcPr>
            <w:tcW w:w="562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97482C" w:rsidRPr="00B620E8" w:rsidTr="0006775C">
        <w:trPr>
          <w:trHeight w:val="580"/>
        </w:trPr>
        <w:tc>
          <w:tcPr>
            <w:tcW w:w="562" w:type="dxa"/>
            <w:shd w:val="clear" w:color="auto" w:fill="auto"/>
          </w:tcPr>
          <w:p w:rsidR="0097482C" w:rsidRPr="00B620E8" w:rsidRDefault="0097482C" w:rsidP="0006775C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97482C" w:rsidRPr="00371762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97482C" w:rsidRPr="00B620E8" w:rsidRDefault="0097482C" w:rsidP="0006775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</w:tbl>
    <w:p w:rsidR="0097482C" w:rsidRDefault="0097482C" w:rsidP="0097482C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97482C" w:rsidRPr="007A3C26" w:rsidRDefault="0097482C" w:rsidP="0097482C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каб.2</w:t>
      </w:r>
      <w:r w:rsidRPr="007A3C26">
        <w:rPr>
          <w:sz w:val="28"/>
          <w:szCs w:val="28"/>
        </w:rPr>
        <w:t>,</w:t>
      </w:r>
    </w:p>
    <w:p w:rsidR="0097482C" w:rsidRPr="00837FED" w:rsidRDefault="0097482C" w:rsidP="0097482C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7482C" w:rsidRPr="007A3C26" w:rsidRDefault="0097482C" w:rsidP="0097482C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97482C" w:rsidRPr="007A3C26" w:rsidRDefault="0097482C" w:rsidP="0097482C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22</w:t>
      </w:r>
      <w:r>
        <w:rPr>
          <w:sz w:val="28"/>
          <w:szCs w:val="28"/>
        </w:rPr>
        <w:t>»0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r>
        <w:rPr>
          <w:sz w:val="28"/>
          <w:szCs w:val="28"/>
        </w:rPr>
        <w:t>06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.2023</w:t>
      </w:r>
      <w:r w:rsidRPr="007A3C26">
        <w:rPr>
          <w:sz w:val="28"/>
          <w:szCs w:val="28"/>
        </w:rPr>
        <w:t>г.</w:t>
      </w:r>
    </w:p>
    <w:p w:rsidR="0097482C" w:rsidRPr="007A3C26" w:rsidRDefault="0097482C" w:rsidP="0097482C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97482C" w:rsidRDefault="0097482C" w:rsidP="0097482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97482C" w:rsidRDefault="0097482C" w:rsidP="0097482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97482C" w:rsidRDefault="0097482C" w:rsidP="0097482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7482C" w:rsidRDefault="0097482C" w:rsidP="0097482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31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97482C" w:rsidRDefault="0097482C" w:rsidP="0097482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7482C" w:rsidRPr="007A3C26" w:rsidRDefault="0097482C" w:rsidP="0097482C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97482C" w:rsidRPr="007A3C26" w:rsidTr="0006775C">
        <w:tc>
          <w:tcPr>
            <w:tcW w:w="534" w:type="dxa"/>
            <w:shd w:val="clear" w:color="auto" w:fill="auto"/>
          </w:tcPr>
          <w:p w:rsidR="0097482C" w:rsidRPr="007A3C26" w:rsidRDefault="0097482C" w:rsidP="0006775C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97482C" w:rsidRPr="007A3C26" w:rsidRDefault="0097482C" w:rsidP="0006775C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7482C" w:rsidRPr="007A3C26" w:rsidTr="0006775C">
        <w:tc>
          <w:tcPr>
            <w:tcW w:w="534" w:type="dxa"/>
            <w:shd w:val="clear" w:color="auto" w:fill="auto"/>
          </w:tcPr>
          <w:p w:rsidR="0097482C" w:rsidRPr="007A3C26" w:rsidRDefault="0097482C" w:rsidP="0006775C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97482C" w:rsidRPr="007A3C26" w:rsidRDefault="0097482C" w:rsidP="0006775C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97482C" w:rsidRPr="00793F72" w:rsidRDefault="0097482C" w:rsidP="0097482C">
      <w:pPr>
        <w:jc w:val="right"/>
        <w:rPr>
          <w:sz w:val="28"/>
          <w:szCs w:val="28"/>
        </w:rPr>
      </w:pPr>
    </w:p>
    <w:p w:rsidR="0097482C" w:rsidRDefault="0097482C" w:rsidP="0097482C">
      <w:pPr>
        <w:ind w:firstLine="709"/>
        <w:jc w:val="right"/>
        <w:rPr>
          <w:sz w:val="22"/>
          <w:szCs w:val="22"/>
        </w:rPr>
      </w:pPr>
    </w:p>
    <w:p w:rsidR="0097482C" w:rsidRDefault="0097482C" w:rsidP="0097482C">
      <w:pPr>
        <w:ind w:firstLine="709"/>
        <w:jc w:val="right"/>
        <w:rPr>
          <w:sz w:val="22"/>
          <w:szCs w:val="22"/>
        </w:rPr>
      </w:pPr>
    </w:p>
    <w:p w:rsidR="0097482C" w:rsidRDefault="0097482C" w:rsidP="0097482C"/>
    <w:p w:rsidR="0097482C" w:rsidRDefault="0097482C" w:rsidP="0097482C"/>
    <w:p w:rsidR="0097482C" w:rsidRDefault="0097482C" w:rsidP="0097482C"/>
    <w:p w:rsidR="0097482C" w:rsidRDefault="0097482C" w:rsidP="0097482C"/>
    <w:p w:rsidR="0097482C" w:rsidRDefault="0097482C" w:rsidP="0097482C"/>
    <w:p w:rsidR="0097482C" w:rsidRDefault="0097482C" w:rsidP="0097482C"/>
    <w:p w:rsidR="00690443" w:rsidRDefault="00690443"/>
    <w:sectPr w:rsidR="0069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C"/>
    <w:rsid w:val="00690443"/>
    <w:rsid w:val="009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EE75-C614-4161-BFAA-D7292D0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2023-09-14T06:57:00Z</dcterms:created>
  <dcterms:modified xsi:type="dcterms:W3CDTF">2023-09-14T06:59:00Z</dcterms:modified>
</cp:coreProperties>
</file>