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A8" w:rsidRDefault="008E35A8" w:rsidP="00F234C6">
      <w:pPr>
        <w:pStyle w:val="ac"/>
      </w:pPr>
      <w:r w:rsidRPr="008E35A8">
        <w:t>Уведомление</w:t>
      </w:r>
      <w:r w:rsidRPr="008E35A8">
        <w:br/>
        <w:t xml:space="preserve"> о проведении публичных консультаций по </w:t>
      </w:r>
      <w:r w:rsidR="00A46ED5">
        <w:t xml:space="preserve">оценке </w:t>
      </w:r>
      <w:r w:rsidR="008305BE">
        <w:t>регулирующего</w:t>
      </w:r>
      <w:r w:rsidR="00A46ED5">
        <w:t xml:space="preserve"> </w:t>
      </w:r>
      <w:proofErr w:type="gramStart"/>
      <w:r w:rsidR="00A46ED5">
        <w:t xml:space="preserve">воздействия </w:t>
      </w:r>
      <w:r w:rsidR="00F234C6">
        <w:t xml:space="preserve"> проекта</w:t>
      </w:r>
      <w:proofErr w:type="gramEnd"/>
      <w:r w:rsidRPr="008E35A8"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75850" w:rsidRPr="002701F9">
        <w:rPr>
          <w:sz w:val="28"/>
          <w:szCs w:val="28"/>
        </w:rPr>
        <w:t>Д</w:t>
      </w:r>
      <w:r w:rsidR="00A75850">
        <w:rPr>
          <w:sz w:val="28"/>
          <w:szCs w:val="28"/>
        </w:rPr>
        <w:t>епартамент управления финансами</w:t>
      </w:r>
      <w:r w:rsidR="00A75850" w:rsidRPr="002701F9">
        <w:rPr>
          <w:sz w:val="28"/>
          <w:szCs w:val="28"/>
        </w:rPr>
        <w:t xml:space="preserve"> Администрации города Ханты-Мансийска</w:t>
      </w:r>
      <w:r w:rsidR="00A75850" w:rsidRPr="008E35A8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t xml:space="preserve">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A75850" w:rsidRPr="00A75850" w:rsidRDefault="00B155C8" w:rsidP="00A7585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</w:t>
      </w:r>
      <w:r w:rsidR="00A75850" w:rsidRPr="00A75850">
        <w:rPr>
          <w:sz w:val="28"/>
          <w:szCs w:val="28"/>
        </w:rPr>
        <w:t>Об основных направлениях</w:t>
      </w:r>
    </w:p>
    <w:p w:rsidR="008B012A" w:rsidRPr="008305BE" w:rsidRDefault="00A75850" w:rsidP="00A7585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A75850">
        <w:rPr>
          <w:sz w:val="28"/>
          <w:szCs w:val="28"/>
        </w:rPr>
        <w:t>юджетной и налоговой политики города Ханты-Мансийска на 2024 год и на плановый период 2025 и 2026 годов</w:t>
      </w:r>
      <w:r w:rsidR="008305BE" w:rsidRPr="008305BE">
        <w:rPr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75850" w:rsidRPr="00A75850">
        <w:rPr>
          <w:sz w:val="28"/>
          <w:szCs w:val="28"/>
        </w:rPr>
        <w:t>Департамент управления финансами Администрации города Ханты-Мансийска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A75850">
        <w:rPr>
          <w:sz w:val="28"/>
          <w:szCs w:val="28"/>
        </w:rPr>
        <w:t>27</w:t>
      </w:r>
      <w:r w:rsidR="00ED294D">
        <w:rPr>
          <w:sz w:val="28"/>
          <w:szCs w:val="28"/>
        </w:rPr>
        <w:t>.0</w:t>
      </w:r>
      <w:r w:rsidR="00A75850">
        <w:rPr>
          <w:sz w:val="28"/>
          <w:szCs w:val="28"/>
        </w:rPr>
        <w:t>9</w:t>
      </w:r>
      <w:r w:rsidR="00ED294D">
        <w:rPr>
          <w:sz w:val="28"/>
          <w:szCs w:val="28"/>
        </w:rPr>
        <w:t>.</w:t>
      </w:r>
      <w:r w:rsidR="00AD6337">
        <w:rPr>
          <w:sz w:val="28"/>
          <w:szCs w:val="28"/>
        </w:rPr>
        <w:t>2023</w:t>
      </w:r>
      <w:r w:rsidR="00A75850">
        <w:rPr>
          <w:sz w:val="28"/>
          <w:szCs w:val="28"/>
        </w:rPr>
        <w:t>-1</w:t>
      </w:r>
      <w:r w:rsidR="00ED294D">
        <w:rPr>
          <w:sz w:val="28"/>
          <w:szCs w:val="28"/>
        </w:rPr>
        <w:t>1.</w:t>
      </w:r>
      <w:r w:rsidR="00A75850">
        <w:rPr>
          <w:sz w:val="28"/>
          <w:szCs w:val="28"/>
        </w:rPr>
        <w:t>10</w:t>
      </w:r>
      <w:r w:rsidR="009A5FDE">
        <w:rPr>
          <w:sz w:val="28"/>
          <w:szCs w:val="28"/>
        </w:rPr>
        <w:t>.202</w:t>
      </w:r>
      <w:r w:rsidR="00AD6337">
        <w:rPr>
          <w:sz w:val="28"/>
          <w:szCs w:val="28"/>
        </w:rPr>
        <w:t>3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A5FDE">
        <w:rPr>
          <w:sz w:val="28"/>
          <w:szCs w:val="28"/>
        </w:rPr>
        <w:t>1</w:t>
      </w:r>
      <w:r w:rsidR="00ED294D">
        <w:rPr>
          <w:sz w:val="28"/>
          <w:szCs w:val="28"/>
        </w:rPr>
        <w:t>5</w:t>
      </w:r>
      <w:r w:rsidR="006D218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</w:t>
      </w:r>
      <w:r w:rsidR="006D218F">
        <w:rPr>
          <w:sz w:val="28"/>
          <w:szCs w:val="28"/>
        </w:rPr>
        <w:t xml:space="preserve">а по электронной почте на адрес </w:t>
      </w:r>
      <w:r w:rsidR="00A75850" w:rsidRPr="00A75850">
        <w:rPr>
          <w:rStyle w:val="a4"/>
          <w:sz w:val="28"/>
          <w:szCs w:val="28"/>
        </w:rPr>
        <w:t>OhranovaEA@admhmansy.ru</w:t>
      </w:r>
      <w:r w:rsidR="00F234C6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A75850">
        <w:rPr>
          <w:sz w:val="28"/>
          <w:szCs w:val="28"/>
        </w:rPr>
        <w:t>Мира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A75850">
        <w:rPr>
          <w:sz w:val="28"/>
          <w:szCs w:val="28"/>
        </w:rPr>
        <w:t>13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A75850" w:rsidP="006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Охранова Евгения Анатольевна</w:t>
      </w:r>
      <w:r w:rsidR="00F234C6">
        <w:rPr>
          <w:sz w:val="28"/>
          <w:szCs w:val="28"/>
        </w:rPr>
        <w:t xml:space="preserve"> </w:t>
      </w:r>
      <w:r w:rsidR="006D218F">
        <w:rPr>
          <w:sz w:val="28"/>
          <w:szCs w:val="28"/>
        </w:rPr>
        <w:t xml:space="preserve">- </w:t>
      </w:r>
      <w:r w:rsidR="006D218F" w:rsidRPr="006D218F">
        <w:rPr>
          <w:sz w:val="28"/>
          <w:szCs w:val="28"/>
        </w:rPr>
        <w:t xml:space="preserve">начальник </w:t>
      </w:r>
      <w:r w:rsidR="00F234C6">
        <w:rPr>
          <w:sz w:val="28"/>
          <w:szCs w:val="28"/>
        </w:rPr>
        <w:t>о</w:t>
      </w:r>
      <w:r w:rsidR="00F234C6" w:rsidRPr="00F234C6">
        <w:rPr>
          <w:sz w:val="28"/>
          <w:szCs w:val="28"/>
        </w:rPr>
        <w:t>тдел</w:t>
      </w:r>
      <w:r w:rsidR="00F234C6">
        <w:rPr>
          <w:sz w:val="28"/>
          <w:szCs w:val="28"/>
        </w:rPr>
        <w:t>а</w:t>
      </w:r>
      <w:r w:rsidR="00F234C6" w:rsidRPr="00F234C6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Департамента управления финансами</w:t>
      </w:r>
      <w:r w:rsidR="006D218F" w:rsidRPr="006D218F">
        <w:rPr>
          <w:sz w:val="28"/>
          <w:szCs w:val="28"/>
        </w:rPr>
        <w:t xml:space="preserve"> Администрации города Ханты-</w:t>
      </w:r>
      <w:proofErr w:type="gramStart"/>
      <w:r w:rsidR="006D218F" w:rsidRPr="006D218F">
        <w:rPr>
          <w:sz w:val="28"/>
          <w:szCs w:val="28"/>
        </w:rPr>
        <w:t xml:space="preserve">Мансийска </w:t>
      </w:r>
      <w:r w:rsidR="009A5FDE">
        <w:rPr>
          <w:sz w:val="28"/>
          <w:szCs w:val="28"/>
        </w:rPr>
        <w:t>,</w:t>
      </w:r>
      <w:proofErr w:type="gramEnd"/>
      <w:r w:rsidR="009A5FDE">
        <w:rPr>
          <w:sz w:val="28"/>
          <w:szCs w:val="28"/>
        </w:rPr>
        <w:t xml:space="preserve"> тел. 35</w:t>
      </w:r>
      <w:r>
        <w:rPr>
          <w:sz w:val="28"/>
          <w:szCs w:val="28"/>
        </w:rPr>
        <w:t>1</w:t>
      </w:r>
      <w:r w:rsidR="009A5FDE">
        <w:rPr>
          <w:sz w:val="28"/>
          <w:szCs w:val="28"/>
        </w:rPr>
        <w:t>-</w:t>
      </w:r>
      <w:r>
        <w:rPr>
          <w:sz w:val="28"/>
          <w:szCs w:val="28"/>
        </w:rPr>
        <w:t>540</w:t>
      </w:r>
      <w:r w:rsidR="009A5FDE">
        <w:rPr>
          <w:sz w:val="28"/>
          <w:szCs w:val="28"/>
        </w:rPr>
        <w:t xml:space="preserve"> (</w:t>
      </w:r>
      <w:r>
        <w:rPr>
          <w:sz w:val="28"/>
          <w:szCs w:val="28"/>
        </w:rPr>
        <w:t>314</w:t>
      </w:r>
      <w:r w:rsidR="009A5FDE">
        <w:rPr>
          <w:sz w:val="28"/>
          <w:szCs w:val="28"/>
        </w:rPr>
        <w:t>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A7585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</w:t>
            </w:r>
            <w:r w:rsidR="00A75850" w:rsidRPr="00A75850">
              <w:rPr>
                <w:b/>
                <w:sz w:val="28"/>
                <w:szCs w:val="28"/>
              </w:rPr>
              <w:t>Об основных направлениях</w:t>
            </w:r>
            <w:r w:rsidR="00A75850">
              <w:rPr>
                <w:b/>
                <w:sz w:val="28"/>
                <w:szCs w:val="28"/>
              </w:rPr>
              <w:t xml:space="preserve"> б</w:t>
            </w:r>
            <w:r w:rsidR="00A75850" w:rsidRPr="00A75850">
              <w:rPr>
                <w:b/>
                <w:sz w:val="28"/>
                <w:szCs w:val="28"/>
              </w:rPr>
              <w:t>юджетной и налоговой политики города Ханты-Мансийска на 2024 год и на плановый период 2025 и 2026 годов</w:t>
            </w:r>
            <w:r w:rsidRPr="008305BE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F777D">
              <w:rPr>
                <w:sz w:val="28"/>
                <w:szCs w:val="28"/>
              </w:rPr>
              <w:t xml:space="preserve">В целях оценки регулирующего воздействия </w:t>
            </w:r>
            <w:r w:rsidR="00F234C6">
              <w:rPr>
                <w:sz w:val="28"/>
                <w:szCs w:val="28"/>
              </w:rPr>
              <w:t xml:space="preserve">проекта </w:t>
            </w:r>
            <w:r w:rsidRPr="00CF777D">
              <w:rPr>
                <w:sz w:val="28"/>
                <w:szCs w:val="28"/>
              </w:rPr>
              <w:t xml:space="preserve">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</w:t>
            </w:r>
            <w:r w:rsidRPr="00CF777D">
              <w:rPr>
                <w:sz w:val="28"/>
                <w:szCs w:val="28"/>
              </w:rPr>
              <w:lastRenderedPageBreak/>
              <w:t>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  <w:r w:rsidR="00374960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8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4960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74960"/>
    <w:rsid w:val="003816BD"/>
    <w:rsid w:val="003864C2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18F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A5FDE"/>
    <w:rsid w:val="009B1CEE"/>
    <w:rsid w:val="009F552A"/>
    <w:rsid w:val="009F61BE"/>
    <w:rsid w:val="00A113EF"/>
    <w:rsid w:val="00A12D4C"/>
    <w:rsid w:val="00A46ED5"/>
    <w:rsid w:val="00A73FC0"/>
    <w:rsid w:val="00A75850"/>
    <w:rsid w:val="00A810A1"/>
    <w:rsid w:val="00A81255"/>
    <w:rsid w:val="00AA15FB"/>
    <w:rsid w:val="00AC1591"/>
    <w:rsid w:val="00AD6337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94D"/>
    <w:rsid w:val="00ED2F1E"/>
    <w:rsid w:val="00EE0C1E"/>
    <w:rsid w:val="00EF66B7"/>
    <w:rsid w:val="00F04DDE"/>
    <w:rsid w:val="00F145E5"/>
    <w:rsid w:val="00F234C6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87B9C-210A-43EE-B861-9DB72C4E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F234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234C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C2DA-E301-46D4-BDCA-7AB17A32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Охранова Евгения Анатольевна</cp:lastModifiedBy>
  <cp:revision>16</cp:revision>
  <cp:lastPrinted>2023-10-11T11:37:00Z</cp:lastPrinted>
  <dcterms:created xsi:type="dcterms:W3CDTF">2019-02-13T06:31:00Z</dcterms:created>
  <dcterms:modified xsi:type="dcterms:W3CDTF">2023-10-11T11:42:00Z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