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3F" w:rsidRPr="00116A3E" w:rsidRDefault="004E1D3F" w:rsidP="004E1D3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16A3E">
        <w:rPr>
          <w:sz w:val="28"/>
          <w:szCs w:val="28"/>
        </w:rPr>
        <w:t>водк</w:t>
      </w:r>
      <w:r>
        <w:rPr>
          <w:sz w:val="28"/>
          <w:szCs w:val="28"/>
        </w:rPr>
        <w:t>а</w:t>
      </w:r>
      <w:r w:rsidRPr="00116A3E">
        <w:rPr>
          <w:sz w:val="28"/>
          <w:szCs w:val="28"/>
        </w:rPr>
        <w:t xml:space="preserve"> предложений</w:t>
      </w:r>
    </w:p>
    <w:p w:rsidR="004E1D3F" w:rsidRPr="00116A3E" w:rsidRDefault="004E1D3F" w:rsidP="004E1D3F">
      <w:pPr>
        <w:jc w:val="center"/>
        <w:rPr>
          <w:sz w:val="28"/>
          <w:szCs w:val="28"/>
        </w:rPr>
      </w:pPr>
      <w:r w:rsidRPr="00116A3E">
        <w:rPr>
          <w:sz w:val="28"/>
          <w:szCs w:val="28"/>
        </w:rPr>
        <w:t xml:space="preserve">о результатах проведения публичных консультаций </w:t>
      </w:r>
    </w:p>
    <w:p w:rsidR="004E1D3F" w:rsidRPr="00116A3E" w:rsidRDefault="004E1D3F" w:rsidP="004E1D3F">
      <w:pPr>
        <w:jc w:val="both"/>
        <w:rPr>
          <w:sz w:val="28"/>
        </w:rPr>
      </w:pPr>
    </w:p>
    <w:p w:rsidR="004E1D3F" w:rsidRPr="00116A3E" w:rsidRDefault="004E1D3F" w:rsidP="004E1D3F">
      <w:pPr>
        <w:ind w:firstLine="709"/>
        <w:jc w:val="both"/>
        <w:rPr>
          <w:i/>
          <w:sz w:val="28"/>
          <w:szCs w:val="28"/>
        </w:rPr>
      </w:pPr>
      <w:proofErr w:type="gramStart"/>
      <w:r w:rsidRPr="00116A3E">
        <w:rPr>
          <w:sz w:val="28"/>
        </w:rPr>
        <w:t xml:space="preserve">В соответствии с пунктом </w:t>
      </w:r>
      <w:r>
        <w:rPr>
          <w:sz w:val="28"/>
        </w:rPr>
        <w:t>__</w:t>
      </w:r>
      <w:r w:rsidRPr="00116A3E">
        <w:rPr>
          <w:sz w:val="28"/>
        </w:rPr>
        <w:t xml:space="preserve"> </w:t>
      </w:r>
      <w:r w:rsidRPr="00116A3E">
        <w:rPr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r>
        <w:rPr>
          <w:sz w:val="28"/>
          <w:szCs w:val="28"/>
        </w:rPr>
        <w:t>, э</w:t>
      </w:r>
      <w:r w:rsidRPr="00116A3E">
        <w:rPr>
          <w:sz w:val="28"/>
          <w:szCs w:val="28"/>
        </w:rPr>
        <w:t xml:space="preserve">кспертизы муниципальных нормативных правовых актов, утвержденного __________ </w:t>
      </w:r>
      <w:r w:rsidRPr="00116A3E">
        <w:rPr>
          <w:i/>
          <w:sz w:val="28"/>
          <w:szCs w:val="28"/>
        </w:rPr>
        <w:t xml:space="preserve">(указать </w:t>
      </w:r>
      <w:r w:rsidRPr="00116A3E">
        <w:rPr>
          <w:rFonts w:eastAsia="Calibri"/>
          <w:i/>
          <w:sz w:val="28"/>
          <w:szCs w:val="28"/>
          <w:lang w:eastAsia="en-US"/>
        </w:rPr>
        <w:t>наименование и реквизиты муниципального нормативного правового акта)</w:t>
      </w:r>
      <w:r w:rsidRPr="00116A3E">
        <w:rPr>
          <w:sz w:val="28"/>
          <w:szCs w:val="28"/>
        </w:rPr>
        <w:t>, __</w:t>
      </w:r>
      <w:r>
        <w:rPr>
          <w:sz w:val="28"/>
          <w:szCs w:val="28"/>
        </w:rPr>
        <w:t xml:space="preserve">_____________________ </w:t>
      </w:r>
      <w:r w:rsidRPr="00116A3E">
        <w:rPr>
          <w:i/>
          <w:sz w:val="28"/>
          <w:szCs w:val="28"/>
        </w:rPr>
        <w:t xml:space="preserve">(наименование регулирующего органа </w:t>
      </w:r>
      <w:r>
        <w:rPr>
          <w:i/>
          <w:sz w:val="28"/>
          <w:szCs w:val="28"/>
        </w:rPr>
        <w:t>(</w:t>
      </w:r>
      <w:r w:rsidRPr="00116A3E">
        <w:rPr>
          <w:i/>
          <w:sz w:val="28"/>
          <w:szCs w:val="28"/>
        </w:rPr>
        <w:t>органа, осуществляющего экспертизу)</w:t>
      </w:r>
      <w:proofErr w:type="gramEnd"/>
    </w:p>
    <w:p w:rsidR="004E1D3F" w:rsidRPr="00116A3E" w:rsidRDefault="004E1D3F" w:rsidP="004E1D3F">
      <w:pPr>
        <w:jc w:val="both"/>
        <w:rPr>
          <w:sz w:val="28"/>
        </w:rPr>
      </w:pPr>
      <w:r w:rsidRPr="00116A3E">
        <w:rPr>
          <w:sz w:val="28"/>
        </w:rPr>
        <w:t>в период с «____» _________ 20____ года по «____» __________ 20____</w:t>
      </w:r>
      <w:r>
        <w:rPr>
          <w:sz w:val="28"/>
        </w:rPr>
        <w:t xml:space="preserve"> </w:t>
      </w:r>
      <w:r w:rsidRPr="00116A3E">
        <w:rPr>
          <w:sz w:val="28"/>
        </w:rPr>
        <w:t xml:space="preserve">года проведены публичные консультации </w:t>
      </w:r>
      <w:proofErr w:type="gramStart"/>
      <w:r w:rsidRPr="00116A3E">
        <w:rPr>
          <w:sz w:val="28"/>
        </w:rPr>
        <w:t>по</w:t>
      </w:r>
      <w:proofErr w:type="gramEnd"/>
      <w:r>
        <w:rPr>
          <w:sz w:val="28"/>
        </w:rPr>
        <w:t xml:space="preserve"> _________________________</w:t>
      </w:r>
      <w:r w:rsidRPr="00116A3E">
        <w:rPr>
          <w:sz w:val="28"/>
        </w:rPr>
        <w:br/>
        <w:t>__________________________________________________________________</w:t>
      </w:r>
    </w:p>
    <w:p w:rsidR="004E1D3F" w:rsidRPr="00116A3E" w:rsidRDefault="004E1D3F" w:rsidP="004E1D3F">
      <w:pPr>
        <w:jc w:val="center"/>
        <w:rPr>
          <w:i/>
          <w:sz w:val="28"/>
          <w:szCs w:val="28"/>
        </w:rPr>
      </w:pPr>
      <w:r w:rsidRPr="00116A3E">
        <w:rPr>
          <w:i/>
          <w:sz w:val="28"/>
          <w:szCs w:val="28"/>
        </w:rPr>
        <w:t>(информация о концепции (идее) предлагаемого правового регулирования, наименование проекта муниципального нормативного правового акта (муниципального нормативного правового акта), по которому проведены публичные консультации)</w:t>
      </w:r>
    </w:p>
    <w:p w:rsidR="004E1D3F" w:rsidRPr="00116A3E" w:rsidRDefault="004E1D3F" w:rsidP="004E1D3F">
      <w:pPr>
        <w:jc w:val="both"/>
        <w:rPr>
          <w:sz w:val="28"/>
          <w:szCs w:val="22"/>
        </w:rPr>
      </w:pPr>
    </w:p>
    <w:p w:rsidR="004E1D3F" w:rsidRDefault="004E1D3F" w:rsidP="004E1D3F">
      <w:pPr>
        <w:ind w:firstLine="709"/>
        <w:rPr>
          <w:sz w:val="28"/>
        </w:rPr>
      </w:pPr>
      <w:r>
        <w:rPr>
          <w:sz w:val="28"/>
        </w:rPr>
        <w:t xml:space="preserve">О проведении публичных  консультаций </w:t>
      </w:r>
      <w:proofErr w:type="gramStart"/>
      <w:r>
        <w:rPr>
          <w:sz w:val="28"/>
        </w:rPr>
        <w:t>проинформированы</w:t>
      </w:r>
      <w:proofErr w:type="gramEnd"/>
      <w:r>
        <w:rPr>
          <w:sz w:val="28"/>
        </w:rPr>
        <w:t>:</w:t>
      </w:r>
    </w:p>
    <w:p w:rsidR="004E1D3F" w:rsidRPr="00116A3E" w:rsidRDefault="004E1D3F" w:rsidP="004E1D3F">
      <w:pPr>
        <w:ind w:firstLine="709"/>
        <w:rPr>
          <w:sz w:val="28"/>
        </w:rPr>
      </w:pPr>
      <w:r w:rsidRPr="00116A3E">
        <w:rPr>
          <w:sz w:val="28"/>
        </w:rPr>
        <w:t>1. __________________________________________________________;</w:t>
      </w:r>
    </w:p>
    <w:p w:rsidR="004E1D3F" w:rsidRPr="00116A3E" w:rsidRDefault="004E1D3F" w:rsidP="004E1D3F">
      <w:pPr>
        <w:ind w:firstLine="709"/>
        <w:rPr>
          <w:sz w:val="28"/>
        </w:rPr>
      </w:pPr>
      <w:r w:rsidRPr="00116A3E">
        <w:rPr>
          <w:sz w:val="28"/>
        </w:rPr>
        <w:t>2. __________________________________________________________;</w:t>
      </w:r>
    </w:p>
    <w:p w:rsidR="004E1D3F" w:rsidRDefault="004E1D3F" w:rsidP="004E1D3F">
      <w:pPr>
        <w:ind w:firstLine="709"/>
        <w:rPr>
          <w:sz w:val="28"/>
        </w:rPr>
      </w:pPr>
      <w:r w:rsidRPr="00116A3E">
        <w:rPr>
          <w:sz w:val="28"/>
        </w:rPr>
        <w:t>3. ____________________________</w:t>
      </w:r>
      <w:r>
        <w:rPr>
          <w:sz w:val="28"/>
        </w:rPr>
        <w:t>______________________________.</w:t>
      </w:r>
    </w:p>
    <w:p w:rsidR="004E1D3F" w:rsidRDefault="004E1D3F" w:rsidP="004E1D3F">
      <w:pPr>
        <w:ind w:firstLine="709"/>
        <w:rPr>
          <w:sz w:val="28"/>
        </w:rPr>
      </w:pPr>
    </w:p>
    <w:p w:rsidR="004E1D3F" w:rsidRPr="00116A3E" w:rsidRDefault="004E1D3F" w:rsidP="004E1D3F">
      <w:pPr>
        <w:ind w:firstLine="709"/>
        <w:rPr>
          <w:sz w:val="28"/>
        </w:rPr>
      </w:pPr>
      <w:r w:rsidRPr="00116A3E">
        <w:rPr>
          <w:sz w:val="28"/>
        </w:rPr>
        <w:t xml:space="preserve">При проведении публичных консультаций получены отзывы </w:t>
      </w:r>
      <w:proofErr w:type="gramStart"/>
      <w:r w:rsidRPr="00116A3E">
        <w:rPr>
          <w:sz w:val="28"/>
        </w:rPr>
        <w:t>от</w:t>
      </w:r>
      <w:proofErr w:type="gramEnd"/>
      <w:r w:rsidRPr="00116A3E">
        <w:rPr>
          <w:sz w:val="28"/>
        </w:rPr>
        <w:t>:</w:t>
      </w:r>
    </w:p>
    <w:p w:rsidR="004E1D3F" w:rsidRPr="00116A3E" w:rsidRDefault="004E1D3F" w:rsidP="004E1D3F">
      <w:pPr>
        <w:ind w:firstLine="709"/>
        <w:rPr>
          <w:sz w:val="28"/>
        </w:rPr>
      </w:pPr>
      <w:r w:rsidRPr="00116A3E">
        <w:rPr>
          <w:sz w:val="28"/>
        </w:rPr>
        <w:t>1. __________________________________________________________;</w:t>
      </w:r>
    </w:p>
    <w:p w:rsidR="004E1D3F" w:rsidRPr="00116A3E" w:rsidRDefault="004E1D3F" w:rsidP="004E1D3F">
      <w:pPr>
        <w:ind w:firstLine="709"/>
        <w:rPr>
          <w:sz w:val="28"/>
        </w:rPr>
      </w:pPr>
      <w:r w:rsidRPr="00116A3E">
        <w:rPr>
          <w:sz w:val="28"/>
        </w:rPr>
        <w:t>2. __________________________________________________________;</w:t>
      </w:r>
    </w:p>
    <w:p w:rsidR="004E1D3F" w:rsidRPr="00116A3E" w:rsidRDefault="004E1D3F" w:rsidP="004E1D3F">
      <w:pPr>
        <w:ind w:left="708" w:firstLine="1"/>
        <w:rPr>
          <w:sz w:val="28"/>
        </w:rPr>
      </w:pPr>
      <w:r w:rsidRPr="00116A3E">
        <w:rPr>
          <w:sz w:val="28"/>
        </w:rPr>
        <w:t>3. __________________________________________________________</w:t>
      </w:r>
      <w:r>
        <w:rPr>
          <w:sz w:val="28"/>
        </w:rPr>
        <w:t>.</w:t>
      </w:r>
    </w:p>
    <w:p w:rsidR="004E1D3F" w:rsidRPr="00116A3E" w:rsidRDefault="004E1D3F" w:rsidP="004E1D3F">
      <w:pPr>
        <w:rPr>
          <w:sz w:val="28"/>
        </w:rPr>
      </w:pPr>
    </w:p>
    <w:p w:rsidR="004E1D3F" w:rsidRDefault="004E1D3F" w:rsidP="004E1D3F">
      <w:pPr>
        <w:ind w:firstLine="709"/>
        <w:jc w:val="both"/>
        <w:rPr>
          <w:sz w:val="28"/>
        </w:rPr>
      </w:pPr>
      <w:r w:rsidRPr="00116A3E">
        <w:rPr>
          <w:sz w:val="28"/>
        </w:rPr>
        <w:t>Результаты публичных консультаций и позиция регулирующего органа (органа, осуществляющего экспертизу) отражены в таблице результатов публичных консультаций.</w:t>
      </w:r>
    </w:p>
    <w:p w:rsidR="004E1D3F" w:rsidRPr="00116A3E" w:rsidRDefault="004E1D3F" w:rsidP="004E1D3F">
      <w:pPr>
        <w:ind w:firstLine="709"/>
        <w:jc w:val="both"/>
        <w:rPr>
          <w:sz w:val="28"/>
        </w:rPr>
      </w:pPr>
    </w:p>
    <w:p w:rsidR="004E1D3F" w:rsidRPr="00116A3E" w:rsidRDefault="004E1D3F" w:rsidP="004E1D3F">
      <w:pPr>
        <w:jc w:val="center"/>
        <w:rPr>
          <w:sz w:val="28"/>
        </w:rPr>
      </w:pPr>
      <w:r w:rsidRPr="00116A3E">
        <w:rPr>
          <w:sz w:val="28"/>
        </w:rPr>
        <w:t>Таблица результатов публичных консультаций</w:t>
      </w:r>
    </w:p>
    <w:p w:rsidR="004E1D3F" w:rsidRPr="00116A3E" w:rsidRDefault="004E1D3F" w:rsidP="004E1D3F">
      <w:pPr>
        <w:jc w:val="center"/>
        <w:rPr>
          <w:sz w:val="1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4E1D3F" w:rsidRPr="00116A3E" w:rsidTr="0076430A">
        <w:tc>
          <w:tcPr>
            <w:tcW w:w="9527" w:type="dxa"/>
            <w:gridSpan w:val="3"/>
            <w:shd w:val="clear" w:color="auto" w:fill="auto"/>
          </w:tcPr>
          <w:p w:rsidR="004E1D3F" w:rsidRPr="00116A3E" w:rsidRDefault="004E1D3F" w:rsidP="0076430A">
            <w:pPr>
              <w:jc w:val="center"/>
              <w:rPr>
                <w:sz w:val="28"/>
              </w:rPr>
            </w:pPr>
            <w:r w:rsidRPr="00116A3E">
              <w:rPr>
                <w:sz w:val="28"/>
              </w:rPr>
              <w:t>Результаты публичных консультаций</w:t>
            </w:r>
          </w:p>
        </w:tc>
      </w:tr>
      <w:tr w:rsidR="004E1D3F" w:rsidRPr="00116A3E" w:rsidTr="0076430A">
        <w:tc>
          <w:tcPr>
            <w:tcW w:w="2689" w:type="dxa"/>
            <w:shd w:val="clear" w:color="auto" w:fill="auto"/>
            <w:vAlign w:val="center"/>
          </w:tcPr>
          <w:p w:rsidR="004E1D3F" w:rsidRPr="00116A3E" w:rsidRDefault="004E1D3F" w:rsidP="0076430A">
            <w:pPr>
              <w:jc w:val="center"/>
              <w:rPr>
                <w:sz w:val="28"/>
              </w:rPr>
            </w:pPr>
            <w:r w:rsidRPr="00116A3E">
              <w:rPr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E1D3F" w:rsidRPr="00116A3E" w:rsidRDefault="004E1D3F" w:rsidP="0076430A">
            <w:pPr>
              <w:jc w:val="center"/>
              <w:rPr>
                <w:sz w:val="28"/>
              </w:rPr>
            </w:pPr>
            <w:r w:rsidRPr="00116A3E">
              <w:rPr>
                <w:sz w:val="28"/>
              </w:rPr>
              <w:t>Высказанное мнение</w:t>
            </w:r>
          </w:p>
          <w:p w:rsidR="004E1D3F" w:rsidRPr="00116A3E" w:rsidRDefault="004E1D3F" w:rsidP="0076430A">
            <w:pPr>
              <w:jc w:val="center"/>
              <w:rPr>
                <w:sz w:val="28"/>
              </w:rPr>
            </w:pPr>
            <w:r w:rsidRPr="00116A3E">
              <w:rPr>
                <w:sz w:val="28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4E1D3F" w:rsidRPr="00116A3E" w:rsidRDefault="004E1D3F" w:rsidP="0076430A">
            <w:pPr>
              <w:jc w:val="center"/>
              <w:rPr>
                <w:sz w:val="28"/>
              </w:rPr>
            </w:pPr>
            <w:r w:rsidRPr="00116A3E">
              <w:rPr>
                <w:sz w:val="28"/>
              </w:rPr>
              <w:t>Позиция</w:t>
            </w:r>
            <w:r w:rsidRPr="00116A3E">
              <w:rPr>
                <w:sz w:val="28"/>
              </w:rPr>
              <w:br/>
              <w:t xml:space="preserve">регулирующего   органа </w:t>
            </w:r>
            <w:r>
              <w:rPr>
                <w:sz w:val="28"/>
              </w:rPr>
              <w:t xml:space="preserve">или </w:t>
            </w:r>
            <w:r w:rsidRPr="00116A3E">
              <w:rPr>
                <w:sz w:val="28"/>
              </w:rPr>
              <w:t xml:space="preserve">органа, осуществляющего экспертизу </w:t>
            </w:r>
            <w:r>
              <w:rPr>
                <w:sz w:val="28"/>
              </w:rPr>
              <w:br/>
            </w:r>
            <w:r w:rsidRPr="00116A3E">
              <w:rPr>
                <w:sz w:val="28"/>
              </w:rPr>
              <w:t>(с обоснованием позиции)</w:t>
            </w:r>
            <w:r w:rsidRPr="00116A3E">
              <w:rPr>
                <w:sz w:val="28"/>
                <w:szCs w:val="28"/>
                <w:vertAlign w:val="superscript"/>
              </w:rPr>
              <w:t xml:space="preserve"> </w:t>
            </w:r>
            <w:r w:rsidRPr="00116A3E">
              <w:rPr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4E1D3F" w:rsidRPr="00116A3E" w:rsidTr="0076430A">
        <w:tc>
          <w:tcPr>
            <w:tcW w:w="2689" w:type="dxa"/>
            <w:shd w:val="clear" w:color="auto" w:fill="auto"/>
          </w:tcPr>
          <w:p w:rsidR="004E1D3F" w:rsidRPr="00116A3E" w:rsidRDefault="004E1D3F" w:rsidP="0076430A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E1D3F" w:rsidRPr="00116A3E" w:rsidRDefault="004E1D3F" w:rsidP="0076430A">
            <w:pPr>
              <w:jc w:val="both"/>
              <w:rPr>
                <w:sz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4E1D3F" w:rsidRPr="00116A3E" w:rsidRDefault="004E1D3F" w:rsidP="0076430A">
            <w:pPr>
              <w:jc w:val="both"/>
              <w:rPr>
                <w:sz w:val="28"/>
              </w:rPr>
            </w:pPr>
          </w:p>
        </w:tc>
      </w:tr>
    </w:tbl>
    <w:p w:rsidR="004E1D3F" w:rsidRPr="00116A3E" w:rsidRDefault="004E1D3F" w:rsidP="004E1D3F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4E1D3F" w:rsidRPr="00116A3E" w:rsidTr="0076430A">
        <w:tc>
          <w:tcPr>
            <w:tcW w:w="7338" w:type="dxa"/>
            <w:shd w:val="clear" w:color="auto" w:fill="auto"/>
          </w:tcPr>
          <w:p w:rsidR="004E1D3F" w:rsidRPr="00116A3E" w:rsidRDefault="004E1D3F" w:rsidP="0076430A">
            <w:pPr>
              <w:widowControl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16A3E">
              <w:rPr>
                <w:sz w:val="28"/>
                <w:szCs w:val="28"/>
                <w:lang w:eastAsia="en-US"/>
              </w:rPr>
              <w:t>Общее количество поступивших замечаний (предложений)</w:t>
            </w:r>
          </w:p>
        </w:tc>
        <w:tc>
          <w:tcPr>
            <w:tcW w:w="2126" w:type="dxa"/>
            <w:shd w:val="clear" w:color="auto" w:fill="auto"/>
          </w:tcPr>
          <w:p w:rsidR="004E1D3F" w:rsidRPr="00116A3E" w:rsidRDefault="004E1D3F" w:rsidP="0076430A">
            <w:pPr>
              <w:widowControl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4E1D3F" w:rsidRPr="00116A3E" w:rsidTr="0076430A">
        <w:tc>
          <w:tcPr>
            <w:tcW w:w="7338" w:type="dxa"/>
            <w:shd w:val="clear" w:color="auto" w:fill="auto"/>
          </w:tcPr>
          <w:p w:rsidR="004E1D3F" w:rsidRPr="00116A3E" w:rsidRDefault="004E1D3F" w:rsidP="0076430A">
            <w:pPr>
              <w:widowControl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16A3E">
              <w:rPr>
                <w:sz w:val="28"/>
                <w:szCs w:val="28"/>
                <w:lang w:eastAsia="en-US"/>
              </w:rPr>
              <w:t>Общее количество учтенных (замечаний) предложений</w:t>
            </w:r>
          </w:p>
        </w:tc>
        <w:tc>
          <w:tcPr>
            <w:tcW w:w="2126" w:type="dxa"/>
            <w:shd w:val="clear" w:color="auto" w:fill="auto"/>
          </w:tcPr>
          <w:p w:rsidR="004E1D3F" w:rsidRPr="00116A3E" w:rsidRDefault="004E1D3F" w:rsidP="0076430A">
            <w:pPr>
              <w:widowControl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4E1D3F" w:rsidRPr="00116A3E" w:rsidTr="0076430A">
        <w:tc>
          <w:tcPr>
            <w:tcW w:w="7338" w:type="dxa"/>
            <w:shd w:val="clear" w:color="auto" w:fill="auto"/>
          </w:tcPr>
          <w:p w:rsidR="004E1D3F" w:rsidRPr="00116A3E" w:rsidRDefault="004E1D3F" w:rsidP="0076430A">
            <w:pPr>
              <w:widowControl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16A3E">
              <w:rPr>
                <w:sz w:val="28"/>
                <w:szCs w:val="28"/>
                <w:lang w:eastAsia="en-US"/>
              </w:rPr>
              <w:t>Общее количество частично учтенных замечаний (предложений)</w:t>
            </w:r>
          </w:p>
        </w:tc>
        <w:tc>
          <w:tcPr>
            <w:tcW w:w="2126" w:type="dxa"/>
            <w:shd w:val="clear" w:color="auto" w:fill="auto"/>
          </w:tcPr>
          <w:p w:rsidR="004E1D3F" w:rsidRPr="00116A3E" w:rsidRDefault="004E1D3F" w:rsidP="0076430A">
            <w:pPr>
              <w:widowControl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4E1D3F" w:rsidRPr="00116A3E" w:rsidTr="0076430A">
        <w:tc>
          <w:tcPr>
            <w:tcW w:w="7338" w:type="dxa"/>
            <w:shd w:val="clear" w:color="auto" w:fill="auto"/>
          </w:tcPr>
          <w:p w:rsidR="004E1D3F" w:rsidRPr="00116A3E" w:rsidRDefault="004E1D3F" w:rsidP="0076430A">
            <w:pPr>
              <w:widowControl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16A3E">
              <w:rPr>
                <w:sz w:val="28"/>
                <w:szCs w:val="28"/>
                <w:lang w:eastAsia="en-US"/>
              </w:rPr>
              <w:t>Общее количество неучтенных замечаний (предложений)</w:t>
            </w:r>
          </w:p>
        </w:tc>
        <w:tc>
          <w:tcPr>
            <w:tcW w:w="2126" w:type="dxa"/>
            <w:shd w:val="clear" w:color="auto" w:fill="auto"/>
          </w:tcPr>
          <w:p w:rsidR="004E1D3F" w:rsidRPr="00116A3E" w:rsidRDefault="004E1D3F" w:rsidP="0076430A">
            <w:pPr>
              <w:widowControl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4E1D3F" w:rsidRPr="00116A3E" w:rsidRDefault="004E1D3F" w:rsidP="004E1D3F">
      <w:pPr>
        <w:jc w:val="both"/>
        <w:rPr>
          <w:sz w:val="28"/>
        </w:rPr>
      </w:pPr>
    </w:p>
    <w:p w:rsidR="004E1D3F" w:rsidRPr="00116A3E" w:rsidRDefault="004E1D3F" w:rsidP="004E1D3F">
      <w:pPr>
        <w:jc w:val="both"/>
        <w:rPr>
          <w:sz w:val="28"/>
        </w:rPr>
      </w:pPr>
      <w:r w:rsidRPr="00116A3E">
        <w:rPr>
          <w:sz w:val="28"/>
        </w:rPr>
        <w:t>Приложения:</w:t>
      </w:r>
    </w:p>
    <w:p w:rsidR="004E1D3F" w:rsidRPr="00116A3E" w:rsidRDefault="004E1D3F" w:rsidP="004E1D3F">
      <w:pPr>
        <w:ind w:firstLine="567"/>
        <w:jc w:val="both"/>
        <w:rPr>
          <w:sz w:val="28"/>
        </w:rPr>
      </w:pPr>
      <w:r w:rsidRPr="00116A3E">
        <w:rPr>
          <w:sz w:val="28"/>
        </w:rPr>
        <w:t>1. Текст, скорректированного по итогам публичных консультаций, проекта муниципального нормативного правового акта.</w:t>
      </w:r>
    </w:p>
    <w:p w:rsidR="004E1D3F" w:rsidRDefault="004E1D3F" w:rsidP="004E1D3F">
      <w:pPr>
        <w:ind w:firstLine="567"/>
        <w:jc w:val="both"/>
        <w:rPr>
          <w:sz w:val="28"/>
        </w:rPr>
      </w:pPr>
      <w:r w:rsidRPr="00116A3E">
        <w:rPr>
          <w:sz w:val="28"/>
        </w:rPr>
        <w:t>2. Копии отзывов участников публичных консультаций.</w:t>
      </w:r>
    </w:p>
    <w:p w:rsidR="004E1D3F" w:rsidRPr="00116A3E" w:rsidRDefault="004E1D3F" w:rsidP="004E1D3F">
      <w:pPr>
        <w:ind w:firstLine="567"/>
        <w:jc w:val="both"/>
        <w:rPr>
          <w:sz w:val="28"/>
        </w:rPr>
      </w:pPr>
      <w:r>
        <w:rPr>
          <w:sz w:val="28"/>
        </w:rPr>
        <w:t xml:space="preserve">3. Документы, подтверждающие урегулирование разногласий </w:t>
      </w:r>
      <w:r>
        <w:rPr>
          <w:sz w:val="28"/>
        </w:rPr>
        <w:br/>
        <w:t>с участниками публичных консультаций.</w:t>
      </w:r>
    </w:p>
    <w:p w:rsidR="00EE26CF" w:rsidRDefault="00EE26CF" w:rsidP="004E1D3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Default="00EE26CF" w:rsidP="00EE26CF"/>
    <w:p w:rsidR="00EE26CF" w:rsidRPr="00EE26CF" w:rsidRDefault="00EE26CF" w:rsidP="00EE26CF"/>
    <w:p w:rsidR="00EE26CF" w:rsidRPr="00EE26CF" w:rsidRDefault="00EE26CF" w:rsidP="00EE26CF"/>
    <w:p w:rsidR="00EE26CF" w:rsidRDefault="00EE26CF" w:rsidP="00EE26CF"/>
    <w:p w:rsidR="00EE26CF" w:rsidRDefault="00EE26CF" w:rsidP="00EE26CF"/>
    <w:p w:rsidR="00A7342E" w:rsidRPr="00EE26CF" w:rsidRDefault="00EE26CF" w:rsidP="00EE26CF">
      <w:r w:rsidRPr="00AA01B9">
        <w:rPr>
          <w:rStyle w:val="a5"/>
          <w:color w:val="000000"/>
        </w:rPr>
        <w:footnoteRef/>
      </w:r>
      <w:r w:rsidRPr="00AA01B9">
        <w:rPr>
          <w:color w:val="000000"/>
        </w:rPr>
        <w:t xml:space="preserve"> Позиция регулирующего органа</w:t>
      </w:r>
      <w:r>
        <w:rPr>
          <w:color w:val="000000"/>
        </w:rPr>
        <w:t xml:space="preserve"> (органа, осуществляющего экспертизу) </w:t>
      </w:r>
      <w:r w:rsidRPr="00AA01B9">
        <w:rPr>
          <w:color w:val="000000"/>
        </w:rPr>
        <w:t xml:space="preserve"> указывается в формулировках «учтено», «не учтено», «частично учтено» в целях последующего заполнения соответствующих показателей сводного отчета</w:t>
      </w:r>
      <w:bookmarkStart w:id="0" w:name="_GoBack"/>
      <w:bookmarkEnd w:id="0"/>
    </w:p>
    <w:sectPr w:rsidR="00A7342E" w:rsidRPr="00EE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3F" w:rsidRDefault="004E1D3F" w:rsidP="004E1D3F">
      <w:r>
        <w:separator/>
      </w:r>
    </w:p>
  </w:endnote>
  <w:endnote w:type="continuationSeparator" w:id="0">
    <w:p w:rsidR="004E1D3F" w:rsidRDefault="004E1D3F" w:rsidP="004E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3F" w:rsidRDefault="004E1D3F" w:rsidP="004E1D3F">
      <w:r>
        <w:separator/>
      </w:r>
    </w:p>
  </w:footnote>
  <w:footnote w:type="continuationSeparator" w:id="0">
    <w:p w:rsidR="004E1D3F" w:rsidRDefault="004E1D3F" w:rsidP="004E1D3F">
      <w:r>
        <w:continuationSeparator/>
      </w:r>
    </w:p>
  </w:footnote>
  <w:footnote w:id="1">
    <w:p w:rsidR="004E1D3F" w:rsidRPr="00AA01B9" w:rsidRDefault="004E1D3F" w:rsidP="004E1D3F">
      <w:pPr>
        <w:pStyle w:val="a3"/>
        <w:jc w:val="both"/>
        <w:rPr>
          <w:rFonts w:ascii="Times New Roman" w:hAnsi="Times New Roman"/>
          <w:color w:val="000000"/>
          <w:lang w:val="ru-RU"/>
        </w:rPr>
      </w:pPr>
      <w:r w:rsidRPr="00AA01B9">
        <w:rPr>
          <w:rStyle w:val="a5"/>
          <w:rFonts w:ascii="Times New Roman" w:hAnsi="Times New Roman"/>
          <w:color w:val="000000"/>
        </w:rPr>
        <w:footnoteRef/>
      </w:r>
      <w:r w:rsidRPr="00AA01B9">
        <w:rPr>
          <w:rFonts w:ascii="Times New Roman" w:hAnsi="Times New Roman"/>
          <w:color w:val="000000"/>
        </w:rPr>
        <w:t xml:space="preserve"> </w:t>
      </w:r>
      <w:r w:rsidRPr="00AA01B9">
        <w:rPr>
          <w:rFonts w:ascii="Times New Roman" w:hAnsi="Times New Roman"/>
          <w:color w:val="000000"/>
          <w:lang w:val="ru-RU"/>
        </w:rPr>
        <w:t>Позиция регулирующего органа</w:t>
      </w:r>
      <w:r>
        <w:rPr>
          <w:rFonts w:ascii="Times New Roman" w:hAnsi="Times New Roman"/>
          <w:color w:val="000000"/>
          <w:lang w:val="ru-RU"/>
        </w:rPr>
        <w:t xml:space="preserve"> (органа, осуществляющего экспертизу) </w:t>
      </w:r>
      <w:r w:rsidRPr="00AA01B9">
        <w:rPr>
          <w:rFonts w:ascii="Times New Roman" w:hAnsi="Times New Roman"/>
          <w:color w:val="000000"/>
          <w:lang w:val="ru-RU"/>
        </w:rPr>
        <w:t xml:space="preserve"> указывается в формулировках «учтено», «не учтено», «частично учтено» в целях последующего заполнения соответствующих показателей сводного отчета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7A"/>
    <w:rsid w:val="004E1D3F"/>
    <w:rsid w:val="00A7342E"/>
    <w:rsid w:val="00E9167A"/>
    <w:rsid w:val="00E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D3F"/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E1D3F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4E1D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D3F"/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E1D3F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4E1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4</cp:revision>
  <dcterms:created xsi:type="dcterms:W3CDTF">2025-05-16T12:34:00Z</dcterms:created>
  <dcterms:modified xsi:type="dcterms:W3CDTF">2025-05-16T12:38:00Z</dcterms:modified>
</cp:coreProperties>
</file>