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0C7A00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69.1 Федерального закона от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№218-ФЗ «О государственной регистрации недвижимости», </w:t>
      </w:r>
      <w:r w:rsidRPr="00BA0D36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уведомляет, что в отношении следующего объекта </w:t>
      </w:r>
      <w:r w:rsidRPr="000C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недвижимости:</w:t>
      </w:r>
    </w:p>
    <w:p w:rsidR="00BA0D36" w:rsidRPr="00046613" w:rsidRDefault="00BA0D36" w:rsidP="00FC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613">
        <w:rPr>
          <w:rFonts w:ascii="Times New Roman" w:hAnsi="Times New Roman" w:cs="Times New Roman"/>
          <w:sz w:val="28"/>
          <w:szCs w:val="28"/>
        </w:rPr>
        <w:t xml:space="preserve">- </w:t>
      </w:r>
      <w:r w:rsidR="00FC1F4B" w:rsidRPr="00046613">
        <w:rPr>
          <w:rFonts w:ascii="Times New Roman" w:hAnsi="Times New Roman" w:cs="Times New Roman"/>
          <w:sz w:val="28"/>
          <w:szCs w:val="28"/>
        </w:rPr>
        <w:t xml:space="preserve">жилое помещение (квартира) с кадастровым номером </w:t>
      </w:r>
      <w:r w:rsidR="001D5BB7" w:rsidRPr="00046613">
        <w:rPr>
          <w:rFonts w:ascii="Times New Roman" w:hAnsi="Times New Roman" w:cs="Times New Roman"/>
          <w:sz w:val="28"/>
          <w:szCs w:val="28"/>
        </w:rPr>
        <w:t xml:space="preserve">86:12:0101054:1643, </w:t>
      </w:r>
      <w:proofErr w:type="gramStart"/>
      <w:r w:rsidR="001D5BB7" w:rsidRPr="00046613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1D5BB7" w:rsidRPr="00046613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г. Ханты-Мансийск, ул. Мира, д. 63, кв. 6</w:t>
      </w:r>
      <w:r w:rsidR="00046613">
        <w:rPr>
          <w:rFonts w:ascii="Times New Roman" w:hAnsi="Times New Roman" w:cs="Times New Roman"/>
          <w:sz w:val="28"/>
          <w:szCs w:val="28"/>
        </w:rPr>
        <w:t>,</w:t>
      </w:r>
      <w:r w:rsidR="000C7A00" w:rsidRPr="00046613">
        <w:rPr>
          <w:rFonts w:ascii="Times New Roman" w:hAnsi="Times New Roman" w:cs="Times New Roman"/>
          <w:sz w:val="28"/>
          <w:szCs w:val="28"/>
        </w:rPr>
        <w:t xml:space="preserve"> </w:t>
      </w:r>
      <w:r w:rsidR="0004661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6613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046613">
        <w:rPr>
          <w:rFonts w:ascii="Times New Roman" w:hAnsi="Times New Roman" w:cs="Times New Roman"/>
          <w:sz w:val="28"/>
          <w:szCs w:val="28"/>
        </w:rPr>
        <w:t>ей, владеющих</w:t>
      </w:r>
      <w:bookmarkStart w:id="0" w:name="_GoBack"/>
      <w:bookmarkEnd w:id="0"/>
      <w:r w:rsidRPr="00046613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 </w:t>
      </w:r>
      <w:r w:rsidR="00046613">
        <w:rPr>
          <w:rFonts w:ascii="Times New Roman" w:hAnsi="Times New Roman" w:cs="Times New Roman"/>
          <w:sz w:val="28"/>
          <w:szCs w:val="28"/>
        </w:rPr>
        <w:t xml:space="preserve">общей долевой </w:t>
      </w:r>
      <w:r w:rsidRPr="00046613">
        <w:rPr>
          <w:rFonts w:ascii="Times New Roman" w:hAnsi="Times New Roman" w:cs="Times New Roman"/>
          <w:sz w:val="28"/>
          <w:szCs w:val="28"/>
        </w:rPr>
        <w:t>собственности, выявлен</w:t>
      </w:r>
      <w:r w:rsidR="00046613">
        <w:rPr>
          <w:rFonts w:ascii="Times New Roman" w:hAnsi="Times New Roman" w:cs="Times New Roman"/>
          <w:sz w:val="28"/>
          <w:szCs w:val="28"/>
        </w:rPr>
        <w:t>ы</w:t>
      </w:r>
      <w:r w:rsidRPr="00046613">
        <w:rPr>
          <w:rFonts w:ascii="Times New Roman" w:hAnsi="Times New Roman" w:cs="Times New Roman"/>
          <w:sz w:val="28"/>
          <w:szCs w:val="28"/>
        </w:rPr>
        <w:t xml:space="preserve"> </w:t>
      </w:r>
      <w:r w:rsidR="00046613">
        <w:rPr>
          <w:rFonts w:ascii="Times New Roman" w:eastAsia="Times New Roman" w:hAnsi="Times New Roman" w:cs="Times New Roman"/>
          <w:sz w:val="28"/>
          <w:szCs w:val="28"/>
        </w:rPr>
        <w:t>Кондрашов</w:t>
      </w:r>
      <w:r w:rsidR="00046613" w:rsidRPr="003565D8">
        <w:rPr>
          <w:rFonts w:ascii="Times New Roman" w:eastAsia="Times New Roman" w:hAnsi="Times New Roman" w:cs="Times New Roman"/>
          <w:sz w:val="28"/>
          <w:szCs w:val="28"/>
        </w:rPr>
        <w:t xml:space="preserve"> Владимир Николаевич, Кондрашов</w:t>
      </w:r>
      <w:r w:rsidR="000466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6613" w:rsidRPr="003565D8">
        <w:rPr>
          <w:rFonts w:ascii="Times New Roman" w:eastAsia="Times New Roman" w:hAnsi="Times New Roman" w:cs="Times New Roman"/>
          <w:sz w:val="28"/>
          <w:szCs w:val="28"/>
        </w:rPr>
        <w:t xml:space="preserve"> Галин</w:t>
      </w:r>
      <w:r w:rsidR="000466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6613" w:rsidRPr="003565D8">
        <w:rPr>
          <w:rFonts w:ascii="Times New Roman" w:eastAsia="Times New Roman" w:hAnsi="Times New Roman" w:cs="Times New Roman"/>
          <w:sz w:val="28"/>
          <w:szCs w:val="28"/>
        </w:rPr>
        <w:t xml:space="preserve"> Павловн</w:t>
      </w:r>
      <w:r w:rsidR="00046613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BA0D36" w:rsidRPr="00BA0D36" w:rsidRDefault="00BA0D36" w:rsidP="00BA0D3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 относительно сведений о правообладателе вышеуказанного ранее учтенного объекта недвижимости могут быть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этаж (</w:t>
      </w:r>
      <w:r w:rsidRPr="00BA0D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</w:t>
      </w:r>
      <w:hyperlink r:id="rId6" w:history="1">
        <w:r w:rsidRPr="00BA0D36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тридцати дней со дня настоящего 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46613"/>
    <w:rsid w:val="000C7A00"/>
    <w:rsid w:val="001C4ADE"/>
    <w:rsid w:val="001D5BB7"/>
    <w:rsid w:val="003E104F"/>
    <w:rsid w:val="00611B8C"/>
    <w:rsid w:val="007B24B1"/>
    <w:rsid w:val="007D5410"/>
    <w:rsid w:val="008D2B54"/>
    <w:rsid w:val="00994E79"/>
    <w:rsid w:val="00BA0D36"/>
    <w:rsid w:val="00D92C23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2022-05-19T06:06:00Z</dcterms:created>
  <dcterms:modified xsi:type="dcterms:W3CDTF">2022-05-19T06:08:00Z</dcterms:modified>
</cp:coreProperties>
</file>