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D36" w:rsidRDefault="00BA0D36" w:rsidP="00BA0D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0D36" w:rsidRPr="00320642" w:rsidRDefault="00BA0D36" w:rsidP="00BA0D3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статьей 69.1 Федерального закона от 13.07.2015 №218-ФЗ «О государственной регистрации недвижимости», </w:t>
      </w:r>
      <w:r w:rsidRPr="00122925">
        <w:rPr>
          <w:rFonts w:ascii="Times New Roman" w:hAnsi="Times New Roman" w:cs="Times New Roman"/>
          <w:sz w:val="28"/>
          <w:szCs w:val="28"/>
        </w:rPr>
        <w:t xml:space="preserve">Департамент градостроительства и архитектуры Администрации города Ханты-Мансийска </w:t>
      </w:r>
      <w:r w:rsidRPr="001229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уведомляет, что в отношении следующего объекта недвижимости:</w:t>
      </w:r>
    </w:p>
    <w:p w:rsidR="006152F8" w:rsidRPr="00122925" w:rsidRDefault="00BA0D3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 xml:space="preserve">- </w:t>
      </w:r>
      <w:r w:rsidR="00D869CC">
        <w:rPr>
          <w:rFonts w:ascii="Times New Roman" w:hAnsi="Times New Roman" w:cs="Times New Roman"/>
          <w:sz w:val="28"/>
          <w:szCs w:val="28"/>
        </w:rPr>
        <w:t>квартира</w:t>
      </w:r>
      <w:r w:rsidR="008A5A64" w:rsidRPr="00122925">
        <w:rPr>
          <w:rFonts w:ascii="Times New Roman" w:hAnsi="Times New Roman" w:cs="Times New Roman"/>
          <w:sz w:val="28"/>
          <w:szCs w:val="28"/>
        </w:rPr>
        <w:t xml:space="preserve"> с кадастровым номером </w:t>
      </w:r>
      <w:r w:rsidR="003B660E" w:rsidRPr="003B660E">
        <w:rPr>
          <w:rFonts w:ascii="Times New Roman" w:hAnsi="Times New Roman"/>
          <w:sz w:val="28"/>
          <w:szCs w:val="28"/>
        </w:rPr>
        <w:t>86:12:0101090:2010</w:t>
      </w:r>
      <w:r w:rsidR="005F6EA8" w:rsidRPr="00E15A75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5F6EA8" w:rsidRPr="00E15A75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5F6EA8" w:rsidRPr="00E15A75">
        <w:rPr>
          <w:rFonts w:ascii="Times New Roman" w:hAnsi="Times New Roman"/>
          <w:sz w:val="28"/>
          <w:szCs w:val="28"/>
        </w:rPr>
        <w:t xml:space="preserve"> по адресу: </w:t>
      </w:r>
      <w:r w:rsidR="003B660E" w:rsidRPr="003B660E">
        <w:rPr>
          <w:rFonts w:ascii="Times New Roman" w:hAnsi="Times New Roman"/>
          <w:sz w:val="28"/>
          <w:szCs w:val="28"/>
        </w:rPr>
        <w:t>Ханты-Мансийский автономный округ - Югра, г. Ханты-Мансийск, ул. Строителей, д. 77, кв. 17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3B660E">
        <w:rPr>
          <w:rFonts w:ascii="Times New Roman" w:hAnsi="Times New Roman" w:cs="Times New Roman"/>
          <w:sz w:val="28"/>
          <w:szCs w:val="28"/>
        </w:rPr>
        <w:t>57,7</w:t>
      </w:r>
      <w:r w:rsidR="00602EA5" w:rsidRPr="001229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2EA5" w:rsidRPr="00122925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602EA5" w:rsidRPr="00122925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D869CC" w:rsidRPr="00122925" w:rsidRDefault="00010E06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2925">
        <w:rPr>
          <w:rFonts w:ascii="Times New Roman" w:hAnsi="Times New Roman" w:cs="Times New Roman"/>
          <w:sz w:val="28"/>
          <w:szCs w:val="28"/>
        </w:rPr>
        <w:t>в качестве его правообладател</w:t>
      </w:r>
      <w:r w:rsidR="004174C1">
        <w:rPr>
          <w:rFonts w:ascii="Times New Roman" w:hAnsi="Times New Roman" w:cs="Times New Roman"/>
          <w:sz w:val="28"/>
          <w:szCs w:val="28"/>
        </w:rPr>
        <w:t>я</w:t>
      </w:r>
      <w:r w:rsidRPr="00122925">
        <w:rPr>
          <w:rFonts w:ascii="Times New Roman" w:hAnsi="Times New Roman" w:cs="Times New Roman"/>
          <w:sz w:val="28"/>
          <w:szCs w:val="28"/>
        </w:rPr>
        <w:t>, владеющ</w:t>
      </w:r>
      <w:r w:rsidR="004174C1">
        <w:rPr>
          <w:rFonts w:ascii="Times New Roman" w:hAnsi="Times New Roman" w:cs="Times New Roman"/>
          <w:sz w:val="28"/>
          <w:szCs w:val="28"/>
        </w:rPr>
        <w:t>его</w:t>
      </w:r>
      <w:r w:rsidRPr="00122925">
        <w:rPr>
          <w:rFonts w:ascii="Times New Roman" w:hAnsi="Times New Roman" w:cs="Times New Roman"/>
          <w:sz w:val="28"/>
          <w:szCs w:val="28"/>
        </w:rPr>
        <w:t xml:space="preserve"> данным объектом недвижимости на праве</w:t>
      </w:r>
      <w:r w:rsidR="00D869CC">
        <w:rPr>
          <w:rFonts w:ascii="Times New Roman" w:hAnsi="Times New Roman" w:cs="Times New Roman"/>
          <w:sz w:val="28"/>
          <w:szCs w:val="28"/>
        </w:rPr>
        <w:t xml:space="preserve"> </w:t>
      </w:r>
      <w:r w:rsidR="003B660E">
        <w:rPr>
          <w:rFonts w:ascii="Times New Roman" w:hAnsi="Times New Roman" w:cs="Times New Roman"/>
          <w:sz w:val="28"/>
          <w:szCs w:val="28"/>
        </w:rPr>
        <w:t xml:space="preserve">общей долевой </w:t>
      </w:r>
      <w:r w:rsidRPr="00122925">
        <w:rPr>
          <w:rFonts w:ascii="Times New Roman" w:hAnsi="Times New Roman" w:cs="Times New Roman"/>
          <w:sz w:val="28"/>
          <w:szCs w:val="28"/>
        </w:rPr>
        <w:t xml:space="preserve">собственности, </w:t>
      </w:r>
      <w:r w:rsidR="005460FB" w:rsidRPr="00122925">
        <w:rPr>
          <w:rFonts w:ascii="Times New Roman" w:hAnsi="Times New Roman" w:cs="Times New Roman"/>
          <w:sz w:val="28"/>
          <w:szCs w:val="28"/>
        </w:rPr>
        <w:t>выявлен</w:t>
      </w:r>
      <w:r w:rsidR="004174C1">
        <w:rPr>
          <w:rFonts w:ascii="Times New Roman" w:hAnsi="Times New Roman" w:cs="Times New Roman"/>
          <w:sz w:val="28"/>
          <w:szCs w:val="28"/>
        </w:rPr>
        <w:t xml:space="preserve"> </w:t>
      </w:r>
      <w:r w:rsidR="003B660E">
        <w:rPr>
          <w:rFonts w:ascii="Times New Roman" w:hAnsi="Times New Roman"/>
          <w:sz w:val="28"/>
          <w:szCs w:val="28"/>
        </w:rPr>
        <w:t>Колчанов Виталий Степан</w:t>
      </w:r>
      <w:bookmarkStart w:id="0" w:name="_GoBack"/>
      <w:bookmarkEnd w:id="0"/>
      <w:r w:rsidR="003B660E">
        <w:rPr>
          <w:rFonts w:ascii="Times New Roman" w:hAnsi="Times New Roman"/>
          <w:sz w:val="28"/>
          <w:szCs w:val="28"/>
        </w:rPr>
        <w:t>ович</w:t>
      </w:r>
    </w:p>
    <w:p w:rsidR="00BA0D36" w:rsidRPr="00122925" w:rsidRDefault="001677F7" w:rsidP="006152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Возражения относительно сведений о правообладателе вышеуказанного ранее учтенного объекта недвижимости могут быть представлены по адресу: 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628011, Ханты-Мансийский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  автономный округ-Югра, город Ханты-Мансийск, улица Калинина, 26, 3 этаж (</w:t>
      </w:r>
      <w:r w:rsidR="00BA0D36" w:rsidRPr="0012292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режим работы: понедельник - пятница: с 9.00 до 17.15, обед с 12.45 до 14.00</w:t>
      </w:r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>), адрес электронной почты </w:t>
      </w:r>
      <w:hyperlink r:id="rId6" w:history="1">
        <w:r w:rsidR="00BA0D36" w:rsidRPr="00122925">
          <w:rPr>
            <w:rFonts w:ascii="Times New Roman" w:eastAsia="Times New Roman" w:hAnsi="Times New Roman" w:cs="Times New Roman"/>
            <w:bCs/>
            <w:sz w:val="28"/>
            <w:szCs w:val="28"/>
            <w:bdr w:val="none" w:sz="0" w:space="0" w:color="auto" w:frame="1"/>
            <w:shd w:val="clear" w:color="auto" w:fill="FFFFFF"/>
            <w:lang w:eastAsia="ru-RU"/>
          </w:rPr>
          <w:t>dga@admhmansy.ru</w:t>
        </w:r>
      </w:hyperlink>
      <w:r w:rsidR="00BA0D36" w:rsidRPr="001229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тридцати дней со дня настоящего уведомления.</w:t>
      </w:r>
      <w:proofErr w:type="gramEnd"/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0D36" w:rsidRPr="00122925" w:rsidRDefault="00BA0D36" w:rsidP="006152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4B1" w:rsidRPr="00122925" w:rsidRDefault="007B24B1" w:rsidP="006152F8">
      <w:pPr>
        <w:spacing w:after="0" w:line="240" w:lineRule="auto"/>
        <w:rPr>
          <w:sz w:val="28"/>
          <w:szCs w:val="28"/>
        </w:rPr>
      </w:pPr>
    </w:p>
    <w:sectPr w:rsidR="007B24B1" w:rsidRPr="00122925" w:rsidSect="00C67263">
      <w:pgSz w:w="11905" w:h="16838"/>
      <w:pgMar w:top="1418" w:right="1275" w:bottom="1134" w:left="155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87F6C"/>
    <w:multiLevelType w:val="multilevel"/>
    <w:tmpl w:val="3BDE4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79"/>
    <w:rsid w:val="00010E06"/>
    <w:rsid w:val="001104D6"/>
    <w:rsid w:val="00122925"/>
    <w:rsid w:val="001677F7"/>
    <w:rsid w:val="001C4ADE"/>
    <w:rsid w:val="00266638"/>
    <w:rsid w:val="002977DE"/>
    <w:rsid w:val="002C1FA5"/>
    <w:rsid w:val="00312E9C"/>
    <w:rsid w:val="00320642"/>
    <w:rsid w:val="003B660E"/>
    <w:rsid w:val="003E104F"/>
    <w:rsid w:val="004174C1"/>
    <w:rsid w:val="004670E9"/>
    <w:rsid w:val="005460FB"/>
    <w:rsid w:val="005F6EA8"/>
    <w:rsid w:val="00602EA5"/>
    <w:rsid w:val="00611B8C"/>
    <w:rsid w:val="00611C3D"/>
    <w:rsid w:val="006152F8"/>
    <w:rsid w:val="00670A4A"/>
    <w:rsid w:val="007729E0"/>
    <w:rsid w:val="007B24B1"/>
    <w:rsid w:val="007D5410"/>
    <w:rsid w:val="007E1132"/>
    <w:rsid w:val="008A5A64"/>
    <w:rsid w:val="00972DB1"/>
    <w:rsid w:val="00994E79"/>
    <w:rsid w:val="009A25FB"/>
    <w:rsid w:val="009C1686"/>
    <w:rsid w:val="00A645EF"/>
    <w:rsid w:val="00B94D87"/>
    <w:rsid w:val="00BA0D36"/>
    <w:rsid w:val="00BC51F6"/>
    <w:rsid w:val="00C17C14"/>
    <w:rsid w:val="00CA5FA9"/>
    <w:rsid w:val="00D36D8D"/>
    <w:rsid w:val="00D869CC"/>
    <w:rsid w:val="00D92C23"/>
    <w:rsid w:val="00DB7CF2"/>
    <w:rsid w:val="00E95E5D"/>
    <w:rsid w:val="00EA3324"/>
    <w:rsid w:val="00EC08E3"/>
    <w:rsid w:val="00F93684"/>
    <w:rsid w:val="00FC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0D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A0D36"/>
    <w:rPr>
      <w:color w:val="0000FF"/>
      <w:u w:val="single"/>
    </w:rPr>
  </w:style>
  <w:style w:type="character" w:styleId="a5">
    <w:name w:val="Emphasis"/>
    <w:basedOn w:val="a0"/>
    <w:uiPriority w:val="20"/>
    <w:qFormat/>
    <w:rsid w:val="00BA0D36"/>
    <w:rPr>
      <w:i/>
      <w:iCs/>
    </w:rPr>
  </w:style>
  <w:style w:type="paragraph" w:styleId="a6">
    <w:name w:val="List Paragraph"/>
    <w:basedOn w:val="a"/>
    <w:uiPriority w:val="34"/>
    <w:qFormat/>
    <w:rsid w:val="00D869C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6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558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44167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51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32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ga@admhmans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Наталья Ивановна</dc:creator>
  <cp:lastModifiedBy>Никитина Наталья Ивановна</cp:lastModifiedBy>
  <cp:revision>3</cp:revision>
  <dcterms:created xsi:type="dcterms:W3CDTF">2022-09-09T07:42:00Z</dcterms:created>
  <dcterms:modified xsi:type="dcterms:W3CDTF">2022-09-09T07:43:00Z</dcterms:modified>
</cp:coreProperties>
</file>