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Pr="00EA3324" w:rsidRDefault="00BA0D36" w:rsidP="00BA0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EA3324" w:rsidRDefault="00BA0D36" w:rsidP="003E104F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13.07.2015 №218-ФЗ «О государственной регистрации недвижимости», </w:t>
      </w:r>
      <w:r w:rsidRPr="00EA3324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и архитектуры Администрации города Ханты-Мансийска </w:t>
      </w:r>
      <w:r w:rsidRPr="00EA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уведомляет, что в отношении следующего объекта недвижимости:</w:t>
      </w:r>
    </w:p>
    <w:p w:rsidR="00BA0D36" w:rsidRPr="00EA3324" w:rsidRDefault="00BA0D36" w:rsidP="00FC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324">
        <w:rPr>
          <w:rFonts w:ascii="Times New Roman" w:hAnsi="Times New Roman" w:cs="Times New Roman"/>
          <w:sz w:val="28"/>
          <w:szCs w:val="28"/>
        </w:rPr>
        <w:t xml:space="preserve">- </w:t>
      </w:r>
      <w:r w:rsidR="00FC1F4B" w:rsidRPr="00EA3324">
        <w:rPr>
          <w:rFonts w:ascii="Times New Roman" w:hAnsi="Times New Roman" w:cs="Times New Roman"/>
          <w:sz w:val="28"/>
          <w:szCs w:val="28"/>
        </w:rPr>
        <w:t>жило</w:t>
      </w:r>
      <w:r w:rsidR="002977DE">
        <w:rPr>
          <w:rFonts w:ascii="Times New Roman" w:hAnsi="Times New Roman" w:cs="Times New Roman"/>
          <w:sz w:val="28"/>
          <w:szCs w:val="28"/>
        </w:rPr>
        <w:t>е</w:t>
      </w:r>
      <w:r w:rsidR="00972DB1">
        <w:rPr>
          <w:rFonts w:ascii="Times New Roman" w:hAnsi="Times New Roman" w:cs="Times New Roman"/>
          <w:sz w:val="28"/>
          <w:szCs w:val="28"/>
        </w:rPr>
        <w:t xml:space="preserve"> </w:t>
      </w:r>
      <w:r w:rsidR="002977DE">
        <w:rPr>
          <w:rFonts w:ascii="Times New Roman" w:hAnsi="Times New Roman" w:cs="Times New Roman"/>
          <w:sz w:val="28"/>
          <w:szCs w:val="28"/>
        </w:rPr>
        <w:t xml:space="preserve"> помещение (квартира)</w:t>
      </w:r>
      <w:r w:rsidR="00FC1F4B" w:rsidRPr="00EA3324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2977DE" w:rsidRPr="002977DE">
        <w:rPr>
          <w:rFonts w:ascii="Times New Roman" w:hAnsi="Times New Roman" w:cs="Times New Roman"/>
          <w:sz w:val="28"/>
          <w:szCs w:val="28"/>
        </w:rPr>
        <w:t>86:12:0103015:182</w:t>
      </w:r>
      <w:r w:rsidR="00EA3324" w:rsidRPr="00EA332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A3324" w:rsidRPr="00EA3324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EA3324" w:rsidRPr="00EA3324">
        <w:rPr>
          <w:rFonts w:ascii="Times New Roman" w:hAnsi="Times New Roman" w:cs="Times New Roman"/>
          <w:sz w:val="28"/>
          <w:szCs w:val="28"/>
        </w:rPr>
        <w:t xml:space="preserve"> по адресу: Ханты-Мансийский автономный округ - Югра, г. Ханты-Мансийск, ул. </w:t>
      </w:r>
      <w:r w:rsidR="002977DE">
        <w:rPr>
          <w:rFonts w:ascii="Times New Roman" w:hAnsi="Times New Roman" w:cs="Times New Roman"/>
          <w:sz w:val="28"/>
          <w:szCs w:val="28"/>
        </w:rPr>
        <w:t>Заречная</w:t>
      </w:r>
      <w:r w:rsidR="00972DB1">
        <w:rPr>
          <w:rFonts w:ascii="Times New Roman" w:hAnsi="Times New Roman" w:cs="Times New Roman"/>
          <w:sz w:val="28"/>
          <w:szCs w:val="28"/>
        </w:rPr>
        <w:t xml:space="preserve">, д. </w:t>
      </w:r>
      <w:r w:rsidR="002977DE">
        <w:rPr>
          <w:rFonts w:ascii="Times New Roman" w:hAnsi="Times New Roman" w:cs="Times New Roman"/>
          <w:sz w:val="28"/>
          <w:szCs w:val="28"/>
        </w:rPr>
        <w:t>1</w:t>
      </w:r>
      <w:r w:rsidR="00972DB1">
        <w:rPr>
          <w:rFonts w:ascii="Times New Roman" w:hAnsi="Times New Roman" w:cs="Times New Roman"/>
          <w:sz w:val="28"/>
          <w:szCs w:val="28"/>
        </w:rPr>
        <w:t>8</w:t>
      </w:r>
      <w:r w:rsidR="00EA3324" w:rsidRPr="00EA3324">
        <w:rPr>
          <w:rFonts w:ascii="Times New Roman" w:hAnsi="Times New Roman" w:cs="Times New Roman"/>
          <w:sz w:val="28"/>
          <w:szCs w:val="28"/>
        </w:rPr>
        <w:t>,</w:t>
      </w:r>
      <w:r w:rsidR="002977DE">
        <w:rPr>
          <w:rFonts w:ascii="Times New Roman" w:hAnsi="Times New Roman" w:cs="Times New Roman"/>
          <w:sz w:val="28"/>
          <w:szCs w:val="28"/>
        </w:rPr>
        <w:t xml:space="preserve"> кв. 3</w:t>
      </w:r>
      <w:r w:rsidR="00EA3324" w:rsidRPr="00EA3324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2977DE">
        <w:rPr>
          <w:rFonts w:ascii="Times New Roman" w:hAnsi="Times New Roman" w:cs="Times New Roman"/>
          <w:sz w:val="28"/>
          <w:szCs w:val="28"/>
        </w:rPr>
        <w:t>68,6</w:t>
      </w:r>
      <w:r w:rsidR="00972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24" w:rsidRPr="00EA332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C1686" w:rsidRPr="00EA3324">
        <w:rPr>
          <w:rFonts w:ascii="Times New Roman" w:hAnsi="Times New Roman" w:cs="Times New Roman"/>
          <w:sz w:val="28"/>
          <w:szCs w:val="28"/>
        </w:rPr>
        <w:t xml:space="preserve">, </w:t>
      </w:r>
      <w:r w:rsidRPr="00EA3324">
        <w:rPr>
          <w:rFonts w:ascii="Times New Roman" w:hAnsi="Times New Roman" w:cs="Times New Roman"/>
          <w:sz w:val="28"/>
          <w:szCs w:val="28"/>
        </w:rPr>
        <w:t>в качестве его правообладател</w:t>
      </w:r>
      <w:r w:rsidR="00EA3324" w:rsidRPr="00EA3324">
        <w:rPr>
          <w:rFonts w:ascii="Times New Roman" w:hAnsi="Times New Roman" w:cs="Times New Roman"/>
          <w:sz w:val="28"/>
          <w:szCs w:val="28"/>
        </w:rPr>
        <w:t>ей</w:t>
      </w:r>
      <w:r w:rsidRPr="00EA3324">
        <w:rPr>
          <w:rFonts w:ascii="Times New Roman" w:hAnsi="Times New Roman" w:cs="Times New Roman"/>
          <w:sz w:val="28"/>
          <w:szCs w:val="28"/>
        </w:rPr>
        <w:t>, владеющ</w:t>
      </w:r>
      <w:r w:rsidR="00EA3324" w:rsidRPr="00EA3324">
        <w:rPr>
          <w:rFonts w:ascii="Times New Roman" w:hAnsi="Times New Roman" w:cs="Times New Roman"/>
          <w:sz w:val="28"/>
          <w:szCs w:val="28"/>
        </w:rPr>
        <w:t>их</w:t>
      </w:r>
      <w:r w:rsidRPr="00EA3324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на праве </w:t>
      </w:r>
      <w:r w:rsidR="00EA3324" w:rsidRPr="00EA3324">
        <w:rPr>
          <w:rFonts w:ascii="Times New Roman" w:hAnsi="Times New Roman" w:cs="Times New Roman"/>
          <w:sz w:val="28"/>
          <w:szCs w:val="28"/>
        </w:rPr>
        <w:t xml:space="preserve">общей долевой </w:t>
      </w:r>
      <w:r w:rsidRPr="00EA3324">
        <w:rPr>
          <w:rFonts w:ascii="Times New Roman" w:hAnsi="Times New Roman" w:cs="Times New Roman"/>
          <w:sz w:val="28"/>
          <w:szCs w:val="28"/>
        </w:rPr>
        <w:t>собственности, выявлен</w:t>
      </w:r>
      <w:r w:rsidR="002977DE">
        <w:rPr>
          <w:rFonts w:ascii="Times New Roman" w:hAnsi="Times New Roman" w:cs="Times New Roman"/>
          <w:sz w:val="28"/>
          <w:szCs w:val="28"/>
        </w:rPr>
        <w:t>ы</w:t>
      </w:r>
      <w:r w:rsidR="00972DB1">
        <w:rPr>
          <w:rFonts w:ascii="Times New Roman" w:hAnsi="Times New Roman" w:cs="Times New Roman"/>
          <w:sz w:val="28"/>
          <w:szCs w:val="28"/>
        </w:rPr>
        <w:t xml:space="preserve"> </w:t>
      </w:r>
      <w:r w:rsidR="002977DE">
        <w:rPr>
          <w:rFonts w:ascii="Times New Roman" w:hAnsi="Times New Roman" w:cs="Times New Roman"/>
          <w:sz w:val="28"/>
          <w:szCs w:val="28"/>
        </w:rPr>
        <w:t>Толстогузова Татьяна Александровна, Толстогузов Виктор Гаврилович.</w:t>
      </w:r>
      <w:bookmarkStart w:id="0" w:name="_GoBack"/>
      <w:bookmarkEnd w:id="0"/>
    </w:p>
    <w:p w:rsidR="00BA0D36" w:rsidRPr="00EA3324" w:rsidRDefault="00BA0D36" w:rsidP="00BA0D36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Возражения относительно сведений о правообладателе вышеуказанного ранее учтенного объекта недвижимости могут быть представлены по адресу: </w:t>
      </w:r>
      <w:r w:rsidRPr="00EA33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628011, Ханты-Мансийский</w:t>
      </w:r>
      <w:r w:rsidRPr="00EA3324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автономный округ-Югра, город Ханты-Мансийск, улица Калинина, 26, 3 этаж (</w:t>
      </w:r>
      <w:r w:rsidRPr="00EA33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 понедельник - пятница: с 9.00 до 17.15, обед с 12.45 до 14.00</w:t>
      </w:r>
      <w:r w:rsidRPr="00EA3324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адрес электронной почты </w:t>
      </w:r>
      <w:hyperlink r:id="rId6" w:history="1">
        <w:r w:rsidRPr="00EA3324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dga@admhmansy.ru</w:t>
        </w:r>
      </w:hyperlink>
      <w:r w:rsidRPr="00EA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тридцати дней со дня настоящего уведомления.</w:t>
      </w:r>
      <w:proofErr w:type="gramEnd"/>
    </w:p>
    <w:p w:rsidR="00BA0D36" w:rsidRPr="00EA3324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24B1" w:rsidRDefault="007B24B1"/>
    <w:sectPr w:rsidR="007B24B1" w:rsidSect="00C67263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6C"/>
    <w:multiLevelType w:val="multilevel"/>
    <w:tmpl w:val="3BD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9"/>
    <w:rsid w:val="001C4ADE"/>
    <w:rsid w:val="002977DE"/>
    <w:rsid w:val="003E104F"/>
    <w:rsid w:val="00611B8C"/>
    <w:rsid w:val="00611C3D"/>
    <w:rsid w:val="007B24B1"/>
    <w:rsid w:val="007D5410"/>
    <w:rsid w:val="00972DB1"/>
    <w:rsid w:val="00994E79"/>
    <w:rsid w:val="009C1686"/>
    <w:rsid w:val="00BA0D36"/>
    <w:rsid w:val="00BC51F6"/>
    <w:rsid w:val="00D92C23"/>
    <w:rsid w:val="00EA3324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2</cp:revision>
  <dcterms:created xsi:type="dcterms:W3CDTF">2022-06-09T09:52:00Z</dcterms:created>
  <dcterms:modified xsi:type="dcterms:W3CDTF">2022-06-09T09:52:00Z</dcterms:modified>
</cp:coreProperties>
</file>