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36" w:rsidRDefault="00BA0D36" w:rsidP="00BA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0D36" w:rsidRPr="00320642" w:rsidRDefault="00BA0D36" w:rsidP="00BA0D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0D36" w:rsidRPr="00122925" w:rsidRDefault="00BA0D36" w:rsidP="006152F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69.1 Федерального закона от 13.07.2015 №218-ФЗ «О государственной регистрации недвижимости», </w:t>
      </w:r>
      <w:r w:rsidRPr="00122925">
        <w:rPr>
          <w:rFonts w:ascii="Times New Roman" w:hAnsi="Times New Roman" w:cs="Times New Roman"/>
          <w:sz w:val="28"/>
          <w:szCs w:val="28"/>
        </w:rPr>
        <w:t xml:space="preserve">Департамент градостроительства и архитектуры Администрации города Ханты-Мансийска </w:t>
      </w:r>
      <w:r w:rsidRPr="00122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уведомляет, что в отношении следующего объекта недвижимости:</w:t>
      </w:r>
    </w:p>
    <w:p w:rsidR="006152F8" w:rsidRPr="00122925" w:rsidRDefault="00BA0D36" w:rsidP="006152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925">
        <w:rPr>
          <w:rFonts w:ascii="Times New Roman" w:hAnsi="Times New Roman" w:cs="Times New Roman"/>
          <w:sz w:val="28"/>
          <w:szCs w:val="28"/>
        </w:rPr>
        <w:t xml:space="preserve">- </w:t>
      </w:r>
      <w:r w:rsidR="00D869CC">
        <w:rPr>
          <w:rFonts w:ascii="Times New Roman" w:hAnsi="Times New Roman" w:cs="Times New Roman"/>
          <w:sz w:val="28"/>
          <w:szCs w:val="28"/>
        </w:rPr>
        <w:t>квартира</w:t>
      </w:r>
      <w:r w:rsidR="008A5A64" w:rsidRPr="00122925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4174C1" w:rsidRPr="00602F59">
        <w:rPr>
          <w:rFonts w:ascii="Times New Roman" w:hAnsi="Times New Roman"/>
          <w:sz w:val="28"/>
          <w:szCs w:val="28"/>
        </w:rPr>
        <w:t>86:12:0102003:1666</w:t>
      </w:r>
      <w:r w:rsidR="005F6EA8" w:rsidRPr="00E15A75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5F6EA8" w:rsidRPr="00E15A75">
        <w:rPr>
          <w:rFonts w:ascii="Times New Roman" w:hAnsi="Times New Roman"/>
          <w:sz w:val="28"/>
          <w:szCs w:val="28"/>
        </w:rPr>
        <w:t>расположенного</w:t>
      </w:r>
      <w:proofErr w:type="gramEnd"/>
      <w:r w:rsidR="005F6EA8" w:rsidRPr="00E15A75">
        <w:rPr>
          <w:rFonts w:ascii="Times New Roman" w:hAnsi="Times New Roman"/>
          <w:sz w:val="28"/>
          <w:szCs w:val="28"/>
        </w:rPr>
        <w:t xml:space="preserve"> по адресу: </w:t>
      </w:r>
      <w:r w:rsidR="004174C1" w:rsidRPr="00602F59">
        <w:rPr>
          <w:rFonts w:ascii="Times New Roman" w:hAnsi="Times New Roman"/>
          <w:sz w:val="28"/>
          <w:szCs w:val="28"/>
        </w:rPr>
        <w:t>Ханты-Мансийский автономный округ - Югра, г. Ханты-Мансийск, ул. Гагарина, д. 113, кв. 11</w:t>
      </w:r>
      <w:r w:rsidR="00602EA5" w:rsidRPr="00122925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4174C1">
        <w:rPr>
          <w:rFonts w:ascii="Times New Roman" w:hAnsi="Times New Roman" w:cs="Times New Roman"/>
          <w:sz w:val="28"/>
          <w:szCs w:val="28"/>
        </w:rPr>
        <w:t>43</w:t>
      </w:r>
      <w:r w:rsidR="00602EA5" w:rsidRPr="00122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EA5" w:rsidRPr="00122925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602EA5" w:rsidRPr="00122925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</w:p>
    <w:p w:rsidR="00D869CC" w:rsidRPr="00122925" w:rsidRDefault="00010E06" w:rsidP="006152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925">
        <w:rPr>
          <w:rFonts w:ascii="Times New Roman" w:hAnsi="Times New Roman" w:cs="Times New Roman"/>
          <w:sz w:val="28"/>
          <w:szCs w:val="28"/>
        </w:rPr>
        <w:t>в качестве его правообладател</w:t>
      </w:r>
      <w:r w:rsidR="004174C1">
        <w:rPr>
          <w:rFonts w:ascii="Times New Roman" w:hAnsi="Times New Roman" w:cs="Times New Roman"/>
          <w:sz w:val="28"/>
          <w:szCs w:val="28"/>
        </w:rPr>
        <w:t>я</w:t>
      </w:r>
      <w:r w:rsidRPr="00122925">
        <w:rPr>
          <w:rFonts w:ascii="Times New Roman" w:hAnsi="Times New Roman" w:cs="Times New Roman"/>
          <w:sz w:val="28"/>
          <w:szCs w:val="28"/>
        </w:rPr>
        <w:t>, владеющ</w:t>
      </w:r>
      <w:r w:rsidR="004174C1">
        <w:rPr>
          <w:rFonts w:ascii="Times New Roman" w:hAnsi="Times New Roman" w:cs="Times New Roman"/>
          <w:sz w:val="28"/>
          <w:szCs w:val="28"/>
        </w:rPr>
        <w:t>его</w:t>
      </w:r>
      <w:bookmarkStart w:id="0" w:name="_GoBack"/>
      <w:bookmarkEnd w:id="0"/>
      <w:r w:rsidRPr="00122925">
        <w:rPr>
          <w:rFonts w:ascii="Times New Roman" w:hAnsi="Times New Roman" w:cs="Times New Roman"/>
          <w:sz w:val="28"/>
          <w:szCs w:val="28"/>
        </w:rPr>
        <w:t xml:space="preserve"> данным объектом недвижимости на праве</w:t>
      </w:r>
      <w:r w:rsidR="00D869CC">
        <w:rPr>
          <w:rFonts w:ascii="Times New Roman" w:hAnsi="Times New Roman" w:cs="Times New Roman"/>
          <w:sz w:val="28"/>
          <w:szCs w:val="28"/>
        </w:rPr>
        <w:t xml:space="preserve"> </w:t>
      </w:r>
      <w:r w:rsidRPr="00122925">
        <w:rPr>
          <w:rFonts w:ascii="Times New Roman" w:hAnsi="Times New Roman" w:cs="Times New Roman"/>
          <w:sz w:val="28"/>
          <w:szCs w:val="28"/>
        </w:rPr>
        <w:t xml:space="preserve">собственности, </w:t>
      </w:r>
      <w:r w:rsidR="005460FB" w:rsidRPr="00122925">
        <w:rPr>
          <w:rFonts w:ascii="Times New Roman" w:hAnsi="Times New Roman" w:cs="Times New Roman"/>
          <w:sz w:val="28"/>
          <w:szCs w:val="28"/>
        </w:rPr>
        <w:t>выявлен</w:t>
      </w:r>
      <w:r w:rsidR="004174C1">
        <w:rPr>
          <w:rFonts w:ascii="Times New Roman" w:hAnsi="Times New Roman" w:cs="Times New Roman"/>
          <w:sz w:val="28"/>
          <w:szCs w:val="28"/>
        </w:rPr>
        <w:t xml:space="preserve">а </w:t>
      </w:r>
      <w:r w:rsidR="004174C1">
        <w:rPr>
          <w:rFonts w:ascii="Times New Roman" w:hAnsi="Times New Roman"/>
          <w:sz w:val="28"/>
          <w:szCs w:val="28"/>
        </w:rPr>
        <w:t xml:space="preserve">Макарова Тамара </w:t>
      </w:r>
      <w:proofErr w:type="spellStart"/>
      <w:r w:rsidR="004174C1">
        <w:rPr>
          <w:rFonts w:ascii="Times New Roman" w:hAnsi="Times New Roman"/>
          <w:sz w:val="28"/>
          <w:szCs w:val="28"/>
        </w:rPr>
        <w:t>Павлиновна</w:t>
      </w:r>
      <w:proofErr w:type="spellEnd"/>
      <w:r w:rsidR="005F6EA8">
        <w:rPr>
          <w:rFonts w:ascii="Times New Roman" w:eastAsia="Times New Roman" w:hAnsi="Times New Roman"/>
          <w:sz w:val="28"/>
          <w:szCs w:val="28"/>
        </w:rPr>
        <w:t>.</w:t>
      </w:r>
    </w:p>
    <w:p w:rsidR="00BA0D36" w:rsidRPr="00122925" w:rsidRDefault="001677F7" w:rsidP="006152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A0D36" w:rsidRPr="00122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Возражения относительно сведений о правообладателе вышеуказанного ранее учтенного объекта недвижимости могут быть представлены по адресу: </w:t>
      </w:r>
      <w:r w:rsidR="00BA0D36" w:rsidRPr="001229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628011, Ханты-Мансийский</w:t>
      </w:r>
      <w:r w:rsidR="00BA0D36" w:rsidRPr="00122925">
        <w:rPr>
          <w:rFonts w:ascii="Times New Roman" w:eastAsia="Times New Roman" w:hAnsi="Times New Roman" w:cs="Times New Roman"/>
          <w:sz w:val="28"/>
          <w:szCs w:val="28"/>
          <w:lang w:eastAsia="ru-RU"/>
        </w:rPr>
        <w:t>  автономный округ-Югра, город Ханты-Мансийск, улица Калинина, 26, 3 этаж (</w:t>
      </w:r>
      <w:r w:rsidR="00BA0D36" w:rsidRPr="001229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режим работы: понедельник - пятница: с 9.00 до 17.15, обед с 12.45 до 14.00</w:t>
      </w:r>
      <w:r w:rsidR="00BA0D36" w:rsidRPr="00122925">
        <w:rPr>
          <w:rFonts w:ascii="Times New Roman" w:eastAsia="Times New Roman" w:hAnsi="Times New Roman" w:cs="Times New Roman"/>
          <w:sz w:val="28"/>
          <w:szCs w:val="28"/>
          <w:lang w:eastAsia="ru-RU"/>
        </w:rPr>
        <w:t>), адрес электронной почты </w:t>
      </w:r>
      <w:hyperlink r:id="rId6" w:history="1">
        <w:r w:rsidR="00BA0D36" w:rsidRPr="00122925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dga@admhmansy.ru</w:t>
        </w:r>
      </w:hyperlink>
      <w:r w:rsidR="00BA0D36" w:rsidRPr="00122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тридцати дней со дня настоящего уведомления.</w:t>
      </w:r>
      <w:proofErr w:type="gramEnd"/>
    </w:p>
    <w:p w:rsidR="00BA0D36" w:rsidRPr="00122925" w:rsidRDefault="00BA0D36" w:rsidP="0061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D36" w:rsidRPr="00122925" w:rsidRDefault="00BA0D36" w:rsidP="0061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4B1" w:rsidRPr="00122925" w:rsidRDefault="007B24B1" w:rsidP="006152F8">
      <w:pPr>
        <w:spacing w:after="0" w:line="240" w:lineRule="auto"/>
        <w:rPr>
          <w:sz w:val="28"/>
          <w:szCs w:val="28"/>
        </w:rPr>
      </w:pPr>
    </w:p>
    <w:sectPr w:rsidR="007B24B1" w:rsidRPr="00122925" w:rsidSect="00C67263">
      <w:pgSz w:w="11905" w:h="16838"/>
      <w:pgMar w:top="1418" w:right="1275" w:bottom="1134" w:left="155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87F6C"/>
    <w:multiLevelType w:val="multilevel"/>
    <w:tmpl w:val="3BDE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79"/>
    <w:rsid w:val="00010E06"/>
    <w:rsid w:val="001104D6"/>
    <w:rsid w:val="00122925"/>
    <w:rsid w:val="001677F7"/>
    <w:rsid w:val="001C4ADE"/>
    <w:rsid w:val="00266638"/>
    <w:rsid w:val="002977DE"/>
    <w:rsid w:val="002C1FA5"/>
    <w:rsid w:val="00312E9C"/>
    <w:rsid w:val="00320642"/>
    <w:rsid w:val="003E104F"/>
    <w:rsid w:val="004174C1"/>
    <w:rsid w:val="004670E9"/>
    <w:rsid w:val="005460FB"/>
    <w:rsid w:val="005F6EA8"/>
    <w:rsid w:val="00602EA5"/>
    <w:rsid w:val="00611B8C"/>
    <w:rsid w:val="00611C3D"/>
    <w:rsid w:val="006152F8"/>
    <w:rsid w:val="00670A4A"/>
    <w:rsid w:val="007729E0"/>
    <w:rsid w:val="007B24B1"/>
    <w:rsid w:val="007D5410"/>
    <w:rsid w:val="007E1132"/>
    <w:rsid w:val="008A5A64"/>
    <w:rsid w:val="00972DB1"/>
    <w:rsid w:val="00994E79"/>
    <w:rsid w:val="009A25FB"/>
    <w:rsid w:val="009C1686"/>
    <w:rsid w:val="00B94D87"/>
    <w:rsid w:val="00BA0D36"/>
    <w:rsid w:val="00BC51F6"/>
    <w:rsid w:val="00C17C14"/>
    <w:rsid w:val="00CA5FA9"/>
    <w:rsid w:val="00D36D8D"/>
    <w:rsid w:val="00D869CC"/>
    <w:rsid w:val="00D92C23"/>
    <w:rsid w:val="00DB7CF2"/>
    <w:rsid w:val="00EA3324"/>
    <w:rsid w:val="00F93684"/>
    <w:rsid w:val="00FC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D36"/>
    <w:rPr>
      <w:color w:val="0000FF"/>
      <w:u w:val="single"/>
    </w:rPr>
  </w:style>
  <w:style w:type="character" w:styleId="a5">
    <w:name w:val="Emphasis"/>
    <w:basedOn w:val="a0"/>
    <w:uiPriority w:val="20"/>
    <w:qFormat/>
    <w:rsid w:val="00BA0D36"/>
    <w:rPr>
      <w:i/>
      <w:iCs/>
    </w:rPr>
  </w:style>
  <w:style w:type="paragraph" w:styleId="a6">
    <w:name w:val="List Paragraph"/>
    <w:basedOn w:val="a"/>
    <w:uiPriority w:val="34"/>
    <w:qFormat/>
    <w:rsid w:val="00D869C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D36"/>
    <w:rPr>
      <w:color w:val="0000FF"/>
      <w:u w:val="single"/>
    </w:rPr>
  </w:style>
  <w:style w:type="character" w:styleId="a5">
    <w:name w:val="Emphasis"/>
    <w:basedOn w:val="a0"/>
    <w:uiPriority w:val="20"/>
    <w:qFormat/>
    <w:rsid w:val="00BA0D36"/>
    <w:rPr>
      <w:i/>
      <w:iCs/>
    </w:rPr>
  </w:style>
  <w:style w:type="paragraph" w:styleId="a6">
    <w:name w:val="List Paragraph"/>
    <w:basedOn w:val="a"/>
    <w:uiPriority w:val="34"/>
    <w:qFormat/>
    <w:rsid w:val="00D869C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55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416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2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a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2</cp:revision>
  <dcterms:created xsi:type="dcterms:W3CDTF">2022-09-09T06:43:00Z</dcterms:created>
  <dcterms:modified xsi:type="dcterms:W3CDTF">2022-09-09T06:43:00Z</dcterms:modified>
</cp:coreProperties>
</file>