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466B39" w:rsidRPr="007F79F3">
        <w:rPr>
          <w:rFonts w:ascii="Times New Roman" w:hAnsi="Times New Roman"/>
          <w:sz w:val="28"/>
          <w:szCs w:val="28"/>
        </w:rPr>
        <w:t>земельн</w:t>
      </w:r>
      <w:r w:rsidR="00466B39">
        <w:rPr>
          <w:rFonts w:ascii="Times New Roman" w:hAnsi="Times New Roman"/>
          <w:sz w:val="28"/>
          <w:szCs w:val="28"/>
        </w:rPr>
        <w:t>ый</w:t>
      </w:r>
      <w:r w:rsidR="00466B39" w:rsidRPr="007F79F3">
        <w:rPr>
          <w:rFonts w:ascii="Times New Roman" w:hAnsi="Times New Roman"/>
          <w:sz w:val="28"/>
          <w:szCs w:val="28"/>
        </w:rPr>
        <w:t xml:space="preserve"> участ</w:t>
      </w:r>
      <w:r w:rsidR="00466B39">
        <w:rPr>
          <w:rFonts w:ascii="Times New Roman" w:hAnsi="Times New Roman"/>
          <w:sz w:val="28"/>
          <w:szCs w:val="28"/>
        </w:rPr>
        <w:t>о</w:t>
      </w:r>
      <w:r w:rsidR="00466B39" w:rsidRPr="007F79F3">
        <w:rPr>
          <w:rFonts w:ascii="Times New Roman" w:hAnsi="Times New Roman"/>
          <w:sz w:val="28"/>
          <w:szCs w:val="28"/>
        </w:rPr>
        <w:t xml:space="preserve">к с кадастровым номером </w:t>
      </w:r>
      <w:r w:rsidR="00456D21" w:rsidRPr="00456D21">
        <w:rPr>
          <w:rFonts w:ascii="Times New Roman" w:hAnsi="Times New Roman"/>
          <w:sz w:val="28"/>
          <w:szCs w:val="28"/>
        </w:rPr>
        <w:t>86:12:0202016:476</w:t>
      </w:r>
      <w:r w:rsidR="00466B39" w:rsidRPr="007F79F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66B39" w:rsidRPr="007F79F3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466B39" w:rsidRPr="007F79F3">
        <w:rPr>
          <w:rFonts w:ascii="Times New Roman" w:hAnsi="Times New Roman"/>
          <w:sz w:val="28"/>
          <w:szCs w:val="28"/>
        </w:rPr>
        <w:t xml:space="preserve"> по адресу: </w:t>
      </w:r>
      <w:r w:rsidR="00456D21" w:rsidRPr="00456D21">
        <w:rPr>
          <w:rFonts w:ascii="Times New Roman" w:hAnsi="Times New Roman"/>
          <w:sz w:val="28"/>
          <w:szCs w:val="28"/>
        </w:rPr>
        <w:t>Ханты-Мансийский автономный округ - Югра, г. Ханты-Мансийск, СОТ Геолог,  уч. 11А</w:t>
      </w:r>
      <w:r w:rsidR="00456D21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602EA5" w:rsidRPr="00AF6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56D21" w:rsidRPr="00456D21">
        <w:rPr>
          <w:rFonts w:ascii="Times New Roman" w:hAnsi="Times New Roman" w:cs="Times New Roman"/>
          <w:sz w:val="28"/>
          <w:szCs w:val="28"/>
        </w:rPr>
        <w:t>6</w:t>
      </w:r>
      <w:r w:rsidR="00466B39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602EA5" w:rsidRPr="00AF6B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B4DB5" w:rsidRPr="00AF6BDE">
        <w:rPr>
          <w:rFonts w:ascii="Times New Roman" w:hAnsi="Times New Roman" w:cs="Times New Roman"/>
          <w:sz w:val="28"/>
          <w:szCs w:val="28"/>
        </w:rPr>
        <w:t>,</w:t>
      </w:r>
    </w:p>
    <w:p w:rsidR="00466B39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AF6BDE">
        <w:rPr>
          <w:rFonts w:ascii="Times New Roman" w:hAnsi="Times New Roman" w:cs="Times New Roman"/>
          <w:sz w:val="28"/>
          <w:szCs w:val="28"/>
        </w:rPr>
        <w:t>я</w:t>
      </w:r>
      <w:r w:rsidRPr="00AF6BDE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AF6BDE">
        <w:rPr>
          <w:rFonts w:ascii="Times New Roman" w:hAnsi="Times New Roman" w:cs="Times New Roman"/>
          <w:sz w:val="28"/>
          <w:szCs w:val="28"/>
        </w:rPr>
        <w:t>его</w:t>
      </w:r>
      <w:r w:rsidRPr="00AF6BD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AF6BDE">
        <w:rPr>
          <w:rFonts w:ascii="Times New Roman" w:hAnsi="Times New Roman" w:cs="Times New Roman"/>
          <w:sz w:val="28"/>
          <w:szCs w:val="28"/>
        </w:rPr>
        <w:t xml:space="preserve"> </w:t>
      </w:r>
      <w:r w:rsidRPr="00AF6BD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AF6BDE">
        <w:rPr>
          <w:rFonts w:ascii="Times New Roman" w:hAnsi="Times New Roman" w:cs="Times New Roman"/>
          <w:sz w:val="28"/>
          <w:szCs w:val="28"/>
        </w:rPr>
        <w:t>выявлен</w:t>
      </w:r>
      <w:r w:rsidR="00FB552D">
        <w:rPr>
          <w:rFonts w:ascii="Times New Roman" w:hAnsi="Times New Roman" w:cs="Times New Roman"/>
          <w:sz w:val="28"/>
          <w:szCs w:val="28"/>
        </w:rPr>
        <w:t xml:space="preserve"> </w:t>
      </w:r>
      <w:r w:rsidR="00456D21">
        <w:rPr>
          <w:rFonts w:ascii="Times New Roman" w:hAnsi="Times New Roman"/>
          <w:sz w:val="28"/>
          <w:szCs w:val="28"/>
        </w:rPr>
        <w:t>Колов Александр Алексеевич</w:t>
      </w:r>
      <w:r w:rsidR="00466B39">
        <w:rPr>
          <w:rFonts w:ascii="Times New Roman" w:hAnsi="Times New Roman"/>
          <w:sz w:val="28"/>
          <w:szCs w:val="28"/>
        </w:rPr>
        <w:t>.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77349"/>
    <w:rsid w:val="001C4ADE"/>
    <w:rsid w:val="001E504A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56D21"/>
    <w:rsid w:val="00466B39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7F0458"/>
    <w:rsid w:val="00800636"/>
    <w:rsid w:val="0081781B"/>
    <w:rsid w:val="008735C4"/>
    <w:rsid w:val="008A5A64"/>
    <w:rsid w:val="008E3F5D"/>
    <w:rsid w:val="00972DB1"/>
    <w:rsid w:val="00994E79"/>
    <w:rsid w:val="009A25FB"/>
    <w:rsid w:val="009A4E44"/>
    <w:rsid w:val="009C1686"/>
    <w:rsid w:val="00A645EF"/>
    <w:rsid w:val="00A95879"/>
    <w:rsid w:val="00AB129A"/>
    <w:rsid w:val="00AF6BDE"/>
    <w:rsid w:val="00B22FD1"/>
    <w:rsid w:val="00B94D87"/>
    <w:rsid w:val="00BA0D36"/>
    <w:rsid w:val="00BB4DB5"/>
    <w:rsid w:val="00BC51F6"/>
    <w:rsid w:val="00BD0122"/>
    <w:rsid w:val="00BF5B59"/>
    <w:rsid w:val="00C17C14"/>
    <w:rsid w:val="00C8737C"/>
    <w:rsid w:val="00CA5FA9"/>
    <w:rsid w:val="00CA6BDC"/>
    <w:rsid w:val="00D36D8D"/>
    <w:rsid w:val="00D869CC"/>
    <w:rsid w:val="00D92C23"/>
    <w:rsid w:val="00DB7CF2"/>
    <w:rsid w:val="00E42A1F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2023-11-21T11:55:00Z</dcterms:created>
  <dcterms:modified xsi:type="dcterms:W3CDTF">2023-11-21T11:56:00Z</dcterms:modified>
</cp:coreProperties>
</file>