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573C" w14:textId="77777777" w:rsidR="00B40F33" w:rsidRPr="00B40F33" w:rsidRDefault="00B40F33" w:rsidP="00B40F33">
      <w:pPr>
        <w:autoSpaceDE w:val="0"/>
        <w:autoSpaceDN w:val="0"/>
        <w:adjustRightInd w:val="0"/>
        <w:spacing w:line="240" w:lineRule="auto"/>
        <w:jc w:val="right"/>
        <w:outlineLvl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ПРОЕКТ</w:t>
      </w:r>
    </w:p>
    <w:p w14:paraId="7F8EE231" w14:textId="77777777" w:rsidR="00A32E9D" w:rsidRDefault="00A32E9D"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r w:rsidRPr="00A32E9D">
        <w:rPr>
          <w:rFonts w:ascii="Times New Roman" w:eastAsiaTheme="minorEastAsia" w:hAnsi="Times New Roman" w:cs="Times New Roman"/>
          <w:b/>
          <w:bCs/>
          <w:sz w:val="24"/>
          <w:szCs w:val="24"/>
          <w:lang w:eastAsia="ru-RU"/>
        </w:rPr>
        <w:t>АДМИНИСТРАЦИЯ ГОРОДА ХАНТЫ-МАНСИЙСКА</w:t>
      </w:r>
      <w:r w:rsidR="00B40F33" w:rsidRPr="00A32E9D">
        <w:rPr>
          <w:rFonts w:ascii="Times New Roman" w:eastAsiaTheme="minorEastAsia" w:hAnsi="Times New Roman" w:cs="Times New Roman"/>
          <w:b/>
          <w:bCs/>
          <w:sz w:val="24"/>
          <w:szCs w:val="24"/>
          <w:lang w:eastAsia="ru-RU"/>
        </w:rPr>
        <w:br/>
      </w:r>
    </w:p>
    <w:p w14:paraId="45B89135" w14:textId="27886A83" w:rsidR="00B40F33" w:rsidRPr="00B40F33" w:rsidRDefault="00B40F33"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r w:rsidRPr="00B40F33">
        <w:rPr>
          <w:rFonts w:ascii="Times New Roman" w:eastAsiaTheme="minorEastAsia" w:hAnsi="Times New Roman" w:cs="Times New Roman"/>
          <w:b/>
          <w:bCs/>
          <w:sz w:val="28"/>
          <w:szCs w:val="20"/>
          <w:lang w:eastAsia="ru-RU"/>
        </w:rPr>
        <w:t>ПОСТАНОВЛЕНИЕ</w:t>
      </w:r>
    </w:p>
    <w:p w14:paraId="54A7741F" w14:textId="77777777" w:rsidR="00B40F33" w:rsidRPr="00B40F33" w:rsidRDefault="00B40F33" w:rsidP="00B40F33">
      <w:pPr>
        <w:autoSpaceDE w:val="0"/>
        <w:autoSpaceDN w:val="0"/>
        <w:adjustRightInd w:val="0"/>
        <w:spacing w:line="240" w:lineRule="auto"/>
        <w:jc w:val="center"/>
        <w:outlineLvl w:val="0"/>
        <w:rPr>
          <w:rFonts w:ascii="Times New Roman" w:eastAsiaTheme="minorEastAsia" w:hAnsi="Times New Roman" w:cs="Times New Roman"/>
          <w:b/>
          <w:bCs/>
          <w:sz w:val="28"/>
          <w:szCs w:val="20"/>
          <w:lang w:eastAsia="ru-RU"/>
        </w:rPr>
      </w:pPr>
    </w:p>
    <w:p w14:paraId="371EA93F" w14:textId="77777777" w:rsidR="00B40F33" w:rsidRPr="00B40F33" w:rsidRDefault="00B40F33" w:rsidP="00B40F33">
      <w:pPr>
        <w:spacing w:line="240" w:lineRule="auto"/>
        <w:jc w:val="both"/>
        <w:rPr>
          <w:rFonts w:ascii="Times New Roman" w:eastAsia="Times New Roman" w:hAnsi="Times New Roman" w:cs="Times New Roman"/>
          <w:sz w:val="28"/>
          <w:szCs w:val="28"/>
          <w:lang w:eastAsia="ru-RU"/>
        </w:rPr>
      </w:pPr>
    </w:p>
    <w:p w14:paraId="2E4FA384" w14:textId="26DE5A71" w:rsidR="00B40F33" w:rsidRPr="00B40F33" w:rsidRDefault="00B40F33" w:rsidP="00B40F33">
      <w:pPr>
        <w:spacing w:line="240" w:lineRule="auto"/>
        <w:jc w:val="both"/>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от «___»__________20</w:t>
      </w:r>
      <w:r w:rsidR="001C45FB">
        <w:rPr>
          <w:rFonts w:ascii="Times New Roman" w:eastAsia="Times New Roman" w:hAnsi="Times New Roman" w:cs="Times New Roman"/>
          <w:sz w:val="28"/>
          <w:szCs w:val="28"/>
          <w:lang w:eastAsia="ru-RU"/>
        </w:rPr>
        <w:t>22</w:t>
      </w:r>
      <w:r w:rsidRPr="00B40F33">
        <w:rPr>
          <w:rFonts w:ascii="Times New Roman" w:eastAsia="Times New Roman" w:hAnsi="Times New Roman" w:cs="Times New Roman"/>
          <w:sz w:val="28"/>
          <w:szCs w:val="28"/>
          <w:lang w:eastAsia="ru-RU"/>
        </w:rPr>
        <w:tab/>
      </w:r>
      <w:r w:rsidRPr="00B40F33">
        <w:rPr>
          <w:rFonts w:ascii="Times New Roman" w:eastAsia="Times New Roman" w:hAnsi="Times New Roman" w:cs="Times New Roman"/>
          <w:sz w:val="28"/>
          <w:szCs w:val="28"/>
          <w:lang w:eastAsia="ru-RU"/>
        </w:rPr>
        <w:tab/>
      </w:r>
      <w:r w:rsidRPr="00B40F33">
        <w:rPr>
          <w:rFonts w:ascii="Times New Roman" w:eastAsia="Times New Roman" w:hAnsi="Times New Roman" w:cs="Times New Roman"/>
          <w:sz w:val="28"/>
          <w:szCs w:val="28"/>
          <w:lang w:eastAsia="ru-RU"/>
        </w:rPr>
        <w:tab/>
      </w:r>
      <w:r w:rsidR="00CD3F2E">
        <w:rPr>
          <w:rFonts w:ascii="Times New Roman" w:eastAsia="Times New Roman" w:hAnsi="Times New Roman" w:cs="Times New Roman"/>
          <w:sz w:val="28"/>
          <w:szCs w:val="28"/>
          <w:lang w:eastAsia="ru-RU"/>
        </w:rPr>
        <w:t xml:space="preserve">    </w:t>
      </w:r>
      <w:r w:rsidRPr="00B40F33">
        <w:rPr>
          <w:rFonts w:ascii="Times New Roman" w:eastAsia="Times New Roman" w:hAnsi="Times New Roman" w:cs="Times New Roman"/>
          <w:sz w:val="28"/>
          <w:szCs w:val="28"/>
          <w:lang w:eastAsia="ru-RU"/>
        </w:rPr>
        <w:tab/>
      </w:r>
      <w:r w:rsidR="00CD3F2E">
        <w:rPr>
          <w:rFonts w:ascii="Times New Roman" w:eastAsia="Times New Roman" w:hAnsi="Times New Roman" w:cs="Times New Roman"/>
          <w:sz w:val="28"/>
          <w:szCs w:val="28"/>
          <w:lang w:eastAsia="ru-RU"/>
        </w:rPr>
        <w:t xml:space="preserve">            </w:t>
      </w:r>
      <w:r w:rsidRPr="00B40F33">
        <w:rPr>
          <w:rFonts w:ascii="Times New Roman" w:eastAsia="Times New Roman" w:hAnsi="Times New Roman" w:cs="Times New Roman"/>
          <w:sz w:val="28"/>
          <w:szCs w:val="28"/>
          <w:lang w:eastAsia="ru-RU"/>
        </w:rPr>
        <w:t xml:space="preserve">                          №_____</w:t>
      </w:r>
    </w:p>
    <w:p w14:paraId="4040B953" w14:textId="77777777" w:rsidR="00B40F33" w:rsidRPr="00B40F33" w:rsidRDefault="00B40F33" w:rsidP="00B40F33">
      <w:pPr>
        <w:autoSpaceDE w:val="0"/>
        <w:autoSpaceDN w:val="0"/>
        <w:adjustRightInd w:val="0"/>
        <w:spacing w:line="240" w:lineRule="auto"/>
        <w:rPr>
          <w:rFonts w:ascii="Times New Roman" w:eastAsiaTheme="minorEastAsia" w:hAnsi="Times New Roman" w:cs="Times New Roman"/>
          <w:bCs/>
          <w:sz w:val="28"/>
          <w:szCs w:val="20"/>
          <w:lang w:eastAsia="ru-RU"/>
        </w:rPr>
      </w:pPr>
    </w:p>
    <w:p w14:paraId="0E126BBD" w14:textId="77777777" w:rsidR="00B40F33" w:rsidRPr="00B40F33" w:rsidRDefault="00B40F33" w:rsidP="00833FF4">
      <w:pPr>
        <w:widowControl w:val="0"/>
        <w:autoSpaceDE w:val="0"/>
        <w:autoSpaceDN w:val="0"/>
        <w:adjustRightInd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 xml:space="preserve">О внесении изменений в постановление </w:t>
      </w:r>
    </w:p>
    <w:p w14:paraId="73BBE92E" w14:textId="77777777" w:rsidR="00B40F33" w:rsidRPr="00B40F33" w:rsidRDefault="00B40F33" w:rsidP="00833FF4">
      <w:pPr>
        <w:widowControl w:val="0"/>
        <w:autoSpaceDE w:val="0"/>
        <w:autoSpaceDN w:val="0"/>
        <w:adjustRightInd w:val="0"/>
        <w:rPr>
          <w:rFonts w:ascii="Times New Roman" w:eastAsiaTheme="minorEastAsia" w:hAnsi="Times New Roman" w:cs="Times New Roman"/>
          <w:bCs/>
          <w:sz w:val="28"/>
          <w:szCs w:val="20"/>
          <w:lang w:eastAsia="ru-RU"/>
        </w:rPr>
      </w:pPr>
      <w:r w:rsidRPr="00B40F33">
        <w:rPr>
          <w:rFonts w:ascii="Times New Roman" w:eastAsiaTheme="minorEastAsia" w:hAnsi="Times New Roman" w:cs="Times New Roman"/>
          <w:bCs/>
          <w:sz w:val="28"/>
          <w:szCs w:val="20"/>
          <w:lang w:eastAsia="ru-RU"/>
        </w:rPr>
        <w:t xml:space="preserve">Администрации города Ханты-Мансийска </w:t>
      </w:r>
    </w:p>
    <w:p w14:paraId="644D807D" w14:textId="77777777" w:rsidR="007B4FD0" w:rsidRDefault="00B40F33" w:rsidP="007B4FD0">
      <w:pPr>
        <w:widowControl w:val="0"/>
        <w:autoSpaceDE w:val="0"/>
        <w:autoSpaceDN w:val="0"/>
        <w:adjustRightInd w:val="0"/>
        <w:rPr>
          <w:rFonts w:ascii="Times New Roman" w:eastAsia="Times New Roman" w:hAnsi="Times New Roman" w:cs="Times New Roman"/>
          <w:sz w:val="28"/>
          <w:szCs w:val="28"/>
          <w:lang w:eastAsia="ru-RU"/>
        </w:rPr>
      </w:pPr>
      <w:r w:rsidRPr="00B40F33">
        <w:rPr>
          <w:rFonts w:ascii="Times New Roman" w:eastAsiaTheme="minorEastAsia" w:hAnsi="Times New Roman" w:cs="Times New Roman"/>
          <w:bCs/>
          <w:sz w:val="28"/>
          <w:szCs w:val="20"/>
          <w:lang w:eastAsia="ru-RU"/>
        </w:rPr>
        <w:t xml:space="preserve">от </w:t>
      </w:r>
      <w:r w:rsidR="007B4FD0">
        <w:rPr>
          <w:rFonts w:ascii="Times New Roman" w:eastAsiaTheme="minorEastAsia" w:hAnsi="Times New Roman" w:cs="Times New Roman"/>
          <w:bCs/>
          <w:sz w:val="28"/>
          <w:szCs w:val="20"/>
          <w:lang w:eastAsia="ru-RU"/>
        </w:rPr>
        <w:t>25.10</w:t>
      </w:r>
      <w:r>
        <w:rPr>
          <w:rFonts w:ascii="Times New Roman" w:eastAsiaTheme="minorEastAsia" w:hAnsi="Times New Roman" w:cs="Times New Roman"/>
          <w:bCs/>
          <w:sz w:val="28"/>
          <w:szCs w:val="20"/>
          <w:lang w:eastAsia="ru-RU"/>
        </w:rPr>
        <w:t xml:space="preserve">.2012 </w:t>
      </w:r>
      <w:r w:rsidR="00977F3A">
        <w:rPr>
          <w:rFonts w:ascii="Times New Roman" w:eastAsiaTheme="minorEastAsia" w:hAnsi="Times New Roman" w:cs="Times New Roman"/>
          <w:bCs/>
          <w:sz w:val="28"/>
          <w:szCs w:val="20"/>
          <w:lang w:eastAsia="ru-RU"/>
        </w:rPr>
        <w:t>№</w:t>
      </w:r>
      <w:r>
        <w:rPr>
          <w:rFonts w:ascii="Times New Roman" w:eastAsiaTheme="minorEastAsia" w:hAnsi="Times New Roman" w:cs="Times New Roman"/>
          <w:bCs/>
          <w:sz w:val="28"/>
          <w:szCs w:val="20"/>
          <w:lang w:eastAsia="ru-RU"/>
        </w:rPr>
        <w:t xml:space="preserve"> </w:t>
      </w:r>
      <w:r w:rsidR="007B4FD0">
        <w:rPr>
          <w:rFonts w:ascii="Times New Roman" w:eastAsiaTheme="minorEastAsia" w:hAnsi="Times New Roman" w:cs="Times New Roman"/>
          <w:bCs/>
          <w:sz w:val="28"/>
          <w:szCs w:val="20"/>
          <w:lang w:eastAsia="ru-RU"/>
        </w:rPr>
        <w:t xml:space="preserve">1216 </w:t>
      </w:r>
      <w:r w:rsidR="00D357CE">
        <w:rPr>
          <w:rFonts w:ascii="Times New Roman" w:eastAsia="Times New Roman" w:hAnsi="Times New Roman" w:cs="Times New Roman"/>
          <w:sz w:val="28"/>
          <w:szCs w:val="28"/>
          <w:lang w:eastAsia="ru-RU"/>
        </w:rPr>
        <w:t>«</w:t>
      </w:r>
      <w:r w:rsidR="00D01A0C" w:rsidRPr="009C722E">
        <w:rPr>
          <w:rFonts w:ascii="Times New Roman" w:eastAsia="Times New Roman" w:hAnsi="Times New Roman" w:cs="Times New Roman"/>
          <w:sz w:val="28"/>
          <w:szCs w:val="28"/>
          <w:lang w:eastAsia="ru-RU"/>
        </w:rPr>
        <w:t xml:space="preserve">Об утверждении </w:t>
      </w:r>
    </w:p>
    <w:p w14:paraId="64F0E75A" w14:textId="0C472EBA" w:rsidR="00B40F33" w:rsidRPr="00B40F33" w:rsidRDefault="007B4FD0" w:rsidP="007B4FD0">
      <w:pPr>
        <w:widowControl w:val="0"/>
        <w:autoSpaceDE w:val="0"/>
        <w:autoSpaceDN w:val="0"/>
        <w:adjustRightInd w:val="0"/>
        <w:rPr>
          <w:rFonts w:ascii="Times New Roman" w:eastAsiaTheme="minorEastAsia" w:hAnsi="Times New Roman" w:cs="Times New Roman"/>
          <w:bCs/>
          <w:sz w:val="28"/>
          <w:szCs w:val="20"/>
          <w:lang w:eastAsia="ru-RU"/>
        </w:rPr>
      </w:pPr>
      <w:r>
        <w:rPr>
          <w:rFonts w:ascii="Times New Roman" w:eastAsia="Times New Roman" w:hAnsi="Times New Roman" w:cs="Times New Roman"/>
          <w:sz w:val="28"/>
          <w:szCs w:val="28"/>
          <w:lang w:eastAsia="ru-RU"/>
        </w:rPr>
        <w:t>отдельных перечней документов</w:t>
      </w:r>
      <w:r w:rsidR="00D01A0C" w:rsidRPr="009C722E">
        <w:rPr>
          <w:rFonts w:ascii="Times New Roman" w:eastAsia="Times New Roman" w:hAnsi="Times New Roman" w:cs="Times New Roman"/>
          <w:sz w:val="28"/>
          <w:szCs w:val="28"/>
          <w:lang w:eastAsia="ru-RU"/>
        </w:rPr>
        <w:t>»</w:t>
      </w:r>
    </w:p>
    <w:p w14:paraId="08E86102" w14:textId="77777777" w:rsidR="00B40F33" w:rsidRPr="00B40F33" w:rsidRDefault="00B40F33" w:rsidP="00833FF4">
      <w:pPr>
        <w:autoSpaceDE w:val="0"/>
        <w:autoSpaceDN w:val="0"/>
        <w:adjustRightInd w:val="0"/>
        <w:rPr>
          <w:rFonts w:ascii="Times New Roman" w:eastAsiaTheme="minorEastAsia" w:hAnsi="Times New Roman" w:cs="Times New Roman"/>
          <w:bCs/>
          <w:sz w:val="28"/>
          <w:szCs w:val="20"/>
          <w:lang w:eastAsia="ru-RU"/>
        </w:rPr>
      </w:pPr>
    </w:p>
    <w:p w14:paraId="145C64A8" w14:textId="77777777" w:rsidR="000E1E9D" w:rsidRPr="00776C0A" w:rsidRDefault="000E1E9D" w:rsidP="000E1E9D">
      <w:pPr>
        <w:pStyle w:val="a5"/>
        <w:ind w:left="0" w:firstLine="567"/>
        <w:jc w:val="both"/>
        <w:rPr>
          <w:rFonts w:ascii="Times New Roman" w:eastAsia="Times New Roman" w:hAnsi="Times New Roman" w:cs="Times New Roman"/>
          <w:sz w:val="28"/>
          <w:szCs w:val="28"/>
          <w:lang w:eastAsia="ru-RU"/>
        </w:rPr>
      </w:pPr>
      <w:r w:rsidRPr="00776C0A">
        <w:rPr>
          <w:rFonts w:ascii="Times New Roman" w:hAnsi="Times New Roman" w:cs="Times New Roman"/>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w:t>
      </w:r>
      <w:hyperlink r:id="rId7" w:history="1">
        <w:r w:rsidRPr="00776C0A">
          <w:rPr>
            <w:rFonts w:ascii="Times New Roman" w:hAnsi="Times New Roman" w:cs="Times New Roman"/>
            <w:sz w:val="28"/>
            <w:szCs w:val="28"/>
          </w:rPr>
          <w:t>статьей 71</w:t>
        </w:r>
      </w:hyperlink>
      <w:r w:rsidRPr="00776C0A">
        <w:rPr>
          <w:rFonts w:ascii="Times New Roman" w:hAnsi="Times New Roman" w:cs="Times New Roman"/>
          <w:sz w:val="28"/>
          <w:szCs w:val="28"/>
        </w:rPr>
        <w:t xml:space="preserve"> Устава города Ханты-Мансийска:</w:t>
      </w:r>
    </w:p>
    <w:p w14:paraId="4A4EE085" w14:textId="6B427F95" w:rsidR="005C7891" w:rsidRPr="00A32E9D" w:rsidRDefault="005C7891" w:rsidP="00384654">
      <w:pPr>
        <w:pStyle w:val="a5"/>
        <w:widowControl w:val="0"/>
        <w:numPr>
          <w:ilvl w:val="0"/>
          <w:numId w:val="3"/>
        </w:numPr>
        <w:autoSpaceDE w:val="0"/>
        <w:autoSpaceDN w:val="0"/>
        <w:adjustRightInd w:val="0"/>
        <w:ind w:left="0" w:firstLine="567"/>
        <w:jc w:val="both"/>
        <w:rPr>
          <w:rFonts w:ascii="Times New Roman" w:eastAsiaTheme="minorEastAsia" w:hAnsi="Times New Roman" w:cs="Times New Roman"/>
          <w:bCs/>
          <w:sz w:val="28"/>
          <w:szCs w:val="20"/>
          <w:lang w:eastAsia="ru-RU"/>
        </w:rPr>
      </w:pPr>
      <w:r w:rsidRPr="00A32E9D">
        <w:rPr>
          <w:rFonts w:ascii="Times New Roman" w:hAnsi="Times New Roman" w:cs="Times New Roman"/>
          <w:sz w:val="28"/>
          <w:szCs w:val="28"/>
        </w:rPr>
        <w:t>Внести в</w:t>
      </w:r>
      <w:r w:rsidR="00384654" w:rsidRPr="00A32E9D">
        <w:rPr>
          <w:rFonts w:ascii="Times New Roman" w:hAnsi="Times New Roman" w:cs="Times New Roman"/>
          <w:sz w:val="28"/>
          <w:szCs w:val="28"/>
        </w:rPr>
        <w:t xml:space="preserve"> постановлени</w:t>
      </w:r>
      <w:r w:rsidRPr="00A32E9D">
        <w:rPr>
          <w:rFonts w:ascii="Times New Roman" w:hAnsi="Times New Roman" w:cs="Times New Roman"/>
          <w:sz w:val="28"/>
          <w:szCs w:val="28"/>
        </w:rPr>
        <w:t>е</w:t>
      </w:r>
      <w:r w:rsidR="00384654" w:rsidRPr="00A32E9D">
        <w:rPr>
          <w:rFonts w:ascii="Times New Roman" w:hAnsi="Times New Roman" w:cs="Times New Roman"/>
          <w:sz w:val="28"/>
          <w:szCs w:val="28"/>
        </w:rPr>
        <w:t xml:space="preserve"> Администрации города Ханты-Мансийска от </w:t>
      </w:r>
      <w:r w:rsidR="007B4FD0" w:rsidRPr="00A32E9D">
        <w:rPr>
          <w:rFonts w:ascii="Times New Roman" w:eastAsiaTheme="minorEastAsia" w:hAnsi="Times New Roman" w:cs="Times New Roman"/>
          <w:bCs/>
          <w:sz w:val="28"/>
          <w:szCs w:val="20"/>
          <w:lang w:eastAsia="ru-RU"/>
        </w:rPr>
        <w:t>25.10</w:t>
      </w:r>
      <w:r w:rsidR="00384654" w:rsidRPr="00A32E9D">
        <w:rPr>
          <w:rFonts w:ascii="Times New Roman" w:eastAsiaTheme="minorEastAsia" w:hAnsi="Times New Roman" w:cs="Times New Roman"/>
          <w:bCs/>
          <w:sz w:val="28"/>
          <w:szCs w:val="20"/>
          <w:lang w:eastAsia="ru-RU"/>
        </w:rPr>
        <w:t xml:space="preserve">.2012 № </w:t>
      </w:r>
      <w:r w:rsidR="007B4FD0" w:rsidRPr="00A32E9D">
        <w:rPr>
          <w:rFonts w:ascii="Times New Roman" w:eastAsiaTheme="minorEastAsia" w:hAnsi="Times New Roman" w:cs="Times New Roman"/>
          <w:bCs/>
          <w:sz w:val="28"/>
          <w:szCs w:val="20"/>
          <w:lang w:eastAsia="ru-RU"/>
        </w:rPr>
        <w:t xml:space="preserve">1216 </w:t>
      </w:r>
      <w:r w:rsidR="00D357CE" w:rsidRPr="00A32E9D">
        <w:rPr>
          <w:rFonts w:ascii="Times New Roman" w:eastAsia="Times New Roman" w:hAnsi="Times New Roman" w:cs="Times New Roman"/>
          <w:sz w:val="28"/>
          <w:szCs w:val="28"/>
          <w:lang w:eastAsia="ru-RU"/>
        </w:rPr>
        <w:t>«</w:t>
      </w:r>
      <w:r w:rsidR="00384654" w:rsidRPr="00A32E9D">
        <w:rPr>
          <w:rFonts w:ascii="Times New Roman" w:eastAsia="Times New Roman" w:hAnsi="Times New Roman" w:cs="Times New Roman"/>
          <w:sz w:val="28"/>
          <w:szCs w:val="28"/>
          <w:lang w:eastAsia="ru-RU"/>
        </w:rPr>
        <w:t xml:space="preserve">Об </w:t>
      </w:r>
      <w:r w:rsidR="007B4FD0" w:rsidRPr="00A32E9D">
        <w:rPr>
          <w:rFonts w:ascii="Times New Roman" w:eastAsia="Times New Roman" w:hAnsi="Times New Roman" w:cs="Times New Roman"/>
          <w:sz w:val="28"/>
          <w:szCs w:val="28"/>
          <w:lang w:eastAsia="ru-RU"/>
        </w:rPr>
        <w:t>утверждении отдельных перечней документов</w:t>
      </w:r>
      <w:r w:rsidR="00384654" w:rsidRPr="00A32E9D">
        <w:rPr>
          <w:rFonts w:ascii="Times New Roman" w:eastAsia="Times New Roman" w:hAnsi="Times New Roman" w:cs="Times New Roman"/>
          <w:sz w:val="28"/>
          <w:szCs w:val="28"/>
          <w:lang w:eastAsia="ru-RU"/>
        </w:rPr>
        <w:t xml:space="preserve">» </w:t>
      </w:r>
      <w:r w:rsidRPr="00A32E9D">
        <w:rPr>
          <w:rFonts w:ascii="Times New Roman" w:eastAsia="Times New Roman" w:hAnsi="Times New Roman" w:cs="Times New Roman"/>
          <w:sz w:val="28"/>
          <w:szCs w:val="28"/>
          <w:lang w:eastAsia="ru-RU"/>
        </w:rPr>
        <w:t>(далее - постановление) следующие изменения:</w:t>
      </w:r>
    </w:p>
    <w:p w14:paraId="2AFA484E" w14:textId="77777777" w:rsidR="000E1E9D" w:rsidRDefault="000E1E9D" w:rsidP="000E1E9D">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Подпункт 1.1. пункта 1 постановления признать утратившим силу.</w:t>
      </w:r>
    </w:p>
    <w:p w14:paraId="4F082070" w14:textId="00093A53" w:rsidR="005C7891" w:rsidRPr="00A32E9D" w:rsidRDefault="005C7891" w:rsidP="005C7891">
      <w:pPr>
        <w:pStyle w:val="ConsPlusNormal"/>
        <w:numPr>
          <w:ilvl w:val="1"/>
          <w:numId w:val="3"/>
        </w:numPr>
        <w:ind w:left="0" w:firstLine="567"/>
        <w:jc w:val="both"/>
        <w:rPr>
          <w:rFonts w:ascii="Times New Roman" w:hAnsi="Times New Roman" w:cs="Times New Roman"/>
          <w:sz w:val="28"/>
          <w:szCs w:val="28"/>
        </w:rPr>
      </w:pPr>
      <w:r w:rsidRPr="00A32E9D">
        <w:rPr>
          <w:rFonts w:ascii="Times New Roman" w:hAnsi="Times New Roman" w:cs="Times New Roman"/>
          <w:sz w:val="28"/>
          <w:szCs w:val="28"/>
        </w:rPr>
        <w:t xml:space="preserve">Пункт 4 постановления изложить в следующей редакции: «4. </w:t>
      </w:r>
      <w:proofErr w:type="gramStart"/>
      <w:r w:rsidRPr="00A32E9D">
        <w:rPr>
          <w:rFonts w:ascii="Times New Roman" w:hAnsi="Times New Roman" w:cs="Times New Roman"/>
          <w:sz w:val="28"/>
          <w:szCs w:val="28"/>
        </w:rPr>
        <w:t>Контроль за</w:t>
      </w:r>
      <w:proofErr w:type="gramEnd"/>
      <w:r w:rsidRPr="00A32E9D">
        <w:rPr>
          <w:rFonts w:ascii="Times New Roman" w:hAnsi="Times New Roman" w:cs="Times New Roman"/>
          <w:sz w:val="28"/>
          <w:szCs w:val="28"/>
        </w:rPr>
        <w:t xml:space="preserve"> выполнением настоящего постановления возложить на первого заместителя Главы города Ханты-Мансийска Дунаевскую</w:t>
      </w:r>
      <w:r w:rsidR="005D617B" w:rsidRPr="00A32E9D">
        <w:rPr>
          <w:rFonts w:ascii="Times New Roman" w:hAnsi="Times New Roman" w:cs="Times New Roman"/>
          <w:sz w:val="28"/>
          <w:szCs w:val="28"/>
        </w:rPr>
        <w:t xml:space="preserve"> Н.А.</w:t>
      </w:r>
      <w:r w:rsidRPr="00A32E9D">
        <w:rPr>
          <w:rFonts w:ascii="Times New Roman" w:hAnsi="Times New Roman" w:cs="Times New Roman"/>
          <w:sz w:val="28"/>
          <w:szCs w:val="28"/>
        </w:rPr>
        <w:t>».</w:t>
      </w:r>
    </w:p>
    <w:p w14:paraId="05D14587" w14:textId="6D04F9E2" w:rsidR="005C7891" w:rsidRPr="000E1E9D" w:rsidRDefault="009F34C7" w:rsidP="000E1E9D">
      <w:pPr>
        <w:pStyle w:val="a5"/>
        <w:widowControl w:val="0"/>
        <w:numPr>
          <w:ilvl w:val="1"/>
          <w:numId w:val="3"/>
        </w:numPr>
        <w:autoSpaceDE w:val="0"/>
        <w:autoSpaceDN w:val="0"/>
        <w:adjustRightInd w:val="0"/>
        <w:ind w:left="0" w:firstLine="567"/>
        <w:jc w:val="both"/>
        <w:rPr>
          <w:rFonts w:ascii="Times New Roman" w:eastAsiaTheme="minorEastAsia" w:hAnsi="Times New Roman" w:cs="Times New Roman"/>
          <w:bCs/>
          <w:sz w:val="28"/>
          <w:szCs w:val="20"/>
          <w:lang w:eastAsia="ru-RU"/>
        </w:rPr>
      </w:pPr>
      <w:r w:rsidRPr="000E1E9D">
        <w:rPr>
          <w:rFonts w:ascii="Times New Roman" w:eastAsiaTheme="minorEastAsia" w:hAnsi="Times New Roman" w:cs="Times New Roman"/>
          <w:bCs/>
          <w:sz w:val="28"/>
          <w:szCs w:val="20"/>
          <w:lang w:eastAsia="ru-RU"/>
        </w:rPr>
        <w:t>Приложени</w:t>
      </w:r>
      <w:r w:rsidR="000E1E9D" w:rsidRPr="000E1E9D">
        <w:rPr>
          <w:rFonts w:ascii="Times New Roman" w:eastAsiaTheme="minorEastAsia" w:hAnsi="Times New Roman" w:cs="Times New Roman"/>
          <w:bCs/>
          <w:sz w:val="28"/>
          <w:szCs w:val="20"/>
          <w:lang w:eastAsia="ru-RU"/>
        </w:rPr>
        <w:t>е</w:t>
      </w:r>
      <w:r w:rsidR="00F07BE6" w:rsidRPr="000E1E9D">
        <w:rPr>
          <w:rFonts w:ascii="Times New Roman" w:eastAsiaTheme="minorEastAsia" w:hAnsi="Times New Roman" w:cs="Times New Roman"/>
          <w:bCs/>
          <w:sz w:val="28"/>
          <w:szCs w:val="20"/>
          <w:lang w:eastAsia="ru-RU"/>
        </w:rPr>
        <w:t xml:space="preserve"> </w:t>
      </w:r>
      <w:r w:rsidR="000E1E9D" w:rsidRPr="000E1E9D">
        <w:rPr>
          <w:rFonts w:ascii="Times New Roman" w:eastAsiaTheme="minorEastAsia" w:hAnsi="Times New Roman" w:cs="Times New Roman"/>
          <w:bCs/>
          <w:sz w:val="28"/>
          <w:szCs w:val="20"/>
          <w:lang w:eastAsia="ru-RU"/>
        </w:rPr>
        <w:t>1</w:t>
      </w:r>
      <w:r w:rsidR="007B4FD0" w:rsidRPr="000E1E9D">
        <w:rPr>
          <w:rFonts w:ascii="Times New Roman" w:eastAsiaTheme="minorEastAsia" w:hAnsi="Times New Roman" w:cs="Times New Roman"/>
          <w:bCs/>
          <w:sz w:val="28"/>
          <w:szCs w:val="20"/>
          <w:lang w:eastAsia="ru-RU"/>
        </w:rPr>
        <w:t xml:space="preserve"> </w:t>
      </w:r>
      <w:r w:rsidR="005C7891" w:rsidRPr="000E1E9D">
        <w:rPr>
          <w:rFonts w:ascii="Times New Roman" w:eastAsiaTheme="minorEastAsia" w:hAnsi="Times New Roman" w:cs="Times New Roman"/>
          <w:bCs/>
          <w:sz w:val="28"/>
          <w:szCs w:val="20"/>
          <w:lang w:eastAsia="ru-RU"/>
        </w:rPr>
        <w:t>к постановлению изложить в новой редакции</w:t>
      </w:r>
      <w:r w:rsidR="009B6F8C" w:rsidRPr="000E1E9D">
        <w:rPr>
          <w:rFonts w:ascii="Times New Roman" w:eastAsiaTheme="minorEastAsia" w:hAnsi="Times New Roman" w:cs="Times New Roman"/>
          <w:bCs/>
          <w:sz w:val="28"/>
          <w:szCs w:val="20"/>
          <w:lang w:eastAsia="ru-RU"/>
        </w:rPr>
        <w:t>,</w:t>
      </w:r>
      <w:r w:rsidR="005C7891" w:rsidRPr="000E1E9D">
        <w:rPr>
          <w:rFonts w:ascii="Times New Roman" w:eastAsiaTheme="minorEastAsia" w:hAnsi="Times New Roman" w:cs="Times New Roman"/>
          <w:bCs/>
          <w:sz w:val="28"/>
          <w:szCs w:val="20"/>
          <w:lang w:eastAsia="ru-RU"/>
        </w:rPr>
        <w:t xml:space="preserve"> согласно </w:t>
      </w:r>
      <w:r w:rsidRPr="000E1E9D">
        <w:rPr>
          <w:rFonts w:ascii="Times New Roman" w:eastAsiaTheme="minorEastAsia" w:hAnsi="Times New Roman" w:cs="Times New Roman"/>
          <w:bCs/>
          <w:sz w:val="28"/>
          <w:szCs w:val="20"/>
          <w:lang w:eastAsia="ru-RU"/>
        </w:rPr>
        <w:t>приложени</w:t>
      </w:r>
      <w:r w:rsidR="000E1E9D" w:rsidRPr="000E1E9D">
        <w:rPr>
          <w:rFonts w:ascii="Times New Roman" w:eastAsiaTheme="minorEastAsia" w:hAnsi="Times New Roman" w:cs="Times New Roman"/>
          <w:bCs/>
          <w:sz w:val="28"/>
          <w:szCs w:val="20"/>
          <w:lang w:eastAsia="ru-RU"/>
        </w:rPr>
        <w:t>ю</w:t>
      </w:r>
      <w:r w:rsidRPr="000E1E9D">
        <w:rPr>
          <w:rFonts w:ascii="Times New Roman" w:eastAsiaTheme="minorEastAsia" w:hAnsi="Times New Roman" w:cs="Times New Roman"/>
          <w:bCs/>
          <w:sz w:val="28"/>
          <w:szCs w:val="20"/>
          <w:lang w:eastAsia="ru-RU"/>
        </w:rPr>
        <w:t xml:space="preserve"> </w:t>
      </w:r>
      <w:r w:rsidR="005C7891" w:rsidRPr="000E1E9D">
        <w:rPr>
          <w:rFonts w:ascii="Times New Roman" w:eastAsiaTheme="minorEastAsia" w:hAnsi="Times New Roman" w:cs="Times New Roman"/>
          <w:bCs/>
          <w:sz w:val="28"/>
          <w:szCs w:val="20"/>
          <w:lang w:eastAsia="ru-RU"/>
        </w:rPr>
        <w:t>к настоящему постановлению.</w:t>
      </w:r>
    </w:p>
    <w:p w14:paraId="4865018B" w14:textId="6DD45094" w:rsidR="00711D30" w:rsidRPr="00371FE3" w:rsidRDefault="00711D30" w:rsidP="000E1E9D">
      <w:pPr>
        <w:pStyle w:val="ConsPlusNormal"/>
        <w:numPr>
          <w:ilvl w:val="0"/>
          <w:numId w:val="3"/>
        </w:numPr>
        <w:ind w:left="0" w:firstLine="567"/>
        <w:jc w:val="both"/>
        <w:rPr>
          <w:rFonts w:ascii="Times New Roman" w:hAnsi="Times New Roman" w:cs="Times New Roman"/>
          <w:sz w:val="28"/>
          <w:szCs w:val="28"/>
        </w:rPr>
      </w:pPr>
      <w:r w:rsidRPr="009C722E">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9C722E">
        <w:rPr>
          <w:rFonts w:ascii="Times New Roman" w:hAnsi="Times New Roman" w:cs="Times New Roman"/>
          <w:sz w:val="28"/>
          <w:szCs w:val="28"/>
        </w:rPr>
        <w:t>остановление вступает в силу после его официального опубликования.</w:t>
      </w:r>
    </w:p>
    <w:p w14:paraId="65F8FF7F" w14:textId="77777777" w:rsidR="007B3925" w:rsidRDefault="007B3925" w:rsidP="00384654">
      <w:pPr>
        <w:pStyle w:val="ConsPlusNormal"/>
        <w:ind w:left="567" w:firstLine="0"/>
        <w:jc w:val="both"/>
        <w:rPr>
          <w:rFonts w:ascii="Times New Roman" w:hAnsi="Times New Roman" w:cs="Times New Roman"/>
          <w:sz w:val="28"/>
          <w:szCs w:val="28"/>
        </w:rPr>
      </w:pPr>
    </w:p>
    <w:p w14:paraId="1C6E885A" w14:textId="77777777" w:rsidR="00114EA3" w:rsidRDefault="00114EA3" w:rsidP="00833FF4">
      <w:pPr>
        <w:widowControl w:val="0"/>
        <w:suppressAutoHyphens/>
        <w:overflowPunct w:val="0"/>
        <w:autoSpaceDE w:val="0"/>
        <w:jc w:val="both"/>
        <w:rPr>
          <w:rFonts w:ascii="Times New Roman" w:eastAsia="Times New Roman" w:hAnsi="Times New Roman" w:cs="Times New Roman"/>
          <w:sz w:val="28"/>
          <w:szCs w:val="28"/>
          <w:lang w:eastAsia="ar-SA"/>
        </w:rPr>
      </w:pPr>
    </w:p>
    <w:p w14:paraId="577196AC" w14:textId="77777777" w:rsidR="007B3925" w:rsidRPr="007B3925" w:rsidRDefault="007B3925" w:rsidP="00833FF4">
      <w:pPr>
        <w:widowControl w:val="0"/>
        <w:suppressAutoHyphens/>
        <w:overflowPunct w:val="0"/>
        <w:autoSpaceDE w:val="0"/>
        <w:jc w:val="both"/>
        <w:rPr>
          <w:rFonts w:ascii="Times New Roman" w:eastAsia="Times New Roman" w:hAnsi="Times New Roman" w:cs="Times New Roman"/>
          <w:sz w:val="28"/>
          <w:szCs w:val="28"/>
          <w:lang w:eastAsia="ar-SA"/>
        </w:rPr>
      </w:pPr>
    </w:p>
    <w:p w14:paraId="3BAE243E" w14:textId="77777777" w:rsidR="00B40F33" w:rsidRPr="007B3925" w:rsidRDefault="00B40F33" w:rsidP="00833FF4">
      <w:pPr>
        <w:widowControl w:val="0"/>
        <w:suppressAutoHyphens/>
        <w:overflowPunct w:val="0"/>
        <w:autoSpaceDE w:val="0"/>
        <w:jc w:val="both"/>
        <w:rPr>
          <w:rFonts w:ascii="Times New Roman" w:eastAsia="Times New Roman" w:hAnsi="Times New Roman" w:cs="Times New Roman"/>
          <w:sz w:val="28"/>
          <w:szCs w:val="28"/>
          <w:lang w:eastAsia="ar-SA"/>
        </w:rPr>
      </w:pPr>
      <w:r w:rsidRPr="007B3925">
        <w:rPr>
          <w:rFonts w:ascii="Times New Roman" w:eastAsia="Times New Roman" w:hAnsi="Times New Roman" w:cs="Times New Roman"/>
          <w:sz w:val="28"/>
          <w:szCs w:val="28"/>
          <w:lang w:eastAsia="ar-SA"/>
        </w:rPr>
        <w:t xml:space="preserve">Глава города Ханты-Мансийска                                       </w:t>
      </w:r>
      <w:r w:rsidR="002C1FEE" w:rsidRPr="007B3925">
        <w:rPr>
          <w:rFonts w:ascii="Times New Roman" w:eastAsia="Times New Roman" w:hAnsi="Times New Roman" w:cs="Times New Roman"/>
          <w:sz w:val="28"/>
          <w:szCs w:val="28"/>
          <w:lang w:eastAsia="ar-SA"/>
        </w:rPr>
        <w:t xml:space="preserve">       </w:t>
      </w:r>
      <w:r w:rsidRPr="007B3925">
        <w:rPr>
          <w:rFonts w:ascii="Times New Roman" w:eastAsia="Times New Roman" w:hAnsi="Times New Roman" w:cs="Times New Roman"/>
          <w:sz w:val="28"/>
          <w:szCs w:val="28"/>
          <w:lang w:eastAsia="ar-SA"/>
        </w:rPr>
        <w:t xml:space="preserve">         М.П. Ряшин</w:t>
      </w:r>
    </w:p>
    <w:p w14:paraId="22B13D9C" w14:textId="77777777" w:rsidR="00B40F33" w:rsidRDefault="00B40F33" w:rsidP="00833FF4">
      <w:pPr>
        <w:jc w:val="center"/>
        <w:rPr>
          <w:rFonts w:ascii="Times New Roman" w:eastAsia="Times New Roman" w:hAnsi="Times New Roman" w:cs="Times New Roman"/>
          <w:sz w:val="24"/>
          <w:szCs w:val="24"/>
          <w:lang w:eastAsia="ru-RU"/>
        </w:rPr>
      </w:pPr>
    </w:p>
    <w:p w14:paraId="04955068" w14:textId="77777777" w:rsidR="00AC06DC" w:rsidRDefault="00AC06DC" w:rsidP="00833FF4">
      <w:pPr>
        <w:jc w:val="center"/>
        <w:rPr>
          <w:rFonts w:ascii="Times New Roman" w:eastAsia="Times New Roman" w:hAnsi="Times New Roman" w:cs="Times New Roman"/>
          <w:sz w:val="24"/>
          <w:szCs w:val="24"/>
          <w:lang w:eastAsia="ru-RU"/>
        </w:rPr>
      </w:pPr>
    </w:p>
    <w:p w14:paraId="6F3A6B3D" w14:textId="77777777" w:rsidR="005C7891" w:rsidRDefault="005C7891" w:rsidP="00833FF4">
      <w:pPr>
        <w:jc w:val="center"/>
        <w:rPr>
          <w:rFonts w:ascii="Times New Roman" w:eastAsia="Times New Roman" w:hAnsi="Times New Roman" w:cs="Times New Roman"/>
          <w:sz w:val="24"/>
          <w:szCs w:val="24"/>
          <w:lang w:eastAsia="ru-RU"/>
        </w:rPr>
      </w:pPr>
    </w:p>
    <w:p w14:paraId="2F30EB9D" w14:textId="77777777" w:rsidR="00AC06DC" w:rsidRDefault="00AC06DC" w:rsidP="00833FF4">
      <w:pPr>
        <w:jc w:val="center"/>
        <w:rPr>
          <w:rFonts w:ascii="Times New Roman" w:eastAsia="Times New Roman" w:hAnsi="Times New Roman" w:cs="Times New Roman"/>
          <w:sz w:val="24"/>
          <w:szCs w:val="24"/>
          <w:lang w:eastAsia="ru-RU"/>
        </w:rPr>
      </w:pPr>
    </w:p>
    <w:p w14:paraId="2AD2BD71" w14:textId="77777777" w:rsidR="007B4FD0" w:rsidRDefault="007B4FD0" w:rsidP="00A9440D">
      <w:pPr>
        <w:spacing w:line="240" w:lineRule="auto"/>
        <w:jc w:val="center"/>
        <w:rPr>
          <w:rFonts w:ascii="Times New Roman" w:hAnsi="Times New Roman" w:cs="Times New Roman"/>
          <w:sz w:val="24"/>
          <w:szCs w:val="24"/>
        </w:rPr>
      </w:pPr>
    </w:p>
    <w:p w14:paraId="16E13E53" w14:textId="77777777" w:rsidR="007B4FD0" w:rsidRDefault="007B4FD0" w:rsidP="00A9440D">
      <w:pPr>
        <w:spacing w:line="240" w:lineRule="auto"/>
        <w:jc w:val="center"/>
        <w:rPr>
          <w:rFonts w:ascii="Times New Roman" w:hAnsi="Times New Roman" w:cs="Times New Roman"/>
          <w:sz w:val="24"/>
          <w:szCs w:val="24"/>
        </w:rPr>
      </w:pPr>
    </w:p>
    <w:p w14:paraId="13175015" w14:textId="77777777" w:rsidR="001E73D5" w:rsidRDefault="001E73D5" w:rsidP="00A9440D">
      <w:pPr>
        <w:spacing w:line="240" w:lineRule="auto"/>
        <w:jc w:val="center"/>
        <w:rPr>
          <w:rFonts w:ascii="Times New Roman" w:hAnsi="Times New Roman" w:cs="Times New Roman"/>
          <w:sz w:val="24"/>
          <w:szCs w:val="24"/>
        </w:rPr>
      </w:pPr>
    </w:p>
    <w:p w14:paraId="56E966FC" w14:textId="77777777" w:rsidR="00F07BE6" w:rsidRDefault="00F07BE6" w:rsidP="00A9440D">
      <w:pPr>
        <w:spacing w:line="240" w:lineRule="auto"/>
        <w:jc w:val="center"/>
        <w:rPr>
          <w:rFonts w:ascii="Times New Roman" w:hAnsi="Times New Roman" w:cs="Times New Roman"/>
          <w:sz w:val="24"/>
          <w:szCs w:val="24"/>
        </w:rPr>
      </w:pPr>
    </w:p>
    <w:p w14:paraId="5320BE6B" w14:textId="77777777" w:rsidR="00F07BE6" w:rsidRDefault="00F07BE6" w:rsidP="00A9440D">
      <w:pPr>
        <w:spacing w:line="240" w:lineRule="auto"/>
        <w:jc w:val="center"/>
        <w:rPr>
          <w:rFonts w:ascii="Times New Roman" w:hAnsi="Times New Roman" w:cs="Times New Roman"/>
          <w:sz w:val="24"/>
          <w:szCs w:val="24"/>
        </w:rPr>
      </w:pPr>
    </w:p>
    <w:p w14:paraId="0067E61D" w14:textId="77777777" w:rsidR="001E73D5" w:rsidRDefault="001E73D5" w:rsidP="00A9440D">
      <w:pPr>
        <w:spacing w:line="240" w:lineRule="auto"/>
        <w:jc w:val="center"/>
        <w:rPr>
          <w:rFonts w:ascii="Times New Roman" w:hAnsi="Times New Roman" w:cs="Times New Roman"/>
          <w:sz w:val="24"/>
          <w:szCs w:val="24"/>
        </w:rPr>
      </w:pPr>
    </w:p>
    <w:p w14:paraId="0797099A" w14:textId="77777777" w:rsidR="006936A5" w:rsidRDefault="006936A5" w:rsidP="00A9440D">
      <w:pPr>
        <w:spacing w:line="240" w:lineRule="auto"/>
        <w:jc w:val="center"/>
        <w:rPr>
          <w:rFonts w:ascii="Times New Roman" w:hAnsi="Times New Roman" w:cs="Times New Roman"/>
          <w:sz w:val="24"/>
          <w:szCs w:val="24"/>
        </w:rPr>
      </w:pPr>
    </w:p>
    <w:p w14:paraId="4857FFFC" w14:textId="77777777" w:rsidR="006936A5" w:rsidRDefault="006936A5" w:rsidP="00A9440D">
      <w:pPr>
        <w:spacing w:line="240" w:lineRule="auto"/>
        <w:jc w:val="center"/>
        <w:rPr>
          <w:rFonts w:ascii="Times New Roman" w:hAnsi="Times New Roman" w:cs="Times New Roman"/>
          <w:sz w:val="24"/>
          <w:szCs w:val="24"/>
        </w:rPr>
      </w:pPr>
    </w:p>
    <w:p w14:paraId="7304325F" w14:textId="77777777" w:rsidR="006936A5" w:rsidRDefault="006936A5" w:rsidP="00A9440D">
      <w:pPr>
        <w:spacing w:line="240" w:lineRule="auto"/>
        <w:jc w:val="center"/>
        <w:rPr>
          <w:rFonts w:ascii="Times New Roman" w:hAnsi="Times New Roman" w:cs="Times New Roman"/>
          <w:sz w:val="24"/>
          <w:szCs w:val="24"/>
        </w:rPr>
      </w:pPr>
    </w:p>
    <w:p w14:paraId="030D5FD3" w14:textId="77777777" w:rsidR="006936A5" w:rsidRDefault="006936A5" w:rsidP="00A9440D">
      <w:pPr>
        <w:spacing w:line="240" w:lineRule="auto"/>
        <w:jc w:val="center"/>
        <w:rPr>
          <w:rFonts w:ascii="Times New Roman" w:hAnsi="Times New Roman" w:cs="Times New Roman"/>
          <w:sz w:val="24"/>
          <w:szCs w:val="24"/>
        </w:rPr>
      </w:pPr>
    </w:p>
    <w:p w14:paraId="3321D820" w14:textId="77777777" w:rsidR="006936A5" w:rsidRDefault="006936A5" w:rsidP="00A9440D">
      <w:pPr>
        <w:spacing w:line="240" w:lineRule="auto"/>
        <w:jc w:val="center"/>
        <w:rPr>
          <w:rFonts w:ascii="Times New Roman" w:hAnsi="Times New Roman" w:cs="Times New Roman"/>
          <w:sz w:val="24"/>
          <w:szCs w:val="24"/>
        </w:rPr>
      </w:pPr>
    </w:p>
    <w:p w14:paraId="346D1F7E" w14:textId="77777777" w:rsidR="006936A5" w:rsidRDefault="006936A5" w:rsidP="00A9440D">
      <w:pPr>
        <w:spacing w:line="240" w:lineRule="auto"/>
        <w:jc w:val="center"/>
        <w:rPr>
          <w:rFonts w:ascii="Times New Roman" w:hAnsi="Times New Roman" w:cs="Times New Roman"/>
          <w:sz w:val="24"/>
          <w:szCs w:val="24"/>
        </w:rPr>
      </w:pPr>
    </w:p>
    <w:p w14:paraId="71B618C6" w14:textId="77777777" w:rsidR="001E73D5" w:rsidRDefault="001E73D5" w:rsidP="00A9440D">
      <w:pPr>
        <w:spacing w:line="240" w:lineRule="auto"/>
        <w:jc w:val="center"/>
        <w:rPr>
          <w:rFonts w:ascii="Times New Roman" w:hAnsi="Times New Roman" w:cs="Times New Roman"/>
          <w:sz w:val="24"/>
          <w:szCs w:val="24"/>
        </w:rPr>
      </w:pPr>
    </w:p>
    <w:p w14:paraId="02CBA19B" w14:textId="77777777" w:rsidR="002814D8" w:rsidRPr="007A2489" w:rsidRDefault="002814D8" w:rsidP="00A9440D">
      <w:pPr>
        <w:spacing w:line="240" w:lineRule="auto"/>
        <w:jc w:val="center"/>
        <w:rPr>
          <w:rFonts w:ascii="Times New Roman" w:hAnsi="Times New Roman" w:cs="Times New Roman"/>
          <w:sz w:val="24"/>
          <w:szCs w:val="24"/>
        </w:rPr>
      </w:pPr>
      <w:r w:rsidRPr="007A2489">
        <w:rPr>
          <w:rFonts w:ascii="Times New Roman" w:hAnsi="Times New Roman" w:cs="Times New Roman"/>
          <w:sz w:val="24"/>
          <w:szCs w:val="24"/>
        </w:rPr>
        <w:lastRenderedPageBreak/>
        <w:t>Лист согласований</w:t>
      </w:r>
    </w:p>
    <w:p w14:paraId="59037A4B" w14:textId="77777777" w:rsidR="002814D8" w:rsidRPr="007A2489" w:rsidRDefault="002814D8" w:rsidP="00A9440D">
      <w:pPr>
        <w:spacing w:line="240" w:lineRule="auto"/>
        <w:jc w:val="center"/>
        <w:rPr>
          <w:rFonts w:ascii="Times New Roman" w:hAnsi="Times New Roman" w:cs="Times New Roman"/>
          <w:sz w:val="24"/>
          <w:szCs w:val="24"/>
        </w:rPr>
      </w:pPr>
      <w:r w:rsidRPr="007A2489">
        <w:rPr>
          <w:rFonts w:ascii="Times New Roman" w:hAnsi="Times New Roman" w:cs="Times New Roman"/>
          <w:sz w:val="24"/>
          <w:szCs w:val="24"/>
        </w:rPr>
        <w:t>к проекту постановления Администрации города Ханты-Мансийска</w:t>
      </w:r>
    </w:p>
    <w:p w14:paraId="757777EC" w14:textId="5CF140F8" w:rsidR="002814D8" w:rsidRPr="007A2489" w:rsidRDefault="002814D8" w:rsidP="00A9440D">
      <w:pPr>
        <w:widowControl w:val="0"/>
        <w:autoSpaceDE w:val="0"/>
        <w:autoSpaceDN w:val="0"/>
        <w:adjustRightInd w:val="0"/>
        <w:spacing w:line="240" w:lineRule="auto"/>
        <w:jc w:val="center"/>
        <w:rPr>
          <w:rFonts w:ascii="Times New Roman" w:hAnsi="Times New Roman" w:cs="Times New Roman"/>
          <w:sz w:val="24"/>
          <w:szCs w:val="24"/>
        </w:rPr>
      </w:pPr>
      <w:r w:rsidRPr="007A2489">
        <w:rPr>
          <w:rFonts w:ascii="Times New Roman" w:hAnsi="Times New Roman" w:cs="Times New Roman"/>
          <w:sz w:val="24"/>
          <w:szCs w:val="24"/>
        </w:rPr>
        <w:t>«</w:t>
      </w:r>
      <w:r w:rsidR="00927F58" w:rsidRPr="007A2489">
        <w:rPr>
          <w:rFonts w:ascii="Times New Roman" w:eastAsiaTheme="minorEastAsia" w:hAnsi="Times New Roman" w:cs="Times New Roman"/>
          <w:bCs/>
          <w:sz w:val="24"/>
          <w:szCs w:val="24"/>
          <w:lang w:eastAsia="ru-RU"/>
        </w:rPr>
        <w:t xml:space="preserve">О внесении изменений в постановление Администрации города Ханты-Мансийска от </w:t>
      </w:r>
      <w:r w:rsidR="007B4FD0" w:rsidRPr="007A2489">
        <w:rPr>
          <w:rFonts w:ascii="Times New Roman" w:eastAsiaTheme="minorEastAsia" w:hAnsi="Times New Roman" w:cs="Times New Roman"/>
          <w:bCs/>
          <w:sz w:val="24"/>
          <w:szCs w:val="24"/>
          <w:lang w:eastAsia="ru-RU"/>
        </w:rPr>
        <w:t>25.10.</w:t>
      </w:r>
      <w:r w:rsidR="00927F58" w:rsidRPr="007A2489">
        <w:rPr>
          <w:rFonts w:ascii="Times New Roman" w:eastAsiaTheme="minorEastAsia" w:hAnsi="Times New Roman" w:cs="Times New Roman"/>
          <w:bCs/>
          <w:sz w:val="24"/>
          <w:szCs w:val="24"/>
          <w:lang w:eastAsia="ru-RU"/>
        </w:rPr>
        <w:t xml:space="preserve">2012 № </w:t>
      </w:r>
      <w:r w:rsidR="007B4FD0" w:rsidRPr="007A2489">
        <w:rPr>
          <w:rFonts w:ascii="Times New Roman" w:eastAsiaTheme="minorEastAsia" w:hAnsi="Times New Roman" w:cs="Times New Roman"/>
          <w:bCs/>
          <w:sz w:val="24"/>
          <w:szCs w:val="24"/>
          <w:lang w:eastAsia="ru-RU"/>
        </w:rPr>
        <w:t>1216</w:t>
      </w:r>
      <w:r w:rsidR="00947A1F" w:rsidRPr="007A2489">
        <w:rPr>
          <w:rFonts w:ascii="Times New Roman" w:eastAsiaTheme="minorEastAsia" w:hAnsi="Times New Roman" w:cs="Times New Roman"/>
          <w:bCs/>
          <w:sz w:val="24"/>
          <w:szCs w:val="24"/>
          <w:lang w:eastAsia="ru-RU"/>
        </w:rPr>
        <w:t xml:space="preserve"> </w:t>
      </w:r>
      <w:r w:rsidR="004604B3" w:rsidRPr="007A2489">
        <w:rPr>
          <w:rFonts w:ascii="Times New Roman" w:eastAsia="Times New Roman" w:hAnsi="Times New Roman" w:cs="Times New Roman"/>
          <w:sz w:val="24"/>
          <w:szCs w:val="24"/>
          <w:lang w:eastAsia="ru-RU"/>
        </w:rPr>
        <w:t>«Об утверждении отдельных перечней документов</w:t>
      </w:r>
      <w:r w:rsidRPr="007A2489">
        <w:rPr>
          <w:rFonts w:ascii="Times New Roman" w:hAnsi="Times New Roman" w:cs="Times New Roman"/>
          <w:sz w:val="24"/>
          <w:szCs w:val="24"/>
        </w:rPr>
        <w:t>»</w:t>
      </w:r>
    </w:p>
    <w:p w14:paraId="0E9ED415" w14:textId="5A61E011" w:rsidR="00955222" w:rsidRPr="007A2489" w:rsidRDefault="00955222" w:rsidP="000A2E9A">
      <w:pPr>
        <w:spacing w:line="240" w:lineRule="auto"/>
        <w:ind w:left="-709"/>
        <w:jc w:val="both"/>
        <w:rPr>
          <w:rFonts w:ascii="Times New Roman" w:hAnsi="Times New Roman" w:cs="Times New Roman"/>
          <w:sz w:val="24"/>
          <w:szCs w:val="24"/>
        </w:rPr>
      </w:pPr>
      <w:r w:rsidRPr="007A2489">
        <w:rPr>
          <w:rFonts w:ascii="Times New Roman" w:hAnsi="Times New Roman" w:cs="Times New Roman"/>
          <w:sz w:val="24"/>
          <w:szCs w:val="24"/>
        </w:rPr>
        <w:t xml:space="preserve">Проект вносит: </w:t>
      </w:r>
      <w:r w:rsidR="000A2E9A" w:rsidRPr="007A2489">
        <w:rPr>
          <w:rFonts w:ascii="Times New Roman" w:hAnsi="Times New Roman" w:cs="Times New Roman"/>
          <w:sz w:val="24"/>
          <w:szCs w:val="24"/>
        </w:rPr>
        <w:t>Сидорова Анна Ильдусовна</w:t>
      </w:r>
      <w:r w:rsidRPr="007A2489">
        <w:rPr>
          <w:rFonts w:ascii="Times New Roman" w:hAnsi="Times New Roman" w:cs="Times New Roman"/>
          <w:sz w:val="24"/>
          <w:szCs w:val="24"/>
        </w:rPr>
        <w:t>, директор Департамента муниципальной  собственности Администрации города Ханты-Мансийска, тел.36-00-67</w:t>
      </w:r>
    </w:p>
    <w:p w14:paraId="36CB2689" w14:textId="27DCE24F" w:rsidR="000A2E9A" w:rsidRDefault="00955222" w:rsidP="000A2E9A">
      <w:pPr>
        <w:ind w:left="-709"/>
        <w:jc w:val="both"/>
        <w:rPr>
          <w:rFonts w:ascii="Times New Roman" w:hAnsi="Times New Roman" w:cs="Times New Roman"/>
          <w:sz w:val="24"/>
          <w:szCs w:val="24"/>
        </w:rPr>
      </w:pPr>
      <w:r w:rsidRPr="007A2489">
        <w:rPr>
          <w:rFonts w:ascii="Times New Roman" w:hAnsi="Times New Roman" w:cs="Times New Roman"/>
          <w:sz w:val="24"/>
          <w:szCs w:val="24"/>
        </w:rPr>
        <w:t xml:space="preserve">Исполнитель: </w:t>
      </w:r>
      <w:r w:rsidR="000A2E9A" w:rsidRPr="007A2489">
        <w:rPr>
          <w:rFonts w:ascii="Times New Roman" w:hAnsi="Times New Roman" w:cs="Times New Roman"/>
          <w:sz w:val="24"/>
          <w:szCs w:val="24"/>
        </w:rPr>
        <w:t>Аникина Ирина Владимировна</w:t>
      </w:r>
      <w:r w:rsidRPr="007A2489">
        <w:rPr>
          <w:rFonts w:ascii="Times New Roman" w:hAnsi="Times New Roman" w:cs="Times New Roman"/>
          <w:sz w:val="24"/>
          <w:szCs w:val="24"/>
        </w:rPr>
        <w:t xml:space="preserve">, </w:t>
      </w:r>
      <w:r w:rsidR="000A2E9A" w:rsidRPr="007A2489">
        <w:rPr>
          <w:rFonts w:ascii="Times New Roman" w:hAnsi="Times New Roman" w:cs="Times New Roman"/>
          <w:sz w:val="24"/>
          <w:szCs w:val="24"/>
        </w:rPr>
        <w:fldChar w:fldCharType="begin">
          <w:ffData>
            <w:name w:val=""/>
            <w:enabled/>
            <w:calcOnExit w:val="0"/>
            <w:textInput/>
          </w:ffData>
        </w:fldChar>
      </w:r>
      <w:r w:rsidR="000A2E9A" w:rsidRPr="007A2489">
        <w:rPr>
          <w:rFonts w:ascii="Times New Roman" w:hAnsi="Times New Roman" w:cs="Times New Roman"/>
          <w:sz w:val="24"/>
          <w:szCs w:val="24"/>
        </w:rPr>
        <w:instrText xml:space="preserve"> FORMTEXT </w:instrText>
      </w:r>
      <w:r w:rsidR="000A2E9A" w:rsidRPr="007A2489">
        <w:rPr>
          <w:rFonts w:ascii="Times New Roman" w:hAnsi="Times New Roman" w:cs="Times New Roman"/>
          <w:sz w:val="24"/>
          <w:szCs w:val="24"/>
        </w:rPr>
      </w:r>
      <w:r w:rsidR="000A2E9A" w:rsidRPr="007A2489">
        <w:rPr>
          <w:rFonts w:ascii="Times New Roman" w:hAnsi="Times New Roman" w:cs="Times New Roman"/>
          <w:sz w:val="24"/>
          <w:szCs w:val="24"/>
        </w:rPr>
        <w:fldChar w:fldCharType="separate"/>
      </w:r>
      <w:proofErr w:type="gramStart"/>
      <w:r w:rsidR="000A2E9A" w:rsidRPr="007A2489">
        <w:rPr>
          <w:rFonts w:ascii="Times New Roman" w:hAnsi="Times New Roman" w:cs="Times New Roman"/>
          <w:sz w:val="24"/>
          <w:szCs w:val="24"/>
        </w:rPr>
        <w:t>исполняющий</w:t>
      </w:r>
      <w:proofErr w:type="gramEnd"/>
      <w:r w:rsidR="000A2E9A" w:rsidRPr="007A2489">
        <w:rPr>
          <w:rFonts w:ascii="Times New Roman" w:hAnsi="Times New Roman" w:cs="Times New Roman"/>
          <w:sz w:val="24"/>
          <w:szCs w:val="24"/>
        </w:rPr>
        <w:t xml:space="preserve"> обязанности заместителя директора - начальника жилищного управления Департамента муниципальной собственности Администрации города Ханты-Мансийска</w:t>
      </w:r>
      <w:r w:rsidR="000A2E9A" w:rsidRPr="007A2489">
        <w:rPr>
          <w:rFonts w:ascii="Times New Roman" w:hAnsi="Times New Roman" w:cs="Times New Roman"/>
          <w:sz w:val="24"/>
          <w:szCs w:val="24"/>
        </w:rPr>
        <w:fldChar w:fldCharType="end"/>
      </w:r>
    </w:p>
    <w:p w14:paraId="2FB48291" w14:textId="77777777" w:rsidR="003533A4" w:rsidRPr="007A2489" w:rsidRDefault="003533A4" w:rsidP="000A2E9A">
      <w:pPr>
        <w:ind w:left="-709"/>
        <w:jc w:val="both"/>
        <w:rPr>
          <w:rFonts w:ascii="Times New Roman" w:hAnsi="Times New Roman" w:cs="Times New Roman"/>
          <w:sz w:val="24"/>
          <w:szCs w:val="24"/>
        </w:rPr>
      </w:pPr>
      <w:bookmarkStart w:id="0" w:name="_GoBack"/>
      <w:bookmarkEnd w:id="0"/>
    </w:p>
    <w:p w14:paraId="5ED78F3C" w14:textId="602B25D4" w:rsidR="00955222" w:rsidRPr="004604B3" w:rsidRDefault="00955222" w:rsidP="00955222">
      <w:pPr>
        <w:spacing w:line="240" w:lineRule="auto"/>
        <w:ind w:left="-709"/>
        <w:jc w:val="both"/>
        <w:rPr>
          <w:rFonts w:ascii="Times New Roman" w:hAnsi="Times New Roman" w:cs="Times New Roman"/>
          <w:b/>
          <w:sz w:val="24"/>
          <w:szCs w:val="24"/>
        </w:rPr>
      </w:pPr>
      <w:r>
        <w:rPr>
          <w:rFonts w:ascii="Times New Roman" w:hAnsi="Times New Roman" w:cs="Times New Roman"/>
          <w:sz w:val="24"/>
          <w:szCs w:val="24"/>
        </w:rPr>
        <w:t>Согласовано:</w:t>
      </w:r>
    </w:p>
    <w:tbl>
      <w:tblPr>
        <w:tblW w:w="10915"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440"/>
        <w:gridCol w:w="1253"/>
        <w:gridCol w:w="1134"/>
        <w:gridCol w:w="2268"/>
      </w:tblGrid>
      <w:tr w:rsidR="009733B3" w:rsidRPr="002206E5" w14:paraId="703E4CC6" w14:textId="77777777" w:rsidTr="001E73D5">
        <w:trPr>
          <w:trHeight w:val="1384"/>
        </w:trPr>
        <w:tc>
          <w:tcPr>
            <w:tcW w:w="3544" w:type="dxa"/>
            <w:tcBorders>
              <w:top w:val="single" w:sz="4" w:space="0" w:color="auto"/>
              <w:left w:val="single" w:sz="4" w:space="0" w:color="auto"/>
              <w:bottom w:val="single" w:sz="4" w:space="0" w:color="auto"/>
              <w:right w:val="single" w:sz="4" w:space="0" w:color="auto"/>
            </w:tcBorders>
            <w:vAlign w:val="center"/>
            <w:hideMark/>
          </w:tcPr>
          <w:p w14:paraId="0451BABC" w14:textId="77777777" w:rsidR="009733B3" w:rsidRPr="009733B3" w:rsidRDefault="009733B3" w:rsidP="009733B3">
            <w:pPr>
              <w:spacing w:line="240" w:lineRule="auto"/>
              <w:ind w:right="252"/>
              <w:jc w:val="center"/>
              <w:rPr>
                <w:rFonts w:ascii="Times New Roman" w:hAnsi="Times New Roman" w:cs="Times New Roman"/>
                <w:b/>
              </w:rPr>
            </w:pPr>
            <w:r w:rsidRPr="009733B3">
              <w:rPr>
                <w:rFonts w:ascii="Times New Roman" w:hAnsi="Times New Roman" w:cs="Times New Roman"/>
                <w:b/>
              </w:rPr>
              <w:t>Ф.И.О.,</w:t>
            </w:r>
          </w:p>
          <w:p w14:paraId="530A35DD" w14:textId="4E755E24" w:rsidR="009733B3" w:rsidRPr="009733B3" w:rsidRDefault="009733B3" w:rsidP="009733B3">
            <w:pPr>
              <w:spacing w:line="240" w:lineRule="auto"/>
              <w:ind w:right="252"/>
              <w:jc w:val="center"/>
              <w:rPr>
                <w:rFonts w:ascii="Times New Roman" w:hAnsi="Times New Roman" w:cs="Times New Roman"/>
                <w:b/>
              </w:rPr>
            </w:pPr>
            <w:r w:rsidRPr="009733B3">
              <w:rPr>
                <w:rFonts w:ascii="Times New Roman" w:hAnsi="Times New Roman" w:cs="Times New Roman"/>
                <w:b/>
              </w:rPr>
              <w:t>должность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134A1"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Предложения,</w:t>
            </w:r>
          </w:p>
          <w:p w14:paraId="140CDA0F"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замечания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16358F"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Подпись</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B118D10"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Дата</w:t>
            </w:r>
          </w:p>
          <w:p w14:paraId="3B5D57AF"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получения</w:t>
            </w:r>
          </w:p>
          <w:p w14:paraId="06F9A93F"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E931B"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Дата</w:t>
            </w:r>
          </w:p>
          <w:p w14:paraId="1FBE35A6"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согласования проекта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CD5AE" w14:textId="77777777" w:rsidR="009733B3" w:rsidRPr="00322D41" w:rsidRDefault="009733B3" w:rsidP="00DA7897">
            <w:pPr>
              <w:jc w:val="center"/>
              <w:rPr>
                <w:rFonts w:ascii="Times New Roman" w:hAnsi="Times New Roman" w:cs="Times New Roman"/>
                <w:b/>
              </w:rPr>
            </w:pPr>
            <w:r w:rsidRPr="00322D41">
              <w:rPr>
                <w:rFonts w:ascii="Times New Roman" w:hAnsi="Times New Roman" w:cs="Times New Roman"/>
                <w:b/>
              </w:rPr>
              <w:t xml:space="preserve">Результаты анализа нормативного правового акта на </w:t>
            </w:r>
            <w:proofErr w:type="spellStart"/>
            <w:r w:rsidRPr="00322D41">
              <w:rPr>
                <w:rFonts w:ascii="Times New Roman" w:hAnsi="Times New Roman" w:cs="Times New Roman"/>
                <w:b/>
              </w:rPr>
              <w:t>коррупциогенность</w:t>
            </w:r>
            <w:proofErr w:type="spellEnd"/>
          </w:p>
        </w:tc>
      </w:tr>
      <w:tr w:rsidR="009733B3" w:rsidRPr="002206E5" w14:paraId="2CCFA065" w14:textId="77777777" w:rsidTr="001E73D5">
        <w:tc>
          <w:tcPr>
            <w:tcW w:w="3544" w:type="dxa"/>
            <w:tcBorders>
              <w:top w:val="single" w:sz="4" w:space="0" w:color="auto"/>
              <w:left w:val="single" w:sz="4" w:space="0" w:color="auto"/>
              <w:bottom w:val="single" w:sz="4" w:space="0" w:color="auto"/>
              <w:right w:val="single" w:sz="4" w:space="0" w:color="auto"/>
            </w:tcBorders>
          </w:tcPr>
          <w:p w14:paraId="41F96D18" w14:textId="77777777" w:rsidR="002047F6" w:rsidRPr="003533A4" w:rsidRDefault="009733B3" w:rsidP="007A2489">
            <w:pPr>
              <w:spacing w:line="240" w:lineRule="auto"/>
              <w:rPr>
                <w:rFonts w:ascii="Times New Roman" w:hAnsi="Times New Roman" w:cs="Times New Roman"/>
              </w:rPr>
            </w:pPr>
            <w:r w:rsidRPr="003533A4">
              <w:rPr>
                <w:rFonts w:ascii="Times New Roman" w:hAnsi="Times New Roman" w:cs="Times New Roman"/>
              </w:rPr>
              <w:t xml:space="preserve">Дунаевская Н.А., </w:t>
            </w:r>
          </w:p>
          <w:p w14:paraId="20656604" w14:textId="18DB12FA" w:rsidR="009733B3" w:rsidRPr="003533A4" w:rsidRDefault="009733B3" w:rsidP="007A2489">
            <w:pPr>
              <w:spacing w:line="240" w:lineRule="auto"/>
              <w:rPr>
                <w:rFonts w:ascii="Times New Roman" w:hAnsi="Times New Roman" w:cs="Times New Roman"/>
                <w:b/>
              </w:rPr>
            </w:pPr>
            <w:r w:rsidRPr="003533A4">
              <w:rPr>
                <w:rFonts w:ascii="Times New Roman" w:hAnsi="Times New Roman" w:cs="Times New Roman"/>
              </w:rPr>
              <w:t>первый заместитель Главы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14:paraId="6D077646"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2515EEE"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16B3A1E9"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572C22"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F44C894" w14:textId="77777777" w:rsidR="009733B3" w:rsidRPr="00322D41" w:rsidRDefault="009733B3" w:rsidP="00DA7897">
            <w:pPr>
              <w:rPr>
                <w:rFonts w:ascii="Times New Roman" w:hAnsi="Times New Roman" w:cs="Times New Roman"/>
              </w:rPr>
            </w:pPr>
          </w:p>
        </w:tc>
      </w:tr>
      <w:tr w:rsidR="009733B3" w:rsidRPr="002206E5" w14:paraId="5FAC9B50" w14:textId="77777777" w:rsidTr="001E73D5">
        <w:tc>
          <w:tcPr>
            <w:tcW w:w="3544" w:type="dxa"/>
            <w:tcBorders>
              <w:top w:val="single" w:sz="4" w:space="0" w:color="auto"/>
              <w:left w:val="single" w:sz="4" w:space="0" w:color="auto"/>
              <w:bottom w:val="single" w:sz="4" w:space="0" w:color="auto"/>
              <w:right w:val="single" w:sz="4" w:space="0" w:color="auto"/>
            </w:tcBorders>
          </w:tcPr>
          <w:p w14:paraId="2773D1D2" w14:textId="77777777" w:rsidR="002047F6" w:rsidRPr="003533A4" w:rsidRDefault="009733B3" w:rsidP="007A2489">
            <w:pPr>
              <w:spacing w:line="240" w:lineRule="auto"/>
              <w:rPr>
                <w:rFonts w:ascii="Times New Roman" w:hAnsi="Times New Roman" w:cs="Times New Roman"/>
              </w:rPr>
            </w:pPr>
            <w:proofErr w:type="spellStart"/>
            <w:r w:rsidRPr="003533A4">
              <w:rPr>
                <w:rFonts w:ascii="Times New Roman" w:hAnsi="Times New Roman" w:cs="Times New Roman"/>
              </w:rPr>
              <w:t>Марютин</w:t>
            </w:r>
            <w:proofErr w:type="spellEnd"/>
            <w:r w:rsidRPr="003533A4">
              <w:rPr>
                <w:rFonts w:ascii="Times New Roman" w:hAnsi="Times New Roman" w:cs="Times New Roman"/>
              </w:rPr>
              <w:t xml:space="preserve"> Т.В.,</w:t>
            </w:r>
          </w:p>
          <w:p w14:paraId="7359E4C4" w14:textId="258D08B3" w:rsidR="009733B3" w:rsidRPr="003533A4" w:rsidRDefault="009733B3" w:rsidP="007A2489">
            <w:pPr>
              <w:spacing w:line="240" w:lineRule="auto"/>
              <w:rPr>
                <w:rFonts w:ascii="Times New Roman" w:hAnsi="Times New Roman" w:cs="Times New Roman"/>
                <w:b/>
              </w:rPr>
            </w:pPr>
            <w:r w:rsidRPr="003533A4">
              <w:rPr>
                <w:rFonts w:ascii="Times New Roman" w:hAnsi="Times New Roman" w:cs="Times New Roman"/>
              </w:rPr>
              <w:t xml:space="preserve">заместитель Главы города Ханты-Мансийска </w:t>
            </w:r>
            <w:r w:rsidRPr="003533A4">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tcPr>
          <w:p w14:paraId="5AAA2877"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4CDF4169"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2BDD2D5E"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F2228EB"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889AEF" w14:textId="77777777" w:rsidR="009733B3" w:rsidRPr="00322D41" w:rsidRDefault="009733B3" w:rsidP="00DA7897">
            <w:pPr>
              <w:rPr>
                <w:rFonts w:ascii="Times New Roman" w:hAnsi="Times New Roman" w:cs="Times New Roman"/>
              </w:rPr>
            </w:pPr>
          </w:p>
        </w:tc>
      </w:tr>
      <w:tr w:rsidR="00FF3D7E" w:rsidRPr="002206E5" w14:paraId="40CBA29B" w14:textId="77777777" w:rsidTr="001E73D5">
        <w:tc>
          <w:tcPr>
            <w:tcW w:w="3544" w:type="dxa"/>
            <w:tcBorders>
              <w:top w:val="single" w:sz="4" w:space="0" w:color="auto"/>
              <w:left w:val="single" w:sz="4" w:space="0" w:color="auto"/>
              <w:bottom w:val="single" w:sz="4" w:space="0" w:color="auto"/>
              <w:right w:val="single" w:sz="4" w:space="0" w:color="auto"/>
            </w:tcBorders>
          </w:tcPr>
          <w:p w14:paraId="7D85821E" w14:textId="7F6C2CF9" w:rsidR="00FF3D7E" w:rsidRPr="003533A4" w:rsidRDefault="006936A5" w:rsidP="007A2489">
            <w:pPr>
              <w:spacing w:line="240" w:lineRule="auto"/>
              <w:rPr>
                <w:rFonts w:ascii="Times New Roman" w:hAnsi="Times New Roman" w:cs="Times New Roman"/>
              </w:rPr>
            </w:pPr>
            <w:r w:rsidRPr="003533A4">
              <w:rPr>
                <w:rFonts w:ascii="Times New Roman" w:hAnsi="Times New Roman" w:cs="Times New Roman"/>
              </w:rPr>
              <w:t>Родионов Е.В.</w:t>
            </w:r>
          </w:p>
          <w:p w14:paraId="1EBDC446" w14:textId="05DDB835" w:rsidR="00FF3D7E" w:rsidRPr="003533A4" w:rsidRDefault="00FF3D7E" w:rsidP="007A2489">
            <w:pPr>
              <w:spacing w:line="240" w:lineRule="auto"/>
              <w:rPr>
                <w:rFonts w:ascii="Times New Roman" w:hAnsi="Times New Roman" w:cs="Times New Roman"/>
              </w:rPr>
            </w:pPr>
            <w:r w:rsidRPr="003533A4">
              <w:rPr>
                <w:rFonts w:ascii="Times New Roman" w:hAnsi="Times New Roman" w:cs="Times New Roman"/>
              </w:rPr>
              <w:t>заместитель Главы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14:paraId="711F6773" w14:textId="77777777" w:rsidR="00FF3D7E" w:rsidRPr="00322D41" w:rsidRDefault="00FF3D7E"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CD0A58E" w14:textId="77777777" w:rsidR="00FF3D7E" w:rsidRPr="00322D41" w:rsidRDefault="00FF3D7E"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4B6C1F50" w14:textId="77777777" w:rsidR="00FF3D7E" w:rsidRPr="00322D41" w:rsidRDefault="00FF3D7E"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FA1B07" w14:textId="77777777" w:rsidR="00FF3D7E" w:rsidRPr="00322D41" w:rsidRDefault="00FF3D7E"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EEBA2A6" w14:textId="77777777" w:rsidR="00FF3D7E" w:rsidRPr="00322D41" w:rsidRDefault="00FF3D7E" w:rsidP="00DA7897">
            <w:pPr>
              <w:rPr>
                <w:rFonts w:ascii="Times New Roman" w:hAnsi="Times New Roman" w:cs="Times New Roman"/>
              </w:rPr>
            </w:pPr>
          </w:p>
        </w:tc>
      </w:tr>
      <w:tr w:rsidR="009733B3" w:rsidRPr="002206E5" w14:paraId="0A33079A" w14:textId="77777777" w:rsidTr="001E73D5">
        <w:trPr>
          <w:trHeight w:val="1064"/>
        </w:trPr>
        <w:tc>
          <w:tcPr>
            <w:tcW w:w="3544" w:type="dxa"/>
            <w:tcBorders>
              <w:top w:val="single" w:sz="4" w:space="0" w:color="auto"/>
              <w:left w:val="single" w:sz="4" w:space="0" w:color="auto"/>
              <w:bottom w:val="single" w:sz="4" w:space="0" w:color="auto"/>
              <w:right w:val="single" w:sz="4" w:space="0" w:color="auto"/>
            </w:tcBorders>
          </w:tcPr>
          <w:p w14:paraId="7ED0CF6F" w14:textId="77777777" w:rsidR="009733B3" w:rsidRPr="003533A4" w:rsidRDefault="009733B3" w:rsidP="007A2489">
            <w:pPr>
              <w:spacing w:line="240" w:lineRule="auto"/>
              <w:rPr>
                <w:rFonts w:ascii="Times New Roman" w:hAnsi="Times New Roman" w:cs="Times New Roman"/>
              </w:rPr>
            </w:pPr>
            <w:proofErr w:type="spellStart"/>
            <w:r w:rsidRPr="003533A4">
              <w:rPr>
                <w:rFonts w:ascii="Times New Roman" w:hAnsi="Times New Roman" w:cs="Times New Roman"/>
              </w:rPr>
              <w:t>Струженко</w:t>
            </w:r>
            <w:proofErr w:type="spellEnd"/>
            <w:r w:rsidRPr="003533A4">
              <w:rPr>
                <w:rFonts w:ascii="Times New Roman" w:hAnsi="Times New Roman" w:cs="Times New Roman"/>
                <w:b/>
              </w:rPr>
              <w:t xml:space="preserve"> </w:t>
            </w:r>
            <w:r w:rsidRPr="003533A4">
              <w:rPr>
                <w:rFonts w:ascii="Times New Roman" w:hAnsi="Times New Roman" w:cs="Times New Roman"/>
              </w:rPr>
              <w:t>Ю.В.,</w:t>
            </w:r>
          </w:p>
          <w:p w14:paraId="7A1EB1E3" w14:textId="2BB2DDD8" w:rsidR="009733B3" w:rsidRPr="003533A4" w:rsidRDefault="009733B3" w:rsidP="007A2489">
            <w:pPr>
              <w:spacing w:line="240" w:lineRule="auto"/>
              <w:rPr>
                <w:rFonts w:ascii="Times New Roman" w:hAnsi="Times New Roman" w:cs="Times New Roman"/>
              </w:rPr>
            </w:pPr>
            <w:r w:rsidRPr="003533A4">
              <w:rPr>
                <w:rFonts w:ascii="Times New Roman" w:hAnsi="Times New Roman" w:cs="Times New Roman"/>
              </w:rPr>
              <w:t xml:space="preserve">начальник юридического управления Администрации города Ханты-Мансийска </w:t>
            </w:r>
          </w:p>
        </w:tc>
        <w:tc>
          <w:tcPr>
            <w:tcW w:w="1276" w:type="dxa"/>
            <w:tcBorders>
              <w:top w:val="single" w:sz="4" w:space="0" w:color="auto"/>
              <w:left w:val="single" w:sz="4" w:space="0" w:color="auto"/>
              <w:bottom w:val="single" w:sz="4" w:space="0" w:color="auto"/>
              <w:right w:val="single" w:sz="4" w:space="0" w:color="auto"/>
            </w:tcBorders>
          </w:tcPr>
          <w:p w14:paraId="069B4515" w14:textId="77777777" w:rsidR="009733B3" w:rsidRPr="00322D41" w:rsidRDefault="009733B3" w:rsidP="009733B3">
            <w:pPr>
              <w:spacing w:line="240" w:lineRule="auto"/>
              <w:rPr>
                <w:rFonts w:ascii="Times New Roman" w:hAnsi="Times New Roman" w:cs="Times New Roman"/>
              </w:rPr>
            </w:pPr>
          </w:p>
          <w:p w14:paraId="0DB5F499" w14:textId="77777777" w:rsidR="009733B3" w:rsidRPr="00322D41" w:rsidRDefault="009733B3" w:rsidP="009733B3">
            <w:pPr>
              <w:spacing w:line="240" w:lineRule="auto"/>
              <w:rPr>
                <w:rFonts w:ascii="Times New Roman" w:hAnsi="Times New Roman" w:cs="Times New Roman"/>
              </w:rPr>
            </w:pPr>
          </w:p>
          <w:p w14:paraId="18754D61" w14:textId="77777777" w:rsidR="009733B3" w:rsidRPr="00322D41" w:rsidRDefault="009733B3" w:rsidP="009733B3">
            <w:pPr>
              <w:spacing w:line="240" w:lineRule="auto"/>
              <w:rPr>
                <w:rFonts w:ascii="Times New Roman" w:hAnsi="Times New Roman" w:cs="Times New Roman"/>
              </w:rPr>
            </w:pPr>
          </w:p>
          <w:p w14:paraId="672633C4" w14:textId="77777777" w:rsidR="009733B3" w:rsidRPr="00322D41" w:rsidRDefault="009733B3" w:rsidP="009733B3">
            <w:pPr>
              <w:spacing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3F9CC284" w14:textId="77777777" w:rsidR="009733B3" w:rsidRPr="00322D41" w:rsidRDefault="009733B3" w:rsidP="009733B3">
            <w:pPr>
              <w:spacing w:line="240" w:lineRule="auto"/>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7BDF1366" w14:textId="77777777" w:rsidR="009733B3" w:rsidRPr="00322D41" w:rsidRDefault="009733B3" w:rsidP="009733B3">
            <w:pPr>
              <w:spacing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7F81AE7"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42CEAA8" w14:textId="77777777" w:rsidR="009733B3" w:rsidRPr="00322D41" w:rsidRDefault="009733B3" w:rsidP="00DA7897">
            <w:pPr>
              <w:rPr>
                <w:rFonts w:ascii="Times New Roman" w:hAnsi="Times New Roman" w:cs="Times New Roman"/>
              </w:rPr>
            </w:pPr>
          </w:p>
        </w:tc>
      </w:tr>
      <w:tr w:rsidR="009733B3" w:rsidRPr="002206E5" w14:paraId="19233F4C" w14:textId="77777777" w:rsidTr="001E73D5">
        <w:tc>
          <w:tcPr>
            <w:tcW w:w="3544" w:type="dxa"/>
            <w:tcBorders>
              <w:top w:val="single" w:sz="4" w:space="0" w:color="auto"/>
              <w:left w:val="single" w:sz="4" w:space="0" w:color="auto"/>
              <w:bottom w:val="single" w:sz="4" w:space="0" w:color="auto"/>
              <w:right w:val="single" w:sz="4" w:space="0" w:color="auto"/>
            </w:tcBorders>
            <w:hideMark/>
          </w:tcPr>
          <w:p w14:paraId="66608C47" w14:textId="77777777" w:rsidR="002047F6" w:rsidRPr="003533A4" w:rsidRDefault="009733B3" w:rsidP="007A2489">
            <w:pPr>
              <w:spacing w:line="240" w:lineRule="auto"/>
              <w:rPr>
                <w:rFonts w:ascii="Times New Roman" w:hAnsi="Times New Roman" w:cs="Times New Roman"/>
              </w:rPr>
            </w:pPr>
            <w:r w:rsidRPr="003533A4">
              <w:rPr>
                <w:rFonts w:ascii="Times New Roman" w:hAnsi="Times New Roman" w:cs="Times New Roman"/>
              </w:rPr>
              <w:t>Максимчук П.А.,</w:t>
            </w:r>
            <w:r w:rsidR="002047F6" w:rsidRPr="003533A4">
              <w:rPr>
                <w:rFonts w:ascii="Times New Roman" w:hAnsi="Times New Roman" w:cs="Times New Roman"/>
              </w:rPr>
              <w:t xml:space="preserve"> </w:t>
            </w:r>
          </w:p>
          <w:p w14:paraId="2C271ED3" w14:textId="20F2683F" w:rsidR="009733B3" w:rsidRPr="003533A4" w:rsidRDefault="009733B3" w:rsidP="007A2489">
            <w:pPr>
              <w:spacing w:line="240" w:lineRule="auto"/>
              <w:rPr>
                <w:rFonts w:ascii="Times New Roman" w:hAnsi="Times New Roman" w:cs="Times New Roman"/>
                <w:b/>
              </w:rPr>
            </w:pPr>
            <w:r w:rsidRPr="003533A4">
              <w:rPr>
                <w:rFonts w:ascii="Times New Roman" w:hAnsi="Times New Roman" w:cs="Times New Roman"/>
              </w:rPr>
              <w:t xml:space="preserve">начальник </w:t>
            </w:r>
            <w:proofErr w:type="gramStart"/>
            <w:r w:rsidRPr="003533A4">
              <w:rPr>
                <w:rFonts w:ascii="Times New Roman" w:hAnsi="Times New Roman" w:cs="Times New Roman"/>
              </w:rPr>
              <w:t>управления информатизации Администрации города Ханты-Мансийска</w:t>
            </w:r>
            <w:proofErr w:type="gramEnd"/>
          </w:p>
        </w:tc>
        <w:tc>
          <w:tcPr>
            <w:tcW w:w="1276" w:type="dxa"/>
            <w:tcBorders>
              <w:top w:val="single" w:sz="4" w:space="0" w:color="auto"/>
              <w:left w:val="single" w:sz="4" w:space="0" w:color="auto"/>
              <w:bottom w:val="single" w:sz="4" w:space="0" w:color="auto"/>
              <w:right w:val="single" w:sz="4" w:space="0" w:color="auto"/>
            </w:tcBorders>
          </w:tcPr>
          <w:p w14:paraId="73D64C81" w14:textId="77777777" w:rsidR="009733B3" w:rsidRPr="00322D41" w:rsidRDefault="009733B3" w:rsidP="00DA7897">
            <w:pPr>
              <w:rPr>
                <w:rFonts w:ascii="Times New Roman" w:hAnsi="Times New Roman" w:cs="Times New Roman"/>
              </w:rPr>
            </w:pPr>
          </w:p>
          <w:p w14:paraId="7F41F87B" w14:textId="77777777" w:rsidR="009733B3" w:rsidRPr="00322D41" w:rsidRDefault="009733B3" w:rsidP="00DA7897">
            <w:pPr>
              <w:rPr>
                <w:rFonts w:ascii="Times New Roman" w:hAnsi="Times New Roman" w:cs="Times New Roman"/>
              </w:rPr>
            </w:pPr>
          </w:p>
          <w:p w14:paraId="45841337"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76E1F0A8"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54DA4867"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187C7F"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76CEF40" w14:textId="77777777" w:rsidR="009733B3" w:rsidRPr="00322D41" w:rsidRDefault="009733B3" w:rsidP="00DA7897">
            <w:pPr>
              <w:rPr>
                <w:rFonts w:ascii="Times New Roman" w:hAnsi="Times New Roman" w:cs="Times New Roman"/>
              </w:rPr>
            </w:pPr>
          </w:p>
        </w:tc>
      </w:tr>
      <w:tr w:rsidR="009733B3" w:rsidRPr="002206E5" w14:paraId="2CEEE2DD" w14:textId="77777777" w:rsidTr="001E73D5">
        <w:tc>
          <w:tcPr>
            <w:tcW w:w="3544" w:type="dxa"/>
            <w:tcBorders>
              <w:top w:val="single" w:sz="4" w:space="0" w:color="auto"/>
              <w:left w:val="single" w:sz="4" w:space="0" w:color="auto"/>
              <w:bottom w:val="single" w:sz="4" w:space="0" w:color="auto"/>
              <w:right w:val="single" w:sz="4" w:space="0" w:color="auto"/>
            </w:tcBorders>
          </w:tcPr>
          <w:p w14:paraId="0E95F44F" w14:textId="081E7065" w:rsidR="002047F6" w:rsidRPr="003533A4" w:rsidRDefault="006936A5" w:rsidP="007A2489">
            <w:pPr>
              <w:spacing w:line="240" w:lineRule="auto"/>
              <w:rPr>
                <w:rFonts w:ascii="Times New Roman" w:hAnsi="Times New Roman" w:cs="Times New Roman"/>
              </w:rPr>
            </w:pPr>
            <w:proofErr w:type="spellStart"/>
            <w:r w:rsidRPr="003533A4">
              <w:rPr>
                <w:rFonts w:ascii="Times New Roman" w:hAnsi="Times New Roman" w:cs="Times New Roman"/>
              </w:rPr>
              <w:t>Олейникова</w:t>
            </w:r>
            <w:proofErr w:type="spellEnd"/>
            <w:r w:rsidRPr="003533A4">
              <w:rPr>
                <w:rFonts w:ascii="Times New Roman" w:hAnsi="Times New Roman" w:cs="Times New Roman"/>
              </w:rPr>
              <w:t xml:space="preserve"> О.И.</w:t>
            </w:r>
          </w:p>
          <w:p w14:paraId="2029AF4B" w14:textId="659B06B0" w:rsidR="009733B3" w:rsidRPr="003533A4" w:rsidRDefault="009733B3" w:rsidP="007A2489">
            <w:pPr>
              <w:spacing w:line="240" w:lineRule="auto"/>
              <w:rPr>
                <w:rFonts w:ascii="Times New Roman" w:hAnsi="Times New Roman" w:cs="Times New Roman"/>
              </w:rPr>
            </w:pPr>
            <w:r w:rsidRPr="003533A4">
              <w:rPr>
                <w:rFonts w:ascii="Times New Roman" w:hAnsi="Times New Roman" w:cs="Times New Roman"/>
              </w:rPr>
              <w:t>начальник управления опеки и попечительства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14:paraId="7A369ACC"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1BDD7A0D"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1A9FF49B"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5779469"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785392A" w14:textId="77777777" w:rsidR="009733B3" w:rsidRPr="00322D41" w:rsidRDefault="009733B3" w:rsidP="00DA7897">
            <w:pPr>
              <w:rPr>
                <w:rFonts w:ascii="Times New Roman" w:hAnsi="Times New Roman" w:cs="Times New Roman"/>
              </w:rPr>
            </w:pPr>
          </w:p>
        </w:tc>
      </w:tr>
      <w:tr w:rsidR="009733B3" w:rsidRPr="002206E5" w14:paraId="24DD8E7A" w14:textId="77777777" w:rsidTr="001E73D5">
        <w:tc>
          <w:tcPr>
            <w:tcW w:w="3544" w:type="dxa"/>
            <w:tcBorders>
              <w:top w:val="single" w:sz="4" w:space="0" w:color="auto"/>
              <w:left w:val="single" w:sz="4" w:space="0" w:color="auto"/>
              <w:bottom w:val="single" w:sz="4" w:space="0" w:color="auto"/>
              <w:right w:val="single" w:sz="4" w:space="0" w:color="auto"/>
            </w:tcBorders>
          </w:tcPr>
          <w:p w14:paraId="6683919C" w14:textId="097D3E00" w:rsidR="006936A5" w:rsidRPr="003533A4" w:rsidRDefault="00881854" w:rsidP="007A2489">
            <w:pPr>
              <w:spacing w:line="240" w:lineRule="auto"/>
              <w:rPr>
                <w:rFonts w:ascii="Times New Roman" w:eastAsia="Times New Roman" w:hAnsi="Times New Roman" w:cs="Times New Roman"/>
                <w:lang w:eastAsia="ru-RU"/>
              </w:rPr>
            </w:pPr>
            <w:r w:rsidRPr="003533A4">
              <w:rPr>
                <w:rFonts w:ascii="Times New Roman" w:eastAsia="Times New Roman" w:hAnsi="Times New Roman" w:cs="Times New Roman"/>
                <w:lang w:eastAsia="ru-RU"/>
              </w:rPr>
              <w:t>Сидорова А.И.,</w:t>
            </w:r>
          </w:p>
          <w:p w14:paraId="4A5884EE" w14:textId="3E2344D0" w:rsidR="009733B3" w:rsidRPr="003533A4" w:rsidRDefault="006936A5" w:rsidP="007A2489">
            <w:pPr>
              <w:spacing w:line="240" w:lineRule="auto"/>
              <w:rPr>
                <w:rFonts w:ascii="Times New Roman" w:hAnsi="Times New Roman" w:cs="Times New Roman"/>
                <w:b/>
              </w:rPr>
            </w:pPr>
            <w:r w:rsidRPr="003533A4">
              <w:rPr>
                <w:rFonts w:ascii="Times New Roman" w:eastAsia="Times New Roman" w:hAnsi="Times New Roman" w:cs="Times New Roman"/>
                <w:lang w:eastAsia="ru-RU"/>
              </w:rPr>
              <w:t>директор Департамента муниципальной собственности Администрации города Ханты-Мансийска</w:t>
            </w:r>
            <w:r w:rsidRPr="003533A4">
              <w:rPr>
                <w:rFonts w:ascii="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tcPr>
          <w:p w14:paraId="40F07B26"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64B12EBA"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7C5A922C"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A6A4CF"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90D78BC" w14:textId="77777777" w:rsidR="009733B3" w:rsidRPr="00322D41" w:rsidRDefault="009733B3" w:rsidP="00DA7897">
            <w:pPr>
              <w:rPr>
                <w:rFonts w:ascii="Times New Roman" w:hAnsi="Times New Roman" w:cs="Times New Roman"/>
              </w:rPr>
            </w:pPr>
          </w:p>
        </w:tc>
      </w:tr>
      <w:tr w:rsidR="009733B3" w:rsidRPr="002206E5" w14:paraId="74C4DC18" w14:textId="77777777" w:rsidTr="001E73D5">
        <w:tc>
          <w:tcPr>
            <w:tcW w:w="3544" w:type="dxa"/>
            <w:tcBorders>
              <w:top w:val="single" w:sz="4" w:space="0" w:color="auto"/>
              <w:left w:val="single" w:sz="4" w:space="0" w:color="auto"/>
              <w:bottom w:val="single" w:sz="4" w:space="0" w:color="auto"/>
              <w:right w:val="single" w:sz="4" w:space="0" w:color="auto"/>
            </w:tcBorders>
          </w:tcPr>
          <w:p w14:paraId="6ACE9BA4" w14:textId="77777777" w:rsidR="003533A4" w:rsidRPr="003533A4" w:rsidRDefault="00545F83" w:rsidP="007A2489">
            <w:pPr>
              <w:spacing w:line="240" w:lineRule="auto"/>
              <w:rPr>
                <w:rFonts w:ascii="Times New Roman" w:eastAsia="Times New Roman" w:hAnsi="Times New Roman" w:cs="Times New Roman"/>
                <w:lang w:eastAsia="ru-RU"/>
              </w:rPr>
            </w:pPr>
            <w:r w:rsidRPr="003533A4">
              <w:rPr>
                <w:rFonts w:ascii="Times New Roman" w:eastAsia="Times New Roman" w:hAnsi="Times New Roman" w:cs="Times New Roman"/>
                <w:lang w:eastAsia="ru-RU"/>
              </w:rPr>
              <w:t>Коринь Д.И.,</w:t>
            </w:r>
          </w:p>
          <w:p w14:paraId="283BE85B" w14:textId="1335CDE1" w:rsidR="00505A2A" w:rsidRPr="003533A4" w:rsidRDefault="00505A2A" w:rsidP="007A2489">
            <w:pPr>
              <w:spacing w:line="240" w:lineRule="auto"/>
              <w:rPr>
                <w:rFonts w:ascii="Times New Roman" w:hAnsi="Times New Roman" w:cs="Times New Roman"/>
              </w:rPr>
            </w:pPr>
            <w:r w:rsidRPr="003533A4">
              <w:rPr>
                <w:rFonts w:ascii="Times New Roman" w:eastAsia="Times New Roman" w:hAnsi="Times New Roman" w:cs="Times New Roman"/>
                <w:lang w:eastAsia="ru-RU"/>
              </w:rPr>
              <w:t xml:space="preserve"> </w:t>
            </w:r>
            <w:proofErr w:type="gramStart"/>
            <w:r w:rsidRPr="003533A4">
              <w:rPr>
                <w:rFonts w:ascii="Times New Roman" w:eastAsia="Times New Roman" w:hAnsi="Times New Roman" w:cs="Times New Roman"/>
                <w:lang w:eastAsia="ru-RU"/>
              </w:rPr>
              <w:t>исполняющий</w:t>
            </w:r>
            <w:proofErr w:type="gramEnd"/>
            <w:r w:rsidRPr="003533A4">
              <w:rPr>
                <w:rFonts w:ascii="Times New Roman" w:eastAsia="Times New Roman" w:hAnsi="Times New Roman" w:cs="Times New Roman"/>
                <w:lang w:eastAsia="ru-RU"/>
              </w:rPr>
              <w:t xml:space="preserve"> обязанности </w:t>
            </w:r>
            <w:r w:rsidRPr="003533A4">
              <w:rPr>
                <w:rFonts w:ascii="Times New Roman" w:hAnsi="Times New Roman" w:cs="Times New Roman"/>
              </w:rPr>
              <w:t>начальник</w:t>
            </w:r>
            <w:r w:rsidRPr="003533A4">
              <w:rPr>
                <w:rFonts w:ascii="Times New Roman" w:hAnsi="Times New Roman" w:cs="Times New Roman"/>
              </w:rPr>
              <w:t>а</w:t>
            </w:r>
            <w:r w:rsidRPr="003533A4">
              <w:rPr>
                <w:rFonts w:ascii="Times New Roman" w:hAnsi="Times New Roman" w:cs="Times New Roman"/>
              </w:rPr>
              <w:t xml:space="preserve"> юридического управления Департамента муниципальной собственности Администрации </w:t>
            </w:r>
          </w:p>
          <w:p w14:paraId="09361A36" w14:textId="1D4DC580" w:rsidR="009733B3" w:rsidRPr="003533A4" w:rsidRDefault="00505A2A" w:rsidP="007A2489">
            <w:pPr>
              <w:spacing w:line="240" w:lineRule="auto"/>
              <w:rPr>
                <w:rFonts w:ascii="Times New Roman" w:hAnsi="Times New Roman" w:cs="Times New Roman"/>
              </w:rPr>
            </w:pPr>
            <w:r w:rsidRPr="003533A4">
              <w:rPr>
                <w:rFonts w:ascii="Times New Roman" w:hAnsi="Times New Roman" w:cs="Times New Roman"/>
              </w:rPr>
              <w:t>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14:paraId="7B982FE7"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1872AA28"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01F6701D"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37C91F"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52B9A23" w14:textId="77777777" w:rsidR="009733B3" w:rsidRPr="00322D41" w:rsidRDefault="009733B3" w:rsidP="00DA7897">
            <w:pPr>
              <w:rPr>
                <w:rFonts w:ascii="Times New Roman" w:hAnsi="Times New Roman" w:cs="Times New Roman"/>
              </w:rPr>
            </w:pPr>
          </w:p>
        </w:tc>
      </w:tr>
      <w:tr w:rsidR="009733B3" w:rsidRPr="002206E5" w14:paraId="62FBE77A" w14:textId="77777777" w:rsidTr="001E73D5">
        <w:tc>
          <w:tcPr>
            <w:tcW w:w="3544" w:type="dxa"/>
            <w:tcBorders>
              <w:top w:val="single" w:sz="4" w:space="0" w:color="auto"/>
              <w:left w:val="single" w:sz="4" w:space="0" w:color="auto"/>
              <w:bottom w:val="single" w:sz="4" w:space="0" w:color="auto"/>
              <w:right w:val="single" w:sz="4" w:space="0" w:color="auto"/>
            </w:tcBorders>
          </w:tcPr>
          <w:p w14:paraId="1227E86A" w14:textId="77777777" w:rsidR="003533A4" w:rsidRPr="003533A4" w:rsidRDefault="00881854" w:rsidP="007A2489">
            <w:pPr>
              <w:tabs>
                <w:tab w:val="left" w:pos="1744"/>
              </w:tabs>
              <w:spacing w:line="240" w:lineRule="auto"/>
              <w:rPr>
                <w:rFonts w:ascii="Times New Roman" w:hAnsi="Times New Roman" w:cs="Times New Roman"/>
              </w:rPr>
            </w:pPr>
            <w:r w:rsidRPr="003533A4">
              <w:rPr>
                <w:rFonts w:ascii="Times New Roman" w:hAnsi="Times New Roman" w:cs="Times New Roman"/>
              </w:rPr>
              <w:t xml:space="preserve">Аникина И.В., </w:t>
            </w:r>
          </w:p>
          <w:p w14:paraId="10BE384F" w14:textId="200BDC6A" w:rsidR="009733B3" w:rsidRPr="003533A4" w:rsidRDefault="00881854" w:rsidP="007A2489">
            <w:pPr>
              <w:tabs>
                <w:tab w:val="left" w:pos="1744"/>
              </w:tabs>
              <w:spacing w:line="240" w:lineRule="auto"/>
              <w:rPr>
                <w:rFonts w:ascii="Times New Roman" w:hAnsi="Times New Roman" w:cs="Times New Roman"/>
                <w:b/>
              </w:rPr>
            </w:pPr>
            <w:proofErr w:type="gramStart"/>
            <w:r w:rsidRPr="003533A4">
              <w:rPr>
                <w:rFonts w:ascii="Times New Roman" w:hAnsi="Times New Roman" w:cs="Times New Roman"/>
              </w:rPr>
              <w:t>исполняющий</w:t>
            </w:r>
            <w:proofErr w:type="gramEnd"/>
            <w:r w:rsidRPr="003533A4">
              <w:rPr>
                <w:rFonts w:ascii="Times New Roman" w:hAnsi="Times New Roman" w:cs="Times New Roman"/>
              </w:rPr>
              <w:t xml:space="preserve"> обязанности </w:t>
            </w:r>
            <w:r w:rsidR="006936A5" w:rsidRPr="003533A4">
              <w:rPr>
                <w:rFonts w:ascii="Times New Roman" w:hAnsi="Times New Roman" w:cs="Times New Roman"/>
              </w:rPr>
              <w:t>заместител</w:t>
            </w:r>
            <w:r w:rsidRPr="003533A4">
              <w:rPr>
                <w:rFonts w:ascii="Times New Roman" w:hAnsi="Times New Roman" w:cs="Times New Roman"/>
              </w:rPr>
              <w:t>я</w:t>
            </w:r>
            <w:r w:rsidR="006936A5" w:rsidRPr="003533A4">
              <w:rPr>
                <w:rFonts w:ascii="Times New Roman" w:hAnsi="Times New Roman" w:cs="Times New Roman"/>
              </w:rPr>
              <w:t xml:space="preserve"> директора–начальник</w:t>
            </w:r>
            <w:r w:rsidRPr="003533A4">
              <w:rPr>
                <w:rFonts w:ascii="Times New Roman" w:hAnsi="Times New Roman" w:cs="Times New Roman"/>
              </w:rPr>
              <w:t>а</w:t>
            </w:r>
            <w:r w:rsidR="006936A5" w:rsidRPr="003533A4">
              <w:rPr>
                <w:rFonts w:ascii="Times New Roman" w:hAnsi="Times New Roman" w:cs="Times New Roman"/>
              </w:rPr>
              <w:t xml:space="preserve">  жилищного управления Департамента муниципальной собственности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tcPr>
          <w:p w14:paraId="6C82E266" w14:textId="77777777" w:rsidR="009733B3" w:rsidRPr="00322D41" w:rsidRDefault="009733B3" w:rsidP="00DA7897">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743449A1" w14:textId="77777777" w:rsidR="009733B3" w:rsidRPr="00322D41" w:rsidRDefault="009733B3" w:rsidP="00DA7897">
            <w:pP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14:paraId="14F998F5" w14:textId="77777777" w:rsidR="009733B3" w:rsidRPr="00322D41" w:rsidRDefault="009733B3" w:rsidP="00DA789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66D9F08" w14:textId="77777777" w:rsidR="009733B3" w:rsidRPr="00322D41" w:rsidRDefault="009733B3" w:rsidP="00DA7897">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67AE04D" w14:textId="77777777" w:rsidR="009733B3" w:rsidRPr="00322D41" w:rsidRDefault="009733B3" w:rsidP="00DA7897">
            <w:pPr>
              <w:rPr>
                <w:rFonts w:ascii="Times New Roman" w:hAnsi="Times New Roman" w:cs="Times New Roman"/>
              </w:rPr>
            </w:pPr>
          </w:p>
        </w:tc>
      </w:tr>
    </w:tbl>
    <w:p w14:paraId="4FDFFF2F" w14:textId="77777777" w:rsidR="005638C8" w:rsidRDefault="005638C8" w:rsidP="00895F2A">
      <w:pPr>
        <w:keepNext/>
        <w:jc w:val="center"/>
        <w:outlineLvl w:val="0"/>
        <w:rPr>
          <w:rFonts w:ascii="Times New Roman" w:eastAsia="Times New Roman" w:hAnsi="Times New Roman" w:cs="Times New Roman"/>
          <w:sz w:val="28"/>
          <w:szCs w:val="28"/>
          <w:lang w:eastAsia="ru-RU"/>
        </w:rPr>
        <w:sectPr w:rsidR="005638C8" w:rsidSect="005638C8">
          <w:pgSz w:w="11906" w:h="16838"/>
          <w:pgMar w:top="567" w:right="567" w:bottom="567" w:left="1418" w:header="709" w:footer="709" w:gutter="0"/>
          <w:cols w:space="708"/>
          <w:docGrid w:linePitch="360"/>
        </w:sectPr>
      </w:pPr>
    </w:p>
    <w:p w14:paraId="375E771A" w14:textId="77777777" w:rsidR="00895F2A" w:rsidRPr="00B40F33" w:rsidRDefault="00895F2A" w:rsidP="00102C3D">
      <w:pPr>
        <w:keepNext/>
        <w:spacing w:line="240" w:lineRule="auto"/>
        <w:jc w:val="center"/>
        <w:outlineLvl w:val="0"/>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lastRenderedPageBreak/>
        <w:t>ПОЯСНИТЕЛЬНАЯ ЗАПИСКА</w:t>
      </w:r>
    </w:p>
    <w:p w14:paraId="3E0BFD5B" w14:textId="717F59D5" w:rsidR="00895F2A" w:rsidRPr="00B40F33" w:rsidRDefault="00895F2A" w:rsidP="00102C3D">
      <w:pPr>
        <w:spacing w:line="240" w:lineRule="auto"/>
        <w:jc w:val="center"/>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к проекту постановления Администрации города Ханты-Мансийска</w:t>
      </w:r>
    </w:p>
    <w:p w14:paraId="6D036EE3" w14:textId="772CE17D" w:rsidR="00895F2A" w:rsidRPr="00B40F33" w:rsidRDefault="00895F2A" w:rsidP="00102C3D">
      <w:pPr>
        <w:widowControl w:val="0"/>
        <w:autoSpaceDE w:val="0"/>
        <w:autoSpaceDN w:val="0"/>
        <w:adjustRightInd w:val="0"/>
        <w:spacing w:line="240" w:lineRule="auto"/>
        <w:jc w:val="center"/>
        <w:rPr>
          <w:rFonts w:ascii="Times New Roman" w:eastAsiaTheme="minorEastAsia" w:hAnsi="Times New Roman" w:cs="Times New Roman"/>
          <w:bCs/>
          <w:sz w:val="28"/>
          <w:szCs w:val="28"/>
          <w:lang w:eastAsia="ru-RU"/>
        </w:rPr>
      </w:pPr>
      <w:r w:rsidRPr="00A32E9D">
        <w:rPr>
          <w:rFonts w:ascii="Times New Roman" w:eastAsiaTheme="minorEastAsia" w:hAnsi="Times New Roman" w:cs="Times New Roman"/>
          <w:bCs/>
          <w:sz w:val="28"/>
          <w:szCs w:val="28"/>
          <w:lang w:eastAsia="ru-RU"/>
        </w:rPr>
        <w:t>«О внесении изменений в постановление Администрации города Ханты-Мансийска от 25.10.2012 № 1216</w:t>
      </w:r>
      <w:r w:rsidR="00FE5E61" w:rsidRPr="00A32E9D">
        <w:rPr>
          <w:rFonts w:ascii="Times New Roman" w:eastAsiaTheme="minorEastAsia" w:hAnsi="Times New Roman" w:cs="Times New Roman"/>
          <w:bCs/>
          <w:sz w:val="28"/>
          <w:szCs w:val="28"/>
          <w:lang w:eastAsia="ru-RU"/>
        </w:rPr>
        <w:t xml:space="preserve"> </w:t>
      </w:r>
      <w:r w:rsidR="004604B3" w:rsidRPr="00A32E9D">
        <w:rPr>
          <w:rFonts w:ascii="Times New Roman" w:eastAsia="Times New Roman" w:hAnsi="Times New Roman" w:cs="Times New Roman"/>
          <w:sz w:val="28"/>
          <w:szCs w:val="28"/>
          <w:lang w:eastAsia="ru-RU"/>
        </w:rPr>
        <w:t>«Об утверждении отдельных перечней документов</w:t>
      </w:r>
      <w:r w:rsidRPr="00A32E9D">
        <w:rPr>
          <w:rFonts w:ascii="Times New Roman" w:eastAsiaTheme="minorEastAsia" w:hAnsi="Times New Roman" w:cs="Times New Roman"/>
          <w:bCs/>
          <w:sz w:val="28"/>
          <w:szCs w:val="28"/>
          <w:lang w:eastAsia="ru-RU"/>
        </w:rPr>
        <w:t>»</w:t>
      </w:r>
      <w:r w:rsidRPr="003A6BBC">
        <w:rPr>
          <w:rFonts w:ascii="Times New Roman" w:eastAsiaTheme="minorEastAsia" w:hAnsi="Times New Roman" w:cs="Times New Roman"/>
          <w:bCs/>
          <w:sz w:val="28"/>
          <w:szCs w:val="28"/>
          <w:lang w:eastAsia="ru-RU"/>
        </w:rPr>
        <w:t xml:space="preserve"> </w:t>
      </w:r>
    </w:p>
    <w:p w14:paraId="37C1EAB5" w14:textId="77777777" w:rsidR="00895F2A" w:rsidRPr="00B40F33" w:rsidRDefault="00895F2A" w:rsidP="00102C3D">
      <w:pPr>
        <w:spacing w:line="240" w:lineRule="auto"/>
        <w:jc w:val="both"/>
        <w:rPr>
          <w:rFonts w:ascii="Times New Roman" w:eastAsia="Times New Roman" w:hAnsi="Times New Roman" w:cs="Times New Roman"/>
          <w:sz w:val="28"/>
          <w:szCs w:val="28"/>
          <w:lang w:eastAsia="ru-RU"/>
        </w:rPr>
      </w:pPr>
    </w:p>
    <w:p w14:paraId="309E549D" w14:textId="57B109F4" w:rsidR="006936A5" w:rsidRPr="000A2E9A" w:rsidRDefault="006936A5" w:rsidP="00102C3D">
      <w:pPr>
        <w:spacing w:line="240" w:lineRule="auto"/>
        <w:ind w:firstLine="567"/>
        <w:jc w:val="both"/>
        <w:rPr>
          <w:rFonts w:ascii="Times New Roman" w:hAnsi="Times New Roman" w:cs="Times New Roman"/>
          <w:color w:val="000000" w:themeColor="text1"/>
          <w:sz w:val="28"/>
          <w:szCs w:val="28"/>
        </w:rPr>
      </w:pPr>
      <w:r w:rsidRPr="004C6BAD">
        <w:rPr>
          <w:rFonts w:ascii="Times New Roman" w:hAnsi="Times New Roman" w:cs="Times New Roman"/>
          <w:color w:val="000000" w:themeColor="text1"/>
          <w:sz w:val="26"/>
          <w:szCs w:val="26"/>
        </w:rPr>
        <w:t xml:space="preserve">Субъектом правотворческой </w:t>
      </w:r>
      <w:proofErr w:type="gramStart"/>
      <w:r w:rsidRPr="004C6BAD">
        <w:rPr>
          <w:rFonts w:ascii="Times New Roman" w:hAnsi="Times New Roman" w:cs="Times New Roman"/>
          <w:color w:val="000000" w:themeColor="text1"/>
          <w:sz w:val="26"/>
          <w:szCs w:val="26"/>
        </w:rPr>
        <w:t>инициативы проекта Постановления Администрации города</w:t>
      </w:r>
      <w:proofErr w:type="gramEnd"/>
      <w:r w:rsidRPr="004C6BAD">
        <w:rPr>
          <w:rFonts w:ascii="Times New Roman" w:hAnsi="Times New Roman" w:cs="Times New Roman"/>
          <w:color w:val="000000" w:themeColor="text1"/>
          <w:sz w:val="26"/>
          <w:szCs w:val="26"/>
        </w:rPr>
        <w:t xml:space="preserve"> Ханты-Мансийска </w:t>
      </w:r>
      <w:r w:rsidRPr="003A6BBC">
        <w:rPr>
          <w:rFonts w:ascii="Times New Roman" w:eastAsiaTheme="minorEastAsia" w:hAnsi="Times New Roman" w:cs="Times New Roman"/>
          <w:bCs/>
          <w:sz w:val="28"/>
          <w:szCs w:val="28"/>
          <w:lang w:eastAsia="ru-RU"/>
        </w:rPr>
        <w:t>«</w:t>
      </w:r>
      <w:r w:rsidRPr="00B40F33">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Pr>
          <w:rFonts w:ascii="Times New Roman" w:eastAsiaTheme="minorEastAsia" w:hAnsi="Times New Roman" w:cs="Times New Roman"/>
          <w:bCs/>
          <w:sz w:val="28"/>
          <w:szCs w:val="28"/>
          <w:lang w:eastAsia="ru-RU"/>
        </w:rPr>
        <w:t>25.10.</w:t>
      </w:r>
      <w:r w:rsidRPr="003A6BBC">
        <w:rPr>
          <w:rFonts w:ascii="Times New Roman" w:eastAsiaTheme="minorEastAsia" w:hAnsi="Times New Roman" w:cs="Times New Roman"/>
          <w:bCs/>
          <w:sz w:val="28"/>
          <w:szCs w:val="28"/>
          <w:lang w:eastAsia="ru-RU"/>
        </w:rPr>
        <w:t xml:space="preserve">2012 </w:t>
      </w:r>
      <w:r>
        <w:rPr>
          <w:rFonts w:ascii="Times New Roman" w:eastAsiaTheme="minorEastAsia" w:hAnsi="Times New Roman" w:cs="Times New Roman"/>
          <w:bCs/>
          <w:sz w:val="28"/>
          <w:szCs w:val="28"/>
          <w:lang w:eastAsia="ru-RU"/>
        </w:rPr>
        <w:t>№</w:t>
      </w:r>
      <w:r w:rsidRPr="003A6BBC">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1216»</w:t>
      </w:r>
      <w:r w:rsidRPr="003A6BBC">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(далее – проект постановления)</w:t>
      </w:r>
      <w:r w:rsidRPr="004C6BAD">
        <w:rPr>
          <w:rFonts w:ascii="Times New Roman" w:hAnsi="Times New Roman" w:cs="Times New Roman"/>
          <w:color w:val="000000" w:themeColor="text1"/>
          <w:sz w:val="26"/>
          <w:szCs w:val="26"/>
        </w:rPr>
        <w:t xml:space="preserve"> </w:t>
      </w:r>
      <w:r w:rsidRPr="000A2E9A">
        <w:rPr>
          <w:rFonts w:ascii="Times New Roman" w:hAnsi="Times New Roman" w:cs="Times New Roman"/>
          <w:color w:val="000000" w:themeColor="text1"/>
          <w:sz w:val="28"/>
          <w:szCs w:val="28"/>
        </w:rPr>
        <w:t xml:space="preserve">является </w:t>
      </w:r>
      <w:r w:rsidR="000A2E9A" w:rsidRPr="000A2E9A">
        <w:rPr>
          <w:rFonts w:ascii="Times New Roman" w:hAnsi="Times New Roman" w:cs="Times New Roman"/>
          <w:sz w:val="28"/>
          <w:szCs w:val="28"/>
        </w:rPr>
        <w:t>Сидорова Анна Ильдусовна, директор Департамента муниципальной  собственности Администрации города Ханты-Мансийска</w:t>
      </w:r>
      <w:r w:rsidRPr="000A2E9A">
        <w:rPr>
          <w:rFonts w:ascii="Times New Roman" w:hAnsi="Times New Roman" w:cs="Times New Roman"/>
          <w:color w:val="000000" w:themeColor="text1"/>
          <w:sz w:val="28"/>
          <w:szCs w:val="28"/>
        </w:rPr>
        <w:t>.</w:t>
      </w:r>
    </w:p>
    <w:p w14:paraId="4520C81A" w14:textId="73711AB9" w:rsidR="006936A5" w:rsidRPr="004C6BAD" w:rsidRDefault="006936A5" w:rsidP="00102C3D">
      <w:pPr>
        <w:spacing w:line="240" w:lineRule="auto"/>
        <w:ind w:firstLine="567"/>
        <w:jc w:val="both"/>
        <w:rPr>
          <w:rFonts w:ascii="Times New Roman" w:eastAsia="Times New Roman" w:hAnsi="Times New Roman" w:cs="Times New Roman"/>
          <w:sz w:val="26"/>
          <w:szCs w:val="26"/>
          <w:lang w:eastAsia="ru-RU"/>
        </w:rPr>
      </w:pPr>
      <w:r w:rsidRPr="000A2E9A">
        <w:rPr>
          <w:rFonts w:ascii="Times New Roman" w:hAnsi="Times New Roman" w:cs="Times New Roman"/>
          <w:color w:val="000000" w:themeColor="text1"/>
          <w:sz w:val="28"/>
          <w:szCs w:val="28"/>
        </w:rPr>
        <w:t xml:space="preserve">Разработчиком проекта постановления является </w:t>
      </w:r>
      <w:r w:rsidR="000A2E9A" w:rsidRPr="000A2E9A">
        <w:rPr>
          <w:rFonts w:ascii="Times New Roman" w:hAnsi="Times New Roman" w:cs="Times New Roman"/>
          <w:sz w:val="28"/>
          <w:szCs w:val="28"/>
        </w:rPr>
        <w:t xml:space="preserve">Аникина Ирина Владимировна, </w:t>
      </w:r>
      <w:r w:rsidR="000A2E9A" w:rsidRPr="000A2E9A">
        <w:rPr>
          <w:rFonts w:ascii="Times New Roman" w:hAnsi="Times New Roman" w:cs="Times New Roman"/>
          <w:sz w:val="28"/>
          <w:szCs w:val="28"/>
        </w:rPr>
        <w:fldChar w:fldCharType="begin">
          <w:ffData>
            <w:name w:val=""/>
            <w:enabled/>
            <w:calcOnExit w:val="0"/>
            <w:textInput/>
          </w:ffData>
        </w:fldChar>
      </w:r>
      <w:r w:rsidR="000A2E9A" w:rsidRPr="000A2E9A">
        <w:rPr>
          <w:rFonts w:ascii="Times New Roman" w:hAnsi="Times New Roman" w:cs="Times New Roman"/>
          <w:sz w:val="28"/>
          <w:szCs w:val="28"/>
        </w:rPr>
        <w:instrText xml:space="preserve"> FORMTEXT </w:instrText>
      </w:r>
      <w:r w:rsidR="000A2E9A" w:rsidRPr="000A2E9A">
        <w:rPr>
          <w:rFonts w:ascii="Times New Roman" w:hAnsi="Times New Roman" w:cs="Times New Roman"/>
          <w:sz w:val="28"/>
          <w:szCs w:val="28"/>
        </w:rPr>
      </w:r>
      <w:r w:rsidR="000A2E9A" w:rsidRPr="000A2E9A">
        <w:rPr>
          <w:rFonts w:ascii="Times New Roman" w:hAnsi="Times New Roman" w:cs="Times New Roman"/>
          <w:sz w:val="28"/>
          <w:szCs w:val="28"/>
        </w:rPr>
        <w:fldChar w:fldCharType="separate"/>
      </w:r>
      <w:r w:rsidR="000A2E9A" w:rsidRPr="000A2E9A">
        <w:rPr>
          <w:rFonts w:ascii="Times New Roman" w:hAnsi="Times New Roman" w:cs="Times New Roman"/>
          <w:sz w:val="28"/>
          <w:szCs w:val="28"/>
        </w:rPr>
        <w:t>исполняющий обязанности заместителя директора - начальника жилищного управления Департамента муниципальной собственности Администрации города Ханты-Мансийска</w:t>
      </w:r>
      <w:r w:rsidR="000A2E9A" w:rsidRPr="000A2E9A">
        <w:rPr>
          <w:rFonts w:ascii="Times New Roman" w:hAnsi="Times New Roman" w:cs="Times New Roman"/>
          <w:sz w:val="28"/>
          <w:szCs w:val="28"/>
        </w:rPr>
        <w:fldChar w:fldCharType="end"/>
      </w:r>
      <w:r w:rsidRPr="004C6BAD">
        <w:rPr>
          <w:rFonts w:ascii="Times New Roman" w:hAnsi="Times New Roman" w:cs="Times New Roman"/>
          <w:color w:val="000000" w:themeColor="text1"/>
          <w:sz w:val="26"/>
          <w:szCs w:val="26"/>
        </w:rPr>
        <w:t>.</w:t>
      </w:r>
    </w:p>
    <w:p w14:paraId="6F31816C" w14:textId="1365133B" w:rsidR="00895F2A" w:rsidRPr="00B40F33" w:rsidRDefault="00947A1F" w:rsidP="00102C3D">
      <w:pPr>
        <w:tabs>
          <w:tab w:val="left" w:pos="567"/>
          <w:tab w:val="left" w:pos="709"/>
        </w:tabs>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proofErr w:type="gramStart"/>
      <w:r w:rsidR="00895F2A" w:rsidRPr="00A32E9D">
        <w:rPr>
          <w:rFonts w:ascii="Times New Roman" w:eastAsia="Calibri" w:hAnsi="Times New Roman" w:cs="Times New Roman"/>
          <w:sz w:val="28"/>
          <w:szCs w:val="28"/>
        </w:rPr>
        <w:t xml:space="preserve">Проектом </w:t>
      </w:r>
      <w:r w:rsidR="00895F2A" w:rsidRPr="00A32E9D">
        <w:rPr>
          <w:rFonts w:ascii="Times New Roman" w:eastAsia="Times New Roman" w:hAnsi="Times New Roman" w:cs="Times New Roman"/>
          <w:sz w:val="28"/>
          <w:szCs w:val="28"/>
        </w:rPr>
        <w:t xml:space="preserve">постановления </w:t>
      </w:r>
      <w:r w:rsidR="00895F2A" w:rsidRPr="00A32E9D">
        <w:rPr>
          <w:rFonts w:ascii="Times New Roman" w:eastAsia="Times New Roman" w:hAnsi="Times New Roman" w:cs="Times New Roman"/>
          <w:bCs/>
          <w:sz w:val="28"/>
          <w:szCs w:val="28"/>
        </w:rPr>
        <w:t xml:space="preserve">предлагается внести </w:t>
      </w:r>
      <w:r w:rsidR="00895F2A" w:rsidRPr="00A32E9D">
        <w:rPr>
          <w:rFonts w:ascii="Times New Roman" w:eastAsia="Times New Roman" w:hAnsi="Times New Roman" w:cs="Times New Roman"/>
          <w:sz w:val="28"/>
          <w:szCs w:val="28"/>
        </w:rPr>
        <w:t>изменения</w:t>
      </w:r>
      <w:r w:rsidR="00895F2A" w:rsidRPr="00A32E9D">
        <w:rPr>
          <w:rFonts w:ascii="Times New Roman" w:hAnsi="Times New Roman" w:cs="Times New Roman"/>
          <w:bCs/>
          <w:sz w:val="28"/>
          <w:szCs w:val="28"/>
        </w:rPr>
        <w:t xml:space="preserve"> в исчерпывающий перечень документов, необходимых для предоставления муниципальной услуги</w:t>
      </w:r>
      <w:r w:rsidR="00B6217B" w:rsidRPr="00A32E9D">
        <w:rPr>
          <w:rFonts w:ascii="Times New Roman" w:hAnsi="Times New Roman" w:cs="Times New Roman"/>
          <w:bCs/>
          <w:sz w:val="28"/>
          <w:szCs w:val="28"/>
        </w:rPr>
        <w:t xml:space="preserve"> </w:t>
      </w:r>
      <w:r w:rsidR="00B6217B" w:rsidRPr="00A32E9D">
        <w:rPr>
          <w:rFonts w:ascii="Times New Roman" w:hAnsi="Times New Roman" w:cs="Times New Roman"/>
          <w:sz w:val="28"/>
          <w:szCs w:val="28"/>
        </w:rPr>
        <w:t>«Передача в муниципальную собственность приватизированных жилых помещений»</w:t>
      </w:r>
      <w:r w:rsidR="00420CCF" w:rsidRPr="00A32E9D">
        <w:rPr>
          <w:rFonts w:ascii="Times New Roman" w:hAnsi="Times New Roman" w:cs="Times New Roman"/>
          <w:bCs/>
          <w:sz w:val="28"/>
          <w:szCs w:val="28"/>
        </w:rPr>
        <w:t xml:space="preserve"> и </w:t>
      </w:r>
      <w:r w:rsidR="00A32E9D" w:rsidRPr="00A32E9D">
        <w:rPr>
          <w:rFonts w:ascii="Times New Roman" w:hAnsi="Times New Roman" w:cs="Times New Roman"/>
          <w:bCs/>
          <w:sz w:val="28"/>
          <w:szCs w:val="28"/>
        </w:rPr>
        <w:t xml:space="preserve">в </w:t>
      </w:r>
      <w:r w:rsidR="00A32E9D" w:rsidRPr="00A32E9D">
        <w:rPr>
          <w:rFonts w:ascii="Times New Roman" w:hAnsi="Times New Roman" w:cs="Times New Roman"/>
          <w:sz w:val="28"/>
          <w:szCs w:val="28"/>
        </w:rPr>
        <w:t xml:space="preserve">перечень документов, представляемых с целью приобретения гражданами жилого помещения, занимаемого по договору найма, </w:t>
      </w:r>
      <w:r w:rsidR="00895F2A" w:rsidRPr="00A32E9D">
        <w:rPr>
          <w:rFonts w:ascii="Times New Roman" w:hAnsi="Times New Roman" w:cs="Times New Roman"/>
          <w:bCs/>
          <w:sz w:val="28"/>
          <w:szCs w:val="28"/>
        </w:rPr>
        <w:t xml:space="preserve">заявителями самостоятельно и </w:t>
      </w:r>
      <w:r w:rsidR="00895F2A" w:rsidRPr="00A32E9D">
        <w:rPr>
          <w:rFonts w:ascii="Times New Roman" w:hAnsi="Times New Roman" w:cs="Times New Roman"/>
          <w:sz w:val="28"/>
          <w:szCs w:val="28"/>
        </w:rPr>
        <w:t>запрашиваемые в порядке межведомственного информационного взаимодействия от государственных органов, органов местного самоуправления и иных органов, участвующих в предоставлении государственных или муниципальных</w:t>
      </w:r>
      <w:proofErr w:type="gramEnd"/>
      <w:r w:rsidR="00895F2A" w:rsidRPr="00A32E9D">
        <w:rPr>
          <w:rFonts w:ascii="Times New Roman" w:hAnsi="Times New Roman" w:cs="Times New Roman"/>
          <w:sz w:val="28"/>
          <w:szCs w:val="28"/>
        </w:rPr>
        <w:t xml:space="preserve"> услуг.</w:t>
      </w:r>
    </w:p>
    <w:p w14:paraId="593EFDC0" w14:textId="77777777" w:rsidR="00895F2A" w:rsidRDefault="00895F2A" w:rsidP="00102C3D">
      <w:pPr>
        <w:tabs>
          <w:tab w:val="left" w:pos="567"/>
        </w:tabs>
        <w:spacing w:line="240" w:lineRule="auto"/>
        <w:ind w:firstLine="567"/>
        <w:jc w:val="both"/>
        <w:rPr>
          <w:rFonts w:ascii="Times New Roman" w:eastAsia="Times New Roman" w:hAnsi="Times New Roman" w:cs="Times New Roman"/>
          <w:sz w:val="28"/>
          <w:szCs w:val="28"/>
          <w:lang w:eastAsia="ru-RU"/>
        </w:rPr>
      </w:pPr>
      <w:r w:rsidRPr="003E74A5">
        <w:rPr>
          <w:rFonts w:ascii="Times New Roman" w:eastAsia="Calibri" w:hAnsi="Times New Roman" w:cs="Times New Roman"/>
          <w:sz w:val="28"/>
          <w:szCs w:val="28"/>
        </w:rPr>
        <w:t xml:space="preserve">Проектом </w:t>
      </w:r>
      <w:r>
        <w:rPr>
          <w:rFonts w:ascii="Times New Roman" w:eastAsia="Calibri" w:hAnsi="Times New Roman" w:cs="Times New Roman"/>
          <w:sz w:val="28"/>
          <w:szCs w:val="28"/>
        </w:rPr>
        <w:t xml:space="preserve">постановления </w:t>
      </w:r>
      <w:r w:rsidRPr="003E74A5">
        <w:rPr>
          <w:rFonts w:ascii="Times New Roman" w:eastAsia="Calibri" w:hAnsi="Times New Roman" w:cs="Times New Roman"/>
          <w:sz w:val="28"/>
          <w:szCs w:val="28"/>
        </w:rPr>
        <w:t>предусматривается</w:t>
      </w:r>
      <w:r>
        <w:rPr>
          <w:rFonts w:eastAsia="Calibri"/>
          <w:sz w:val="28"/>
          <w:szCs w:val="28"/>
        </w:rPr>
        <w:t xml:space="preserve"> </w:t>
      </w:r>
      <w:r>
        <w:rPr>
          <w:rFonts w:ascii="Times New Roman" w:eastAsia="Times New Roman" w:hAnsi="Times New Roman" w:cs="Times New Roman"/>
          <w:sz w:val="28"/>
          <w:szCs w:val="28"/>
          <w:lang w:eastAsia="ru-RU"/>
        </w:rPr>
        <w:t>сокращение количества документов, представляемых заявителями для получения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взаимодействия заявителей с должностными лицами органа, предоставляющего муниципальную услугу, использование межведомственных согласований при предоставлении муниципальной услуг без участия заявителя.</w:t>
      </w:r>
    </w:p>
    <w:p w14:paraId="4223E2AB" w14:textId="55C0F98C" w:rsidR="006936A5" w:rsidRPr="004C6BAD" w:rsidRDefault="006936A5" w:rsidP="00102C3D">
      <w:pPr>
        <w:spacing w:line="240" w:lineRule="auto"/>
        <w:ind w:firstLine="567"/>
        <w:jc w:val="both"/>
        <w:rPr>
          <w:rFonts w:ascii="Times New Roman" w:hAnsi="Times New Roman" w:cs="Times New Roman"/>
          <w:sz w:val="26"/>
          <w:szCs w:val="26"/>
        </w:rPr>
      </w:pPr>
      <w:r w:rsidRPr="004C6BAD">
        <w:rPr>
          <w:rFonts w:ascii="Times New Roman" w:hAnsi="Times New Roman" w:cs="Times New Roman"/>
          <w:sz w:val="26"/>
          <w:szCs w:val="26"/>
        </w:rPr>
        <w:t xml:space="preserve">Проект постановления размещен на Официальном информационном портале органов местного самоуправления города Ханты-Мансийска в сети Интернет (www.admhmansy.ru) </w:t>
      </w:r>
      <w:r w:rsidR="000A2E9A">
        <w:rPr>
          <w:rFonts w:ascii="Times New Roman" w:hAnsi="Times New Roman" w:cs="Times New Roman"/>
          <w:sz w:val="26"/>
          <w:szCs w:val="26"/>
        </w:rPr>
        <w:t>25.07.2022</w:t>
      </w:r>
      <w:r w:rsidRPr="004C6BAD">
        <w:rPr>
          <w:rFonts w:ascii="Times New Roman" w:hAnsi="Times New Roman" w:cs="Times New Roman"/>
          <w:sz w:val="26"/>
          <w:szCs w:val="26"/>
        </w:rPr>
        <w:t>, необходимость размещения на сайте www.regulation.admhmao.ru отсутствует.</w:t>
      </w:r>
    </w:p>
    <w:p w14:paraId="75BB8951" w14:textId="77777777" w:rsidR="006936A5" w:rsidRPr="004C6BAD" w:rsidRDefault="006936A5" w:rsidP="00102C3D">
      <w:pPr>
        <w:spacing w:line="240" w:lineRule="auto"/>
        <w:ind w:firstLine="567"/>
        <w:jc w:val="both"/>
        <w:rPr>
          <w:rFonts w:ascii="Times New Roman" w:hAnsi="Times New Roman" w:cs="Times New Roman"/>
          <w:sz w:val="26"/>
          <w:szCs w:val="26"/>
        </w:rPr>
      </w:pPr>
      <w:r w:rsidRPr="004C6BAD">
        <w:rPr>
          <w:rFonts w:ascii="Times New Roman" w:hAnsi="Times New Roman" w:cs="Times New Roman"/>
          <w:sz w:val="26"/>
          <w:szCs w:val="26"/>
        </w:rPr>
        <w:t>Реализация проекта Постановления не потребует дополнительных материальных и других затрат.</w:t>
      </w:r>
    </w:p>
    <w:p w14:paraId="368FE867" w14:textId="77777777" w:rsidR="006936A5" w:rsidRPr="004C6BAD" w:rsidRDefault="006936A5" w:rsidP="00102C3D">
      <w:pPr>
        <w:spacing w:line="240" w:lineRule="auto"/>
        <w:ind w:firstLine="567"/>
        <w:jc w:val="both"/>
        <w:rPr>
          <w:rFonts w:ascii="Times New Roman" w:eastAsia="Times New Roman" w:hAnsi="Times New Roman" w:cs="Times New Roman"/>
          <w:sz w:val="26"/>
          <w:szCs w:val="26"/>
          <w:lang w:eastAsia="ru-RU"/>
        </w:rPr>
      </w:pPr>
      <w:r w:rsidRPr="004C6BAD">
        <w:rPr>
          <w:rFonts w:ascii="Times New Roman" w:hAnsi="Times New Roman" w:cs="Times New Roman"/>
          <w:sz w:val="26"/>
          <w:szCs w:val="26"/>
        </w:rPr>
        <w:t>Уполномоченным органом в течение 3 рабочих дней со дня предоставления разработчиком документов, проведена экспертиза проекта административного регламента</w:t>
      </w:r>
      <w:r w:rsidRPr="004C6BAD">
        <w:rPr>
          <w:rFonts w:ascii="Times New Roman" w:eastAsia="Times New Roman" w:hAnsi="Times New Roman" w:cs="Times New Roman"/>
          <w:sz w:val="26"/>
          <w:szCs w:val="26"/>
          <w:lang w:eastAsia="ru-RU"/>
        </w:rPr>
        <w:t>.</w:t>
      </w:r>
    </w:p>
    <w:p w14:paraId="49D39A8C" w14:textId="1E0B24E2" w:rsidR="006936A5" w:rsidRPr="004C6BAD" w:rsidRDefault="006936A5" w:rsidP="00102C3D">
      <w:pPr>
        <w:tabs>
          <w:tab w:val="left" w:pos="709"/>
        </w:tabs>
        <w:spacing w:line="240" w:lineRule="auto"/>
        <w:ind w:firstLine="567"/>
        <w:jc w:val="both"/>
        <w:rPr>
          <w:rFonts w:ascii="Times New Roman" w:eastAsia="Times New Roman" w:hAnsi="Times New Roman" w:cs="Times New Roman"/>
          <w:sz w:val="26"/>
          <w:szCs w:val="26"/>
          <w:lang w:eastAsia="ru-RU"/>
        </w:rPr>
      </w:pPr>
    </w:p>
    <w:p w14:paraId="55DCD29C" w14:textId="77777777" w:rsidR="006936A5" w:rsidRDefault="006936A5" w:rsidP="00102C3D">
      <w:pPr>
        <w:spacing w:line="240" w:lineRule="auto"/>
        <w:ind w:firstLine="567"/>
        <w:jc w:val="both"/>
        <w:rPr>
          <w:rFonts w:ascii="Times New Roman" w:eastAsia="Times New Roman" w:hAnsi="Times New Roman" w:cs="Times New Roman"/>
          <w:sz w:val="26"/>
          <w:szCs w:val="26"/>
          <w:lang w:eastAsia="ru-RU"/>
        </w:rPr>
      </w:pPr>
    </w:p>
    <w:p w14:paraId="1AB45EF9" w14:textId="77777777" w:rsidR="00717B1F" w:rsidRDefault="00717B1F" w:rsidP="00102C3D">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Директор </w:t>
      </w:r>
      <w:r w:rsidR="006936A5" w:rsidRPr="004C6BAD">
        <w:rPr>
          <w:rFonts w:ascii="Times New Roman" w:eastAsia="Times New Roman" w:hAnsi="Times New Roman" w:cs="Times New Roman"/>
          <w:sz w:val="26"/>
          <w:szCs w:val="26"/>
          <w:lang w:eastAsia="ru-RU"/>
        </w:rPr>
        <w:t xml:space="preserve">Департамента </w:t>
      </w:r>
    </w:p>
    <w:p w14:paraId="7B277B07" w14:textId="0F8FC636" w:rsidR="006936A5" w:rsidRPr="004C6BAD" w:rsidRDefault="006936A5" w:rsidP="00102C3D">
      <w:pPr>
        <w:spacing w:line="240" w:lineRule="auto"/>
        <w:jc w:val="both"/>
        <w:rPr>
          <w:rFonts w:ascii="Times New Roman" w:eastAsia="Times New Roman" w:hAnsi="Times New Roman" w:cs="Times New Roman"/>
          <w:sz w:val="26"/>
          <w:szCs w:val="26"/>
          <w:lang w:eastAsia="ru-RU"/>
        </w:rPr>
      </w:pPr>
      <w:r w:rsidRPr="004C6BAD">
        <w:rPr>
          <w:rFonts w:ascii="Times New Roman" w:eastAsia="Times New Roman" w:hAnsi="Times New Roman" w:cs="Times New Roman"/>
          <w:sz w:val="26"/>
          <w:szCs w:val="26"/>
          <w:lang w:eastAsia="ru-RU"/>
        </w:rPr>
        <w:t>муниципальной собственности</w:t>
      </w:r>
      <w:r w:rsidRPr="004C6BAD">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4C6BAD">
        <w:rPr>
          <w:rFonts w:ascii="Times New Roman" w:eastAsia="Times New Roman" w:hAnsi="Times New Roman" w:cs="Times New Roman"/>
          <w:sz w:val="26"/>
          <w:szCs w:val="26"/>
          <w:lang w:eastAsia="ru-RU"/>
        </w:rPr>
        <w:t xml:space="preserve">          </w:t>
      </w:r>
      <w:r w:rsidR="00717B1F">
        <w:rPr>
          <w:rFonts w:ascii="Times New Roman" w:eastAsia="Times New Roman" w:hAnsi="Times New Roman" w:cs="Times New Roman"/>
          <w:sz w:val="26"/>
          <w:szCs w:val="26"/>
          <w:lang w:eastAsia="ru-RU"/>
        </w:rPr>
        <w:t xml:space="preserve">                </w:t>
      </w:r>
      <w:r w:rsidRPr="004C6BAD">
        <w:rPr>
          <w:rFonts w:ascii="Times New Roman" w:eastAsia="Times New Roman" w:hAnsi="Times New Roman" w:cs="Times New Roman"/>
          <w:sz w:val="26"/>
          <w:szCs w:val="26"/>
          <w:lang w:eastAsia="ru-RU"/>
        </w:rPr>
        <w:t xml:space="preserve">              </w:t>
      </w:r>
      <w:proofErr w:type="spellStart"/>
      <w:r w:rsidR="000A2E9A">
        <w:rPr>
          <w:rFonts w:ascii="Times New Roman" w:eastAsia="Times New Roman" w:hAnsi="Times New Roman" w:cs="Times New Roman"/>
          <w:sz w:val="26"/>
          <w:szCs w:val="26"/>
          <w:lang w:eastAsia="ru-RU"/>
        </w:rPr>
        <w:t>А.И.Сидорова</w:t>
      </w:r>
      <w:proofErr w:type="spellEnd"/>
    </w:p>
    <w:p w14:paraId="34A7C556" w14:textId="77777777" w:rsidR="006936A5" w:rsidRPr="00A9229D" w:rsidRDefault="006936A5" w:rsidP="00102C3D">
      <w:pPr>
        <w:jc w:val="both"/>
        <w:rPr>
          <w:rFonts w:ascii="Times New Roman" w:eastAsia="Times New Roman" w:hAnsi="Times New Roman" w:cs="Times New Roman"/>
          <w:sz w:val="18"/>
          <w:szCs w:val="18"/>
          <w:lang w:eastAsia="ru-RU"/>
        </w:rPr>
      </w:pPr>
    </w:p>
    <w:p w14:paraId="234A4F95" w14:textId="77777777" w:rsidR="006936A5" w:rsidRDefault="006936A5" w:rsidP="00102C3D">
      <w:pPr>
        <w:spacing w:line="240" w:lineRule="auto"/>
        <w:jc w:val="both"/>
        <w:rPr>
          <w:rFonts w:ascii="Times New Roman" w:hAnsi="Times New Roman" w:cs="Times New Roman"/>
          <w:sz w:val="20"/>
          <w:szCs w:val="20"/>
        </w:rPr>
      </w:pPr>
    </w:p>
    <w:p w14:paraId="74DBCAB6" w14:textId="77777777" w:rsidR="006936A5" w:rsidRDefault="006936A5" w:rsidP="00102C3D">
      <w:pPr>
        <w:spacing w:line="240" w:lineRule="auto"/>
        <w:jc w:val="both"/>
        <w:rPr>
          <w:rFonts w:ascii="Times New Roman" w:hAnsi="Times New Roman" w:cs="Times New Roman"/>
          <w:sz w:val="20"/>
          <w:szCs w:val="20"/>
        </w:rPr>
      </w:pPr>
    </w:p>
    <w:p w14:paraId="4DAAB76E" w14:textId="77777777" w:rsidR="00910FD5" w:rsidRDefault="006936A5" w:rsidP="00910FD5">
      <w:pPr>
        <w:spacing w:line="240" w:lineRule="auto"/>
        <w:rPr>
          <w:rFonts w:ascii="Times New Roman" w:hAnsi="Times New Roman" w:cs="Times New Roman"/>
          <w:sz w:val="20"/>
          <w:szCs w:val="20"/>
        </w:rPr>
      </w:pPr>
      <w:r w:rsidRPr="007B4FD0">
        <w:rPr>
          <w:rFonts w:ascii="Times New Roman" w:hAnsi="Times New Roman" w:cs="Times New Roman"/>
          <w:sz w:val="20"/>
          <w:szCs w:val="20"/>
        </w:rPr>
        <w:t>Исполнитель:</w:t>
      </w:r>
      <w:r w:rsidR="000A2E9A">
        <w:rPr>
          <w:rFonts w:ascii="Times New Roman" w:hAnsi="Times New Roman" w:cs="Times New Roman"/>
          <w:sz w:val="20"/>
          <w:szCs w:val="20"/>
        </w:rPr>
        <w:t xml:space="preserve"> </w:t>
      </w:r>
    </w:p>
    <w:p w14:paraId="103C7FAC" w14:textId="294BDE5D" w:rsidR="00910FD5" w:rsidRDefault="000A2E9A" w:rsidP="00910FD5">
      <w:pPr>
        <w:spacing w:line="240" w:lineRule="auto"/>
        <w:rPr>
          <w:rFonts w:ascii="Times New Roman" w:hAnsi="Times New Roman" w:cs="Times New Roman"/>
          <w:sz w:val="24"/>
          <w:szCs w:val="24"/>
        </w:rPr>
      </w:pPr>
      <w:r w:rsidRPr="000A2E9A">
        <w:rPr>
          <w:rFonts w:ascii="Times New Roman" w:hAnsi="Times New Roman" w:cs="Times New Roman"/>
          <w:sz w:val="24"/>
          <w:szCs w:val="24"/>
        </w:rPr>
        <w:fldChar w:fldCharType="begin">
          <w:ffData>
            <w:name w:val=""/>
            <w:enabled/>
            <w:calcOnExit w:val="0"/>
            <w:textInput/>
          </w:ffData>
        </w:fldChar>
      </w:r>
      <w:r w:rsidRPr="000A2E9A">
        <w:rPr>
          <w:rFonts w:ascii="Times New Roman" w:hAnsi="Times New Roman" w:cs="Times New Roman"/>
          <w:sz w:val="24"/>
          <w:szCs w:val="24"/>
        </w:rPr>
        <w:instrText xml:space="preserve"> FORMTEXT </w:instrText>
      </w:r>
      <w:r w:rsidRPr="000A2E9A">
        <w:rPr>
          <w:rFonts w:ascii="Times New Roman" w:hAnsi="Times New Roman" w:cs="Times New Roman"/>
          <w:sz w:val="24"/>
          <w:szCs w:val="24"/>
        </w:rPr>
      </w:r>
      <w:r w:rsidRPr="000A2E9A">
        <w:rPr>
          <w:rFonts w:ascii="Times New Roman" w:hAnsi="Times New Roman" w:cs="Times New Roman"/>
          <w:sz w:val="24"/>
          <w:szCs w:val="24"/>
        </w:rPr>
        <w:fldChar w:fldCharType="separate"/>
      </w:r>
      <w:r>
        <w:rPr>
          <w:rFonts w:ascii="Times New Roman" w:hAnsi="Times New Roman" w:cs="Times New Roman"/>
          <w:sz w:val="24"/>
          <w:szCs w:val="24"/>
        </w:rPr>
        <w:t>и</w:t>
      </w:r>
      <w:r w:rsidRPr="000A2E9A">
        <w:rPr>
          <w:rFonts w:ascii="Times New Roman" w:hAnsi="Times New Roman" w:cs="Times New Roman"/>
          <w:sz w:val="24"/>
          <w:szCs w:val="24"/>
        </w:rPr>
        <w:t xml:space="preserve">сполняющий обязанности заместителя директора - </w:t>
      </w:r>
    </w:p>
    <w:p w14:paraId="5F4D93E6" w14:textId="459A5B3B" w:rsidR="005638C8" w:rsidRDefault="000A2E9A" w:rsidP="00910FD5">
      <w:pPr>
        <w:spacing w:line="240" w:lineRule="auto"/>
        <w:rPr>
          <w:rFonts w:ascii="Times New Roman" w:eastAsia="Times New Roman" w:hAnsi="Times New Roman" w:cs="Times New Roman"/>
          <w:b/>
          <w:sz w:val="28"/>
          <w:szCs w:val="28"/>
          <w:lang w:eastAsia="ru-RU"/>
        </w:rPr>
      </w:pPr>
      <w:r w:rsidRPr="000A2E9A">
        <w:rPr>
          <w:rFonts w:ascii="Times New Roman" w:hAnsi="Times New Roman" w:cs="Times New Roman"/>
          <w:sz w:val="24"/>
          <w:szCs w:val="24"/>
        </w:rPr>
        <w:t>начальника жилищного управления Департамента</w:t>
      </w:r>
      <w:r w:rsidR="00910FD5">
        <w:rPr>
          <w:rFonts w:ascii="Times New Roman" w:hAnsi="Times New Roman" w:cs="Times New Roman"/>
          <w:sz w:val="24"/>
          <w:szCs w:val="24"/>
        </w:rPr>
        <w:t xml:space="preserve"> муниципальной собственности</w:t>
      </w:r>
      <w:r w:rsidRPr="000A2E9A">
        <w:rPr>
          <w:rFonts w:ascii="Times New Roman" w:hAnsi="Times New Roman" w:cs="Times New Roman"/>
          <w:sz w:val="24"/>
          <w:szCs w:val="24"/>
        </w:rPr>
        <w:fldChar w:fldCharType="end"/>
      </w:r>
      <w:r>
        <w:rPr>
          <w:rFonts w:ascii="Times New Roman" w:hAnsi="Times New Roman" w:cs="Times New Roman"/>
          <w:sz w:val="24"/>
          <w:szCs w:val="24"/>
        </w:rPr>
        <w:t>_______________</w:t>
      </w:r>
      <w:r w:rsidRPr="000A2E9A">
        <w:rPr>
          <w:rFonts w:ascii="Times New Roman" w:hAnsi="Times New Roman" w:cs="Times New Roman"/>
          <w:sz w:val="24"/>
          <w:szCs w:val="24"/>
        </w:rPr>
        <w:t xml:space="preserve"> Аникина </w:t>
      </w:r>
      <w:r>
        <w:rPr>
          <w:rFonts w:ascii="Times New Roman" w:hAnsi="Times New Roman" w:cs="Times New Roman"/>
          <w:sz w:val="24"/>
          <w:szCs w:val="24"/>
        </w:rPr>
        <w:t>И.В.</w:t>
      </w:r>
    </w:p>
    <w:p w14:paraId="3E2FD8FD" w14:textId="77777777" w:rsidR="005638C8" w:rsidRDefault="005638C8" w:rsidP="00B40F33">
      <w:pPr>
        <w:jc w:val="center"/>
        <w:rPr>
          <w:rFonts w:ascii="Times New Roman" w:eastAsia="Times New Roman" w:hAnsi="Times New Roman" w:cs="Times New Roman"/>
          <w:b/>
          <w:sz w:val="28"/>
          <w:szCs w:val="28"/>
          <w:lang w:eastAsia="ru-RU"/>
        </w:rPr>
      </w:pPr>
    </w:p>
    <w:p w14:paraId="4CA4341B" w14:textId="77777777" w:rsidR="005638C8" w:rsidRDefault="005638C8" w:rsidP="00B40F33">
      <w:pPr>
        <w:jc w:val="center"/>
        <w:rPr>
          <w:rFonts w:ascii="Times New Roman" w:eastAsia="Times New Roman" w:hAnsi="Times New Roman" w:cs="Times New Roman"/>
          <w:b/>
          <w:sz w:val="28"/>
          <w:szCs w:val="28"/>
          <w:lang w:eastAsia="ru-RU"/>
        </w:rPr>
      </w:pPr>
    </w:p>
    <w:p w14:paraId="206AF6AC" w14:textId="77777777" w:rsidR="00B40F33" w:rsidRPr="00B40F33" w:rsidRDefault="00B40F33" w:rsidP="00B40F33">
      <w:pPr>
        <w:jc w:val="center"/>
        <w:rPr>
          <w:rFonts w:ascii="Times New Roman" w:eastAsia="Times New Roman" w:hAnsi="Times New Roman" w:cs="Times New Roman"/>
          <w:b/>
          <w:sz w:val="28"/>
          <w:szCs w:val="28"/>
          <w:lang w:eastAsia="ru-RU"/>
        </w:rPr>
      </w:pPr>
      <w:r w:rsidRPr="00B40F33">
        <w:rPr>
          <w:rFonts w:ascii="Times New Roman" w:eastAsia="Times New Roman" w:hAnsi="Times New Roman" w:cs="Times New Roman"/>
          <w:b/>
          <w:sz w:val="28"/>
          <w:szCs w:val="28"/>
          <w:lang w:eastAsia="ru-RU"/>
        </w:rPr>
        <w:t xml:space="preserve">ЛИСТ  РАССЫЛКИ </w:t>
      </w:r>
    </w:p>
    <w:p w14:paraId="4285EF90" w14:textId="77777777" w:rsidR="00B40F33" w:rsidRPr="00B40F33" w:rsidRDefault="00B40F33" w:rsidP="00B40F33">
      <w:pPr>
        <w:jc w:val="center"/>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 xml:space="preserve">к проекту постановления Администрации города Ханты-Мансийска </w:t>
      </w:r>
    </w:p>
    <w:p w14:paraId="2744414E" w14:textId="0FD36283" w:rsidR="003A6BBC" w:rsidRPr="00B40F33" w:rsidRDefault="007B4FD0" w:rsidP="003A6BBC">
      <w:pPr>
        <w:widowControl w:val="0"/>
        <w:autoSpaceDE w:val="0"/>
        <w:autoSpaceDN w:val="0"/>
        <w:adjustRightInd w:val="0"/>
        <w:spacing w:line="240" w:lineRule="auto"/>
        <w:jc w:val="center"/>
        <w:rPr>
          <w:rFonts w:ascii="Times New Roman" w:eastAsiaTheme="minorEastAsia" w:hAnsi="Times New Roman" w:cs="Times New Roman"/>
          <w:bCs/>
          <w:sz w:val="28"/>
          <w:szCs w:val="28"/>
          <w:lang w:eastAsia="ru-RU"/>
        </w:rPr>
      </w:pPr>
      <w:r w:rsidRPr="003A6BBC">
        <w:rPr>
          <w:rFonts w:ascii="Times New Roman" w:eastAsiaTheme="minorEastAsia" w:hAnsi="Times New Roman" w:cs="Times New Roman"/>
          <w:bCs/>
          <w:sz w:val="28"/>
          <w:szCs w:val="28"/>
          <w:lang w:eastAsia="ru-RU"/>
        </w:rPr>
        <w:t>«</w:t>
      </w:r>
      <w:r w:rsidRPr="00B40F33">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Pr>
          <w:rFonts w:ascii="Times New Roman" w:eastAsiaTheme="minorEastAsia" w:hAnsi="Times New Roman" w:cs="Times New Roman"/>
          <w:bCs/>
          <w:sz w:val="28"/>
          <w:szCs w:val="28"/>
          <w:lang w:eastAsia="ru-RU"/>
        </w:rPr>
        <w:t>25.10.</w:t>
      </w:r>
      <w:r w:rsidRPr="003A6BBC">
        <w:rPr>
          <w:rFonts w:ascii="Times New Roman" w:eastAsiaTheme="minorEastAsia" w:hAnsi="Times New Roman" w:cs="Times New Roman"/>
          <w:bCs/>
          <w:sz w:val="28"/>
          <w:szCs w:val="28"/>
          <w:lang w:eastAsia="ru-RU"/>
        </w:rPr>
        <w:t xml:space="preserve">2012 </w:t>
      </w:r>
      <w:r>
        <w:rPr>
          <w:rFonts w:ascii="Times New Roman" w:eastAsiaTheme="minorEastAsia" w:hAnsi="Times New Roman" w:cs="Times New Roman"/>
          <w:bCs/>
          <w:sz w:val="28"/>
          <w:szCs w:val="28"/>
          <w:lang w:eastAsia="ru-RU"/>
        </w:rPr>
        <w:t>№</w:t>
      </w:r>
      <w:r w:rsidRPr="003A6BBC">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1216</w:t>
      </w:r>
      <w:r w:rsidR="00924DDA">
        <w:rPr>
          <w:rFonts w:ascii="Times New Roman" w:eastAsiaTheme="minorEastAsia" w:hAnsi="Times New Roman" w:cs="Times New Roman"/>
          <w:bCs/>
          <w:sz w:val="28"/>
          <w:szCs w:val="28"/>
          <w:lang w:eastAsia="ru-RU"/>
        </w:rPr>
        <w:t xml:space="preserve"> </w:t>
      </w:r>
      <w:r w:rsidR="00FE5E61">
        <w:rPr>
          <w:rFonts w:ascii="Times New Roman" w:eastAsia="Times New Roman" w:hAnsi="Times New Roman" w:cs="Times New Roman"/>
          <w:sz w:val="28"/>
          <w:szCs w:val="28"/>
          <w:lang w:eastAsia="ru-RU"/>
        </w:rPr>
        <w:t>«</w:t>
      </w:r>
      <w:r w:rsidR="00FE5E61" w:rsidRPr="009C722E">
        <w:rPr>
          <w:rFonts w:ascii="Times New Roman" w:eastAsia="Times New Roman" w:hAnsi="Times New Roman" w:cs="Times New Roman"/>
          <w:sz w:val="28"/>
          <w:szCs w:val="28"/>
          <w:lang w:eastAsia="ru-RU"/>
        </w:rPr>
        <w:t xml:space="preserve">Об утверждении </w:t>
      </w:r>
      <w:r w:rsidR="00FE5E61">
        <w:rPr>
          <w:rFonts w:ascii="Times New Roman" w:eastAsia="Times New Roman" w:hAnsi="Times New Roman" w:cs="Times New Roman"/>
          <w:sz w:val="28"/>
          <w:szCs w:val="28"/>
          <w:lang w:eastAsia="ru-RU"/>
        </w:rPr>
        <w:t>отдельных перечней документов</w:t>
      </w:r>
      <w:r w:rsidR="00FE5E61">
        <w:rPr>
          <w:rFonts w:ascii="Times New Roman" w:eastAsiaTheme="minorEastAsia" w:hAnsi="Times New Roman" w:cs="Times New Roman"/>
          <w:bCs/>
          <w:sz w:val="28"/>
          <w:szCs w:val="28"/>
          <w:lang w:eastAsia="ru-RU"/>
        </w:rPr>
        <w:t>»</w:t>
      </w:r>
      <w:r w:rsidR="00FE5E61" w:rsidRPr="003A6BBC">
        <w:rPr>
          <w:rFonts w:ascii="Times New Roman" w:eastAsiaTheme="minorEastAsia" w:hAnsi="Times New Roman" w:cs="Times New Roman"/>
          <w:bCs/>
          <w:sz w:val="28"/>
          <w:szCs w:val="28"/>
          <w:lang w:eastAsia="ru-RU"/>
        </w:rPr>
        <w:t xml:space="preserve"> </w:t>
      </w:r>
      <w:r w:rsidR="003A6BBC" w:rsidRPr="003A6BBC">
        <w:rPr>
          <w:rFonts w:ascii="Times New Roman" w:eastAsiaTheme="minorEastAsia" w:hAnsi="Times New Roman" w:cs="Times New Roman"/>
          <w:bCs/>
          <w:sz w:val="28"/>
          <w:szCs w:val="28"/>
          <w:lang w:eastAsia="ru-RU"/>
        </w:rPr>
        <w:t xml:space="preserve"> </w:t>
      </w:r>
    </w:p>
    <w:p w14:paraId="008A0696" w14:textId="77777777" w:rsidR="00B40F33" w:rsidRPr="00B40F33" w:rsidRDefault="00B40F33" w:rsidP="00B40F33">
      <w:pPr>
        <w:jc w:val="center"/>
        <w:rPr>
          <w:rFonts w:ascii="Times New Roman" w:eastAsia="Times New Roman" w:hAnsi="Times New Roman" w:cs="Times New Roman"/>
          <w:sz w:val="28"/>
          <w:szCs w:val="28"/>
          <w:lang w:eastAsia="ru-RU"/>
        </w:rPr>
      </w:pPr>
    </w:p>
    <w:p w14:paraId="78FE23C4" w14:textId="02EB3C5C" w:rsidR="00782EAA" w:rsidRPr="000A2E9A" w:rsidRDefault="00B40F33" w:rsidP="00782EAA">
      <w:pPr>
        <w:spacing w:line="240" w:lineRule="auto"/>
        <w:ind w:left="-142" w:right="-170"/>
        <w:jc w:val="both"/>
        <w:rPr>
          <w:rFonts w:ascii="Times New Roman" w:hAnsi="Times New Roman" w:cs="Times New Roman"/>
          <w:sz w:val="28"/>
          <w:szCs w:val="28"/>
        </w:rPr>
      </w:pPr>
      <w:r w:rsidRPr="00B40F33">
        <w:rPr>
          <w:rFonts w:ascii="Times New Roman" w:eastAsia="Times New Roman" w:hAnsi="Times New Roman" w:cs="Times New Roman"/>
          <w:sz w:val="28"/>
          <w:szCs w:val="28"/>
          <w:lang w:eastAsia="ru-RU"/>
        </w:rPr>
        <w:t xml:space="preserve"> </w:t>
      </w:r>
      <w:r w:rsidRPr="000A2E9A">
        <w:rPr>
          <w:rFonts w:ascii="Times New Roman" w:eastAsia="Times New Roman" w:hAnsi="Times New Roman" w:cs="Times New Roman"/>
          <w:sz w:val="28"/>
          <w:szCs w:val="28"/>
          <w:lang w:eastAsia="ru-RU"/>
        </w:rPr>
        <w:tab/>
      </w:r>
      <w:r w:rsidR="00782EAA" w:rsidRPr="000A2E9A">
        <w:rPr>
          <w:rFonts w:ascii="Times New Roman" w:hAnsi="Times New Roman" w:cs="Times New Roman"/>
          <w:sz w:val="28"/>
          <w:szCs w:val="28"/>
        </w:rPr>
        <w:t xml:space="preserve">Исполнитель: </w:t>
      </w:r>
      <w:r w:rsidR="000A2E9A" w:rsidRPr="000A2E9A">
        <w:rPr>
          <w:rFonts w:ascii="Times New Roman" w:hAnsi="Times New Roman" w:cs="Times New Roman"/>
          <w:sz w:val="28"/>
          <w:szCs w:val="28"/>
        </w:rPr>
        <w:t xml:space="preserve">Аникина Ирина Владимировна, </w:t>
      </w:r>
      <w:r w:rsidR="000A2E9A" w:rsidRPr="000A2E9A">
        <w:rPr>
          <w:rFonts w:ascii="Times New Roman" w:hAnsi="Times New Roman" w:cs="Times New Roman"/>
          <w:sz w:val="28"/>
          <w:szCs w:val="28"/>
        </w:rPr>
        <w:fldChar w:fldCharType="begin">
          <w:ffData>
            <w:name w:val=""/>
            <w:enabled/>
            <w:calcOnExit w:val="0"/>
            <w:textInput/>
          </w:ffData>
        </w:fldChar>
      </w:r>
      <w:r w:rsidR="000A2E9A" w:rsidRPr="000A2E9A">
        <w:rPr>
          <w:rFonts w:ascii="Times New Roman" w:hAnsi="Times New Roman" w:cs="Times New Roman"/>
          <w:sz w:val="28"/>
          <w:szCs w:val="28"/>
        </w:rPr>
        <w:instrText xml:space="preserve"> FORMTEXT </w:instrText>
      </w:r>
      <w:r w:rsidR="000A2E9A" w:rsidRPr="000A2E9A">
        <w:rPr>
          <w:rFonts w:ascii="Times New Roman" w:hAnsi="Times New Roman" w:cs="Times New Roman"/>
          <w:sz w:val="28"/>
          <w:szCs w:val="28"/>
        </w:rPr>
      </w:r>
      <w:r w:rsidR="000A2E9A" w:rsidRPr="000A2E9A">
        <w:rPr>
          <w:rFonts w:ascii="Times New Roman" w:hAnsi="Times New Roman" w:cs="Times New Roman"/>
          <w:sz w:val="28"/>
          <w:szCs w:val="28"/>
        </w:rPr>
        <w:fldChar w:fldCharType="separate"/>
      </w:r>
      <w:r w:rsidR="000A2E9A" w:rsidRPr="000A2E9A">
        <w:rPr>
          <w:rFonts w:ascii="Times New Roman" w:hAnsi="Times New Roman" w:cs="Times New Roman"/>
          <w:sz w:val="28"/>
          <w:szCs w:val="28"/>
        </w:rPr>
        <w:t>исполняющий обязанности заместителя директора - начальника жилищного управления Департамента муниципальной собственности Администрации города Ханты-Мансийска</w:t>
      </w:r>
      <w:r w:rsidR="000A2E9A" w:rsidRPr="000A2E9A">
        <w:rPr>
          <w:rFonts w:ascii="Times New Roman" w:hAnsi="Times New Roman" w:cs="Times New Roman"/>
          <w:sz w:val="28"/>
          <w:szCs w:val="28"/>
        </w:rPr>
        <w:fldChar w:fldCharType="end"/>
      </w:r>
    </w:p>
    <w:tbl>
      <w:tblPr>
        <w:tblW w:w="0" w:type="auto"/>
        <w:tblLook w:val="01E0" w:firstRow="1" w:lastRow="1" w:firstColumn="1" w:lastColumn="1" w:noHBand="0" w:noVBand="0"/>
      </w:tblPr>
      <w:tblGrid>
        <w:gridCol w:w="4785"/>
        <w:gridCol w:w="4786"/>
      </w:tblGrid>
      <w:tr w:rsidR="00B40F33" w:rsidRPr="000A2E9A" w14:paraId="43F2C969" w14:textId="77777777" w:rsidTr="003D26E6">
        <w:tc>
          <w:tcPr>
            <w:tcW w:w="4785" w:type="dxa"/>
            <w:shd w:val="clear" w:color="auto" w:fill="auto"/>
          </w:tcPr>
          <w:p w14:paraId="7B2699C4" w14:textId="77777777" w:rsidR="00B40F33" w:rsidRPr="000A2E9A" w:rsidRDefault="00B40F33" w:rsidP="00B40F33">
            <w:pPr>
              <w:rPr>
                <w:rFonts w:ascii="Times New Roman" w:eastAsia="Times New Roman" w:hAnsi="Times New Roman" w:cs="Times New Roman"/>
                <w:sz w:val="28"/>
                <w:szCs w:val="28"/>
                <w:lang w:eastAsia="ru-RU"/>
              </w:rPr>
            </w:pPr>
          </w:p>
          <w:p w14:paraId="12E5EABE" w14:textId="77777777" w:rsidR="00B40F33" w:rsidRPr="000A2E9A" w:rsidRDefault="00B40F33" w:rsidP="00B40F33">
            <w:pPr>
              <w:rPr>
                <w:rFonts w:ascii="Times New Roman" w:eastAsia="Times New Roman" w:hAnsi="Times New Roman" w:cs="Times New Roman"/>
                <w:sz w:val="28"/>
                <w:szCs w:val="28"/>
                <w:lang w:eastAsia="ru-RU"/>
              </w:rPr>
            </w:pPr>
            <w:r w:rsidRPr="000A2E9A">
              <w:rPr>
                <w:rFonts w:ascii="Times New Roman" w:eastAsia="Times New Roman" w:hAnsi="Times New Roman" w:cs="Times New Roman"/>
                <w:sz w:val="28"/>
                <w:szCs w:val="28"/>
                <w:lang w:eastAsia="ru-RU"/>
              </w:rPr>
              <w:t>Постановление направить:</w:t>
            </w:r>
          </w:p>
          <w:p w14:paraId="196B3C4A" w14:textId="77777777" w:rsidR="00B40F33" w:rsidRPr="000A2E9A" w:rsidRDefault="00B40F33" w:rsidP="00B40F33">
            <w:pPr>
              <w:rPr>
                <w:rFonts w:ascii="Times New Roman" w:eastAsia="Times New Roman" w:hAnsi="Times New Roman" w:cs="Times New Roman"/>
                <w:sz w:val="28"/>
                <w:szCs w:val="28"/>
                <w:lang w:eastAsia="ru-RU"/>
              </w:rPr>
            </w:pPr>
          </w:p>
          <w:p w14:paraId="41F49E60" w14:textId="77777777" w:rsidR="00B40F33" w:rsidRPr="000A2E9A" w:rsidRDefault="00B40F33" w:rsidP="00B40F33">
            <w:pPr>
              <w:rPr>
                <w:rFonts w:ascii="Times New Roman" w:eastAsia="Times New Roman" w:hAnsi="Times New Roman" w:cs="Times New Roman"/>
                <w:sz w:val="28"/>
                <w:szCs w:val="28"/>
                <w:lang w:eastAsia="ru-RU"/>
              </w:rPr>
            </w:pPr>
            <w:r w:rsidRPr="000A2E9A">
              <w:rPr>
                <w:rFonts w:ascii="Times New Roman" w:eastAsia="Times New Roman" w:hAnsi="Times New Roman" w:cs="Times New Roman"/>
                <w:sz w:val="28"/>
                <w:szCs w:val="28"/>
                <w:lang w:eastAsia="ru-RU"/>
              </w:rPr>
              <w:t>1 экз. – исполнителю;</w:t>
            </w:r>
          </w:p>
        </w:tc>
        <w:tc>
          <w:tcPr>
            <w:tcW w:w="4786" w:type="dxa"/>
            <w:shd w:val="clear" w:color="auto" w:fill="auto"/>
          </w:tcPr>
          <w:p w14:paraId="606CAB41" w14:textId="77777777" w:rsidR="00B40F33" w:rsidRPr="000A2E9A" w:rsidRDefault="00B40F33" w:rsidP="00B40F33">
            <w:pPr>
              <w:rPr>
                <w:rFonts w:ascii="Times New Roman" w:eastAsia="Times New Roman" w:hAnsi="Times New Roman" w:cs="Times New Roman"/>
                <w:sz w:val="28"/>
                <w:szCs w:val="28"/>
                <w:lang w:eastAsia="ru-RU"/>
              </w:rPr>
            </w:pPr>
          </w:p>
        </w:tc>
      </w:tr>
      <w:tr w:rsidR="00B40F33" w:rsidRPr="00B40F33" w14:paraId="06F42DBB" w14:textId="77777777" w:rsidTr="003D26E6">
        <w:tc>
          <w:tcPr>
            <w:tcW w:w="4785" w:type="dxa"/>
            <w:shd w:val="clear" w:color="auto" w:fill="auto"/>
          </w:tcPr>
          <w:p w14:paraId="54259118" w14:textId="77777777" w:rsidR="00B40F33" w:rsidRPr="00B40F33" w:rsidRDefault="00B40F33" w:rsidP="00B40F33">
            <w:pPr>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1 экз.  – в Департамент</w:t>
            </w:r>
          </w:p>
          <w:p w14:paraId="403C184A" w14:textId="77777777" w:rsidR="00B40F33" w:rsidRPr="00B40F33" w:rsidRDefault="00B40F33" w:rsidP="00B40F33">
            <w:pPr>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муниципальной собственности Администрации города Ханты-Мансийска;</w:t>
            </w:r>
          </w:p>
          <w:p w14:paraId="5C7CAF2A" w14:textId="77777777" w:rsidR="00B40F33" w:rsidRPr="00B40F33" w:rsidRDefault="00B40F33" w:rsidP="00B40F33">
            <w:pPr>
              <w:rPr>
                <w:rFonts w:ascii="Times New Roman" w:eastAsia="Times New Roman" w:hAnsi="Times New Roman" w:cs="Times New Roman"/>
                <w:sz w:val="28"/>
                <w:szCs w:val="28"/>
                <w:lang w:eastAsia="ru-RU"/>
              </w:rPr>
            </w:pPr>
            <w:r w:rsidRPr="00B40F33">
              <w:rPr>
                <w:rFonts w:ascii="Times New Roman" w:eastAsia="Times New Roman" w:hAnsi="Times New Roman" w:cs="Times New Roman"/>
                <w:sz w:val="28"/>
                <w:szCs w:val="28"/>
                <w:lang w:eastAsia="ru-RU"/>
              </w:rPr>
              <w:t>1 экз. – в Управление информатизации Администрации города Ханты-Мансийска</w:t>
            </w:r>
          </w:p>
        </w:tc>
        <w:tc>
          <w:tcPr>
            <w:tcW w:w="4786" w:type="dxa"/>
            <w:shd w:val="clear" w:color="auto" w:fill="auto"/>
          </w:tcPr>
          <w:p w14:paraId="3658C7C2" w14:textId="77777777" w:rsidR="00B40F33" w:rsidRPr="00B40F33" w:rsidRDefault="00B40F33" w:rsidP="00B40F33">
            <w:pPr>
              <w:rPr>
                <w:rFonts w:ascii="Times New Roman" w:eastAsia="Times New Roman" w:hAnsi="Times New Roman" w:cs="Times New Roman"/>
                <w:sz w:val="20"/>
                <w:szCs w:val="20"/>
                <w:lang w:eastAsia="ru-RU"/>
              </w:rPr>
            </w:pPr>
          </w:p>
        </w:tc>
      </w:tr>
    </w:tbl>
    <w:p w14:paraId="608B00A6"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4FA4D677"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01C47E3B"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6A2B5F98"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1CFF32F9"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05534264"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6626B830"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7674FCAD"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010E60A1"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1F9DA3A2"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7D9B3898"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46D71425" w14:textId="77777777" w:rsid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442CA77B" w14:textId="77777777" w:rsidR="00111EB7"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002203F0" w14:textId="77777777" w:rsidR="00111EB7"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33FDB108" w14:textId="77777777" w:rsidR="00111EB7"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267D4525" w14:textId="77777777" w:rsidR="00111EB7"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2ED25803" w14:textId="77777777" w:rsidR="00111EB7"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56872E13" w14:textId="77777777" w:rsidR="00111EB7" w:rsidRPr="00B40F33" w:rsidRDefault="00111EB7"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1AFF7794" w14:textId="77777777" w:rsidR="00B40F33" w:rsidRPr="00B40F33" w:rsidRDefault="00B40F33" w:rsidP="00B40F33">
      <w:pPr>
        <w:autoSpaceDE w:val="0"/>
        <w:autoSpaceDN w:val="0"/>
        <w:adjustRightInd w:val="0"/>
        <w:spacing w:line="240" w:lineRule="auto"/>
        <w:ind w:firstLine="540"/>
        <w:jc w:val="both"/>
        <w:rPr>
          <w:rFonts w:ascii="Arial" w:eastAsiaTheme="minorEastAsia" w:hAnsi="Arial" w:cs="Arial"/>
          <w:sz w:val="20"/>
          <w:szCs w:val="20"/>
          <w:lang w:eastAsia="ru-RU"/>
        </w:rPr>
      </w:pPr>
    </w:p>
    <w:p w14:paraId="268B04EA" w14:textId="77777777" w:rsidR="002047F6" w:rsidRDefault="002047F6"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3E484FDD" w14:textId="77777777" w:rsidR="002047F6" w:rsidRDefault="002047F6"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2E43B0BF" w14:textId="77777777" w:rsidR="00405280" w:rsidRDefault="00405280"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75E05AC3" w14:textId="77777777" w:rsidR="00405280" w:rsidRDefault="00405280"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3B06E0B4" w14:textId="77777777" w:rsidR="00405280" w:rsidRDefault="00405280"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1E2E9353" w14:textId="77777777" w:rsidR="00982B57" w:rsidRDefault="00982B57"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7BD6A9A5" w14:textId="77777777" w:rsidR="00982B57" w:rsidRDefault="00982B57"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33B2408E" w14:textId="77777777" w:rsidR="000A2E9A" w:rsidRDefault="000A2E9A"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5863452D" w14:textId="77777777" w:rsidR="000A2E9A" w:rsidRDefault="000A2E9A"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7361B506" w14:textId="77777777" w:rsidR="000A2E9A" w:rsidRDefault="000A2E9A" w:rsidP="003C38A8">
      <w:pPr>
        <w:autoSpaceDE w:val="0"/>
        <w:autoSpaceDN w:val="0"/>
        <w:adjustRightInd w:val="0"/>
        <w:jc w:val="right"/>
        <w:outlineLvl w:val="0"/>
        <w:rPr>
          <w:rFonts w:ascii="Times New Roman" w:eastAsia="Times New Roman" w:hAnsi="Times New Roman" w:cs="Times New Roman"/>
          <w:sz w:val="28"/>
          <w:szCs w:val="20"/>
          <w:lang w:eastAsia="ru-RU"/>
        </w:rPr>
      </w:pPr>
    </w:p>
    <w:p w14:paraId="308E2D76" w14:textId="72570D74" w:rsidR="00B40F33" w:rsidRPr="00B40F33" w:rsidRDefault="00A32E9D" w:rsidP="003C38A8">
      <w:pPr>
        <w:autoSpaceDE w:val="0"/>
        <w:autoSpaceDN w:val="0"/>
        <w:adjustRightInd w:val="0"/>
        <w:jc w:val="right"/>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0F33" w:rsidRPr="00B40F33">
        <w:rPr>
          <w:rFonts w:ascii="Times New Roman" w:eastAsia="Times New Roman" w:hAnsi="Times New Roman" w:cs="Times New Roman"/>
          <w:sz w:val="28"/>
          <w:szCs w:val="20"/>
          <w:lang w:eastAsia="ru-RU"/>
        </w:rPr>
        <w:t xml:space="preserve">Приложение </w:t>
      </w:r>
    </w:p>
    <w:p w14:paraId="5972D7E4"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к постановлению Администрации</w:t>
      </w:r>
    </w:p>
    <w:p w14:paraId="25D11F5F"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города Ханты-Мансийска</w:t>
      </w:r>
    </w:p>
    <w:p w14:paraId="62AD354F" w14:textId="77777777" w:rsidR="00B40F33" w:rsidRPr="00B40F33" w:rsidRDefault="00B40F33" w:rsidP="003C38A8">
      <w:pPr>
        <w:autoSpaceDE w:val="0"/>
        <w:autoSpaceDN w:val="0"/>
        <w:adjustRightInd w:val="0"/>
        <w:jc w:val="right"/>
        <w:rPr>
          <w:rFonts w:ascii="Times New Roman" w:eastAsia="Times New Roman" w:hAnsi="Times New Roman" w:cs="Times New Roman"/>
          <w:sz w:val="28"/>
          <w:szCs w:val="20"/>
          <w:lang w:eastAsia="ru-RU"/>
        </w:rPr>
      </w:pPr>
      <w:r w:rsidRPr="00B40F33">
        <w:rPr>
          <w:rFonts w:ascii="Times New Roman" w:eastAsia="Times New Roman" w:hAnsi="Times New Roman" w:cs="Times New Roman"/>
          <w:sz w:val="28"/>
          <w:szCs w:val="20"/>
          <w:lang w:eastAsia="ru-RU"/>
        </w:rPr>
        <w:t>от __________ № _______</w:t>
      </w:r>
    </w:p>
    <w:p w14:paraId="29E30193" w14:textId="77777777" w:rsidR="00B40F33" w:rsidRPr="00B40F33" w:rsidRDefault="00B40F33" w:rsidP="003C38A8">
      <w:pPr>
        <w:autoSpaceDE w:val="0"/>
        <w:autoSpaceDN w:val="0"/>
        <w:adjustRightInd w:val="0"/>
        <w:jc w:val="center"/>
        <w:rPr>
          <w:rFonts w:ascii="Times New Roman" w:eastAsia="Times New Roman" w:hAnsi="Times New Roman" w:cs="Times New Roman"/>
          <w:b/>
          <w:sz w:val="28"/>
          <w:szCs w:val="28"/>
          <w:lang w:eastAsia="ru-RU"/>
        </w:rPr>
      </w:pPr>
    </w:p>
    <w:p w14:paraId="5EF32594"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ПЕРЕЧЕНЬ</w:t>
      </w:r>
    </w:p>
    <w:p w14:paraId="30F57A8E"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ДОКУМЕНТОВ, ПРЕДСТАВЛЯЕМЫХ ГРАЖДАНАМИ, ПРИВАТИЗИРОВАВШИМИ</w:t>
      </w:r>
    </w:p>
    <w:p w14:paraId="546B609E" w14:textId="77777777"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ЖИЛЫЕ ПОМЕЩЕНИЯ, КОТОРЫЕ ЯВЛЯЮТСЯ ДЛЯ НИХ ЕДИНСТВЕННЫМ</w:t>
      </w:r>
    </w:p>
    <w:p w14:paraId="7C90A2A6" w14:textId="6783AAE4" w:rsid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МЕСТОМ ПРОЖИВАНИЯ, И ЖЕЛАЮЩИМИ ПЕРЕДАТЬ ИХ</w:t>
      </w:r>
    </w:p>
    <w:p w14:paraId="36F1BBC3" w14:textId="77777777" w:rsidR="00F1019F"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В МУНИЦИПАЛЬНУЮ</w:t>
      </w:r>
      <w:r w:rsidR="00F1019F">
        <w:rPr>
          <w:rFonts w:ascii="Times New Roman" w:hAnsi="Times New Roman" w:cs="Times New Roman"/>
          <w:sz w:val="24"/>
          <w:szCs w:val="24"/>
        </w:rPr>
        <w:t xml:space="preserve"> </w:t>
      </w:r>
      <w:r w:rsidRPr="00822010">
        <w:rPr>
          <w:rFonts w:ascii="Times New Roman" w:hAnsi="Times New Roman" w:cs="Times New Roman"/>
          <w:sz w:val="24"/>
          <w:szCs w:val="24"/>
        </w:rPr>
        <w:t xml:space="preserve">СОБСТВЕННОСТЬ </w:t>
      </w:r>
    </w:p>
    <w:p w14:paraId="12B2D3E7" w14:textId="72BCEBDF" w:rsidR="00822010" w:rsidRPr="00822010" w:rsidRDefault="00822010" w:rsidP="009740A2">
      <w:pPr>
        <w:pStyle w:val="ConsPlusTitle"/>
        <w:spacing w:line="276" w:lineRule="auto"/>
        <w:jc w:val="center"/>
        <w:rPr>
          <w:rFonts w:ascii="Times New Roman" w:hAnsi="Times New Roman" w:cs="Times New Roman"/>
          <w:sz w:val="24"/>
          <w:szCs w:val="24"/>
        </w:rPr>
      </w:pPr>
      <w:r w:rsidRPr="00822010">
        <w:rPr>
          <w:rFonts w:ascii="Times New Roman" w:hAnsi="Times New Roman" w:cs="Times New Roman"/>
          <w:sz w:val="24"/>
          <w:szCs w:val="24"/>
        </w:rPr>
        <w:t>(ДАЛЕЕ - ПЕРЕЧЕНЬ)</w:t>
      </w:r>
    </w:p>
    <w:p w14:paraId="1FD204B9" w14:textId="77777777" w:rsidR="00822010" w:rsidRDefault="00822010" w:rsidP="002027DE">
      <w:pPr>
        <w:pStyle w:val="ConsPlusNormal"/>
        <w:ind w:firstLine="709"/>
        <w:jc w:val="center"/>
      </w:pPr>
    </w:p>
    <w:p w14:paraId="570BED92" w14:textId="7164AEDD" w:rsidR="00822010" w:rsidRPr="00AD44E8" w:rsidRDefault="00822010" w:rsidP="00AD44E8">
      <w:pPr>
        <w:autoSpaceDE w:val="0"/>
        <w:autoSpaceDN w:val="0"/>
        <w:adjustRightInd w:val="0"/>
        <w:ind w:firstLine="567"/>
        <w:jc w:val="both"/>
        <w:rPr>
          <w:rFonts w:ascii="Times New Roman" w:hAnsi="Times New Roman" w:cs="Times New Roman"/>
          <w:sz w:val="28"/>
          <w:szCs w:val="28"/>
        </w:rPr>
      </w:pPr>
      <w:bookmarkStart w:id="1" w:name="P44"/>
      <w:bookmarkEnd w:id="1"/>
      <w:r w:rsidRPr="00AD44E8">
        <w:rPr>
          <w:rFonts w:ascii="Times New Roman" w:hAnsi="Times New Roman" w:cs="Times New Roman"/>
          <w:color w:val="000000" w:themeColor="text1"/>
          <w:sz w:val="28"/>
          <w:szCs w:val="28"/>
        </w:rPr>
        <w:t xml:space="preserve">1) </w:t>
      </w:r>
      <w:r w:rsidR="005F520A" w:rsidRPr="00AD44E8">
        <w:rPr>
          <w:rFonts w:ascii="Times New Roman" w:hAnsi="Times New Roman" w:cs="Times New Roman"/>
          <w:color w:val="000000" w:themeColor="text1"/>
          <w:sz w:val="28"/>
          <w:szCs w:val="28"/>
        </w:rPr>
        <w:t>з</w:t>
      </w:r>
      <w:r w:rsidRPr="00AD44E8">
        <w:rPr>
          <w:rFonts w:ascii="Times New Roman" w:hAnsi="Times New Roman" w:cs="Times New Roman"/>
          <w:color w:val="000000" w:themeColor="text1"/>
          <w:sz w:val="28"/>
          <w:szCs w:val="28"/>
        </w:rPr>
        <w:t>аявление о передаче в муниципальную собственность жилого помещения, принадлежащего заявителю на праве собственности в порядке приватизации,</w:t>
      </w:r>
      <w:r w:rsidR="000F2453" w:rsidRPr="00AD44E8">
        <w:rPr>
          <w:rFonts w:ascii="Times New Roman" w:hAnsi="Times New Roman" w:cs="Times New Roman"/>
          <w:color w:val="000000" w:themeColor="text1"/>
          <w:sz w:val="28"/>
          <w:szCs w:val="28"/>
        </w:rPr>
        <w:t xml:space="preserve"> (далее – </w:t>
      </w:r>
      <w:r w:rsidR="00114A1E" w:rsidRPr="00AD44E8">
        <w:rPr>
          <w:rFonts w:ascii="Times New Roman" w:hAnsi="Times New Roman" w:cs="Times New Roman"/>
          <w:color w:val="000000" w:themeColor="text1"/>
          <w:sz w:val="28"/>
          <w:szCs w:val="28"/>
        </w:rPr>
        <w:t xml:space="preserve">приватизированное </w:t>
      </w:r>
      <w:r w:rsidR="000F2453" w:rsidRPr="00AD44E8">
        <w:rPr>
          <w:rFonts w:ascii="Times New Roman" w:hAnsi="Times New Roman" w:cs="Times New Roman"/>
          <w:color w:val="000000" w:themeColor="text1"/>
          <w:sz w:val="28"/>
          <w:szCs w:val="28"/>
        </w:rPr>
        <w:t>жилое помещение)</w:t>
      </w:r>
      <w:r w:rsidRPr="00AD44E8">
        <w:rPr>
          <w:rFonts w:ascii="Times New Roman" w:hAnsi="Times New Roman" w:cs="Times New Roman"/>
          <w:color w:val="000000" w:themeColor="text1"/>
          <w:sz w:val="28"/>
          <w:szCs w:val="28"/>
        </w:rPr>
        <w:t xml:space="preserve"> подписанное заявителем и </w:t>
      </w:r>
      <w:r w:rsidR="000F2453" w:rsidRPr="00AD44E8">
        <w:rPr>
          <w:rFonts w:ascii="Times New Roman" w:hAnsi="Times New Roman" w:cs="Times New Roman"/>
          <w:color w:val="000000" w:themeColor="text1"/>
          <w:sz w:val="28"/>
          <w:szCs w:val="28"/>
        </w:rPr>
        <w:t>иными</w:t>
      </w:r>
      <w:r w:rsidRPr="00AD44E8">
        <w:rPr>
          <w:rFonts w:ascii="Times New Roman" w:hAnsi="Times New Roman" w:cs="Times New Roman"/>
          <w:color w:val="000000" w:themeColor="text1"/>
          <w:sz w:val="28"/>
          <w:szCs w:val="28"/>
        </w:rPr>
        <w:t xml:space="preserve"> собственниками </w:t>
      </w:r>
      <w:r w:rsidR="00114A1E" w:rsidRPr="00AD44E8">
        <w:rPr>
          <w:rFonts w:ascii="Times New Roman" w:hAnsi="Times New Roman" w:cs="Times New Roman"/>
          <w:color w:val="000000" w:themeColor="text1"/>
          <w:sz w:val="28"/>
          <w:szCs w:val="28"/>
        </w:rPr>
        <w:t xml:space="preserve">приватизированного </w:t>
      </w:r>
      <w:r w:rsidRPr="00AD44E8">
        <w:rPr>
          <w:rFonts w:ascii="Times New Roman" w:hAnsi="Times New Roman" w:cs="Times New Roman"/>
          <w:color w:val="000000" w:themeColor="text1"/>
          <w:sz w:val="28"/>
          <w:szCs w:val="28"/>
        </w:rPr>
        <w:t>жилого помещения</w:t>
      </w:r>
      <w:r w:rsidR="004C082A" w:rsidRPr="00AD44E8">
        <w:rPr>
          <w:rFonts w:ascii="Times New Roman" w:hAnsi="Times New Roman" w:cs="Times New Roman"/>
          <w:color w:val="000000" w:themeColor="text1"/>
          <w:sz w:val="28"/>
          <w:szCs w:val="28"/>
        </w:rPr>
        <w:t xml:space="preserve">, </w:t>
      </w:r>
      <w:r w:rsidR="004C082A" w:rsidRPr="00AD44E8">
        <w:rPr>
          <w:rFonts w:ascii="Times New Roman" w:hAnsi="Times New Roman" w:cs="Times New Roman"/>
          <w:sz w:val="28"/>
          <w:szCs w:val="28"/>
        </w:rPr>
        <w:t>в том числе несовершеннолетними в возрасте от 14 до 18 лет</w:t>
      </w:r>
      <w:r w:rsidR="000F2453" w:rsidRPr="00AD44E8">
        <w:rPr>
          <w:rFonts w:ascii="Times New Roman" w:hAnsi="Times New Roman" w:cs="Times New Roman"/>
          <w:color w:val="000000" w:themeColor="text1"/>
          <w:sz w:val="28"/>
          <w:szCs w:val="28"/>
        </w:rPr>
        <w:t>.</w:t>
      </w:r>
    </w:p>
    <w:p w14:paraId="3A7A8AB6" w14:textId="7FC48E6F"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bookmarkStart w:id="2" w:name="P45"/>
      <w:bookmarkEnd w:id="2"/>
      <w:r w:rsidRPr="00AD44E8">
        <w:rPr>
          <w:rFonts w:ascii="Times New Roman" w:hAnsi="Times New Roman" w:cs="Times New Roman"/>
          <w:color w:val="000000" w:themeColor="text1"/>
          <w:sz w:val="28"/>
          <w:szCs w:val="28"/>
        </w:rPr>
        <w:t xml:space="preserve">2) </w:t>
      </w:r>
      <w:r w:rsidR="00C918A4" w:rsidRPr="00AD44E8">
        <w:rPr>
          <w:rFonts w:ascii="Times New Roman" w:hAnsi="Times New Roman" w:cs="Times New Roman"/>
          <w:sz w:val="28"/>
          <w:szCs w:val="28"/>
        </w:rPr>
        <w:t>копии документов, удостоверяющих личность заявителя (представителя заявителя и (или) членов его семьи), иных собственников приватизированного жилого помещения, подлежащих включению в договор социального найма жилого помещения в качестве членов семьи нанимателя, в том числе для детей до 14 лет - копия свидетельства о рождении;</w:t>
      </w:r>
    </w:p>
    <w:p w14:paraId="1B623A0E" w14:textId="77777777" w:rsidR="00C918A4" w:rsidRPr="00AD44E8" w:rsidRDefault="00822010" w:rsidP="00AD44E8">
      <w:pPr>
        <w:pStyle w:val="ConsPlusNormal"/>
        <w:spacing w:line="276" w:lineRule="auto"/>
        <w:ind w:firstLine="540"/>
        <w:jc w:val="both"/>
        <w:rPr>
          <w:rFonts w:ascii="Times New Roman" w:hAnsi="Times New Roman" w:cs="Times New Roman"/>
          <w:sz w:val="28"/>
          <w:szCs w:val="28"/>
        </w:rPr>
      </w:pPr>
      <w:r w:rsidRPr="00AD44E8">
        <w:rPr>
          <w:rFonts w:ascii="Times New Roman" w:hAnsi="Times New Roman" w:cs="Times New Roman"/>
          <w:color w:val="000000" w:themeColor="text1"/>
          <w:sz w:val="28"/>
          <w:szCs w:val="28"/>
        </w:rPr>
        <w:t xml:space="preserve">3) </w:t>
      </w:r>
      <w:bookmarkStart w:id="3" w:name="P190"/>
      <w:bookmarkEnd w:id="3"/>
      <w:r w:rsidR="00C918A4" w:rsidRPr="00AD44E8">
        <w:rPr>
          <w:rFonts w:ascii="Times New Roman" w:hAnsi="Times New Roman" w:cs="Times New Roman"/>
          <w:sz w:val="28"/>
          <w:szCs w:val="28"/>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14:paraId="03875D7A" w14:textId="77777777" w:rsidR="00C918A4" w:rsidRPr="00AD44E8" w:rsidRDefault="00822010" w:rsidP="00AD44E8">
      <w:pPr>
        <w:pStyle w:val="ConsPlusNormal"/>
        <w:spacing w:line="276" w:lineRule="auto"/>
        <w:ind w:firstLine="540"/>
        <w:jc w:val="both"/>
        <w:rPr>
          <w:rFonts w:ascii="Times New Roman" w:hAnsi="Times New Roman" w:cs="Times New Roman"/>
          <w:sz w:val="28"/>
          <w:szCs w:val="28"/>
        </w:rPr>
      </w:pPr>
      <w:proofErr w:type="gramStart"/>
      <w:r w:rsidRPr="00AD44E8">
        <w:rPr>
          <w:rFonts w:ascii="Times New Roman" w:hAnsi="Times New Roman" w:cs="Times New Roman"/>
          <w:color w:val="000000" w:themeColor="text1"/>
          <w:sz w:val="28"/>
          <w:szCs w:val="28"/>
        </w:rPr>
        <w:t xml:space="preserve">4) </w:t>
      </w:r>
      <w:r w:rsidR="00C918A4" w:rsidRPr="00AD44E8">
        <w:rPr>
          <w:rFonts w:ascii="Times New Roman" w:hAnsi="Times New Roman" w:cs="Times New Roman"/>
          <w:sz w:val="28"/>
          <w:szCs w:val="28"/>
        </w:rPr>
        <w:t>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w:t>
      </w:r>
      <w:proofErr w:type="gramEnd"/>
      <w:r w:rsidR="00C918A4" w:rsidRPr="00AD44E8">
        <w:rPr>
          <w:rFonts w:ascii="Times New Roman" w:hAnsi="Times New Roman" w:cs="Times New Roman"/>
          <w:sz w:val="28"/>
          <w:szCs w:val="28"/>
        </w:rPr>
        <w:t xml:space="preserve"> об усыновлении, выданные органами записи актов гражданского состояния или консульскими учреждениями Российской Федерации (при наличии);</w:t>
      </w:r>
    </w:p>
    <w:p w14:paraId="2E6C65CC" w14:textId="7B19D474"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r w:rsidRPr="00AD44E8">
        <w:rPr>
          <w:rFonts w:ascii="Times New Roman" w:hAnsi="Times New Roman" w:cs="Times New Roman"/>
          <w:color w:val="000000" w:themeColor="text1"/>
          <w:sz w:val="28"/>
          <w:szCs w:val="28"/>
        </w:rPr>
        <w:t xml:space="preserve">5) документ, подтверждающий утрату гражданами права пользования </w:t>
      </w:r>
      <w:r w:rsidR="00294930" w:rsidRPr="00AD44E8">
        <w:rPr>
          <w:rFonts w:ascii="Times New Roman" w:hAnsi="Times New Roman" w:cs="Times New Roman"/>
          <w:color w:val="000000" w:themeColor="text1"/>
          <w:sz w:val="28"/>
          <w:szCs w:val="28"/>
        </w:rPr>
        <w:t>приватизированным жилым помещением</w:t>
      </w:r>
      <w:r w:rsidR="002027DE" w:rsidRPr="00AD44E8">
        <w:rPr>
          <w:rFonts w:ascii="Times New Roman" w:hAnsi="Times New Roman" w:cs="Times New Roman"/>
          <w:color w:val="000000" w:themeColor="text1"/>
          <w:sz w:val="28"/>
          <w:szCs w:val="28"/>
        </w:rPr>
        <w:t xml:space="preserve"> (при наличии)</w:t>
      </w:r>
      <w:r w:rsidRPr="00AD44E8">
        <w:rPr>
          <w:rFonts w:ascii="Times New Roman" w:hAnsi="Times New Roman" w:cs="Times New Roman"/>
          <w:color w:val="000000" w:themeColor="text1"/>
          <w:sz w:val="28"/>
          <w:szCs w:val="28"/>
        </w:rPr>
        <w:t>;</w:t>
      </w:r>
    </w:p>
    <w:p w14:paraId="0F8A2139" w14:textId="76A27F11" w:rsidR="00822010" w:rsidRPr="00AD44E8" w:rsidRDefault="00822010" w:rsidP="00AD44E8">
      <w:pPr>
        <w:pStyle w:val="ConsPlusNormal"/>
        <w:spacing w:line="276" w:lineRule="auto"/>
        <w:ind w:firstLine="540"/>
        <w:jc w:val="both"/>
        <w:rPr>
          <w:rFonts w:ascii="Times New Roman" w:hAnsi="Times New Roman" w:cs="Times New Roman"/>
          <w:color w:val="000000" w:themeColor="text1"/>
          <w:sz w:val="28"/>
          <w:szCs w:val="28"/>
        </w:rPr>
      </w:pPr>
      <w:r w:rsidRPr="00AD44E8">
        <w:rPr>
          <w:rFonts w:ascii="Times New Roman" w:hAnsi="Times New Roman" w:cs="Times New Roman"/>
          <w:color w:val="000000" w:themeColor="text1"/>
          <w:sz w:val="28"/>
          <w:szCs w:val="28"/>
        </w:rPr>
        <w:t xml:space="preserve">6) </w:t>
      </w:r>
      <w:hyperlink r:id="rId8" w:history="1">
        <w:r w:rsidR="006159EA" w:rsidRPr="00AD44E8">
          <w:rPr>
            <w:rStyle w:val="a6"/>
            <w:rFonts w:ascii="Times New Roman" w:hAnsi="Times New Roman" w:cs="Times New Roman"/>
            <w:color w:val="000000" w:themeColor="text1"/>
            <w:sz w:val="28"/>
            <w:szCs w:val="28"/>
            <w:u w:val="none"/>
          </w:rPr>
          <w:t>договор</w:t>
        </w:r>
      </w:hyperlink>
      <w:r w:rsidR="006159EA" w:rsidRPr="00AD44E8">
        <w:rPr>
          <w:rFonts w:ascii="Times New Roman" w:hAnsi="Times New Roman" w:cs="Times New Roman"/>
          <w:color w:val="000000" w:themeColor="text1"/>
          <w:sz w:val="28"/>
          <w:szCs w:val="28"/>
        </w:rPr>
        <w:t xml:space="preserve"> передачи жилого помещения в собственность (приватизация жилого помещения) </w:t>
      </w:r>
      <w:r w:rsidRPr="00AD44E8">
        <w:rPr>
          <w:rFonts w:ascii="Times New Roman" w:hAnsi="Times New Roman" w:cs="Times New Roman"/>
          <w:color w:val="000000" w:themeColor="text1"/>
          <w:sz w:val="28"/>
          <w:szCs w:val="28"/>
        </w:rPr>
        <w:t xml:space="preserve">на всех собственников </w:t>
      </w:r>
      <w:r w:rsidR="00294930" w:rsidRPr="00AD44E8">
        <w:rPr>
          <w:rFonts w:ascii="Times New Roman" w:hAnsi="Times New Roman" w:cs="Times New Roman"/>
          <w:color w:val="000000" w:themeColor="text1"/>
          <w:sz w:val="28"/>
          <w:szCs w:val="28"/>
        </w:rPr>
        <w:t xml:space="preserve">приватизированного </w:t>
      </w:r>
      <w:r w:rsidRPr="00AD44E8">
        <w:rPr>
          <w:rFonts w:ascii="Times New Roman" w:hAnsi="Times New Roman" w:cs="Times New Roman"/>
          <w:color w:val="000000" w:themeColor="text1"/>
          <w:sz w:val="28"/>
          <w:szCs w:val="28"/>
        </w:rPr>
        <w:t>жилого помещения;</w:t>
      </w:r>
    </w:p>
    <w:p w14:paraId="41294094" w14:textId="633E6DF5" w:rsidR="00822010" w:rsidRPr="00AD44E8" w:rsidRDefault="00FB4BB7" w:rsidP="00AD44E8">
      <w:pPr>
        <w:autoSpaceDE w:val="0"/>
        <w:autoSpaceDN w:val="0"/>
        <w:adjustRightInd w:val="0"/>
        <w:ind w:firstLine="567"/>
        <w:jc w:val="both"/>
        <w:rPr>
          <w:rFonts w:ascii="Times New Roman" w:hAnsi="Times New Roman" w:cs="Times New Roman"/>
          <w:sz w:val="28"/>
          <w:szCs w:val="28"/>
        </w:rPr>
      </w:pPr>
      <w:r w:rsidRPr="00AD44E8">
        <w:rPr>
          <w:rFonts w:ascii="Times New Roman" w:hAnsi="Times New Roman" w:cs="Times New Roman"/>
          <w:sz w:val="28"/>
          <w:szCs w:val="28"/>
        </w:rPr>
        <w:lastRenderedPageBreak/>
        <w:t>7</w:t>
      </w:r>
      <w:r w:rsidR="00822010" w:rsidRPr="00AD44E8">
        <w:rPr>
          <w:rFonts w:ascii="Times New Roman" w:hAnsi="Times New Roman" w:cs="Times New Roman"/>
          <w:sz w:val="28"/>
          <w:szCs w:val="28"/>
        </w:rPr>
        <w:t xml:space="preserve">) справка об отсутствии задолженности по оплате за жилищно-коммунальные услуги на </w:t>
      </w:r>
      <w:r w:rsidR="00294930" w:rsidRPr="00AD44E8">
        <w:rPr>
          <w:rFonts w:ascii="Times New Roman" w:hAnsi="Times New Roman" w:cs="Times New Roman"/>
          <w:sz w:val="28"/>
          <w:szCs w:val="28"/>
        </w:rPr>
        <w:t xml:space="preserve">приватизированное </w:t>
      </w:r>
      <w:r w:rsidR="00822010" w:rsidRPr="00AD44E8">
        <w:rPr>
          <w:rFonts w:ascii="Times New Roman" w:hAnsi="Times New Roman" w:cs="Times New Roman"/>
          <w:sz w:val="28"/>
          <w:szCs w:val="28"/>
        </w:rPr>
        <w:t>жилое помещение, выдан</w:t>
      </w:r>
      <w:r w:rsidR="00F221BE" w:rsidRPr="00AD44E8">
        <w:rPr>
          <w:rFonts w:ascii="Times New Roman" w:hAnsi="Times New Roman" w:cs="Times New Roman"/>
          <w:sz w:val="28"/>
          <w:szCs w:val="28"/>
        </w:rPr>
        <w:t>ная не ранее чем за 30 дней до дня</w:t>
      </w:r>
      <w:r w:rsidR="00822010" w:rsidRPr="00AD44E8">
        <w:rPr>
          <w:rFonts w:ascii="Times New Roman" w:hAnsi="Times New Roman" w:cs="Times New Roman"/>
          <w:sz w:val="28"/>
          <w:szCs w:val="28"/>
        </w:rPr>
        <w:t xml:space="preserve"> подачи заявления;</w:t>
      </w:r>
    </w:p>
    <w:p w14:paraId="6E2DE583" w14:textId="77777777" w:rsidR="00C918A4" w:rsidRPr="00AD44E8" w:rsidRDefault="0055544C" w:rsidP="00AD44E8">
      <w:pPr>
        <w:pStyle w:val="ConsPlusNormal"/>
        <w:spacing w:line="276" w:lineRule="auto"/>
        <w:ind w:firstLine="540"/>
        <w:jc w:val="both"/>
        <w:rPr>
          <w:rFonts w:ascii="Times New Roman" w:hAnsi="Times New Roman" w:cs="Times New Roman"/>
          <w:sz w:val="28"/>
          <w:szCs w:val="28"/>
        </w:rPr>
      </w:pPr>
      <w:bookmarkStart w:id="4" w:name="P192"/>
      <w:bookmarkStart w:id="5" w:name="P195"/>
      <w:bookmarkEnd w:id="4"/>
      <w:bookmarkEnd w:id="5"/>
      <w:r w:rsidRPr="00AD44E8">
        <w:rPr>
          <w:rFonts w:ascii="Times New Roman" w:hAnsi="Times New Roman" w:cs="Times New Roman"/>
          <w:color w:val="000000" w:themeColor="text1"/>
          <w:sz w:val="28"/>
          <w:szCs w:val="28"/>
        </w:rPr>
        <w:t xml:space="preserve">8) </w:t>
      </w:r>
      <w:r w:rsidR="00C918A4" w:rsidRPr="00AD44E8">
        <w:rPr>
          <w:rFonts w:ascii="Times New Roman" w:hAnsi="Times New Roman" w:cs="Times New Roman"/>
          <w:sz w:val="28"/>
          <w:szCs w:val="28"/>
        </w:rPr>
        <w:t>согласие органов опеки и попечительства на передачу в муниципальную собственность приватизированного жилого помещения, в случаях: нахождения приватизированного жилого помещения в собственности несовершеннолетних и (или) подопечных недееспособных граждан;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 законом интересы указанных лиц;</w:t>
      </w:r>
    </w:p>
    <w:p w14:paraId="531D3F7A" w14:textId="745073ED" w:rsidR="00A75B16" w:rsidRPr="00D627F2" w:rsidRDefault="003F2F3C" w:rsidP="00AD44E8">
      <w:pPr>
        <w:pStyle w:val="ConsPlusNormal"/>
        <w:spacing w:line="276" w:lineRule="auto"/>
        <w:ind w:firstLine="540"/>
        <w:jc w:val="both"/>
        <w:rPr>
          <w:rFonts w:ascii="Times New Roman" w:hAnsi="Times New Roman" w:cs="Times New Roman"/>
          <w:color w:val="000000" w:themeColor="text1"/>
          <w:sz w:val="28"/>
          <w:szCs w:val="28"/>
        </w:rPr>
      </w:pPr>
      <w:r w:rsidRPr="006C6DF6">
        <w:rPr>
          <w:rFonts w:ascii="Times New Roman" w:hAnsi="Times New Roman" w:cs="Times New Roman"/>
          <w:color w:val="000000" w:themeColor="text1"/>
          <w:sz w:val="28"/>
          <w:szCs w:val="28"/>
        </w:rPr>
        <w:t xml:space="preserve">9) </w:t>
      </w:r>
      <w:r w:rsidR="00D025E5" w:rsidRPr="006C6DF6">
        <w:rPr>
          <w:rFonts w:ascii="Times New Roman" w:hAnsi="Times New Roman" w:cs="Times New Roman"/>
          <w:color w:val="000000" w:themeColor="text1"/>
          <w:sz w:val="28"/>
          <w:szCs w:val="28"/>
        </w:rPr>
        <w:t>письменное согласие родителей (законных представителей)</w:t>
      </w:r>
      <w:r w:rsidR="0019321C" w:rsidRPr="006C6DF6">
        <w:rPr>
          <w:rFonts w:ascii="Times New Roman" w:hAnsi="Times New Roman" w:cs="Times New Roman"/>
          <w:color w:val="000000" w:themeColor="text1"/>
          <w:sz w:val="28"/>
          <w:szCs w:val="28"/>
        </w:rPr>
        <w:t xml:space="preserve"> на</w:t>
      </w:r>
      <w:r w:rsidR="00D025E5" w:rsidRPr="006C6DF6">
        <w:rPr>
          <w:rFonts w:ascii="Times New Roman" w:hAnsi="Times New Roman" w:cs="Times New Roman"/>
          <w:color w:val="000000" w:themeColor="text1"/>
          <w:sz w:val="28"/>
          <w:szCs w:val="28"/>
        </w:rPr>
        <w:t xml:space="preserve"> </w:t>
      </w:r>
      <w:r w:rsidR="0019321C" w:rsidRPr="006C6DF6">
        <w:rPr>
          <w:rFonts w:ascii="Times New Roman" w:hAnsi="Times New Roman" w:cs="Times New Roman"/>
          <w:color w:val="000000" w:themeColor="text1"/>
          <w:sz w:val="28"/>
          <w:szCs w:val="28"/>
        </w:rPr>
        <w:t xml:space="preserve">передачу в муниципальную собственность </w:t>
      </w:r>
      <w:r w:rsidR="00294930" w:rsidRPr="006C6DF6">
        <w:rPr>
          <w:rFonts w:ascii="Times New Roman" w:hAnsi="Times New Roman" w:cs="Times New Roman"/>
          <w:color w:val="000000" w:themeColor="text1"/>
          <w:sz w:val="28"/>
          <w:szCs w:val="28"/>
        </w:rPr>
        <w:t xml:space="preserve">приватизированного </w:t>
      </w:r>
      <w:r w:rsidR="0091342D" w:rsidRPr="006C6DF6">
        <w:rPr>
          <w:rFonts w:ascii="Times New Roman" w:hAnsi="Times New Roman" w:cs="Times New Roman"/>
          <w:color w:val="000000" w:themeColor="text1"/>
          <w:sz w:val="28"/>
          <w:szCs w:val="28"/>
        </w:rPr>
        <w:t>жилого помещения</w:t>
      </w:r>
      <w:r w:rsidR="0019321C" w:rsidRPr="006C6DF6">
        <w:rPr>
          <w:rFonts w:ascii="Times New Roman" w:hAnsi="Times New Roman" w:cs="Times New Roman"/>
          <w:color w:val="000000" w:themeColor="text1"/>
          <w:sz w:val="28"/>
          <w:szCs w:val="28"/>
        </w:rPr>
        <w:t xml:space="preserve"> </w:t>
      </w:r>
      <w:r w:rsidR="00D025E5" w:rsidRPr="006C6DF6">
        <w:rPr>
          <w:rFonts w:ascii="Times New Roman" w:hAnsi="Times New Roman" w:cs="Times New Roman"/>
          <w:color w:val="000000" w:themeColor="text1"/>
          <w:sz w:val="28"/>
          <w:szCs w:val="28"/>
        </w:rPr>
        <w:t xml:space="preserve">(в случае </w:t>
      </w:r>
      <w:r w:rsidR="00892B13" w:rsidRPr="006C6DF6">
        <w:rPr>
          <w:rFonts w:ascii="Times New Roman" w:hAnsi="Times New Roman" w:cs="Times New Roman"/>
          <w:color w:val="000000" w:themeColor="text1"/>
          <w:sz w:val="28"/>
          <w:szCs w:val="28"/>
        </w:rPr>
        <w:t xml:space="preserve">передачи в муниципальную собственность </w:t>
      </w:r>
      <w:r w:rsidR="00294930" w:rsidRPr="006C6DF6">
        <w:rPr>
          <w:rFonts w:ascii="Times New Roman" w:hAnsi="Times New Roman" w:cs="Times New Roman"/>
          <w:color w:val="000000" w:themeColor="text1"/>
          <w:sz w:val="28"/>
          <w:szCs w:val="28"/>
        </w:rPr>
        <w:t xml:space="preserve">приватизированного </w:t>
      </w:r>
      <w:r w:rsidR="0091342D" w:rsidRPr="006C6DF6">
        <w:rPr>
          <w:rFonts w:ascii="Times New Roman" w:hAnsi="Times New Roman" w:cs="Times New Roman"/>
          <w:color w:val="000000" w:themeColor="text1"/>
          <w:sz w:val="28"/>
          <w:szCs w:val="28"/>
        </w:rPr>
        <w:t>жилого помещения</w:t>
      </w:r>
      <w:r w:rsidR="00D025E5" w:rsidRPr="006C6DF6">
        <w:rPr>
          <w:rFonts w:ascii="Times New Roman" w:hAnsi="Times New Roman" w:cs="Times New Roman"/>
          <w:color w:val="000000" w:themeColor="text1"/>
          <w:sz w:val="28"/>
          <w:szCs w:val="28"/>
        </w:rPr>
        <w:t xml:space="preserve"> ограниченно дееспособными, несовершеннолетними в возрасте от 14 до 18 лет)</w:t>
      </w:r>
      <w:r w:rsidR="00892B13" w:rsidRPr="006C6DF6">
        <w:rPr>
          <w:rFonts w:ascii="Times New Roman" w:hAnsi="Times New Roman" w:cs="Times New Roman"/>
          <w:color w:val="000000" w:themeColor="text1"/>
          <w:sz w:val="28"/>
          <w:szCs w:val="28"/>
        </w:rPr>
        <w:t>;</w:t>
      </w:r>
    </w:p>
    <w:p w14:paraId="06C47FE8" w14:textId="23B7818F" w:rsidR="00822010" w:rsidRPr="00260BAC" w:rsidRDefault="00BD66E3" w:rsidP="00AD44E8">
      <w:pPr>
        <w:pStyle w:val="ConsPlusNormal"/>
        <w:spacing w:line="276" w:lineRule="auto"/>
        <w:ind w:firstLine="540"/>
        <w:jc w:val="both"/>
        <w:rPr>
          <w:rFonts w:ascii="Times New Roman" w:hAnsi="Times New Roman" w:cs="Times New Roman"/>
          <w:color w:val="000000" w:themeColor="text1"/>
          <w:sz w:val="28"/>
          <w:szCs w:val="28"/>
        </w:rPr>
      </w:pPr>
      <w:r w:rsidRPr="00843CFF">
        <w:rPr>
          <w:rFonts w:ascii="Times New Roman" w:hAnsi="Times New Roman" w:cs="Times New Roman"/>
          <w:color w:val="000000" w:themeColor="text1"/>
          <w:sz w:val="28"/>
          <w:szCs w:val="28"/>
        </w:rPr>
        <w:t>10</w:t>
      </w:r>
      <w:r w:rsidR="00822010" w:rsidRPr="00843CFF">
        <w:rPr>
          <w:rFonts w:ascii="Times New Roman" w:hAnsi="Times New Roman" w:cs="Times New Roman"/>
          <w:color w:val="000000" w:themeColor="text1"/>
          <w:sz w:val="28"/>
          <w:szCs w:val="28"/>
        </w:rPr>
        <w:t>) документ об установлении опеки</w:t>
      </w:r>
      <w:r w:rsidR="00260BAC" w:rsidRPr="00843CFF">
        <w:rPr>
          <w:rFonts w:ascii="Times New Roman" w:hAnsi="Times New Roman" w:cs="Times New Roman"/>
          <w:color w:val="000000" w:themeColor="text1"/>
          <w:sz w:val="28"/>
          <w:szCs w:val="28"/>
        </w:rPr>
        <w:t xml:space="preserve"> (попечительства), усыновлении (в случае, если в запись акта о рождении не вносились изменения) (при наличии)</w:t>
      </w:r>
      <w:r w:rsidR="00822010" w:rsidRPr="00843CFF">
        <w:rPr>
          <w:rFonts w:ascii="Times New Roman" w:hAnsi="Times New Roman" w:cs="Times New Roman"/>
          <w:color w:val="000000" w:themeColor="text1"/>
          <w:sz w:val="28"/>
          <w:szCs w:val="28"/>
        </w:rPr>
        <w:t>;</w:t>
      </w:r>
    </w:p>
    <w:p w14:paraId="3B6BAA1E" w14:textId="6A007A1F" w:rsidR="00822010" w:rsidRPr="009740A2" w:rsidRDefault="00822010" w:rsidP="00AD44E8">
      <w:pPr>
        <w:pStyle w:val="ConsPlusNormal"/>
        <w:spacing w:line="276" w:lineRule="auto"/>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sidR="00BD66E3">
        <w:rPr>
          <w:rFonts w:ascii="Times New Roman" w:hAnsi="Times New Roman" w:cs="Times New Roman"/>
          <w:sz w:val="28"/>
          <w:szCs w:val="28"/>
        </w:rPr>
        <w:t>1</w:t>
      </w:r>
      <w:r w:rsidRPr="009740A2">
        <w:rPr>
          <w:rFonts w:ascii="Times New Roman" w:hAnsi="Times New Roman" w:cs="Times New Roman"/>
          <w:sz w:val="28"/>
          <w:szCs w:val="28"/>
        </w:rPr>
        <w:t xml:space="preserve">) письменные </w:t>
      </w:r>
      <w:r w:rsidRPr="007F59FF">
        <w:rPr>
          <w:rFonts w:ascii="Times New Roman" w:hAnsi="Times New Roman" w:cs="Times New Roman"/>
          <w:color w:val="000000" w:themeColor="text1"/>
          <w:sz w:val="28"/>
          <w:szCs w:val="28"/>
        </w:rPr>
        <w:t xml:space="preserve">согласия </w:t>
      </w:r>
      <w:r w:rsidR="007F59FF" w:rsidRPr="007F59FF">
        <w:rPr>
          <w:rFonts w:ascii="Times New Roman" w:hAnsi="Times New Roman" w:cs="Times New Roman"/>
          <w:color w:val="000000" w:themeColor="text1"/>
          <w:sz w:val="28"/>
          <w:szCs w:val="28"/>
        </w:rPr>
        <w:t>иных</w:t>
      </w:r>
      <w:r w:rsidRPr="007F59FF">
        <w:rPr>
          <w:rFonts w:ascii="Times New Roman" w:hAnsi="Times New Roman" w:cs="Times New Roman"/>
          <w:color w:val="000000" w:themeColor="text1"/>
          <w:sz w:val="28"/>
          <w:szCs w:val="28"/>
        </w:rPr>
        <w:t xml:space="preserve"> собственников </w:t>
      </w:r>
      <w:r w:rsidR="00294930">
        <w:rPr>
          <w:rFonts w:ascii="Times New Roman" w:hAnsi="Times New Roman" w:cs="Times New Roman"/>
          <w:color w:val="000000" w:themeColor="text1"/>
          <w:sz w:val="28"/>
          <w:szCs w:val="28"/>
        </w:rPr>
        <w:t xml:space="preserve">приватизированного </w:t>
      </w:r>
      <w:r w:rsidRPr="009740A2">
        <w:rPr>
          <w:rFonts w:ascii="Times New Roman" w:hAnsi="Times New Roman" w:cs="Times New Roman"/>
          <w:sz w:val="28"/>
          <w:szCs w:val="28"/>
        </w:rPr>
        <w:t xml:space="preserve">жилого помещения на признание </w:t>
      </w:r>
      <w:r w:rsidRPr="00892B13">
        <w:rPr>
          <w:rFonts w:ascii="Times New Roman" w:hAnsi="Times New Roman" w:cs="Times New Roman"/>
          <w:color w:val="000000" w:themeColor="text1"/>
          <w:sz w:val="28"/>
          <w:szCs w:val="28"/>
        </w:rPr>
        <w:t xml:space="preserve">заявителя нанимателем по договору социального найма жилого помещения на </w:t>
      </w:r>
      <w:r w:rsidR="00294930">
        <w:rPr>
          <w:rFonts w:ascii="Times New Roman" w:hAnsi="Times New Roman" w:cs="Times New Roman"/>
          <w:color w:val="000000" w:themeColor="text1"/>
          <w:sz w:val="28"/>
          <w:szCs w:val="28"/>
        </w:rPr>
        <w:t xml:space="preserve">приватизированное </w:t>
      </w:r>
      <w:r w:rsidRPr="00892B13">
        <w:rPr>
          <w:rFonts w:ascii="Times New Roman" w:hAnsi="Times New Roman" w:cs="Times New Roman"/>
          <w:color w:val="000000" w:themeColor="text1"/>
          <w:sz w:val="28"/>
          <w:szCs w:val="28"/>
        </w:rPr>
        <w:t>жилое помещение</w:t>
      </w:r>
      <w:r w:rsidR="00294930">
        <w:rPr>
          <w:rFonts w:ascii="Times New Roman" w:hAnsi="Times New Roman" w:cs="Times New Roman"/>
          <w:color w:val="000000" w:themeColor="text1"/>
          <w:sz w:val="28"/>
          <w:szCs w:val="28"/>
        </w:rPr>
        <w:t xml:space="preserve"> </w:t>
      </w:r>
      <w:r w:rsidRPr="00892B13">
        <w:rPr>
          <w:rFonts w:ascii="Times New Roman" w:hAnsi="Times New Roman" w:cs="Times New Roman"/>
          <w:color w:val="000000" w:themeColor="text1"/>
          <w:sz w:val="28"/>
          <w:szCs w:val="28"/>
        </w:rPr>
        <w:t>(при наличии таких собственников);</w:t>
      </w:r>
    </w:p>
    <w:p w14:paraId="2C6A1BA3" w14:textId="608A869C" w:rsidR="00822010" w:rsidRDefault="00822010" w:rsidP="00AD44E8">
      <w:pPr>
        <w:pStyle w:val="ConsPlusNormal"/>
        <w:spacing w:line="276" w:lineRule="auto"/>
        <w:ind w:firstLine="540"/>
        <w:jc w:val="both"/>
        <w:rPr>
          <w:rFonts w:ascii="Times New Roman" w:hAnsi="Times New Roman" w:cs="Times New Roman"/>
          <w:sz w:val="28"/>
          <w:szCs w:val="28"/>
        </w:rPr>
      </w:pPr>
      <w:bookmarkStart w:id="6" w:name="P197"/>
      <w:bookmarkEnd w:id="6"/>
      <w:r w:rsidRPr="009740A2">
        <w:rPr>
          <w:rFonts w:ascii="Times New Roman" w:hAnsi="Times New Roman" w:cs="Times New Roman"/>
          <w:sz w:val="28"/>
          <w:szCs w:val="28"/>
        </w:rPr>
        <w:t>1</w:t>
      </w:r>
      <w:r w:rsidR="00BD66E3">
        <w:rPr>
          <w:rFonts w:ascii="Times New Roman" w:hAnsi="Times New Roman" w:cs="Times New Roman"/>
          <w:sz w:val="28"/>
          <w:szCs w:val="28"/>
        </w:rPr>
        <w:t>2</w:t>
      </w:r>
      <w:r w:rsidRPr="009740A2">
        <w:rPr>
          <w:rFonts w:ascii="Times New Roman" w:hAnsi="Times New Roman" w:cs="Times New Roman"/>
          <w:sz w:val="28"/>
          <w:szCs w:val="28"/>
        </w:rPr>
        <w:t xml:space="preserve">) письменные согласия иных собственников </w:t>
      </w:r>
      <w:r w:rsidR="00294930">
        <w:rPr>
          <w:rFonts w:ascii="Times New Roman" w:hAnsi="Times New Roman" w:cs="Times New Roman"/>
          <w:sz w:val="28"/>
          <w:szCs w:val="28"/>
        </w:rPr>
        <w:t xml:space="preserve">приватизированного </w:t>
      </w:r>
      <w:r w:rsidRPr="009740A2">
        <w:rPr>
          <w:rFonts w:ascii="Times New Roman" w:hAnsi="Times New Roman" w:cs="Times New Roman"/>
          <w:sz w:val="28"/>
          <w:szCs w:val="28"/>
        </w:rPr>
        <w:t xml:space="preserve">жилого помещения на вселение в </w:t>
      </w:r>
      <w:r w:rsidR="00744B35">
        <w:rPr>
          <w:rFonts w:ascii="Times New Roman" w:hAnsi="Times New Roman" w:cs="Times New Roman"/>
          <w:sz w:val="28"/>
          <w:szCs w:val="28"/>
        </w:rPr>
        <w:t>указанное</w:t>
      </w:r>
      <w:r w:rsidR="00294930">
        <w:rPr>
          <w:rFonts w:ascii="Times New Roman" w:hAnsi="Times New Roman" w:cs="Times New Roman"/>
          <w:sz w:val="28"/>
          <w:szCs w:val="28"/>
        </w:rPr>
        <w:t xml:space="preserve"> </w:t>
      </w:r>
      <w:r w:rsidRPr="009740A2">
        <w:rPr>
          <w:rFonts w:ascii="Times New Roman" w:hAnsi="Times New Roman" w:cs="Times New Roman"/>
          <w:sz w:val="28"/>
          <w:szCs w:val="28"/>
        </w:rPr>
        <w:t>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14:paraId="6D0D4497" w14:textId="4AA5DB73" w:rsidR="00FB4BB7" w:rsidRDefault="00FB4BB7" w:rsidP="00AD44E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color w:val="000000" w:themeColor="text1"/>
          <w:sz w:val="28"/>
          <w:szCs w:val="28"/>
        </w:rPr>
        <w:t xml:space="preserve"> сведения о регистрации по месту жительства заявителя и членов его семьи;</w:t>
      </w:r>
    </w:p>
    <w:p w14:paraId="430BC2F0" w14:textId="70262E9C" w:rsidR="00822010" w:rsidRPr="00EA34C8"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r w:rsidRPr="006E0336">
        <w:rPr>
          <w:rFonts w:ascii="Times New Roman" w:hAnsi="Times New Roman" w:cs="Times New Roman"/>
          <w:color w:val="000000" w:themeColor="text1"/>
          <w:sz w:val="28"/>
          <w:szCs w:val="28"/>
        </w:rPr>
        <w:t>1</w:t>
      </w:r>
      <w:r w:rsidR="00FB1C61">
        <w:rPr>
          <w:rFonts w:ascii="Times New Roman" w:hAnsi="Times New Roman" w:cs="Times New Roman"/>
          <w:color w:val="000000" w:themeColor="text1"/>
          <w:sz w:val="28"/>
          <w:szCs w:val="28"/>
        </w:rPr>
        <w:t>4</w:t>
      </w:r>
      <w:r w:rsidR="00C918A4">
        <w:rPr>
          <w:rFonts w:ascii="Times New Roman" w:hAnsi="Times New Roman" w:cs="Times New Roman"/>
          <w:color w:val="000000" w:themeColor="text1"/>
          <w:sz w:val="28"/>
          <w:szCs w:val="28"/>
        </w:rPr>
        <w:t>) сведения</w:t>
      </w:r>
      <w:r w:rsidR="00822010" w:rsidRPr="006E0336">
        <w:rPr>
          <w:rFonts w:ascii="Times New Roman" w:hAnsi="Times New Roman" w:cs="Times New Roman"/>
          <w:color w:val="000000" w:themeColor="text1"/>
          <w:sz w:val="28"/>
          <w:szCs w:val="28"/>
        </w:rPr>
        <w:t xml:space="preserve"> о наличии или об отсутствии в собственности жилого помещения у заявителя и иных собственников </w:t>
      </w:r>
      <w:r w:rsidR="00C23958" w:rsidRPr="006E0336">
        <w:rPr>
          <w:rFonts w:ascii="Times New Roman" w:hAnsi="Times New Roman" w:cs="Times New Roman"/>
          <w:color w:val="000000" w:themeColor="text1"/>
          <w:sz w:val="28"/>
          <w:szCs w:val="28"/>
        </w:rPr>
        <w:t>приватизированного жилого помещения</w:t>
      </w:r>
      <w:r w:rsidR="00822010" w:rsidRPr="006E0336">
        <w:rPr>
          <w:rFonts w:ascii="Times New Roman" w:hAnsi="Times New Roman" w:cs="Times New Roman"/>
          <w:color w:val="000000" w:themeColor="text1"/>
          <w:sz w:val="28"/>
          <w:szCs w:val="28"/>
        </w:rPr>
        <w:t xml:space="preserve">, в том числе на ранее существовавшее </w:t>
      </w:r>
      <w:r w:rsidR="00822010" w:rsidRPr="00D1421E">
        <w:rPr>
          <w:rFonts w:ascii="Times New Roman" w:hAnsi="Times New Roman" w:cs="Times New Roman"/>
          <w:sz w:val="28"/>
          <w:szCs w:val="28"/>
        </w:rPr>
        <w:t>имя</w:t>
      </w:r>
      <w:r w:rsidR="00C23958">
        <w:rPr>
          <w:rFonts w:ascii="Times New Roman" w:hAnsi="Times New Roman" w:cs="Times New Roman"/>
          <w:sz w:val="28"/>
          <w:szCs w:val="28"/>
        </w:rPr>
        <w:t>,</w:t>
      </w:r>
      <w:r w:rsidR="00822010" w:rsidRPr="00D1421E">
        <w:rPr>
          <w:rFonts w:ascii="Times New Roman" w:hAnsi="Times New Roman" w:cs="Times New Roman"/>
          <w:sz w:val="28"/>
          <w:szCs w:val="28"/>
        </w:rPr>
        <w:t xml:space="preserve"> в случае его изменения (</w:t>
      </w:r>
      <w:r w:rsidR="00822010" w:rsidRPr="00EA34C8">
        <w:rPr>
          <w:rFonts w:ascii="Times New Roman" w:hAnsi="Times New Roman" w:cs="Times New Roman"/>
          <w:color w:val="000000" w:themeColor="text1"/>
          <w:sz w:val="28"/>
          <w:szCs w:val="28"/>
        </w:rPr>
        <w:t>сведения о правах, зарегистрированных до 15.07.1998);</w:t>
      </w:r>
    </w:p>
    <w:p w14:paraId="4C5910CD" w14:textId="6C2571AC" w:rsidR="00822010" w:rsidRPr="000E4E57"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7" w:name="P204"/>
      <w:bookmarkEnd w:id="7"/>
      <w:r w:rsidRPr="000E4E57">
        <w:rPr>
          <w:rFonts w:ascii="Times New Roman" w:hAnsi="Times New Roman" w:cs="Times New Roman"/>
          <w:color w:val="000000" w:themeColor="text1"/>
          <w:sz w:val="28"/>
          <w:szCs w:val="28"/>
        </w:rPr>
        <w:t>1</w:t>
      </w:r>
      <w:r w:rsidR="00FB1C61">
        <w:rPr>
          <w:rFonts w:ascii="Times New Roman" w:hAnsi="Times New Roman" w:cs="Times New Roman"/>
          <w:color w:val="000000" w:themeColor="text1"/>
          <w:sz w:val="28"/>
          <w:szCs w:val="28"/>
        </w:rPr>
        <w:t>5</w:t>
      </w:r>
      <w:r w:rsidR="00822010" w:rsidRPr="000E4E57">
        <w:rPr>
          <w:rFonts w:ascii="Times New Roman" w:hAnsi="Times New Roman" w:cs="Times New Roman"/>
          <w:color w:val="000000" w:themeColor="text1"/>
          <w:sz w:val="28"/>
          <w:szCs w:val="28"/>
        </w:rPr>
        <w:t xml:space="preserve">) </w:t>
      </w:r>
      <w:r w:rsidR="00C918A4">
        <w:rPr>
          <w:rFonts w:ascii="Times New Roman" w:hAnsi="Times New Roman" w:cs="Times New Roman"/>
          <w:color w:val="000000" w:themeColor="text1"/>
          <w:sz w:val="28"/>
          <w:szCs w:val="28"/>
        </w:rPr>
        <w:t>выписка</w:t>
      </w:r>
      <w:r w:rsidR="00822010" w:rsidRPr="000E4E57">
        <w:rPr>
          <w:rFonts w:ascii="Times New Roman" w:hAnsi="Times New Roman" w:cs="Times New Roman"/>
          <w:color w:val="000000" w:themeColor="text1"/>
          <w:sz w:val="28"/>
          <w:szCs w:val="28"/>
        </w:rPr>
        <w:t xml:space="preserve"> из Единого государственного реестра недвижимости об основных характеристиках и зарегистрированных правах на </w:t>
      </w:r>
      <w:r w:rsidR="00C23958" w:rsidRPr="000E4E57">
        <w:rPr>
          <w:rFonts w:ascii="Times New Roman" w:hAnsi="Times New Roman" w:cs="Times New Roman"/>
          <w:color w:val="000000" w:themeColor="text1"/>
          <w:sz w:val="28"/>
          <w:szCs w:val="28"/>
        </w:rPr>
        <w:t>приватизированное жилое помещение</w:t>
      </w:r>
      <w:r w:rsidR="00822010" w:rsidRPr="000E4E57">
        <w:rPr>
          <w:rFonts w:ascii="Times New Roman" w:hAnsi="Times New Roman" w:cs="Times New Roman"/>
          <w:color w:val="000000" w:themeColor="text1"/>
          <w:sz w:val="28"/>
          <w:szCs w:val="28"/>
        </w:rPr>
        <w:t>;</w:t>
      </w:r>
    </w:p>
    <w:p w14:paraId="0FE655E0" w14:textId="15FDFDEA" w:rsidR="00822010" w:rsidRDefault="00EC3764" w:rsidP="00AD44E8">
      <w:pPr>
        <w:pStyle w:val="ConsPlusNormal"/>
        <w:spacing w:line="276" w:lineRule="auto"/>
        <w:ind w:firstLine="540"/>
        <w:jc w:val="both"/>
        <w:rPr>
          <w:rFonts w:ascii="Times New Roman" w:hAnsi="Times New Roman" w:cs="Times New Roman"/>
          <w:sz w:val="28"/>
          <w:szCs w:val="28"/>
        </w:rPr>
      </w:pPr>
      <w:bookmarkStart w:id="8" w:name="P211"/>
      <w:bookmarkEnd w:id="8"/>
      <w:r w:rsidRPr="00D1421E">
        <w:rPr>
          <w:rFonts w:ascii="Times New Roman" w:hAnsi="Times New Roman" w:cs="Times New Roman"/>
          <w:sz w:val="28"/>
          <w:szCs w:val="28"/>
        </w:rPr>
        <w:t>1</w:t>
      </w:r>
      <w:r w:rsidR="00FB1C61">
        <w:rPr>
          <w:rFonts w:ascii="Times New Roman" w:hAnsi="Times New Roman" w:cs="Times New Roman"/>
          <w:sz w:val="28"/>
          <w:szCs w:val="28"/>
        </w:rPr>
        <w:t>6</w:t>
      </w:r>
      <w:r w:rsidR="00822010" w:rsidRPr="00D1421E">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w:t>
      </w:r>
      <w:r w:rsidR="007873D4">
        <w:rPr>
          <w:rFonts w:ascii="Times New Roman" w:hAnsi="Times New Roman" w:cs="Times New Roman"/>
          <w:sz w:val="28"/>
          <w:szCs w:val="28"/>
        </w:rPr>
        <w:t xml:space="preserve">приватизированного </w:t>
      </w:r>
      <w:r w:rsidR="00822010" w:rsidRPr="00D1421E">
        <w:rPr>
          <w:rFonts w:ascii="Times New Roman" w:hAnsi="Times New Roman" w:cs="Times New Roman"/>
          <w:sz w:val="28"/>
          <w:szCs w:val="28"/>
        </w:rPr>
        <w:t>жилого помещения, в том числе на ранее существовавшее</w:t>
      </w:r>
      <w:r w:rsidR="00AD671E">
        <w:rPr>
          <w:rFonts w:ascii="Times New Roman" w:hAnsi="Times New Roman" w:cs="Times New Roman"/>
          <w:sz w:val="28"/>
          <w:szCs w:val="28"/>
        </w:rPr>
        <w:t xml:space="preserve"> </w:t>
      </w:r>
      <w:r w:rsidR="00822010" w:rsidRPr="00D1421E">
        <w:rPr>
          <w:rFonts w:ascii="Times New Roman" w:hAnsi="Times New Roman" w:cs="Times New Roman"/>
          <w:sz w:val="28"/>
          <w:szCs w:val="28"/>
        </w:rPr>
        <w:t>имя в случае его изменения;</w:t>
      </w:r>
    </w:p>
    <w:p w14:paraId="0E78570B" w14:textId="200AE599" w:rsidR="003C4620" w:rsidRPr="003C4620" w:rsidRDefault="00FB1C61" w:rsidP="00AD44E8">
      <w:pPr>
        <w:pStyle w:val="ConsPlusNormal"/>
        <w:spacing w:line="276" w:lineRule="auto"/>
        <w:ind w:firstLine="540"/>
        <w:jc w:val="both"/>
        <w:rPr>
          <w:rFonts w:ascii="Times New Roman" w:hAnsi="Times New Roman" w:cs="Times New Roman"/>
          <w:sz w:val="28"/>
          <w:szCs w:val="28"/>
        </w:rPr>
      </w:pPr>
      <w:proofErr w:type="gramStart"/>
      <w:r w:rsidRPr="00AD44E8">
        <w:rPr>
          <w:rFonts w:ascii="Times New Roman" w:hAnsi="Times New Roman" w:cs="Times New Roman"/>
          <w:sz w:val="28"/>
          <w:szCs w:val="28"/>
        </w:rPr>
        <w:t>17</w:t>
      </w:r>
      <w:r w:rsidR="003C4620" w:rsidRPr="00AD44E8">
        <w:rPr>
          <w:rFonts w:ascii="Times New Roman" w:hAnsi="Times New Roman" w:cs="Times New Roman"/>
          <w:sz w:val="28"/>
          <w:szCs w:val="28"/>
        </w:rPr>
        <w:t>) справки</w:t>
      </w:r>
      <w:r w:rsidR="003C4620" w:rsidRPr="00BA5335">
        <w:rPr>
          <w:rFonts w:ascii="Times New Roman" w:hAnsi="Times New Roman" w:cs="Times New Roman"/>
          <w:sz w:val="28"/>
          <w:szCs w:val="28"/>
        </w:rPr>
        <w:t xml:space="preserve"> органов, осуществляющих предоставление жилых помещений государственного и муниципального жилищного фонда по договорам </w:t>
      </w:r>
      <w:r w:rsidR="003C4620" w:rsidRPr="00BA5335">
        <w:rPr>
          <w:rFonts w:ascii="Times New Roman" w:hAnsi="Times New Roman" w:cs="Times New Roman"/>
          <w:sz w:val="28"/>
          <w:szCs w:val="28"/>
        </w:rPr>
        <w:lastRenderedPageBreak/>
        <w:t>социального найма, об отсутствии (наличии) жилых помещений по договору социального найма у заявителя и иных собственников с предыдущего места жительства, в том числе на ранее существовавшее имя в случае его изменения (запрашиваются в случае прибытия заявителя и (или) иных собственников на постоянное место жительства в город</w:t>
      </w:r>
      <w:proofErr w:type="gramEnd"/>
      <w:r w:rsidR="003C4620" w:rsidRPr="00BA5335">
        <w:rPr>
          <w:rFonts w:ascii="Times New Roman" w:hAnsi="Times New Roman" w:cs="Times New Roman"/>
          <w:sz w:val="28"/>
          <w:szCs w:val="28"/>
        </w:rPr>
        <w:t xml:space="preserve"> </w:t>
      </w:r>
      <w:proofErr w:type="gramStart"/>
      <w:r w:rsidR="003C4620" w:rsidRPr="00BA5335">
        <w:rPr>
          <w:rFonts w:ascii="Times New Roman" w:hAnsi="Times New Roman" w:cs="Times New Roman"/>
          <w:sz w:val="28"/>
          <w:szCs w:val="28"/>
        </w:rPr>
        <w:t>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14:paraId="505423D6" w14:textId="38BB0CE3" w:rsidR="00822010" w:rsidRPr="00970F55" w:rsidRDefault="00754341" w:rsidP="00AD44E8">
      <w:pPr>
        <w:pStyle w:val="ConsPlusNormal"/>
        <w:spacing w:line="276" w:lineRule="auto"/>
        <w:ind w:firstLine="540"/>
        <w:jc w:val="both"/>
        <w:rPr>
          <w:rFonts w:ascii="Times New Roman" w:hAnsi="Times New Roman" w:cs="Times New Roman"/>
          <w:color w:val="000000" w:themeColor="text1"/>
          <w:sz w:val="28"/>
          <w:szCs w:val="28"/>
        </w:rPr>
      </w:pPr>
      <w:bookmarkStart w:id="9" w:name="P212"/>
      <w:bookmarkStart w:id="10" w:name="P213"/>
      <w:bookmarkEnd w:id="9"/>
      <w:bookmarkEnd w:id="10"/>
      <w:r>
        <w:rPr>
          <w:rFonts w:ascii="Times New Roman" w:hAnsi="Times New Roman" w:cs="Times New Roman"/>
          <w:color w:val="000000" w:themeColor="text1"/>
          <w:sz w:val="28"/>
          <w:szCs w:val="28"/>
        </w:rPr>
        <w:t>1</w:t>
      </w:r>
      <w:r w:rsidR="00835B31">
        <w:rPr>
          <w:rFonts w:ascii="Times New Roman" w:hAnsi="Times New Roman" w:cs="Times New Roman"/>
          <w:color w:val="000000" w:themeColor="text1"/>
          <w:sz w:val="28"/>
          <w:szCs w:val="28"/>
        </w:rPr>
        <w:t>8</w:t>
      </w:r>
      <w:r w:rsidR="00822010" w:rsidRPr="00970F55">
        <w:rPr>
          <w:rFonts w:ascii="Times New Roman" w:hAnsi="Times New Roman" w:cs="Times New Roman"/>
          <w:color w:val="000000" w:themeColor="text1"/>
          <w:sz w:val="28"/>
          <w:szCs w:val="28"/>
        </w:rPr>
        <w:t xml:space="preserve">) сведения о постановке заявителя и иных собственников </w:t>
      </w:r>
      <w:r w:rsidR="00011C64"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на учет физического лица в налоговом органе на территории Российской Федерации (ИНН);</w:t>
      </w:r>
    </w:p>
    <w:p w14:paraId="46EFA581" w14:textId="0769ACE6" w:rsidR="00822010" w:rsidRPr="00B9284E" w:rsidRDefault="00AD671E" w:rsidP="00AD44E8">
      <w:pPr>
        <w:pStyle w:val="1"/>
        <w:spacing w:before="0" w:beforeAutospacing="0" w:after="0" w:afterAutospacing="0" w:line="276" w:lineRule="auto"/>
        <w:ind w:firstLine="567"/>
        <w:jc w:val="both"/>
        <w:rPr>
          <w:b w:val="0"/>
          <w:sz w:val="28"/>
          <w:szCs w:val="28"/>
        </w:rPr>
      </w:pPr>
      <w:r>
        <w:rPr>
          <w:b w:val="0"/>
          <w:color w:val="000000" w:themeColor="text1"/>
          <w:sz w:val="28"/>
          <w:szCs w:val="28"/>
        </w:rPr>
        <w:t>1</w:t>
      </w:r>
      <w:r w:rsidR="00835B31">
        <w:rPr>
          <w:b w:val="0"/>
          <w:color w:val="000000" w:themeColor="text1"/>
          <w:sz w:val="28"/>
          <w:szCs w:val="28"/>
        </w:rPr>
        <w:t>9</w:t>
      </w:r>
      <w:r w:rsidR="00822010" w:rsidRPr="00B9284E">
        <w:rPr>
          <w:b w:val="0"/>
          <w:color w:val="000000" w:themeColor="text1"/>
          <w:sz w:val="28"/>
          <w:szCs w:val="28"/>
        </w:rPr>
        <w:t>) справки</w:t>
      </w:r>
      <w:r w:rsidR="00822010" w:rsidRPr="00B9284E">
        <w:rPr>
          <w:b w:val="0"/>
          <w:color w:val="FF0000"/>
          <w:sz w:val="28"/>
          <w:szCs w:val="28"/>
        </w:rPr>
        <w:t xml:space="preserve"> </w:t>
      </w:r>
      <w:r w:rsidR="00B9284E" w:rsidRPr="00B9284E">
        <w:rPr>
          <w:b w:val="0"/>
          <w:sz w:val="28"/>
          <w:szCs w:val="28"/>
        </w:rPr>
        <w:t xml:space="preserve">Межрайонной ИФНС России №1 по Ханты-Мансийскому автономному округу – Югре </w:t>
      </w:r>
      <w:r w:rsidR="00822010" w:rsidRPr="00B9284E">
        <w:rPr>
          <w:b w:val="0"/>
          <w:color w:val="000000" w:themeColor="text1"/>
          <w:sz w:val="28"/>
          <w:szCs w:val="28"/>
        </w:rPr>
        <w:t xml:space="preserve">о состоянии расчетов по налогам, сборам, </w:t>
      </w:r>
      <w:r w:rsidR="005A47EA" w:rsidRPr="00B9284E">
        <w:rPr>
          <w:b w:val="0"/>
          <w:color w:val="000000" w:themeColor="text1"/>
          <w:sz w:val="28"/>
          <w:szCs w:val="28"/>
        </w:rPr>
        <w:t xml:space="preserve">страховым </w:t>
      </w:r>
      <w:r w:rsidR="00822010" w:rsidRPr="00B9284E">
        <w:rPr>
          <w:b w:val="0"/>
          <w:color w:val="000000" w:themeColor="text1"/>
          <w:sz w:val="28"/>
          <w:szCs w:val="28"/>
        </w:rPr>
        <w:t>взносам</w:t>
      </w:r>
      <w:r w:rsidR="005A47EA" w:rsidRPr="00B9284E">
        <w:rPr>
          <w:b w:val="0"/>
          <w:color w:val="000000" w:themeColor="text1"/>
          <w:sz w:val="28"/>
          <w:szCs w:val="28"/>
        </w:rPr>
        <w:t>, пеням, штрафам, процентам</w:t>
      </w:r>
      <w:r w:rsidR="00822010" w:rsidRPr="00B9284E">
        <w:rPr>
          <w:b w:val="0"/>
          <w:color w:val="000000" w:themeColor="text1"/>
          <w:sz w:val="28"/>
          <w:szCs w:val="28"/>
        </w:rPr>
        <w:t xml:space="preserve"> на заявителя </w:t>
      </w:r>
      <w:r w:rsidR="00822010" w:rsidRPr="00B9284E">
        <w:rPr>
          <w:b w:val="0"/>
          <w:sz w:val="28"/>
          <w:szCs w:val="28"/>
        </w:rPr>
        <w:t xml:space="preserve">и иных собственников </w:t>
      </w:r>
      <w:r w:rsidR="00011C64" w:rsidRPr="00B9284E">
        <w:rPr>
          <w:b w:val="0"/>
          <w:sz w:val="28"/>
          <w:szCs w:val="28"/>
        </w:rPr>
        <w:t xml:space="preserve">приватизированного </w:t>
      </w:r>
      <w:r w:rsidR="00822010" w:rsidRPr="00B9284E">
        <w:rPr>
          <w:b w:val="0"/>
          <w:sz w:val="28"/>
          <w:szCs w:val="28"/>
        </w:rPr>
        <w:t xml:space="preserve">жилого помещения, подтверждающие отсутствие задолженности по оплате </w:t>
      </w:r>
      <w:r w:rsidR="00822010" w:rsidRPr="00B9284E">
        <w:rPr>
          <w:b w:val="0"/>
          <w:color w:val="000000" w:themeColor="text1"/>
          <w:sz w:val="28"/>
          <w:szCs w:val="28"/>
        </w:rPr>
        <w:t>налога на имущество</w:t>
      </w:r>
      <w:r w:rsidR="00E17876" w:rsidRPr="00B9284E">
        <w:rPr>
          <w:b w:val="0"/>
          <w:color w:val="000000" w:themeColor="text1"/>
          <w:sz w:val="28"/>
          <w:szCs w:val="28"/>
        </w:rPr>
        <w:t xml:space="preserve"> (в </w:t>
      </w:r>
      <w:r w:rsidR="005228D7" w:rsidRPr="00B9284E">
        <w:rPr>
          <w:b w:val="0"/>
          <w:color w:val="000000" w:themeColor="text1"/>
          <w:sz w:val="28"/>
          <w:szCs w:val="28"/>
        </w:rPr>
        <w:t>отношении</w:t>
      </w:r>
      <w:r w:rsidR="00E17876" w:rsidRPr="00B9284E">
        <w:rPr>
          <w:b w:val="0"/>
          <w:color w:val="000000" w:themeColor="text1"/>
          <w:sz w:val="28"/>
          <w:szCs w:val="28"/>
        </w:rPr>
        <w:t xml:space="preserve"> приватизированного жилого помещения)</w:t>
      </w:r>
      <w:r w:rsidR="00822010" w:rsidRPr="00B9284E">
        <w:rPr>
          <w:b w:val="0"/>
          <w:color w:val="000000" w:themeColor="text1"/>
          <w:sz w:val="28"/>
          <w:szCs w:val="28"/>
        </w:rPr>
        <w:t>;</w:t>
      </w:r>
    </w:p>
    <w:p w14:paraId="75E85698" w14:textId="512EC7FB" w:rsidR="00822010" w:rsidRPr="00970F55" w:rsidRDefault="00DB3C5B" w:rsidP="00AD44E8">
      <w:pPr>
        <w:pStyle w:val="ConsPlusNormal"/>
        <w:spacing w:line="276" w:lineRule="auto"/>
        <w:ind w:firstLine="540"/>
        <w:jc w:val="both"/>
        <w:rPr>
          <w:rFonts w:ascii="Times New Roman" w:hAnsi="Times New Roman" w:cs="Times New Roman"/>
          <w:color w:val="000000" w:themeColor="text1"/>
          <w:sz w:val="28"/>
          <w:szCs w:val="28"/>
        </w:rPr>
      </w:pPr>
      <w:bookmarkStart w:id="11" w:name="P214"/>
      <w:bookmarkStart w:id="12" w:name="P215"/>
      <w:bookmarkEnd w:id="11"/>
      <w:bookmarkEnd w:id="12"/>
      <w:r>
        <w:rPr>
          <w:rFonts w:ascii="Times New Roman" w:hAnsi="Times New Roman" w:cs="Times New Roman"/>
          <w:color w:val="000000" w:themeColor="text1"/>
          <w:sz w:val="28"/>
          <w:szCs w:val="28"/>
        </w:rPr>
        <w:t>20</w:t>
      </w:r>
      <w:r w:rsidR="00822010" w:rsidRPr="00970F55">
        <w:rPr>
          <w:rFonts w:ascii="Times New Roman" w:hAnsi="Times New Roman" w:cs="Times New Roman"/>
          <w:color w:val="000000" w:themeColor="text1"/>
          <w:sz w:val="28"/>
          <w:szCs w:val="28"/>
        </w:rPr>
        <w:t xml:space="preserve">) </w:t>
      </w:r>
      <w:r w:rsidR="00FB1C61">
        <w:rPr>
          <w:rFonts w:ascii="Times New Roman" w:hAnsi="Times New Roman" w:cs="Times New Roman"/>
          <w:color w:val="000000" w:themeColor="text1"/>
          <w:sz w:val="28"/>
          <w:szCs w:val="28"/>
        </w:rPr>
        <w:t>сведения</w:t>
      </w:r>
      <w:r w:rsidR="00822010" w:rsidRPr="00970F55">
        <w:rPr>
          <w:rFonts w:ascii="Times New Roman" w:hAnsi="Times New Roman" w:cs="Times New Roman"/>
          <w:color w:val="000000" w:themeColor="text1"/>
          <w:sz w:val="28"/>
          <w:szCs w:val="28"/>
        </w:rPr>
        <w:t xml:space="preserve"> Аппарата Губернатора Ханты-Мансийского автономного округа - Югры о наличии или отсутствии у заявителя и иных собственников </w:t>
      </w:r>
      <w:r w:rsidR="007F59FF"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14:paraId="6D4F086A" w14:textId="3A366BE7" w:rsidR="00822010" w:rsidRPr="00D1421E" w:rsidRDefault="00EC3764" w:rsidP="00AD44E8">
      <w:pPr>
        <w:pStyle w:val="ConsPlusNormal"/>
        <w:spacing w:line="276" w:lineRule="auto"/>
        <w:ind w:firstLine="540"/>
        <w:jc w:val="both"/>
        <w:rPr>
          <w:rFonts w:ascii="Times New Roman" w:hAnsi="Times New Roman" w:cs="Times New Roman"/>
          <w:sz w:val="28"/>
          <w:szCs w:val="28"/>
        </w:rPr>
      </w:pPr>
      <w:bookmarkStart w:id="13" w:name="P216"/>
      <w:bookmarkEnd w:id="13"/>
      <w:r w:rsidRPr="00970F55">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1</w:t>
      </w:r>
      <w:r w:rsidR="00822010" w:rsidRPr="00970F55">
        <w:rPr>
          <w:rFonts w:ascii="Times New Roman" w:hAnsi="Times New Roman" w:cs="Times New Roman"/>
          <w:color w:val="000000" w:themeColor="text1"/>
          <w:sz w:val="28"/>
          <w:szCs w:val="28"/>
        </w:rPr>
        <w:t xml:space="preserve">) </w:t>
      </w:r>
      <w:r w:rsidR="00FB1C61">
        <w:rPr>
          <w:rFonts w:ascii="Times New Roman" w:hAnsi="Times New Roman" w:cs="Times New Roman"/>
          <w:color w:val="000000" w:themeColor="text1"/>
          <w:sz w:val="28"/>
          <w:szCs w:val="28"/>
        </w:rPr>
        <w:t>сведения</w:t>
      </w:r>
      <w:r w:rsidR="00822010" w:rsidRPr="00970F55">
        <w:rPr>
          <w:rFonts w:ascii="Times New Roman" w:hAnsi="Times New Roman" w:cs="Times New Roman"/>
          <w:color w:val="000000" w:themeColor="text1"/>
          <w:sz w:val="28"/>
          <w:szCs w:val="28"/>
        </w:rPr>
        <w:t xml:space="preserve"> Департамента имущественных и земельных отношений администрации Ханты-Мансийского района о наличии или отсутствии у заявителя и иных собственников </w:t>
      </w:r>
      <w:r w:rsidR="00273BF3" w:rsidRPr="00970F55">
        <w:rPr>
          <w:rFonts w:ascii="Times New Roman" w:hAnsi="Times New Roman" w:cs="Times New Roman"/>
          <w:color w:val="000000" w:themeColor="text1"/>
          <w:sz w:val="28"/>
          <w:szCs w:val="28"/>
        </w:rPr>
        <w:t xml:space="preserve">приватизированного </w:t>
      </w:r>
      <w:r w:rsidR="00822010" w:rsidRPr="00970F55">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w:t>
      </w:r>
      <w:r w:rsidR="00822010" w:rsidRPr="00116485">
        <w:rPr>
          <w:rFonts w:ascii="Times New Roman" w:hAnsi="Times New Roman" w:cs="Times New Roman"/>
          <w:color w:val="000000" w:themeColor="text1"/>
          <w:sz w:val="28"/>
          <w:szCs w:val="28"/>
        </w:rPr>
        <w:t xml:space="preserve">, в том </w:t>
      </w:r>
      <w:r w:rsidR="00822010" w:rsidRPr="00D1421E">
        <w:rPr>
          <w:rFonts w:ascii="Times New Roman" w:hAnsi="Times New Roman" w:cs="Times New Roman"/>
          <w:sz w:val="28"/>
          <w:szCs w:val="28"/>
        </w:rPr>
        <w:t>числе на ранее существовавшее имя в случае его изменения;</w:t>
      </w:r>
    </w:p>
    <w:p w14:paraId="0C02CCD0" w14:textId="52F3045C" w:rsidR="00822010" w:rsidRPr="00A912FE"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4" w:name="P217"/>
      <w:bookmarkEnd w:id="14"/>
      <w:r w:rsidRPr="00D1421E">
        <w:rPr>
          <w:rFonts w:ascii="Times New Roman" w:hAnsi="Times New Roman" w:cs="Times New Roman"/>
          <w:sz w:val="28"/>
          <w:szCs w:val="28"/>
        </w:rPr>
        <w:t>2</w:t>
      </w:r>
      <w:r w:rsidR="00DB3C5B">
        <w:rPr>
          <w:rFonts w:ascii="Times New Roman" w:hAnsi="Times New Roman" w:cs="Times New Roman"/>
          <w:sz w:val="28"/>
          <w:szCs w:val="28"/>
        </w:rPr>
        <w:t>2</w:t>
      </w:r>
      <w:r w:rsidR="00822010" w:rsidRPr="00D1421E">
        <w:rPr>
          <w:rFonts w:ascii="Times New Roman" w:hAnsi="Times New Roman" w:cs="Times New Roman"/>
          <w:sz w:val="28"/>
          <w:szCs w:val="28"/>
        </w:rPr>
        <w:t xml:space="preserve">) </w:t>
      </w:r>
      <w:r w:rsidR="00835B31">
        <w:rPr>
          <w:rFonts w:ascii="Times New Roman" w:hAnsi="Times New Roman" w:cs="Times New Roman"/>
          <w:color w:val="000000" w:themeColor="text1"/>
          <w:sz w:val="28"/>
          <w:szCs w:val="28"/>
        </w:rPr>
        <w:t>сведения</w:t>
      </w:r>
      <w:r w:rsidR="00822010" w:rsidRPr="00A912FE">
        <w:rPr>
          <w:rFonts w:ascii="Times New Roman" w:hAnsi="Times New Roman" w:cs="Times New Roman"/>
          <w:color w:val="000000" w:themeColor="text1"/>
          <w:sz w:val="28"/>
          <w:szCs w:val="28"/>
        </w:rPr>
        <w:t xml:space="preserve"> </w:t>
      </w:r>
      <w:r w:rsidR="0026007B" w:rsidRPr="00A912FE">
        <w:rPr>
          <w:rFonts w:ascii="Times New Roman" w:hAnsi="Times New Roman" w:cs="Times New Roman"/>
          <w:color w:val="000000" w:themeColor="text1"/>
          <w:sz w:val="28"/>
          <w:szCs w:val="28"/>
        </w:rPr>
        <w:t>Департамента муниципальной собственности Администра</w:t>
      </w:r>
      <w:r w:rsidR="00995BF9" w:rsidRPr="00A912FE">
        <w:rPr>
          <w:rFonts w:ascii="Times New Roman" w:hAnsi="Times New Roman" w:cs="Times New Roman"/>
          <w:color w:val="000000" w:themeColor="text1"/>
          <w:sz w:val="28"/>
          <w:szCs w:val="28"/>
        </w:rPr>
        <w:t xml:space="preserve">ции города Ханты-Мансийска </w:t>
      </w:r>
      <w:r w:rsidR="00C05422">
        <w:rPr>
          <w:rFonts w:ascii="Times New Roman" w:hAnsi="Times New Roman" w:cs="Times New Roman"/>
          <w:color w:val="000000" w:themeColor="text1"/>
          <w:sz w:val="28"/>
          <w:szCs w:val="28"/>
        </w:rPr>
        <w:t xml:space="preserve">(далее – Департамент) </w:t>
      </w:r>
      <w:r w:rsidR="00822010" w:rsidRPr="00A912FE">
        <w:rPr>
          <w:rFonts w:ascii="Times New Roman" w:hAnsi="Times New Roman" w:cs="Times New Roman"/>
          <w:color w:val="000000" w:themeColor="text1"/>
          <w:sz w:val="28"/>
          <w:szCs w:val="28"/>
        </w:rPr>
        <w:t xml:space="preserve">о наличии или отсутствии у заявителя и иных собственников </w:t>
      </w:r>
      <w:r w:rsidR="005B6A61" w:rsidRPr="00A912FE">
        <w:rPr>
          <w:rFonts w:ascii="Times New Roman" w:hAnsi="Times New Roman" w:cs="Times New Roman"/>
          <w:color w:val="000000" w:themeColor="text1"/>
          <w:sz w:val="28"/>
          <w:szCs w:val="28"/>
        </w:rPr>
        <w:t xml:space="preserve">приватизированного </w:t>
      </w:r>
      <w:r w:rsidR="00822010" w:rsidRPr="00A912FE">
        <w:rPr>
          <w:rFonts w:ascii="Times New Roman" w:hAnsi="Times New Roman" w:cs="Times New Roman"/>
          <w:color w:val="000000" w:themeColor="text1"/>
          <w:sz w:val="28"/>
          <w:szCs w:val="28"/>
        </w:rPr>
        <w:t>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14:paraId="6277F63E" w14:textId="70C35F79" w:rsidR="00822010"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5" w:name="P218"/>
      <w:bookmarkEnd w:id="15"/>
      <w:r w:rsidRPr="00A912FE">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3</w:t>
      </w:r>
      <w:r w:rsidR="00822010" w:rsidRPr="00A912FE">
        <w:rPr>
          <w:rFonts w:ascii="Times New Roman" w:hAnsi="Times New Roman" w:cs="Times New Roman"/>
          <w:color w:val="000000" w:themeColor="text1"/>
          <w:sz w:val="28"/>
          <w:szCs w:val="28"/>
        </w:rPr>
        <w:t xml:space="preserve">) </w:t>
      </w:r>
      <w:r w:rsidR="00835B31">
        <w:rPr>
          <w:rFonts w:ascii="Times New Roman" w:hAnsi="Times New Roman" w:cs="Times New Roman"/>
          <w:color w:val="000000" w:themeColor="text1"/>
          <w:sz w:val="28"/>
          <w:szCs w:val="28"/>
        </w:rPr>
        <w:t>сведения</w:t>
      </w:r>
      <w:r w:rsidR="00871586" w:rsidRPr="00A912FE">
        <w:rPr>
          <w:rFonts w:ascii="Times New Roman" w:hAnsi="Times New Roman" w:cs="Times New Roman"/>
          <w:color w:val="000000" w:themeColor="text1"/>
          <w:sz w:val="28"/>
          <w:szCs w:val="28"/>
        </w:rPr>
        <w:t xml:space="preserve"> </w:t>
      </w:r>
      <w:r w:rsidR="00822010" w:rsidRPr="00A912FE">
        <w:rPr>
          <w:rFonts w:ascii="Times New Roman" w:hAnsi="Times New Roman" w:cs="Times New Roman"/>
          <w:color w:val="000000" w:themeColor="text1"/>
          <w:sz w:val="28"/>
          <w:szCs w:val="28"/>
        </w:rPr>
        <w:t xml:space="preserve">о признании (непризнании) </w:t>
      </w:r>
      <w:r w:rsidR="00D662DA" w:rsidRPr="00A912FE">
        <w:rPr>
          <w:rFonts w:ascii="Times New Roman" w:hAnsi="Times New Roman" w:cs="Times New Roman"/>
          <w:color w:val="000000" w:themeColor="text1"/>
          <w:sz w:val="28"/>
          <w:szCs w:val="28"/>
        </w:rPr>
        <w:t>приватизированного жилого помещения</w:t>
      </w:r>
      <w:r w:rsidR="00822010" w:rsidRPr="00A912FE">
        <w:rPr>
          <w:rFonts w:ascii="Times New Roman" w:hAnsi="Times New Roman" w:cs="Times New Roman"/>
          <w:color w:val="000000" w:themeColor="text1"/>
          <w:sz w:val="28"/>
          <w:szCs w:val="28"/>
        </w:rPr>
        <w:t xml:space="preserve"> непригодным для проживания, многоквартирного жилого дома, в котором находится </w:t>
      </w:r>
      <w:r w:rsidR="00D662DA" w:rsidRPr="00A912FE">
        <w:rPr>
          <w:rFonts w:ascii="Times New Roman" w:hAnsi="Times New Roman" w:cs="Times New Roman"/>
          <w:color w:val="000000" w:themeColor="text1"/>
          <w:sz w:val="28"/>
          <w:szCs w:val="28"/>
        </w:rPr>
        <w:t xml:space="preserve">приватизированное </w:t>
      </w:r>
      <w:r w:rsidR="00822010" w:rsidRPr="00A912FE">
        <w:rPr>
          <w:rFonts w:ascii="Times New Roman" w:hAnsi="Times New Roman" w:cs="Times New Roman"/>
          <w:color w:val="000000" w:themeColor="text1"/>
          <w:sz w:val="28"/>
          <w:szCs w:val="28"/>
        </w:rPr>
        <w:t>жилое помещ</w:t>
      </w:r>
      <w:r w:rsidR="0043071A" w:rsidRPr="00A912FE">
        <w:rPr>
          <w:rFonts w:ascii="Times New Roman" w:hAnsi="Times New Roman" w:cs="Times New Roman"/>
          <w:color w:val="000000" w:themeColor="text1"/>
          <w:sz w:val="28"/>
          <w:szCs w:val="28"/>
        </w:rPr>
        <w:t xml:space="preserve">ение, </w:t>
      </w:r>
      <w:r w:rsidR="00822010" w:rsidRPr="00A912FE">
        <w:rPr>
          <w:rFonts w:ascii="Times New Roman" w:hAnsi="Times New Roman" w:cs="Times New Roman"/>
          <w:color w:val="000000" w:themeColor="text1"/>
          <w:sz w:val="28"/>
          <w:szCs w:val="28"/>
        </w:rPr>
        <w:t>в установленном порядке аварийным и подлежащим сносу или реконструкции;</w:t>
      </w:r>
    </w:p>
    <w:p w14:paraId="2F2E8895" w14:textId="036B4D16" w:rsidR="00822010" w:rsidRDefault="00EC3764" w:rsidP="00AD44E8">
      <w:pPr>
        <w:pStyle w:val="ConsPlusNormal"/>
        <w:spacing w:line="276" w:lineRule="auto"/>
        <w:ind w:firstLine="540"/>
        <w:jc w:val="both"/>
        <w:rPr>
          <w:rFonts w:ascii="Times New Roman" w:hAnsi="Times New Roman" w:cs="Times New Roman"/>
          <w:color w:val="000000" w:themeColor="text1"/>
          <w:sz w:val="28"/>
          <w:szCs w:val="28"/>
        </w:rPr>
      </w:pPr>
      <w:bookmarkStart w:id="16" w:name="P219"/>
      <w:bookmarkEnd w:id="16"/>
      <w:r w:rsidRPr="001C6C0F">
        <w:rPr>
          <w:rFonts w:ascii="Times New Roman" w:hAnsi="Times New Roman" w:cs="Times New Roman"/>
          <w:color w:val="000000" w:themeColor="text1"/>
          <w:sz w:val="28"/>
          <w:szCs w:val="28"/>
        </w:rPr>
        <w:t>2</w:t>
      </w:r>
      <w:r w:rsidR="00DB3C5B">
        <w:rPr>
          <w:rFonts w:ascii="Times New Roman" w:hAnsi="Times New Roman" w:cs="Times New Roman"/>
          <w:color w:val="000000" w:themeColor="text1"/>
          <w:sz w:val="28"/>
          <w:szCs w:val="28"/>
        </w:rPr>
        <w:t>4</w:t>
      </w:r>
      <w:r w:rsidR="00822010" w:rsidRPr="001C6C0F">
        <w:rPr>
          <w:rFonts w:ascii="Times New Roman" w:hAnsi="Times New Roman" w:cs="Times New Roman"/>
          <w:color w:val="000000" w:themeColor="text1"/>
          <w:sz w:val="28"/>
          <w:szCs w:val="28"/>
        </w:rPr>
        <w:t xml:space="preserve">) сведения о наличии (отсутствии) предъявленного к заявителю и (или) иным собственникам </w:t>
      </w:r>
      <w:r w:rsidR="004E34EF" w:rsidRPr="001C6C0F">
        <w:rPr>
          <w:rFonts w:ascii="Times New Roman" w:hAnsi="Times New Roman" w:cs="Times New Roman"/>
          <w:color w:val="000000" w:themeColor="text1"/>
          <w:sz w:val="28"/>
          <w:szCs w:val="28"/>
        </w:rPr>
        <w:t xml:space="preserve">приватизированного </w:t>
      </w:r>
      <w:r w:rsidR="00822010" w:rsidRPr="001C6C0F">
        <w:rPr>
          <w:rFonts w:ascii="Times New Roman" w:hAnsi="Times New Roman" w:cs="Times New Roman"/>
          <w:color w:val="000000" w:themeColor="text1"/>
          <w:sz w:val="28"/>
          <w:szCs w:val="28"/>
        </w:rPr>
        <w:t>жилого помещения</w:t>
      </w:r>
      <w:r w:rsidR="004E34EF" w:rsidRPr="001C6C0F">
        <w:rPr>
          <w:rFonts w:ascii="Times New Roman" w:hAnsi="Times New Roman" w:cs="Times New Roman"/>
          <w:color w:val="000000" w:themeColor="text1"/>
          <w:sz w:val="28"/>
          <w:szCs w:val="28"/>
        </w:rPr>
        <w:t xml:space="preserve"> </w:t>
      </w:r>
      <w:r w:rsidR="00822010" w:rsidRPr="001C6C0F">
        <w:rPr>
          <w:rFonts w:ascii="Times New Roman" w:hAnsi="Times New Roman" w:cs="Times New Roman"/>
          <w:color w:val="000000" w:themeColor="text1"/>
          <w:sz w:val="28"/>
          <w:szCs w:val="28"/>
        </w:rPr>
        <w:t>иска об оспаривании права собственности на указанное жилое помещение.</w:t>
      </w:r>
    </w:p>
    <w:p w14:paraId="101B7255" w14:textId="77777777" w:rsidR="00C918A4" w:rsidRPr="001C6C0F" w:rsidRDefault="00C918A4" w:rsidP="00AD44E8">
      <w:pPr>
        <w:pStyle w:val="ConsPlusNormal"/>
        <w:spacing w:line="276" w:lineRule="auto"/>
        <w:ind w:firstLine="540"/>
        <w:jc w:val="both"/>
        <w:rPr>
          <w:rFonts w:ascii="Times New Roman" w:hAnsi="Times New Roman" w:cs="Times New Roman"/>
          <w:color w:val="000000" w:themeColor="text1"/>
          <w:sz w:val="28"/>
          <w:szCs w:val="28"/>
        </w:rPr>
      </w:pPr>
    </w:p>
    <w:p w14:paraId="1569DB5C" w14:textId="4669F916" w:rsidR="00822010" w:rsidRPr="00D1421E" w:rsidRDefault="00822010" w:rsidP="00AD44E8">
      <w:pPr>
        <w:pStyle w:val="ConsPlusNormal"/>
        <w:spacing w:line="276" w:lineRule="auto"/>
        <w:ind w:firstLine="567"/>
        <w:jc w:val="both"/>
        <w:rPr>
          <w:rFonts w:ascii="Times New Roman" w:hAnsi="Times New Roman" w:cs="Times New Roman"/>
          <w:sz w:val="28"/>
          <w:szCs w:val="28"/>
        </w:rPr>
      </w:pPr>
      <w:bookmarkStart w:id="17" w:name="P46"/>
      <w:bookmarkStart w:id="18" w:name="P47"/>
      <w:bookmarkStart w:id="19" w:name="P48"/>
      <w:bookmarkStart w:id="20" w:name="P49"/>
      <w:bookmarkStart w:id="21" w:name="P50"/>
      <w:bookmarkStart w:id="22" w:name="P51"/>
      <w:bookmarkStart w:id="23" w:name="P52"/>
      <w:bookmarkStart w:id="24" w:name="P53"/>
      <w:bookmarkStart w:id="25" w:name="P56"/>
      <w:bookmarkStart w:id="26" w:name="P62"/>
      <w:bookmarkStart w:id="27" w:name="P63"/>
      <w:bookmarkStart w:id="28" w:name="P68"/>
      <w:bookmarkStart w:id="29" w:name="P69"/>
      <w:bookmarkStart w:id="30" w:name="P71"/>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1421E">
        <w:rPr>
          <w:rFonts w:ascii="Times New Roman" w:hAnsi="Times New Roman" w:cs="Times New Roman"/>
          <w:sz w:val="28"/>
          <w:szCs w:val="28"/>
        </w:rPr>
        <w:t xml:space="preserve">Документы, указанные в </w:t>
      </w:r>
      <w:hyperlink w:anchor="P44" w:history="1">
        <w:r w:rsidRPr="00D1421E">
          <w:rPr>
            <w:rFonts w:ascii="Times New Roman" w:hAnsi="Times New Roman" w:cs="Times New Roman"/>
            <w:color w:val="0000FF"/>
            <w:sz w:val="28"/>
            <w:szCs w:val="28"/>
          </w:rPr>
          <w:t>пунктах 1</w:t>
        </w:r>
      </w:hyperlink>
      <w:r w:rsidR="00EC3764" w:rsidRPr="00D1421E">
        <w:rPr>
          <w:rFonts w:ascii="Times New Roman" w:hAnsi="Times New Roman" w:cs="Times New Roman"/>
          <w:color w:val="0000FF"/>
          <w:sz w:val="28"/>
          <w:szCs w:val="28"/>
        </w:rPr>
        <w:t xml:space="preserve"> – 1</w:t>
      </w:r>
      <w:r w:rsidR="00AD671E">
        <w:rPr>
          <w:rFonts w:ascii="Times New Roman" w:hAnsi="Times New Roman" w:cs="Times New Roman"/>
          <w:color w:val="0000FF"/>
          <w:sz w:val="28"/>
          <w:szCs w:val="28"/>
        </w:rPr>
        <w:t>2</w:t>
      </w:r>
      <w:r w:rsidR="00EC3764" w:rsidRPr="00D1421E">
        <w:rPr>
          <w:rFonts w:ascii="Times New Roman" w:hAnsi="Times New Roman" w:cs="Times New Roman"/>
          <w:color w:val="0000FF"/>
          <w:sz w:val="28"/>
          <w:szCs w:val="28"/>
        </w:rPr>
        <w:t xml:space="preserve"> </w:t>
      </w:r>
      <w:r w:rsidRPr="00D1421E">
        <w:rPr>
          <w:rFonts w:ascii="Times New Roman" w:hAnsi="Times New Roman" w:cs="Times New Roman"/>
          <w:sz w:val="28"/>
          <w:szCs w:val="28"/>
        </w:rPr>
        <w:t>настоящего Перечня, представляются заявителем в Департамент самостоятельно.</w:t>
      </w:r>
    </w:p>
    <w:p w14:paraId="3D83CDEB" w14:textId="31C411F9" w:rsidR="00822010" w:rsidRPr="00D1421E" w:rsidRDefault="00822010" w:rsidP="00AD44E8">
      <w:pPr>
        <w:pStyle w:val="ConsPlusNormal"/>
        <w:spacing w:line="276" w:lineRule="auto"/>
        <w:ind w:firstLine="540"/>
        <w:jc w:val="both"/>
        <w:rPr>
          <w:rFonts w:ascii="Times New Roman" w:hAnsi="Times New Roman" w:cs="Times New Roman"/>
          <w:sz w:val="28"/>
          <w:szCs w:val="28"/>
        </w:rPr>
      </w:pPr>
      <w:r w:rsidRPr="00D1421E">
        <w:rPr>
          <w:rFonts w:ascii="Times New Roman" w:hAnsi="Times New Roman" w:cs="Times New Roman"/>
          <w:sz w:val="28"/>
          <w:szCs w:val="28"/>
        </w:rPr>
        <w:t xml:space="preserve">Документы, указанные в </w:t>
      </w:r>
      <w:hyperlink w:anchor="P46" w:history="1">
        <w:r w:rsidRPr="00D1421E">
          <w:rPr>
            <w:rFonts w:ascii="Times New Roman" w:hAnsi="Times New Roman" w:cs="Times New Roman"/>
            <w:color w:val="0000FF"/>
            <w:sz w:val="28"/>
            <w:szCs w:val="28"/>
          </w:rPr>
          <w:t xml:space="preserve">пунктах </w:t>
        </w:r>
        <w:r w:rsidR="00EC3764" w:rsidRPr="00D1421E">
          <w:rPr>
            <w:rFonts w:ascii="Times New Roman" w:hAnsi="Times New Roman" w:cs="Times New Roman"/>
            <w:color w:val="0000FF"/>
            <w:sz w:val="28"/>
            <w:szCs w:val="28"/>
          </w:rPr>
          <w:t>1</w:t>
        </w:r>
        <w:r w:rsidR="00AD671E">
          <w:rPr>
            <w:rFonts w:ascii="Times New Roman" w:hAnsi="Times New Roman" w:cs="Times New Roman"/>
            <w:color w:val="0000FF"/>
            <w:sz w:val="28"/>
            <w:szCs w:val="28"/>
          </w:rPr>
          <w:t>3</w:t>
        </w:r>
      </w:hyperlink>
      <w:r w:rsidR="00EC3764" w:rsidRPr="00D1421E">
        <w:rPr>
          <w:rFonts w:ascii="Times New Roman" w:hAnsi="Times New Roman" w:cs="Times New Roman"/>
          <w:color w:val="0000FF"/>
          <w:sz w:val="28"/>
          <w:szCs w:val="28"/>
        </w:rPr>
        <w:t xml:space="preserve"> - </w:t>
      </w:r>
      <w:hyperlink w:anchor="P68" w:history="1">
        <w:r w:rsidR="00E768BE" w:rsidRPr="00D1421E">
          <w:rPr>
            <w:rFonts w:ascii="Times New Roman" w:hAnsi="Times New Roman" w:cs="Times New Roman"/>
            <w:color w:val="0000FF"/>
            <w:sz w:val="28"/>
            <w:szCs w:val="28"/>
          </w:rPr>
          <w:t>2</w:t>
        </w:r>
        <w:r w:rsidR="00BA5335">
          <w:rPr>
            <w:rFonts w:ascii="Times New Roman" w:hAnsi="Times New Roman" w:cs="Times New Roman"/>
            <w:color w:val="0000FF"/>
            <w:sz w:val="28"/>
            <w:szCs w:val="28"/>
          </w:rPr>
          <w:t>1</w:t>
        </w:r>
      </w:hyperlink>
      <w:r w:rsidR="00E768BE" w:rsidRPr="00D1421E">
        <w:rPr>
          <w:rFonts w:ascii="Times New Roman" w:hAnsi="Times New Roman" w:cs="Times New Roman"/>
          <w:sz w:val="28"/>
          <w:szCs w:val="28"/>
        </w:rPr>
        <w:t xml:space="preserve"> </w:t>
      </w:r>
      <w:r w:rsidRPr="00D1421E">
        <w:rPr>
          <w:rFonts w:ascii="Times New Roman" w:hAnsi="Times New Roman" w:cs="Times New Roman"/>
          <w:sz w:val="28"/>
          <w:szCs w:val="28"/>
        </w:rPr>
        <w:t>настоящего Перечня,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14:paraId="2A425E2C" w14:textId="2684293B" w:rsidR="00822010" w:rsidRPr="00D1421E" w:rsidRDefault="00822010" w:rsidP="00AD44E8">
      <w:pPr>
        <w:pStyle w:val="ConsPlusNormal"/>
        <w:spacing w:line="276" w:lineRule="auto"/>
        <w:ind w:firstLine="540"/>
        <w:jc w:val="both"/>
        <w:rPr>
          <w:rFonts w:ascii="Times New Roman" w:hAnsi="Times New Roman" w:cs="Times New Roman"/>
          <w:sz w:val="28"/>
          <w:szCs w:val="28"/>
        </w:rPr>
      </w:pPr>
      <w:r w:rsidRPr="00D1421E">
        <w:rPr>
          <w:rFonts w:ascii="Times New Roman" w:hAnsi="Times New Roman" w:cs="Times New Roman"/>
          <w:sz w:val="28"/>
          <w:szCs w:val="28"/>
        </w:rPr>
        <w:t xml:space="preserve">Документы, содержащие сведения, указанные в </w:t>
      </w:r>
      <w:hyperlink w:anchor="P69" w:history="1">
        <w:r w:rsidR="00EC3764" w:rsidRPr="00D1421E">
          <w:rPr>
            <w:rFonts w:ascii="Times New Roman" w:hAnsi="Times New Roman" w:cs="Times New Roman"/>
            <w:color w:val="0000FF"/>
            <w:sz w:val="28"/>
            <w:szCs w:val="28"/>
          </w:rPr>
          <w:t>пунктах 2</w:t>
        </w:r>
        <w:r w:rsidR="00BA5335">
          <w:rPr>
            <w:rFonts w:ascii="Times New Roman" w:hAnsi="Times New Roman" w:cs="Times New Roman"/>
            <w:color w:val="0000FF"/>
            <w:sz w:val="28"/>
            <w:szCs w:val="28"/>
          </w:rPr>
          <w:t>2</w:t>
        </w:r>
      </w:hyperlink>
      <w:r w:rsidR="00EC3764" w:rsidRPr="00D1421E">
        <w:rPr>
          <w:rFonts w:ascii="Times New Roman" w:hAnsi="Times New Roman" w:cs="Times New Roman"/>
          <w:sz w:val="28"/>
          <w:szCs w:val="28"/>
        </w:rPr>
        <w:t xml:space="preserve"> </w:t>
      </w:r>
      <w:r w:rsidRPr="00D1421E">
        <w:rPr>
          <w:rFonts w:ascii="Times New Roman" w:hAnsi="Times New Roman" w:cs="Times New Roman"/>
          <w:sz w:val="28"/>
          <w:szCs w:val="28"/>
        </w:rPr>
        <w:t xml:space="preserve">- </w:t>
      </w:r>
      <w:hyperlink w:anchor="P71" w:history="1">
        <w:r w:rsidR="00EC3764" w:rsidRPr="00D1421E">
          <w:rPr>
            <w:rFonts w:ascii="Times New Roman" w:hAnsi="Times New Roman" w:cs="Times New Roman"/>
            <w:color w:val="0000FF"/>
            <w:sz w:val="28"/>
            <w:szCs w:val="28"/>
          </w:rPr>
          <w:t>2</w:t>
        </w:r>
        <w:r w:rsidR="00BA5335">
          <w:rPr>
            <w:rFonts w:ascii="Times New Roman" w:hAnsi="Times New Roman" w:cs="Times New Roman"/>
            <w:color w:val="0000FF"/>
            <w:sz w:val="28"/>
            <w:szCs w:val="28"/>
          </w:rPr>
          <w:t>4</w:t>
        </w:r>
      </w:hyperlink>
      <w:r w:rsidR="00EC3764" w:rsidRPr="00D1421E">
        <w:rPr>
          <w:rFonts w:ascii="Times New Roman" w:hAnsi="Times New Roman" w:cs="Times New Roman"/>
          <w:sz w:val="28"/>
          <w:szCs w:val="28"/>
        </w:rPr>
        <w:t xml:space="preserve"> </w:t>
      </w:r>
      <w:r w:rsidRPr="00D1421E">
        <w:rPr>
          <w:rFonts w:ascii="Times New Roman" w:hAnsi="Times New Roman" w:cs="Times New Roman"/>
          <w:sz w:val="28"/>
          <w:szCs w:val="28"/>
        </w:rPr>
        <w:t>настоящего Перечня, оформляются Департаментом или могут быть представлены заявителем по собственной инициативе.</w:t>
      </w:r>
    </w:p>
    <w:p w14:paraId="76CA6690" w14:textId="77777777" w:rsidR="00EC3764" w:rsidRPr="00D1421E" w:rsidRDefault="00EC3764" w:rsidP="00AD44E8">
      <w:pPr>
        <w:tabs>
          <w:tab w:val="num" w:pos="1491"/>
        </w:tabs>
        <w:ind w:firstLine="567"/>
        <w:jc w:val="both"/>
        <w:rPr>
          <w:rFonts w:ascii="Times New Roman" w:hAnsi="Times New Roman" w:cs="Times New Roman"/>
          <w:sz w:val="28"/>
          <w:szCs w:val="28"/>
        </w:rPr>
      </w:pPr>
      <w:r w:rsidRPr="00D1421E">
        <w:rPr>
          <w:rFonts w:ascii="Times New Roman" w:hAnsi="Times New Roman" w:cs="Times New Roman"/>
          <w:sz w:val="28"/>
          <w:szCs w:val="28"/>
        </w:rPr>
        <w:t>Документ, удостоверяющий личность, указанный в пункте 2 настоящего Перечня, предоставляется в форме одного из следующих документов:</w:t>
      </w:r>
    </w:p>
    <w:p w14:paraId="4DCD9986" w14:textId="77777777" w:rsidR="00EC3764" w:rsidRPr="00D1421E" w:rsidRDefault="00EC3764" w:rsidP="00AD44E8">
      <w:pPr>
        <w:pStyle w:val="ConsPlusNormal"/>
        <w:spacing w:line="276" w:lineRule="auto"/>
        <w:ind w:firstLine="567"/>
        <w:contextualSpacing/>
        <w:jc w:val="both"/>
        <w:rPr>
          <w:rFonts w:ascii="Times New Roman" w:hAnsi="Times New Roman" w:cs="Times New Roman"/>
          <w:color w:val="000000" w:themeColor="text1"/>
          <w:sz w:val="28"/>
          <w:szCs w:val="28"/>
        </w:rPr>
      </w:pPr>
      <w:r w:rsidRPr="00D1421E">
        <w:rPr>
          <w:rFonts w:ascii="Times New Roman" w:hAnsi="Times New Roman" w:cs="Times New Roman"/>
          <w:color w:val="000000" w:themeColor="text1"/>
          <w:sz w:val="28"/>
          <w:szCs w:val="28"/>
        </w:rPr>
        <w:t>паспорт гражданина Российской Федерации;</w:t>
      </w:r>
    </w:p>
    <w:p w14:paraId="63878338" w14:textId="77777777" w:rsidR="00EC3764" w:rsidRPr="00D1421E" w:rsidRDefault="00EC3764" w:rsidP="00AD44E8">
      <w:pPr>
        <w:pStyle w:val="ConsPlusNormal"/>
        <w:tabs>
          <w:tab w:val="left" w:pos="4536"/>
        </w:tabs>
        <w:spacing w:line="276" w:lineRule="auto"/>
        <w:ind w:firstLine="567"/>
        <w:contextualSpacing/>
        <w:jc w:val="both"/>
        <w:rPr>
          <w:rFonts w:ascii="Times New Roman" w:hAnsi="Times New Roman" w:cs="Times New Roman"/>
          <w:color w:val="000000" w:themeColor="text1"/>
          <w:sz w:val="28"/>
          <w:szCs w:val="28"/>
        </w:rPr>
      </w:pPr>
      <w:r w:rsidRPr="00D1421E">
        <w:rPr>
          <w:rFonts w:ascii="Times New Roman" w:hAnsi="Times New Roman" w:cs="Times New Roman"/>
          <w:color w:val="000000" w:themeColor="text1"/>
          <w:sz w:val="28"/>
          <w:szCs w:val="28"/>
        </w:rPr>
        <w:t>свидетельство о рождении (для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14:paraId="09F9B346" w14:textId="77777777" w:rsidR="00EC3764" w:rsidRPr="00691DAB" w:rsidRDefault="00EC3764" w:rsidP="00AD44E8">
      <w:pPr>
        <w:pStyle w:val="ConsPlusNormal"/>
        <w:spacing w:line="276" w:lineRule="auto"/>
        <w:ind w:firstLine="540"/>
        <w:jc w:val="both"/>
        <w:rPr>
          <w:rFonts w:ascii="Times New Roman" w:hAnsi="Times New Roman" w:cs="Times New Roman"/>
          <w:color w:val="000000" w:themeColor="text1"/>
          <w:spacing w:val="2"/>
          <w:sz w:val="28"/>
          <w:szCs w:val="28"/>
          <w:shd w:val="clear" w:color="auto" w:fill="FFFFFF"/>
        </w:rPr>
      </w:pPr>
      <w:r w:rsidRPr="00D1421E">
        <w:rPr>
          <w:rFonts w:ascii="Times New Roman" w:hAnsi="Times New Roman" w:cs="Times New Roman"/>
          <w:color w:val="000000" w:themeColor="text1"/>
          <w:spacing w:val="2"/>
          <w:sz w:val="28"/>
          <w:szCs w:val="28"/>
          <w:shd w:val="clear" w:color="auto" w:fill="FFFFFF"/>
        </w:rPr>
        <w:t xml:space="preserve">Оригинал документа подлежит возврату заявителю (представителю </w:t>
      </w:r>
      <w:r w:rsidRPr="00691DAB">
        <w:rPr>
          <w:rFonts w:ascii="Times New Roman" w:hAnsi="Times New Roman" w:cs="Times New Roman"/>
          <w:color w:val="000000" w:themeColor="text1"/>
          <w:spacing w:val="2"/>
          <w:sz w:val="28"/>
          <w:szCs w:val="28"/>
          <w:shd w:val="clear" w:color="auto" w:fill="FFFFFF"/>
        </w:rPr>
        <w:t>заявителя) после удостоверения его личности.</w:t>
      </w:r>
    </w:p>
    <w:p w14:paraId="5EF3D322" w14:textId="543954B3" w:rsidR="001F5F2C" w:rsidRPr="00691DAB" w:rsidRDefault="001F5F2C" w:rsidP="00AD44E8">
      <w:pPr>
        <w:pStyle w:val="ConsPlusNormal"/>
        <w:spacing w:line="276" w:lineRule="auto"/>
        <w:ind w:firstLine="709"/>
        <w:jc w:val="both"/>
        <w:rPr>
          <w:rFonts w:ascii="Times New Roman" w:hAnsi="Times New Roman" w:cs="Times New Roman"/>
          <w:color w:val="000000" w:themeColor="text1"/>
          <w:sz w:val="28"/>
          <w:szCs w:val="28"/>
        </w:rPr>
      </w:pPr>
      <w:r w:rsidRPr="00691DAB">
        <w:rPr>
          <w:rFonts w:ascii="Times New Roman" w:hAnsi="Times New Roman" w:cs="Times New Roman"/>
          <w:color w:val="000000" w:themeColor="text1"/>
          <w:sz w:val="28"/>
          <w:szCs w:val="28"/>
        </w:rPr>
        <w:t>Копии документов</w:t>
      </w:r>
      <w:r w:rsidR="00691DAB" w:rsidRPr="00691DAB">
        <w:rPr>
          <w:rFonts w:ascii="Times New Roman" w:hAnsi="Times New Roman" w:cs="Times New Roman"/>
          <w:color w:val="000000" w:themeColor="text1"/>
          <w:sz w:val="28"/>
          <w:szCs w:val="28"/>
        </w:rPr>
        <w:t xml:space="preserve">, указанные в 2, 4, 5, 6, </w:t>
      </w:r>
      <w:r w:rsidR="001D5AEC">
        <w:rPr>
          <w:rFonts w:ascii="Times New Roman" w:hAnsi="Times New Roman" w:cs="Times New Roman"/>
          <w:color w:val="000000" w:themeColor="text1"/>
          <w:sz w:val="28"/>
          <w:szCs w:val="28"/>
        </w:rPr>
        <w:t>10</w:t>
      </w:r>
      <w:r w:rsidR="00691DAB" w:rsidRPr="00691DAB">
        <w:rPr>
          <w:rFonts w:ascii="Times New Roman" w:hAnsi="Times New Roman" w:cs="Times New Roman"/>
          <w:color w:val="000000" w:themeColor="text1"/>
          <w:sz w:val="28"/>
          <w:szCs w:val="28"/>
        </w:rPr>
        <w:t xml:space="preserve"> настоящего Перечня</w:t>
      </w:r>
      <w:r w:rsidRPr="00691DAB">
        <w:rPr>
          <w:rFonts w:ascii="Times New Roman" w:hAnsi="Times New Roman" w:cs="Times New Roman"/>
          <w:color w:val="000000" w:themeColor="text1"/>
          <w:sz w:val="28"/>
          <w:szCs w:val="28"/>
        </w:rPr>
        <w:t xml:space="preserve">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w:t>
      </w:r>
      <w:r w:rsidR="005B314D" w:rsidRPr="00691DAB">
        <w:rPr>
          <w:rFonts w:ascii="Times New Roman" w:hAnsi="Times New Roman" w:cs="Times New Roman"/>
          <w:color w:val="000000" w:themeColor="text1"/>
          <w:sz w:val="28"/>
          <w:szCs w:val="28"/>
        </w:rPr>
        <w:t>специалист</w:t>
      </w:r>
      <w:r w:rsidRPr="00691DAB">
        <w:rPr>
          <w:rFonts w:ascii="Times New Roman" w:hAnsi="Times New Roman" w:cs="Times New Roman"/>
          <w:color w:val="000000" w:themeColor="text1"/>
          <w:sz w:val="28"/>
          <w:szCs w:val="28"/>
        </w:rPr>
        <w:t xml:space="preserve"> Департамента,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14:paraId="45EC43A2" w14:textId="510E8FAF" w:rsidR="00822010" w:rsidRPr="00D1421E" w:rsidRDefault="00E768BE" w:rsidP="00AD44E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w:t>
      </w:r>
      <w:r w:rsidR="00822010" w:rsidRPr="00D1421E">
        <w:rPr>
          <w:rFonts w:ascii="Times New Roman" w:hAnsi="Times New Roman" w:cs="Times New Roman"/>
          <w:sz w:val="28"/>
          <w:szCs w:val="28"/>
        </w:rPr>
        <w:t xml:space="preserve">, </w:t>
      </w:r>
      <w:r w:rsidR="00822010" w:rsidRPr="00E67910">
        <w:rPr>
          <w:rFonts w:ascii="Times New Roman" w:hAnsi="Times New Roman" w:cs="Times New Roman"/>
          <w:color w:val="000000" w:themeColor="text1"/>
          <w:sz w:val="28"/>
          <w:szCs w:val="28"/>
        </w:rPr>
        <w:t xml:space="preserve">указанные в </w:t>
      </w:r>
      <w:hyperlink w:anchor="P51" w:history="1">
        <w:r w:rsidR="00822010" w:rsidRPr="00E67910">
          <w:rPr>
            <w:rFonts w:ascii="Times New Roman" w:hAnsi="Times New Roman" w:cs="Times New Roman"/>
            <w:color w:val="000000" w:themeColor="text1"/>
            <w:sz w:val="28"/>
            <w:szCs w:val="28"/>
          </w:rPr>
          <w:t xml:space="preserve">пунктах </w:t>
        </w:r>
        <w:r w:rsidR="00A33B26">
          <w:rPr>
            <w:rFonts w:ascii="Times New Roman" w:hAnsi="Times New Roman" w:cs="Times New Roman"/>
            <w:color w:val="000000" w:themeColor="text1"/>
            <w:sz w:val="28"/>
            <w:szCs w:val="28"/>
          </w:rPr>
          <w:t xml:space="preserve">9, </w:t>
        </w:r>
        <w:r w:rsidR="00E67910" w:rsidRPr="00E67910">
          <w:rPr>
            <w:rFonts w:ascii="Times New Roman" w:hAnsi="Times New Roman" w:cs="Times New Roman"/>
            <w:color w:val="000000" w:themeColor="text1"/>
            <w:sz w:val="28"/>
            <w:szCs w:val="28"/>
          </w:rPr>
          <w:t>11</w:t>
        </w:r>
      </w:hyperlink>
      <w:r w:rsidR="00822010" w:rsidRPr="00E67910">
        <w:rPr>
          <w:rFonts w:ascii="Times New Roman" w:hAnsi="Times New Roman" w:cs="Times New Roman"/>
          <w:color w:val="000000" w:themeColor="text1"/>
          <w:sz w:val="28"/>
          <w:szCs w:val="28"/>
        </w:rPr>
        <w:t xml:space="preserve">, </w:t>
      </w:r>
      <w:hyperlink w:anchor="P52" w:history="1">
        <w:r w:rsidR="00E67910" w:rsidRPr="00E67910">
          <w:rPr>
            <w:rFonts w:ascii="Times New Roman" w:hAnsi="Times New Roman" w:cs="Times New Roman"/>
            <w:color w:val="000000" w:themeColor="text1"/>
            <w:sz w:val="28"/>
            <w:szCs w:val="28"/>
          </w:rPr>
          <w:t>12</w:t>
        </w:r>
      </w:hyperlink>
      <w:r w:rsidR="00822010" w:rsidRPr="00E67910">
        <w:rPr>
          <w:rFonts w:ascii="Times New Roman" w:hAnsi="Times New Roman" w:cs="Times New Roman"/>
          <w:color w:val="000000" w:themeColor="text1"/>
          <w:sz w:val="28"/>
          <w:szCs w:val="28"/>
        </w:rPr>
        <w:t xml:space="preserve"> настоящего Перечня, совершаются в присутствии сотрудника Департамента, ответственного </w:t>
      </w:r>
      <w:r w:rsidR="00822010" w:rsidRPr="00D1421E">
        <w:rPr>
          <w:rFonts w:ascii="Times New Roman" w:hAnsi="Times New Roman" w:cs="Times New Roman"/>
          <w:sz w:val="28"/>
          <w:szCs w:val="28"/>
        </w:rPr>
        <w:t xml:space="preserve">за прием и регистрацию заявления о передаче в муниципальную собственность </w:t>
      </w:r>
      <w:r w:rsidR="00EA4F8F">
        <w:rPr>
          <w:rFonts w:ascii="Times New Roman" w:hAnsi="Times New Roman" w:cs="Times New Roman"/>
          <w:sz w:val="28"/>
          <w:szCs w:val="28"/>
        </w:rPr>
        <w:t xml:space="preserve">приватизированного </w:t>
      </w:r>
      <w:r w:rsidR="00822010" w:rsidRPr="00D1421E">
        <w:rPr>
          <w:rFonts w:ascii="Times New Roman" w:hAnsi="Times New Roman" w:cs="Times New Roman"/>
          <w:sz w:val="28"/>
          <w:szCs w:val="28"/>
        </w:rPr>
        <w:t>жилого помещения</w:t>
      </w:r>
      <w:r w:rsidR="00EA4F8F">
        <w:rPr>
          <w:rFonts w:ascii="Times New Roman" w:hAnsi="Times New Roman" w:cs="Times New Roman"/>
          <w:sz w:val="28"/>
          <w:szCs w:val="28"/>
        </w:rPr>
        <w:t>,</w:t>
      </w:r>
      <w:r w:rsidR="00822010" w:rsidRPr="00D1421E">
        <w:rPr>
          <w:rFonts w:ascii="Times New Roman" w:hAnsi="Times New Roman" w:cs="Times New Roman"/>
          <w:sz w:val="28"/>
          <w:szCs w:val="28"/>
        </w:rPr>
        <w:t xml:space="preserve"> либо представляются заявителем нотариально заверенные.</w:t>
      </w:r>
    </w:p>
    <w:p w14:paraId="4CBD5C2C" w14:textId="77777777" w:rsidR="00596651" w:rsidRPr="00596651" w:rsidRDefault="00596651" w:rsidP="00596651">
      <w:pPr>
        <w:rPr>
          <w:rFonts w:ascii="Times New Roman" w:eastAsia="Times New Roman" w:hAnsi="Times New Roman" w:cs="Times New Roman"/>
          <w:sz w:val="28"/>
          <w:szCs w:val="28"/>
          <w:lang w:eastAsia="ru-RU"/>
        </w:rPr>
      </w:pPr>
      <w:bookmarkStart w:id="31" w:name="P199"/>
      <w:bookmarkStart w:id="32" w:name="P230"/>
      <w:bookmarkStart w:id="33" w:name="P232"/>
      <w:bookmarkStart w:id="34" w:name="P233"/>
      <w:bookmarkStart w:id="35" w:name="P234"/>
      <w:bookmarkStart w:id="36" w:name="P235"/>
      <w:bookmarkStart w:id="37" w:name="P236"/>
      <w:bookmarkEnd w:id="31"/>
      <w:bookmarkEnd w:id="32"/>
      <w:bookmarkEnd w:id="33"/>
      <w:bookmarkEnd w:id="34"/>
      <w:bookmarkEnd w:id="35"/>
      <w:bookmarkEnd w:id="36"/>
      <w:bookmarkEnd w:id="37"/>
    </w:p>
    <w:p w14:paraId="6142D004" w14:textId="77777777" w:rsidR="009740A2" w:rsidRDefault="009740A2" w:rsidP="00596651">
      <w:pPr>
        <w:rPr>
          <w:rFonts w:ascii="Times New Roman" w:eastAsia="Times New Roman" w:hAnsi="Times New Roman" w:cs="Times New Roman"/>
          <w:sz w:val="28"/>
          <w:szCs w:val="28"/>
          <w:lang w:eastAsia="ru-RU"/>
        </w:rPr>
      </w:pPr>
      <w:bookmarkStart w:id="38" w:name="P98"/>
      <w:bookmarkStart w:id="39" w:name="P105"/>
      <w:bookmarkStart w:id="40" w:name="P106"/>
      <w:bookmarkStart w:id="41" w:name="P107"/>
      <w:bookmarkStart w:id="42" w:name="P108"/>
      <w:bookmarkStart w:id="43" w:name="P109"/>
      <w:bookmarkStart w:id="44" w:name="P110"/>
      <w:bookmarkStart w:id="45" w:name="P111"/>
      <w:bookmarkStart w:id="46" w:name="P114"/>
      <w:bookmarkEnd w:id="38"/>
      <w:bookmarkEnd w:id="39"/>
      <w:bookmarkEnd w:id="40"/>
      <w:bookmarkEnd w:id="41"/>
      <w:bookmarkEnd w:id="42"/>
      <w:bookmarkEnd w:id="43"/>
      <w:bookmarkEnd w:id="44"/>
      <w:bookmarkEnd w:id="45"/>
      <w:bookmarkEnd w:id="46"/>
    </w:p>
    <w:p w14:paraId="42902E11" w14:textId="77777777" w:rsidR="00CF0F28" w:rsidRDefault="00CF0F28" w:rsidP="00596651">
      <w:pPr>
        <w:rPr>
          <w:rFonts w:ascii="Times New Roman" w:eastAsia="Times New Roman" w:hAnsi="Times New Roman" w:cs="Times New Roman"/>
          <w:sz w:val="28"/>
          <w:szCs w:val="28"/>
          <w:lang w:eastAsia="ru-RU"/>
        </w:rPr>
      </w:pPr>
    </w:p>
    <w:p w14:paraId="30441379" w14:textId="77777777" w:rsidR="00CF0F28" w:rsidRDefault="00CF0F28" w:rsidP="00596651">
      <w:pPr>
        <w:rPr>
          <w:rFonts w:ascii="Times New Roman" w:eastAsia="Times New Roman" w:hAnsi="Times New Roman" w:cs="Times New Roman"/>
          <w:sz w:val="28"/>
          <w:szCs w:val="28"/>
          <w:lang w:eastAsia="ru-RU"/>
        </w:rPr>
      </w:pPr>
    </w:p>
    <w:p w14:paraId="3EABE5DE" w14:textId="77777777" w:rsidR="00CF0F28" w:rsidRDefault="00CF0F28" w:rsidP="00596651">
      <w:pPr>
        <w:rPr>
          <w:rFonts w:ascii="Times New Roman" w:eastAsia="Times New Roman" w:hAnsi="Times New Roman" w:cs="Times New Roman"/>
          <w:sz w:val="28"/>
          <w:szCs w:val="28"/>
          <w:lang w:eastAsia="ru-RU"/>
        </w:rPr>
      </w:pPr>
    </w:p>
    <w:p w14:paraId="639E587A" w14:textId="77777777" w:rsidR="00CF0F28" w:rsidRDefault="00CF0F28" w:rsidP="00596651">
      <w:pPr>
        <w:rPr>
          <w:rFonts w:ascii="Times New Roman" w:eastAsia="Times New Roman" w:hAnsi="Times New Roman" w:cs="Times New Roman"/>
          <w:sz w:val="28"/>
          <w:szCs w:val="28"/>
          <w:lang w:eastAsia="ru-RU"/>
        </w:rPr>
      </w:pPr>
    </w:p>
    <w:p w14:paraId="4CB53090" w14:textId="77777777" w:rsidR="00CF0F28" w:rsidRDefault="00CF0F28" w:rsidP="00596651">
      <w:pPr>
        <w:rPr>
          <w:rFonts w:ascii="Times New Roman" w:eastAsia="Times New Roman" w:hAnsi="Times New Roman" w:cs="Times New Roman"/>
          <w:sz w:val="28"/>
          <w:szCs w:val="28"/>
          <w:lang w:eastAsia="ru-RU"/>
        </w:rPr>
      </w:pPr>
    </w:p>
    <w:p w14:paraId="5E14E1E5" w14:textId="77777777" w:rsidR="00CF0F28" w:rsidRDefault="00CF0F28" w:rsidP="00596651">
      <w:pPr>
        <w:rPr>
          <w:rFonts w:ascii="Times New Roman" w:eastAsia="Times New Roman" w:hAnsi="Times New Roman" w:cs="Times New Roman"/>
          <w:sz w:val="28"/>
          <w:szCs w:val="28"/>
          <w:lang w:eastAsia="ru-RU"/>
        </w:rPr>
      </w:pPr>
    </w:p>
    <w:p w14:paraId="622B095F" w14:textId="77777777" w:rsidR="00CF0F28" w:rsidRDefault="00CF0F28" w:rsidP="00596651">
      <w:pPr>
        <w:rPr>
          <w:rFonts w:ascii="Times New Roman" w:eastAsia="Times New Roman" w:hAnsi="Times New Roman" w:cs="Times New Roman"/>
          <w:sz w:val="28"/>
          <w:szCs w:val="28"/>
          <w:lang w:eastAsia="ru-RU"/>
        </w:rPr>
      </w:pPr>
    </w:p>
    <w:p w14:paraId="28137308" w14:textId="77777777" w:rsidR="00CF0F28" w:rsidRDefault="00CF0F28" w:rsidP="00596651">
      <w:pPr>
        <w:rPr>
          <w:rFonts w:ascii="Times New Roman" w:eastAsia="Times New Roman" w:hAnsi="Times New Roman" w:cs="Times New Roman"/>
          <w:sz w:val="28"/>
          <w:szCs w:val="28"/>
          <w:lang w:eastAsia="ru-RU"/>
        </w:rPr>
      </w:pPr>
    </w:p>
    <w:p w14:paraId="0D30B481" w14:textId="77777777" w:rsidR="00CF0F28" w:rsidRDefault="00CF0F28" w:rsidP="00596651">
      <w:pPr>
        <w:rPr>
          <w:rFonts w:ascii="Times New Roman" w:eastAsia="Times New Roman" w:hAnsi="Times New Roman" w:cs="Times New Roman"/>
          <w:sz w:val="28"/>
          <w:szCs w:val="28"/>
          <w:lang w:eastAsia="ru-RU"/>
        </w:rPr>
      </w:pPr>
    </w:p>
    <w:p w14:paraId="20896DFD" w14:textId="77777777" w:rsidR="00CF0F28" w:rsidRDefault="00CF0F28" w:rsidP="00596651">
      <w:pPr>
        <w:rPr>
          <w:rFonts w:ascii="Times New Roman" w:eastAsia="Times New Roman" w:hAnsi="Times New Roman" w:cs="Times New Roman"/>
          <w:sz w:val="28"/>
          <w:szCs w:val="28"/>
          <w:lang w:eastAsia="ru-RU"/>
        </w:rPr>
      </w:pPr>
    </w:p>
    <w:p w14:paraId="534D546E" w14:textId="77777777" w:rsidR="00CF0F28" w:rsidRDefault="00CF0F28" w:rsidP="00596651">
      <w:pPr>
        <w:rPr>
          <w:rFonts w:ascii="Times New Roman" w:eastAsia="Times New Roman" w:hAnsi="Times New Roman" w:cs="Times New Roman"/>
          <w:sz w:val="28"/>
          <w:szCs w:val="28"/>
          <w:lang w:eastAsia="ru-RU"/>
        </w:rPr>
      </w:pPr>
    </w:p>
    <w:p w14:paraId="4AB35E84" w14:textId="77777777" w:rsidR="00AD44E8" w:rsidRDefault="00AD44E8" w:rsidP="00A8629E">
      <w:pPr>
        <w:autoSpaceDE w:val="0"/>
        <w:autoSpaceDN w:val="0"/>
        <w:adjustRightInd w:val="0"/>
        <w:jc w:val="right"/>
        <w:outlineLvl w:val="0"/>
        <w:rPr>
          <w:rFonts w:ascii="Times New Roman" w:eastAsia="Times New Roman" w:hAnsi="Times New Roman" w:cs="Times New Roman"/>
          <w:sz w:val="28"/>
          <w:szCs w:val="20"/>
          <w:lang w:eastAsia="ru-RU"/>
        </w:rPr>
      </w:pPr>
    </w:p>
    <w:sectPr w:rsidR="00AD44E8" w:rsidSect="005638C8">
      <w:pgSz w:w="11906" w:h="16838"/>
      <w:pgMar w:top="567" w:right="567" w:bottom="56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218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262F"/>
    <w:multiLevelType w:val="multilevel"/>
    <w:tmpl w:val="B128DB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B2E0CDC"/>
    <w:multiLevelType w:val="multilevel"/>
    <w:tmpl w:val="83C24416"/>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7D1605F"/>
    <w:multiLevelType w:val="multilevel"/>
    <w:tmpl w:val="CDA6DF5E"/>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780659AA"/>
    <w:multiLevelType w:val="multilevel"/>
    <w:tmpl w:val="B128DB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33"/>
    <w:rsid w:val="00011C64"/>
    <w:rsid w:val="0001237B"/>
    <w:rsid w:val="00013C98"/>
    <w:rsid w:val="000162A8"/>
    <w:rsid w:val="00021265"/>
    <w:rsid w:val="0004590B"/>
    <w:rsid w:val="00045914"/>
    <w:rsid w:val="000460B6"/>
    <w:rsid w:val="00052DBB"/>
    <w:rsid w:val="000532A3"/>
    <w:rsid w:val="00053FD4"/>
    <w:rsid w:val="00056A96"/>
    <w:rsid w:val="00056BC5"/>
    <w:rsid w:val="0006692A"/>
    <w:rsid w:val="000673DE"/>
    <w:rsid w:val="00073C42"/>
    <w:rsid w:val="0007444F"/>
    <w:rsid w:val="00075B89"/>
    <w:rsid w:val="00094CB6"/>
    <w:rsid w:val="00097EBF"/>
    <w:rsid w:val="000A2E9A"/>
    <w:rsid w:val="000B1AB2"/>
    <w:rsid w:val="000E1E9D"/>
    <w:rsid w:val="000E3E0D"/>
    <w:rsid w:val="000E4E57"/>
    <w:rsid w:val="000F2453"/>
    <w:rsid w:val="00101374"/>
    <w:rsid w:val="00102C3D"/>
    <w:rsid w:val="00111EB7"/>
    <w:rsid w:val="0011286F"/>
    <w:rsid w:val="00114A1E"/>
    <w:rsid w:val="00114EA3"/>
    <w:rsid w:val="00116485"/>
    <w:rsid w:val="00125927"/>
    <w:rsid w:val="00152538"/>
    <w:rsid w:val="001607EB"/>
    <w:rsid w:val="00180656"/>
    <w:rsid w:val="00183345"/>
    <w:rsid w:val="00183CA2"/>
    <w:rsid w:val="00187BB0"/>
    <w:rsid w:val="0019041F"/>
    <w:rsid w:val="0019321C"/>
    <w:rsid w:val="001971B6"/>
    <w:rsid w:val="001A5144"/>
    <w:rsid w:val="001A5AF4"/>
    <w:rsid w:val="001B45E7"/>
    <w:rsid w:val="001C3F3B"/>
    <w:rsid w:val="001C4233"/>
    <w:rsid w:val="001C45FB"/>
    <w:rsid w:val="001C6C0F"/>
    <w:rsid w:val="001C7F1E"/>
    <w:rsid w:val="001D5AEC"/>
    <w:rsid w:val="001D7D54"/>
    <w:rsid w:val="001E2B12"/>
    <w:rsid w:val="001E73D5"/>
    <w:rsid w:val="001F0BCE"/>
    <w:rsid w:val="001F5F2C"/>
    <w:rsid w:val="002027DE"/>
    <w:rsid w:val="002047F6"/>
    <w:rsid w:val="00225069"/>
    <w:rsid w:val="00225BBC"/>
    <w:rsid w:val="0024296A"/>
    <w:rsid w:val="002477FB"/>
    <w:rsid w:val="00254AF7"/>
    <w:rsid w:val="0026007B"/>
    <w:rsid w:val="00260397"/>
    <w:rsid w:val="00260BAC"/>
    <w:rsid w:val="00260F21"/>
    <w:rsid w:val="00271ECE"/>
    <w:rsid w:val="00273BF3"/>
    <w:rsid w:val="00275EF9"/>
    <w:rsid w:val="002814D8"/>
    <w:rsid w:val="0028473E"/>
    <w:rsid w:val="00290E8B"/>
    <w:rsid w:val="00291BF9"/>
    <w:rsid w:val="00294930"/>
    <w:rsid w:val="00294B78"/>
    <w:rsid w:val="002C1FEE"/>
    <w:rsid w:val="002D069B"/>
    <w:rsid w:val="002D1B43"/>
    <w:rsid w:val="002D7EF8"/>
    <w:rsid w:val="002E0D6E"/>
    <w:rsid w:val="002F7EEB"/>
    <w:rsid w:val="00322D41"/>
    <w:rsid w:val="003256DC"/>
    <w:rsid w:val="0033639E"/>
    <w:rsid w:val="00341FA3"/>
    <w:rsid w:val="003463C3"/>
    <w:rsid w:val="003533A4"/>
    <w:rsid w:val="00371FE3"/>
    <w:rsid w:val="00372BA9"/>
    <w:rsid w:val="00382609"/>
    <w:rsid w:val="00382713"/>
    <w:rsid w:val="00383270"/>
    <w:rsid w:val="00384654"/>
    <w:rsid w:val="00386662"/>
    <w:rsid w:val="00387D91"/>
    <w:rsid w:val="003A4DCB"/>
    <w:rsid w:val="003A6BBC"/>
    <w:rsid w:val="003B5FC6"/>
    <w:rsid w:val="003C38A8"/>
    <w:rsid w:val="003C4620"/>
    <w:rsid w:val="003C6C90"/>
    <w:rsid w:val="003E5A33"/>
    <w:rsid w:val="003F16C1"/>
    <w:rsid w:val="003F2F3C"/>
    <w:rsid w:val="003F61A7"/>
    <w:rsid w:val="004021C6"/>
    <w:rsid w:val="00405280"/>
    <w:rsid w:val="004205E8"/>
    <w:rsid w:val="00420CCF"/>
    <w:rsid w:val="00426503"/>
    <w:rsid w:val="004269FD"/>
    <w:rsid w:val="0043071A"/>
    <w:rsid w:val="00434225"/>
    <w:rsid w:val="00434EB6"/>
    <w:rsid w:val="00453734"/>
    <w:rsid w:val="004604B3"/>
    <w:rsid w:val="00463E2D"/>
    <w:rsid w:val="004649BE"/>
    <w:rsid w:val="00464C35"/>
    <w:rsid w:val="0047022E"/>
    <w:rsid w:val="00472F43"/>
    <w:rsid w:val="0047612C"/>
    <w:rsid w:val="00477DDE"/>
    <w:rsid w:val="0049434C"/>
    <w:rsid w:val="004A0451"/>
    <w:rsid w:val="004A6B7E"/>
    <w:rsid w:val="004C082A"/>
    <w:rsid w:val="004C5288"/>
    <w:rsid w:val="004D0A61"/>
    <w:rsid w:val="004D6DBD"/>
    <w:rsid w:val="004E34EF"/>
    <w:rsid w:val="004E6BFC"/>
    <w:rsid w:val="004E7F8D"/>
    <w:rsid w:val="004F031B"/>
    <w:rsid w:val="004F1AF5"/>
    <w:rsid w:val="00501C87"/>
    <w:rsid w:val="005059FA"/>
    <w:rsid w:val="00505A2A"/>
    <w:rsid w:val="005142FB"/>
    <w:rsid w:val="00515803"/>
    <w:rsid w:val="00520FE5"/>
    <w:rsid w:val="005228D7"/>
    <w:rsid w:val="00526BAF"/>
    <w:rsid w:val="00545F83"/>
    <w:rsid w:val="0055544C"/>
    <w:rsid w:val="005558AB"/>
    <w:rsid w:val="005638C8"/>
    <w:rsid w:val="00575725"/>
    <w:rsid w:val="00585D39"/>
    <w:rsid w:val="00595C56"/>
    <w:rsid w:val="00596651"/>
    <w:rsid w:val="005A47EA"/>
    <w:rsid w:val="005A6FF6"/>
    <w:rsid w:val="005B314D"/>
    <w:rsid w:val="005B6A61"/>
    <w:rsid w:val="005C7891"/>
    <w:rsid w:val="005D4CAC"/>
    <w:rsid w:val="005D5843"/>
    <w:rsid w:val="005D617B"/>
    <w:rsid w:val="005D7047"/>
    <w:rsid w:val="005F0E77"/>
    <w:rsid w:val="005F3D04"/>
    <w:rsid w:val="005F520A"/>
    <w:rsid w:val="00606F71"/>
    <w:rsid w:val="00607DAB"/>
    <w:rsid w:val="00613333"/>
    <w:rsid w:val="006159EA"/>
    <w:rsid w:val="00616A3B"/>
    <w:rsid w:val="0062585E"/>
    <w:rsid w:val="00631F70"/>
    <w:rsid w:val="00640033"/>
    <w:rsid w:val="00656AC9"/>
    <w:rsid w:val="00663464"/>
    <w:rsid w:val="006662CC"/>
    <w:rsid w:val="00680B2B"/>
    <w:rsid w:val="00691DAB"/>
    <w:rsid w:val="006936A5"/>
    <w:rsid w:val="006B206A"/>
    <w:rsid w:val="006B4FF9"/>
    <w:rsid w:val="006B6F09"/>
    <w:rsid w:val="006C0B22"/>
    <w:rsid w:val="006C125C"/>
    <w:rsid w:val="006C6DF6"/>
    <w:rsid w:val="006E0336"/>
    <w:rsid w:val="006E05E5"/>
    <w:rsid w:val="006F3EBB"/>
    <w:rsid w:val="00711A85"/>
    <w:rsid w:val="00711D30"/>
    <w:rsid w:val="00711F36"/>
    <w:rsid w:val="007149D5"/>
    <w:rsid w:val="00717B1F"/>
    <w:rsid w:val="007215FB"/>
    <w:rsid w:val="007414F5"/>
    <w:rsid w:val="00744B35"/>
    <w:rsid w:val="00747EAD"/>
    <w:rsid w:val="0075081C"/>
    <w:rsid w:val="00754341"/>
    <w:rsid w:val="007574F2"/>
    <w:rsid w:val="00770352"/>
    <w:rsid w:val="00771803"/>
    <w:rsid w:val="007772AB"/>
    <w:rsid w:val="007821FF"/>
    <w:rsid w:val="00782A08"/>
    <w:rsid w:val="00782EAA"/>
    <w:rsid w:val="007873D4"/>
    <w:rsid w:val="00793293"/>
    <w:rsid w:val="007A2489"/>
    <w:rsid w:val="007B3925"/>
    <w:rsid w:val="007B3C2F"/>
    <w:rsid w:val="007B4FD0"/>
    <w:rsid w:val="007D4834"/>
    <w:rsid w:val="007D487A"/>
    <w:rsid w:val="007D66EA"/>
    <w:rsid w:val="007E26F0"/>
    <w:rsid w:val="007F59FF"/>
    <w:rsid w:val="00802C1C"/>
    <w:rsid w:val="00822010"/>
    <w:rsid w:val="00833FF4"/>
    <w:rsid w:val="00835B31"/>
    <w:rsid w:val="008422A3"/>
    <w:rsid w:val="00843CFF"/>
    <w:rsid w:val="00844376"/>
    <w:rsid w:val="00871586"/>
    <w:rsid w:val="008721BF"/>
    <w:rsid w:val="00872D6B"/>
    <w:rsid w:val="0088137E"/>
    <w:rsid w:val="00881854"/>
    <w:rsid w:val="00892B13"/>
    <w:rsid w:val="00895F2A"/>
    <w:rsid w:val="008A5C0B"/>
    <w:rsid w:val="008B3BC4"/>
    <w:rsid w:val="008B7746"/>
    <w:rsid w:val="008E089E"/>
    <w:rsid w:val="008F4667"/>
    <w:rsid w:val="00901CB4"/>
    <w:rsid w:val="00902437"/>
    <w:rsid w:val="009056E6"/>
    <w:rsid w:val="00910173"/>
    <w:rsid w:val="00910FD5"/>
    <w:rsid w:val="00911BDE"/>
    <w:rsid w:val="0091342D"/>
    <w:rsid w:val="00921D5D"/>
    <w:rsid w:val="00924DDA"/>
    <w:rsid w:val="00927F58"/>
    <w:rsid w:val="00947A1F"/>
    <w:rsid w:val="00955222"/>
    <w:rsid w:val="00964C80"/>
    <w:rsid w:val="00965BB4"/>
    <w:rsid w:val="00970F55"/>
    <w:rsid w:val="009733B3"/>
    <w:rsid w:val="0097404A"/>
    <w:rsid w:val="009740A2"/>
    <w:rsid w:val="00977F3A"/>
    <w:rsid w:val="00982B57"/>
    <w:rsid w:val="0098401F"/>
    <w:rsid w:val="0098421F"/>
    <w:rsid w:val="009855CE"/>
    <w:rsid w:val="00991977"/>
    <w:rsid w:val="0099505B"/>
    <w:rsid w:val="00995BF9"/>
    <w:rsid w:val="009B6F8C"/>
    <w:rsid w:val="009C2786"/>
    <w:rsid w:val="009F34C7"/>
    <w:rsid w:val="009F755C"/>
    <w:rsid w:val="00A05956"/>
    <w:rsid w:val="00A25A5A"/>
    <w:rsid w:val="00A32E9D"/>
    <w:rsid w:val="00A33701"/>
    <w:rsid w:val="00A338B4"/>
    <w:rsid w:val="00A33B26"/>
    <w:rsid w:val="00A36AD0"/>
    <w:rsid w:val="00A46AC2"/>
    <w:rsid w:val="00A5101D"/>
    <w:rsid w:val="00A52BEB"/>
    <w:rsid w:val="00A65776"/>
    <w:rsid w:val="00A66B17"/>
    <w:rsid w:val="00A702E4"/>
    <w:rsid w:val="00A7364B"/>
    <w:rsid w:val="00A75B16"/>
    <w:rsid w:val="00A83D2E"/>
    <w:rsid w:val="00A8629E"/>
    <w:rsid w:val="00A912FE"/>
    <w:rsid w:val="00A9440D"/>
    <w:rsid w:val="00A96D41"/>
    <w:rsid w:val="00AB2F07"/>
    <w:rsid w:val="00AB3085"/>
    <w:rsid w:val="00AC026D"/>
    <w:rsid w:val="00AC06DC"/>
    <w:rsid w:val="00AC767F"/>
    <w:rsid w:val="00AD44E8"/>
    <w:rsid w:val="00AD671E"/>
    <w:rsid w:val="00AE1092"/>
    <w:rsid w:val="00AE203B"/>
    <w:rsid w:val="00AF2BF4"/>
    <w:rsid w:val="00AF3DB7"/>
    <w:rsid w:val="00AF62C8"/>
    <w:rsid w:val="00B00B26"/>
    <w:rsid w:val="00B051A0"/>
    <w:rsid w:val="00B17463"/>
    <w:rsid w:val="00B216C4"/>
    <w:rsid w:val="00B27C3A"/>
    <w:rsid w:val="00B40F33"/>
    <w:rsid w:val="00B46B42"/>
    <w:rsid w:val="00B533F0"/>
    <w:rsid w:val="00B6217B"/>
    <w:rsid w:val="00B9284E"/>
    <w:rsid w:val="00B966A7"/>
    <w:rsid w:val="00BA5335"/>
    <w:rsid w:val="00BB2A7F"/>
    <w:rsid w:val="00BC530F"/>
    <w:rsid w:val="00BD66E3"/>
    <w:rsid w:val="00BF0042"/>
    <w:rsid w:val="00C007E7"/>
    <w:rsid w:val="00C010CF"/>
    <w:rsid w:val="00C05422"/>
    <w:rsid w:val="00C17566"/>
    <w:rsid w:val="00C21F96"/>
    <w:rsid w:val="00C2342A"/>
    <w:rsid w:val="00C235D8"/>
    <w:rsid w:val="00C23958"/>
    <w:rsid w:val="00C25201"/>
    <w:rsid w:val="00C321FC"/>
    <w:rsid w:val="00C37258"/>
    <w:rsid w:val="00C4457F"/>
    <w:rsid w:val="00C4534B"/>
    <w:rsid w:val="00C50DD5"/>
    <w:rsid w:val="00C66808"/>
    <w:rsid w:val="00C80BDF"/>
    <w:rsid w:val="00C918A4"/>
    <w:rsid w:val="00C94632"/>
    <w:rsid w:val="00CA4659"/>
    <w:rsid w:val="00CB7E4C"/>
    <w:rsid w:val="00CD3F2E"/>
    <w:rsid w:val="00CE26BA"/>
    <w:rsid w:val="00CF0F28"/>
    <w:rsid w:val="00D01A0C"/>
    <w:rsid w:val="00D025E5"/>
    <w:rsid w:val="00D06D8D"/>
    <w:rsid w:val="00D1421E"/>
    <w:rsid w:val="00D1629E"/>
    <w:rsid w:val="00D17500"/>
    <w:rsid w:val="00D26071"/>
    <w:rsid w:val="00D357CE"/>
    <w:rsid w:val="00D45752"/>
    <w:rsid w:val="00D627F2"/>
    <w:rsid w:val="00D63388"/>
    <w:rsid w:val="00D662DA"/>
    <w:rsid w:val="00D81EBE"/>
    <w:rsid w:val="00D9523F"/>
    <w:rsid w:val="00DA064F"/>
    <w:rsid w:val="00DB1A81"/>
    <w:rsid w:val="00DB3C5B"/>
    <w:rsid w:val="00DB3E2C"/>
    <w:rsid w:val="00DD1D5B"/>
    <w:rsid w:val="00DE17FF"/>
    <w:rsid w:val="00DF3B25"/>
    <w:rsid w:val="00E12344"/>
    <w:rsid w:val="00E175D1"/>
    <w:rsid w:val="00E17876"/>
    <w:rsid w:val="00E34B74"/>
    <w:rsid w:val="00E35208"/>
    <w:rsid w:val="00E445D6"/>
    <w:rsid w:val="00E52315"/>
    <w:rsid w:val="00E55B32"/>
    <w:rsid w:val="00E602CF"/>
    <w:rsid w:val="00E67910"/>
    <w:rsid w:val="00E67E29"/>
    <w:rsid w:val="00E75853"/>
    <w:rsid w:val="00E768BE"/>
    <w:rsid w:val="00E906D1"/>
    <w:rsid w:val="00E92142"/>
    <w:rsid w:val="00E94865"/>
    <w:rsid w:val="00EA34C8"/>
    <w:rsid w:val="00EA3F4B"/>
    <w:rsid w:val="00EA4F8F"/>
    <w:rsid w:val="00EB7E34"/>
    <w:rsid w:val="00EC098D"/>
    <w:rsid w:val="00EC1630"/>
    <w:rsid w:val="00EC3764"/>
    <w:rsid w:val="00ED12C1"/>
    <w:rsid w:val="00ED2519"/>
    <w:rsid w:val="00ED4697"/>
    <w:rsid w:val="00ED7C7F"/>
    <w:rsid w:val="00EF226B"/>
    <w:rsid w:val="00EF32C5"/>
    <w:rsid w:val="00EF3482"/>
    <w:rsid w:val="00EF34A7"/>
    <w:rsid w:val="00F07BE6"/>
    <w:rsid w:val="00F1019F"/>
    <w:rsid w:val="00F10529"/>
    <w:rsid w:val="00F10B34"/>
    <w:rsid w:val="00F22147"/>
    <w:rsid w:val="00F221BE"/>
    <w:rsid w:val="00F268DA"/>
    <w:rsid w:val="00F32756"/>
    <w:rsid w:val="00F35E15"/>
    <w:rsid w:val="00F41FC5"/>
    <w:rsid w:val="00F46AD9"/>
    <w:rsid w:val="00F737D1"/>
    <w:rsid w:val="00F8160D"/>
    <w:rsid w:val="00F92E7B"/>
    <w:rsid w:val="00F9797E"/>
    <w:rsid w:val="00F97F71"/>
    <w:rsid w:val="00FA6EB5"/>
    <w:rsid w:val="00FB1C61"/>
    <w:rsid w:val="00FB4BB7"/>
    <w:rsid w:val="00FB5252"/>
    <w:rsid w:val="00FC79E2"/>
    <w:rsid w:val="00FD35C1"/>
    <w:rsid w:val="00FD3D00"/>
    <w:rsid w:val="00FD4F12"/>
    <w:rsid w:val="00FD5788"/>
    <w:rsid w:val="00FD6AA1"/>
    <w:rsid w:val="00FD6D65"/>
    <w:rsid w:val="00FE5E61"/>
    <w:rsid w:val="00FF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BB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BC"/>
    <w:rPr>
      <w:rFonts w:ascii="Tahoma" w:hAnsi="Tahoma" w:cs="Tahoma"/>
      <w:sz w:val="16"/>
      <w:szCs w:val="16"/>
    </w:rPr>
  </w:style>
  <w:style w:type="paragraph" w:styleId="a5">
    <w:name w:val="List Paragraph"/>
    <w:basedOn w:val="a"/>
    <w:uiPriority w:val="34"/>
    <w:qFormat/>
    <w:rsid w:val="00271ECE"/>
    <w:pPr>
      <w:ind w:left="720"/>
      <w:contextualSpacing/>
    </w:pPr>
  </w:style>
  <w:style w:type="paragraph" w:customStyle="1" w:styleId="ConsPlusNormal">
    <w:name w:val="ConsPlusNormal"/>
    <w:link w:val="ConsPlusNormal0"/>
    <w:rsid w:val="007215FB"/>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4F031B"/>
    <w:rPr>
      <w:color w:val="0000FF" w:themeColor="hyperlink"/>
      <w:u w:val="single"/>
    </w:rPr>
  </w:style>
  <w:style w:type="character" w:customStyle="1" w:styleId="ConsPlusNormal0">
    <w:name w:val="ConsPlusNormal Знак"/>
    <w:link w:val="ConsPlusNormal"/>
    <w:locked/>
    <w:rsid w:val="005D5843"/>
    <w:rPr>
      <w:rFonts w:ascii="Arial" w:eastAsiaTheme="minorEastAsia" w:hAnsi="Arial" w:cs="Arial"/>
      <w:sz w:val="20"/>
      <w:szCs w:val="20"/>
      <w:lang w:eastAsia="ru-RU"/>
    </w:rPr>
  </w:style>
  <w:style w:type="paragraph" w:customStyle="1" w:styleId="ConsPlusTitle">
    <w:name w:val="ConsPlusTitle"/>
    <w:rsid w:val="002814D8"/>
    <w:pPr>
      <w:autoSpaceDE w:val="0"/>
      <w:autoSpaceDN w:val="0"/>
      <w:adjustRightInd w:val="0"/>
      <w:spacing w:line="240" w:lineRule="auto"/>
    </w:pPr>
    <w:rPr>
      <w:rFonts w:ascii="Arial" w:eastAsia="Calibri" w:hAnsi="Arial" w:cs="Arial"/>
      <w:b/>
      <w:bCs/>
      <w:sz w:val="20"/>
      <w:szCs w:val="20"/>
    </w:rPr>
  </w:style>
  <w:style w:type="character" w:styleId="a7">
    <w:name w:val="annotation reference"/>
    <w:basedOn w:val="a0"/>
    <w:uiPriority w:val="99"/>
    <w:semiHidden/>
    <w:unhideWhenUsed/>
    <w:rsid w:val="006B6F09"/>
    <w:rPr>
      <w:sz w:val="16"/>
      <w:szCs w:val="16"/>
    </w:rPr>
  </w:style>
  <w:style w:type="paragraph" w:styleId="a8">
    <w:name w:val="annotation text"/>
    <w:basedOn w:val="a"/>
    <w:link w:val="a9"/>
    <w:uiPriority w:val="99"/>
    <w:semiHidden/>
    <w:unhideWhenUsed/>
    <w:rsid w:val="006B6F09"/>
    <w:pPr>
      <w:spacing w:line="240" w:lineRule="auto"/>
    </w:pPr>
    <w:rPr>
      <w:sz w:val="20"/>
      <w:szCs w:val="20"/>
    </w:rPr>
  </w:style>
  <w:style w:type="character" w:customStyle="1" w:styleId="a9">
    <w:name w:val="Текст примечания Знак"/>
    <w:basedOn w:val="a0"/>
    <w:link w:val="a8"/>
    <w:uiPriority w:val="99"/>
    <w:semiHidden/>
    <w:rsid w:val="006B6F09"/>
    <w:rPr>
      <w:sz w:val="20"/>
      <w:szCs w:val="20"/>
    </w:rPr>
  </w:style>
  <w:style w:type="paragraph" w:styleId="aa">
    <w:name w:val="annotation subject"/>
    <w:basedOn w:val="a8"/>
    <w:next w:val="a8"/>
    <w:link w:val="ab"/>
    <w:uiPriority w:val="99"/>
    <w:semiHidden/>
    <w:unhideWhenUsed/>
    <w:rsid w:val="006B6F09"/>
    <w:rPr>
      <w:b/>
      <w:bCs/>
    </w:rPr>
  </w:style>
  <w:style w:type="character" w:customStyle="1" w:styleId="ab">
    <w:name w:val="Тема примечания Знак"/>
    <w:basedOn w:val="a9"/>
    <w:link w:val="aa"/>
    <w:uiPriority w:val="99"/>
    <w:semiHidden/>
    <w:rsid w:val="006B6F09"/>
    <w:rPr>
      <w:b/>
      <w:bCs/>
      <w:sz w:val="20"/>
      <w:szCs w:val="20"/>
    </w:rPr>
  </w:style>
  <w:style w:type="character" w:customStyle="1" w:styleId="10">
    <w:name w:val="Заголовок 1 Знак"/>
    <w:basedOn w:val="a0"/>
    <w:link w:val="1"/>
    <w:uiPriority w:val="9"/>
    <w:rsid w:val="00B9284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BB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6BBC"/>
    <w:rPr>
      <w:rFonts w:ascii="Tahoma" w:hAnsi="Tahoma" w:cs="Tahoma"/>
      <w:sz w:val="16"/>
      <w:szCs w:val="16"/>
    </w:rPr>
  </w:style>
  <w:style w:type="paragraph" w:styleId="a5">
    <w:name w:val="List Paragraph"/>
    <w:basedOn w:val="a"/>
    <w:uiPriority w:val="34"/>
    <w:qFormat/>
    <w:rsid w:val="00271ECE"/>
    <w:pPr>
      <w:ind w:left="720"/>
      <w:contextualSpacing/>
    </w:pPr>
  </w:style>
  <w:style w:type="paragraph" w:customStyle="1" w:styleId="ConsPlusNormal">
    <w:name w:val="ConsPlusNormal"/>
    <w:link w:val="ConsPlusNormal0"/>
    <w:rsid w:val="007215FB"/>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4F031B"/>
    <w:rPr>
      <w:color w:val="0000FF" w:themeColor="hyperlink"/>
      <w:u w:val="single"/>
    </w:rPr>
  </w:style>
  <w:style w:type="character" w:customStyle="1" w:styleId="ConsPlusNormal0">
    <w:name w:val="ConsPlusNormal Знак"/>
    <w:link w:val="ConsPlusNormal"/>
    <w:locked/>
    <w:rsid w:val="005D5843"/>
    <w:rPr>
      <w:rFonts w:ascii="Arial" w:eastAsiaTheme="minorEastAsia" w:hAnsi="Arial" w:cs="Arial"/>
      <w:sz w:val="20"/>
      <w:szCs w:val="20"/>
      <w:lang w:eastAsia="ru-RU"/>
    </w:rPr>
  </w:style>
  <w:style w:type="paragraph" w:customStyle="1" w:styleId="ConsPlusTitle">
    <w:name w:val="ConsPlusTitle"/>
    <w:rsid w:val="002814D8"/>
    <w:pPr>
      <w:autoSpaceDE w:val="0"/>
      <w:autoSpaceDN w:val="0"/>
      <w:adjustRightInd w:val="0"/>
      <w:spacing w:line="240" w:lineRule="auto"/>
    </w:pPr>
    <w:rPr>
      <w:rFonts w:ascii="Arial" w:eastAsia="Calibri" w:hAnsi="Arial" w:cs="Arial"/>
      <w:b/>
      <w:bCs/>
      <w:sz w:val="20"/>
      <w:szCs w:val="20"/>
    </w:rPr>
  </w:style>
  <w:style w:type="character" w:styleId="a7">
    <w:name w:val="annotation reference"/>
    <w:basedOn w:val="a0"/>
    <w:uiPriority w:val="99"/>
    <w:semiHidden/>
    <w:unhideWhenUsed/>
    <w:rsid w:val="006B6F09"/>
    <w:rPr>
      <w:sz w:val="16"/>
      <w:szCs w:val="16"/>
    </w:rPr>
  </w:style>
  <w:style w:type="paragraph" w:styleId="a8">
    <w:name w:val="annotation text"/>
    <w:basedOn w:val="a"/>
    <w:link w:val="a9"/>
    <w:uiPriority w:val="99"/>
    <w:semiHidden/>
    <w:unhideWhenUsed/>
    <w:rsid w:val="006B6F09"/>
    <w:pPr>
      <w:spacing w:line="240" w:lineRule="auto"/>
    </w:pPr>
    <w:rPr>
      <w:sz w:val="20"/>
      <w:szCs w:val="20"/>
    </w:rPr>
  </w:style>
  <w:style w:type="character" w:customStyle="1" w:styleId="a9">
    <w:name w:val="Текст примечания Знак"/>
    <w:basedOn w:val="a0"/>
    <w:link w:val="a8"/>
    <w:uiPriority w:val="99"/>
    <w:semiHidden/>
    <w:rsid w:val="006B6F09"/>
    <w:rPr>
      <w:sz w:val="20"/>
      <w:szCs w:val="20"/>
    </w:rPr>
  </w:style>
  <w:style w:type="paragraph" w:styleId="aa">
    <w:name w:val="annotation subject"/>
    <w:basedOn w:val="a8"/>
    <w:next w:val="a8"/>
    <w:link w:val="ab"/>
    <w:uiPriority w:val="99"/>
    <w:semiHidden/>
    <w:unhideWhenUsed/>
    <w:rsid w:val="006B6F09"/>
    <w:rPr>
      <w:b/>
      <w:bCs/>
    </w:rPr>
  </w:style>
  <w:style w:type="character" w:customStyle="1" w:styleId="ab">
    <w:name w:val="Тема примечания Знак"/>
    <w:basedOn w:val="a9"/>
    <w:link w:val="aa"/>
    <w:uiPriority w:val="99"/>
    <w:semiHidden/>
    <w:rsid w:val="006B6F09"/>
    <w:rPr>
      <w:b/>
      <w:bCs/>
      <w:sz w:val="20"/>
      <w:szCs w:val="20"/>
    </w:rPr>
  </w:style>
  <w:style w:type="character" w:customStyle="1" w:styleId="10">
    <w:name w:val="Заголовок 1 Знак"/>
    <w:basedOn w:val="a0"/>
    <w:link w:val="1"/>
    <w:uiPriority w:val="9"/>
    <w:rsid w:val="00B9284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2128">
      <w:bodyDiv w:val="1"/>
      <w:marLeft w:val="0"/>
      <w:marRight w:val="0"/>
      <w:marTop w:val="0"/>
      <w:marBottom w:val="0"/>
      <w:divBdr>
        <w:top w:val="none" w:sz="0" w:space="0" w:color="auto"/>
        <w:left w:val="none" w:sz="0" w:space="0" w:color="auto"/>
        <w:bottom w:val="none" w:sz="0" w:space="0" w:color="auto"/>
        <w:right w:val="none" w:sz="0" w:space="0" w:color="auto"/>
      </w:divBdr>
    </w:div>
    <w:div w:id="479463818">
      <w:bodyDiv w:val="1"/>
      <w:marLeft w:val="0"/>
      <w:marRight w:val="0"/>
      <w:marTop w:val="0"/>
      <w:marBottom w:val="0"/>
      <w:divBdr>
        <w:top w:val="none" w:sz="0" w:space="0" w:color="auto"/>
        <w:left w:val="none" w:sz="0" w:space="0" w:color="auto"/>
        <w:bottom w:val="none" w:sz="0" w:space="0" w:color="auto"/>
        <w:right w:val="none" w:sz="0" w:space="0" w:color="auto"/>
      </w:divBdr>
    </w:div>
    <w:div w:id="1029797288">
      <w:bodyDiv w:val="1"/>
      <w:marLeft w:val="0"/>
      <w:marRight w:val="0"/>
      <w:marTop w:val="0"/>
      <w:marBottom w:val="0"/>
      <w:divBdr>
        <w:top w:val="none" w:sz="0" w:space="0" w:color="auto"/>
        <w:left w:val="none" w:sz="0" w:space="0" w:color="auto"/>
        <w:bottom w:val="none" w:sz="0" w:space="0" w:color="auto"/>
        <w:right w:val="none" w:sz="0" w:space="0" w:color="auto"/>
      </w:divBdr>
    </w:div>
    <w:div w:id="1122578940">
      <w:bodyDiv w:val="1"/>
      <w:marLeft w:val="0"/>
      <w:marRight w:val="0"/>
      <w:marTop w:val="0"/>
      <w:marBottom w:val="0"/>
      <w:divBdr>
        <w:top w:val="none" w:sz="0" w:space="0" w:color="auto"/>
        <w:left w:val="none" w:sz="0" w:space="0" w:color="auto"/>
        <w:bottom w:val="none" w:sz="0" w:space="0" w:color="auto"/>
        <w:right w:val="none" w:sz="0" w:space="0" w:color="auto"/>
      </w:divBdr>
    </w:div>
    <w:div w:id="12961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99E42B9C4335F5AAB03112EB56C4136696525E41B7677ABD8EE2D82B7AD21BD2E5Ac6hCG" TargetMode="External"/><Relationship Id="rId3" Type="http://schemas.openxmlformats.org/officeDocument/2006/relationships/styles" Target="styles.xml"/><Relationship Id="rId7" Type="http://schemas.openxmlformats.org/officeDocument/2006/relationships/hyperlink" Target="consultantplus://offline/ref=2436727DE969AF34586CD60AFBE0F37EA71AC90154A960C411A2D817C448ABAD64BF682D6BE6BDC275863761p3S5L"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CDA2-42FD-4D01-8852-9069015B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Алтымбаева Эльмира Нагильевна</cp:lastModifiedBy>
  <cp:revision>19</cp:revision>
  <cp:lastPrinted>2022-07-25T12:08:00Z</cp:lastPrinted>
  <dcterms:created xsi:type="dcterms:W3CDTF">2022-02-11T10:21:00Z</dcterms:created>
  <dcterms:modified xsi:type="dcterms:W3CDTF">2022-07-27T10:05:00Z</dcterms:modified>
</cp:coreProperties>
</file>