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BF" w:rsidRPr="004E53BF" w:rsidRDefault="004E53BF" w:rsidP="004E53BF">
      <w:pPr>
        <w:jc w:val="right"/>
        <w:rPr>
          <w:sz w:val="28"/>
          <w:szCs w:val="28"/>
        </w:rPr>
      </w:pPr>
      <w:r w:rsidRPr="004E53BF">
        <w:rPr>
          <w:sz w:val="28"/>
          <w:szCs w:val="28"/>
        </w:rPr>
        <w:t>ПРОЕКТ</w:t>
      </w:r>
    </w:p>
    <w:p w:rsidR="004E53BF" w:rsidRPr="004E53BF" w:rsidRDefault="004E53BF" w:rsidP="004E53BF">
      <w:pPr>
        <w:jc w:val="center"/>
        <w:rPr>
          <w:sz w:val="28"/>
          <w:szCs w:val="28"/>
        </w:rPr>
      </w:pPr>
      <w:r w:rsidRPr="004E53BF">
        <w:rPr>
          <w:noProof/>
          <w:sz w:val="26"/>
          <w:szCs w:val="26"/>
        </w:rPr>
        <w:drawing>
          <wp:inline distT="0" distB="0" distL="0" distR="0" wp14:anchorId="1AF5A854" wp14:editId="5D475B95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F" w:rsidRPr="004E53BF" w:rsidRDefault="004E53BF" w:rsidP="004E53BF">
      <w:pPr>
        <w:jc w:val="center"/>
        <w:rPr>
          <w:sz w:val="28"/>
          <w:szCs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 xml:space="preserve">Городской округ Ханты-Мансийск  </w:t>
      </w: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Ханты-Мансийского автономного округа – Югры</w:t>
      </w:r>
    </w:p>
    <w:p w:rsidR="004E53BF" w:rsidRPr="004E53BF" w:rsidRDefault="004E53BF" w:rsidP="004E53BF">
      <w:pPr>
        <w:jc w:val="center"/>
        <w:rPr>
          <w:b/>
          <w:sz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АДМИНИСТРАЦИЯ ГОРОДА ХАНТЫ-МАНСИЙСКА</w:t>
      </w:r>
    </w:p>
    <w:p w:rsidR="004E53BF" w:rsidRPr="004E53BF" w:rsidRDefault="004E53BF" w:rsidP="004E53BF">
      <w:pPr>
        <w:jc w:val="center"/>
        <w:rPr>
          <w:b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ПОСТАНОВЛЕНИЕ</w:t>
      </w:r>
    </w:p>
    <w:p w:rsidR="004E53BF" w:rsidRPr="004E53BF" w:rsidRDefault="004E53BF" w:rsidP="004E53BF">
      <w:pPr>
        <w:ind w:left="284" w:firstLine="964"/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  <w:r w:rsidRPr="004E53BF">
        <w:rPr>
          <w:sz w:val="28"/>
        </w:rPr>
        <w:t>от «____»______20</w:t>
      </w:r>
      <w:r w:rsidR="00BB5C73" w:rsidRPr="00BB5C73">
        <w:rPr>
          <w:sz w:val="28"/>
        </w:rPr>
        <w:t>21</w:t>
      </w:r>
      <w:r w:rsidRPr="004E53BF">
        <w:rPr>
          <w:sz w:val="28"/>
        </w:rPr>
        <w:t xml:space="preserve">                                                                                 №____</w:t>
      </w: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О внесении изменений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в постановление Администрации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 от 14.02.2014 №82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«Об утверждении Перечня </w:t>
      </w:r>
      <w:proofErr w:type="gramStart"/>
      <w:r w:rsidRPr="004E53BF">
        <w:rPr>
          <w:sz w:val="28"/>
          <w:szCs w:val="28"/>
        </w:rPr>
        <w:t>должностных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лиц органов местного самоуправления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Ханты-Мансийска, уполномоченных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составлять протоколы об </w:t>
      </w:r>
      <w:proofErr w:type="gramStart"/>
      <w:r w:rsidRPr="004E53BF">
        <w:rPr>
          <w:sz w:val="28"/>
          <w:szCs w:val="28"/>
        </w:rPr>
        <w:t>административных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>, предусмотренных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частью 2 статьи 48 Закона Ханты-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Мансийского автономного округа - Югры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от 11.06.2010 № 102-оз «Об административных </w:t>
      </w:r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 xml:space="preserve">» на территории города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Pr="004E53BF" w:rsidRDefault="004E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4E53BF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BA27F9" w:rsidRPr="00BA27F9">
        <w:rPr>
          <w:rFonts w:ascii="Times New Roman" w:hAnsi="Times New Roman" w:cs="Times New Roman"/>
          <w:sz w:val="28"/>
          <w:szCs w:val="28"/>
        </w:rPr>
        <w:t>с изменениями в</w:t>
      </w:r>
      <w:r w:rsidR="00221ECE">
        <w:rPr>
          <w:rFonts w:ascii="Times New Roman" w:hAnsi="Times New Roman" w:cs="Times New Roman"/>
          <w:sz w:val="28"/>
          <w:szCs w:val="28"/>
        </w:rPr>
        <w:t xml:space="preserve"> штатном расписании сотрудников</w:t>
      </w:r>
      <w:r w:rsidR="00BA27F9" w:rsidRPr="00BA27F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4E53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4E53BF">
          <w:rPr>
            <w:rFonts w:ascii="Times New Roman" w:hAnsi="Times New Roman" w:cs="Times New Roman"/>
            <w:sz w:val="28"/>
            <w:szCs w:val="28"/>
          </w:rPr>
          <w:t>частью 4 статьи 50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53B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9" w:history="1">
        <w:r w:rsidRPr="004E53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14.02.2014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82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</w:t>
      </w:r>
      <w:r w:rsidR="004E53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E53B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0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w:anchor="P33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Глав</w:t>
      </w:r>
      <w:r w:rsidR="00615D5E">
        <w:rPr>
          <w:rFonts w:ascii="Times New Roman" w:hAnsi="Times New Roman" w:cs="Times New Roman"/>
          <w:sz w:val="28"/>
          <w:szCs w:val="28"/>
        </w:rPr>
        <w:t>а</w:t>
      </w:r>
      <w:r w:rsidRPr="004E53B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 </w:t>
      </w:r>
      <w:proofErr w:type="spellStart"/>
      <w:r w:rsidR="004E53B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CF580F" w:rsidRPr="001E2BD0" w:rsidRDefault="00CF580F" w:rsidP="00CF580F">
      <w:pPr>
        <w:jc w:val="center"/>
        <w:rPr>
          <w:sz w:val="24"/>
          <w:szCs w:val="24"/>
        </w:rPr>
      </w:pPr>
      <w:r w:rsidRPr="001E2BD0">
        <w:rPr>
          <w:sz w:val="24"/>
          <w:szCs w:val="24"/>
        </w:rPr>
        <w:lastRenderedPageBreak/>
        <w:t xml:space="preserve">Лист согласования 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  <w:r w:rsidRPr="001E2BD0">
        <w:rPr>
          <w:sz w:val="24"/>
          <w:szCs w:val="24"/>
        </w:rPr>
        <w:t xml:space="preserve">к проекту постановления  Администрации города Ханты-Мансийска </w:t>
      </w:r>
    </w:p>
    <w:p w:rsidR="00CF580F" w:rsidRDefault="00CF580F" w:rsidP="00CF580F">
      <w:pPr>
        <w:ind w:left="-567"/>
        <w:jc w:val="center"/>
        <w:rPr>
          <w:sz w:val="24"/>
          <w:szCs w:val="24"/>
        </w:rPr>
      </w:pPr>
      <w:r w:rsidRPr="00CF580F">
        <w:rPr>
          <w:sz w:val="24"/>
          <w:szCs w:val="24"/>
        </w:rPr>
        <w:t>«О внесении изменений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 Ханты-Мансийска от 14.02.2014 №82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«Об утверждении Перечня должностных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лиц органов местного самоуправления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 Ханты-Мансийска, уполномоченных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составлять протоколы об административных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правонарушениях, предусмотренных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частью 2 статьи 48 Закона Ханты</w:t>
      </w:r>
      <w:r w:rsidR="007B51AF">
        <w:rPr>
          <w:sz w:val="24"/>
          <w:szCs w:val="24"/>
        </w:rPr>
        <w:t>-</w:t>
      </w:r>
      <w:r w:rsidRPr="00CF580F">
        <w:rPr>
          <w:sz w:val="24"/>
          <w:szCs w:val="24"/>
        </w:rPr>
        <w:t xml:space="preserve">Мансийского автономного округа - Югры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от 11.06.2010 № 102-оз «Об административных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правонарушениях» на территории </w:t>
      </w:r>
      <w:r>
        <w:rPr>
          <w:sz w:val="24"/>
          <w:szCs w:val="24"/>
        </w:rPr>
        <w:t xml:space="preserve"> г</w:t>
      </w:r>
      <w:r w:rsidRPr="00CF580F">
        <w:rPr>
          <w:sz w:val="24"/>
          <w:szCs w:val="24"/>
        </w:rPr>
        <w:t xml:space="preserve">орода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Ханты-Мансийска»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Проект вносит: Носов В.В. заведующий отделом по вопросам общественной безопасности и профилактике правонарушений Администрации города Ханты-Мансийска, тел.</w:t>
      </w:r>
      <w:r w:rsidR="00BA27F9" w:rsidRPr="00BA27F9">
        <w:rPr>
          <w:sz w:val="24"/>
          <w:szCs w:val="24"/>
        </w:rPr>
        <w:t xml:space="preserve"> </w:t>
      </w:r>
      <w:r w:rsidRPr="001E2BD0">
        <w:rPr>
          <w:sz w:val="24"/>
          <w:szCs w:val="24"/>
        </w:rPr>
        <w:t>35-</w:t>
      </w:r>
      <w:r w:rsidR="00BA27F9" w:rsidRPr="00BA27F9">
        <w:rPr>
          <w:sz w:val="24"/>
          <w:szCs w:val="24"/>
        </w:rPr>
        <w:t>3</w:t>
      </w:r>
      <w:r w:rsidRPr="001E2BD0">
        <w:rPr>
          <w:sz w:val="24"/>
          <w:szCs w:val="24"/>
        </w:rPr>
        <w:t>3-</w:t>
      </w:r>
      <w:r w:rsidR="00BA27F9" w:rsidRPr="00BA27F9">
        <w:rPr>
          <w:sz w:val="24"/>
          <w:szCs w:val="24"/>
        </w:rPr>
        <w:t>36 (</w:t>
      </w:r>
      <w:r w:rsidR="00BA27F9">
        <w:rPr>
          <w:sz w:val="24"/>
          <w:szCs w:val="24"/>
        </w:rPr>
        <w:t>доб. 1)</w:t>
      </w:r>
      <w:r w:rsidRPr="001E2BD0">
        <w:rPr>
          <w:sz w:val="24"/>
          <w:szCs w:val="24"/>
        </w:rPr>
        <w:t>.</w:t>
      </w: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Исполнитель: Колчанов М.Н.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тел.</w:t>
      </w:r>
      <w:r w:rsidR="00BA27F9">
        <w:rPr>
          <w:sz w:val="24"/>
          <w:szCs w:val="24"/>
        </w:rPr>
        <w:t xml:space="preserve"> 35</w:t>
      </w:r>
      <w:r w:rsidRPr="001E2BD0">
        <w:rPr>
          <w:sz w:val="24"/>
          <w:szCs w:val="24"/>
        </w:rPr>
        <w:t>-</w:t>
      </w:r>
      <w:r w:rsidR="00BA27F9">
        <w:rPr>
          <w:sz w:val="24"/>
          <w:szCs w:val="24"/>
        </w:rPr>
        <w:t>33</w:t>
      </w:r>
      <w:r w:rsidRPr="001E2BD0">
        <w:rPr>
          <w:sz w:val="24"/>
          <w:szCs w:val="24"/>
        </w:rPr>
        <w:t>-</w:t>
      </w:r>
      <w:r w:rsidR="00BA27F9">
        <w:rPr>
          <w:sz w:val="24"/>
          <w:szCs w:val="24"/>
        </w:rPr>
        <w:t>36 (доб. 4)</w:t>
      </w:r>
      <w:r w:rsidRPr="001E2BD0">
        <w:rPr>
          <w:sz w:val="24"/>
          <w:szCs w:val="24"/>
        </w:rPr>
        <w:t>.</w:t>
      </w:r>
    </w:p>
    <w:p w:rsidR="00CF580F" w:rsidRDefault="00CF580F" w:rsidP="00CF580F">
      <w:pPr>
        <w:ind w:left="-540"/>
        <w:jc w:val="both"/>
        <w:rPr>
          <w:sz w:val="22"/>
          <w:szCs w:val="22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Согласовано:</w:t>
      </w:r>
    </w:p>
    <w:tbl>
      <w:tblPr>
        <w:tblStyle w:val="a5"/>
        <w:tblW w:w="100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1418"/>
        <w:gridCol w:w="1134"/>
        <w:gridCol w:w="1275"/>
        <w:gridCol w:w="1560"/>
        <w:gridCol w:w="1713"/>
      </w:tblGrid>
      <w:tr w:rsidR="00CF580F" w:rsidTr="005B4B3E">
        <w:trPr>
          <w:cantSplit/>
          <w:trHeight w:val="95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Ф.И.О,</w:t>
            </w:r>
          </w:p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Результаты анализа </w:t>
            </w:r>
            <w:r>
              <w:rPr>
                <w:sz w:val="18"/>
                <w:szCs w:val="18"/>
              </w:rPr>
              <w:t>НПА</w:t>
            </w:r>
            <w:r w:rsidRPr="001E2BD0">
              <w:rPr>
                <w:sz w:val="18"/>
                <w:szCs w:val="18"/>
              </w:rPr>
              <w:t xml:space="preserve"> </w:t>
            </w:r>
          </w:p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на </w:t>
            </w:r>
            <w:proofErr w:type="spellStart"/>
            <w:r w:rsidRPr="001E2BD0">
              <w:rPr>
                <w:sz w:val="18"/>
                <w:szCs w:val="18"/>
              </w:rPr>
              <w:t>коррупцио-генность</w:t>
            </w:r>
            <w:proofErr w:type="spellEnd"/>
          </w:p>
        </w:tc>
      </w:tr>
      <w:tr w:rsidR="007F5C4D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Н.А.,</w:t>
            </w:r>
            <w:r w:rsidRPr="0017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173397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BA27F9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Боровской Г.В</w:t>
            </w:r>
            <w:r w:rsidR="00CF580F" w:rsidRPr="00173397">
              <w:rPr>
                <w:sz w:val="22"/>
                <w:szCs w:val="22"/>
              </w:rPr>
              <w:t>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Марютин Т.В.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Носов В.В.</w:t>
            </w:r>
            <w:r>
              <w:rPr>
                <w:sz w:val="22"/>
                <w:szCs w:val="22"/>
              </w:rPr>
              <w:t>,</w:t>
            </w:r>
            <w:r w:rsidRPr="00173397">
              <w:rPr>
                <w:sz w:val="22"/>
                <w:szCs w:val="22"/>
              </w:rPr>
              <w:t xml:space="preserve"> </w:t>
            </w:r>
          </w:p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заведующий отделом по вопросам общественной безопасности и профилактике правонарушений Администрации города </w:t>
            </w:r>
          </w:p>
          <w:p w:rsidR="00BA27F9" w:rsidRPr="00173397" w:rsidRDefault="00BA27F9" w:rsidP="00C82B1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AA" w:rsidRPr="00173397" w:rsidRDefault="00915802" w:rsidP="00387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Волошенюк В.В.,</w:t>
            </w:r>
          </w:p>
          <w:p w:rsidR="00BA27F9" w:rsidRPr="00173397" w:rsidRDefault="00915802" w:rsidP="00387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3876AA">
              <w:rPr>
                <w:sz w:val="22"/>
                <w:szCs w:val="22"/>
              </w:rPr>
              <w:t>н</w:t>
            </w:r>
            <w:r w:rsidR="003876AA" w:rsidRPr="00173397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3876AA" w:rsidRPr="00173397">
              <w:rPr>
                <w:sz w:val="22"/>
                <w:szCs w:val="22"/>
              </w:rPr>
              <w:t xml:space="preserve"> управления муниципального контроля Администрации города Ханты-Мансийска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AA" w:rsidRPr="00173397" w:rsidRDefault="003876AA" w:rsidP="003876AA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BA27F9" w:rsidRPr="00173397" w:rsidRDefault="003876AA" w:rsidP="003876AA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  <w:tr w:rsidR="00BA27F9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Pr="00173397" w:rsidRDefault="003876AA" w:rsidP="003876AA">
            <w:pPr>
              <w:rPr>
                <w:sz w:val="22"/>
                <w:szCs w:val="22"/>
              </w:rPr>
            </w:pPr>
            <w:proofErr w:type="spellStart"/>
            <w:r w:rsidRPr="003876AA">
              <w:rPr>
                <w:sz w:val="22"/>
                <w:szCs w:val="22"/>
              </w:rPr>
              <w:t>Шеногина</w:t>
            </w:r>
            <w:proofErr w:type="spellEnd"/>
            <w:r w:rsidRPr="003876AA">
              <w:rPr>
                <w:sz w:val="22"/>
                <w:szCs w:val="22"/>
              </w:rPr>
              <w:t xml:space="preserve"> Н.Ю.</w:t>
            </w:r>
            <w:r w:rsidR="009158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BA27F9">
              <w:rPr>
                <w:sz w:val="22"/>
                <w:szCs w:val="22"/>
              </w:rPr>
              <w:t>исполняющий</w:t>
            </w:r>
            <w:proofErr w:type="gramEnd"/>
            <w:r w:rsidR="00BA27F9">
              <w:rPr>
                <w:sz w:val="22"/>
                <w:szCs w:val="22"/>
              </w:rPr>
              <w:t xml:space="preserve"> обязанности начальника у</w:t>
            </w:r>
            <w:r w:rsidR="00BA27F9" w:rsidRPr="00D518A8">
              <w:rPr>
                <w:sz w:val="22"/>
                <w:szCs w:val="22"/>
              </w:rPr>
              <w:t>правлени</w:t>
            </w:r>
            <w:r w:rsidR="00BA27F9">
              <w:rPr>
                <w:sz w:val="22"/>
                <w:szCs w:val="22"/>
              </w:rPr>
              <w:t>я</w:t>
            </w:r>
            <w:r w:rsidR="00BA27F9" w:rsidRPr="00D518A8">
              <w:rPr>
                <w:sz w:val="22"/>
                <w:szCs w:val="22"/>
              </w:rPr>
              <w:t xml:space="preserve"> экономического развития и инвестиций</w:t>
            </w:r>
            <w:r w:rsidR="00BA27F9">
              <w:t xml:space="preserve"> </w:t>
            </w:r>
            <w:r w:rsidR="00BA27F9" w:rsidRPr="00D518A8">
              <w:rPr>
                <w:sz w:val="22"/>
                <w:szCs w:val="22"/>
              </w:rPr>
              <w:t>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9" w:rsidRDefault="00BA27F9" w:rsidP="005B4B3E">
            <w:pPr>
              <w:rPr>
                <w:sz w:val="22"/>
                <w:szCs w:val="22"/>
              </w:rPr>
            </w:pPr>
          </w:p>
        </w:tc>
      </w:tr>
    </w:tbl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от </w:t>
      </w:r>
      <w:r w:rsidR="004E53BF">
        <w:rPr>
          <w:rFonts w:ascii="Times New Roman" w:hAnsi="Times New Roman" w:cs="Times New Roman"/>
          <w:sz w:val="28"/>
          <w:szCs w:val="28"/>
        </w:rPr>
        <w:t>_____________</w:t>
      </w:r>
      <w:r w:rsidRPr="004E53BF">
        <w:rPr>
          <w:rFonts w:ascii="Times New Roman" w:hAnsi="Times New Roman" w:cs="Times New Roman"/>
          <w:sz w:val="28"/>
          <w:szCs w:val="28"/>
        </w:rPr>
        <w:t xml:space="preserve"> </w:t>
      </w:r>
      <w:r w:rsidR="004E53BF">
        <w:rPr>
          <w:rFonts w:ascii="Times New Roman" w:hAnsi="Times New Roman" w:cs="Times New Roman"/>
          <w:sz w:val="28"/>
          <w:szCs w:val="28"/>
        </w:rPr>
        <w:t>№_____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7F5C4D" w:rsidRDefault="00F43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7F5C4D">
        <w:rPr>
          <w:rFonts w:ascii="Times New Roman" w:hAnsi="Times New Roman" w:cs="Times New Roman"/>
          <w:b w:val="0"/>
          <w:sz w:val="28"/>
          <w:szCs w:val="28"/>
        </w:rPr>
        <w:t>П</w:t>
      </w:r>
      <w:r w:rsidR="007F5C4D" w:rsidRPr="007F5C4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43D50" w:rsidRPr="007F5C4D" w:rsidRDefault="007F5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</w:t>
      </w:r>
      <w:proofErr w:type="gramStart"/>
      <w:r w:rsidRPr="007F5C4D"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7F5C4D"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- Югры  от 11.06.2010 № 102-оз «Об административных  правонарушениях» на территории  города  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99"/>
        <w:gridCol w:w="3402"/>
      </w:tblGrid>
      <w:tr w:rsidR="004E53BF" w:rsidRPr="004E53BF" w:rsidTr="007F5C4D">
        <w:tc>
          <w:tcPr>
            <w:tcW w:w="600" w:type="dxa"/>
          </w:tcPr>
          <w:p w:rsidR="00F43D50" w:rsidRPr="004E53BF" w:rsidRDefault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7F5C4D" w:rsidRDefault="00F43D50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Номера статей </w:t>
            </w:r>
            <w:hyperlink r:id="rId11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11.06.2010 </w:t>
            </w:r>
          </w:p>
          <w:p w:rsidR="00F43D50" w:rsidRPr="004E53BF" w:rsidRDefault="007F5C4D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102-оз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 по которым должностное лицо уполномочено составлять протоколы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16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7C4" w:rsidRPr="004417C4">
              <w:rPr>
                <w:rFonts w:ascii="Times New Roman" w:hAnsi="Times New Roman" w:cs="Times New Roman"/>
                <w:sz w:val="28"/>
                <w:szCs w:val="28"/>
              </w:rPr>
              <w:t xml:space="preserve">26 – 29, 29.1, </w:t>
            </w:r>
            <w:hyperlink r:id="rId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4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9" w:type="dxa"/>
          </w:tcPr>
          <w:p w:rsidR="00F43D50" w:rsidRPr="004E53BF" w:rsidRDefault="003876AA" w:rsidP="00387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управления, начальник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муниципального контроля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обращений организационного управления аппарата Думы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3402" w:type="dxa"/>
          </w:tcPr>
          <w:p w:rsidR="00F43D50" w:rsidRPr="004E53BF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3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4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915802" w:rsidP="006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581" w:rsidRPr="003876AA">
              <w:t xml:space="preserve">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6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7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3876AA" w:rsidRDefault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статьи 20.2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81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29.1, </w:t>
            </w:r>
            <w:hyperlink r:id="rId169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3876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0" w:history="1">
              <w:r w:rsidR="00F43D50" w:rsidRPr="003876AA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</w:p>
        </w:tc>
      </w:tr>
      <w:tr w:rsidR="00915802" w:rsidRPr="004E53BF" w:rsidTr="007F5C4D">
        <w:tc>
          <w:tcPr>
            <w:tcW w:w="600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99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02" w:type="dxa"/>
          </w:tcPr>
          <w:p w:rsidR="00915802" w:rsidRPr="00915802" w:rsidRDefault="00915802" w:rsidP="00915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02">
              <w:rPr>
                <w:rFonts w:ascii="Times New Roman" w:hAnsi="Times New Roman" w:cs="Times New Roman"/>
                <w:sz w:val="28"/>
                <w:szCs w:val="28"/>
              </w:rPr>
              <w:t>статьи 2</w:t>
            </w:r>
            <w:bookmarkStart w:id="1" w:name="_GoBack"/>
            <w:bookmarkEnd w:id="1"/>
            <w:r w:rsidRPr="00915802">
              <w:rPr>
                <w:rFonts w:ascii="Times New Roman" w:hAnsi="Times New Roman" w:cs="Times New Roman"/>
                <w:sz w:val="28"/>
                <w:szCs w:val="28"/>
              </w:rPr>
              <w:t xml:space="preserve">, 5, 10, 15 </w:t>
            </w:r>
          </w:p>
        </w:tc>
      </w:tr>
    </w:tbl>
    <w:p w:rsidR="00F21FBF" w:rsidRPr="004E53BF" w:rsidRDefault="00F21FBF">
      <w:pPr>
        <w:rPr>
          <w:sz w:val="28"/>
          <w:szCs w:val="28"/>
        </w:rPr>
      </w:pPr>
    </w:p>
    <w:sectPr w:rsidR="00F21FBF" w:rsidRPr="004E53BF" w:rsidSect="007F5C4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0"/>
    <w:rsid w:val="0002132C"/>
    <w:rsid w:val="00221ECE"/>
    <w:rsid w:val="003876AA"/>
    <w:rsid w:val="004417C4"/>
    <w:rsid w:val="004C1045"/>
    <w:rsid w:val="004E53BF"/>
    <w:rsid w:val="005A1BB3"/>
    <w:rsid w:val="00606581"/>
    <w:rsid w:val="00615D5E"/>
    <w:rsid w:val="006B7356"/>
    <w:rsid w:val="007015D8"/>
    <w:rsid w:val="00782B7E"/>
    <w:rsid w:val="007B51AF"/>
    <w:rsid w:val="007F5C4D"/>
    <w:rsid w:val="00915802"/>
    <w:rsid w:val="00A80839"/>
    <w:rsid w:val="00BA27F9"/>
    <w:rsid w:val="00BB5C73"/>
    <w:rsid w:val="00C06E23"/>
    <w:rsid w:val="00CE02BA"/>
    <w:rsid w:val="00CF580F"/>
    <w:rsid w:val="00D30228"/>
    <w:rsid w:val="00F21FBF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17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21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42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7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6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8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84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89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12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33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3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5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5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70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6" Type="http://schemas.openxmlformats.org/officeDocument/2006/relationships/hyperlink" Target="consultantplus://offline/ref=C0BFBA8F96C220202E7AF14B538EB7D5073517E39516CD65CB168D8B97AC820337D7A43F376931B5FD7A98084907DA4248BCAC62492620995F8B68A2VDbAH" TargetMode="External"/><Relationship Id="rId107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1" Type="http://schemas.openxmlformats.org/officeDocument/2006/relationships/hyperlink" Target="consultantplus://offline/ref=C0BFBA8F96C220202E7AF14B538EB7D5073517E39516CD65CB168D8B97AC820337D7A43F256969B9FD78860F42128C130DVEb0H" TargetMode="External"/><Relationship Id="rId32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3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3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58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74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79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0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23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4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4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95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60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65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22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27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3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48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6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69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13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8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34" Type="http://schemas.openxmlformats.org/officeDocument/2006/relationships/hyperlink" Target="consultantplus://offline/ref=C0BFBA8F96C220202E7AF14B538EB7D5073517E39516CD65CB168D8B97AC820337D7A43F376931B5FD7A980D4507DA4248BCAC62492620995F8B68A2VDbAH" TargetMode="External"/><Relationship Id="rId13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5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50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55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17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33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38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59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03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08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24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29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5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70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75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91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96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40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45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61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6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BA8F96C220202E7AF14B538EB7D5073517E39516CD65CB168D8B97AC820337D7A43F376931B5FD7A9D074507DA4248BCAC62492620995F8B68A2VDbAH" TargetMode="External"/><Relationship Id="rId1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23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28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36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49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7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06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4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1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27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0" Type="http://schemas.openxmlformats.org/officeDocument/2006/relationships/hyperlink" Target="consultantplus://offline/ref=C0BFBA8F96C220202E7AF14B538EB7D5073517E39519C164C2118D8B97AC820337D7A43F376931B5FD7A9E0F4507DA4248BCAC62492620995F8B68A2VDbAH" TargetMode="External"/><Relationship Id="rId31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44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52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60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6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73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78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81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86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94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99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01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22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30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35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43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4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51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5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69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FBA8F96C220202E7AF14B538EB7D5073517E39519C164C2118D8B97AC820337D7A43F256969B9FD78860F42128C130DVEb0H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8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9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9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34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50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5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7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97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04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20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25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41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4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" Type="http://schemas.openxmlformats.org/officeDocument/2006/relationships/hyperlink" Target="consultantplus://offline/ref=C0BFBA8F96C220202E7AF14B538EB7D5073517E39516CD62CD178D8B97AC820337D7A43F376931B5FD7A9D0D4307DA4248BCAC62492620995F8B68A2VDbAH" TargetMode="External"/><Relationship Id="rId71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92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62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24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40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45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66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87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0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15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31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36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5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1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82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5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9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4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30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35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56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7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00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05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26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4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68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8" Type="http://schemas.openxmlformats.org/officeDocument/2006/relationships/hyperlink" Target="consultantplus://offline/ref=C0BFBA8F96C220202E7AF14B538EB7D5073517E39516CD62CD178D8B97AC820337D7A43F376931B5FD7B9B0D4407DA4248BCAC62492620995F8B68A2VDbAH" TargetMode="External"/><Relationship Id="rId51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2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93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98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21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42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6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46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7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6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3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58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20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41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62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83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88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11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32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53" Type="http://schemas.openxmlformats.org/officeDocument/2006/relationships/hyperlink" Target="consultantplus://offline/ref=C0BFBA8F96C220202E7AF14B538EB7D5073517E39516CD65CB168D8B97AC820337D7A43F376931B5FD7A9D064007DA4248BCAC62492620995F8B68A2V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Михаил Николаевич</dc:creator>
  <cp:lastModifiedBy>Колчанов Михаил Николаевич</cp:lastModifiedBy>
  <cp:revision>7</cp:revision>
  <dcterms:created xsi:type="dcterms:W3CDTF">2021-05-26T05:07:00Z</dcterms:created>
  <dcterms:modified xsi:type="dcterms:W3CDTF">2021-05-27T04:27:00Z</dcterms:modified>
</cp:coreProperties>
</file>