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89E" w:rsidRPr="009000AA" w:rsidRDefault="00BC089E" w:rsidP="00BC089E">
      <w:pPr>
        <w:spacing w:after="0"/>
        <w:jc w:val="center"/>
        <w:rPr>
          <w:rFonts w:ascii="Times New Roman" w:hAnsi="Times New Roman"/>
          <w:b/>
          <w:i/>
          <w:color w:val="FF0000"/>
          <w:sz w:val="52"/>
          <w:szCs w:val="52"/>
        </w:rPr>
      </w:pPr>
      <w:r w:rsidRPr="009000AA">
        <w:rPr>
          <w:rFonts w:ascii="Times New Roman" w:hAnsi="Times New Roman"/>
          <w:b/>
          <w:i/>
          <w:color w:val="FF0000"/>
          <w:sz w:val="52"/>
          <w:szCs w:val="52"/>
        </w:rPr>
        <w:t>Межмуниципальный отдел</w:t>
      </w:r>
    </w:p>
    <w:p w:rsidR="00BC089E" w:rsidRPr="0025766C" w:rsidRDefault="00BC089E" w:rsidP="00BC089E">
      <w:pPr>
        <w:spacing w:after="0"/>
        <w:jc w:val="center"/>
        <w:rPr>
          <w:rFonts w:ascii="Times New Roman" w:hAnsi="Times New Roman"/>
          <w:b/>
          <w:i/>
          <w:color w:val="FF0000"/>
          <w:sz w:val="52"/>
          <w:szCs w:val="52"/>
        </w:rPr>
      </w:pPr>
      <w:r w:rsidRPr="009000AA">
        <w:rPr>
          <w:rFonts w:ascii="Times New Roman" w:hAnsi="Times New Roman"/>
          <w:b/>
          <w:i/>
          <w:color w:val="FF0000"/>
          <w:sz w:val="52"/>
          <w:szCs w:val="52"/>
        </w:rPr>
        <w:t>МВД России «Ханты-Мансийский»</w:t>
      </w:r>
    </w:p>
    <w:p w:rsidR="00BC089E" w:rsidRPr="0025766C" w:rsidRDefault="00BC089E" w:rsidP="00BC089E">
      <w:pPr>
        <w:spacing w:after="0"/>
        <w:jc w:val="center"/>
        <w:rPr>
          <w:rFonts w:ascii="Times New Roman" w:hAnsi="Times New Roman"/>
          <w:i/>
          <w:color w:val="FF0000"/>
          <w:sz w:val="52"/>
          <w:szCs w:val="52"/>
        </w:rPr>
      </w:pPr>
    </w:p>
    <w:p w:rsidR="00BC089E" w:rsidRPr="007B1345" w:rsidRDefault="00BC089E" w:rsidP="00BC089E">
      <w:pPr>
        <w:spacing w:after="0"/>
        <w:rPr>
          <w:rFonts w:ascii="Times New Roman" w:hAnsi="Times New Roman"/>
          <w:sz w:val="28"/>
          <w:szCs w:val="28"/>
        </w:rPr>
      </w:pPr>
      <w:r>
        <w:rPr>
          <w:rFonts w:ascii="Times New Roman" w:hAnsi="Times New Roman"/>
          <w:sz w:val="28"/>
          <w:szCs w:val="28"/>
        </w:rPr>
        <w:t>тел</w:t>
      </w:r>
      <w:r w:rsidRPr="007B1345">
        <w:rPr>
          <w:rFonts w:ascii="Times New Roman" w:hAnsi="Times New Roman"/>
          <w:sz w:val="28"/>
          <w:szCs w:val="28"/>
        </w:rPr>
        <w:t>.</w:t>
      </w:r>
      <w:r>
        <w:rPr>
          <w:rFonts w:ascii="Times New Roman" w:hAnsi="Times New Roman"/>
          <w:sz w:val="28"/>
          <w:szCs w:val="28"/>
        </w:rPr>
        <w:t>/факс 39-86-33</w:t>
      </w:r>
      <w:r w:rsidRPr="007B1345">
        <w:rPr>
          <w:rFonts w:ascii="Times New Roman" w:hAnsi="Times New Roman"/>
          <w:sz w:val="28"/>
          <w:szCs w:val="28"/>
        </w:rPr>
        <w:t xml:space="preserve">                                                     </w:t>
      </w:r>
      <w:r>
        <w:rPr>
          <w:rFonts w:ascii="Times New Roman" w:hAnsi="Times New Roman"/>
          <w:sz w:val="28"/>
          <w:szCs w:val="28"/>
          <w:lang w:val="en-US"/>
        </w:rPr>
        <w:t>e</w:t>
      </w:r>
      <w:r w:rsidRPr="007B1345">
        <w:rPr>
          <w:rFonts w:ascii="Times New Roman" w:hAnsi="Times New Roman"/>
          <w:sz w:val="28"/>
          <w:szCs w:val="28"/>
        </w:rPr>
        <w:t>-</w:t>
      </w:r>
      <w:r>
        <w:rPr>
          <w:rFonts w:ascii="Times New Roman" w:hAnsi="Times New Roman"/>
          <w:sz w:val="28"/>
          <w:szCs w:val="28"/>
          <w:lang w:val="en-US"/>
        </w:rPr>
        <w:t>mail</w:t>
      </w:r>
      <w:r w:rsidRPr="007B1345">
        <w:rPr>
          <w:rFonts w:ascii="Times New Roman" w:hAnsi="Times New Roman"/>
          <w:sz w:val="28"/>
          <w:szCs w:val="28"/>
        </w:rPr>
        <w:t xml:space="preserve">: </w:t>
      </w:r>
      <w:hyperlink r:id="rId4" w:history="1">
        <w:r w:rsidRPr="00A8286A">
          <w:rPr>
            <w:rStyle w:val="a3"/>
            <w:rFonts w:ascii="Times New Roman" w:hAnsi="Times New Roman"/>
            <w:sz w:val="28"/>
            <w:szCs w:val="28"/>
            <w:lang w:val="en-US"/>
          </w:rPr>
          <w:t>police</w:t>
        </w:r>
        <w:r w:rsidRPr="007B1345">
          <w:rPr>
            <w:rStyle w:val="a3"/>
            <w:rFonts w:ascii="Times New Roman" w:hAnsi="Times New Roman"/>
            <w:sz w:val="28"/>
            <w:szCs w:val="28"/>
          </w:rPr>
          <w:t>-</w:t>
        </w:r>
        <w:r w:rsidRPr="00A8286A">
          <w:rPr>
            <w:rStyle w:val="a3"/>
            <w:rFonts w:ascii="Times New Roman" w:hAnsi="Times New Roman"/>
            <w:sz w:val="28"/>
            <w:szCs w:val="28"/>
            <w:lang w:val="en-US"/>
          </w:rPr>
          <w:t>hm</w:t>
        </w:r>
        <w:r w:rsidRPr="007B1345">
          <w:rPr>
            <w:rStyle w:val="a3"/>
            <w:rFonts w:ascii="Times New Roman" w:hAnsi="Times New Roman"/>
            <w:sz w:val="28"/>
            <w:szCs w:val="28"/>
          </w:rPr>
          <w:t>@</w:t>
        </w:r>
        <w:r w:rsidRPr="00A8286A">
          <w:rPr>
            <w:rStyle w:val="a3"/>
            <w:rFonts w:ascii="Times New Roman" w:hAnsi="Times New Roman"/>
            <w:sz w:val="28"/>
            <w:szCs w:val="28"/>
            <w:lang w:val="en-US"/>
          </w:rPr>
          <w:t>yandex</w:t>
        </w:r>
        <w:r w:rsidRPr="007B1345">
          <w:rPr>
            <w:rStyle w:val="a3"/>
            <w:rFonts w:ascii="Times New Roman" w:hAnsi="Times New Roman"/>
            <w:sz w:val="28"/>
            <w:szCs w:val="28"/>
          </w:rPr>
          <w:t>.</w:t>
        </w:r>
        <w:proofErr w:type="spellStart"/>
        <w:r w:rsidRPr="00A8286A">
          <w:rPr>
            <w:rStyle w:val="a3"/>
            <w:rFonts w:ascii="Times New Roman" w:hAnsi="Times New Roman"/>
            <w:sz w:val="28"/>
            <w:szCs w:val="28"/>
            <w:lang w:val="en-US"/>
          </w:rPr>
          <w:t>ru</w:t>
        </w:r>
        <w:proofErr w:type="spellEnd"/>
      </w:hyperlink>
    </w:p>
    <w:p w:rsidR="00BC089E" w:rsidRPr="007B1345" w:rsidRDefault="00BC089E" w:rsidP="00BC089E">
      <w:pPr>
        <w:spacing w:after="0"/>
        <w:rPr>
          <w:rFonts w:ascii="Times New Roman" w:hAnsi="Times New Roman"/>
          <w:sz w:val="28"/>
          <w:szCs w:val="28"/>
        </w:rPr>
      </w:pPr>
      <w:r w:rsidRPr="007B1345">
        <w:rPr>
          <w:rFonts w:ascii="Times New Roman" w:hAnsi="Times New Roman"/>
          <w:sz w:val="28"/>
          <w:szCs w:val="28"/>
        </w:rPr>
        <w:t>__________________________________________________________________</w:t>
      </w:r>
    </w:p>
    <w:p w:rsidR="00BC089E" w:rsidRPr="00AA7BD1" w:rsidRDefault="00BC089E" w:rsidP="00BC089E">
      <w:pPr>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15</w:t>
      </w:r>
      <w:r>
        <w:rPr>
          <w:rFonts w:ascii="Times New Roman" w:hAnsi="Times New Roman"/>
          <w:b/>
          <w:sz w:val="28"/>
          <w:szCs w:val="28"/>
        </w:rPr>
        <w:t xml:space="preserve"> июня 2021</w:t>
      </w:r>
      <w:r w:rsidRPr="00AA7BD1">
        <w:rPr>
          <w:rFonts w:ascii="Times New Roman" w:hAnsi="Times New Roman"/>
          <w:b/>
          <w:sz w:val="28"/>
          <w:szCs w:val="28"/>
        </w:rPr>
        <w:t xml:space="preserve"> г.</w:t>
      </w:r>
    </w:p>
    <w:p w:rsidR="00BC089E" w:rsidRDefault="00BC089E" w:rsidP="00BC089E">
      <w:pPr>
        <w:jc w:val="center"/>
        <w:rPr>
          <w:rFonts w:ascii="Times New Roman" w:hAnsi="Times New Roman"/>
          <w:b/>
          <w:sz w:val="28"/>
          <w:szCs w:val="28"/>
        </w:rPr>
      </w:pPr>
    </w:p>
    <w:p w:rsidR="00BC089E" w:rsidRPr="009000AA" w:rsidRDefault="00BC089E" w:rsidP="00BC089E">
      <w:pPr>
        <w:jc w:val="center"/>
        <w:rPr>
          <w:rFonts w:ascii="Times New Roman" w:hAnsi="Times New Roman"/>
          <w:b/>
          <w:sz w:val="28"/>
          <w:szCs w:val="28"/>
        </w:rPr>
      </w:pPr>
      <w:r w:rsidRPr="009000AA">
        <w:rPr>
          <w:rFonts w:ascii="Times New Roman" w:hAnsi="Times New Roman"/>
          <w:b/>
          <w:sz w:val="28"/>
          <w:szCs w:val="28"/>
        </w:rPr>
        <w:t>ПРЕСС-РЕЛИЗ</w:t>
      </w:r>
    </w:p>
    <w:p w:rsidR="00BC089E" w:rsidRDefault="00BC089E" w:rsidP="00BC089E"/>
    <w:p w:rsidR="00BC089E" w:rsidRDefault="00BC089E" w:rsidP="00BC089E">
      <w:pPr>
        <w:rPr>
          <w:rFonts w:ascii="Times New Roman" w:hAnsi="Times New Roman"/>
          <w:sz w:val="28"/>
          <w:szCs w:val="28"/>
        </w:rPr>
      </w:pPr>
      <w:r>
        <w:rPr>
          <w:rFonts w:ascii="Times New Roman" w:hAnsi="Times New Roman"/>
          <w:sz w:val="28"/>
          <w:szCs w:val="28"/>
        </w:rPr>
        <w:t xml:space="preserve">За минувшие выходные мошенники выманили у </w:t>
      </w:r>
      <w:proofErr w:type="spellStart"/>
      <w:r>
        <w:rPr>
          <w:rFonts w:ascii="Times New Roman" w:hAnsi="Times New Roman"/>
          <w:sz w:val="28"/>
          <w:szCs w:val="28"/>
        </w:rPr>
        <w:t>хантымансийцев</w:t>
      </w:r>
      <w:proofErr w:type="spellEnd"/>
      <w:r>
        <w:rPr>
          <w:rFonts w:ascii="Times New Roman" w:hAnsi="Times New Roman"/>
          <w:sz w:val="28"/>
          <w:szCs w:val="28"/>
        </w:rPr>
        <w:t xml:space="preserve"> более 1</w:t>
      </w:r>
      <w:r w:rsidR="005A3591">
        <w:rPr>
          <w:rFonts w:ascii="Times New Roman" w:hAnsi="Times New Roman"/>
          <w:sz w:val="28"/>
          <w:szCs w:val="28"/>
        </w:rPr>
        <w:t>0</w:t>
      </w:r>
      <w:bookmarkStart w:id="0" w:name="_GoBack"/>
      <w:bookmarkEnd w:id="0"/>
      <w:r>
        <w:rPr>
          <w:rFonts w:ascii="Times New Roman" w:hAnsi="Times New Roman"/>
          <w:sz w:val="28"/>
          <w:szCs w:val="28"/>
        </w:rPr>
        <w:t>0 тысяч рублей</w:t>
      </w:r>
    </w:p>
    <w:p w:rsidR="00BC089E" w:rsidRDefault="00BC089E" w:rsidP="00BC089E">
      <w:pPr>
        <w:rPr>
          <w:rFonts w:ascii="Times New Roman" w:hAnsi="Times New Roman"/>
          <w:sz w:val="28"/>
          <w:szCs w:val="28"/>
        </w:rPr>
      </w:pPr>
      <w:r>
        <w:rPr>
          <w:rFonts w:ascii="Times New Roman" w:hAnsi="Times New Roman"/>
          <w:sz w:val="28"/>
          <w:szCs w:val="28"/>
        </w:rPr>
        <w:t xml:space="preserve">Так, женщина 1965 года рождения продавала балок, разместив объявление на интернет-сайте бесплатных объявлений. Покупательница, представившись Татьяной, предложила ей внести 100-процентную предоплату и запросила реквизиты банковской карты заявительницы. Спустя время мошенница сообщила, что перевести деньги она не может, так как банковская карта пенсионерки заблокирована. Она убедила женщину пополнить счет на 50 000 рублей, якобы, для разблокировки банковской карты, после чего </w:t>
      </w:r>
      <w:r w:rsidR="005B41EA">
        <w:rPr>
          <w:rFonts w:ascii="Times New Roman" w:hAnsi="Times New Roman"/>
          <w:sz w:val="28"/>
          <w:szCs w:val="28"/>
        </w:rPr>
        <w:t>вся сумма была</w:t>
      </w:r>
      <w:r>
        <w:rPr>
          <w:rFonts w:ascii="Times New Roman" w:hAnsi="Times New Roman"/>
          <w:sz w:val="28"/>
          <w:szCs w:val="28"/>
        </w:rPr>
        <w:t xml:space="preserve"> переведен</w:t>
      </w:r>
      <w:r w:rsidR="005B41EA">
        <w:rPr>
          <w:rFonts w:ascii="Times New Roman" w:hAnsi="Times New Roman"/>
          <w:sz w:val="28"/>
          <w:szCs w:val="28"/>
        </w:rPr>
        <w:t>а</w:t>
      </w:r>
      <w:r>
        <w:rPr>
          <w:rFonts w:ascii="Times New Roman" w:hAnsi="Times New Roman"/>
          <w:sz w:val="28"/>
          <w:szCs w:val="28"/>
        </w:rPr>
        <w:t xml:space="preserve"> на неизвестный банковский счет.</w:t>
      </w:r>
    </w:p>
    <w:p w:rsidR="005B41EA" w:rsidRDefault="005B41EA" w:rsidP="00BC089E">
      <w:pPr>
        <w:rPr>
          <w:rFonts w:ascii="Times New Roman" w:hAnsi="Times New Roman"/>
          <w:sz w:val="28"/>
          <w:szCs w:val="28"/>
        </w:rPr>
      </w:pPr>
      <w:r>
        <w:rPr>
          <w:rFonts w:ascii="Times New Roman" w:hAnsi="Times New Roman"/>
          <w:sz w:val="28"/>
          <w:szCs w:val="28"/>
        </w:rPr>
        <w:t>Померанского шпица покупала 22-летняя жительница окружного центра, объявление о продаже которого она нашла на «</w:t>
      </w:r>
      <w:proofErr w:type="spellStart"/>
      <w:r>
        <w:rPr>
          <w:rFonts w:ascii="Times New Roman" w:hAnsi="Times New Roman"/>
          <w:sz w:val="28"/>
          <w:szCs w:val="28"/>
        </w:rPr>
        <w:t>Авито</w:t>
      </w:r>
      <w:proofErr w:type="spellEnd"/>
      <w:r>
        <w:rPr>
          <w:rFonts w:ascii="Times New Roman" w:hAnsi="Times New Roman"/>
          <w:sz w:val="28"/>
          <w:szCs w:val="28"/>
        </w:rPr>
        <w:t>». Перечислив заводчику собак за перевозку щенка более 24 тысячи рублей, девушка щенка не получила, а мошенница перестала выходить на связь.</w:t>
      </w:r>
    </w:p>
    <w:p w:rsidR="005B41EA" w:rsidRDefault="005B41EA" w:rsidP="00BC089E">
      <w:pPr>
        <w:rPr>
          <w:rFonts w:ascii="Times New Roman" w:hAnsi="Times New Roman"/>
          <w:sz w:val="28"/>
          <w:szCs w:val="28"/>
        </w:rPr>
      </w:pPr>
      <w:r>
        <w:rPr>
          <w:rFonts w:ascii="Times New Roman" w:hAnsi="Times New Roman"/>
          <w:sz w:val="28"/>
          <w:szCs w:val="28"/>
        </w:rPr>
        <w:t>Из Ханты-Мансийска в Тюмень пыталась уехать 33-летняя женщина. На интернет-сервисе «</w:t>
      </w:r>
      <w:proofErr w:type="spellStart"/>
      <w:r>
        <w:rPr>
          <w:rFonts w:ascii="Times New Roman" w:hAnsi="Times New Roman"/>
          <w:sz w:val="28"/>
          <w:szCs w:val="28"/>
          <w:lang w:val="en-US"/>
        </w:rPr>
        <w:t>Bla</w:t>
      </w:r>
      <w:proofErr w:type="spellEnd"/>
      <w:r w:rsidRPr="005B41EA">
        <w:rPr>
          <w:rFonts w:ascii="Times New Roman" w:hAnsi="Times New Roman"/>
          <w:sz w:val="28"/>
          <w:szCs w:val="28"/>
        </w:rPr>
        <w:t>-</w:t>
      </w:r>
      <w:proofErr w:type="spellStart"/>
      <w:r>
        <w:rPr>
          <w:rFonts w:ascii="Times New Roman" w:hAnsi="Times New Roman"/>
          <w:sz w:val="28"/>
          <w:szCs w:val="28"/>
          <w:lang w:val="en-US"/>
        </w:rPr>
        <w:t>Bla</w:t>
      </w:r>
      <w:proofErr w:type="spellEnd"/>
      <w:r w:rsidRPr="005B41EA">
        <w:rPr>
          <w:rFonts w:ascii="Times New Roman" w:hAnsi="Times New Roman"/>
          <w:sz w:val="28"/>
          <w:szCs w:val="28"/>
        </w:rPr>
        <w:t>-</w:t>
      </w:r>
      <w:r>
        <w:rPr>
          <w:rFonts w:ascii="Times New Roman" w:hAnsi="Times New Roman"/>
          <w:sz w:val="28"/>
          <w:szCs w:val="28"/>
          <w:lang w:val="en-US"/>
        </w:rPr>
        <w:t>Car</w:t>
      </w:r>
      <w:r>
        <w:rPr>
          <w:rFonts w:ascii="Times New Roman" w:hAnsi="Times New Roman"/>
          <w:sz w:val="28"/>
          <w:szCs w:val="28"/>
        </w:rPr>
        <w:t>» она нашла попутчика, который предложил ей внести предоплату за поездку. Пройдя по предлагаемой мошенником ссылке, она ввела реквизиты банковской карты, после чего с ее счета были похищены денежные средств в сумме более 23 000 рублей.</w:t>
      </w:r>
    </w:p>
    <w:p w:rsidR="005B41EA" w:rsidRPr="005B41EA" w:rsidRDefault="005B41EA" w:rsidP="00BC089E">
      <w:pPr>
        <w:rPr>
          <w:rFonts w:ascii="Times New Roman" w:hAnsi="Times New Roman"/>
          <w:sz w:val="28"/>
          <w:szCs w:val="28"/>
        </w:rPr>
      </w:pPr>
      <w:r>
        <w:rPr>
          <w:rFonts w:ascii="Times New Roman" w:hAnsi="Times New Roman"/>
          <w:sz w:val="28"/>
          <w:szCs w:val="28"/>
        </w:rPr>
        <w:t>В социальной сети «</w:t>
      </w:r>
      <w:proofErr w:type="spellStart"/>
      <w:r>
        <w:rPr>
          <w:rFonts w:ascii="Times New Roman" w:hAnsi="Times New Roman"/>
          <w:sz w:val="28"/>
          <w:szCs w:val="28"/>
        </w:rPr>
        <w:t>ВКонтакте</w:t>
      </w:r>
      <w:proofErr w:type="spellEnd"/>
      <w:r>
        <w:rPr>
          <w:rFonts w:ascii="Times New Roman" w:hAnsi="Times New Roman"/>
          <w:sz w:val="28"/>
          <w:szCs w:val="28"/>
        </w:rPr>
        <w:t xml:space="preserve">» 42-летняя жительница Ханты-Мансийска нашла объявление о продаже дивана. </w:t>
      </w:r>
      <w:r w:rsidR="005A3591">
        <w:rPr>
          <w:rFonts w:ascii="Times New Roman" w:hAnsi="Times New Roman"/>
          <w:sz w:val="28"/>
          <w:szCs w:val="28"/>
        </w:rPr>
        <w:t>В качестве оплаты за доставку мебели она заплатила продавцу более 7 000 рублей, однако диван так и не получила.</w:t>
      </w:r>
    </w:p>
    <w:p w:rsidR="00BC089E" w:rsidRDefault="00BC089E" w:rsidP="00BC089E">
      <w:pPr>
        <w:rPr>
          <w:rFonts w:ascii="Times New Roman" w:hAnsi="Times New Roman"/>
          <w:sz w:val="28"/>
          <w:szCs w:val="28"/>
        </w:rPr>
      </w:pPr>
      <w:r>
        <w:rPr>
          <w:rFonts w:ascii="Times New Roman" w:hAnsi="Times New Roman"/>
          <w:sz w:val="28"/>
          <w:szCs w:val="28"/>
        </w:rPr>
        <w:lastRenderedPageBreak/>
        <w:t>По всем фактам возбуждены уголовные дела. Фигурантам может быть назначено наказание в виде лишения свободы на срок до 6 лет.</w:t>
      </w:r>
    </w:p>
    <w:p w:rsidR="00BC089E" w:rsidRPr="0089369F" w:rsidRDefault="00BC089E" w:rsidP="00BC089E">
      <w:pPr>
        <w:rPr>
          <w:rFonts w:ascii="Times New Roman" w:hAnsi="Times New Roman"/>
          <w:sz w:val="28"/>
          <w:szCs w:val="28"/>
        </w:rPr>
      </w:pPr>
      <w:r>
        <w:rPr>
          <w:rFonts w:ascii="Times New Roman" w:hAnsi="Times New Roman"/>
          <w:sz w:val="28"/>
          <w:szCs w:val="28"/>
        </w:rPr>
        <w:t xml:space="preserve">Полицейские просят граждан быть внимательными и осторожными при совершении сделок в удаленном доступе. Информацию, касающуюся финансовых накоплений и кредитных договоров, необходимо проверять у официальных представителей банков. </w:t>
      </w:r>
    </w:p>
    <w:p w:rsidR="00BC089E" w:rsidRDefault="00BC089E" w:rsidP="00BC089E">
      <w:pPr>
        <w:rPr>
          <w:rFonts w:ascii="Times New Roman" w:hAnsi="Times New Roman"/>
          <w:sz w:val="28"/>
          <w:szCs w:val="28"/>
        </w:rPr>
      </w:pPr>
    </w:p>
    <w:p w:rsidR="00BC089E" w:rsidRPr="00C61B0D" w:rsidRDefault="00BC089E" w:rsidP="00BC089E">
      <w:pPr>
        <w:rPr>
          <w:rFonts w:ascii="Times New Roman" w:hAnsi="Times New Roman"/>
          <w:b/>
          <w:sz w:val="28"/>
          <w:szCs w:val="28"/>
        </w:rPr>
      </w:pPr>
      <w:r w:rsidRPr="007B1345">
        <w:rPr>
          <w:rFonts w:ascii="Times New Roman" w:hAnsi="Times New Roman"/>
          <w:b/>
          <w:sz w:val="28"/>
          <w:szCs w:val="28"/>
        </w:rPr>
        <w:t>М</w:t>
      </w:r>
      <w:r>
        <w:rPr>
          <w:rFonts w:ascii="Times New Roman" w:hAnsi="Times New Roman"/>
          <w:b/>
          <w:sz w:val="28"/>
          <w:szCs w:val="28"/>
        </w:rPr>
        <w:t xml:space="preserve">ОМВД России "Ханты-Мансийский" </w:t>
      </w:r>
    </w:p>
    <w:p w:rsidR="00BC089E" w:rsidRDefault="00BC089E" w:rsidP="00BC089E"/>
    <w:p w:rsidR="00BC089E" w:rsidRDefault="00BC089E" w:rsidP="00BC089E"/>
    <w:p w:rsidR="00BC089E" w:rsidRDefault="00BC089E" w:rsidP="00BC089E"/>
    <w:p w:rsidR="00BC089E" w:rsidRDefault="00BC089E" w:rsidP="00BC089E"/>
    <w:p w:rsidR="00BC089E" w:rsidRDefault="00BC089E" w:rsidP="00BC089E"/>
    <w:p w:rsidR="00BC089E" w:rsidRDefault="00BC089E" w:rsidP="00BC089E"/>
    <w:p w:rsidR="00BC089E" w:rsidRDefault="00BC089E" w:rsidP="00BC089E"/>
    <w:p w:rsidR="00676013" w:rsidRDefault="00676013"/>
    <w:sectPr w:rsidR="00676013" w:rsidSect="00990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9E"/>
    <w:rsid w:val="005A3591"/>
    <w:rsid w:val="005B41EA"/>
    <w:rsid w:val="00676013"/>
    <w:rsid w:val="00BC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0E13A-2A85-4DCD-9A38-93CB5005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8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0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lice-h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2021-06-15T04:35:00Z</dcterms:created>
  <dcterms:modified xsi:type="dcterms:W3CDTF">2021-06-15T04:58:00Z</dcterms:modified>
</cp:coreProperties>
</file>