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2E" w:rsidRPr="00A53564" w:rsidRDefault="00A8222E" w:rsidP="00A8222E">
      <w:pPr>
        <w:pStyle w:val="7"/>
        <w:jc w:val="right"/>
        <w:rPr>
          <w:b/>
          <w:bCs/>
          <w:sz w:val="22"/>
          <w:szCs w:val="22"/>
        </w:rPr>
      </w:pPr>
      <w:r w:rsidRPr="00A53564">
        <w:rPr>
          <w:b/>
          <w:bCs/>
          <w:sz w:val="22"/>
          <w:szCs w:val="22"/>
        </w:rPr>
        <w:t xml:space="preserve">  </w:t>
      </w:r>
      <w:r w:rsidR="00A53564">
        <w:rPr>
          <w:b/>
          <w:bCs/>
          <w:sz w:val="22"/>
          <w:szCs w:val="22"/>
        </w:rPr>
        <w:t xml:space="preserve">    </w:t>
      </w:r>
      <w:r w:rsidRPr="00A53564">
        <w:rPr>
          <w:b/>
          <w:bCs/>
          <w:sz w:val="22"/>
          <w:szCs w:val="22"/>
        </w:rPr>
        <w:t xml:space="preserve">Проект </w:t>
      </w:r>
    </w:p>
    <w:p w:rsidR="00A8222E" w:rsidRPr="000D39A0" w:rsidRDefault="00A8222E" w:rsidP="00A8222E">
      <w:pPr>
        <w:pStyle w:val="7"/>
        <w:rPr>
          <w:b/>
          <w:bCs/>
          <w:sz w:val="28"/>
          <w:szCs w:val="28"/>
        </w:rPr>
      </w:pPr>
    </w:p>
    <w:p w:rsidR="00A8222E" w:rsidRPr="000D39A0" w:rsidRDefault="00A8222E" w:rsidP="00A8222E">
      <w:pPr>
        <w:pStyle w:val="7"/>
        <w:rPr>
          <w:b/>
          <w:bCs/>
          <w:sz w:val="28"/>
          <w:szCs w:val="28"/>
        </w:rPr>
      </w:pPr>
      <w:r w:rsidRPr="000D39A0">
        <w:rPr>
          <w:b/>
          <w:bCs/>
          <w:sz w:val="28"/>
          <w:szCs w:val="28"/>
        </w:rPr>
        <w:t xml:space="preserve">Муниципальное образование </w:t>
      </w:r>
    </w:p>
    <w:p w:rsidR="00A8222E" w:rsidRPr="000D39A0" w:rsidRDefault="00A8222E" w:rsidP="00A8222E">
      <w:pPr>
        <w:pStyle w:val="7"/>
        <w:rPr>
          <w:b/>
          <w:bCs/>
          <w:sz w:val="28"/>
          <w:szCs w:val="28"/>
        </w:rPr>
      </w:pPr>
      <w:r w:rsidRPr="000D39A0">
        <w:rPr>
          <w:b/>
          <w:bCs/>
          <w:sz w:val="28"/>
          <w:szCs w:val="28"/>
        </w:rPr>
        <w:t>Ханты-Мансийского автономного округа – Югры</w:t>
      </w:r>
    </w:p>
    <w:p w:rsidR="00A8222E" w:rsidRPr="000D39A0" w:rsidRDefault="00A8222E" w:rsidP="00A8222E">
      <w:pPr>
        <w:pStyle w:val="7"/>
        <w:rPr>
          <w:b/>
          <w:bCs/>
          <w:sz w:val="28"/>
          <w:szCs w:val="28"/>
        </w:rPr>
      </w:pPr>
      <w:r w:rsidRPr="000D39A0">
        <w:rPr>
          <w:b/>
          <w:bCs/>
          <w:sz w:val="28"/>
          <w:szCs w:val="28"/>
        </w:rPr>
        <w:t>городской округ город  Ханты-Мансийск</w:t>
      </w:r>
    </w:p>
    <w:p w:rsidR="00A8222E" w:rsidRPr="00A53564" w:rsidRDefault="00A8222E" w:rsidP="00802B72">
      <w:pPr>
        <w:jc w:val="center"/>
        <w:rPr>
          <w:b/>
          <w:sz w:val="24"/>
          <w:szCs w:val="24"/>
        </w:rPr>
      </w:pPr>
    </w:p>
    <w:p w:rsidR="00A8222E" w:rsidRPr="000D39A0" w:rsidRDefault="00A8222E" w:rsidP="00A8222E">
      <w:pPr>
        <w:pStyle w:val="3"/>
        <w:rPr>
          <w:sz w:val="28"/>
          <w:szCs w:val="28"/>
        </w:rPr>
      </w:pPr>
      <w:r w:rsidRPr="000D39A0">
        <w:rPr>
          <w:sz w:val="28"/>
          <w:szCs w:val="28"/>
        </w:rPr>
        <w:t>ДУМА  ГОРОДА ХАНТЫ-МАНСИЙСКА</w:t>
      </w:r>
    </w:p>
    <w:p w:rsidR="00A8222E" w:rsidRPr="00A53564" w:rsidRDefault="00A8222E" w:rsidP="00A8222E">
      <w:pPr>
        <w:rPr>
          <w:sz w:val="24"/>
          <w:szCs w:val="24"/>
        </w:rPr>
      </w:pPr>
    </w:p>
    <w:p w:rsidR="00A8222E" w:rsidRPr="000D39A0" w:rsidRDefault="00A8222E" w:rsidP="00A8222E">
      <w:pPr>
        <w:rPr>
          <w:sz w:val="28"/>
          <w:szCs w:val="28"/>
        </w:rPr>
      </w:pPr>
      <w:r w:rsidRPr="000D39A0">
        <w:rPr>
          <w:sz w:val="28"/>
          <w:szCs w:val="28"/>
        </w:rPr>
        <w:t xml:space="preserve">ул. Дзержинского,6, </w:t>
      </w:r>
      <w:proofErr w:type="spellStart"/>
      <w:r w:rsidRPr="000D39A0">
        <w:rPr>
          <w:sz w:val="28"/>
          <w:szCs w:val="28"/>
        </w:rPr>
        <w:t>каб</w:t>
      </w:r>
      <w:proofErr w:type="spellEnd"/>
      <w:r w:rsidRPr="000D39A0">
        <w:rPr>
          <w:sz w:val="28"/>
          <w:szCs w:val="28"/>
        </w:rPr>
        <w:t>. 407</w:t>
      </w:r>
    </w:p>
    <w:p w:rsidR="00A8222E" w:rsidRPr="000D39A0" w:rsidRDefault="00A8222E" w:rsidP="00A8222E">
      <w:pPr>
        <w:tabs>
          <w:tab w:val="left" w:pos="2160"/>
        </w:tabs>
        <w:rPr>
          <w:sz w:val="28"/>
          <w:szCs w:val="28"/>
        </w:rPr>
      </w:pPr>
      <w:r w:rsidRPr="000D39A0">
        <w:rPr>
          <w:sz w:val="28"/>
          <w:szCs w:val="28"/>
        </w:rPr>
        <w:t xml:space="preserve">тел. 352-458, т/ф 352-459, </w:t>
      </w:r>
      <w:r w:rsidRPr="000D39A0">
        <w:rPr>
          <w:bCs/>
          <w:color w:val="000000"/>
          <w:sz w:val="28"/>
          <w:szCs w:val="28"/>
          <w:lang w:val="en-US"/>
        </w:rPr>
        <w:t>duma</w:t>
      </w:r>
      <w:r w:rsidRPr="000D39A0">
        <w:rPr>
          <w:bCs/>
          <w:color w:val="000000"/>
          <w:sz w:val="28"/>
          <w:szCs w:val="28"/>
        </w:rPr>
        <w:t>@</w:t>
      </w:r>
      <w:proofErr w:type="spellStart"/>
      <w:r w:rsidRPr="000D39A0">
        <w:rPr>
          <w:bCs/>
          <w:color w:val="000000"/>
          <w:sz w:val="28"/>
          <w:szCs w:val="28"/>
          <w:lang w:val="en-US"/>
        </w:rPr>
        <w:t>admhmansy</w:t>
      </w:r>
      <w:proofErr w:type="spellEnd"/>
      <w:r w:rsidRPr="000D39A0">
        <w:rPr>
          <w:bCs/>
          <w:color w:val="000000"/>
          <w:sz w:val="28"/>
          <w:szCs w:val="28"/>
        </w:rPr>
        <w:t>.</w:t>
      </w:r>
      <w:proofErr w:type="spellStart"/>
      <w:r w:rsidRPr="000D39A0"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A8222E" w:rsidRPr="000D39A0" w:rsidRDefault="00A8222E" w:rsidP="00A8222E">
      <w:pPr>
        <w:ind w:left="-709" w:firstLine="709"/>
        <w:rPr>
          <w:i/>
          <w:sz w:val="28"/>
          <w:szCs w:val="28"/>
        </w:rPr>
      </w:pPr>
      <w:r w:rsidRPr="000D39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DEB0F5" wp14:editId="1E37B00D">
                <wp:simplePos x="0" y="0"/>
                <wp:positionH relativeFrom="column">
                  <wp:posOffset>-510540</wp:posOffset>
                </wp:positionH>
                <wp:positionV relativeFrom="paragraph">
                  <wp:posOffset>33020</wp:posOffset>
                </wp:positionV>
                <wp:extent cx="66948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2pt,2.6pt" to="486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lQWgIAAGoEAAAOAAAAZHJzL2Uyb0RvYy54bWysVEGO0zAU3SNxB8v7TpKSdjrRpCPUtGwG&#10;GGmGA7i200ST2JbtaVohJGCN1CNwBRYgjTTAGdIb8e2mhcIGIbJwvu3vl/fff875xaqu0JJrU0qR&#10;4ugkxIgLKlkpFil+dTPrjTAylghGKil4itfc4Ivx40fnjUp4XxayYlwjABEmaVSKC2tVEgSGFrwm&#10;5kQqLmAzl7omFqZ6ETBNGkCvq6AfhsOgkZopLSk3Blaz3SYee/w859S+zHPDLapSDNysH7Uf524M&#10;xuckWWiiipJ2NMg/sKhJKeCjB6iMWILudPkHVF1SLY3M7QmVdSDzvKTc1wDVROFv1VwXRHFfC4hj&#10;1EEm8/9g6YvllUYlg95hJEgNLWo/bt9uN+3X9tN2g7bv2u/tl/Zze99+a++37yF+2H6A2G22D93y&#10;BkVOyUaZBAAn4ko7LehKXKtLSW8NEnJSELHgvqKbtYLP+BPB0RE3MQr4zJvnkkEOubPSy7rKde0g&#10;QTC08t1bH7rHVxZRWBwOz+JROMCI7vcCkuwPKm3sMy5r5IIUV6VwwpKELC+NBeqQuk9xy0LOyqry&#10;5qgEalI8OI0G4B9aK5DKgllub4qu5UZWJXPp7qDRi/mk0mhJnOH845QB+KM0Le8E8/AFJ2zaxZaU&#10;1S6G/Eo4PCgOCHbRzlGvz8Kz6Wg6intxfzjtxWGW9Z7OJnFvOItOB9mTbDLJojeuuihOipIxLhy7&#10;vbuj+O/c092znS8P/j4IExyj+xKB7P7tSfvuuoburDGXbH2lnRqu0WBon9xdPndjfp37rJ+/iPEP&#10;AAAA//8DAFBLAwQUAAYACAAAACEApPDvhdoAAAAHAQAADwAAAGRycy9kb3ducmV2LnhtbEyOzU7D&#10;MBCE70i8g7VI3Fqb/kAasqkqKh6AlANHN16SCHsd2W4beHoMFziOZvTNV20nZ8WZQhw8I9zNFQji&#10;1puBO4TXw/OsABGTZqOtZ0L4pAjb+vqq0qXxF36hc5M6kSEcS43QpzSWUsa2J6fj3I/EuXv3wemU&#10;Y+ikCfqS4c7KhVL30umB80OvR3rqqf1oTg6h8crup93SNl/F6m3v22IM64h4ezPtHkEkmtLfGH70&#10;szrU2enoT2yisAizQq3yFGG9AJH7zcNyA+L4m2Vdyf/+9TcAAAD//wMAUEsBAi0AFAAGAAgAAAAh&#10;ALaDOJL+AAAA4QEAABMAAAAAAAAAAAAAAAAAAAAAAFtDb250ZW50X1R5cGVzXS54bWxQSwECLQAU&#10;AAYACAAAACEAOP0h/9YAAACUAQAACwAAAAAAAAAAAAAAAAAvAQAAX3JlbHMvLnJlbHNQSwECLQAU&#10;AAYACAAAACEAoDZpUFoCAABqBAAADgAAAAAAAAAAAAAAAAAuAgAAZHJzL2Uyb0RvYy54bWxQSwEC&#10;LQAUAAYACAAAACEApPDvhd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  <w:r w:rsidRPr="000D39A0">
        <w:rPr>
          <w:i/>
          <w:sz w:val="28"/>
          <w:szCs w:val="28"/>
        </w:rPr>
        <w:t xml:space="preserve"> </w:t>
      </w:r>
    </w:p>
    <w:p w:rsidR="00A8222E" w:rsidRPr="000D39A0" w:rsidRDefault="00A8222E" w:rsidP="00A8222E">
      <w:pPr>
        <w:pStyle w:val="a5"/>
        <w:rPr>
          <w:b/>
          <w:color w:val="000000"/>
          <w:szCs w:val="28"/>
        </w:rPr>
      </w:pPr>
      <w:r w:rsidRPr="000D39A0">
        <w:rPr>
          <w:b/>
          <w:color w:val="000000"/>
          <w:szCs w:val="28"/>
        </w:rPr>
        <w:t>ПОВЕСТКА ДНЯ ЗАСЕДАНИЯ</w:t>
      </w:r>
    </w:p>
    <w:p w:rsidR="00A8222E" w:rsidRPr="000D39A0" w:rsidRDefault="00A8222E" w:rsidP="00A8222E">
      <w:pPr>
        <w:pStyle w:val="a5"/>
        <w:rPr>
          <w:b/>
          <w:color w:val="000000"/>
          <w:szCs w:val="28"/>
        </w:rPr>
      </w:pPr>
      <w:r w:rsidRPr="000D39A0">
        <w:rPr>
          <w:b/>
          <w:color w:val="000000"/>
          <w:szCs w:val="28"/>
        </w:rPr>
        <w:t xml:space="preserve"> КОМИТЕТА ПО БЮДЖЕТУ</w:t>
      </w:r>
    </w:p>
    <w:p w:rsidR="00A8222E" w:rsidRPr="000D39A0" w:rsidRDefault="00A8222E" w:rsidP="00A8222E">
      <w:pPr>
        <w:rPr>
          <w:sz w:val="28"/>
          <w:szCs w:val="28"/>
        </w:rPr>
      </w:pPr>
    </w:p>
    <w:p w:rsidR="00A8222E" w:rsidRPr="000D39A0" w:rsidRDefault="00A8222E" w:rsidP="00A8222E">
      <w:pPr>
        <w:ind w:left="-851" w:right="-426"/>
        <w:rPr>
          <w:b/>
          <w:iCs/>
          <w:color w:val="000000"/>
          <w:sz w:val="28"/>
          <w:szCs w:val="28"/>
        </w:rPr>
      </w:pPr>
      <w:r w:rsidRPr="000D39A0">
        <w:rPr>
          <w:b/>
          <w:iCs/>
          <w:color w:val="000000"/>
          <w:sz w:val="28"/>
          <w:szCs w:val="28"/>
        </w:rPr>
        <w:t xml:space="preserve">         17 апреля 2019 года </w:t>
      </w:r>
      <w:r w:rsidRPr="000D39A0">
        <w:rPr>
          <w:iCs/>
          <w:color w:val="000000"/>
          <w:sz w:val="28"/>
          <w:szCs w:val="28"/>
        </w:rPr>
        <w:t xml:space="preserve">                                                                            </w:t>
      </w:r>
      <w:r w:rsidR="000D39A0">
        <w:rPr>
          <w:iCs/>
          <w:color w:val="000000"/>
          <w:sz w:val="28"/>
          <w:szCs w:val="28"/>
        </w:rPr>
        <w:t xml:space="preserve">                     </w:t>
      </w:r>
      <w:r w:rsidRPr="000D39A0">
        <w:rPr>
          <w:b/>
          <w:iCs/>
          <w:color w:val="000000"/>
          <w:sz w:val="28"/>
          <w:szCs w:val="28"/>
        </w:rPr>
        <w:t>№ 3</w:t>
      </w:r>
    </w:p>
    <w:p w:rsidR="00D96A63" w:rsidRPr="00B825B8" w:rsidRDefault="00D96A63" w:rsidP="00A8222E">
      <w:pPr>
        <w:rPr>
          <w:b/>
          <w:iCs/>
          <w:color w:val="000000"/>
          <w:sz w:val="24"/>
          <w:szCs w:val="24"/>
        </w:rPr>
      </w:pPr>
    </w:p>
    <w:tbl>
      <w:tblPr>
        <w:tblW w:w="105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194"/>
      </w:tblGrid>
      <w:tr w:rsidR="00A8222E" w:rsidRPr="000D39A0" w:rsidTr="00D96A63">
        <w:trPr>
          <w:trHeight w:val="253"/>
        </w:trPr>
        <w:tc>
          <w:tcPr>
            <w:tcW w:w="709" w:type="dxa"/>
            <w:hideMark/>
          </w:tcPr>
          <w:p w:rsidR="00A8222E" w:rsidRPr="000D39A0" w:rsidRDefault="00A8222E" w:rsidP="007D394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D39A0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0D39A0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A8222E" w:rsidRPr="000D39A0" w:rsidRDefault="00A8222E" w:rsidP="007D394E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462" w:type="dxa"/>
            <w:gridSpan w:val="3"/>
            <w:hideMark/>
          </w:tcPr>
          <w:p w:rsidR="00A8222E" w:rsidRPr="000D39A0" w:rsidRDefault="000D39A0" w:rsidP="007D394E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0D39A0">
              <w:rPr>
                <w:b/>
                <w:snapToGrid w:val="0"/>
                <w:sz w:val="28"/>
                <w:szCs w:val="28"/>
              </w:rPr>
              <w:t xml:space="preserve">Об </w:t>
            </w:r>
            <w:proofErr w:type="gramStart"/>
            <w:r w:rsidRPr="000D39A0">
              <w:rPr>
                <w:b/>
                <w:snapToGrid w:val="0"/>
                <w:sz w:val="28"/>
                <w:szCs w:val="28"/>
              </w:rPr>
              <w:t>отчёте</w:t>
            </w:r>
            <w:proofErr w:type="gramEnd"/>
            <w:r w:rsidRPr="000D39A0">
              <w:rPr>
                <w:b/>
                <w:snapToGrid w:val="0"/>
                <w:sz w:val="28"/>
                <w:szCs w:val="28"/>
              </w:rPr>
              <w:t xml:space="preserve"> об исполнении бюджета</w:t>
            </w:r>
            <w:r w:rsidRPr="000D39A0">
              <w:rPr>
                <w:snapToGrid w:val="0"/>
                <w:sz w:val="28"/>
                <w:szCs w:val="28"/>
              </w:rPr>
              <w:t xml:space="preserve"> </w:t>
            </w:r>
            <w:r w:rsidRPr="000D39A0">
              <w:rPr>
                <w:b/>
                <w:snapToGrid w:val="0"/>
                <w:sz w:val="28"/>
                <w:szCs w:val="28"/>
              </w:rPr>
              <w:t>города Ханты-Мансийска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0D39A0">
              <w:rPr>
                <w:b/>
                <w:snapToGrid w:val="0"/>
                <w:sz w:val="28"/>
                <w:szCs w:val="28"/>
              </w:rPr>
              <w:t>за 2018 год</w:t>
            </w:r>
            <w:r>
              <w:rPr>
                <w:b/>
                <w:snapToGrid w:val="0"/>
                <w:sz w:val="28"/>
                <w:szCs w:val="28"/>
              </w:rPr>
              <w:t>.</w:t>
            </w:r>
          </w:p>
        </w:tc>
      </w:tr>
      <w:tr w:rsidR="00A8222E" w:rsidRPr="000D39A0" w:rsidTr="000D39A0">
        <w:trPr>
          <w:trHeight w:val="768"/>
        </w:trPr>
        <w:tc>
          <w:tcPr>
            <w:tcW w:w="1418" w:type="dxa"/>
            <w:gridSpan w:val="3"/>
          </w:tcPr>
          <w:p w:rsidR="00A8222E" w:rsidRPr="000D39A0" w:rsidRDefault="00A8222E" w:rsidP="007D394E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A8222E" w:rsidRPr="000D39A0" w:rsidRDefault="00A8222E" w:rsidP="007D394E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A8222E" w:rsidRPr="000D39A0" w:rsidRDefault="00A8222E" w:rsidP="007D394E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194" w:type="dxa"/>
            <w:hideMark/>
          </w:tcPr>
          <w:p w:rsidR="00A8222E" w:rsidRDefault="00A8222E" w:rsidP="007D394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 xml:space="preserve">Граф Олеся Ильинична - </w:t>
            </w:r>
            <w:r w:rsidRPr="000D39A0">
              <w:rPr>
                <w:bCs/>
                <w:szCs w:val="28"/>
                <w:lang w:eastAsia="en-US"/>
              </w:rPr>
              <w:t xml:space="preserve">директор Департамента управления финансами Администрации города </w:t>
            </w:r>
            <w:r w:rsidR="000D39A0">
              <w:rPr>
                <w:bCs/>
                <w:szCs w:val="28"/>
                <w:lang w:eastAsia="en-US"/>
              </w:rPr>
              <w:t xml:space="preserve">                  </w:t>
            </w:r>
            <w:r w:rsidRPr="000D39A0">
              <w:rPr>
                <w:bCs/>
                <w:szCs w:val="28"/>
                <w:lang w:eastAsia="en-US"/>
              </w:rPr>
              <w:t>Ханты-Мансийска</w:t>
            </w:r>
          </w:p>
          <w:p w:rsidR="007D394E" w:rsidRPr="000D39A0" w:rsidRDefault="007D394E" w:rsidP="007D394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</w:p>
        </w:tc>
      </w:tr>
      <w:tr w:rsidR="005C7A15" w:rsidRPr="000D39A0" w:rsidTr="00770E27">
        <w:trPr>
          <w:trHeight w:val="1058"/>
        </w:trPr>
        <w:tc>
          <w:tcPr>
            <w:tcW w:w="709" w:type="dxa"/>
            <w:hideMark/>
          </w:tcPr>
          <w:p w:rsidR="005C7A15" w:rsidRPr="000D39A0" w:rsidRDefault="005C7A15" w:rsidP="007D394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5C7A15" w:rsidRPr="000D39A0" w:rsidRDefault="005C7A15" w:rsidP="007D394E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0D39A0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62" w:type="dxa"/>
            <w:gridSpan w:val="3"/>
            <w:hideMark/>
          </w:tcPr>
          <w:p w:rsidR="005C7A15" w:rsidRPr="005C7A15" w:rsidRDefault="005C7A15" w:rsidP="007D394E">
            <w:pPr>
              <w:pStyle w:val="2"/>
              <w:spacing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О</w:t>
            </w:r>
            <w:r w:rsidRPr="005C7A15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5C7A15">
              <w:rPr>
                <w:b/>
                <w:snapToGrid w:val="0"/>
                <w:sz w:val="28"/>
                <w:szCs w:val="28"/>
              </w:rPr>
              <w:t>выполнении</w:t>
            </w:r>
            <w:proofErr w:type="gramEnd"/>
            <w:r w:rsidRPr="005C7A15">
              <w:rPr>
                <w:b/>
                <w:snapToGrid w:val="0"/>
                <w:sz w:val="28"/>
                <w:szCs w:val="28"/>
              </w:rPr>
              <w:t xml:space="preserve"> муниципальной программы «Развитие отдельных секторов экономики города Ханты-Мансийска» на 2016-2020 годы за 2018 год</w:t>
            </w:r>
            <w:r>
              <w:rPr>
                <w:b/>
                <w:snapToGrid w:val="0"/>
                <w:sz w:val="28"/>
                <w:szCs w:val="28"/>
              </w:rPr>
              <w:t>.</w:t>
            </w:r>
          </w:p>
        </w:tc>
      </w:tr>
      <w:tr w:rsidR="005C7A15" w:rsidRPr="000D39A0" w:rsidTr="005C7A15">
        <w:trPr>
          <w:trHeight w:val="768"/>
        </w:trPr>
        <w:tc>
          <w:tcPr>
            <w:tcW w:w="1418" w:type="dxa"/>
            <w:gridSpan w:val="3"/>
          </w:tcPr>
          <w:p w:rsidR="005C7A15" w:rsidRPr="000D39A0" w:rsidRDefault="005C7A15" w:rsidP="007D394E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5C7A15" w:rsidRPr="000D39A0" w:rsidRDefault="005C7A15" w:rsidP="007D394E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5C7A15" w:rsidRPr="000D39A0" w:rsidRDefault="005C7A15" w:rsidP="007D394E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194" w:type="dxa"/>
            <w:hideMark/>
          </w:tcPr>
          <w:p w:rsidR="005C7A15" w:rsidRDefault="005C7A15" w:rsidP="007D394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Наумов Семен Александрович - </w:t>
            </w:r>
            <w:r w:rsidRPr="005C7A15">
              <w:rPr>
                <w:bCs/>
                <w:szCs w:val="28"/>
                <w:lang w:eastAsia="en-US"/>
              </w:rPr>
              <w:t>начальник управления экономического развития и инвестиций</w:t>
            </w:r>
            <w:r w:rsidR="00770E27">
              <w:rPr>
                <w:bCs/>
                <w:szCs w:val="28"/>
                <w:lang w:eastAsia="en-US"/>
              </w:rPr>
              <w:t xml:space="preserve"> </w:t>
            </w:r>
            <w:r w:rsidR="00770E27" w:rsidRPr="00770E27">
              <w:rPr>
                <w:bCs/>
                <w:szCs w:val="28"/>
                <w:lang w:eastAsia="en-US"/>
              </w:rPr>
              <w:t>Администрации города Ханты-Мансийска</w:t>
            </w:r>
            <w:r w:rsidR="00770E27">
              <w:rPr>
                <w:bCs/>
                <w:szCs w:val="28"/>
                <w:lang w:eastAsia="en-US"/>
              </w:rPr>
              <w:t xml:space="preserve"> </w:t>
            </w:r>
          </w:p>
          <w:p w:rsidR="007D394E" w:rsidRPr="000D39A0" w:rsidRDefault="007D394E" w:rsidP="007D394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</w:p>
        </w:tc>
      </w:tr>
      <w:tr w:rsidR="005C7A15" w:rsidRPr="000D39A0" w:rsidTr="005C7A15">
        <w:trPr>
          <w:trHeight w:val="253"/>
        </w:trPr>
        <w:tc>
          <w:tcPr>
            <w:tcW w:w="709" w:type="dxa"/>
            <w:hideMark/>
          </w:tcPr>
          <w:p w:rsidR="005C7A15" w:rsidRPr="000D39A0" w:rsidRDefault="005C7A15" w:rsidP="007D394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5C7A15" w:rsidRPr="000D39A0" w:rsidRDefault="005C7A15" w:rsidP="007D394E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Pr="000D39A0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62" w:type="dxa"/>
            <w:gridSpan w:val="3"/>
            <w:hideMark/>
          </w:tcPr>
          <w:p w:rsidR="005C7A15" w:rsidRPr="005C7A15" w:rsidRDefault="005C7A15" w:rsidP="007D394E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</w:rPr>
            </w:pPr>
            <w:r w:rsidRPr="005C7A15">
              <w:rPr>
                <w:b/>
                <w:snapToGrid w:val="0"/>
                <w:sz w:val="28"/>
                <w:szCs w:val="28"/>
              </w:rPr>
              <w:t>О выполнении муниципальной программы «Осуществление городом Ханты-Мансийском функций административного центра Ханты-Мансийского автономного округа – Югры» за 2018 год.</w:t>
            </w:r>
          </w:p>
        </w:tc>
      </w:tr>
      <w:tr w:rsidR="005C7A15" w:rsidRPr="000D39A0" w:rsidTr="005C7A15">
        <w:trPr>
          <w:trHeight w:val="768"/>
        </w:trPr>
        <w:tc>
          <w:tcPr>
            <w:tcW w:w="1418" w:type="dxa"/>
            <w:gridSpan w:val="3"/>
          </w:tcPr>
          <w:p w:rsidR="005C7A15" w:rsidRPr="000D39A0" w:rsidRDefault="005C7A15" w:rsidP="007D394E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5C7A15" w:rsidRPr="000D39A0" w:rsidRDefault="005C7A15" w:rsidP="007D394E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5C7A15" w:rsidRPr="000D39A0" w:rsidRDefault="005C7A15" w:rsidP="007D394E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194" w:type="dxa"/>
            <w:hideMark/>
          </w:tcPr>
          <w:p w:rsidR="005C7A15" w:rsidRDefault="005C7A15" w:rsidP="007D394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C7A15">
              <w:rPr>
                <w:b/>
                <w:bCs/>
                <w:szCs w:val="28"/>
                <w:lang w:eastAsia="en-US"/>
              </w:rPr>
              <w:t xml:space="preserve">Наумов Семен Александрович </w:t>
            </w:r>
            <w:r w:rsidRPr="005C7A15">
              <w:rPr>
                <w:bCs/>
                <w:szCs w:val="28"/>
                <w:lang w:eastAsia="en-US"/>
              </w:rPr>
              <w:t>- начальник управления экономического развития и инвестиций</w:t>
            </w:r>
            <w:r>
              <w:rPr>
                <w:bCs/>
                <w:szCs w:val="28"/>
                <w:lang w:eastAsia="en-US"/>
              </w:rPr>
              <w:t xml:space="preserve"> Администрации города Ханты-Мансийска </w:t>
            </w:r>
          </w:p>
          <w:p w:rsidR="007D394E" w:rsidRPr="000D39A0" w:rsidRDefault="007D394E" w:rsidP="007D394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</w:p>
        </w:tc>
      </w:tr>
      <w:tr w:rsidR="005C7A15" w:rsidRPr="000D39A0" w:rsidTr="006F077E">
        <w:trPr>
          <w:trHeight w:val="583"/>
        </w:trPr>
        <w:tc>
          <w:tcPr>
            <w:tcW w:w="709" w:type="dxa"/>
            <w:hideMark/>
          </w:tcPr>
          <w:p w:rsidR="005C7A15" w:rsidRPr="000D39A0" w:rsidRDefault="005C7A15" w:rsidP="006F077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5C7A15" w:rsidRPr="000D39A0" w:rsidRDefault="005C7A15" w:rsidP="006F077E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Pr="000D39A0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62" w:type="dxa"/>
            <w:gridSpan w:val="3"/>
            <w:hideMark/>
          </w:tcPr>
          <w:p w:rsidR="005C7A15" w:rsidRPr="005C7A15" w:rsidRDefault="005C7A15" w:rsidP="006F077E">
            <w:pPr>
              <w:pStyle w:val="2"/>
              <w:spacing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</w:rPr>
            </w:pPr>
            <w:r w:rsidRPr="005C7A15">
              <w:rPr>
                <w:b/>
                <w:snapToGrid w:val="0"/>
                <w:sz w:val="28"/>
                <w:szCs w:val="28"/>
              </w:rPr>
              <w:t>О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5C7A15">
              <w:rPr>
                <w:b/>
                <w:snapToGrid w:val="0"/>
                <w:sz w:val="28"/>
                <w:szCs w:val="28"/>
              </w:rPr>
              <w:t>выполнении</w:t>
            </w:r>
            <w:proofErr w:type="gramEnd"/>
            <w:r w:rsidRPr="005C7A15">
              <w:rPr>
                <w:b/>
                <w:snapToGrid w:val="0"/>
                <w:sz w:val="28"/>
                <w:szCs w:val="28"/>
              </w:rPr>
              <w:t xml:space="preserve"> муниципальной программы «Управление муниципальными финансами города Ханты-Мансийск</w:t>
            </w:r>
            <w:r w:rsidR="006F077E">
              <w:rPr>
                <w:b/>
                <w:snapToGrid w:val="0"/>
                <w:sz w:val="28"/>
                <w:szCs w:val="28"/>
              </w:rPr>
              <w:t>а</w:t>
            </w:r>
            <w:r w:rsidRPr="005C7A15">
              <w:rPr>
                <w:b/>
                <w:snapToGrid w:val="0"/>
                <w:sz w:val="28"/>
                <w:szCs w:val="28"/>
              </w:rPr>
              <w:t>».</w:t>
            </w:r>
          </w:p>
        </w:tc>
      </w:tr>
      <w:tr w:rsidR="005C7A15" w:rsidRPr="000D39A0" w:rsidTr="005C7A15">
        <w:trPr>
          <w:trHeight w:val="768"/>
        </w:trPr>
        <w:tc>
          <w:tcPr>
            <w:tcW w:w="1418" w:type="dxa"/>
            <w:gridSpan w:val="3"/>
          </w:tcPr>
          <w:p w:rsidR="005C7A15" w:rsidRPr="000D39A0" w:rsidRDefault="005C7A15" w:rsidP="006F077E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5C7A15" w:rsidRPr="000D39A0" w:rsidRDefault="005C7A15" w:rsidP="006F077E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5C7A15" w:rsidRPr="000D39A0" w:rsidRDefault="005C7A15" w:rsidP="006F077E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194" w:type="dxa"/>
            <w:hideMark/>
          </w:tcPr>
          <w:p w:rsidR="005C7A15" w:rsidRPr="000D39A0" w:rsidRDefault="005C7A15" w:rsidP="006F07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C7A15">
              <w:rPr>
                <w:b/>
                <w:bCs/>
                <w:szCs w:val="28"/>
                <w:lang w:eastAsia="en-US"/>
              </w:rPr>
              <w:t xml:space="preserve">Граф Олеся Ильинична - </w:t>
            </w:r>
            <w:r w:rsidRPr="00770E27"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                  Ханты-Мансийска</w:t>
            </w:r>
          </w:p>
        </w:tc>
      </w:tr>
    </w:tbl>
    <w:p w:rsidR="00A8222E" w:rsidRPr="0011625E" w:rsidRDefault="00A8222E" w:rsidP="0011625E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497"/>
      </w:tblGrid>
      <w:tr w:rsidR="00A8222E" w:rsidRPr="000D39A0" w:rsidTr="000D39A0">
        <w:trPr>
          <w:trHeight w:val="228"/>
        </w:trPr>
        <w:tc>
          <w:tcPr>
            <w:tcW w:w="709" w:type="dxa"/>
            <w:hideMark/>
          </w:tcPr>
          <w:p w:rsidR="00A8222E" w:rsidRPr="000D39A0" w:rsidRDefault="00A8222E" w:rsidP="00C9383D">
            <w:pPr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8222E" w:rsidRPr="000D39A0" w:rsidRDefault="005C7A15" w:rsidP="00C9383D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A8222E" w:rsidRPr="000D39A0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hideMark/>
          </w:tcPr>
          <w:p w:rsidR="00A8222E" w:rsidRPr="000D39A0" w:rsidRDefault="00A8222E" w:rsidP="00C9383D">
            <w:pPr>
              <w:pStyle w:val="a6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0D39A0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70E27" w:rsidRDefault="00770E27" w:rsidP="00A8222E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D394E" w:rsidRDefault="007D394E" w:rsidP="00A8222E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D394E" w:rsidRDefault="007D394E" w:rsidP="00A8222E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</w:p>
    <w:p w:rsidR="00A8222E" w:rsidRPr="000D39A0" w:rsidRDefault="00A8222E" w:rsidP="00A8222E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0D39A0">
        <w:rPr>
          <w:b/>
          <w:bCs/>
          <w:szCs w:val="28"/>
        </w:rPr>
        <w:lastRenderedPageBreak/>
        <w:t>ПРИГЛАШЕННЫЕ:</w:t>
      </w:r>
    </w:p>
    <w:p w:rsidR="00A8222E" w:rsidRPr="000D39A0" w:rsidRDefault="00A8222E" w:rsidP="00A8222E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119"/>
        <w:gridCol w:w="7513"/>
      </w:tblGrid>
      <w:tr w:rsidR="00A8222E" w:rsidRPr="000D39A0" w:rsidTr="000D39A0">
        <w:trPr>
          <w:trHeight w:val="565"/>
        </w:trPr>
        <w:tc>
          <w:tcPr>
            <w:tcW w:w="3119" w:type="dxa"/>
            <w:hideMark/>
          </w:tcPr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Таланов</w:t>
            </w:r>
          </w:p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513" w:type="dxa"/>
            <w:hideMark/>
          </w:tcPr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D39A0">
              <w:rPr>
                <w:bCs/>
                <w:szCs w:val="28"/>
                <w:lang w:eastAsia="en-US"/>
              </w:rPr>
              <w:t>- председатель Счетной палаты города   Ханты-Мансийска,</w:t>
            </w:r>
          </w:p>
        </w:tc>
      </w:tr>
      <w:tr w:rsidR="00A8222E" w:rsidRPr="000D39A0" w:rsidTr="000D39A0">
        <w:trPr>
          <w:trHeight w:val="565"/>
        </w:trPr>
        <w:tc>
          <w:tcPr>
            <w:tcW w:w="3119" w:type="dxa"/>
            <w:hideMark/>
          </w:tcPr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513" w:type="dxa"/>
            <w:hideMark/>
          </w:tcPr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D39A0">
              <w:rPr>
                <w:bCs/>
                <w:szCs w:val="28"/>
                <w:lang w:eastAsia="en-US"/>
              </w:rPr>
              <w:t>- первый заместитель Главы города Ханты-Мансийска,</w:t>
            </w:r>
          </w:p>
        </w:tc>
      </w:tr>
      <w:tr w:rsidR="00A8222E" w:rsidRPr="000D39A0" w:rsidTr="000D39A0">
        <w:trPr>
          <w:trHeight w:val="284"/>
        </w:trPr>
        <w:tc>
          <w:tcPr>
            <w:tcW w:w="3119" w:type="dxa"/>
            <w:hideMark/>
          </w:tcPr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Граф</w:t>
            </w:r>
          </w:p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513" w:type="dxa"/>
            <w:hideMark/>
          </w:tcPr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D39A0"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A8222E" w:rsidRPr="000D39A0" w:rsidTr="000D39A0">
        <w:trPr>
          <w:trHeight w:val="565"/>
        </w:trPr>
        <w:tc>
          <w:tcPr>
            <w:tcW w:w="3119" w:type="dxa"/>
            <w:hideMark/>
          </w:tcPr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513" w:type="dxa"/>
            <w:hideMark/>
          </w:tcPr>
          <w:p w:rsidR="00A8222E" w:rsidRPr="000D39A0" w:rsidRDefault="00A8222E" w:rsidP="00D33529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D39A0"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A8222E" w:rsidRPr="000D39A0" w:rsidTr="000D39A0">
        <w:trPr>
          <w:trHeight w:val="565"/>
        </w:trPr>
        <w:tc>
          <w:tcPr>
            <w:tcW w:w="3119" w:type="dxa"/>
            <w:hideMark/>
          </w:tcPr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Литвинова</w:t>
            </w:r>
          </w:p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Алиса Николаевна</w:t>
            </w:r>
          </w:p>
        </w:tc>
        <w:tc>
          <w:tcPr>
            <w:tcW w:w="7513" w:type="dxa"/>
            <w:hideMark/>
          </w:tcPr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D39A0">
              <w:rPr>
                <w:bCs/>
                <w:szCs w:val="28"/>
                <w:lang w:eastAsia="en-US"/>
              </w:rPr>
              <w:t>- заместитель начальника юридического управления Администрации города Ханты-Мансийска,</w:t>
            </w:r>
          </w:p>
        </w:tc>
      </w:tr>
      <w:tr w:rsidR="00A8222E" w:rsidRPr="000D39A0" w:rsidTr="000D39A0">
        <w:trPr>
          <w:trHeight w:val="565"/>
        </w:trPr>
        <w:tc>
          <w:tcPr>
            <w:tcW w:w="3119" w:type="dxa"/>
            <w:hideMark/>
          </w:tcPr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D39A0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513" w:type="dxa"/>
            <w:hideMark/>
          </w:tcPr>
          <w:p w:rsidR="00A8222E" w:rsidRPr="000D39A0" w:rsidRDefault="00A8222E" w:rsidP="00A822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D39A0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A8222E" w:rsidRPr="000D39A0" w:rsidRDefault="00A8222E" w:rsidP="00A8222E">
      <w:pPr>
        <w:rPr>
          <w:sz w:val="28"/>
          <w:szCs w:val="28"/>
        </w:rPr>
      </w:pPr>
    </w:p>
    <w:p w:rsidR="00E80536" w:rsidRPr="000D39A0" w:rsidRDefault="00E80536">
      <w:pPr>
        <w:rPr>
          <w:sz w:val="28"/>
          <w:szCs w:val="28"/>
        </w:rPr>
      </w:pPr>
    </w:p>
    <w:sectPr w:rsidR="00E80536" w:rsidRPr="000D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CA"/>
    <w:rsid w:val="000C53CA"/>
    <w:rsid w:val="000D39A0"/>
    <w:rsid w:val="0011625E"/>
    <w:rsid w:val="005C7A15"/>
    <w:rsid w:val="006F077E"/>
    <w:rsid w:val="00770E27"/>
    <w:rsid w:val="007D394E"/>
    <w:rsid w:val="00802B72"/>
    <w:rsid w:val="00A53564"/>
    <w:rsid w:val="00A8222E"/>
    <w:rsid w:val="00B825B8"/>
    <w:rsid w:val="00C9383D"/>
    <w:rsid w:val="00D33529"/>
    <w:rsid w:val="00D96A63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A8222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822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A8222E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A8222E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822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82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822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A8222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822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A8222E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A8222E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822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82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822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13</cp:revision>
  <dcterms:created xsi:type="dcterms:W3CDTF">2019-04-08T04:09:00Z</dcterms:created>
  <dcterms:modified xsi:type="dcterms:W3CDTF">2019-04-15T11:39:00Z</dcterms:modified>
</cp:coreProperties>
</file>