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Default="00FA6607" w:rsidP="00FA6607">
      <w:pPr>
        <w:jc w:val="center"/>
        <w:rPr>
          <w:sz w:val="24"/>
        </w:rPr>
      </w:pPr>
    </w:p>
    <w:p w:rsidR="00FA6607" w:rsidRDefault="00FA6607" w:rsidP="00FA6607">
      <w:pPr>
        <w:jc w:val="center"/>
        <w:rPr>
          <w:sz w:val="28"/>
        </w:rPr>
      </w:pPr>
      <w:r>
        <w:rPr>
          <w:noProof/>
          <w:sz w:val="24"/>
        </w:rPr>
        <w:drawing>
          <wp:inline distT="0" distB="0" distL="0" distR="0" wp14:anchorId="6F9ACB02" wp14:editId="206B0783">
            <wp:extent cx="590550" cy="8096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07" w:rsidRDefault="00FA6607" w:rsidP="00FA6607"/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Ханты-Мансийского автономного округа – Югры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городской округ город Ханты-Мансийск</w:t>
      </w: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7C3307" w:rsidRDefault="00FA6607" w:rsidP="00FA6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ХАНТЫ-МАНСИЙСКА</w:t>
      </w:r>
    </w:p>
    <w:p w:rsidR="00FA6607" w:rsidRPr="002778CF" w:rsidRDefault="00E17BA2" w:rsidP="00FA6607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ДЕПАРТАМЕНТ </w:t>
      </w:r>
      <w:r w:rsidR="00B53B02">
        <w:rPr>
          <w:sz w:val="24"/>
          <w:szCs w:val="24"/>
        </w:rPr>
        <w:t>ОБРАЗОВАНИЯ</w:t>
      </w:r>
    </w:p>
    <w:p w:rsidR="00FA6607" w:rsidRPr="0019757B" w:rsidRDefault="00FA6607" w:rsidP="00FA6607">
      <w:pPr>
        <w:jc w:val="both"/>
      </w:pPr>
      <w:r>
        <w:t xml:space="preserve">                  </w:t>
      </w:r>
    </w:p>
    <w:p w:rsidR="00FA6607" w:rsidRDefault="00FA6607" w:rsidP="00FA6607">
      <w:pPr>
        <w:jc w:val="both"/>
      </w:pPr>
      <w:r w:rsidRPr="00DC374E">
        <w:t xml:space="preserve">                      </w:t>
      </w:r>
      <w:r>
        <w:t xml:space="preserve"> Мира ул., д.34, г. Ханты-Мансийск, Ханты-Мансийский автономный округ-Югра,</w:t>
      </w:r>
    </w:p>
    <w:p w:rsidR="00FA6607" w:rsidRPr="00194B23" w:rsidRDefault="00FA6607" w:rsidP="00FA6607">
      <w:pPr>
        <w:jc w:val="both"/>
      </w:pPr>
      <w:r>
        <w:t xml:space="preserve"> </w:t>
      </w:r>
      <w:r w:rsidRPr="00DC374E">
        <w:t xml:space="preserve">  </w:t>
      </w:r>
      <w:r>
        <w:t xml:space="preserve">Тюменская область, Россия, 628012, тел/факс:8(3467) 32-26-44, 33-45-30, </w:t>
      </w:r>
      <w:r>
        <w:rPr>
          <w:lang w:val="en-US"/>
        </w:rPr>
        <w:t>E</w:t>
      </w:r>
      <w:r w:rsidRPr="00193C57">
        <w:t>-</w:t>
      </w:r>
      <w:r>
        <w:rPr>
          <w:lang w:val="en-US"/>
        </w:rPr>
        <w:t>mail</w:t>
      </w:r>
      <w:r>
        <w:t>:</w:t>
      </w:r>
      <w:r w:rsidRPr="00193C57">
        <w:t xml:space="preserve"> </w:t>
      </w:r>
      <w:proofErr w:type="spellStart"/>
      <w:r w:rsidR="00E03C1B">
        <w:rPr>
          <w:lang w:val="en-US"/>
        </w:rPr>
        <w:t>zhuravlevvv</w:t>
      </w:r>
      <w:proofErr w:type="spellEnd"/>
      <w:r w:rsidR="00E03C1B" w:rsidRPr="00E03C1B">
        <w:t>@</w:t>
      </w:r>
      <w:proofErr w:type="spellStart"/>
      <w:r>
        <w:rPr>
          <w:lang w:val="en-US"/>
        </w:rPr>
        <w:t>admhmansy</w:t>
      </w:r>
      <w:proofErr w:type="spellEnd"/>
      <w:r w:rsidRPr="00193C5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FA6607" w:rsidRDefault="00FA6607" w:rsidP="00FA6607">
      <w:pPr>
        <w:pStyle w:val="6"/>
        <w:pBdr>
          <w:bottom w:val="single" w:sz="12" w:space="1" w:color="auto"/>
        </w:pBdr>
        <w:jc w:val="lef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          </w:t>
      </w: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>Пояснительная записка</w:t>
      </w: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>к постановлению  Администрации города Ханты-Мансийска от</w:t>
      </w:r>
      <w:r w:rsidR="00B53B02">
        <w:rPr>
          <w:sz w:val="28"/>
          <w:szCs w:val="28"/>
        </w:rPr>
        <w:t xml:space="preserve"> </w:t>
      </w:r>
      <w:r w:rsidR="00B53B02" w:rsidRPr="00B53B02">
        <w:rPr>
          <w:sz w:val="28"/>
          <w:szCs w:val="28"/>
        </w:rPr>
        <w:t>28.04.2017 №389 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</w:t>
      </w:r>
      <w:r w:rsidR="00E17BA2" w:rsidRPr="00E17BA2">
        <w:rPr>
          <w:sz w:val="28"/>
          <w:szCs w:val="28"/>
        </w:rPr>
        <w:t xml:space="preserve">» </w:t>
      </w:r>
      <w:r w:rsidRPr="00947EE9">
        <w:rPr>
          <w:sz w:val="28"/>
          <w:szCs w:val="28"/>
        </w:rPr>
        <w:t xml:space="preserve"> 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106F2C" w:rsidRDefault="00947EE9" w:rsidP="00B53B02">
      <w:pPr>
        <w:spacing w:line="276" w:lineRule="auto"/>
        <w:jc w:val="both"/>
        <w:rPr>
          <w:sz w:val="28"/>
          <w:szCs w:val="28"/>
        </w:rPr>
      </w:pPr>
      <w:r w:rsidRPr="00947EE9">
        <w:rPr>
          <w:sz w:val="28"/>
          <w:szCs w:val="28"/>
        </w:rPr>
        <w:t xml:space="preserve">          </w:t>
      </w:r>
      <w:proofErr w:type="gramStart"/>
      <w:r w:rsidRPr="00947EE9">
        <w:rPr>
          <w:sz w:val="28"/>
          <w:szCs w:val="28"/>
        </w:rPr>
        <w:t xml:space="preserve">Постановление Администрации города Ханты-Мансийска от </w:t>
      </w:r>
      <w:r w:rsidR="00B53B02" w:rsidRPr="00B53B02">
        <w:rPr>
          <w:sz w:val="28"/>
          <w:szCs w:val="28"/>
        </w:rPr>
        <w:t>28.04.2017 №389 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</w:t>
      </w:r>
      <w:r w:rsidR="00E17BA2" w:rsidRPr="00E17B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7EE9">
        <w:rPr>
          <w:sz w:val="28"/>
          <w:szCs w:val="28"/>
        </w:rPr>
        <w:t xml:space="preserve">разработано </w:t>
      </w:r>
      <w:r w:rsidR="00B53B02" w:rsidRPr="00B53B02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29.12.2012 N 273-ФЗ "Об образовании в Российской Федерации", Постановлением Правительства Российской Федерации от 07.05.2017 N 541 "Об общих требованиях</w:t>
      </w:r>
      <w:proofErr w:type="gramEnd"/>
      <w:r w:rsidR="00B53B02" w:rsidRPr="00B53B02">
        <w:rPr>
          <w:sz w:val="28"/>
          <w:szCs w:val="28"/>
        </w:rPr>
        <w:t xml:space="preserve"> </w:t>
      </w:r>
      <w:proofErr w:type="gramStart"/>
      <w:r w:rsidR="00B53B02" w:rsidRPr="00B53B02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приложением 17 к государственной программе Ханты-Мансийского автономного округа - Югры "Развитие образования в Ханты-Мансийском автономном округе - Югре на 2018 - 2025 годы и на период до 2030 года", утвержденной постановлением Правительства Ханты-Мансийского автономного округа - Югры от 09.10.2013 N 413-п, постановлением Правительства Ханты-Мансийского автономного округа - Югры</w:t>
      </w:r>
      <w:proofErr w:type="gramEnd"/>
      <w:r w:rsidR="00B53B02" w:rsidRPr="00B53B02">
        <w:rPr>
          <w:sz w:val="28"/>
          <w:szCs w:val="28"/>
        </w:rPr>
        <w:t xml:space="preserve"> </w:t>
      </w:r>
      <w:proofErr w:type="gramStart"/>
      <w:r w:rsidR="00B53B02" w:rsidRPr="00B53B02">
        <w:rPr>
          <w:sz w:val="28"/>
          <w:szCs w:val="28"/>
        </w:rPr>
        <w:t xml:space="preserve">от 04.12.2015 N 448-п "О порядке предоставления сертификата на право финансового обеспечения места в организации, осуществляющей </w:t>
      </w:r>
      <w:r w:rsidR="00B53B02" w:rsidRPr="00B53B02">
        <w:rPr>
          <w:sz w:val="28"/>
          <w:szCs w:val="28"/>
        </w:rPr>
        <w:lastRenderedPageBreak/>
        <w:t>образовательную деятельность по реализации образовательных программ дошкольного образования" и определяет правила предоставления субсидий из бюджета города Ханты-Мансийска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Ханты-Мансийска, на безвозмездной и безвозвратной основе в целях финансового обеспечения (возмещения) затрат</w:t>
      </w:r>
      <w:proofErr w:type="gramEnd"/>
      <w:r w:rsidR="00B53B02" w:rsidRPr="00B53B02">
        <w:rPr>
          <w:sz w:val="28"/>
          <w:szCs w:val="28"/>
        </w:rPr>
        <w:t xml:space="preserve"> </w:t>
      </w:r>
      <w:proofErr w:type="gramStart"/>
      <w:r w:rsidR="00B53B02" w:rsidRPr="00B53B02">
        <w:rPr>
          <w:sz w:val="28"/>
          <w:szCs w:val="28"/>
        </w:rPr>
        <w:t>на создание условий для осуществления присмотра и ухода за детьми, содержания детей за счет субсидии из бюджета Ханты-Мансийского автономного округа - Югры бюджетам муниципальных образований Ханты-Мансийского автономного округа - Югры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(далее - субсидия), в</w:t>
      </w:r>
      <w:proofErr w:type="gramEnd"/>
      <w:r w:rsidR="00B53B02" w:rsidRPr="00B53B02">
        <w:rPr>
          <w:sz w:val="28"/>
          <w:szCs w:val="28"/>
        </w:rPr>
        <w:t xml:space="preserve"> </w:t>
      </w:r>
      <w:proofErr w:type="gramStart"/>
      <w:r w:rsidR="00B53B02" w:rsidRPr="00B53B02">
        <w:rPr>
          <w:sz w:val="28"/>
          <w:szCs w:val="28"/>
        </w:rPr>
        <w:t>пределах</w:t>
      </w:r>
      <w:proofErr w:type="gramEnd"/>
      <w:r w:rsidR="00B53B02" w:rsidRPr="00B53B02">
        <w:rPr>
          <w:sz w:val="28"/>
          <w:szCs w:val="28"/>
        </w:rPr>
        <w:t xml:space="preserve"> лимитов бюджетных обязательств, предусмотренных решением Думы города Ханты-Мансийска о бюджете города Ханты-Мансийска на соответствующий финансовый год и плановый период.</w:t>
      </w:r>
    </w:p>
    <w:p w:rsidR="00B53B02" w:rsidRDefault="00B53B02" w:rsidP="00B53B02">
      <w:pPr>
        <w:spacing w:line="276" w:lineRule="auto"/>
        <w:jc w:val="both"/>
        <w:rPr>
          <w:sz w:val="28"/>
          <w:szCs w:val="28"/>
        </w:rPr>
      </w:pPr>
    </w:p>
    <w:p w:rsidR="00B53B02" w:rsidRDefault="00B53B02" w:rsidP="00B53B02">
      <w:pPr>
        <w:spacing w:line="276" w:lineRule="auto"/>
        <w:jc w:val="both"/>
        <w:rPr>
          <w:sz w:val="28"/>
          <w:szCs w:val="28"/>
        </w:rPr>
      </w:pPr>
    </w:p>
    <w:p w:rsidR="00B53B02" w:rsidRDefault="00B53B02" w:rsidP="00B53B02">
      <w:pPr>
        <w:spacing w:line="276" w:lineRule="auto"/>
        <w:jc w:val="both"/>
        <w:rPr>
          <w:sz w:val="28"/>
          <w:szCs w:val="28"/>
        </w:rPr>
      </w:pPr>
    </w:p>
    <w:p w:rsidR="00B53B02" w:rsidRDefault="00B53B02" w:rsidP="00B53B02">
      <w:pPr>
        <w:spacing w:line="276" w:lineRule="auto"/>
        <w:jc w:val="both"/>
        <w:rPr>
          <w:sz w:val="28"/>
          <w:szCs w:val="28"/>
        </w:rPr>
      </w:pPr>
    </w:p>
    <w:p w:rsidR="00B53B02" w:rsidRDefault="00B53B02" w:rsidP="00B53B02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Ю.М. </w:t>
      </w:r>
      <w:proofErr w:type="spellStart"/>
      <w:r>
        <w:rPr>
          <w:sz w:val="28"/>
          <w:szCs w:val="28"/>
        </w:rPr>
        <w:t>Личкун</w:t>
      </w:r>
      <w:proofErr w:type="spellEnd"/>
    </w:p>
    <w:sectPr w:rsidR="00B53B02" w:rsidSect="00947EE9">
      <w:pgSz w:w="11906" w:h="16838"/>
      <w:pgMar w:top="1134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18138F"/>
    <w:multiLevelType w:val="hybridMultilevel"/>
    <w:tmpl w:val="1CA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FF164F"/>
    <w:multiLevelType w:val="hybridMultilevel"/>
    <w:tmpl w:val="1924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40E2E"/>
    <w:multiLevelType w:val="hybridMultilevel"/>
    <w:tmpl w:val="49D62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AA6283"/>
    <w:multiLevelType w:val="hybridMultilevel"/>
    <w:tmpl w:val="2F9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155"/>
    <w:multiLevelType w:val="hybridMultilevel"/>
    <w:tmpl w:val="309C4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ED15222"/>
    <w:multiLevelType w:val="hybridMultilevel"/>
    <w:tmpl w:val="2296579C"/>
    <w:lvl w:ilvl="0" w:tplc="0C8839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2"/>
    <w:rsid w:val="000008AD"/>
    <w:rsid w:val="00015CA7"/>
    <w:rsid w:val="0003620B"/>
    <w:rsid w:val="000508FC"/>
    <w:rsid w:val="000564BC"/>
    <w:rsid w:val="00061B9A"/>
    <w:rsid w:val="00062FC1"/>
    <w:rsid w:val="00074B1F"/>
    <w:rsid w:val="0008083C"/>
    <w:rsid w:val="00091A8A"/>
    <w:rsid w:val="000B4600"/>
    <w:rsid w:val="000F66BF"/>
    <w:rsid w:val="00106F2C"/>
    <w:rsid w:val="00140A15"/>
    <w:rsid w:val="001410D6"/>
    <w:rsid w:val="00176EC1"/>
    <w:rsid w:val="00180466"/>
    <w:rsid w:val="001A255E"/>
    <w:rsid w:val="001C19F2"/>
    <w:rsid w:val="001D4F34"/>
    <w:rsid w:val="001D5E17"/>
    <w:rsid w:val="001F48F5"/>
    <w:rsid w:val="002173B7"/>
    <w:rsid w:val="002251AA"/>
    <w:rsid w:val="00226EA1"/>
    <w:rsid w:val="0024011C"/>
    <w:rsid w:val="00276CE3"/>
    <w:rsid w:val="002A747C"/>
    <w:rsid w:val="002B313C"/>
    <w:rsid w:val="002C03F9"/>
    <w:rsid w:val="002C06DE"/>
    <w:rsid w:val="002D1091"/>
    <w:rsid w:val="002E0000"/>
    <w:rsid w:val="002E11AF"/>
    <w:rsid w:val="002E24FB"/>
    <w:rsid w:val="002E59FA"/>
    <w:rsid w:val="002F5181"/>
    <w:rsid w:val="002F799D"/>
    <w:rsid w:val="00305C14"/>
    <w:rsid w:val="00313BCE"/>
    <w:rsid w:val="00331475"/>
    <w:rsid w:val="00364335"/>
    <w:rsid w:val="00366BD1"/>
    <w:rsid w:val="0037568E"/>
    <w:rsid w:val="0037652B"/>
    <w:rsid w:val="003B408B"/>
    <w:rsid w:val="003C5EBB"/>
    <w:rsid w:val="003D1B2C"/>
    <w:rsid w:val="003E16C3"/>
    <w:rsid w:val="00407929"/>
    <w:rsid w:val="0041610C"/>
    <w:rsid w:val="00441FD4"/>
    <w:rsid w:val="004574B0"/>
    <w:rsid w:val="00464DD7"/>
    <w:rsid w:val="00473FD9"/>
    <w:rsid w:val="0048443E"/>
    <w:rsid w:val="00492F19"/>
    <w:rsid w:val="004A2720"/>
    <w:rsid w:val="004A5A31"/>
    <w:rsid w:val="004B1F13"/>
    <w:rsid w:val="004D76A4"/>
    <w:rsid w:val="004E2990"/>
    <w:rsid w:val="004E44BC"/>
    <w:rsid w:val="004F2E92"/>
    <w:rsid w:val="004F38DC"/>
    <w:rsid w:val="00551249"/>
    <w:rsid w:val="005538FF"/>
    <w:rsid w:val="00557450"/>
    <w:rsid w:val="0056055E"/>
    <w:rsid w:val="00571B20"/>
    <w:rsid w:val="005A3FFF"/>
    <w:rsid w:val="005D28FA"/>
    <w:rsid w:val="005E43B6"/>
    <w:rsid w:val="005F0EDE"/>
    <w:rsid w:val="005F270A"/>
    <w:rsid w:val="00657120"/>
    <w:rsid w:val="00681BE3"/>
    <w:rsid w:val="006852E6"/>
    <w:rsid w:val="00685F1D"/>
    <w:rsid w:val="006B1C06"/>
    <w:rsid w:val="006C2B35"/>
    <w:rsid w:val="006C5AFA"/>
    <w:rsid w:val="006D19E0"/>
    <w:rsid w:val="006D556A"/>
    <w:rsid w:val="006D76E3"/>
    <w:rsid w:val="006E1B92"/>
    <w:rsid w:val="00701F0A"/>
    <w:rsid w:val="00704A05"/>
    <w:rsid w:val="0071109A"/>
    <w:rsid w:val="00743F60"/>
    <w:rsid w:val="00764847"/>
    <w:rsid w:val="007801A6"/>
    <w:rsid w:val="00782569"/>
    <w:rsid w:val="007935A0"/>
    <w:rsid w:val="00802535"/>
    <w:rsid w:val="0082574C"/>
    <w:rsid w:val="008357CA"/>
    <w:rsid w:val="00866FFD"/>
    <w:rsid w:val="00867474"/>
    <w:rsid w:val="008750C9"/>
    <w:rsid w:val="008801C5"/>
    <w:rsid w:val="00880C6B"/>
    <w:rsid w:val="008C3A58"/>
    <w:rsid w:val="008D3F51"/>
    <w:rsid w:val="008E3D5F"/>
    <w:rsid w:val="008F3B1F"/>
    <w:rsid w:val="009106EB"/>
    <w:rsid w:val="00920430"/>
    <w:rsid w:val="00923671"/>
    <w:rsid w:val="00945A27"/>
    <w:rsid w:val="00947EE9"/>
    <w:rsid w:val="00974AAF"/>
    <w:rsid w:val="00982B91"/>
    <w:rsid w:val="009D5421"/>
    <w:rsid w:val="00A26A97"/>
    <w:rsid w:val="00A41A5E"/>
    <w:rsid w:val="00A65FC2"/>
    <w:rsid w:val="00A6699C"/>
    <w:rsid w:val="00A67FA6"/>
    <w:rsid w:val="00A74567"/>
    <w:rsid w:val="00A83E65"/>
    <w:rsid w:val="00A92413"/>
    <w:rsid w:val="00A9636F"/>
    <w:rsid w:val="00AC02AA"/>
    <w:rsid w:val="00AD4CD9"/>
    <w:rsid w:val="00B04DE4"/>
    <w:rsid w:val="00B243C8"/>
    <w:rsid w:val="00B25851"/>
    <w:rsid w:val="00B418CC"/>
    <w:rsid w:val="00B44013"/>
    <w:rsid w:val="00B53B02"/>
    <w:rsid w:val="00B57600"/>
    <w:rsid w:val="00B61088"/>
    <w:rsid w:val="00B65457"/>
    <w:rsid w:val="00B913B0"/>
    <w:rsid w:val="00BB29D4"/>
    <w:rsid w:val="00BD6103"/>
    <w:rsid w:val="00BD6FBE"/>
    <w:rsid w:val="00BF095A"/>
    <w:rsid w:val="00C13E04"/>
    <w:rsid w:val="00C2700F"/>
    <w:rsid w:val="00C85AAE"/>
    <w:rsid w:val="00C93F0E"/>
    <w:rsid w:val="00C97967"/>
    <w:rsid w:val="00CA59F1"/>
    <w:rsid w:val="00CB02E7"/>
    <w:rsid w:val="00CB0511"/>
    <w:rsid w:val="00CB1371"/>
    <w:rsid w:val="00CC0489"/>
    <w:rsid w:val="00CD266C"/>
    <w:rsid w:val="00CE1B3A"/>
    <w:rsid w:val="00D07521"/>
    <w:rsid w:val="00D15640"/>
    <w:rsid w:val="00D15824"/>
    <w:rsid w:val="00D16205"/>
    <w:rsid w:val="00D31C68"/>
    <w:rsid w:val="00D4182B"/>
    <w:rsid w:val="00D437BA"/>
    <w:rsid w:val="00D470D9"/>
    <w:rsid w:val="00DA5247"/>
    <w:rsid w:val="00DA6E96"/>
    <w:rsid w:val="00DC3CF8"/>
    <w:rsid w:val="00DC5FE9"/>
    <w:rsid w:val="00DD68ED"/>
    <w:rsid w:val="00DE2D44"/>
    <w:rsid w:val="00E03C1B"/>
    <w:rsid w:val="00E15963"/>
    <w:rsid w:val="00E17BA2"/>
    <w:rsid w:val="00E21612"/>
    <w:rsid w:val="00E26AAA"/>
    <w:rsid w:val="00E278C4"/>
    <w:rsid w:val="00E413FC"/>
    <w:rsid w:val="00E4699E"/>
    <w:rsid w:val="00E70344"/>
    <w:rsid w:val="00EC5F4C"/>
    <w:rsid w:val="00F10BCC"/>
    <w:rsid w:val="00F274BC"/>
    <w:rsid w:val="00F27DA6"/>
    <w:rsid w:val="00F324FB"/>
    <w:rsid w:val="00F3518E"/>
    <w:rsid w:val="00F507B8"/>
    <w:rsid w:val="00F60F2D"/>
    <w:rsid w:val="00F65381"/>
    <w:rsid w:val="00F869AC"/>
    <w:rsid w:val="00F86F51"/>
    <w:rsid w:val="00F93902"/>
    <w:rsid w:val="00FA506C"/>
    <w:rsid w:val="00FA6607"/>
    <w:rsid w:val="00FB28DC"/>
    <w:rsid w:val="00FC5A87"/>
    <w:rsid w:val="00FC5DBB"/>
    <w:rsid w:val="00FC74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Борковец Сергей Григорьевич</dc:creator>
  <cp:lastModifiedBy>Путина Светлана Николаевна</cp:lastModifiedBy>
  <cp:revision>6</cp:revision>
  <cp:lastPrinted>2018-10-25T06:04:00Z</cp:lastPrinted>
  <dcterms:created xsi:type="dcterms:W3CDTF">2018-10-25T06:05:00Z</dcterms:created>
  <dcterms:modified xsi:type="dcterms:W3CDTF">2020-08-07T04:50:00Z</dcterms:modified>
</cp:coreProperties>
</file>