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52" w:rsidRDefault="00830B52" w:rsidP="007E21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АДМИНИСТРАЦИЯ ГОРОДА ХАНТЫ-МАНСИЙСКА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2019                                                                             №</w:t>
      </w: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города Ханты-Мансийска от 13.02.2015 №359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«Осуществление городом Ханты-Мансийском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функций административного центра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Югры»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81106B" w:rsidRDefault="004B11DF" w:rsidP="0083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В </w:t>
      </w:r>
      <w:r w:rsidR="008C141F" w:rsidRPr="0081106B">
        <w:rPr>
          <w:rFonts w:ascii="Times New Roman" w:hAnsi="Times New Roman" w:cs="Times New Roman"/>
          <w:sz w:val="24"/>
          <w:szCs w:val="24"/>
        </w:rPr>
        <w:t>целях приведения муниципальных правовых актов города Ханты-Мансийска в соответствие с действующим законодательством</w:t>
      </w:r>
      <w:r w:rsidRPr="0081106B">
        <w:rPr>
          <w:rFonts w:ascii="Times New Roman" w:hAnsi="Times New Roman" w:cs="Times New Roman"/>
          <w:sz w:val="24"/>
          <w:szCs w:val="24"/>
        </w:rPr>
        <w:t>, руководствуясь статьей 71 Устава города Ханты-Мансийска:</w:t>
      </w:r>
    </w:p>
    <w:p w:rsidR="004B11DF" w:rsidRPr="0081106B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1. </w:t>
      </w:r>
      <w:r w:rsidR="004B11DF" w:rsidRPr="0081106B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(далее-постановление) изменения</w:t>
      </w:r>
      <w:r w:rsidR="00582FBE">
        <w:rPr>
          <w:rFonts w:ascii="Times New Roman" w:hAnsi="Times New Roman" w:cs="Times New Roman"/>
          <w:sz w:val="24"/>
          <w:szCs w:val="24"/>
        </w:rPr>
        <w:t xml:space="preserve"> </w:t>
      </w:r>
      <w:r w:rsidR="009F6E2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2FBE">
        <w:rPr>
          <w:rFonts w:ascii="Times New Roman" w:hAnsi="Times New Roman" w:cs="Times New Roman"/>
          <w:sz w:val="24"/>
          <w:szCs w:val="24"/>
        </w:rPr>
        <w:t>приложени</w:t>
      </w:r>
      <w:r w:rsidR="009F6E26">
        <w:rPr>
          <w:rFonts w:ascii="Times New Roman" w:hAnsi="Times New Roman" w:cs="Times New Roman"/>
          <w:sz w:val="24"/>
          <w:szCs w:val="24"/>
        </w:rPr>
        <w:t>ю</w:t>
      </w:r>
      <w:r w:rsidR="00582FB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4285D" w:rsidRDefault="00EE105E" w:rsidP="006428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BE">
        <w:rPr>
          <w:rFonts w:ascii="Times New Roman" w:hAnsi="Times New Roman" w:cs="Times New Roman"/>
          <w:sz w:val="24"/>
          <w:szCs w:val="24"/>
        </w:rPr>
        <w:t>2</w:t>
      </w:r>
      <w:r w:rsidR="00830B52" w:rsidRPr="00582FBE">
        <w:rPr>
          <w:rFonts w:ascii="Times New Roman" w:hAnsi="Times New Roman" w:cs="Times New Roman"/>
          <w:sz w:val="24"/>
          <w:szCs w:val="24"/>
        </w:rPr>
        <w:t xml:space="preserve">. </w:t>
      </w:r>
      <w:r w:rsidR="0064285D" w:rsidRPr="00582F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30B52" w:rsidRPr="0064285D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64285D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Ханты-Мансийска                                                                              </w:t>
      </w:r>
      <w:r w:rsidR="006156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106B">
        <w:rPr>
          <w:rFonts w:ascii="Times New Roman" w:hAnsi="Times New Roman" w:cs="Times New Roman"/>
          <w:sz w:val="24"/>
          <w:szCs w:val="24"/>
        </w:rPr>
        <w:t xml:space="preserve">                         М.П. </w:t>
      </w:r>
      <w:proofErr w:type="spellStart"/>
      <w:r w:rsidRPr="0081106B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830B52" w:rsidRPr="0081106B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F0ECB" w:rsidRDefault="003F0ECB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B009F" w:rsidRDefault="00BB009F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B009F" w:rsidRDefault="00BB009F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B009F" w:rsidRDefault="00BB009F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D1B9C" w:rsidRPr="0032391A" w:rsidRDefault="00BD1B9C" w:rsidP="007E21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Приложение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от__________№______ </w:t>
      </w:r>
    </w:p>
    <w:p w:rsidR="00715E11" w:rsidRPr="0081106B" w:rsidRDefault="00715E1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56EF" w:rsidRDefault="003556EF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9F6E26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Ханты-Мансийска от 13.02.2015 №359 </w:t>
      </w:r>
    </w:p>
    <w:p w:rsidR="009F6E26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</w:t>
      </w: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(далее-изменения) </w:t>
      </w: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0ECB" w:rsidRPr="009502B8" w:rsidRDefault="003F0ECB" w:rsidP="003F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B8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(далее-постановление) следующие изменения: </w:t>
      </w:r>
    </w:p>
    <w:p w:rsidR="00AB1E84" w:rsidRPr="009502B8" w:rsidRDefault="00AB1E84" w:rsidP="00AB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B8">
        <w:rPr>
          <w:rFonts w:ascii="Times New Roman" w:hAnsi="Times New Roman" w:cs="Times New Roman"/>
          <w:sz w:val="24"/>
          <w:szCs w:val="24"/>
        </w:rPr>
        <w:t>1.1.В приложении 1 к постановлению:</w:t>
      </w:r>
    </w:p>
    <w:p w:rsidR="003F0ECB" w:rsidRPr="009502B8" w:rsidRDefault="00AB1E84" w:rsidP="00AB1E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B8">
        <w:rPr>
          <w:rFonts w:ascii="Times New Roman" w:hAnsi="Times New Roman" w:cs="Times New Roman"/>
          <w:sz w:val="24"/>
          <w:szCs w:val="24"/>
        </w:rPr>
        <w:t>- строку «Исполнители муниципальной программы» паспорт</w:t>
      </w:r>
      <w:r w:rsidR="00265709" w:rsidRPr="009502B8">
        <w:rPr>
          <w:rFonts w:ascii="Times New Roman" w:hAnsi="Times New Roman" w:cs="Times New Roman"/>
          <w:sz w:val="24"/>
          <w:szCs w:val="24"/>
        </w:rPr>
        <w:t>а</w:t>
      </w:r>
      <w:r w:rsidRPr="009502B8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AB1E84" w:rsidRPr="009502B8" w:rsidRDefault="00AB1E84" w:rsidP="00AB1E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02B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6"/>
      </w:tblGrid>
      <w:tr w:rsidR="00BD1B9C" w:rsidRPr="009502B8" w:rsidTr="00822996">
        <w:tc>
          <w:tcPr>
            <w:tcW w:w="3369" w:type="dxa"/>
          </w:tcPr>
          <w:p w:rsidR="00BD1B9C" w:rsidRPr="009502B8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D1B9C" w:rsidRPr="009502B8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E624A6" w:rsidRPr="009502B8" w:rsidRDefault="00E624A6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«Молодежный центр» (далее - МБУ «Молодежный центр»);</w:t>
            </w:r>
          </w:p>
          <w:p w:rsidR="00E624A6" w:rsidRPr="009502B8" w:rsidRDefault="00E624A6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«Горсвет» (далее - МБУ «Горсвет»);</w:t>
            </w:r>
          </w:p>
          <w:p w:rsidR="00E624A6" w:rsidRPr="009502B8" w:rsidRDefault="00E624A6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муниципального заказа в жилищно-коммунальном хозяйстве» (далее - МКУ «Служба муниципального заказа в ЖКХ»);</w:t>
            </w:r>
          </w:p>
          <w:p w:rsidR="00BD1B9C" w:rsidRPr="009502B8" w:rsidRDefault="00E624A6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Ханты-Мансийска» (далее - МКУ «УКС»)</w:t>
            </w:r>
            <w:r w:rsidR="00822996" w:rsidRPr="00950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996" w:rsidRPr="009502B8" w:rsidRDefault="00822996" w:rsidP="008229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по эксплуатации служебных зданий» (далее - МБУ «УЭСЗ»);</w:t>
            </w:r>
          </w:p>
          <w:p w:rsidR="00822996" w:rsidRPr="009502B8" w:rsidRDefault="00822996" w:rsidP="0082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комплекс «Дру</w:t>
            </w:r>
            <w:r w:rsidR="00582FBE" w:rsidRPr="009502B8">
              <w:rPr>
                <w:rFonts w:ascii="Times New Roman" w:hAnsi="Times New Roman" w:cs="Times New Roman"/>
                <w:sz w:val="24"/>
                <w:szCs w:val="24"/>
              </w:rPr>
              <w:t>жба» (далее - МБУ «СК «Дружба»);</w:t>
            </w:r>
          </w:p>
          <w:p w:rsidR="00582FBE" w:rsidRPr="009502B8" w:rsidRDefault="009502B8" w:rsidP="0095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«Дирекция по содержанию имущества казны» (далее – МКУ «Дирекция по содержанию имущества казны»</w:t>
            </w:r>
            <w:r w:rsidR="00982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2FBE" w:rsidRPr="0095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1B9C" w:rsidRPr="009820EC" w:rsidRDefault="00AB1E84" w:rsidP="007E2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151775" w:rsidRPr="00CD4BDF" w:rsidRDefault="00AB1E84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DF">
        <w:rPr>
          <w:rFonts w:ascii="Times New Roman" w:hAnsi="Times New Roman" w:cs="Times New Roman"/>
          <w:sz w:val="24"/>
          <w:szCs w:val="24"/>
        </w:rPr>
        <w:t>- Таблиц</w:t>
      </w:r>
      <w:r w:rsidR="009820EC" w:rsidRPr="00CD4BDF">
        <w:rPr>
          <w:rFonts w:ascii="Times New Roman" w:hAnsi="Times New Roman" w:cs="Times New Roman"/>
          <w:sz w:val="24"/>
          <w:szCs w:val="24"/>
        </w:rPr>
        <w:t>у</w:t>
      </w:r>
      <w:r w:rsidRPr="00CD4BDF">
        <w:rPr>
          <w:rFonts w:ascii="Times New Roman" w:hAnsi="Times New Roman" w:cs="Times New Roman"/>
          <w:sz w:val="24"/>
          <w:szCs w:val="24"/>
        </w:rPr>
        <w:t xml:space="preserve"> 2 </w:t>
      </w:r>
      <w:r w:rsidR="00151775" w:rsidRPr="00CD4BDF">
        <w:rPr>
          <w:rFonts w:ascii="Times New Roman" w:hAnsi="Times New Roman" w:cs="Times New Roman"/>
          <w:sz w:val="24"/>
          <w:szCs w:val="24"/>
        </w:rPr>
        <w:t xml:space="preserve">«Распределение финансовых ресурсов муниципальной программы» </w:t>
      </w:r>
      <w:r w:rsidRPr="00CD4BDF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9820EC" w:rsidRPr="00CD4BDF">
        <w:rPr>
          <w:rFonts w:ascii="Times New Roman" w:hAnsi="Times New Roman" w:cs="Times New Roman"/>
          <w:sz w:val="24"/>
          <w:szCs w:val="24"/>
        </w:rPr>
        <w:t>новой</w:t>
      </w:r>
      <w:r w:rsidRPr="00CD4BDF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9820EC" w:rsidRPr="00CD4BD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CD4BDF">
        <w:rPr>
          <w:rFonts w:ascii="Times New Roman" w:hAnsi="Times New Roman" w:cs="Times New Roman"/>
          <w:sz w:val="24"/>
          <w:szCs w:val="24"/>
        </w:rPr>
        <w:t xml:space="preserve"> 1</w:t>
      </w:r>
      <w:r w:rsidR="009820EC" w:rsidRPr="00CD4BD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D4BDF">
        <w:rPr>
          <w:rFonts w:ascii="Times New Roman" w:hAnsi="Times New Roman" w:cs="Times New Roman"/>
          <w:sz w:val="24"/>
          <w:szCs w:val="24"/>
        </w:rPr>
        <w:t>изменению</w:t>
      </w:r>
      <w:r w:rsidR="00DE317A" w:rsidRPr="00CD4BDF">
        <w:rPr>
          <w:rFonts w:ascii="Times New Roman" w:hAnsi="Times New Roman" w:cs="Times New Roman"/>
          <w:sz w:val="24"/>
          <w:szCs w:val="24"/>
        </w:rPr>
        <w:t>;</w:t>
      </w:r>
    </w:p>
    <w:p w:rsidR="00DE317A" w:rsidRDefault="00DE317A" w:rsidP="00DE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E317A" w:rsidRDefault="00DE317A" w:rsidP="00DE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к муниципальной программе </w:t>
      </w:r>
      <w:r w:rsidRPr="0032391A">
        <w:rPr>
          <w:rFonts w:ascii="Times New Roman" w:hAnsi="Times New Roman" w:cs="Times New Roman"/>
          <w:sz w:val="24"/>
          <w:szCs w:val="24"/>
        </w:rPr>
        <w:t>«Осуществление городом Ханты-Мансийском функций административного центра Ханты-Мансийского автономного округа – Югры»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</w:t>
      </w:r>
      <w:r w:rsidR="00CD4BD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изменению.</w:t>
      </w:r>
    </w:p>
    <w:p w:rsidR="00DE317A" w:rsidRPr="009F6E26" w:rsidRDefault="00DE317A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820EC" w:rsidSect="00BB009F">
          <w:pgSz w:w="11906" w:h="16838"/>
          <w:pgMar w:top="1134" w:right="851" w:bottom="567" w:left="709" w:header="709" w:footer="709" w:gutter="0"/>
          <w:cols w:space="708"/>
          <w:docGrid w:linePitch="360"/>
        </w:sectPr>
      </w:pP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CD4BD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 к изменениям </w:t>
      </w:r>
    </w:p>
    <w:p w:rsidR="009820EC" w:rsidRDefault="009820EC" w:rsidP="009820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Ханты-Мансийска </w:t>
      </w:r>
    </w:p>
    <w:p w:rsidR="009820EC" w:rsidRDefault="009820EC" w:rsidP="00982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от 13.02.2015 №359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91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«Осуществление городом Ханты-Мансийском функций </w:t>
      </w: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административного центра Ханты-Мансийского </w:t>
      </w:r>
    </w:p>
    <w:p w:rsidR="009820EC" w:rsidRPr="009820EC" w:rsidRDefault="009820EC" w:rsidP="0098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автономного округа – Югры» 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финансовых ресурсов муниципальной программы</w:t>
      </w: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418"/>
        <w:gridCol w:w="1134"/>
        <w:gridCol w:w="1134"/>
        <w:gridCol w:w="992"/>
        <w:gridCol w:w="1134"/>
        <w:gridCol w:w="1134"/>
        <w:gridCol w:w="992"/>
        <w:gridCol w:w="992"/>
        <w:gridCol w:w="993"/>
        <w:gridCol w:w="992"/>
        <w:gridCol w:w="992"/>
      </w:tblGrid>
      <w:tr w:rsidR="009820EC" w:rsidRPr="009820EC" w:rsidTr="009820E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№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9820EC" w:rsidRPr="009820EC" w:rsidTr="009820E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9820EC" w:rsidRPr="009820EC" w:rsidTr="009820E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2026 - 2030 годы</w:t>
            </w:r>
          </w:p>
        </w:tc>
      </w:tr>
      <w:tr w:rsidR="009820EC" w:rsidRPr="009820EC" w:rsidTr="00982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E317A" w:rsidRPr="009820EC" w:rsidTr="000C56F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(1, 2, 3)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МБУ "Молодежный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1804555,54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148999,99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752525,25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1786509,99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147509,99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745000,00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18045,55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7525,25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168228561,61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12159805,47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14188068,74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14188068,74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14188068,74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14188068,74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14188068,74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14188068,74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70940343,70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166546275,52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12038206,97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14046188,05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14046188,05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14046188,05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14046188,05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14046188,05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14046188,05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70230940,25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1682286,09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121598,50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141880,69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709403,45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МБУ "Горсвет"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76891963,68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6407663,64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32038318,20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76123044,00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6343587,00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6343587,00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6343587,00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6343587,00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6343587,00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6343587,00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6343587,00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31717935,00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768919,68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64076,64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320383,20</w:t>
            </w:r>
          </w:p>
        </w:tc>
      </w:tr>
      <w:tr w:rsidR="00DE317A" w:rsidRPr="009820EC" w:rsidTr="000C56F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r w:rsidRPr="0098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(1, 2, 3)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Департамент </w:t>
            </w:r>
            <w:r w:rsidRPr="0098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МКУ "УКС"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168290899,37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91940908,29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34704541,40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166607990,41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91021499,21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34357496,00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1682908,96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919409,08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347045,40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73549A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A">
              <w:rPr>
                <w:rFonts w:ascii="Times New Roman" w:hAnsi="Times New Roman" w:cs="Times New Roman"/>
                <w:sz w:val="16"/>
                <w:szCs w:val="16"/>
              </w:rPr>
              <w:t>4519572890,32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428716397,55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73549A" w:rsidRDefault="00285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A">
              <w:rPr>
                <w:rFonts w:ascii="Times New Roman" w:hAnsi="Times New Roman" w:cs="Times New Roman"/>
                <w:sz w:val="16"/>
                <w:szCs w:val="16"/>
              </w:rPr>
              <w:t>367495622,07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372336087,07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372336087,07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372336087,07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372336087,07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372336087,07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1861680435,35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73549A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A">
              <w:rPr>
                <w:rFonts w:ascii="Times New Roman" w:hAnsi="Times New Roman" w:cs="Times New Roman"/>
                <w:sz w:val="16"/>
                <w:szCs w:val="16"/>
              </w:rPr>
              <w:t>4474377156,49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424429233,14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73549A" w:rsidRDefault="00285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A">
              <w:rPr>
                <w:rFonts w:ascii="Times New Roman" w:hAnsi="Times New Roman" w:cs="Times New Roman"/>
                <w:sz w:val="16"/>
                <w:szCs w:val="16"/>
              </w:rPr>
              <w:t>363820665,85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368612725,75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368612725,75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368612725,75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368612725,75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368612725,75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1843063628,75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73549A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A">
              <w:rPr>
                <w:rFonts w:ascii="Times New Roman" w:hAnsi="Times New Roman" w:cs="Times New Roman"/>
                <w:sz w:val="16"/>
                <w:szCs w:val="16"/>
              </w:rPr>
              <w:t>45195733,83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4287164,41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73549A" w:rsidRDefault="00285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A">
              <w:rPr>
                <w:rFonts w:ascii="Times New Roman" w:hAnsi="Times New Roman" w:cs="Times New Roman"/>
                <w:sz w:val="16"/>
                <w:szCs w:val="16"/>
              </w:rPr>
              <w:t>3674956,22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3723361,32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3723361,32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3723361,32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3723361,32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3723361,32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18616806,60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МБУ "Горсвет"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657481781,48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57737337,06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54522222,22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272611111,10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650906963,69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57159963,69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53977000,00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53977000,00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53977000,00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53977000,00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53977000,00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53977000,00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269885000,00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6574817,79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577373,37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545222,22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2726111,10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МБУ "УЭСЗ"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3549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3549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МБУ "СК "Дружба"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3549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13860000,00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13860000,00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3549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A" w:rsidRPr="009820EC" w:rsidRDefault="0073549A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E317A" w:rsidRPr="009820EC" w:rsidTr="00DE317A">
        <w:trPr>
          <w:trHeight w:val="30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285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4840465,00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365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4840465,00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0E2D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0E2D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0E2D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0E2D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0E2D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0E2D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E317A" w:rsidRPr="009820EC" w:rsidTr="000C56F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285BA4">
            <w:r>
              <w:rPr>
                <w:rFonts w:ascii="Times New Roman" w:hAnsi="Times New Roman" w:cs="Times New Roman"/>
                <w:sz w:val="16"/>
                <w:szCs w:val="16"/>
              </w:rPr>
              <w:t>4792060,35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A336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365891">
            <w:r>
              <w:rPr>
                <w:rFonts w:ascii="Times New Roman" w:hAnsi="Times New Roman" w:cs="Times New Roman"/>
                <w:sz w:val="16"/>
                <w:szCs w:val="16"/>
              </w:rPr>
              <w:t>4792060,35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A336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A336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A336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A336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A336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A336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E317A" w:rsidRPr="009820EC" w:rsidTr="00DE317A">
        <w:trPr>
          <w:trHeight w:val="33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9820EC" w:rsidRDefault="00DE317A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285BA4">
            <w:r>
              <w:rPr>
                <w:rFonts w:ascii="Times New Roman" w:hAnsi="Times New Roman" w:cs="Times New Roman"/>
                <w:sz w:val="16"/>
                <w:szCs w:val="16"/>
              </w:rPr>
              <w:t>48404,65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5452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365891">
            <w:r>
              <w:rPr>
                <w:rFonts w:ascii="Times New Roman" w:hAnsi="Times New Roman" w:cs="Times New Roman"/>
                <w:sz w:val="16"/>
                <w:szCs w:val="16"/>
              </w:rPr>
              <w:t>48404,65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5452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5452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5452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5452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5452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Default="00DE317A">
            <w:r w:rsidRPr="005452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5611111117,00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611111112,00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2272727275,00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5555000000,00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2250000000,00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56111117,00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6111112,00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22727275,00</w:t>
            </w:r>
          </w:p>
        </w:tc>
      </w:tr>
      <w:tr w:rsidR="009820EC" w:rsidRPr="009820EC" w:rsidTr="009820EC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5611111117,00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611111112,00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2272727275,00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5555000000,00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2250000000,00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56111117,00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6111112,00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22727275,00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МБУ "Молодежный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1804555,54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148999,99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752525,25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1786509,99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147509,99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745000,00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18045,55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7525,25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AF081A" w:rsidRDefault="00AF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081A">
              <w:rPr>
                <w:rFonts w:ascii="Times New Roman" w:hAnsi="Times New Roman" w:cs="Times New Roman"/>
                <w:sz w:val="16"/>
                <w:szCs w:val="16"/>
              </w:rPr>
              <w:t>4687801451,93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440876203,02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AF081A" w:rsidRDefault="00AF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081A">
              <w:rPr>
                <w:rFonts w:ascii="Times New Roman" w:hAnsi="Times New Roman" w:cs="Times New Roman"/>
                <w:sz w:val="16"/>
                <w:szCs w:val="16"/>
              </w:rPr>
              <w:t>381683690,81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386524155,81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386524155,81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386524155,81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386524155,81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386524155,81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1932620779,05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AF081A" w:rsidRDefault="00AF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081A">
              <w:rPr>
                <w:rFonts w:ascii="Times New Roman" w:hAnsi="Times New Roman" w:cs="Times New Roman"/>
                <w:sz w:val="16"/>
                <w:szCs w:val="16"/>
              </w:rPr>
              <w:t>4640923432,01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436467440,11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AF081A" w:rsidRDefault="00AF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081A">
              <w:rPr>
                <w:rFonts w:ascii="Times New Roman" w:hAnsi="Times New Roman" w:cs="Times New Roman"/>
                <w:sz w:val="16"/>
                <w:szCs w:val="16"/>
              </w:rPr>
              <w:t>377866853,90</w:t>
            </w:r>
          </w:p>
          <w:p w:rsidR="00AF081A" w:rsidRPr="00AF081A" w:rsidRDefault="00AF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382658913,80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382658913,80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382658913,80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382658913,80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382658913,80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1913294569,00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AF081A" w:rsidRDefault="00AF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081A">
              <w:rPr>
                <w:rFonts w:ascii="Times New Roman" w:hAnsi="Times New Roman" w:cs="Times New Roman"/>
                <w:sz w:val="16"/>
                <w:szCs w:val="16"/>
              </w:rPr>
              <w:t>46878019,92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4408762,91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AF081A" w:rsidRDefault="00AF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081A">
              <w:rPr>
                <w:rFonts w:ascii="Times New Roman" w:hAnsi="Times New Roman" w:cs="Times New Roman"/>
                <w:sz w:val="16"/>
                <w:szCs w:val="16"/>
              </w:rPr>
              <w:t>3816836,91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3865242,01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3865242,01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3865242,01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3865242,01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3865242,01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19326210,05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МБУ "Горсвет"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734373745,16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64145000,70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60929885,86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304649429,30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727030007,69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63503550,69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60320587,00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60320587,00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60320587,00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60320587,00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60320587,00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60320587,00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301602935,00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7343737,47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641450,01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609298,86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3046494,30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МКУ "УКС"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168290899,37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91940908,29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34704541,40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166607990,41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91021499,21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6871499,20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34357496,00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1682908,96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919409,08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69409,08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347045,40</w:t>
            </w:r>
          </w:p>
        </w:tc>
      </w:tr>
      <w:tr w:rsidR="00285BA4" w:rsidRPr="009820EC" w:rsidTr="000C56F0">
        <w:tc>
          <w:tcPr>
            <w:tcW w:w="5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1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У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Дирекция по содержанию имущества казны</w:t>
            </w: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4840465,00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A7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4840465,00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5BA4" w:rsidRPr="009820EC" w:rsidTr="000C56F0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Default="00285BA4" w:rsidP="00A7712F">
            <w:r>
              <w:rPr>
                <w:rFonts w:ascii="Times New Roman" w:hAnsi="Times New Roman" w:cs="Times New Roman"/>
                <w:sz w:val="16"/>
                <w:szCs w:val="16"/>
              </w:rPr>
              <w:t>4792060,35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Default="00285BA4" w:rsidP="00A7712F">
            <w:r>
              <w:rPr>
                <w:rFonts w:ascii="Times New Roman" w:hAnsi="Times New Roman" w:cs="Times New Roman"/>
                <w:sz w:val="16"/>
                <w:szCs w:val="16"/>
              </w:rPr>
              <w:t>4792060,35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5BA4" w:rsidRPr="009820EC" w:rsidTr="000C56F0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Default="00285BA4" w:rsidP="00A7712F">
            <w:r>
              <w:rPr>
                <w:rFonts w:ascii="Times New Roman" w:hAnsi="Times New Roman" w:cs="Times New Roman"/>
                <w:sz w:val="16"/>
                <w:szCs w:val="16"/>
              </w:rPr>
              <w:t>48404,65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Default="00285BA4" w:rsidP="00A7712F">
            <w:r>
              <w:rPr>
                <w:rFonts w:ascii="Times New Roman" w:hAnsi="Times New Roman" w:cs="Times New Roman"/>
                <w:sz w:val="16"/>
                <w:szCs w:val="16"/>
              </w:rPr>
              <w:t>48404,65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4" w:rsidRPr="009820EC" w:rsidRDefault="00285BA4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МБУ "СК "Дружба"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13860000,00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13860000,00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20EC" w:rsidRPr="009820EC" w:rsidTr="009820EC"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9820EC" w:rsidRDefault="009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0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820EC" w:rsidRPr="009F6E26" w:rsidRDefault="009820EC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4F3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  <w:sectPr w:rsidR="009820EC" w:rsidSect="009820EC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</w:p>
    <w:p w:rsidR="00CD4BDF" w:rsidRDefault="00CD4BDF" w:rsidP="00CD4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 к изменениям </w:t>
      </w:r>
    </w:p>
    <w:p w:rsidR="00CD4BDF" w:rsidRDefault="00CD4BDF" w:rsidP="00CD4BD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Ханты-Мансийска </w:t>
      </w:r>
    </w:p>
    <w:p w:rsidR="00CD4BDF" w:rsidRDefault="00CD4BDF" w:rsidP="00CD4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от 13.02.2015 №359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91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CD4BDF" w:rsidRDefault="00CD4BDF" w:rsidP="00CD4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«Осуществление городом Ханты-Мансийском функций </w:t>
      </w:r>
    </w:p>
    <w:p w:rsidR="00CD4BDF" w:rsidRDefault="00CD4BDF" w:rsidP="00CD4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административного центра Ханты-Мансийского </w:t>
      </w:r>
    </w:p>
    <w:p w:rsidR="00CD4BDF" w:rsidRPr="009820EC" w:rsidRDefault="00CD4BDF" w:rsidP="00CD4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автономного округа – Югры» 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3739" w:rsidRDefault="00973739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09F" w:rsidRDefault="00BB009F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09F" w:rsidRDefault="00BB009F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09F" w:rsidRDefault="00BB009F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B009F" w:rsidRDefault="00BB009F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ПРОВОДИМЫХ МЕРОПРИЯТИЙ (РАБОТ) НА 2020 ГОД</w:t>
      </w:r>
    </w:p>
    <w:p w:rsidR="00BB009F" w:rsidRDefault="00BB009F" w:rsidP="00BB00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300"/>
        <w:gridCol w:w="2243"/>
        <w:gridCol w:w="2810"/>
        <w:gridCol w:w="1276"/>
        <w:gridCol w:w="1609"/>
      </w:tblGrid>
      <w:tr w:rsidR="00BB009F" w:rsidTr="00BB00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содержания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0136C" w:rsidTr="000C56F0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группы поддержки в период проведения мероприятий международного, всероссийского, межрегионального, регионального уровня по биатлону и лыжным гонкам, проводимых на территории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150505,05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"Молодежный центр"</w:t>
            </w:r>
          </w:p>
        </w:tc>
      </w:tr>
      <w:tr w:rsidR="00B0136C" w:rsidRPr="00684944" w:rsidTr="00EA1876">
        <w:trPr>
          <w:trHeight w:val="17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1.2. Обеспечение и организация работ (услуг) по праздничному оформлению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6C" w:rsidRPr="00684944" w:rsidRDefault="00B0136C" w:rsidP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подготовке и праздничному оформлению территории города Ханты-Мансийска</w:t>
            </w:r>
          </w:p>
          <w:p w:rsidR="00B0136C" w:rsidRPr="00684944" w:rsidRDefault="00B0136C" w:rsidP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(в том числе включая доставку, вывоз, монтаж, демонтаж, оформление, обслуживание, содержание, охрану новогодней елки и ледового городка на Центральной площади города Ханты-Мансийска) и электроснабжение дополнительных источников в период проведения праздничных мероприятий.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праздничной </w:t>
            </w: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иллюминации, флажков-ветерков, </w:t>
            </w:r>
            <w:proofErr w:type="gram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панель-кронштейнов</w:t>
            </w:r>
            <w:proofErr w:type="gram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освещения, флагов расцвечивания,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белт-лайт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ул. Комсомольской, ул. Энгельса, ул. Гагарина,</w:t>
            </w:r>
            <w:proofErr w:type="gramEnd"/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парк им. Бориса Лосева по ул. Мира, ул.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, ул. Чехова, ул. Строителей, ул. Калинина;</w:t>
            </w:r>
            <w:proofErr w:type="gramEnd"/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консоль "Снежинка" по ул. Мира от ул. Строителей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до ул. Дзержинского, ул. Чехова от ул. Строителей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до ул. Дзержинского, ул. Калинина от ул. Чехова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световая гирлянда "Нить" и светодиодная гирлянда "Бахрома" на фасадах зданий и деревьях, располагающихся в центральной и прилегающей к ней частях города Ханты-Мансийска;</w:t>
            </w:r>
            <w:proofErr w:type="gramEnd"/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1" по ул. Мира;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2" по ул. Энгельса;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световая консоль "Снежинка" по ул. Гагарина;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флажки-ветерки по ул. Мира, ул. Гагарина, ул. Энгельса;</w:t>
            </w:r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панель-кронштейны</w:t>
            </w:r>
            <w:proofErr w:type="gram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освещения:</w:t>
            </w:r>
          </w:p>
          <w:p w:rsidR="00B0136C" w:rsidRPr="00684944" w:rsidRDefault="00EC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B0136C"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«Октябрь»</w:t>
            </w:r>
            <w:r w:rsidR="00EA1876"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36C"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по ул. Мира, ул. Гагарина, ул. Энгельса, ул. </w:t>
            </w:r>
            <w:r w:rsidR="00B0136C"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Пионерской, ул. Комсомольской, ул. </w:t>
            </w:r>
            <w:proofErr w:type="spellStart"/>
            <w:r w:rsidR="00B0136C" w:rsidRPr="0068494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="00B0136C" w:rsidRPr="00684944">
              <w:rPr>
                <w:rFonts w:ascii="Times New Roman" w:hAnsi="Times New Roman" w:cs="Times New Roman"/>
                <w:sz w:val="24"/>
                <w:szCs w:val="24"/>
              </w:rPr>
              <w:t>, ул. Чехова, ул. Калинина, ул. Объездной, ул. Луговой;</w:t>
            </w:r>
            <w:proofErr w:type="gramEnd"/>
          </w:p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флаги расцвечивания по ул. Мира</w:t>
            </w:r>
          </w:p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14188068,74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Pr="00684944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EA1876" w:rsidRPr="00684944" w:rsidTr="00EA1876">
        <w:trPr>
          <w:trHeight w:val="21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6407663,64</w:t>
            </w:r>
          </w:p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МБУ "Горсвет"</w:t>
            </w:r>
          </w:p>
          <w:p w:rsidR="00EA1876" w:rsidRPr="00684944" w:rsidRDefault="00EA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9F" w:rsidRPr="00684944" w:rsidTr="00BB009F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2.1. 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так далее)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внешнего благоустройства: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города Ханты-Мансийска (включая пешеходные зоны по ул.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- ул.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Ханты-Мансийск;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памятники: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BB009F" w:rsidRPr="00684944" w:rsidRDefault="00A8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="00BB009F" w:rsidRPr="00684944">
              <w:rPr>
                <w:rFonts w:ascii="Times New Roman" w:hAnsi="Times New Roman" w:cs="Times New Roman"/>
                <w:sz w:val="24"/>
                <w:szCs w:val="24"/>
              </w:rPr>
              <w:t>"Культурно-туристический комплекс "</w:t>
            </w:r>
            <w:proofErr w:type="spellStart"/>
            <w:r w:rsidR="00BB009F" w:rsidRPr="00684944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="00BB009F" w:rsidRPr="00684944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63 - 65;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зеленого хозяйства, в том числе обочин и газонов, прилегающих к объектам внешнего благоустройства и улицам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90543470,22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BB009F" w:rsidRPr="00684944" w:rsidTr="00BB009F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 w:rsidP="0034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2.2. Обеспечение работ (услуг) по содержанию объектов уличного освещения, архитектурно-художественной подсветк</w:t>
            </w:r>
            <w:r w:rsidR="00340DB6" w:rsidRPr="00684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эксплуатационно-технического обслуживания, содержание объектов уличного освещения на территории города Ханты-Мансийска,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в том числе архитектурно-художественной подсветки, размещенной на объектах (зданиях), приобретение основных средств (автогидроподъемники</w:t>
            </w:r>
            <w:proofErr w:type="gramEnd"/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для обслуживания и ремонта сетей наружного освещения и архитектурно-художественной подсветки).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Объекты (здания) с архитектурно-художественной подсветкой: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"Дом Юстиции" по ул. Чехова, д. 1а;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арка биатлонного центра </w:t>
            </w: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"Центр зимних видов спорта им.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здание телерадиокомпании "Югра" по ул. Гагарина, д. 4;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комплекс зданий "Школа одаренных детей Севера"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по ул. Пискунова, д. 1;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здание по ул. Чехова, д. 12а;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"Дом Архитектора" по ул. Мира, д. 18;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здание Федерального казначейства по ул. Мира, д. 12;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Храм "Покрова Пресвятой Богородицы" по ул. Гагарина, д. 277;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по ул. Лопарева;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здание типографии по ул. Мира, д. 46;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площадь между телерадиокомпанией "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", зданием Ханты-Мансийской электросвязи и "Школой искусств"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по ул. Мира, д. 1;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здание окружного военкомата по ул. Дзержинского, д. 10;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здание гостиницы и вывеска "На семи холмах"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"Центр зимних видов спорта имени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по ул. Спортивной, д. 15;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здание Государственной инспекции безопасности дорожного движения по ул. Мира, д. 108;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здание Управления внутренних дел Ханты-Мансийского автономного округа - Югры по ул. Ленина, д. 53;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больничный комплекс Окружной клинической больницы по ул. </w:t>
            </w: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Калинина, д. 38;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памятники на площади Славянской письменности;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скульптурная группа на площади Спортивной славы;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скульптурные композиции по ул. Дзержинского;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памятник основателям города на площади Свободы;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памятник великим сибирским экспедициям на площади Свободы;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на площади перед зданием Управления внутренних дел Ханты-Мансийского автономного округа - Югры;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 по ул. Мира;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фонтан "Ротонда" на Центральной площади города Ханты-Мансийска;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по ул. Пионерской;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по ул. Комсомольской, д. 38;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по ул. Луговой, д. 15;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Ханты-Мансийска;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сквер у Дома Правительства Ханты-Мансийского автономного округа - Югры;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памятный знак Первооткрывателям Сибири;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Храм Воскресения </w:t>
            </w: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Христова</w:t>
            </w:r>
            <w:r w:rsidR="00340DB6" w:rsidRPr="00684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87E" w:rsidRPr="00684944" w:rsidRDefault="00E56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340DB6"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от моста «Красный дракон» до микрорайона береговой зоны «Иртыш»</w:t>
            </w: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0DB6" w:rsidRPr="00684944" w:rsidRDefault="00E56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54522222,22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МБУ "Горсвет"</w:t>
            </w:r>
          </w:p>
        </w:tc>
      </w:tr>
      <w:tr w:rsidR="00DA0DF5" w:rsidRPr="00684944" w:rsidTr="00EA1876">
        <w:trPr>
          <w:trHeight w:val="541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2.3. 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Комплекс работ (в том числе ремонт, приобретение, доставка, монтаж, демонтаж) по улучшению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и сохранению архитектурно-художественного облика территории города Ханты-Мансийска (в том числе объектов внешнего благоустройства:</w:t>
            </w:r>
            <w:proofErr w:type="gram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 города Ханты-Мансийска (включая пешеходные зоны по ул.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- ул.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въездной знак со стороны автодороги Тюмень -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Ханты-Мансийск;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</w:p>
          <w:p w:rsidR="00DA0DF5" w:rsidRPr="00684944" w:rsidRDefault="00DA0DF5" w:rsidP="00DC2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 парк «Культурно-туристический комплекс «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– 65;</w:t>
            </w:r>
          </w:p>
          <w:p w:rsidR="00DA0DF5" w:rsidRPr="00684944" w:rsidRDefault="00E5687E" w:rsidP="00E4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DA0DF5"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от моста «Красный дракон» до микрорайона береговой зоны «Иртыш»;</w:t>
            </w:r>
          </w:p>
          <w:p w:rsidR="00DA0DF5" w:rsidRPr="00684944" w:rsidRDefault="00E5687E" w:rsidP="00E56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F64F4B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4048406,10</w:t>
            </w: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5" w:rsidRPr="00684944" w:rsidTr="000C56F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F" w:rsidRPr="00684944" w:rsidRDefault="007D19DF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4840465,00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МКУ «Дирекция по содержанию имущества казны»</w:t>
            </w: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684944" w:rsidRDefault="00DA0DF5" w:rsidP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5" w:rsidRPr="00684944" w:rsidTr="000C56F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6940908,28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684944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B009F" w:rsidRPr="00684944" w:rsidTr="00BB009F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2.4. 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благоустройству, санитарному содержанию территории города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Ханты-Мансийска, в том числе в местах отдыха</w:t>
            </w:r>
          </w:p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евроконтейнеров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), урн, турникетов)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EA1876" w:rsidP="00F6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5406941,70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BB009F" w:rsidRPr="00684944" w:rsidTr="00BB009F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 w:rsidP="00D1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на объектах социальной инфраструктуры города Ханты-Мансийска, являющихся площадками проведения окружных, федеральных (общероссийских) и международных мероприятий (Культурно-досуговый центр </w:t>
            </w:r>
            <w:r w:rsidR="00D17DE2" w:rsidRPr="00684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17DE2" w:rsidRPr="00684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МБУ "УЭСЗ"</w:t>
            </w:r>
          </w:p>
        </w:tc>
      </w:tr>
      <w:tr w:rsidR="00BB009F" w:rsidRPr="00684944" w:rsidTr="00BB009F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E4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E4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E4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09F" w:rsidRPr="00684944" w:rsidTr="00BB009F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, светофорных и иных объектов</w:t>
            </w:r>
            <w:proofErr w:type="gram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1" w:rsidRPr="00684944" w:rsidRDefault="00BB009F" w:rsidP="00D1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, светофорных и иных объектов) по наименованиям в соответствии с </w:t>
            </w:r>
            <w:hyperlink r:id="rId7" w:history="1">
              <w:r w:rsidRPr="006849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 от 20.01.2012 </w:t>
            </w:r>
            <w:r w:rsidR="00D17DE2" w:rsidRPr="006849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="00D17DE2" w:rsidRPr="00684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 xml:space="preserve">О категориях проезжей части улиц города </w:t>
            </w:r>
          </w:p>
          <w:p w:rsidR="00BB009F" w:rsidRPr="00684944" w:rsidRDefault="00BB009F" w:rsidP="00D1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="00D17DE2" w:rsidRPr="00684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267496804,05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BB009F" w:rsidTr="00BB009F"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684944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44">
              <w:rPr>
                <w:rFonts w:ascii="Times New Roman" w:hAnsi="Times New Roman" w:cs="Times New Roman"/>
                <w:sz w:val="24"/>
                <w:szCs w:val="24"/>
              </w:rPr>
              <w:t>454545455,00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09F" w:rsidRDefault="00BB009F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775" w:rsidRPr="00716C67" w:rsidRDefault="00151775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51775" w:rsidRPr="00716C67" w:rsidSect="00BB009F">
          <w:pgSz w:w="11906" w:h="16838"/>
          <w:pgMar w:top="1134" w:right="851" w:bottom="567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830B52" w:rsidRPr="00AD692B" w:rsidRDefault="00830B52" w:rsidP="00684944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sectPr w:rsidR="00830B52" w:rsidRPr="00AD692B" w:rsidSect="009957C2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B2C"/>
    <w:multiLevelType w:val="hybridMultilevel"/>
    <w:tmpl w:val="3534526C"/>
    <w:lvl w:ilvl="0" w:tplc="BA2CD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3790"/>
    <w:multiLevelType w:val="hybridMultilevel"/>
    <w:tmpl w:val="8386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1702971"/>
    <w:multiLevelType w:val="multilevel"/>
    <w:tmpl w:val="FB688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9827B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C"/>
    <w:rsid w:val="0001603B"/>
    <w:rsid w:val="00016F7B"/>
    <w:rsid w:val="0003087E"/>
    <w:rsid w:val="00076AD9"/>
    <w:rsid w:val="000902B7"/>
    <w:rsid w:val="00096BF9"/>
    <w:rsid w:val="000C56F0"/>
    <w:rsid w:val="000D2AEA"/>
    <w:rsid w:val="000E14EA"/>
    <w:rsid w:val="000E1FD0"/>
    <w:rsid w:val="000E2CC7"/>
    <w:rsid w:val="000E64E6"/>
    <w:rsid w:val="000F13A6"/>
    <w:rsid w:val="001011E7"/>
    <w:rsid w:val="0010489D"/>
    <w:rsid w:val="00113026"/>
    <w:rsid w:val="00127EBA"/>
    <w:rsid w:val="00141FDC"/>
    <w:rsid w:val="00151775"/>
    <w:rsid w:val="0017119F"/>
    <w:rsid w:val="001863F3"/>
    <w:rsid w:val="0018677E"/>
    <w:rsid w:val="001A0DF5"/>
    <w:rsid w:val="001A128E"/>
    <w:rsid w:val="001A1899"/>
    <w:rsid w:val="001A3F6C"/>
    <w:rsid w:val="001C0083"/>
    <w:rsid w:val="001C693B"/>
    <w:rsid w:val="001C6EB3"/>
    <w:rsid w:val="001D2DE7"/>
    <w:rsid w:val="001F25D2"/>
    <w:rsid w:val="00256ACE"/>
    <w:rsid w:val="0026250A"/>
    <w:rsid w:val="00264752"/>
    <w:rsid w:val="00265709"/>
    <w:rsid w:val="00285BA4"/>
    <w:rsid w:val="002904D1"/>
    <w:rsid w:val="002B1972"/>
    <w:rsid w:val="002B34A1"/>
    <w:rsid w:val="002B4BFE"/>
    <w:rsid w:val="002F6CC3"/>
    <w:rsid w:val="002F70EE"/>
    <w:rsid w:val="00313F31"/>
    <w:rsid w:val="00320F97"/>
    <w:rsid w:val="0032391A"/>
    <w:rsid w:val="003379E8"/>
    <w:rsid w:val="00340DB6"/>
    <w:rsid w:val="00341266"/>
    <w:rsid w:val="003529A5"/>
    <w:rsid w:val="003556EF"/>
    <w:rsid w:val="00357EF8"/>
    <w:rsid w:val="00365891"/>
    <w:rsid w:val="00365C25"/>
    <w:rsid w:val="0039244E"/>
    <w:rsid w:val="003D3D7B"/>
    <w:rsid w:val="003E3271"/>
    <w:rsid w:val="003E48F6"/>
    <w:rsid w:val="003E4C23"/>
    <w:rsid w:val="003F0ECB"/>
    <w:rsid w:val="003F39FF"/>
    <w:rsid w:val="00400139"/>
    <w:rsid w:val="0040473A"/>
    <w:rsid w:val="00470671"/>
    <w:rsid w:val="00482919"/>
    <w:rsid w:val="004B11DF"/>
    <w:rsid w:val="004C4E40"/>
    <w:rsid w:val="004D6F68"/>
    <w:rsid w:val="004E12C3"/>
    <w:rsid w:val="004E3700"/>
    <w:rsid w:val="004F35F2"/>
    <w:rsid w:val="00503DFD"/>
    <w:rsid w:val="00521A09"/>
    <w:rsid w:val="00541D48"/>
    <w:rsid w:val="00543A7F"/>
    <w:rsid w:val="00555E33"/>
    <w:rsid w:val="0057419E"/>
    <w:rsid w:val="00582FBE"/>
    <w:rsid w:val="005A1838"/>
    <w:rsid w:val="005D3DA9"/>
    <w:rsid w:val="005D70AA"/>
    <w:rsid w:val="00612543"/>
    <w:rsid w:val="00614A04"/>
    <w:rsid w:val="0061565F"/>
    <w:rsid w:val="0064285D"/>
    <w:rsid w:val="00644CB0"/>
    <w:rsid w:val="006709B3"/>
    <w:rsid w:val="00684944"/>
    <w:rsid w:val="00690EFC"/>
    <w:rsid w:val="00695311"/>
    <w:rsid w:val="006A0EF7"/>
    <w:rsid w:val="006A44CE"/>
    <w:rsid w:val="006C0A44"/>
    <w:rsid w:val="006E4B03"/>
    <w:rsid w:val="00704403"/>
    <w:rsid w:val="00704D17"/>
    <w:rsid w:val="00712FE6"/>
    <w:rsid w:val="00715E11"/>
    <w:rsid w:val="00716C67"/>
    <w:rsid w:val="00733CB3"/>
    <w:rsid w:val="0073549A"/>
    <w:rsid w:val="00737A0A"/>
    <w:rsid w:val="00775777"/>
    <w:rsid w:val="007A6799"/>
    <w:rsid w:val="007B1564"/>
    <w:rsid w:val="007D19DF"/>
    <w:rsid w:val="007D52BF"/>
    <w:rsid w:val="007E21BD"/>
    <w:rsid w:val="007E78E7"/>
    <w:rsid w:val="0081106B"/>
    <w:rsid w:val="008115BA"/>
    <w:rsid w:val="00822996"/>
    <w:rsid w:val="00825704"/>
    <w:rsid w:val="00830346"/>
    <w:rsid w:val="00830B52"/>
    <w:rsid w:val="00842AE6"/>
    <w:rsid w:val="00850FC7"/>
    <w:rsid w:val="008516F0"/>
    <w:rsid w:val="0085670C"/>
    <w:rsid w:val="00860502"/>
    <w:rsid w:val="00866FC7"/>
    <w:rsid w:val="00880FF1"/>
    <w:rsid w:val="008A1E0A"/>
    <w:rsid w:val="008B251F"/>
    <w:rsid w:val="008B6ACC"/>
    <w:rsid w:val="008C141F"/>
    <w:rsid w:val="008D50C5"/>
    <w:rsid w:val="008E477F"/>
    <w:rsid w:val="008F7DDB"/>
    <w:rsid w:val="009004C4"/>
    <w:rsid w:val="009008C5"/>
    <w:rsid w:val="00907546"/>
    <w:rsid w:val="00910844"/>
    <w:rsid w:val="00921789"/>
    <w:rsid w:val="00924739"/>
    <w:rsid w:val="00932AB0"/>
    <w:rsid w:val="00934B73"/>
    <w:rsid w:val="0093778F"/>
    <w:rsid w:val="0094675F"/>
    <w:rsid w:val="009502B8"/>
    <w:rsid w:val="0096105F"/>
    <w:rsid w:val="009673C5"/>
    <w:rsid w:val="009705E2"/>
    <w:rsid w:val="0097282B"/>
    <w:rsid w:val="00972A2A"/>
    <w:rsid w:val="00973739"/>
    <w:rsid w:val="009820EC"/>
    <w:rsid w:val="009957C2"/>
    <w:rsid w:val="009A0A00"/>
    <w:rsid w:val="009F0981"/>
    <w:rsid w:val="009F6E26"/>
    <w:rsid w:val="00A0658B"/>
    <w:rsid w:val="00A2115F"/>
    <w:rsid w:val="00A30A57"/>
    <w:rsid w:val="00A81B45"/>
    <w:rsid w:val="00A9038E"/>
    <w:rsid w:val="00AA73EC"/>
    <w:rsid w:val="00AB1E84"/>
    <w:rsid w:val="00AB4C1B"/>
    <w:rsid w:val="00AC2724"/>
    <w:rsid w:val="00AD1CA0"/>
    <w:rsid w:val="00AD692B"/>
    <w:rsid w:val="00AF081A"/>
    <w:rsid w:val="00AF6495"/>
    <w:rsid w:val="00B0136C"/>
    <w:rsid w:val="00B031DF"/>
    <w:rsid w:val="00B03BD5"/>
    <w:rsid w:val="00B05C8A"/>
    <w:rsid w:val="00B10685"/>
    <w:rsid w:val="00B129D4"/>
    <w:rsid w:val="00B12E61"/>
    <w:rsid w:val="00B1526A"/>
    <w:rsid w:val="00B1545C"/>
    <w:rsid w:val="00B16537"/>
    <w:rsid w:val="00B33320"/>
    <w:rsid w:val="00B46835"/>
    <w:rsid w:val="00B50C7C"/>
    <w:rsid w:val="00B7655D"/>
    <w:rsid w:val="00B8488D"/>
    <w:rsid w:val="00B90963"/>
    <w:rsid w:val="00BB009F"/>
    <w:rsid w:val="00BB6D1F"/>
    <w:rsid w:val="00BD1B9C"/>
    <w:rsid w:val="00C00FE5"/>
    <w:rsid w:val="00C12655"/>
    <w:rsid w:val="00C128E2"/>
    <w:rsid w:val="00C2437C"/>
    <w:rsid w:val="00C37B70"/>
    <w:rsid w:val="00C4131F"/>
    <w:rsid w:val="00C51030"/>
    <w:rsid w:val="00C6129B"/>
    <w:rsid w:val="00C644F4"/>
    <w:rsid w:val="00CB643D"/>
    <w:rsid w:val="00CC72B8"/>
    <w:rsid w:val="00CD1B45"/>
    <w:rsid w:val="00CD2D13"/>
    <w:rsid w:val="00CD4BDF"/>
    <w:rsid w:val="00CE4028"/>
    <w:rsid w:val="00CF505F"/>
    <w:rsid w:val="00D10582"/>
    <w:rsid w:val="00D161ED"/>
    <w:rsid w:val="00D17DE2"/>
    <w:rsid w:val="00D765E7"/>
    <w:rsid w:val="00DA0DF5"/>
    <w:rsid w:val="00DC2F32"/>
    <w:rsid w:val="00DD2BE1"/>
    <w:rsid w:val="00DD2CB7"/>
    <w:rsid w:val="00DE317A"/>
    <w:rsid w:val="00DF6D94"/>
    <w:rsid w:val="00E03AAC"/>
    <w:rsid w:val="00E20A5F"/>
    <w:rsid w:val="00E22973"/>
    <w:rsid w:val="00E31E96"/>
    <w:rsid w:val="00E32887"/>
    <w:rsid w:val="00E332BB"/>
    <w:rsid w:val="00E41694"/>
    <w:rsid w:val="00E4680A"/>
    <w:rsid w:val="00E4728C"/>
    <w:rsid w:val="00E5687E"/>
    <w:rsid w:val="00E624A6"/>
    <w:rsid w:val="00E95DB7"/>
    <w:rsid w:val="00EA1876"/>
    <w:rsid w:val="00EB1D4B"/>
    <w:rsid w:val="00EB546C"/>
    <w:rsid w:val="00EC369B"/>
    <w:rsid w:val="00EC75E1"/>
    <w:rsid w:val="00ED401E"/>
    <w:rsid w:val="00ED5FFE"/>
    <w:rsid w:val="00EE105E"/>
    <w:rsid w:val="00EE708B"/>
    <w:rsid w:val="00F11082"/>
    <w:rsid w:val="00F26D9B"/>
    <w:rsid w:val="00F311AA"/>
    <w:rsid w:val="00F4405E"/>
    <w:rsid w:val="00F576A4"/>
    <w:rsid w:val="00F645BA"/>
    <w:rsid w:val="00F64F4B"/>
    <w:rsid w:val="00F90593"/>
    <w:rsid w:val="00FA47D4"/>
    <w:rsid w:val="00FB59A5"/>
    <w:rsid w:val="00FC6460"/>
    <w:rsid w:val="00FE687A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C89EE10586A95EADA328A836460A06FD88A408573EA17474F800E9E3E589544BBBFA76C10B4D329C6137129ED136FDIEq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8404-9F9B-40D0-883B-FA236F87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Богданова Олеся Александровна</cp:lastModifiedBy>
  <cp:revision>10</cp:revision>
  <cp:lastPrinted>2020-07-30T05:45:00Z</cp:lastPrinted>
  <dcterms:created xsi:type="dcterms:W3CDTF">2020-07-30T05:41:00Z</dcterms:created>
  <dcterms:modified xsi:type="dcterms:W3CDTF">2020-07-30T12:56:00Z</dcterms:modified>
</cp:coreProperties>
</file>