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64" w:rsidRDefault="009B57B9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ПРОЕКТ </w:t>
      </w:r>
    </w:p>
    <w:p w:rsidR="007B4D64" w:rsidRDefault="007B4D64">
      <w:pPr>
        <w:jc w:val="center"/>
      </w:pPr>
    </w:p>
    <w:p w:rsidR="007B4D64" w:rsidRPr="00031D45" w:rsidRDefault="009B57B9">
      <w:pPr>
        <w:pStyle w:val="4"/>
        <w:rPr>
          <w:sz w:val="28"/>
          <w:szCs w:val="28"/>
          <w:lang w:val="ru-RU"/>
        </w:rPr>
      </w:pPr>
      <w:r w:rsidRPr="00031D45">
        <w:rPr>
          <w:sz w:val="28"/>
          <w:szCs w:val="28"/>
          <w:lang w:val="ru-RU"/>
        </w:rPr>
        <w:t>Городской округ Ханты-Мансийск</w:t>
      </w:r>
    </w:p>
    <w:p w:rsidR="007B4D64" w:rsidRDefault="009B5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7B4D64" w:rsidRDefault="007B4D64">
      <w:pPr>
        <w:jc w:val="center"/>
      </w:pPr>
    </w:p>
    <w:p w:rsidR="007B4D64" w:rsidRDefault="007B4D64">
      <w:pPr>
        <w:jc w:val="center"/>
        <w:rPr>
          <w:b/>
          <w:sz w:val="28"/>
        </w:rPr>
      </w:pPr>
    </w:p>
    <w:p w:rsidR="007B4D64" w:rsidRDefault="009B57B9">
      <w:pPr>
        <w:jc w:val="center"/>
        <w:rPr>
          <w:b/>
          <w:sz w:val="28"/>
        </w:rPr>
      </w:pPr>
      <w:r>
        <w:rPr>
          <w:b/>
          <w:sz w:val="28"/>
        </w:rPr>
        <w:t>ГЛАВА ГОРОДА ХАНТЫ-МАНСИЙСКА</w:t>
      </w:r>
    </w:p>
    <w:p w:rsidR="007B4D64" w:rsidRDefault="007B4D64">
      <w:pPr>
        <w:jc w:val="center"/>
        <w:rPr>
          <w:b/>
        </w:rPr>
      </w:pPr>
    </w:p>
    <w:p w:rsidR="007B4D64" w:rsidRDefault="007B4D64">
      <w:pPr>
        <w:jc w:val="center"/>
        <w:rPr>
          <w:b/>
          <w:sz w:val="28"/>
        </w:rPr>
      </w:pPr>
    </w:p>
    <w:p w:rsidR="007B4D64" w:rsidRDefault="009B57B9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B4D64" w:rsidRDefault="007B4D64">
      <w:pPr>
        <w:ind w:left="284" w:firstLine="964"/>
        <w:jc w:val="both"/>
        <w:rPr>
          <w:sz w:val="28"/>
        </w:rPr>
      </w:pPr>
    </w:p>
    <w:p w:rsidR="007B4D64" w:rsidRDefault="007B4D64">
      <w:pPr>
        <w:jc w:val="both"/>
        <w:rPr>
          <w:sz w:val="28"/>
        </w:rPr>
      </w:pPr>
    </w:p>
    <w:p w:rsidR="007B4D64" w:rsidRDefault="009B57B9">
      <w:pPr>
        <w:jc w:val="both"/>
        <w:rPr>
          <w:sz w:val="28"/>
        </w:rPr>
      </w:pPr>
      <w:r>
        <w:rPr>
          <w:sz w:val="28"/>
        </w:rPr>
        <w:t>от «___»____________ 202</w:t>
      </w:r>
      <w:r w:rsidR="00DB7FF9">
        <w:rPr>
          <w:sz w:val="28"/>
        </w:rPr>
        <w:t>5</w:t>
      </w:r>
      <w:r>
        <w:rPr>
          <w:sz w:val="28"/>
        </w:rPr>
        <w:t xml:space="preserve">                                                         </w:t>
      </w:r>
      <w:r w:rsidRPr="00031D45">
        <w:rPr>
          <w:sz w:val="28"/>
        </w:rPr>
        <w:t xml:space="preserve">        </w:t>
      </w:r>
      <w:r>
        <w:rPr>
          <w:sz w:val="28"/>
        </w:rPr>
        <w:t xml:space="preserve">   № ______</w:t>
      </w:r>
    </w:p>
    <w:p w:rsidR="007B4D64" w:rsidRDefault="007B4D64">
      <w:pPr>
        <w:ind w:firstLine="851"/>
        <w:jc w:val="both"/>
        <w:rPr>
          <w:sz w:val="28"/>
        </w:rPr>
      </w:pPr>
    </w:p>
    <w:p w:rsidR="007B4D64" w:rsidRDefault="007B4D64">
      <w:pPr>
        <w:ind w:firstLine="851"/>
        <w:jc w:val="both"/>
        <w:rPr>
          <w:sz w:val="28"/>
        </w:rPr>
      </w:pPr>
    </w:p>
    <w:p w:rsidR="007B4D64" w:rsidRDefault="009B57B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7B4D64" w:rsidRDefault="009B57B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Главы города Ханты-Мансийска</w:t>
      </w:r>
    </w:p>
    <w:p w:rsidR="007B4D64" w:rsidRDefault="009B57B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24.04.2024 № 22 «Об утверждении </w:t>
      </w:r>
    </w:p>
    <w:p w:rsidR="007B4D64" w:rsidRDefault="009B57B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Положения о размерах и условиях оплаты </w:t>
      </w:r>
    </w:p>
    <w:p w:rsidR="007B4D64" w:rsidRDefault="009B57B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труда и иных выплат руководителям и работникам</w:t>
      </w:r>
    </w:p>
    <w:p w:rsidR="007B4D64" w:rsidRDefault="009B57B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муниципальных бюджетных учреждений,</w:t>
      </w:r>
    </w:p>
    <w:p w:rsidR="007B4D64" w:rsidRDefault="009B57B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подведомственных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управлению культуры</w:t>
      </w:r>
    </w:p>
    <w:p w:rsidR="007B4D64" w:rsidRDefault="009B57B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Ханты-Мансийска» </w:t>
      </w:r>
    </w:p>
    <w:p w:rsidR="007B4D64" w:rsidRDefault="007B4D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4D64" w:rsidRDefault="009B57B9">
      <w:pPr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В целях приведения муниципальных правовых актов города                    Ханты-Мансийска в соответствие с действующим законодательством,                                 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статьей 70 Устава города Ханты-Мансийска:</w:t>
      </w:r>
    </w:p>
    <w:p w:rsidR="007B4D64" w:rsidRDefault="009B5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постановление </w:t>
      </w:r>
      <w:r>
        <w:rPr>
          <w:rFonts w:eastAsia="Calibri"/>
          <w:sz w:val="28"/>
          <w:szCs w:val="28"/>
        </w:rPr>
        <w:t xml:space="preserve">Главы города Ханты-Мансийска                             </w:t>
      </w:r>
      <w:r>
        <w:rPr>
          <w:sz w:val="28"/>
          <w:szCs w:val="28"/>
        </w:rPr>
        <w:t>от 24.04.2024 № 22 «Об утверждении Положения о размерах и условиях оплаты труда и иных выплат руководителям и работникам муниципальных бюджетных учреждений, подведомственных управлению культуры Администрации города Ханты-Мансийска» изменения согласно  приложению к настоящему Постановлению.</w:t>
      </w:r>
    </w:p>
    <w:p w:rsidR="007B4D64" w:rsidRDefault="009B57B9">
      <w:pPr>
        <w:ind w:firstLine="709"/>
        <w:jc w:val="both"/>
      </w:pPr>
      <w:r>
        <w:rPr>
          <w:sz w:val="28"/>
          <w:szCs w:val="28"/>
        </w:rPr>
        <w:t>2.Настоящее постановление вступает в силу после его официального опубликования и распространяет свое действие на правоотношения, возникшие с 01.0</w:t>
      </w:r>
      <w:r w:rsidR="004B4D45">
        <w:rPr>
          <w:sz w:val="28"/>
          <w:szCs w:val="28"/>
        </w:rPr>
        <w:t>3</w:t>
      </w:r>
      <w:r>
        <w:rPr>
          <w:sz w:val="28"/>
          <w:szCs w:val="28"/>
        </w:rPr>
        <w:t xml:space="preserve">.2025. </w:t>
      </w:r>
    </w:p>
    <w:p w:rsidR="007B4D64" w:rsidRDefault="007B4D64">
      <w:pPr>
        <w:pStyle w:val="ConsPlusNormal"/>
        <w:jc w:val="both"/>
      </w:pPr>
    </w:p>
    <w:p w:rsidR="007B4D64" w:rsidRDefault="007B4D64">
      <w:pPr>
        <w:pStyle w:val="ConsPlusNormal"/>
        <w:jc w:val="both"/>
      </w:pPr>
    </w:p>
    <w:p w:rsidR="007B4D64" w:rsidRDefault="009B5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Ханты-Мансийска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М.П.</w:t>
      </w:r>
      <w:r w:rsidR="0034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Ряшин</w:t>
      </w:r>
      <w:proofErr w:type="spellEnd"/>
    </w:p>
    <w:p w:rsidR="007B4D64" w:rsidRDefault="007B4D64">
      <w:pPr>
        <w:pStyle w:val="ConsPlusNormal"/>
        <w:jc w:val="both"/>
      </w:pPr>
    </w:p>
    <w:p w:rsidR="007B4D64" w:rsidRDefault="007B4D64">
      <w:pPr>
        <w:pStyle w:val="ConsPlusNormal"/>
        <w:jc w:val="both"/>
      </w:pPr>
    </w:p>
    <w:p w:rsidR="007B4D64" w:rsidRDefault="007B4D64">
      <w:pPr>
        <w:pStyle w:val="ConsPlusNormal"/>
        <w:jc w:val="both"/>
      </w:pPr>
    </w:p>
    <w:p w:rsidR="007B4D64" w:rsidRDefault="007B4D64">
      <w:pPr>
        <w:widowControl w:val="0"/>
        <w:ind w:firstLine="698"/>
        <w:jc w:val="right"/>
        <w:rPr>
          <w:bCs/>
          <w:sz w:val="28"/>
          <w:szCs w:val="28"/>
        </w:rPr>
      </w:pPr>
    </w:p>
    <w:p w:rsidR="007B4D64" w:rsidRDefault="007B4D64">
      <w:pPr>
        <w:jc w:val="center"/>
        <w:rPr>
          <w:sz w:val="28"/>
          <w:szCs w:val="28"/>
        </w:rPr>
      </w:pPr>
    </w:p>
    <w:p w:rsidR="007B4D64" w:rsidRDefault="007B4D64">
      <w:pPr>
        <w:jc w:val="center"/>
        <w:rPr>
          <w:sz w:val="28"/>
          <w:szCs w:val="28"/>
        </w:rPr>
      </w:pPr>
    </w:p>
    <w:p w:rsidR="007B4D64" w:rsidRDefault="007B4D64">
      <w:pPr>
        <w:jc w:val="center"/>
        <w:rPr>
          <w:sz w:val="28"/>
          <w:szCs w:val="28"/>
        </w:rPr>
      </w:pPr>
    </w:p>
    <w:p w:rsidR="007B4D64" w:rsidRDefault="007B4D64">
      <w:pPr>
        <w:jc w:val="center"/>
        <w:rPr>
          <w:sz w:val="28"/>
          <w:szCs w:val="28"/>
        </w:rPr>
      </w:pPr>
    </w:p>
    <w:p w:rsidR="007B4D64" w:rsidRDefault="007B4D64">
      <w:pPr>
        <w:jc w:val="center"/>
        <w:rPr>
          <w:sz w:val="28"/>
          <w:szCs w:val="28"/>
        </w:rPr>
      </w:pPr>
    </w:p>
    <w:p w:rsidR="007B4D64" w:rsidRDefault="007B4D64">
      <w:pPr>
        <w:jc w:val="center"/>
        <w:rPr>
          <w:sz w:val="28"/>
          <w:szCs w:val="28"/>
        </w:rPr>
      </w:pPr>
    </w:p>
    <w:p w:rsidR="007B4D64" w:rsidRDefault="007B4D64">
      <w:pPr>
        <w:jc w:val="center"/>
        <w:rPr>
          <w:sz w:val="28"/>
          <w:szCs w:val="28"/>
        </w:rPr>
      </w:pPr>
    </w:p>
    <w:p w:rsidR="007B4D64" w:rsidRDefault="009B57B9">
      <w:pPr>
        <w:widowControl w:val="0"/>
        <w:tabs>
          <w:tab w:val="left" w:leader="underscore" w:pos="6040"/>
          <w:tab w:val="left" w:leader="underscore" w:pos="6837"/>
          <w:tab w:val="left" w:leader="underscore" w:pos="7288"/>
          <w:tab w:val="left" w:leader="underscore" w:pos="7480"/>
          <w:tab w:val="left" w:leader="underscore" w:pos="9335"/>
        </w:tabs>
        <w:ind w:left="5200" w:right="20" w:firstLine="1604"/>
        <w:jc w:val="right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>Приложение                   к постановлению Главы                 города Ханты-Мансийска                                                     от «___»_______2024 №</w:t>
      </w:r>
    </w:p>
    <w:p w:rsidR="007B4D64" w:rsidRDefault="007B4D64">
      <w:pPr>
        <w:widowControl w:val="0"/>
        <w:jc w:val="center"/>
        <w:rPr>
          <w:color w:val="000000"/>
          <w:sz w:val="28"/>
          <w:szCs w:val="28"/>
          <w:lang w:eastAsia="en-US"/>
        </w:rPr>
      </w:pPr>
    </w:p>
    <w:p w:rsidR="007B4D64" w:rsidRDefault="007B4D64">
      <w:pPr>
        <w:widowControl w:val="0"/>
        <w:jc w:val="center"/>
        <w:rPr>
          <w:color w:val="000000"/>
          <w:sz w:val="28"/>
          <w:szCs w:val="28"/>
          <w:lang w:eastAsia="en-US"/>
        </w:rPr>
      </w:pPr>
    </w:p>
    <w:p w:rsidR="007B4D64" w:rsidRDefault="009B57B9">
      <w:pPr>
        <w:widowControl w:val="0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Изменения </w:t>
      </w:r>
    </w:p>
    <w:p w:rsidR="007B4D64" w:rsidRDefault="009B57B9">
      <w:pPr>
        <w:widowControl w:val="0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в постановление Главы города Ханты-Мансийска </w:t>
      </w:r>
    </w:p>
    <w:p w:rsidR="007B4D64" w:rsidRDefault="009B57B9">
      <w:pPr>
        <w:widowControl w:val="0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от 24.04.2024 № 22 «Об утверждении Положения о размерах и условиях оплаты труда и иных выплат руководителям и работникам муниципальных бюджетных учреждений, подведомственных управлению культуры </w:t>
      </w:r>
    </w:p>
    <w:p w:rsidR="007B4D64" w:rsidRDefault="009B57B9">
      <w:pPr>
        <w:widowControl w:val="0"/>
        <w:jc w:val="center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Администрации города Ханты-Мансийска»</w:t>
      </w:r>
    </w:p>
    <w:p w:rsidR="007B4D64" w:rsidRDefault="009B57B9">
      <w:pPr>
        <w:widowControl w:val="0"/>
        <w:jc w:val="center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(далее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  <w:lang w:eastAsia="en-US"/>
        </w:rPr>
        <w:t xml:space="preserve"> постановление)</w:t>
      </w:r>
    </w:p>
    <w:p w:rsidR="007B4D64" w:rsidRDefault="009B57B9">
      <w:pPr>
        <w:widowControl w:val="0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</w:t>
      </w:r>
    </w:p>
    <w:p w:rsidR="007B4D64" w:rsidRDefault="009B57B9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Внести в приложение к постановлению (далее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  <w:lang w:eastAsia="en-US"/>
        </w:rPr>
        <w:t xml:space="preserve"> Положение) следующие изменения:</w:t>
      </w:r>
    </w:p>
    <w:p w:rsidR="007B4D64" w:rsidRDefault="009B57B9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1.В разделе 2:</w:t>
      </w:r>
    </w:p>
    <w:p w:rsidR="007B4D64" w:rsidRDefault="009B57B9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1.1.Пункт 2.2 дополнить абзацами следующего содержания:</w:t>
      </w:r>
    </w:p>
    <w:p w:rsidR="007B4D64" w:rsidRDefault="009B57B9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«от 29.05.2015 № 332н «Об утверждении профессионального стандарта «Специалист по видеомонтажу»;</w:t>
      </w:r>
    </w:p>
    <w:p w:rsidR="007B4D64" w:rsidRDefault="009B57B9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от 08.11.2023 № 790н «Об утверждении профессионального стандарта «Маркетолог»;</w:t>
      </w:r>
    </w:p>
    <w:p w:rsidR="007B4D64" w:rsidRDefault="009B57B9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от 22.12.2014 № 1077н «Об утверждении профессионального стандарта «Фотограф».</w:t>
      </w:r>
    </w:p>
    <w:p w:rsidR="007B4D64" w:rsidRDefault="009B57B9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1.2.Абзац пятый пункта 2.4 изложить в следующей редакции:</w:t>
      </w:r>
    </w:p>
    <w:p w:rsidR="007B4D64" w:rsidRDefault="009B57B9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«иные выплаты</w:t>
      </w:r>
      <w:r w:rsidR="0023258C" w:rsidRPr="0023258C">
        <w:rPr>
          <w:color w:val="000000"/>
          <w:sz w:val="28"/>
          <w:szCs w:val="28"/>
          <w:lang w:eastAsia="en-US"/>
        </w:rPr>
        <w:t xml:space="preserve"> (</w:t>
      </w:r>
      <w:r w:rsidR="0023258C">
        <w:rPr>
          <w:color w:val="000000"/>
          <w:sz w:val="28"/>
          <w:szCs w:val="28"/>
          <w:lang w:eastAsia="en-US"/>
        </w:rPr>
        <w:t>надбавки от должностного оклада в связи                                с присвоением ученой степени и почетных званий, с установлением персонального повышающего коэффициента)</w:t>
      </w:r>
      <w:r>
        <w:rPr>
          <w:color w:val="000000"/>
          <w:sz w:val="28"/>
          <w:szCs w:val="28"/>
          <w:lang w:eastAsia="en-US"/>
        </w:rPr>
        <w:t>».</w:t>
      </w:r>
    </w:p>
    <w:p w:rsidR="007B4D64" w:rsidRPr="00835B96" w:rsidRDefault="009B57B9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835B96">
        <w:rPr>
          <w:color w:val="000000"/>
          <w:sz w:val="28"/>
          <w:szCs w:val="28"/>
          <w:lang w:eastAsia="en-US"/>
        </w:rPr>
        <w:t>2. В разделе 4:</w:t>
      </w:r>
    </w:p>
    <w:p w:rsidR="007B4D64" w:rsidRPr="00835B96" w:rsidRDefault="00F4757B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835B96">
        <w:rPr>
          <w:color w:val="000000"/>
          <w:sz w:val="28"/>
          <w:szCs w:val="28"/>
          <w:lang w:eastAsia="en-US"/>
        </w:rPr>
        <w:t>2.1.</w:t>
      </w:r>
      <w:r w:rsidR="001268FC">
        <w:rPr>
          <w:color w:val="000000"/>
          <w:sz w:val="28"/>
          <w:szCs w:val="28"/>
          <w:lang w:eastAsia="en-US"/>
        </w:rPr>
        <w:t>В абзаце первом п</w:t>
      </w:r>
      <w:r w:rsidRPr="00835B96">
        <w:rPr>
          <w:color w:val="000000"/>
          <w:sz w:val="28"/>
          <w:szCs w:val="28"/>
          <w:lang w:eastAsia="en-US"/>
        </w:rPr>
        <w:t>ункт</w:t>
      </w:r>
      <w:r w:rsidR="001268FC">
        <w:rPr>
          <w:color w:val="000000"/>
          <w:sz w:val="28"/>
          <w:szCs w:val="28"/>
          <w:lang w:eastAsia="en-US"/>
        </w:rPr>
        <w:t>а</w:t>
      </w:r>
      <w:r w:rsidRPr="00835B96">
        <w:rPr>
          <w:color w:val="000000"/>
          <w:sz w:val="28"/>
          <w:szCs w:val="28"/>
          <w:lang w:eastAsia="en-US"/>
        </w:rPr>
        <w:t xml:space="preserve"> 4.4</w:t>
      </w:r>
      <w:r w:rsidR="009B57B9" w:rsidRPr="00835B96">
        <w:rPr>
          <w:color w:val="000000"/>
          <w:sz w:val="28"/>
          <w:szCs w:val="28"/>
          <w:lang w:eastAsia="en-US"/>
        </w:rPr>
        <w:t xml:space="preserve"> </w:t>
      </w:r>
      <w:r w:rsidR="001268FC">
        <w:rPr>
          <w:color w:val="000000"/>
          <w:sz w:val="28"/>
          <w:szCs w:val="28"/>
          <w:lang w:eastAsia="en-US"/>
        </w:rPr>
        <w:t>слова «100 процентов» заменить словами «120 процентов».</w:t>
      </w:r>
    </w:p>
    <w:p w:rsidR="002A1BF1" w:rsidRDefault="001268FC" w:rsidP="001268FC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2.2.</w:t>
      </w:r>
      <w:r w:rsidR="00AF5CFA">
        <w:rPr>
          <w:color w:val="000000"/>
          <w:sz w:val="28"/>
          <w:szCs w:val="28"/>
          <w:lang w:eastAsia="en-US"/>
        </w:rPr>
        <w:t xml:space="preserve">Абзац </w:t>
      </w:r>
      <w:r w:rsidR="00CD67A5">
        <w:rPr>
          <w:color w:val="000000"/>
          <w:sz w:val="28"/>
          <w:szCs w:val="28"/>
          <w:lang w:eastAsia="en-US"/>
        </w:rPr>
        <w:t>второй</w:t>
      </w:r>
      <w:r w:rsidR="0084455D">
        <w:rPr>
          <w:color w:val="000000"/>
          <w:sz w:val="28"/>
          <w:szCs w:val="28"/>
          <w:lang w:eastAsia="en-US"/>
        </w:rPr>
        <w:t xml:space="preserve"> </w:t>
      </w:r>
      <w:r w:rsidR="00AF5CFA">
        <w:rPr>
          <w:color w:val="000000"/>
          <w:sz w:val="28"/>
          <w:szCs w:val="28"/>
          <w:lang w:eastAsia="en-US"/>
        </w:rPr>
        <w:t xml:space="preserve">пункта 4.4 дополнить </w:t>
      </w:r>
      <w:r w:rsidR="00CD67A5">
        <w:rPr>
          <w:color w:val="000000"/>
          <w:sz w:val="28"/>
          <w:szCs w:val="28"/>
          <w:lang w:eastAsia="en-US"/>
        </w:rPr>
        <w:t>критерием следующего содержания</w:t>
      </w:r>
      <w:r w:rsidR="002A1BF1">
        <w:rPr>
          <w:color w:val="000000"/>
          <w:sz w:val="28"/>
          <w:szCs w:val="28"/>
          <w:lang w:eastAsia="en-US"/>
        </w:rPr>
        <w:t>:</w:t>
      </w:r>
    </w:p>
    <w:p w:rsidR="00F4757B" w:rsidRPr="00F4757B" w:rsidRDefault="00CD67A5" w:rsidP="001268FC">
      <w:pPr>
        <w:widowControl w:val="0"/>
        <w:ind w:firstLine="709"/>
        <w:jc w:val="both"/>
        <w:rPr>
          <w:color w:val="000000"/>
          <w:sz w:val="28"/>
          <w:szCs w:val="28"/>
          <w:highlight w:val="yellow"/>
          <w:lang w:eastAsia="en-US"/>
        </w:rPr>
      </w:pPr>
      <w:r>
        <w:rPr>
          <w:color w:val="000000"/>
          <w:sz w:val="28"/>
          <w:szCs w:val="28"/>
          <w:lang w:eastAsia="en-US"/>
        </w:rPr>
        <w:t>«</w:t>
      </w:r>
      <w:r w:rsidR="00516609" w:rsidRPr="00516609">
        <w:rPr>
          <w:color w:val="000000"/>
          <w:sz w:val="28"/>
          <w:szCs w:val="28"/>
          <w:lang w:eastAsia="en-US"/>
        </w:rPr>
        <w:t>эффективность работы по реализации программы «Пушкинская карта</w:t>
      </w:r>
      <w:r>
        <w:rPr>
          <w:color w:val="000000"/>
          <w:sz w:val="28"/>
          <w:szCs w:val="28"/>
          <w:lang w:eastAsia="en-US"/>
        </w:rPr>
        <w:t>».</w:t>
      </w:r>
    </w:p>
    <w:p w:rsidR="00DA25DB" w:rsidRDefault="00DA25DB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2.3.</w:t>
      </w:r>
      <w:r w:rsidR="008632F9">
        <w:rPr>
          <w:color w:val="000000"/>
          <w:sz w:val="28"/>
          <w:szCs w:val="28"/>
          <w:lang w:eastAsia="en-US"/>
        </w:rPr>
        <w:t>Последний критерий абзаца четвертого подпункта 4.5.1</w:t>
      </w:r>
      <w:r w:rsidR="002A1BF1">
        <w:rPr>
          <w:color w:val="000000"/>
          <w:sz w:val="28"/>
          <w:szCs w:val="28"/>
          <w:lang w:eastAsia="en-US"/>
        </w:rPr>
        <w:t xml:space="preserve"> пункта 4.5 изложить в следующей редакции:</w:t>
      </w:r>
    </w:p>
    <w:p w:rsidR="002A1BF1" w:rsidRDefault="002A1BF1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«е) качественное и своевременное оказание муниципальных услуг (выполнение работ) в соответствии с муниципальным заданием».</w:t>
      </w:r>
    </w:p>
    <w:p w:rsidR="009B57B9" w:rsidRDefault="002A1BF1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2.4.</w:t>
      </w:r>
      <w:r w:rsidR="00D851C4" w:rsidRPr="00D851C4">
        <w:rPr>
          <w:color w:val="000000"/>
          <w:sz w:val="28"/>
          <w:szCs w:val="28"/>
          <w:lang w:eastAsia="en-US"/>
        </w:rPr>
        <w:t xml:space="preserve">Абзац </w:t>
      </w:r>
      <w:r w:rsidR="00D851C4">
        <w:rPr>
          <w:color w:val="000000"/>
          <w:sz w:val="28"/>
          <w:szCs w:val="28"/>
          <w:lang w:eastAsia="en-US"/>
        </w:rPr>
        <w:t xml:space="preserve">второй </w:t>
      </w:r>
      <w:r w:rsidR="00D851C4" w:rsidRPr="00D851C4">
        <w:rPr>
          <w:color w:val="000000"/>
          <w:sz w:val="28"/>
          <w:szCs w:val="28"/>
          <w:lang w:eastAsia="en-US"/>
        </w:rPr>
        <w:t xml:space="preserve">пункта </w:t>
      </w:r>
      <w:r w:rsidR="00D851C4">
        <w:rPr>
          <w:color w:val="000000"/>
          <w:sz w:val="28"/>
          <w:szCs w:val="28"/>
          <w:lang w:eastAsia="en-US"/>
        </w:rPr>
        <w:t>4.6</w:t>
      </w:r>
      <w:r w:rsidR="00D851C4" w:rsidRPr="00D851C4">
        <w:rPr>
          <w:color w:val="000000"/>
          <w:sz w:val="28"/>
          <w:szCs w:val="28"/>
          <w:lang w:eastAsia="en-US"/>
        </w:rPr>
        <w:t xml:space="preserve"> изложить в следующей редакции:</w:t>
      </w:r>
    </w:p>
    <w:p w:rsidR="0084455D" w:rsidRDefault="00D42C89" w:rsidP="00D42C8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42C89">
        <w:rPr>
          <w:color w:val="000000"/>
          <w:sz w:val="28"/>
          <w:szCs w:val="28"/>
          <w:lang w:eastAsia="en-US"/>
        </w:rPr>
        <w:t xml:space="preserve">«Премия по итогам работы за квартал может быть выплачена </w:t>
      </w:r>
      <w:r w:rsidR="000524DD">
        <w:rPr>
          <w:color w:val="000000"/>
          <w:sz w:val="28"/>
          <w:szCs w:val="28"/>
          <w:lang w:eastAsia="en-US"/>
        </w:rPr>
        <w:t>при</w:t>
      </w:r>
      <w:r w:rsidRPr="00D42C89">
        <w:rPr>
          <w:color w:val="000000"/>
          <w:sz w:val="28"/>
          <w:szCs w:val="28"/>
          <w:lang w:eastAsia="en-US"/>
        </w:rPr>
        <w:t xml:space="preserve"> </w:t>
      </w:r>
      <w:r w:rsidR="00D851C4" w:rsidRPr="00D851C4">
        <w:rPr>
          <w:color w:val="000000"/>
          <w:sz w:val="28"/>
          <w:szCs w:val="28"/>
        </w:rPr>
        <w:t>достижени</w:t>
      </w:r>
      <w:r w:rsidR="000524DD">
        <w:rPr>
          <w:color w:val="000000"/>
          <w:sz w:val="28"/>
          <w:szCs w:val="28"/>
        </w:rPr>
        <w:t xml:space="preserve">и результатов </w:t>
      </w:r>
      <w:r w:rsidR="00D851C4" w:rsidRPr="00D851C4">
        <w:rPr>
          <w:color w:val="000000"/>
          <w:sz w:val="28"/>
          <w:szCs w:val="28"/>
        </w:rPr>
        <w:t>трудового характера, совершенны</w:t>
      </w:r>
      <w:r w:rsidR="000524DD">
        <w:rPr>
          <w:color w:val="000000"/>
          <w:sz w:val="28"/>
          <w:szCs w:val="28"/>
        </w:rPr>
        <w:t>х</w:t>
      </w:r>
      <w:r w:rsidR="00D851C4" w:rsidRPr="00D851C4">
        <w:rPr>
          <w:color w:val="000000"/>
          <w:sz w:val="28"/>
          <w:szCs w:val="28"/>
        </w:rPr>
        <w:t xml:space="preserve"> </w:t>
      </w:r>
      <w:r w:rsidR="0084455D" w:rsidRPr="00D851C4">
        <w:rPr>
          <w:color w:val="000000"/>
          <w:sz w:val="28"/>
          <w:szCs w:val="28"/>
        </w:rPr>
        <w:t>конкретным работником</w:t>
      </w:r>
      <w:r w:rsidR="0084455D">
        <w:rPr>
          <w:color w:val="000000"/>
          <w:sz w:val="28"/>
          <w:szCs w:val="28"/>
        </w:rPr>
        <w:t xml:space="preserve"> или </w:t>
      </w:r>
      <w:r w:rsidR="00D851C4" w:rsidRPr="00D851C4">
        <w:rPr>
          <w:color w:val="000000"/>
          <w:sz w:val="28"/>
          <w:szCs w:val="28"/>
        </w:rPr>
        <w:t>трудовым коллективом в целом</w:t>
      </w:r>
      <w:r w:rsidR="0084455D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 w:rsidR="000524DD">
        <w:rPr>
          <w:color w:val="000000"/>
          <w:sz w:val="28"/>
          <w:szCs w:val="28"/>
        </w:rPr>
        <w:t>:</w:t>
      </w:r>
    </w:p>
    <w:p w:rsidR="0084455D" w:rsidRPr="0084455D" w:rsidRDefault="0084455D" w:rsidP="008445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4455D">
        <w:rPr>
          <w:sz w:val="28"/>
          <w:szCs w:val="28"/>
        </w:rPr>
        <w:t xml:space="preserve">достижение значимых результатов </w:t>
      </w:r>
      <w:r>
        <w:rPr>
          <w:sz w:val="28"/>
          <w:szCs w:val="28"/>
        </w:rPr>
        <w:t xml:space="preserve">деятельности </w:t>
      </w:r>
      <w:r w:rsidRPr="0084455D">
        <w:rPr>
          <w:sz w:val="28"/>
          <w:szCs w:val="28"/>
        </w:rPr>
        <w:t>(</w:t>
      </w:r>
      <w:r>
        <w:rPr>
          <w:sz w:val="28"/>
          <w:szCs w:val="28"/>
        </w:rPr>
        <w:t xml:space="preserve">реализация и </w:t>
      </w:r>
      <w:r w:rsidRPr="0084455D">
        <w:rPr>
          <w:sz w:val="28"/>
          <w:szCs w:val="28"/>
        </w:rPr>
        <w:t>участие в крупных экспозиционных и культурно-просветительских, научно-исследовательских, творческих проектах, внедрение инновационных форм культурной и библиотечно-информационной деятельности);</w:t>
      </w:r>
    </w:p>
    <w:p w:rsidR="0084455D" w:rsidRPr="0084455D" w:rsidRDefault="0084455D" w:rsidP="008445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4455D">
        <w:rPr>
          <w:sz w:val="28"/>
          <w:szCs w:val="28"/>
        </w:rPr>
        <w:t xml:space="preserve">расширение спектра оказываемых </w:t>
      </w:r>
      <w:r>
        <w:rPr>
          <w:sz w:val="28"/>
          <w:szCs w:val="28"/>
        </w:rPr>
        <w:t xml:space="preserve">платных </w:t>
      </w:r>
      <w:r w:rsidRPr="0084455D">
        <w:rPr>
          <w:sz w:val="28"/>
          <w:szCs w:val="28"/>
        </w:rPr>
        <w:t>услуг;</w:t>
      </w:r>
    </w:p>
    <w:p w:rsidR="0084455D" w:rsidRPr="0084455D" w:rsidRDefault="0084455D" w:rsidP="008445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84455D">
        <w:rPr>
          <w:sz w:val="28"/>
          <w:szCs w:val="28"/>
        </w:rPr>
        <w:lastRenderedPageBreak/>
        <w:t>выполнение с надл</w:t>
      </w:r>
      <w:r w:rsidR="00FB79E8">
        <w:rPr>
          <w:sz w:val="28"/>
          <w:szCs w:val="28"/>
        </w:rPr>
        <w:t>ежащим качеством дополнительных,</w:t>
      </w:r>
      <w:r w:rsidRPr="0084455D">
        <w:rPr>
          <w:sz w:val="28"/>
          <w:szCs w:val="28"/>
        </w:rPr>
        <w:t xml:space="preserve"> помимо указанных в должностной инструкции обязанностей;</w:t>
      </w:r>
      <w:proofErr w:type="gramEnd"/>
    </w:p>
    <w:p w:rsidR="0084455D" w:rsidRPr="0084455D" w:rsidRDefault="0084455D" w:rsidP="008445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4455D">
        <w:rPr>
          <w:sz w:val="28"/>
          <w:szCs w:val="28"/>
        </w:rPr>
        <w:t>участие в конкурсах, получение грантов;</w:t>
      </w:r>
    </w:p>
    <w:p w:rsidR="000C063A" w:rsidRDefault="0084455D" w:rsidP="0084455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4455D">
        <w:rPr>
          <w:sz w:val="28"/>
          <w:szCs w:val="28"/>
        </w:rPr>
        <w:t>оказание помощи молодым специалистам (наставничество)</w:t>
      </w:r>
      <w:r w:rsidR="000C063A">
        <w:rPr>
          <w:sz w:val="28"/>
          <w:szCs w:val="28"/>
        </w:rPr>
        <w:t>;</w:t>
      </w:r>
    </w:p>
    <w:p w:rsidR="00D851C4" w:rsidRPr="00D851C4" w:rsidRDefault="000C063A" w:rsidP="0084455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расширение зоны ответственности работника</w:t>
      </w:r>
      <w:r w:rsidR="000524DD">
        <w:rPr>
          <w:color w:val="000000"/>
          <w:sz w:val="28"/>
          <w:szCs w:val="28"/>
        </w:rPr>
        <w:t>»</w:t>
      </w:r>
      <w:r w:rsidR="00B86455">
        <w:rPr>
          <w:color w:val="000000"/>
          <w:sz w:val="28"/>
          <w:szCs w:val="28"/>
        </w:rPr>
        <w:t>.</w:t>
      </w:r>
    </w:p>
    <w:p w:rsidR="00D851C4" w:rsidRDefault="00B86455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2.</w:t>
      </w:r>
      <w:r w:rsidR="00C40FD1">
        <w:rPr>
          <w:color w:val="000000"/>
          <w:sz w:val="28"/>
          <w:szCs w:val="28"/>
          <w:lang w:eastAsia="en-US"/>
        </w:rPr>
        <w:t>5</w:t>
      </w:r>
      <w:r>
        <w:rPr>
          <w:color w:val="000000"/>
          <w:sz w:val="28"/>
          <w:szCs w:val="28"/>
          <w:lang w:eastAsia="en-US"/>
        </w:rPr>
        <w:t>.</w:t>
      </w:r>
      <w:r w:rsidRPr="00B86455">
        <w:rPr>
          <w:color w:val="000000"/>
          <w:sz w:val="28"/>
          <w:szCs w:val="28"/>
          <w:lang w:eastAsia="en-US"/>
        </w:rPr>
        <w:t xml:space="preserve">Абзац </w:t>
      </w:r>
      <w:r w:rsidR="00C40FD1">
        <w:rPr>
          <w:color w:val="000000"/>
          <w:sz w:val="28"/>
          <w:szCs w:val="28"/>
          <w:lang w:eastAsia="en-US"/>
        </w:rPr>
        <w:t xml:space="preserve">четвертый </w:t>
      </w:r>
      <w:r w:rsidRPr="00B86455">
        <w:rPr>
          <w:color w:val="000000"/>
          <w:sz w:val="28"/>
          <w:szCs w:val="28"/>
          <w:lang w:eastAsia="en-US"/>
        </w:rPr>
        <w:t>пункта 4.6 изложить в следующей редакции:</w:t>
      </w:r>
    </w:p>
    <w:p w:rsidR="00D851C4" w:rsidRDefault="00B86455" w:rsidP="00B86455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«</w:t>
      </w:r>
      <w:r w:rsidRPr="00B86455">
        <w:rPr>
          <w:color w:val="000000"/>
          <w:sz w:val="28"/>
          <w:szCs w:val="28"/>
          <w:lang w:eastAsia="en-US"/>
        </w:rPr>
        <w:t>Решение о выплате и конкретный размер премии по итогам работы за квартал руководителю и работникам Учреждения определяется правовым (локальным) актом работодателя по согласованию с заместителем Главы города Ханты-Мансийска, координирующим деятельность Учреждения, управлением бухгалтерского учета и использования финансовых средств Администрации города Ханты-Мансийска</w:t>
      </w:r>
      <w:r w:rsidR="00327E6B">
        <w:rPr>
          <w:color w:val="000000"/>
          <w:sz w:val="28"/>
          <w:szCs w:val="28"/>
          <w:lang w:eastAsia="en-US"/>
        </w:rPr>
        <w:t>»</w:t>
      </w:r>
      <w:r w:rsidRPr="00B86455">
        <w:rPr>
          <w:color w:val="000000"/>
          <w:sz w:val="28"/>
          <w:szCs w:val="28"/>
          <w:lang w:eastAsia="en-US"/>
        </w:rPr>
        <w:t>.</w:t>
      </w:r>
    </w:p>
    <w:p w:rsidR="005530E4" w:rsidRPr="005530E4" w:rsidRDefault="005530E4" w:rsidP="005530E4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2.</w:t>
      </w:r>
      <w:r w:rsidR="00E62A39">
        <w:rPr>
          <w:color w:val="000000"/>
          <w:sz w:val="28"/>
          <w:szCs w:val="28"/>
          <w:lang w:eastAsia="en-US"/>
        </w:rPr>
        <w:t>6</w:t>
      </w:r>
      <w:r>
        <w:rPr>
          <w:color w:val="000000"/>
          <w:sz w:val="28"/>
          <w:szCs w:val="28"/>
          <w:lang w:eastAsia="en-US"/>
        </w:rPr>
        <w:t>.</w:t>
      </w:r>
      <w:r w:rsidR="00FA0826" w:rsidRPr="00FA0826">
        <w:rPr>
          <w:sz w:val="28"/>
          <w:szCs w:val="28"/>
        </w:rPr>
        <w:t>Предложение</w:t>
      </w:r>
      <w:r w:rsidR="00FA0826">
        <w:t xml:space="preserve"> </w:t>
      </w:r>
      <w:r w:rsidR="00FA0826" w:rsidRPr="00FA0826">
        <w:rPr>
          <w:sz w:val="28"/>
          <w:szCs w:val="28"/>
        </w:rPr>
        <w:t>первое а</w:t>
      </w:r>
      <w:r w:rsidRPr="00FA0826">
        <w:rPr>
          <w:color w:val="000000"/>
          <w:sz w:val="28"/>
          <w:szCs w:val="28"/>
          <w:lang w:eastAsia="en-US"/>
        </w:rPr>
        <w:t>бзац</w:t>
      </w:r>
      <w:r w:rsidR="00FA0826">
        <w:rPr>
          <w:color w:val="000000"/>
          <w:sz w:val="28"/>
          <w:szCs w:val="28"/>
          <w:lang w:eastAsia="en-US"/>
        </w:rPr>
        <w:t>а</w:t>
      </w:r>
      <w:r w:rsidRPr="00FA0826">
        <w:rPr>
          <w:color w:val="000000"/>
          <w:sz w:val="28"/>
          <w:szCs w:val="28"/>
          <w:lang w:eastAsia="en-US"/>
        </w:rPr>
        <w:t xml:space="preserve"> в</w:t>
      </w:r>
      <w:r w:rsidRPr="005530E4">
        <w:rPr>
          <w:color w:val="000000"/>
          <w:sz w:val="28"/>
          <w:szCs w:val="28"/>
          <w:lang w:eastAsia="en-US"/>
        </w:rPr>
        <w:t>торо</w:t>
      </w:r>
      <w:r w:rsidR="00FA0826">
        <w:rPr>
          <w:color w:val="000000"/>
          <w:sz w:val="28"/>
          <w:szCs w:val="28"/>
          <w:lang w:eastAsia="en-US"/>
        </w:rPr>
        <w:t>го</w:t>
      </w:r>
      <w:r w:rsidRPr="005530E4">
        <w:rPr>
          <w:color w:val="000000"/>
          <w:sz w:val="28"/>
          <w:szCs w:val="28"/>
          <w:lang w:eastAsia="en-US"/>
        </w:rPr>
        <w:t xml:space="preserve"> пункта 4.</w:t>
      </w:r>
      <w:r>
        <w:rPr>
          <w:color w:val="000000"/>
          <w:sz w:val="28"/>
          <w:szCs w:val="28"/>
          <w:lang w:eastAsia="en-US"/>
        </w:rPr>
        <w:t>7</w:t>
      </w:r>
      <w:r w:rsidRPr="005530E4">
        <w:rPr>
          <w:color w:val="000000"/>
          <w:sz w:val="28"/>
          <w:szCs w:val="28"/>
          <w:lang w:eastAsia="en-US"/>
        </w:rPr>
        <w:t xml:space="preserve"> изложить </w:t>
      </w:r>
      <w:r w:rsidR="00FA0826">
        <w:rPr>
          <w:color w:val="000000"/>
          <w:sz w:val="28"/>
          <w:szCs w:val="28"/>
          <w:lang w:eastAsia="en-US"/>
        </w:rPr>
        <w:t xml:space="preserve">                            </w:t>
      </w:r>
      <w:r w:rsidRPr="005530E4">
        <w:rPr>
          <w:color w:val="000000"/>
          <w:sz w:val="28"/>
          <w:szCs w:val="28"/>
          <w:lang w:eastAsia="en-US"/>
        </w:rPr>
        <w:t>в следующей редакции:</w:t>
      </w:r>
    </w:p>
    <w:p w:rsidR="00327E6B" w:rsidRDefault="00E62A39" w:rsidP="005530E4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D42C89">
        <w:rPr>
          <w:color w:val="000000"/>
          <w:sz w:val="28"/>
          <w:szCs w:val="28"/>
          <w:lang w:eastAsia="en-US"/>
        </w:rPr>
        <w:t xml:space="preserve">«Премия по итогам работы за </w:t>
      </w:r>
      <w:r w:rsidR="00F0642C">
        <w:rPr>
          <w:color w:val="000000"/>
          <w:sz w:val="28"/>
          <w:szCs w:val="28"/>
          <w:lang w:eastAsia="en-US"/>
        </w:rPr>
        <w:t>год</w:t>
      </w:r>
      <w:r w:rsidRPr="00D42C89">
        <w:rPr>
          <w:color w:val="000000"/>
          <w:sz w:val="28"/>
          <w:szCs w:val="28"/>
          <w:lang w:eastAsia="en-US"/>
        </w:rPr>
        <w:t xml:space="preserve"> может быть выплачена </w:t>
      </w:r>
      <w:r>
        <w:rPr>
          <w:color w:val="000000"/>
          <w:sz w:val="28"/>
          <w:szCs w:val="28"/>
          <w:lang w:eastAsia="en-US"/>
        </w:rPr>
        <w:t>при</w:t>
      </w:r>
      <w:r w:rsidRPr="00D42C89">
        <w:rPr>
          <w:color w:val="000000"/>
          <w:sz w:val="28"/>
          <w:szCs w:val="28"/>
          <w:lang w:eastAsia="en-US"/>
        </w:rPr>
        <w:t xml:space="preserve"> </w:t>
      </w:r>
      <w:r w:rsidRPr="00D851C4">
        <w:rPr>
          <w:color w:val="000000"/>
          <w:sz w:val="28"/>
          <w:szCs w:val="28"/>
        </w:rPr>
        <w:t>достижени</w:t>
      </w:r>
      <w:r>
        <w:rPr>
          <w:color w:val="000000"/>
          <w:sz w:val="28"/>
          <w:szCs w:val="28"/>
        </w:rPr>
        <w:t xml:space="preserve">и результатов </w:t>
      </w:r>
      <w:r w:rsidRPr="00D851C4">
        <w:rPr>
          <w:color w:val="000000"/>
          <w:sz w:val="28"/>
          <w:szCs w:val="28"/>
        </w:rPr>
        <w:t>трудового характера, совершенны</w:t>
      </w:r>
      <w:r>
        <w:rPr>
          <w:color w:val="000000"/>
          <w:sz w:val="28"/>
          <w:szCs w:val="28"/>
        </w:rPr>
        <w:t>х</w:t>
      </w:r>
      <w:r w:rsidRPr="00D851C4">
        <w:rPr>
          <w:color w:val="000000"/>
          <w:sz w:val="28"/>
          <w:szCs w:val="28"/>
        </w:rPr>
        <w:t xml:space="preserve"> конкретным работником</w:t>
      </w:r>
      <w:r>
        <w:rPr>
          <w:color w:val="000000"/>
          <w:sz w:val="28"/>
          <w:szCs w:val="28"/>
        </w:rPr>
        <w:t xml:space="preserve"> или </w:t>
      </w:r>
      <w:r w:rsidRPr="00D851C4">
        <w:rPr>
          <w:color w:val="000000"/>
          <w:sz w:val="28"/>
          <w:szCs w:val="28"/>
        </w:rPr>
        <w:t>трудовым коллективом в целом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>:».</w:t>
      </w:r>
    </w:p>
    <w:p w:rsidR="00C8509C" w:rsidRDefault="00F0642C" w:rsidP="00C8509C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2.7.</w:t>
      </w:r>
      <w:r w:rsidR="00C8509C">
        <w:rPr>
          <w:color w:val="000000"/>
          <w:sz w:val="28"/>
          <w:szCs w:val="28"/>
          <w:lang w:eastAsia="en-US"/>
        </w:rPr>
        <w:t>Абзац второй пункта 4.7 дополнить критерием следующего содержания:</w:t>
      </w:r>
    </w:p>
    <w:p w:rsidR="00E62A39" w:rsidRDefault="00C8509C" w:rsidP="00324E43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F0642C" w:rsidRPr="00F0642C">
        <w:rPr>
          <w:rFonts w:eastAsia="Calibri"/>
          <w:sz w:val="28"/>
          <w:szCs w:val="28"/>
          <w:lang w:eastAsia="en-US"/>
        </w:rPr>
        <w:t>выполнение муниципального задания на оказание услуг (выполнение работ) с учетом показателей, характеризующих объем (состав) и качество оказания муниципальных услуг (выполнения работ)</w:t>
      </w:r>
      <w:r>
        <w:rPr>
          <w:rFonts w:eastAsia="Calibri"/>
          <w:sz w:val="28"/>
          <w:szCs w:val="28"/>
          <w:lang w:eastAsia="en-US"/>
        </w:rPr>
        <w:t>».</w:t>
      </w:r>
    </w:p>
    <w:p w:rsidR="00324E43" w:rsidRDefault="00324E43" w:rsidP="00324E43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2.</w:t>
      </w:r>
      <w:r w:rsidR="00CD731A">
        <w:rPr>
          <w:color w:val="000000"/>
          <w:sz w:val="28"/>
          <w:szCs w:val="28"/>
          <w:lang w:eastAsia="en-US"/>
        </w:rPr>
        <w:t>8</w:t>
      </w:r>
      <w:r>
        <w:rPr>
          <w:color w:val="000000"/>
          <w:sz w:val="28"/>
          <w:szCs w:val="28"/>
          <w:lang w:eastAsia="en-US"/>
        </w:rPr>
        <w:t xml:space="preserve">.Абзац </w:t>
      </w:r>
      <w:r w:rsidR="00C20EA4">
        <w:rPr>
          <w:color w:val="000000"/>
          <w:sz w:val="28"/>
          <w:szCs w:val="28"/>
          <w:lang w:eastAsia="en-US"/>
        </w:rPr>
        <w:t xml:space="preserve">третий </w:t>
      </w:r>
      <w:r w:rsidRPr="00B86455">
        <w:rPr>
          <w:color w:val="000000"/>
          <w:sz w:val="28"/>
          <w:szCs w:val="28"/>
          <w:lang w:eastAsia="en-US"/>
        </w:rPr>
        <w:t>пункта 4.</w:t>
      </w:r>
      <w:r>
        <w:rPr>
          <w:color w:val="000000"/>
          <w:sz w:val="28"/>
          <w:szCs w:val="28"/>
          <w:lang w:eastAsia="en-US"/>
        </w:rPr>
        <w:t>7</w:t>
      </w:r>
      <w:r w:rsidRPr="00B86455">
        <w:rPr>
          <w:color w:val="000000"/>
          <w:sz w:val="28"/>
          <w:szCs w:val="28"/>
          <w:lang w:eastAsia="en-US"/>
        </w:rPr>
        <w:t xml:space="preserve"> изложить в следующей редакции:</w:t>
      </w:r>
    </w:p>
    <w:p w:rsidR="00324E43" w:rsidRDefault="00324E43" w:rsidP="00324E43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«</w:t>
      </w:r>
      <w:r w:rsidRPr="00B86455">
        <w:rPr>
          <w:color w:val="000000"/>
          <w:sz w:val="28"/>
          <w:szCs w:val="28"/>
          <w:lang w:eastAsia="en-US"/>
        </w:rPr>
        <w:t xml:space="preserve">Решение о выплате и конкретный размер премии по итогам работы за </w:t>
      </w:r>
      <w:r>
        <w:rPr>
          <w:color w:val="000000"/>
          <w:sz w:val="28"/>
          <w:szCs w:val="28"/>
          <w:lang w:eastAsia="en-US"/>
        </w:rPr>
        <w:t xml:space="preserve">год </w:t>
      </w:r>
      <w:r w:rsidRPr="00B86455">
        <w:rPr>
          <w:color w:val="000000"/>
          <w:sz w:val="28"/>
          <w:szCs w:val="28"/>
          <w:lang w:eastAsia="en-US"/>
        </w:rPr>
        <w:t xml:space="preserve">руководителю и работникам Учреждения определяется правовым (локальным) актом работодателя по согласованию с заместителем Главы города Ханты-Мансийска, координирующим деятельность Учреждения, </w:t>
      </w:r>
      <w:r w:rsidRPr="00344E68">
        <w:rPr>
          <w:color w:val="000000"/>
          <w:sz w:val="28"/>
          <w:szCs w:val="28"/>
          <w:lang w:eastAsia="en-US"/>
        </w:rPr>
        <w:t>управлением бухгалтерского учета и использования финансовых средств Администрации города Ханты-Мансийска».</w:t>
      </w:r>
    </w:p>
    <w:p w:rsidR="00F86490" w:rsidRDefault="00F86490" w:rsidP="00324E43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2.</w:t>
      </w:r>
      <w:r w:rsidR="00904638">
        <w:rPr>
          <w:color w:val="000000"/>
          <w:sz w:val="28"/>
          <w:szCs w:val="28"/>
          <w:lang w:eastAsia="en-US"/>
        </w:rPr>
        <w:t>9</w:t>
      </w:r>
      <w:r>
        <w:rPr>
          <w:color w:val="000000"/>
          <w:sz w:val="28"/>
          <w:szCs w:val="28"/>
          <w:lang w:eastAsia="en-US"/>
        </w:rPr>
        <w:t>.</w:t>
      </w:r>
      <w:r w:rsidRPr="00F86490">
        <w:rPr>
          <w:color w:val="000000"/>
          <w:sz w:val="28"/>
          <w:szCs w:val="28"/>
          <w:lang w:eastAsia="en-US"/>
        </w:rPr>
        <w:t xml:space="preserve">Абзац </w:t>
      </w:r>
      <w:r w:rsidR="008A679B">
        <w:rPr>
          <w:color w:val="000000"/>
          <w:sz w:val="28"/>
          <w:szCs w:val="28"/>
          <w:lang w:eastAsia="en-US"/>
        </w:rPr>
        <w:t>шестой</w:t>
      </w:r>
      <w:r w:rsidRPr="00F86490">
        <w:rPr>
          <w:color w:val="000000"/>
          <w:sz w:val="28"/>
          <w:szCs w:val="28"/>
          <w:lang w:eastAsia="en-US"/>
        </w:rPr>
        <w:t xml:space="preserve"> пункта 4.7</w:t>
      </w:r>
      <w:r>
        <w:rPr>
          <w:color w:val="000000"/>
          <w:sz w:val="28"/>
          <w:szCs w:val="28"/>
          <w:lang w:eastAsia="en-US"/>
        </w:rPr>
        <w:t xml:space="preserve"> </w:t>
      </w:r>
      <w:r w:rsidR="008A679B">
        <w:rPr>
          <w:color w:val="000000"/>
          <w:sz w:val="28"/>
          <w:szCs w:val="28"/>
          <w:lang w:eastAsia="en-US"/>
        </w:rPr>
        <w:t>изложить в следующей редакции:</w:t>
      </w:r>
    </w:p>
    <w:p w:rsidR="008A679B" w:rsidRDefault="008A679B" w:rsidP="008A679B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«</w:t>
      </w:r>
      <w:r w:rsidRPr="00434D06">
        <w:rPr>
          <w:color w:val="000000"/>
          <w:sz w:val="28"/>
          <w:szCs w:val="28"/>
          <w:lang w:eastAsia="en-US"/>
        </w:rPr>
        <w:t xml:space="preserve">Премия по итогам работы за год выплачивается </w:t>
      </w:r>
      <w:r>
        <w:rPr>
          <w:color w:val="000000"/>
          <w:sz w:val="28"/>
          <w:szCs w:val="28"/>
          <w:lang w:eastAsia="en-US"/>
        </w:rPr>
        <w:t xml:space="preserve">руководителю                       Учреждения </w:t>
      </w:r>
      <w:r w:rsidRPr="00434D06">
        <w:rPr>
          <w:color w:val="000000"/>
          <w:sz w:val="28"/>
          <w:szCs w:val="28"/>
          <w:lang w:eastAsia="en-US"/>
        </w:rPr>
        <w:t>не позднее первого квартала года, следующего за отчетным годом</w:t>
      </w:r>
      <w:r>
        <w:rPr>
          <w:color w:val="000000"/>
          <w:sz w:val="28"/>
          <w:szCs w:val="28"/>
          <w:lang w:eastAsia="en-US"/>
        </w:rPr>
        <w:t>»</w:t>
      </w:r>
      <w:r w:rsidRPr="00434D06">
        <w:rPr>
          <w:color w:val="000000"/>
          <w:sz w:val="28"/>
          <w:szCs w:val="28"/>
          <w:lang w:eastAsia="en-US"/>
        </w:rPr>
        <w:t>.</w:t>
      </w:r>
    </w:p>
    <w:p w:rsidR="00FB79E8" w:rsidRDefault="00D2486D" w:rsidP="00004BD4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2.</w:t>
      </w:r>
      <w:r w:rsidR="00C439BB">
        <w:rPr>
          <w:color w:val="000000"/>
          <w:sz w:val="28"/>
          <w:szCs w:val="28"/>
          <w:lang w:eastAsia="en-US"/>
        </w:rPr>
        <w:t>10</w:t>
      </w:r>
      <w:r>
        <w:rPr>
          <w:color w:val="000000"/>
          <w:sz w:val="28"/>
          <w:szCs w:val="28"/>
          <w:lang w:eastAsia="en-US"/>
        </w:rPr>
        <w:t>.</w:t>
      </w:r>
      <w:r w:rsidR="00FB79E8">
        <w:rPr>
          <w:color w:val="000000"/>
          <w:sz w:val="28"/>
          <w:szCs w:val="28"/>
          <w:lang w:eastAsia="en-US"/>
        </w:rPr>
        <w:t>В абзаце первом п</w:t>
      </w:r>
      <w:r w:rsidR="00FB79E8" w:rsidRPr="00835B96">
        <w:rPr>
          <w:color w:val="000000"/>
          <w:sz w:val="28"/>
          <w:szCs w:val="28"/>
          <w:lang w:eastAsia="en-US"/>
        </w:rPr>
        <w:t>ункт</w:t>
      </w:r>
      <w:r w:rsidR="00FB79E8">
        <w:rPr>
          <w:color w:val="000000"/>
          <w:sz w:val="28"/>
          <w:szCs w:val="28"/>
          <w:lang w:eastAsia="en-US"/>
        </w:rPr>
        <w:t>а</w:t>
      </w:r>
      <w:r w:rsidR="00FB79E8" w:rsidRPr="00835B96">
        <w:rPr>
          <w:color w:val="000000"/>
          <w:sz w:val="28"/>
          <w:szCs w:val="28"/>
          <w:lang w:eastAsia="en-US"/>
        </w:rPr>
        <w:t xml:space="preserve"> 4.</w:t>
      </w:r>
      <w:r w:rsidR="00FB79E8">
        <w:rPr>
          <w:color w:val="000000"/>
          <w:sz w:val="28"/>
          <w:szCs w:val="28"/>
          <w:lang w:eastAsia="en-US"/>
        </w:rPr>
        <w:t>8</w:t>
      </w:r>
      <w:r w:rsidR="00FB79E8" w:rsidRPr="00835B96">
        <w:rPr>
          <w:color w:val="000000"/>
          <w:sz w:val="28"/>
          <w:szCs w:val="28"/>
          <w:lang w:eastAsia="en-US"/>
        </w:rPr>
        <w:t xml:space="preserve"> </w:t>
      </w:r>
      <w:r w:rsidR="00FB79E8">
        <w:rPr>
          <w:color w:val="000000"/>
          <w:sz w:val="28"/>
          <w:szCs w:val="28"/>
          <w:lang w:eastAsia="en-US"/>
        </w:rPr>
        <w:t>слова «</w:t>
      </w:r>
      <w:r w:rsidR="001670D9">
        <w:rPr>
          <w:color w:val="000000"/>
          <w:sz w:val="28"/>
          <w:szCs w:val="28"/>
          <w:lang w:eastAsia="en-US"/>
        </w:rPr>
        <w:t xml:space="preserve">в размере </w:t>
      </w:r>
      <w:r w:rsidR="00FB79E8">
        <w:rPr>
          <w:color w:val="000000"/>
          <w:sz w:val="28"/>
          <w:szCs w:val="28"/>
          <w:lang w:eastAsia="en-US"/>
        </w:rPr>
        <w:t>более 1 месячного фонда</w:t>
      </w:r>
      <w:r w:rsidR="001670D9">
        <w:rPr>
          <w:color w:val="000000"/>
          <w:sz w:val="28"/>
          <w:szCs w:val="28"/>
          <w:lang w:eastAsia="en-US"/>
        </w:rPr>
        <w:t xml:space="preserve"> оплаты труда</w:t>
      </w:r>
      <w:r w:rsidR="00FB79E8">
        <w:rPr>
          <w:color w:val="000000"/>
          <w:sz w:val="28"/>
          <w:szCs w:val="28"/>
          <w:lang w:eastAsia="en-US"/>
        </w:rPr>
        <w:t xml:space="preserve">» </w:t>
      </w:r>
      <w:r w:rsidR="001670D9">
        <w:rPr>
          <w:color w:val="000000"/>
          <w:sz w:val="28"/>
          <w:szCs w:val="28"/>
          <w:lang w:eastAsia="en-US"/>
        </w:rPr>
        <w:t>исключить.</w:t>
      </w:r>
    </w:p>
    <w:p w:rsidR="00D2486D" w:rsidRDefault="005F21DB" w:rsidP="00004BD4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2.</w:t>
      </w:r>
      <w:r w:rsidR="00222EA8">
        <w:rPr>
          <w:color w:val="000000"/>
          <w:sz w:val="28"/>
          <w:szCs w:val="28"/>
          <w:lang w:eastAsia="en-US"/>
        </w:rPr>
        <w:t>11</w:t>
      </w:r>
      <w:r>
        <w:rPr>
          <w:color w:val="000000"/>
          <w:sz w:val="28"/>
          <w:szCs w:val="28"/>
          <w:lang w:eastAsia="en-US"/>
        </w:rPr>
        <w:t>.</w:t>
      </w:r>
      <w:r w:rsidR="006C629A" w:rsidRPr="006C629A">
        <w:rPr>
          <w:color w:val="000000"/>
          <w:sz w:val="28"/>
          <w:szCs w:val="28"/>
          <w:lang w:eastAsia="en-US"/>
        </w:rPr>
        <w:t xml:space="preserve">Абзац </w:t>
      </w:r>
      <w:r w:rsidR="006C629A">
        <w:rPr>
          <w:color w:val="000000"/>
          <w:sz w:val="28"/>
          <w:szCs w:val="28"/>
          <w:lang w:eastAsia="en-US"/>
        </w:rPr>
        <w:t>третий пункта 4.8</w:t>
      </w:r>
      <w:r w:rsidR="006C629A" w:rsidRPr="006C629A">
        <w:rPr>
          <w:color w:val="000000"/>
          <w:sz w:val="28"/>
          <w:szCs w:val="28"/>
          <w:lang w:eastAsia="en-US"/>
        </w:rPr>
        <w:t xml:space="preserve"> изложить в следующей редакции:</w:t>
      </w:r>
    </w:p>
    <w:p w:rsidR="00004BD4" w:rsidRPr="00004BD4" w:rsidRDefault="000269B3" w:rsidP="00004BD4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«</w:t>
      </w:r>
      <w:r w:rsidRPr="000269B3">
        <w:rPr>
          <w:color w:val="000000"/>
          <w:sz w:val="28"/>
          <w:szCs w:val="28"/>
          <w:lang w:eastAsia="en-US"/>
        </w:rPr>
        <w:t>Решение о выплате и конкретный размер премии за выполнение особо важных и сложных заданий руководителю и работникам Учреждения определяется правовым (локальным) актом работодателя по согласованию с заместителем Главы города Ханты-Мансийска, координирующим деятельность Учреждения, управлением бухгалтерского учета и использования финансовых средств Администрации города Ханты-Мансийска</w:t>
      </w:r>
      <w:r w:rsidR="00390A25">
        <w:rPr>
          <w:color w:val="000000"/>
          <w:sz w:val="28"/>
          <w:szCs w:val="28"/>
          <w:lang w:eastAsia="en-US"/>
        </w:rPr>
        <w:t>»</w:t>
      </w:r>
      <w:r w:rsidRPr="000269B3">
        <w:rPr>
          <w:color w:val="000000"/>
          <w:sz w:val="28"/>
          <w:szCs w:val="28"/>
          <w:lang w:eastAsia="en-US"/>
        </w:rPr>
        <w:t>.</w:t>
      </w:r>
    </w:p>
    <w:p w:rsidR="00004BD4" w:rsidRDefault="00004BD4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3.В разделе 5:</w:t>
      </w:r>
    </w:p>
    <w:p w:rsidR="005530E4" w:rsidRDefault="00004BD4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3.1.</w:t>
      </w:r>
      <w:r w:rsidR="002E7FF1">
        <w:rPr>
          <w:color w:val="000000"/>
          <w:sz w:val="28"/>
          <w:szCs w:val="28"/>
          <w:lang w:eastAsia="en-US"/>
        </w:rPr>
        <w:t>В п</w:t>
      </w:r>
      <w:r w:rsidRPr="00835B96">
        <w:rPr>
          <w:color w:val="000000"/>
          <w:sz w:val="28"/>
          <w:szCs w:val="28"/>
          <w:lang w:eastAsia="en-US"/>
        </w:rPr>
        <w:t>ункт</w:t>
      </w:r>
      <w:r w:rsidR="002E7FF1">
        <w:rPr>
          <w:color w:val="000000"/>
          <w:sz w:val="28"/>
          <w:szCs w:val="28"/>
          <w:lang w:eastAsia="en-US"/>
        </w:rPr>
        <w:t>е</w:t>
      </w:r>
      <w:r w:rsidRPr="00835B96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5.1</w:t>
      </w:r>
      <w:r w:rsidRPr="00835B96">
        <w:rPr>
          <w:color w:val="000000"/>
          <w:sz w:val="28"/>
          <w:szCs w:val="28"/>
          <w:lang w:eastAsia="en-US"/>
        </w:rPr>
        <w:t xml:space="preserve"> </w:t>
      </w:r>
      <w:r w:rsidR="002E7FF1">
        <w:rPr>
          <w:color w:val="000000"/>
          <w:sz w:val="28"/>
          <w:szCs w:val="28"/>
          <w:lang w:eastAsia="en-US"/>
        </w:rPr>
        <w:t xml:space="preserve">слова «не относящиеся к фонду оплаты труда и» </w:t>
      </w:r>
      <w:r w:rsidRPr="00835B96">
        <w:rPr>
          <w:color w:val="000000"/>
          <w:sz w:val="28"/>
          <w:szCs w:val="28"/>
          <w:lang w:eastAsia="en-US"/>
        </w:rPr>
        <w:t>и</w:t>
      </w:r>
      <w:r w:rsidR="002E7FF1">
        <w:rPr>
          <w:color w:val="000000"/>
          <w:sz w:val="28"/>
          <w:szCs w:val="28"/>
          <w:lang w:eastAsia="en-US"/>
        </w:rPr>
        <w:t>сключить.</w:t>
      </w:r>
    </w:p>
    <w:p w:rsidR="00136AD9" w:rsidRDefault="00136AD9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3.2.</w:t>
      </w:r>
      <w:r w:rsidR="002E7FF1">
        <w:rPr>
          <w:color w:val="000000"/>
          <w:sz w:val="28"/>
          <w:szCs w:val="28"/>
          <w:lang w:eastAsia="en-US"/>
        </w:rPr>
        <w:t>В а</w:t>
      </w:r>
      <w:r w:rsidR="007A2525">
        <w:rPr>
          <w:color w:val="000000"/>
          <w:sz w:val="28"/>
          <w:szCs w:val="28"/>
          <w:lang w:eastAsia="en-US"/>
        </w:rPr>
        <w:t>бзац</w:t>
      </w:r>
      <w:r w:rsidR="002E7FF1">
        <w:rPr>
          <w:color w:val="000000"/>
          <w:sz w:val="28"/>
          <w:szCs w:val="28"/>
          <w:lang w:eastAsia="en-US"/>
        </w:rPr>
        <w:t>е</w:t>
      </w:r>
      <w:r w:rsidR="007A2525">
        <w:rPr>
          <w:color w:val="000000"/>
          <w:sz w:val="28"/>
          <w:szCs w:val="28"/>
          <w:lang w:eastAsia="en-US"/>
        </w:rPr>
        <w:t xml:space="preserve"> шесто</w:t>
      </w:r>
      <w:r w:rsidR="002E7FF1">
        <w:rPr>
          <w:color w:val="000000"/>
          <w:sz w:val="28"/>
          <w:szCs w:val="28"/>
          <w:lang w:eastAsia="en-US"/>
        </w:rPr>
        <w:t>м</w:t>
      </w:r>
      <w:r w:rsidR="007A2525">
        <w:rPr>
          <w:color w:val="000000"/>
          <w:sz w:val="28"/>
          <w:szCs w:val="28"/>
          <w:lang w:eastAsia="en-US"/>
        </w:rPr>
        <w:t xml:space="preserve"> п</w:t>
      </w:r>
      <w:r>
        <w:rPr>
          <w:color w:val="000000"/>
          <w:sz w:val="28"/>
          <w:szCs w:val="28"/>
          <w:lang w:eastAsia="en-US"/>
        </w:rPr>
        <w:t>одпункт</w:t>
      </w:r>
      <w:r w:rsidR="002E7FF1">
        <w:rPr>
          <w:color w:val="000000"/>
          <w:sz w:val="28"/>
          <w:szCs w:val="28"/>
          <w:lang w:eastAsia="en-US"/>
        </w:rPr>
        <w:t>а</w:t>
      </w:r>
      <w:r w:rsidR="007A2525">
        <w:rPr>
          <w:color w:val="000000"/>
          <w:sz w:val="28"/>
          <w:szCs w:val="28"/>
          <w:lang w:eastAsia="en-US"/>
        </w:rPr>
        <w:t xml:space="preserve"> 5.2.1 пункта 5.2 </w:t>
      </w:r>
      <w:r w:rsidR="002E7FF1">
        <w:rPr>
          <w:color w:val="000000"/>
          <w:sz w:val="28"/>
          <w:szCs w:val="28"/>
          <w:lang w:eastAsia="en-US"/>
        </w:rPr>
        <w:t>слова «до 1 месячного фонда» заменить словами «до двух месячных фондов».</w:t>
      </w:r>
      <w:r>
        <w:rPr>
          <w:color w:val="000000"/>
          <w:sz w:val="28"/>
          <w:szCs w:val="28"/>
          <w:lang w:eastAsia="en-US"/>
        </w:rPr>
        <w:t xml:space="preserve"> </w:t>
      </w:r>
    </w:p>
    <w:p w:rsidR="00004BD4" w:rsidRDefault="00F00EB6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3.3.Абзац третий пункта 5.4 изложить в следующей редакции:</w:t>
      </w:r>
    </w:p>
    <w:p w:rsidR="00136AD9" w:rsidRDefault="00F00EB6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proofErr w:type="gramStart"/>
      <w:r>
        <w:rPr>
          <w:color w:val="000000"/>
          <w:sz w:val="28"/>
          <w:szCs w:val="28"/>
          <w:lang w:eastAsia="en-US"/>
        </w:rPr>
        <w:t>«М</w:t>
      </w:r>
      <w:r w:rsidRPr="00F00EB6">
        <w:rPr>
          <w:color w:val="000000"/>
          <w:sz w:val="28"/>
          <w:szCs w:val="28"/>
          <w:lang w:eastAsia="en-US"/>
        </w:rPr>
        <w:t>олод</w:t>
      </w:r>
      <w:r>
        <w:rPr>
          <w:color w:val="000000"/>
          <w:sz w:val="28"/>
          <w:szCs w:val="28"/>
          <w:lang w:eastAsia="en-US"/>
        </w:rPr>
        <w:t>ым</w:t>
      </w:r>
      <w:r w:rsidRPr="00F00EB6">
        <w:rPr>
          <w:color w:val="000000"/>
          <w:sz w:val="28"/>
          <w:szCs w:val="28"/>
          <w:lang w:eastAsia="en-US"/>
        </w:rPr>
        <w:t xml:space="preserve"> специалист</w:t>
      </w:r>
      <w:r>
        <w:rPr>
          <w:color w:val="000000"/>
          <w:sz w:val="28"/>
          <w:szCs w:val="28"/>
          <w:lang w:eastAsia="en-US"/>
        </w:rPr>
        <w:t>ом считается</w:t>
      </w:r>
      <w:r w:rsidRPr="00F00EB6">
        <w:rPr>
          <w:color w:val="000000"/>
          <w:sz w:val="28"/>
          <w:szCs w:val="28"/>
          <w:lang w:eastAsia="en-US"/>
        </w:rPr>
        <w:t xml:space="preserve"> гражданин Российской Федерации в возрасте до 35 лет включительно (за исключением случаев, предусмотренных ч</w:t>
      </w:r>
      <w:r>
        <w:rPr>
          <w:color w:val="000000"/>
          <w:sz w:val="28"/>
          <w:szCs w:val="28"/>
          <w:lang w:eastAsia="en-US"/>
        </w:rPr>
        <w:t xml:space="preserve">астью </w:t>
      </w:r>
      <w:r w:rsidRPr="00F00EB6">
        <w:rPr>
          <w:color w:val="000000"/>
          <w:sz w:val="28"/>
          <w:szCs w:val="28"/>
          <w:lang w:eastAsia="en-US"/>
        </w:rPr>
        <w:t>3 статьи 6 Федерального закона от 30</w:t>
      </w:r>
      <w:r>
        <w:rPr>
          <w:color w:val="000000"/>
          <w:sz w:val="28"/>
          <w:szCs w:val="28"/>
          <w:lang w:eastAsia="en-US"/>
        </w:rPr>
        <w:t>.12.</w:t>
      </w:r>
      <w:r w:rsidRPr="00F00EB6">
        <w:rPr>
          <w:color w:val="000000"/>
          <w:sz w:val="28"/>
          <w:szCs w:val="28"/>
          <w:lang w:eastAsia="en-US"/>
        </w:rPr>
        <w:t>2020</w:t>
      </w:r>
      <w:r>
        <w:rPr>
          <w:color w:val="000000"/>
          <w:sz w:val="28"/>
          <w:szCs w:val="28"/>
          <w:lang w:eastAsia="en-US"/>
        </w:rPr>
        <w:t xml:space="preserve">                    №</w:t>
      </w:r>
      <w:r w:rsidRPr="00F00EB6">
        <w:rPr>
          <w:color w:val="000000"/>
          <w:sz w:val="28"/>
          <w:szCs w:val="28"/>
          <w:lang w:eastAsia="en-US"/>
        </w:rPr>
        <w:t xml:space="preserve"> 489-ФЗ </w:t>
      </w:r>
      <w:r>
        <w:rPr>
          <w:color w:val="000000"/>
          <w:sz w:val="28"/>
          <w:szCs w:val="28"/>
          <w:lang w:eastAsia="en-US"/>
        </w:rPr>
        <w:t>«</w:t>
      </w:r>
      <w:r w:rsidRPr="00F00EB6">
        <w:rPr>
          <w:color w:val="000000"/>
          <w:sz w:val="28"/>
          <w:szCs w:val="28"/>
          <w:lang w:eastAsia="en-US"/>
        </w:rPr>
        <w:t>О молодежной политике в Российской Федерации</w:t>
      </w:r>
      <w:r>
        <w:rPr>
          <w:color w:val="000000"/>
          <w:sz w:val="28"/>
          <w:szCs w:val="28"/>
          <w:lang w:eastAsia="en-US"/>
        </w:rPr>
        <w:t>»</w:t>
      </w:r>
      <w:r w:rsidRPr="00F00EB6">
        <w:rPr>
          <w:color w:val="000000"/>
          <w:sz w:val="28"/>
          <w:szCs w:val="28"/>
          <w:lang w:eastAsia="en-US"/>
        </w:rPr>
        <w:t xml:space="preserve">),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квалификацией, </w:t>
      </w:r>
      <w:r w:rsidR="00CF03D7">
        <w:rPr>
          <w:color w:val="000000"/>
          <w:sz w:val="28"/>
          <w:szCs w:val="28"/>
          <w:lang w:eastAsia="en-US"/>
        </w:rPr>
        <w:t xml:space="preserve">                 </w:t>
      </w:r>
      <w:r w:rsidRPr="00F00EB6">
        <w:rPr>
          <w:color w:val="000000"/>
          <w:sz w:val="28"/>
          <w:szCs w:val="28"/>
          <w:lang w:eastAsia="en-US"/>
        </w:rPr>
        <w:t>в том числе имеющий трудовой стаж, полученный</w:t>
      </w:r>
      <w:proofErr w:type="gramEnd"/>
      <w:r w:rsidRPr="00F00EB6">
        <w:rPr>
          <w:color w:val="000000"/>
          <w:sz w:val="28"/>
          <w:szCs w:val="28"/>
          <w:lang w:eastAsia="en-US"/>
        </w:rPr>
        <w:t xml:space="preserve"> в период </w:t>
      </w:r>
      <w:proofErr w:type="gramStart"/>
      <w:r w:rsidRPr="00F00EB6">
        <w:rPr>
          <w:color w:val="000000"/>
          <w:sz w:val="28"/>
          <w:szCs w:val="28"/>
          <w:lang w:eastAsia="en-US"/>
        </w:rPr>
        <w:t>обучения</w:t>
      </w:r>
      <w:proofErr w:type="gramEnd"/>
      <w:r w:rsidRPr="00F00EB6">
        <w:rPr>
          <w:color w:val="000000"/>
          <w:sz w:val="28"/>
          <w:szCs w:val="28"/>
          <w:lang w:eastAsia="en-US"/>
        </w:rPr>
        <w:t xml:space="preserve"> по основным профессиональным образовательным программам и (или) по программам профессионального обучения</w:t>
      </w:r>
      <w:r>
        <w:rPr>
          <w:color w:val="000000"/>
          <w:sz w:val="28"/>
          <w:szCs w:val="28"/>
          <w:lang w:eastAsia="en-US"/>
        </w:rPr>
        <w:t>»</w:t>
      </w:r>
      <w:r w:rsidRPr="00F00EB6">
        <w:rPr>
          <w:color w:val="000000"/>
          <w:sz w:val="28"/>
          <w:szCs w:val="28"/>
          <w:lang w:eastAsia="en-US"/>
        </w:rPr>
        <w:t>.</w:t>
      </w:r>
    </w:p>
    <w:p w:rsidR="00F00EB6" w:rsidRDefault="00CF03D7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3.4.</w:t>
      </w:r>
      <w:r w:rsidR="00020AC6">
        <w:rPr>
          <w:color w:val="000000"/>
          <w:sz w:val="28"/>
          <w:szCs w:val="28"/>
          <w:lang w:eastAsia="en-US"/>
        </w:rPr>
        <w:t>В абзаце первом п</w:t>
      </w:r>
      <w:r>
        <w:rPr>
          <w:color w:val="000000"/>
          <w:sz w:val="28"/>
          <w:szCs w:val="28"/>
          <w:lang w:eastAsia="en-US"/>
        </w:rPr>
        <w:t>ункт</w:t>
      </w:r>
      <w:r w:rsidR="00020AC6">
        <w:rPr>
          <w:color w:val="000000"/>
          <w:sz w:val="28"/>
          <w:szCs w:val="28"/>
          <w:lang w:eastAsia="en-US"/>
        </w:rPr>
        <w:t>а</w:t>
      </w:r>
      <w:r>
        <w:rPr>
          <w:color w:val="000000"/>
          <w:sz w:val="28"/>
          <w:szCs w:val="28"/>
          <w:lang w:eastAsia="en-US"/>
        </w:rPr>
        <w:t xml:space="preserve"> 5.5 </w:t>
      </w:r>
      <w:r w:rsidR="00020AC6">
        <w:rPr>
          <w:color w:val="000000"/>
          <w:sz w:val="28"/>
          <w:szCs w:val="28"/>
          <w:lang w:eastAsia="en-US"/>
        </w:rPr>
        <w:t>слова «заместителем Главы города Ханты-Мансийска, координирующим деятельность управления кадровой работы и муниципальной службы Администрации города Ханты-Мансийска» исключить.</w:t>
      </w:r>
      <w:r>
        <w:rPr>
          <w:color w:val="000000"/>
          <w:sz w:val="28"/>
          <w:szCs w:val="28"/>
          <w:lang w:eastAsia="en-US"/>
        </w:rPr>
        <w:t xml:space="preserve"> </w:t>
      </w:r>
    </w:p>
    <w:p w:rsidR="00EB71EC" w:rsidRPr="009823E4" w:rsidRDefault="00EB71EC" w:rsidP="00EB71EC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823E4">
        <w:rPr>
          <w:color w:val="000000"/>
          <w:sz w:val="28"/>
          <w:szCs w:val="28"/>
          <w:lang w:eastAsia="en-US"/>
        </w:rPr>
        <w:t>3.5.</w:t>
      </w:r>
      <w:r w:rsidR="00841CE5">
        <w:rPr>
          <w:color w:val="000000"/>
          <w:sz w:val="28"/>
          <w:szCs w:val="28"/>
          <w:lang w:eastAsia="en-US"/>
        </w:rPr>
        <w:t>В а</w:t>
      </w:r>
      <w:r w:rsidRPr="009823E4">
        <w:rPr>
          <w:color w:val="000000"/>
          <w:sz w:val="28"/>
          <w:szCs w:val="28"/>
          <w:lang w:eastAsia="en-US"/>
        </w:rPr>
        <w:t>бзац</w:t>
      </w:r>
      <w:r w:rsidR="00841CE5">
        <w:rPr>
          <w:color w:val="000000"/>
          <w:sz w:val="28"/>
          <w:szCs w:val="28"/>
          <w:lang w:eastAsia="en-US"/>
        </w:rPr>
        <w:t>е</w:t>
      </w:r>
      <w:r w:rsidRPr="009823E4">
        <w:rPr>
          <w:color w:val="000000"/>
          <w:sz w:val="28"/>
          <w:szCs w:val="28"/>
          <w:lang w:eastAsia="en-US"/>
        </w:rPr>
        <w:t xml:space="preserve"> </w:t>
      </w:r>
      <w:r w:rsidR="005F1FBF">
        <w:rPr>
          <w:color w:val="000000"/>
          <w:sz w:val="28"/>
          <w:szCs w:val="28"/>
          <w:lang w:eastAsia="en-US"/>
        </w:rPr>
        <w:t xml:space="preserve">первом </w:t>
      </w:r>
      <w:r w:rsidRPr="009823E4">
        <w:rPr>
          <w:color w:val="000000"/>
          <w:sz w:val="28"/>
          <w:szCs w:val="28"/>
          <w:lang w:eastAsia="en-US"/>
        </w:rPr>
        <w:t xml:space="preserve">пункта 5.6 </w:t>
      </w:r>
      <w:r w:rsidR="00841CE5">
        <w:rPr>
          <w:color w:val="000000"/>
          <w:sz w:val="28"/>
          <w:szCs w:val="28"/>
          <w:lang w:eastAsia="en-US"/>
        </w:rPr>
        <w:t>таблицу</w:t>
      </w:r>
      <w:r w:rsidR="00841CE5" w:rsidRPr="009823E4">
        <w:rPr>
          <w:color w:val="000000"/>
          <w:sz w:val="28"/>
          <w:szCs w:val="28"/>
          <w:lang w:eastAsia="en-US"/>
        </w:rPr>
        <w:t xml:space="preserve"> </w:t>
      </w:r>
      <w:r w:rsidRPr="009823E4">
        <w:rPr>
          <w:color w:val="000000"/>
          <w:sz w:val="28"/>
          <w:szCs w:val="28"/>
          <w:lang w:eastAsia="en-US"/>
        </w:rPr>
        <w:t>изложить в следующей редакции: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3969"/>
        <w:gridCol w:w="1134"/>
        <w:gridCol w:w="1843"/>
      </w:tblGrid>
      <w:tr w:rsidR="00E83EFD" w:rsidRPr="005452A2" w:rsidTr="005452A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F7" w:rsidRPr="005452A2" w:rsidRDefault="00D451F7" w:rsidP="00841C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52A2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452A2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5452A2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F7" w:rsidRPr="005452A2" w:rsidRDefault="00D451F7" w:rsidP="00841C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52A2">
              <w:rPr>
                <w:rFonts w:eastAsia="Calibri"/>
                <w:sz w:val="24"/>
                <w:szCs w:val="24"/>
                <w:lang w:eastAsia="en-US"/>
              </w:rPr>
              <w:t xml:space="preserve">Основание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F7" w:rsidRPr="00841CE5" w:rsidRDefault="00D451F7" w:rsidP="00D451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52A2">
              <w:rPr>
                <w:rFonts w:eastAsia="Calibri"/>
                <w:sz w:val="24"/>
                <w:szCs w:val="24"/>
                <w:lang w:eastAsia="en-US"/>
              </w:rPr>
              <w:t xml:space="preserve">Категории работников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F7" w:rsidRPr="00841CE5" w:rsidRDefault="00D451F7" w:rsidP="00E83E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52A2">
              <w:rPr>
                <w:rFonts w:eastAsia="Calibri"/>
                <w:sz w:val="24"/>
                <w:szCs w:val="24"/>
                <w:lang w:eastAsia="en-US"/>
              </w:rPr>
              <w:t>Размер</w:t>
            </w:r>
            <w:r w:rsidR="005452A2"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5452A2">
              <w:rPr>
                <w:rFonts w:eastAsia="Calibri"/>
                <w:sz w:val="24"/>
                <w:szCs w:val="24"/>
                <w:lang w:eastAsia="en-US"/>
              </w:rPr>
              <w:t xml:space="preserve"> выплат</w:t>
            </w:r>
            <w:r w:rsidR="005452A2">
              <w:rPr>
                <w:rFonts w:eastAsia="Calibri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F7" w:rsidRPr="005452A2" w:rsidRDefault="00D451F7" w:rsidP="00841C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52A2">
              <w:rPr>
                <w:rFonts w:eastAsia="Calibri"/>
                <w:sz w:val="24"/>
                <w:szCs w:val="24"/>
                <w:lang w:eastAsia="en-US"/>
              </w:rPr>
              <w:t>Периодичность выплаты</w:t>
            </w:r>
          </w:p>
        </w:tc>
      </w:tr>
      <w:tr w:rsidR="00E83EFD" w:rsidRPr="005452A2" w:rsidTr="005452A2">
        <w:trPr>
          <w:trHeight w:val="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F7" w:rsidRPr="005452A2" w:rsidRDefault="00D451F7" w:rsidP="00841C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452A2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F7" w:rsidRPr="005452A2" w:rsidRDefault="00D451F7" w:rsidP="00841C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452A2">
              <w:rPr>
                <w:rFonts w:eastAsia="Calibri"/>
                <w:sz w:val="24"/>
                <w:szCs w:val="24"/>
                <w:lang w:eastAsia="en-US"/>
              </w:rPr>
              <w:t>Ученая степень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F7" w:rsidRPr="005452A2" w:rsidRDefault="00D451F7" w:rsidP="006854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41CE5">
              <w:rPr>
                <w:rFonts w:eastAsia="Calibri"/>
                <w:sz w:val="24"/>
                <w:szCs w:val="24"/>
                <w:lang w:eastAsia="en-US"/>
              </w:rPr>
              <w:t>доктор наук</w:t>
            </w:r>
          </w:p>
          <w:p w:rsidR="00D451F7" w:rsidRPr="00841CE5" w:rsidRDefault="00D451F7" w:rsidP="006854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41CE5">
              <w:rPr>
                <w:rFonts w:eastAsia="Calibri"/>
                <w:sz w:val="24"/>
                <w:szCs w:val="24"/>
                <w:lang w:eastAsia="en-US"/>
              </w:rPr>
              <w:t>кандидат наук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F7" w:rsidRPr="005452A2" w:rsidRDefault="00D451F7" w:rsidP="006545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41CE5">
              <w:rPr>
                <w:rFonts w:eastAsia="Calibri"/>
                <w:sz w:val="24"/>
                <w:szCs w:val="24"/>
                <w:lang w:eastAsia="en-US"/>
              </w:rPr>
              <w:t>20%</w:t>
            </w:r>
          </w:p>
          <w:p w:rsidR="00D451F7" w:rsidRPr="00841CE5" w:rsidRDefault="00D451F7" w:rsidP="006545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41CE5">
              <w:rPr>
                <w:rFonts w:eastAsia="Calibri"/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1F7" w:rsidRPr="005452A2" w:rsidRDefault="00D451F7" w:rsidP="00841C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451F7" w:rsidRPr="005452A2" w:rsidRDefault="00D451F7" w:rsidP="00841C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451F7" w:rsidRPr="005452A2" w:rsidRDefault="00D451F7" w:rsidP="00841C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451F7" w:rsidRPr="005452A2" w:rsidRDefault="00D451F7" w:rsidP="00841C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451F7" w:rsidRPr="005452A2" w:rsidRDefault="00D451F7" w:rsidP="00841C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451F7" w:rsidRPr="005452A2" w:rsidRDefault="00D451F7" w:rsidP="00841C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451F7" w:rsidRPr="005452A2" w:rsidRDefault="00D451F7" w:rsidP="00841C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451F7" w:rsidRPr="005452A2" w:rsidRDefault="00D451F7" w:rsidP="00841C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451F7" w:rsidRPr="005452A2" w:rsidRDefault="00D451F7" w:rsidP="00841C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451F7" w:rsidRPr="005452A2" w:rsidRDefault="00D451F7" w:rsidP="00841C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451F7" w:rsidRPr="005452A2" w:rsidRDefault="00D451F7" w:rsidP="00841C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451F7" w:rsidRPr="005452A2" w:rsidRDefault="00D451F7" w:rsidP="00841C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452A2">
              <w:rPr>
                <w:rFonts w:eastAsia="Calibri"/>
                <w:sz w:val="24"/>
                <w:szCs w:val="24"/>
                <w:lang w:eastAsia="en-US"/>
              </w:rPr>
              <w:t xml:space="preserve">Ежемесячно </w:t>
            </w:r>
          </w:p>
        </w:tc>
      </w:tr>
      <w:tr w:rsidR="00E83EFD" w:rsidRPr="005452A2" w:rsidTr="005452A2">
        <w:trPr>
          <w:trHeight w:val="1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F7" w:rsidRPr="005452A2" w:rsidRDefault="00D451F7" w:rsidP="00841C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452A2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F7" w:rsidRPr="005452A2" w:rsidRDefault="00D451F7" w:rsidP="00841C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452A2">
              <w:rPr>
                <w:rFonts w:eastAsia="Calibri"/>
                <w:sz w:val="24"/>
                <w:szCs w:val="24"/>
                <w:lang w:eastAsia="en-US"/>
              </w:rPr>
              <w:t xml:space="preserve">Награды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F7" w:rsidRPr="00841CE5" w:rsidRDefault="00D451F7" w:rsidP="00D451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41CE5">
              <w:rPr>
                <w:rFonts w:eastAsia="Calibri"/>
                <w:sz w:val="24"/>
                <w:szCs w:val="24"/>
                <w:lang w:eastAsia="en-US"/>
              </w:rPr>
              <w:t>Государственные награды (ордена, медали) Российской Федерации, СССР, РСФСР, Ханты-Мансий</w:t>
            </w:r>
            <w:r w:rsidRPr="005452A2">
              <w:rPr>
                <w:rFonts w:eastAsia="Calibri"/>
                <w:sz w:val="24"/>
                <w:szCs w:val="24"/>
                <w:lang w:eastAsia="en-US"/>
              </w:rPr>
              <w:t>ского автономного округа - Югры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1" w:rsidRPr="005452A2" w:rsidRDefault="00204791" w:rsidP="006545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04791" w:rsidRPr="005452A2" w:rsidRDefault="00204791" w:rsidP="006545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451F7" w:rsidRPr="00841CE5" w:rsidRDefault="00D451F7" w:rsidP="006545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41CE5">
              <w:rPr>
                <w:rFonts w:eastAsia="Calibri"/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1F7" w:rsidRPr="005452A2" w:rsidRDefault="00D451F7" w:rsidP="00841C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83EFD" w:rsidRPr="005452A2" w:rsidTr="005452A2">
        <w:trPr>
          <w:trHeight w:val="19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1F7" w:rsidRPr="005452A2" w:rsidRDefault="00D451F7" w:rsidP="00841C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452A2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1F7" w:rsidRPr="005452A2" w:rsidRDefault="00D451F7" w:rsidP="00841C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41CE5">
              <w:rPr>
                <w:rFonts w:eastAsia="Calibri"/>
                <w:sz w:val="24"/>
                <w:szCs w:val="24"/>
                <w:lang w:eastAsia="en-US"/>
              </w:rPr>
              <w:t>Почетные звания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2A2" w:rsidRDefault="00D451F7" w:rsidP="006854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41CE5">
              <w:rPr>
                <w:rFonts w:eastAsia="Calibri"/>
                <w:sz w:val="24"/>
                <w:szCs w:val="24"/>
                <w:lang w:eastAsia="en-US"/>
              </w:rPr>
              <w:t>Почетные звания Российской Федерации, СССР, РСФСР, Ханты-Мансийского автономного округа - Югры (по профилю деятельности)</w:t>
            </w:r>
            <w:r w:rsidRPr="005452A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D451F7" w:rsidRPr="005452A2" w:rsidRDefault="00D451F7" w:rsidP="006854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41CE5">
              <w:rPr>
                <w:rFonts w:eastAsia="Calibri"/>
                <w:sz w:val="24"/>
                <w:szCs w:val="24"/>
                <w:lang w:eastAsia="en-US"/>
              </w:rPr>
              <w:t>«Народный...»</w:t>
            </w:r>
          </w:p>
          <w:p w:rsidR="00D451F7" w:rsidRPr="005452A2" w:rsidRDefault="00D451F7" w:rsidP="006854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41CE5">
              <w:rPr>
                <w:rFonts w:eastAsia="Calibri"/>
                <w:sz w:val="24"/>
                <w:szCs w:val="24"/>
                <w:lang w:eastAsia="en-US"/>
              </w:rPr>
              <w:t>«Заслуженный...»</w:t>
            </w:r>
          </w:p>
          <w:p w:rsidR="00D451F7" w:rsidRPr="00841CE5" w:rsidRDefault="00D451F7" w:rsidP="006854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41CE5">
              <w:rPr>
                <w:rFonts w:eastAsia="Calibri"/>
                <w:sz w:val="24"/>
                <w:szCs w:val="24"/>
                <w:lang w:eastAsia="en-US"/>
              </w:rPr>
              <w:t>«Лауреат...»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1F7" w:rsidRPr="005452A2" w:rsidRDefault="00D451F7" w:rsidP="006545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451F7" w:rsidRPr="005452A2" w:rsidRDefault="00D451F7" w:rsidP="006545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451F7" w:rsidRPr="005452A2" w:rsidRDefault="00D451F7" w:rsidP="006545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452A2" w:rsidRDefault="005452A2" w:rsidP="006545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451F7" w:rsidRPr="005452A2" w:rsidRDefault="00D451F7" w:rsidP="006545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41CE5">
              <w:rPr>
                <w:rFonts w:eastAsia="Calibri"/>
                <w:sz w:val="24"/>
                <w:szCs w:val="24"/>
                <w:lang w:eastAsia="en-US"/>
              </w:rPr>
              <w:t>20%</w:t>
            </w:r>
          </w:p>
          <w:p w:rsidR="00D451F7" w:rsidRPr="005452A2" w:rsidRDefault="00D451F7" w:rsidP="006545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41CE5">
              <w:rPr>
                <w:rFonts w:eastAsia="Calibri"/>
                <w:sz w:val="24"/>
                <w:szCs w:val="24"/>
                <w:lang w:eastAsia="en-US"/>
              </w:rPr>
              <w:t>10%</w:t>
            </w:r>
          </w:p>
          <w:p w:rsidR="00D451F7" w:rsidRPr="00841CE5" w:rsidRDefault="00D451F7" w:rsidP="006545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41CE5">
              <w:rPr>
                <w:rFonts w:eastAsia="Calibri"/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451F7" w:rsidRPr="005452A2" w:rsidRDefault="00D451F7" w:rsidP="00841C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83EFD" w:rsidRPr="005452A2" w:rsidTr="005452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F7" w:rsidRPr="005452A2" w:rsidRDefault="00D451F7" w:rsidP="00841C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452A2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F7" w:rsidRPr="005452A2" w:rsidRDefault="00D451F7" w:rsidP="00D451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41CE5">
              <w:rPr>
                <w:rFonts w:eastAsia="Calibri"/>
                <w:sz w:val="24"/>
                <w:szCs w:val="24"/>
                <w:lang w:eastAsia="en-US"/>
              </w:rPr>
              <w:t xml:space="preserve">Ведомственные знаки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F7" w:rsidRPr="00841CE5" w:rsidRDefault="00D451F7" w:rsidP="0068543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41CE5">
              <w:rPr>
                <w:rFonts w:eastAsia="Calibri"/>
                <w:sz w:val="24"/>
                <w:szCs w:val="24"/>
                <w:lang w:eastAsia="en-US"/>
              </w:rPr>
              <w:t>Ведомственные знаки отличия в труде (по профилю деятельности), утвержденные в установленном порядке федеральным органом исполнительной власти в сфере культуры Российской Федерации, СССР, РСФСР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91" w:rsidRPr="005452A2" w:rsidRDefault="00204791" w:rsidP="006545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04791" w:rsidRPr="005452A2" w:rsidRDefault="00204791" w:rsidP="006545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04791" w:rsidRPr="005452A2" w:rsidRDefault="00204791" w:rsidP="006545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451F7" w:rsidRPr="00841CE5" w:rsidRDefault="00D451F7" w:rsidP="006545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841CE5">
              <w:rPr>
                <w:rFonts w:eastAsia="Calibri"/>
                <w:sz w:val="24"/>
                <w:szCs w:val="24"/>
                <w:lang w:eastAsia="en-US"/>
              </w:rPr>
              <w:t>5%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F7" w:rsidRPr="005452A2" w:rsidRDefault="00D451F7" w:rsidP="00841C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90F1D" w:rsidRPr="009823E4" w:rsidRDefault="00790F1D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823E4">
        <w:rPr>
          <w:color w:val="000000"/>
          <w:sz w:val="28"/>
          <w:szCs w:val="28"/>
          <w:lang w:eastAsia="en-US"/>
        </w:rPr>
        <w:t>3.</w:t>
      </w:r>
      <w:r w:rsidR="00EB71EC" w:rsidRPr="009823E4">
        <w:rPr>
          <w:color w:val="000000"/>
          <w:sz w:val="28"/>
          <w:szCs w:val="28"/>
          <w:lang w:eastAsia="en-US"/>
        </w:rPr>
        <w:t>6</w:t>
      </w:r>
      <w:r w:rsidRPr="009823E4">
        <w:rPr>
          <w:color w:val="000000"/>
          <w:sz w:val="28"/>
          <w:szCs w:val="28"/>
          <w:lang w:eastAsia="en-US"/>
        </w:rPr>
        <w:t>.</w:t>
      </w:r>
      <w:r w:rsidR="003C32E9">
        <w:rPr>
          <w:color w:val="000000"/>
          <w:sz w:val="28"/>
          <w:szCs w:val="28"/>
          <w:lang w:eastAsia="en-US"/>
        </w:rPr>
        <w:t>Пункт 5.6</w:t>
      </w:r>
      <w:r w:rsidR="00FD04BD" w:rsidRPr="009823E4">
        <w:rPr>
          <w:color w:val="000000"/>
          <w:sz w:val="28"/>
          <w:szCs w:val="28"/>
          <w:lang w:eastAsia="en-US"/>
        </w:rPr>
        <w:t xml:space="preserve"> дополнить абзацем третьим следующего содержания:</w:t>
      </w:r>
      <w:r w:rsidR="006F255C" w:rsidRPr="009823E4">
        <w:rPr>
          <w:color w:val="000000"/>
          <w:sz w:val="28"/>
          <w:szCs w:val="28"/>
          <w:lang w:eastAsia="en-US"/>
        </w:rPr>
        <w:t xml:space="preserve"> </w:t>
      </w:r>
    </w:p>
    <w:p w:rsidR="0064301F" w:rsidRDefault="00FD04BD" w:rsidP="009706EC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823E4">
        <w:rPr>
          <w:color w:val="000000"/>
          <w:sz w:val="28"/>
          <w:szCs w:val="28"/>
          <w:lang w:eastAsia="en-US"/>
        </w:rPr>
        <w:t>«Работникам</w:t>
      </w:r>
      <w:r w:rsidR="009706EC" w:rsidRPr="009823E4">
        <w:rPr>
          <w:color w:val="000000"/>
          <w:sz w:val="28"/>
          <w:szCs w:val="28"/>
          <w:lang w:eastAsia="en-US"/>
        </w:rPr>
        <w:t xml:space="preserve">, имеющим право на получение </w:t>
      </w:r>
      <w:r w:rsidRPr="009823E4">
        <w:rPr>
          <w:color w:val="000000"/>
          <w:sz w:val="28"/>
          <w:szCs w:val="28"/>
          <w:lang w:eastAsia="en-US"/>
        </w:rPr>
        <w:t xml:space="preserve">выплаты </w:t>
      </w:r>
      <w:r w:rsidR="009706EC" w:rsidRPr="009823E4">
        <w:rPr>
          <w:color w:val="000000"/>
          <w:sz w:val="28"/>
          <w:szCs w:val="28"/>
          <w:lang w:eastAsia="en-US"/>
        </w:rPr>
        <w:t>по двум и более</w:t>
      </w:r>
      <w:r w:rsidRPr="009823E4">
        <w:rPr>
          <w:color w:val="000000"/>
          <w:sz w:val="28"/>
          <w:szCs w:val="28"/>
          <w:lang w:eastAsia="en-US"/>
        </w:rPr>
        <w:t xml:space="preserve"> основаниям, </w:t>
      </w:r>
      <w:r w:rsidR="009706EC" w:rsidRPr="009823E4">
        <w:rPr>
          <w:color w:val="000000"/>
          <w:sz w:val="28"/>
          <w:szCs w:val="28"/>
          <w:lang w:eastAsia="en-US"/>
        </w:rPr>
        <w:t xml:space="preserve">размер </w:t>
      </w:r>
      <w:r w:rsidRPr="009823E4">
        <w:rPr>
          <w:color w:val="000000"/>
          <w:sz w:val="28"/>
          <w:szCs w:val="28"/>
          <w:lang w:eastAsia="en-US"/>
        </w:rPr>
        <w:t>выплаты</w:t>
      </w:r>
      <w:r w:rsidR="009706EC" w:rsidRPr="009823E4">
        <w:rPr>
          <w:color w:val="000000"/>
          <w:sz w:val="28"/>
          <w:szCs w:val="28"/>
          <w:lang w:eastAsia="en-US"/>
        </w:rPr>
        <w:t xml:space="preserve"> определяется путем суммирования процентов по каждому основанию</w:t>
      </w:r>
      <w:r w:rsidRPr="009823E4">
        <w:rPr>
          <w:color w:val="000000"/>
          <w:sz w:val="28"/>
          <w:szCs w:val="28"/>
          <w:lang w:eastAsia="en-US"/>
        </w:rPr>
        <w:t>»</w:t>
      </w:r>
      <w:r w:rsidR="009706EC" w:rsidRPr="009823E4">
        <w:rPr>
          <w:color w:val="000000"/>
          <w:sz w:val="28"/>
          <w:szCs w:val="28"/>
          <w:lang w:eastAsia="en-US"/>
        </w:rPr>
        <w:t>.</w:t>
      </w:r>
    </w:p>
    <w:p w:rsidR="00005AEF" w:rsidRDefault="00B35168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4.В  разделе 7:</w:t>
      </w:r>
    </w:p>
    <w:p w:rsidR="006F5875" w:rsidRDefault="00B35168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4.1.</w:t>
      </w:r>
      <w:r w:rsidR="003C32E9">
        <w:rPr>
          <w:color w:val="000000"/>
          <w:sz w:val="28"/>
          <w:szCs w:val="28"/>
          <w:lang w:eastAsia="en-US"/>
        </w:rPr>
        <w:t>Пункт 7.1 исключить.</w:t>
      </w:r>
    </w:p>
    <w:p w:rsidR="00B35168" w:rsidRDefault="00495D87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4.2.</w:t>
      </w:r>
      <w:r w:rsidR="00B65A34">
        <w:rPr>
          <w:color w:val="000000"/>
          <w:sz w:val="28"/>
          <w:szCs w:val="28"/>
          <w:lang w:eastAsia="en-US"/>
        </w:rPr>
        <w:t>Пункт 7.2 изложить в следующей редакции:</w:t>
      </w:r>
    </w:p>
    <w:p w:rsidR="00B65A34" w:rsidRPr="00B65A34" w:rsidRDefault="00B65A34" w:rsidP="00B65A34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«</w:t>
      </w:r>
      <w:r w:rsidRPr="00B65A34">
        <w:rPr>
          <w:color w:val="000000"/>
          <w:sz w:val="28"/>
          <w:szCs w:val="28"/>
          <w:lang w:eastAsia="en-US"/>
        </w:rPr>
        <w:t xml:space="preserve">Фонд оплаты труда Учреждения формируется из расчета </w:t>
      </w:r>
      <w:r>
        <w:rPr>
          <w:color w:val="000000"/>
          <w:sz w:val="28"/>
          <w:szCs w:val="28"/>
          <w:lang w:eastAsia="en-US"/>
        </w:rPr>
        <w:t xml:space="preserve">                                </w:t>
      </w:r>
      <w:r w:rsidRPr="00B65A34">
        <w:rPr>
          <w:color w:val="000000"/>
          <w:sz w:val="28"/>
          <w:szCs w:val="28"/>
          <w:lang w:eastAsia="en-US"/>
        </w:rPr>
        <w:t xml:space="preserve">на </w:t>
      </w:r>
      <w:r>
        <w:rPr>
          <w:color w:val="000000"/>
          <w:sz w:val="28"/>
          <w:szCs w:val="28"/>
          <w:lang w:eastAsia="en-US"/>
        </w:rPr>
        <w:t>1</w:t>
      </w:r>
      <w:r w:rsidRPr="00B65A34">
        <w:rPr>
          <w:color w:val="000000"/>
          <w:sz w:val="28"/>
          <w:szCs w:val="28"/>
          <w:lang w:eastAsia="en-US"/>
        </w:rPr>
        <w:t>2 месяцев, исходя из объема субсидий на финансовое обеспечение выполнения муниципального задания, и средств, поступающих от иной приносящей доход деятельности.</w:t>
      </w:r>
    </w:p>
    <w:p w:rsidR="00B65A34" w:rsidRDefault="00B65A34" w:rsidP="00B65A34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65A34">
        <w:rPr>
          <w:color w:val="000000"/>
          <w:sz w:val="28"/>
          <w:szCs w:val="28"/>
          <w:lang w:eastAsia="en-US"/>
        </w:rPr>
        <w:t xml:space="preserve">Фонд оплаты труда Учреждения определяется суммированием окладов, компенсационных и стимулирующих выплат, а также иных выплат, предусмотренных в соответствии с разделами </w:t>
      </w:r>
      <w:r w:rsidR="00031F23">
        <w:rPr>
          <w:color w:val="000000"/>
          <w:sz w:val="28"/>
          <w:szCs w:val="28"/>
          <w:lang w:eastAsia="en-US"/>
        </w:rPr>
        <w:t>3</w:t>
      </w:r>
      <w:r w:rsidRPr="00B65A34">
        <w:rPr>
          <w:color w:val="000000"/>
          <w:sz w:val="28"/>
          <w:szCs w:val="28"/>
          <w:lang w:eastAsia="en-US"/>
        </w:rPr>
        <w:t xml:space="preserve"> - 5 настоящего Положения</w:t>
      </w:r>
      <w:r w:rsidR="00B419DD">
        <w:rPr>
          <w:color w:val="000000"/>
          <w:sz w:val="28"/>
          <w:szCs w:val="28"/>
          <w:lang w:eastAsia="en-US"/>
        </w:rPr>
        <w:t>»</w:t>
      </w:r>
      <w:r w:rsidRPr="00B65A34">
        <w:rPr>
          <w:color w:val="000000"/>
          <w:sz w:val="28"/>
          <w:szCs w:val="28"/>
          <w:lang w:eastAsia="en-US"/>
        </w:rPr>
        <w:t>.</w:t>
      </w:r>
    </w:p>
    <w:p w:rsidR="00005AEF" w:rsidRDefault="00B419DD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4.2.Пункт 7.3 исключить.</w:t>
      </w:r>
    </w:p>
    <w:p w:rsidR="007B4D64" w:rsidRDefault="00421E2C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5</w:t>
      </w:r>
      <w:r w:rsidR="009B57B9">
        <w:rPr>
          <w:color w:val="000000"/>
          <w:sz w:val="28"/>
          <w:szCs w:val="28"/>
          <w:lang w:eastAsia="en-US"/>
        </w:rPr>
        <w:t xml:space="preserve">.Приложение 1 к Положению </w:t>
      </w:r>
      <w:r w:rsidR="009B57B9">
        <w:rPr>
          <w:sz w:val="28"/>
          <w:szCs w:val="28"/>
        </w:rPr>
        <w:t>изложить в следующей редакции</w:t>
      </w:r>
      <w:r w:rsidR="009B57B9">
        <w:rPr>
          <w:color w:val="000000"/>
          <w:sz w:val="28"/>
          <w:szCs w:val="28"/>
          <w:lang w:eastAsia="en-US"/>
        </w:rPr>
        <w:t>:</w:t>
      </w:r>
    </w:p>
    <w:p w:rsidR="007B4D64" w:rsidRDefault="009B57B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«Размеры должностных окладов работников учреждений</w:t>
      </w:r>
    </w:p>
    <w:p w:rsidR="007B4D64" w:rsidRDefault="009B57B9">
      <w:pPr>
        <w:widowControl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7B4D64" w:rsidRDefault="009B57B9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Размер должностных окладов руководства и его аппарата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2"/>
        <w:gridCol w:w="3544"/>
      </w:tblGrid>
      <w:tr w:rsidR="007B4D64">
        <w:trPr>
          <w:trHeight w:val="26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 оклад (рублей)</w:t>
            </w:r>
          </w:p>
        </w:tc>
      </w:tr>
      <w:tr w:rsidR="007B4D64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Default="009B57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Default="007B4D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B4D64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Default="009B57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 по оплате труда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5452A2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5452A2">
              <w:rPr>
                <w:sz w:val="24"/>
                <w:szCs w:val="24"/>
              </w:rPr>
              <w:t>46 040</w:t>
            </w:r>
          </w:p>
        </w:tc>
      </w:tr>
      <w:tr w:rsidR="007B4D64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Default="009B57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группа по оплате труда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5452A2" w:rsidRDefault="003E5300" w:rsidP="003E53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9B57B9" w:rsidRPr="005452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365</w:t>
            </w:r>
          </w:p>
        </w:tc>
      </w:tr>
      <w:tr w:rsidR="007B4D64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Default="009B57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5452A2" w:rsidRDefault="007B4D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B4D64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Default="009B57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 по оплате труда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5452A2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5452A2">
              <w:rPr>
                <w:sz w:val="24"/>
                <w:szCs w:val="24"/>
              </w:rPr>
              <w:t>39 134</w:t>
            </w:r>
          </w:p>
        </w:tc>
      </w:tr>
      <w:tr w:rsidR="007B4D64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Default="009B57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группа по оплате труда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5452A2" w:rsidRDefault="009B57B9" w:rsidP="003E5300">
            <w:pPr>
              <w:widowControl w:val="0"/>
              <w:jc w:val="center"/>
              <w:rPr>
                <w:sz w:val="24"/>
                <w:szCs w:val="24"/>
              </w:rPr>
            </w:pPr>
            <w:r w:rsidRPr="005452A2">
              <w:rPr>
                <w:sz w:val="24"/>
                <w:szCs w:val="24"/>
              </w:rPr>
              <w:t>3</w:t>
            </w:r>
            <w:r w:rsidR="003E5300">
              <w:rPr>
                <w:sz w:val="24"/>
                <w:szCs w:val="24"/>
              </w:rPr>
              <w:t>6</w:t>
            </w:r>
            <w:r w:rsidRPr="005452A2">
              <w:rPr>
                <w:sz w:val="24"/>
                <w:szCs w:val="24"/>
              </w:rPr>
              <w:t xml:space="preserve"> </w:t>
            </w:r>
            <w:r w:rsidR="003E5300">
              <w:rPr>
                <w:sz w:val="24"/>
                <w:szCs w:val="24"/>
              </w:rPr>
              <w:t>328</w:t>
            </w:r>
          </w:p>
        </w:tc>
      </w:tr>
      <w:tr w:rsidR="007B4D64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Default="009B57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5452A2" w:rsidRDefault="007B4D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B4D64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Default="009B57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 по оплате труда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5452A2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5452A2">
              <w:rPr>
                <w:sz w:val="24"/>
                <w:szCs w:val="24"/>
              </w:rPr>
              <w:t>36 832</w:t>
            </w:r>
          </w:p>
        </w:tc>
      </w:tr>
      <w:tr w:rsidR="007B4D64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Default="009B57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группа по оплате труда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5452A2" w:rsidRDefault="003E5300" w:rsidP="003E53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9B57B9" w:rsidRPr="005452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310</w:t>
            </w:r>
          </w:p>
        </w:tc>
      </w:tr>
      <w:tr w:rsidR="007B4D64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Default="009B57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Ученый секретарь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5452A2" w:rsidRDefault="003E5300" w:rsidP="003E53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34 310</w:t>
            </w:r>
          </w:p>
        </w:tc>
      </w:tr>
    </w:tbl>
    <w:p w:rsidR="007B4D64" w:rsidRDefault="009B57B9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Должностной оклад руководителя Учреждения, заместителя руководителя, главного бухгалтера устанавливается с учетом штатной численности Учреждения:</w:t>
      </w:r>
    </w:p>
    <w:p w:rsidR="007B4D64" w:rsidRDefault="009B57B9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 группа по оплате труда - штатная численность от 100 и более штатных единиц;</w:t>
      </w:r>
    </w:p>
    <w:p w:rsidR="007B4D64" w:rsidRDefault="009B57B9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 группа по оплате труда - до 99 штатных единиц.</w:t>
      </w:r>
    </w:p>
    <w:p w:rsidR="007B4D64" w:rsidRDefault="009B57B9">
      <w:pPr>
        <w:widowControl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:rsidR="007B4D64" w:rsidRDefault="009B57B9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Профессиональные квалификационные группы </w:t>
      </w:r>
      <w:proofErr w:type="gramStart"/>
      <w:r>
        <w:rPr>
          <w:bCs/>
          <w:sz w:val="28"/>
          <w:szCs w:val="28"/>
        </w:rPr>
        <w:t>общеотраслевых</w:t>
      </w:r>
      <w:proofErr w:type="gramEnd"/>
    </w:p>
    <w:p w:rsidR="007B4D64" w:rsidRDefault="009B57B9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должностей руководителей, специалистов и служащих</w:t>
      </w:r>
    </w:p>
    <w:p w:rsidR="007B4D64" w:rsidRDefault="007B4D64">
      <w:pPr>
        <w:widowControl w:val="0"/>
        <w:ind w:firstLine="5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3197"/>
        <w:gridCol w:w="63"/>
        <w:gridCol w:w="2410"/>
      </w:tblGrid>
      <w:tr w:rsidR="007B4D64">
        <w:tc>
          <w:tcPr>
            <w:tcW w:w="9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квалификационная группа</w:t>
            </w:r>
          </w:p>
          <w:p w:rsidR="007B4D64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"Общеотраслевые должности второго служащих уровня"</w:t>
            </w:r>
          </w:p>
        </w:tc>
      </w:tr>
      <w:tr w:rsidR="007B4D64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Квалификационные уровни (квалификационные категории)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Общеотраслевые должности служащих второго уровня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должностного оклада (рублей)</w:t>
            </w:r>
          </w:p>
        </w:tc>
      </w:tr>
      <w:tr w:rsidR="007B4D64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Default="009B57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Default="009B57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14 238</w:t>
            </w:r>
          </w:p>
        </w:tc>
      </w:tr>
      <w:tr w:rsidR="007B4D64">
        <w:tc>
          <w:tcPr>
            <w:tcW w:w="9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квалификационная группа</w:t>
            </w:r>
          </w:p>
          <w:p w:rsidR="007B4D64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"Общеотраслевые должности служащих третьего уровня"</w:t>
            </w:r>
          </w:p>
        </w:tc>
      </w:tr>
      <w:tr w:rsidR="007B4D64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Квалификационные уровни (квалификационные категории)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должностного оклада (рублей)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Бухгалтер;</w:t>
            </w:r>
          </w:p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экономист;</w:t>
            </w:r>
          </w:p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юрисконсульт;</w:t>
            </w:r>
          </w:p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инженер;</w:t>
            </w:r>
          </w:p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менеджер по персоналу;</w:t>
            </w:r>
          </w:p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специалист по кадрам;</w:t>
            </w:r>
          </w:p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специалист по связям с общественностью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16 374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Второй квалификационный уровень.</w:t>
            </w:r>
          </w:p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Должности служащих первого уровня, по которым может устанавливаться II внутридолжностная категория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Должности служащих первого уровня, по которым может устанавливаться II внутридолжностная категория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17 310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Третий квалификационный уровень.</w:t>
            </w:r>
          </w:p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Должности служащих первого квалификационного уровня,</w:t>
            </w:r>
          </w:p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proofErr w:type="gramStart"/>
            <w:r w:rsidRPr="00CD7E6F">
              <w:rPr>
                <w:sz w:val="24"/>
                <w:szCs w:val="24"/>
              </w:rPr>
              <w:t>по</w:t>
            </w:r>
            <w:proofErr w:type="gramEnd"/>
            <w:r w:rsidRPr="00CD7E6F">
              <w:rPr>
                <w:sz w:val="24"/>
                <w:szCs w:val="24"/>
              </w:rPr>
              <w:t xml:space="preserve"> которым может устанавливаться I внутридолжностная категория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Должности служащих первого уровня, по которым может устанавливаться I внутридолжностная категория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18 048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Четвертый квалификационный уровень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18 557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Пятый квалификационный уровень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23745</w:t>
            </w:r>
          </w:p>
        </w:tc>
      </w:tr>
    </w:tbl>
    <w:p w:rsidR="007B4D64" w:rsidRPr="00CD7E6F" w:rsidRDefault="007B4D64">
      <w:pPr>
        <w:widowControl w:val="0"/>
        <w:jc w:val="right"/>
        <w:rPr>
          <w:sz w:val="24"/>
          <w:szCs w:val="24"/>
        </w:rPr>
      </w:pPr>
    </w:p>
    <w:p w:rsidR="007B4D64" w:rsidRPr="00CD7E6F" w:rsidRDefault="009B57B9">
      <w:pPr>
        <w:widowControl w:val="0"/>
        <w:jc w:val="right"/>
        <w:outlineLvl w:val="1"/>
        <w:rPr>
          <w:sz w:val="24"/>
          <w:szCs w:val="24"/>
        </w:rPr>
      </w:pPr>
      <w:r w:rsidRPr="00CD7E6F">
        <w:rPr>
          <w:sz w:val="24"/>
          <w:szCs w:val="24"/>
        </w:rPr>
        <w:t>Таблица 3</w:t>
      </w:r>
    </w:p>
    <w:p w:rsidR="007B4D64" w:rsidRPr="00CD7E6F" w:rsidRDefault="009B57B9">
      <w:pPr>
        <w:widowControl w:val="0"/>
        <w:jc w:val="center"/>
        <w:rPr>
          <w:bCs/>
          <w:sz w:val="28"/>
          <w:szCs w:val="28"/>
        </w:rPr>
      </w:pPr>
      <w:r w:rsidRPr="00CD7E6F">
        <w:rPr>
          <w:bCs/>
          <w:sz w:val="28"/>
          <w:szCs w:val="28"/>
        </w:rPr>
        <w:t>Размеры должностных окладов, окладов по должностям</w:t>
      </w:r>
    </w:p>
    <w:p w:rsidR="007B4D64" w:rsidRPr="00CD7E6F" w:rsidRDefault="009B57B9">
      <w:pPr>
        <w:widowControl w:val="0"/>
        <w:jc w:val="center"/>
        <w:rPr>
          <w:bCs/>
          <w:sz w:val="28"/>
          <w:szCs w:val="28"/>
        </w:rPr>
      </w:pPr>
      <w:r w:rsidRPr="00CD7E6F">
        <w:rPr>
          <w:bCs/>
          <w:sz w:val="28"/>
          <w:szCs w:val="28"/>
        </w:rPr>
        <w:t>и профессиям, по которым установлены трудовые функции,</w:t>
      </w:r>
    </w:p>
    <w:p w:rsidR="007B4D64" w:rsidRPr="00CD7E6F" w:rsidRDefault="009B57B9">
      <w:pPr>
        <w:widowControl w:val="0"/>
        <w:jc w:val="center"/>
        <w:rPr>
          <w:bCs/>
          <w:sz w:val="28"/>
          <w:szCs w:val="28"/>
        </w:rPr>
      </w:pPr>
      <w:r w:rsidRPr="00CD7E6F">
        <w:rPr>
          <w:bCs/>
          <w:sz w:val="28"/>
          <w:szCs w:val="28"/>
        </w:rPr>
        <w:t>квалификационные требования и наименования в соответствии</w:t>
      </w:r>
    </w:p>
    <w:p w:rsidR="007B4D64" w:rsidRPr="00CD7E6F" w:rsidRDefault="009B57B9">
      <w:pPr>
        <w:widowControl w:val="0"/>
        <w:jc w:val="center"/>
        <w:rPr>
          <w:bCs/>
          <w:sz w:val="28"/>
          <w:szCs w:val="28"/>
        </w:rPr>
      </w:pPr>
      <w:r w:rsidRPr="00CD7E6F">
        <w:rPr>
          <w:bCs/>
          <w:sz w:val="28"/>
          <w:szCs w:val="28"/>
        </w:rPr>
        <w:t>с профессиональными стандартами</w:t>
      </w:r>
    </w:p>
    <w:p w:rsidR="007B4D64" w:rsidRPr="00CD7E6F" w:rsidRDefault="007B4D64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3544"/>
        <w:gridCol w:w="2126"/>
      </w:tblGrid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Уровень квалификации, установленный в профессиональном стандарте &lt;*&gt; по соответствующей трудовой функции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Размер должностных окладов (рублей)</w:t>
            </w:r>
          </w:p>
        </w:tc>
      </w:tr>
      <w:tr w:rsidR="007B4D64" w:rsidRPr="00CD7E6F">
        <w:tc>
          <w:tcPr>
            <w:tcW w:w="3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Специалист по охране труда (в области охраны труда)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6 уровень квалификации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16 373</w:t>
            </w:r>
          </w:p>
        </w:tc>
      </w:tr>
      <w:tr w:rsidR="007B4D64" w:rsidRPr="00CD7E6F">
        <w:tc>
          <w:tcPr>
            <w:tcW w:w="3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7 уровень квалификации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17 844</w:t>
            </w:r>
          </w:p>
        </w:tc>
      </w:tr>
      <w:tr w:rsidR="007B4D64" w:rsidRPr="00CD7E6F">
        <w:tc>
          <w:tcPr>
            <w:tcW w:w="3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8 уровень квалификации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19 452</w:t>
            </w:r>
          </w:p>
        </w:tc>
      </w:tr>
      <w:tr w:rsidR="007B4D64" w:rsidRPr="00CD7E6F">
        <w:tc>
          <w:tcPr>
            <w:tcW w:w="3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Системный администратор</w:t>
            </w:r>
          </w:p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(инженер, системный инженер)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4 уровень квалификации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13 600</w:t>
            </w:r>
          </w:p>
        </w:tc>
      </w:tr>
      <w:tr w:rsidR="007B4D64" w:rsidRPr="00CD7E6F">
        <w:tc>
          <w:tcPr>
            <w:tcW w:w="3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5 уровень квалификации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16 373</w:t>
            </w:r>
          </w:p>
        </w:tc>
      </w:tr>
      <w:tr w:rsidR="007B4D64" w:rsidRPr="00CD7E6F">
        <w:tc>
          <w:tcPr>
            <w:tcW w:w="3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6 уровень квалификации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18 557</w:t>
            </w:r>
          </w:p>
        </w:tc>
      </w:tr>
      <w:tr w:rsidR="007B4D64" w:rsidRPr="00CD7E6F">
        <w:tc>
          <w:tcPr>
            <w:tcW w:w="3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7 уровень квалификации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20 231</w:t>
            </w:r>
          </w:p>
        </w:tc>
      </w:tr>
      <w:tr w:rsidR="007B4D64" w:rsidRPr="00CD7E6F">
        <w:tc>
          <w:tcPr>
            <w:tcW w:w="3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 xml:space="preserve">Специалист по персоналу </w:t>
            </w:r>
          </w:p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(менеджер по персоналу)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6 уровень квалификации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18 557</w:t>
            </w:r>
          </w:p>
        </w:tc>
      </w:tr>
      <w:tr w:rsidR="007B4D64" w:rsidRPr="00CD7E6F">
        <w:tc>
          <w:tcPr>
            <w:tcW w:w="3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7 уровень квалификации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20 231</w:t>
            </w:r>
          </w:p>
        </w:tc>
      </w:tr>
      <w:tr w:rsidR="007B4D64" w:rsidRPr="00CD7E6F">
        <w:tc>
          <w:tcPr>
            <w:tcW w:w="3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Контрактный управляющий</w:t>
            </w:r>
          </w:p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(начальник службы)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5 уровень квалификации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21 947</w:t>
            </w:r>
          </w:p>
        </w:tc>
      </w:tr>
      <w:tr w:rsidR="007B4D64" w:rsidRPr="00CD7E6F">
        <w:tc>
          <w:tcPr>
            <w:tcW w:w="3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6 уровень квалификации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22 300</w:t>
            </w:r>
          </w:p>
        </w:tc>
      </w:tr>
      <w:tr w:rsidR="007B4D64" w:rsidRPr="00CD7E6F">
        <w:tc>
          <w:tcPr>
            <w:tcW w:w="3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7 уровень квалификации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22 859</w:t>
            </w:r>
          </w:p>
        </w:tc>
      </w:tr>
      <w:tr w:rsidR="007B4D64" w:rsidRPr="00CD7E6F">
        <w:tc>
          <w:tcPr>
            <w:tcW w:w="3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Графический дизайнер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5 уровень квалификации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16 657</w:t>
            </w:r>
          </w:p>
        </w:tc>
      </w:tr>
      <w:tr w:rsidR="007B4D64" w:rsidRPr="00CD7E6F">
        <w:tc>
          <w:tcPr>
            <w:tcW w:w="3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6 уровень квалификации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18 029</w:t>
            </w:r>
          </w:p>
        </w:tc>
      </w:tr>
      <w:tr w:rsidR="007B4D64" w:rsidRPr="00CD7E6F">
        <w:tc>
          <w:tcPr>
            <w:tcW w:w="3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7 уровень квалификации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18 766</w:t>
            </w:r>
          </w:p>
        </w:tc>
      </w:tr>
      <w:tr w:rsidR="007B4D64" w:rsidRPr="00CD7E6F">
        <w:tc>
          <w:tcPr>
            <w:tcW w:w="3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Секретарь руководителя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5 уровень квалификации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16 373</w:t>
            </w:r>
          </w:p>
        </w:tc>
      </w:tr>
      <w:tr w:rsidR="007B4D64" w:rsidRPr="00CD7E6F">
        <w:tc>
          <w:tcPr>
            <w:tcW w:w="3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6 уровень квалификации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16 557</w:t>
            </w:r>
          </w:p>
        </w:tc>
      </w:tr>
      <w:tr w:rsidR="007B4D64" w:rsidRPr="00CD7E6F">
        <w:tc>
          <w:tcPr>
            <w:tcW w:w="3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Специалист по связям с общественностью</w:t>
            </w:r>
          </w:p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(менеджер, начальник)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6 уровень квалификации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196227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18 029</w:t>
            </w:r>
          </w:p>
        </w:tc>
      </w:tr>
      <w:tr w:rsidR="007B4D64" w:rsidRPr="00CD7E6F">
        <w:tc>
          <w:tcPr>
            <w:tcW w:w="3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7 уровень квалификации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196227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18 766</w:t>
            </w:r>
          </w:p>
        </w:tc>
      </w:tr>
      <w:tr w:rsidR="007B4D64" w:rsidRPr="00CD7E6F">
        <w:tc>
          <w:tcPr>
            <w:tcW w:w="3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8 уровень квалификации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196227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18 029</w:t>
            </w:r>
          </w:p>
        </w:tc>
      </w:tr>
      <w:tr w:rsidR="007B4D64" w:rsidRPr="00CD7E6F">
        <w:trPr>
          <w:trHeight w:val="267"/>
        </w:trPr>
        <w:tc>
          <w:tcPr>
            <w:tcW w:w="3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Специалист по видеомонтажу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5 уровень квалификации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196227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16 657</w:t>
            </w:r>
          </w:p>
        </w:tc>
      </w:tr>
      <w:tr w:rsidR="007B4D64" w:rsidRPr="00CD7E6F">
        <w:trPr>
          <w:trHeight w:val="266"/>
        </w:trPr>
        <w:tc>
          <w:tcPr>
            <w:tcW w:w="3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6 уровень квалификации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196227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18 029</w:t>
            </w:r>
          </w:p>
        </w:tc>
      </w:tr>
      <w:tr w:rsidR="007B4D64" w:rsidRPr="00CD7E6F">
        <w:trPr>
          <w:trHeight w:val="266"/>
        </w:trPr>
        <w:tc>
          <w:tcPr>
            <w:tcW w:w="3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 xml:space="preserve">Фотограф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4 уровень квалификации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13 858</w:t>
            </w:r>
          </w:p>
        </w:tc>
      </w:tr>
      <w:tr w:rsidR="007B4D64" w:rsidRPr="00CD7E6F">
        <w:trPr>
          <w:trHeight w:val="266"/>
        </w:trPr>
        <w:tc>
          <w:tcPr>
            <w:tcW w:w="37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5 уровень квалификации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16 657</w:t>
            </w:r>
          </w:p>
        </w:tc>
      </w:tr>
      <w:tr w:rsidR="007B4D64" w:rsidRPr="00CD7E6F">
        <w:trPr>
          <w:trHeight w:val="266"/>
        </w:trPr>
        <w:tc>
          <w:tcPr>
            <w:tcW w:w="37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6 уровень квалификации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18 029</w:t>
            </w:r>
          </w:p>
        </w:tc>
      </w:tr>
    </w:tbl>
    <w:p w:rsidR="007B4D64" w:rsidRPr="00CD7E6F" w:rsidRDefault="007B4D64">
      <w:pPr>
        <w:widowControl w:val="0"/>
        <w:jc w:val="right"/>
        <w:rPr>
          <w:sz w:val="24"/>
          <w:szCs w:val="24"/>
        </w:rPr>
      </w:pPr>
    </w:p>
    <w:p w:rsidR="007B4D64" w:rsidRPr="00CD7E6F" w:rsidRDefault="009B57B9">
      <w:pPr>
        <w:widowControl w:val="0"/>
        <w:jc w:val="center"/>
        <w:outlineLvl w:val="1"/>
        <w:rPr>
          <w:bCs/>
          <w:sz w:val="28"/>
          <w:szCs w:val="28"/>
        </w:rPr>
      </w:pPr>
      <w:r w:rsidRPr="00CD7E6F">
        <w:rPr>
          <w:bCs/>
          <w:sz w:val="28"/>
          <w:szCs w:val="28"/>
        </w:rPr>
        <w:t>Размеры должностных окладов по должностям работников,</w:t>
      </w:r>
    </w:p>
    <w:p w:rsidR="007B4D64" w:rsidRPr="00CD7E6F" w:rsidRDefault="009B57B9">
      <w:pPr>
        <w:widowControl w:val="0"/>
        <w:jc w:val="center"/>
        <w:rPr>
          <w:bCs/>
          <w:sz w:val="28"/>
          <w:szCs w:val="28"/>
        </w:rPr>
      </w:pPr>
      <w:r w:rsidRPr="00CD7E6F">
        <w:rPr>
          <w:bCs/>
          <w:sz w:val="28"/>
          <w:szCs w:val="28"/>
        </w:rPr>
        <w:t xml:space="preserve">не </w:t>
      </w:r>
      <w:proofErr w:type="gramStart"/>
      <w:r w:rsidRPr="00CD7E6F">
        <w:rPr>
          <w:bCs/>
          <w:sz w:val="28"/>
          <w:szCs w:val="28"/>
        </w:rPr>
        <w:t>включенным</w:t>
      </w:r>
      <w:proofErr w:type="gramEnd"/>
      <w:r w:rsidRPr="00CD7E6F">
        <w:rPr>
          <w:bCs/>
          <w:sz w:val="28"/>
          <w:szCs w:val="28"/>
        </w:rPr>
        <w:t xml:space="preserve"> в профессиональные квалификационные группы</w:t>
      </w:r>
    </w:p>
    <w:p w:rsidR="007B4D64" w:rsidRPr="00CD7E6F" w:rsidRDefault="007B4D64">
      <w:pPr>
        <w:widowControl w:val="0"/>
        <w:jc w:val="right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3685"/>
        <w:gridCol w:w="1985"/>
      </w:tblGrid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 xml:space="preserve">Разряд в соответствии с Единым тарифно-квалификационным справочником работ и профессий рабочих/ </w:t>
            </w:r>
            <w:proofErr w:type="spellStart"/>
            <w:r w:rsidRPr="00CD7E6F">
              <w:rPr>
                <w:sz w:val="24"/>
                <w:szCs w:val="24"/>
              </w:rPr>
              <w:t>внутридолжностные</w:t>
            </w:r>
            <w:proofErr w:type="spellEnd"/>
            <w:r w:rsidRPr="00CD7E6F">
              <w:rPr>
                <w:sz w:val="24"/>
                <w:szCs w:val="24"/>
              </w:rPr>
              <w:t xml:space="preserve"> квалификационные категории/ уровни квалификации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Размеры должностных окладов (рублей)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</w:pPr>
            <w:r w:rsidRPr="00CD7E6F">
              <w:rPr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24 870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Светооператор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13 858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Вторая квалификационная категория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Аранжировщик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13 858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16 514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Менеджер по направлениям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18 675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Главные специалисты: в отделах, отделениях, лабораториях, мастерских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18 675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27 394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 разряд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Исполнитель художественно-оформительских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11 736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2 разряд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12 219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3 разряд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12 832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4 разряд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13 529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5 разряд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14 441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6 разряд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14 826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7 разряд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15 860</w:t>
            </w:r>
          </w:p>
        </w:tc>
      </w:tr>
    </w:tbl>
    <w:p w:rsidR="007B4D64" w:rsidRPr="00CD7E6F" w:rsidRDefault="007B4D64">
      <w:pPr>
        <w:widowControl w:val="0"/>
        <w:ind w:firstLine="540"/>
        <w:jc w:val="both"/>
        <w:rPr>
          <w:sz w:val="24"/>
          <w:szCs w:val="24"/>
        </w:rPr>
      </w:pPr>
    </w:p>
    <w:p w:rsidR="007B4D64" w:rsidRPr="00CD7E6F" w:rsidRDefault="009B57B9">
      <w:pPr>
        <w:widowControl w:val="0"/>
        <w:jc w:val="right"/>
        <w:outlineLvl w:val="1"/>
        <w:rPr>
          <w:sz w:val="24"/>
          <w:szCs w:val="24"/>
        </w:rPr>
      </w:pPr>
      <w:r w:rsidRPr="00CD7E6F">
        <w:rPr>
          <w:sz w:val="24"/>
          <w:szCs w:val="24"/>
        </w:rPr>
        <w:t>Таблица 4.1</w:t>
      </w:r>
    </w:p>
    <w:p w:rsidR="007B4D64" w:rsidRPr="00CD7E6F" w:rsidRDefault="009B57B9">
      <w:pPr>
        <w:widowControl w:val="0"/>
        <w:jc w:val="center"/>
        <w:rPr>
          <w:bCs/>
          <w:sz w:val="28"/>
          <w:szCs w:val="28"/>
        </w:rPr>
      </w:pPr>
      <w:r w:rsidRPr="00CD7E6F">
        <w:rPr>
          <w:bCs/>
          <w:sz w:val="28"/>
          <w:szCs w:val="28"/>
        </w:rPr>
        <w:t>Профессиональные квалификационные группы должностей</w:t>
      </w:r>
    </w:p>
    <w:p w:rsidR="007B4D64" w:rsidRPr="00CD7E6F" w:rsidRDefault="009B57B9">
      <w:pPr>
        <w:widowControl w:val="0"/>
        <w:jc w:val="center"/>
        <w:rPr>
          <w:bCs/>
          <w:sz w:val="28"/>
          <w:szCs w:val="28"/>
        </w:rPr>
      </w:pPr>
      <w:r w:rsidRPr="00CD7E6F">
        <w:rPr>
          <w:bCs/>
          <w:sz w:val="28"/>
          <w:szCs w:val="28"/>
        </w:rPr>
        <w:t>работников культуры, искусства и кинематографии</w:t>
      </w:r>
    </w:p>
    <w:p w:rsidR="007B4D64" w:rsidRPr="00CD7E6F" w:rsidRDefault="009B57B9">
      <w:pPr>
        <w:widowControl w:val="0"/>
        <w:jc w:val="center"/>
        <w:rPr>
          <w:bCs/>
          <w:sz w:val="28"/>
          <w:szCs w:val="28"/>
        </w:rPr>
      </w:pPr>
      <w:r w:rsidRPr="00CD7E6F">
        <w:rPr>
          <w:bCs/>
          <w:sz w:val="28"/>
          <w:szCs w:val="28"/>
        </w:rPr>
        <w:t>в муниципальном бюджетном учреждении</w:t>
      </w:r>
    </w:p>
    <w:p w:rsidR="007B4D64" w:rsidRPr="00CD7E6F" w:rsidRDefault="009B57B9">
      <w:pPr>
        <w:widowControl w:val="0"/>
        <w:jc w:val="center"/>
        <w:rPr>
          <w:bCs/>
          <w:sz w:val="28"/>
          <w:szCs w:val="28"/>
        </w:rPr>
      </w:pPr>
      <w:r w:rsidRPr="00CD7E6F">
        <w:rPr>
          <w:bCs/>
          <w:sz w:val="28"/>
          <w:szCs w:val="28"/>
        </w:rPr>
        <w:t>«Научно-библиотечный центр»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2978"/>
        <w:gridCol w:w="2472"/>
      </w:tblGrid>
      <w:tr w:rsidR="007B4D64" w:rsidRPr="00CD7E6F">
        <w:tc>
          <w:tcPr>
            <w:tcW w:w="9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7B4D64" w:rsidRPr="00CD7E6F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Внутридолжностные квалификационные категории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Размер должностного оклада</w:t>
            </w:r>
          </w:p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(рублей)</w:t>
            </w:r>
          </w:p>
        </w:tc>
      </w:tr>
      <w:tr w:rsidR="007B4D64" w:rsidRPr="00CD7E6F">
        <w:tc>
          <w:tcPr>
            <w:tcW w:w="9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Должности работников культуры, искусства и кинематографии ведущего звена</w:t>
            </w:r>
          </w:p>
        </w:tc>
      </w:tr>
      <w:tr w:rsidR="007B4D64" w:rsidRPr="00CD7E6F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Администратор; библиотекарь;</w:t>
            </w:r>
          </w:p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библиограф;</w:t>
            </w:r>
          </w:p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редактор библиотеки; хранитель фондов; специалист по учетно-</w:t>
            </w:r>
            <w:proofErr w:type="spellStart"/>
            <w:r w:rsidRPr="00CD7E6F">
              <w:rPr>
                <w:sz w:val="24"/>
                <w:szCs w:val="24"/>
              </w:rPr>
              <w:t>хранительской</w:t>
            </w:r>
            <w:proofErr w:type="spellEnd"/>
            <w:r w:rsidRPr="00CD7E6F">
              <w:rPr>
                <w:sz w:val="24"/>
                <w:szCs w:val="24"/>
              </w:rPr>
              <w:t xml:space="preserve"> документации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 w:rsidP="003E5300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</w:t>
            </w:r>
            <w:r w:rsidR="003E5300" w:rsidRPr="00CD7E6F">
              <w:rPr>
                <w:sz w:val="24"/>
                <w:szCs w:val="24"/>
              </w:rPr>
              <w:t>4</w:t>
            </w:r>
            <w:r w:rsidRPr="00CD7E6F">
              <w:rPr>
                <w:sz w:val="24"/>
                <w:szCs w:val="24"/>
              </w:rPr>
              <w:t xml:space="preserve"> </w:t>
            </w:r>
            <w:r w:rsidR="003E5300" w:rsidRPr="00CD7E6F">
              <w:rPr>
                <w:sz w:val="24"/>
                <w:szCs w:val="24"/>
              </w:rPr>
              <w:t>069</w:t>
            </w:r>
          </w:p>
        </w:tc>
      </w:tr>
      <w:tr w:rsidR="007B4D64" w:rsidRPr="00CD7E6F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Вторая категория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Библиотекарь;</w:t>
            </w:r>
          </w:p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библиограф;</w:t>
            </w:r>
          </w:p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редактор библиотеки; специалист по учетно-</w:t>
            </w:r>
            <w:proofErr w:type="spellStart"/>
            <w:r w:rsidRPr="00CD7E6F">
              <w:rPr>
                <w:sz w:val="24"/>
                <w:szCs w:val="24"/>
              </w:rPr>
              <w:t>хранительской</w:t>
            </w:r>
            <w:proofErr w:type="spellEnd"/>
            <w:r w:rsidRPr="00CD7E6F">
              <w:rPr>
                <w:sz w:val="24"/>
                <w:szCs w:val="24"/>
              </w:rPr>
              <w:t xml:space="preserve"> документации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 w:rsidP="003E5300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</w:t>
            </w:r>
            <w:r w:rsidR="003E5300" w:rsidRPr="00CD7E6F">
              <w:rPr>
                <w:sz w:val="24"/>
                <w:szCs w:val="24"/>
              </w:rPr>
              <w:t>4</w:t>
            </w:r>
            <w:r w:rsidRPr="00CD7E6F">
              <w:rPr>
                <w:sz w:val="24"/>
                <w:szCs w:val="24"/>
              </w:rPr>
              <w:t xml:space="preserve"> </w:t>
            </w:r>
            <w:r w:rsidR="003E5300" w:rsidRPr="00CD7E6F">
              <w:rPr>
                <w:sz w:val="24"/>
                <w:szCs w:val="24"/>
              </w:rPr>
              <w:t>859</w:t>
            </w:r>
          </w:p>
        </w:tc>
      </w:tr>
      <w:tr w:rsidR="007B4D64" w:rsidRPr="00CD7E6F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Первая категория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Библиотекарь;</w:t>
            </w:r>
          </w:p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библиограф;</w:t>
            </w:r>
          </w:p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редактор библиотеки; специалист по учетно-</w:t>
            </w:r>
            <w:proofErr w:type="spellStart"/>
            <w:r w:rsidRPr="00CD7E6F">
              <w:rPr>
                <w:sz w:val="24"/>
                <w:szCs w:val="24"/>
              </w:rPr>
              <w:t>хранительской</w:t>
            </w:r>
            <w:proofErr w:type="spellEnd"/>
            <w:r w:rsidRPr="00CD7E6F">
              <w:rPr>
                <w:sz w:val="24"/>
                <w:szCs w:val="24"/>
              </w:rPr>
              <w:t xml:space="preserve"> документации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 w:rsidP="003E5300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</w:t>
            </w:r>
            <w:r w:rsidR="003E5300" w:rsidRPr="00CD7E6F">
              <w:rPr>
                <w:sz w:val="24"/>
                <w:szCs w:val="24"/>
              </w:rPr>
              <w:t>5</w:t>
            </w:r>
            <w:r w:rsidRPr="00CD7E6F">
              <w:rPr>
                <w:sz w:val="24"/>
                <w:szCs w:val="24"/>
              </w:rPr>
              <w:t xml:space="preserve"> </w:t>
            </w:r>
            <w:r w:rsidR="003E5300" w:rsidRPr="00CD7E6F">
              <w:rPr>
                <w:sz w:val="24"/>
                <w:szCs w:val="24"/>
              </w:rPr>
              <w:t>808</w:t>
            </w:r>
          </w:p>
        </w:tc>
      </w:tr>
      <w:tr w:rsidR="007B4D64" w:rsidRPr="00CD7E6F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Должности специалистов, по которым устанавливается производное должностное наименование «Ведущий»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Библиотекарь;</w:t>
            </w:r>
          </w:p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библиограф;</w:t>
            </w:r>
          </w:p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специалист по учетно-</w:t>
            </w:r>
            <w:proofErr w:type="spellStart"/>
            <w:r w:rsidRPr="00CD7E6F">
              <w:rPr>
                <w:sz w:val="24"/>
                <w:szCs w:val="24"/>
              </w:rPr>
              <w:t>хранительской</w:t>
            </w:r>
            <w:proofErr w:type="spellEnd"/>
            <w:r w:rsidRPr="00CD7E6F">
              <w:rPr>
                <w:sz w:val="24"/>
                <w:szCs w:val="24"/>
              </w:rPr>
              <w:t xml:space="preserve"> документации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 w:rsidP="003E5300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</w:t>
            </w:r>
            <w:r w:rsidR="003E5300" w:rsidRPr="00CD7E6F">
              <w:rPr>
                <w:sz w:val="24"/>
                <w:szCs w:val="24"/>
              </w:rPr>
              <w:t>6</w:t>
            </w:r>
            <w:r w:rsidRPr="00CD7E6F">
              <w:rPr>
                <w:sz w:val="24"/>
                <w:szCs w:val="24"/>
              </w:rPr>
              <w:t xml:space="preserve"> </w:t>
            </w:r>
            <w:r w:rsidR="003E5300" w:rsidRPr="00CD7E6F">
              <w:rPr>
                <w:sz w:val="24"/>
                <w:szCs w:val="24"/>
              </w:rPr>
              <w:t>755</w:t>
            </w:r>
          </w:p>
        </w:tc>
      </w:tr>
      <w:tr w:rsidR="007B4D64" w:rsidRPr="00CD7E6F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Должности специалистов, по которым устанавливается производное должностное наименование «Главный»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Главный библиотекарь; главный библиограф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 w:rsidP="003E5300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</w:t>
            </w:r>
            <w:r w:rsidR="003E5300" w:rsidRPr="00CD7E6F">
              <w:rPr>
                <w:sz w:val="24"/>
                <w:szCs w:val="24"/>
              </w:rPr>
              <w:t>7</w:t>
            </w:r>
            <w:r w:rsidRPr="00CD7E6F">
              <w:rPr>
                <w:sz w:val="24"/>
                <w:szCs w:val="24"/>
              </w:rPr>
              <w:t xml:space="preserve"> </w:t>
            </w:r>
            <w:r w:rsidR="003E5300" w:rsidRPr="00CD7E6F">
              <w:rPr>
                <w:sz w:val="24"/>
                <w:szCs w:val="24"/>
              </w:rPr>
              <w:t>238</w:t>
            </w:r>
          </w:p>
        </w:tc>
      </w:tr>
      <w:tr w:rsidR="003E5300" w:rsidRPr="00CD7E6F" w:rsidTr="00256050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300" w:rsidRPr="00CD7E6F" w:rsidRDefault="003E5300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300" w:rsidRPr="00CD7E6F" w:rsidRDefault="003E5300" w:rsidP="00256050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М</w:t>
            </w:r>
            <w:r w:rsidRPr="00CD7E6F">
              <w:rPr>
                <w:sz w:val="24"/>
                <w:szCs w:val="24"/>
              </w:rPr>
              <w:t>етодист библиотеки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00" w:rsidRPr="00CD7E6F" w:rsidRDefault="003E5300" w:rsidP="003E5300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14 523</w:t>
            </w:r>
          </w:p>
        </w:tc>
      </w:tr>
      <w:tr w:rsidR="003E5300" w:rsidRPr="00CD7E6F" w:rsidTr="00256050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300" w:rsidRPr="00CD7E6F" w:rsidRDefault="003E5300" w:rsidP="003E5300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Вторая квалификационная</w:t>
            </w:r>
            <w:r w:rsidRPr="00CD7E6F">
              <w:rPr>
                <w:sz w:val="24"/>
                <w:szCs w:val="24"/>
              </w:rPr>
              <w:t xml:space="preserve"> категори</w:t>
            </w:r>
            <w:r w:rsidRPr="00CD7E6F">
              <w:rPr>
                <w:sz w:val="24"/>
                <w:szCs w:val="24"/>
              </w:rPr>
              <w:t>я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300" w:rsidRPr="00CD7E6F" w:rsidRDefault="003E5300" w:rsidP="0025605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00" w:rsidRPr="00CD7E6F" w:rsidRDefault="003E5300" w:rsidP="003E5300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15 860</w:t>
            </w:r>
          </w:p>
        </w:tc>
      </w:tr>
      <w:tr w:rsidR="003E5300" w:rsidRPr="00CD7E6F" w:rsidTr="00256050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300" w:rsidRPr="00CD7E6F" w:rsidRDefault="003E5300" w:rsidP="003E5300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Первая квалификационная</w:t>
            </w:r>
            <w:r w:rsidRPr="00CD7E6F">
              <w:rPr>
                <w:sz w:val="24"/>
                <w:szCs w:val="24"/>
              </w:rPr>
              <w:t xml:space="preserve"> категори</w:t>
            </w:r>
            <w:r w:rsidRPr="00CD7E6F">
              <w:rPr>
                <w:sz w:val="24"/>
                <w:szCs w:val="24"/>
              </w:rPr>
              <w:t>я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300" w:rsidRPr="00CD7E6F" w:rsidRDefault="003E5300" w:rsidP="0025605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00" w:rsidRPr="00CD7E6F" w:rsidRDefault="003E5300" w:rsidP="003E5300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17 124</w:t>
            </w:r>
          </w:p>
        </w:tc>
      </w:tr>
      <w:tr w:rsidR="003E5300" w:rsidRPr="00CD7E6F" w:rsidTr="00256050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300" w:rsidRPr="00CD7E6F" w:rsidRDefault="003E5300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Ведущий</w:t>
            </w:r>
          </w:p>
        </w:tc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00" w:rsidRPr="00CD7E6F" w:rsidRDefault="003E530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300" w:rsidRPr="00CD7E6F" w:rsidRDefault="003E5300" w:rsidP="003E5300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20 433</w:t>
            </w:r>
          </w:p>
        </w:tc>
      </w:tr>
      <w:tr w:rsidR="007B4D64" w:rsidRPr="00CD7E6F">
        <w:tc>
          <w:tcPr>
            <w:tcW w:w="9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Должности руководящего состава учреждений культуры, искусства и кинематографии</w:t>
            </w:r>
          </w:p>
        </w:tc>
      </w:tr>
      <w:tr w:rsidR="007B4D64" w:rsidRPr="00CD7E6F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Должности руководителей, по которым не предусмотрена квалификационная категория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Заведующий отделом (сектором) библиотеки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3E5300" w:rsidP="003E5300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23</w:t>
            </w:r>
            <w:r w:rsidR="009B57B9" w:rsidRPr="00CD7E6F">
              <w:rPr>
                <w:sz w:val="24"/>
                <w:szCs w:val="24"/>
              </w:rPr>
              <w:t xml:space="preserve"> </w:t>
            </w:r>
            <w:r w:rsidRPr="00CD7E6F">
              <w:rPr>
                <w:sz w:val="24"/>
                <w:szCs w:val="24"/>
              </w:rPr>
              <w:t>745</w:t>
            </w:r>
          </w:p>
        </w:tc>
      </w:tr>
      <w:tr w:rsidR="007B4D64" w:rsidRPr="00CD7E6F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Должности руководителей, по которым устанавливается производное должностное наименование «Главный»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Главный хранитель фондов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3E5300" w:rsidP="003E5300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22</w:t>
            </w:r>
            <w:r w:rsidR="009B57B9" w:rsidRPr="00CD7E6F">
              <w:rPr>
                <w:sz w:val="24"/>
                <w:szCs w:val="24"/>
              </w:rPr>
              <w:t xml:space="preserve"> </w:t>
            </w:r>
            <w:r w:rsidRPr="00CD7E6F">
              <w:rPr>
                <w:sz w:val="24"/>
                <w:szCs w:val="24"/>
              </w:rPr>
              <w:t>269</w:t>
            </w:r>
          </w:p>
        </w:tc>
      </w:tr>
    </w:tbl>
    <w:p w:rsidR="007B4D64" w:rsidRPr="00CD7E6F" w:rsidRDefault="007B4D64">
      <w:pPr>
        <w:widowControl w:val="0"/>
        <w:jc w:val="right"/>
        <w:rPr>
          <w:sz w:val="24"/>
          <w:szCs w:val="24"/>
        </w:rPr>
      </w:pPr>
    </w:p>
    <w:p w:rsidR="007B4D64" w:rsidRPr="00CD7E6F" w:rsidRDefault="009B57B9">
      <w:pPr>
        <w:widowControl w:val="0"/>
        <w:jc w:val="right"/>
        <w:outlineLvl w:val="1"/>
        <w:rPr>
          <w:sz w:val="24"/>
          <w:szCs w:val="24"/>
        </w:rPr>
      </w:pPr>
      <w:r w:rsidRPr="00CD7E6F">
        <w:rPr>
          <w:sz w:val="24"/>
          <w:szCs w:val="24"/>
        </w:rPr>
        <w:t>Таблица 4.2</w:t>
      </w:r>
    </w:p>
    <w:p w:rsidR="007B4D64" w:rsidRPr="00CD7E6F" w:rsidRDefault="009B57B9">
      <w:pPr>
        <w:widowControl w:val="0"/>
        <w:jc w:val="center"/>
        <w:rPr>
          <w:bCs/>
          <w:sz w:val="28"/>
          <w:szCs w:val="28"/>
        </w:rPr>
      </w:pPr>
      <w:r w:rsidRPr="00CD7E6F">
        <w:rPr>
          <w:bCs/>
          <w:sz w:val="28"/>
          <w:szCs w:val="28"/>
        </w:rPr>
        <w:t>Размеры должностных окладов работников, относящихся</w:t>
      </w:r>
    </w:p>
    <w:p w:rsidR="007B4D64" w:rsidRPr="00CD7E6F" w:rsidRDefault="009B57B9">
      <w:pPr>
        <w:widowControl w:val="0"/>
        <w:jc w:val="center"/>
        <w:rPr>
          <w:bCs/>
          <w:sz w:val="28"/>
          <w:szCs w:val="28"/>
        </w:rPr>
      </w:pPr>
      <w:r w:rsidRPr="00CD7E6F">
        <w:rPr>
          <w:bCs/>
          <w:sz w:val="28"/>
          <w:szCs w:val="28"/>
        </w:rPr>
        <w:t>к профессиональным квалификационным группам должностей</w:t>
      </w:r>
    </w:p>
    <w:p w:rsidR="007B4D64" w:rsidRPr="00CD7E6F" w:rsidRDefault="009B57B9">
      <w:pPr>
        <w:widowControl w:val="0"/>
        <w:jc w:val="center"/>
        <w:rPr>
          <w:bCs/>
          <w:sz w:val="28"/>
          <w:szCs w:val="28"/>
        </w:rPr>
      </w:pPr>
      <w:r w:rsidRPr="00CD7E6F">
        <w:rPr>
          <w:bCs/>
          <w:sz w:val="28"/>
          <w:szCs w:val="28"/>
        </w:rPr>
        <w:t>работников культуры, искусства и кинематографии</w:t>
      </w:r>
    </w:p>
    <w:p w:rsidR="007B4D64" w:rsidRPr="00CD7E6F" w:rsidRDefault="009B57B9">
      <w:pPr>
        <w:widowControl w:val="0"/>
        <w:jc w:val="center"/>
        <w:rPr>
          <w:bCs/>
          <w:sz w:val="28"/>
          <w:szCs w:val="28"/>
        </w:rPr>
      </w:pPr>
      <w:r w:rsidRPr="00CD7E6F">
        <w:rPr>
          <w:bCs/>
          <w:sz w:val="28"/>
          <w:szCs w:val="28"/>
        </w:rPr>
        <w:t>в муниципальном бюджетном учреждении</w:t>
      </w:r>
    </w:p>
    <w:p w:rsidR="007B4D64" w:rsidRPr="00CD7E6F" w:rsidRDefault="009B57B9">
      <w:pPr>
        <w:widowControl w:val="0"/>
        <w:jc w:val="center"/>
        <w:rPr>
          <w:bCs/>
          <w:sz w:val="28"/>
          <w:szCs w:val="28"/>
        </w:rPr>
      </w:pPr>
      <w:r w:rsidRPr="00CD7E6F">
        <w:rPr>
          <w:bCs/>
          <w:sz w:val="28"/>
          <w:szCs w:val="28"/>
        </w:rPr>
        <w:t>«Культурно-досуговый центр «Октябрь»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3544"/>
        <w:gridCol w:w="2126"/>
      </w:tblGrid>
      <w:tr w:rsidR="007B4D64" w:rsidRPr="00CD7E6F">
        <w:tc>
          <w:tcPr>
            <w:tcW w:w="9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Квалификационные уровни (квалификационные категории)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Должности работников культуры, искусства и кинематографии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Размеры должностных окладов (рублей)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Культорганизатор; заведующий костюмерной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11 863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Вторая квалификационная категория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 xml:space="preserve">Культорганизатор; ассистенты: режиссера, балетмейстера, </w:t>
            </w:r>
            <w:r w:rsidR="00CD7E6F">
              <w:rPr>
                <w:sz w:val="24"/>
                <w:szCs w:val="24"/>
              </w:rPr>
              <w:t>хормейстера; помощник режиссера</w:t>
            </w:r>
            <w:bookmarkStart w:id="0" w:name="_GoBack"/>
            <w:bookmarkEnd w:id="0"/>
          </w:p>
          <w:p w:rsidR="007B4D64" w:rsidRPr="00CD7E6F" w:rsidRDefault="007B4D64">
            <w:pPr>
              <w:widowControl w:val="0"/>
              <w:rPr>
                <w:strike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12 750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14 414</w:t>
            </w:r>
          </w:p>
        </w:tc>
      </w:tr>
      <w:tr w:rsidR="007B4D64" w:rsidRPr="00CD7E6F">
        <w:tc>
          <w:tcPr>
            <w:tcW w:w="9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12 750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Старший администратор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14 414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Вторая квалификационная категория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Репетитор по вокалу; звукооператор;</w:t>
            </w:r>
          </w:p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специалист по методике клубной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13 858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14 408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Вторая квалификационная категория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 xml:space="preserve">Чтец-мастер художественного слова; </w:t>
            </w:r>
          </w:p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аккомпаниатор-концертмейстер; артист-вокалист (солист);  артист балета; артист оркестра</w:t>
            </w:r>
          </w:p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15 860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13 858</w:t>
            </w:r>
          </w:p>
        </w:tc>
      </w:tr>
      <w:tr w:rsidR="007B4D64" w:rsidRPr="00CD7E6F">
        <w:trPr>
          <w:trHeight w:val="481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14 414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Ведущий мастер сцены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15 860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Вторая квалификационная категория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Артист хора; артист духового оркестра;</w:t>
            </w:r>
          </w:p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артист оркестра народных инструментов;</w:t>
            </w:r>
          </w:p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артист оркестра ансамблей песни и танца;</w:t>
            </w:r>
          </w:p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артист эстрадного оркестра (ансамбля);</w:t>
            </w:r>
          </w:p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proofErr w:type="gramStart"/>
            <w:r w:rsidRPr="00CD7E6F">
              <w:rPr>
                <w:sz w:val="24"/>
                <w:szCs w:val="24"/>
              </w:rPr>
              <w:t>артисты-концертные</w:t>
            </w:r>
            <w:proofErr w:type="gramEnd"/>
            <w:r w:rsidRPr="00CD7E6F">
              <w:rPr>
                <w:sz w:val="24"/>
                <w:szCs w:val="24"/>
              </w:rPr>
              <w:t xml:space="preserve"> исполнители (всех жанров);</w:t>
            </w:r>
          </w:p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артист балета ансамбля песни и танца, танцевального коллектива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13 858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16 514</w:t>
            </w:r>
          </w:p>
        </w:tc>
      </w:tr>
      <w:tr w:rsidR="007B4D64" w:rsidRPr="00CD7E6F">
        <w:trPr>
          <w:trHeight w:val="1810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18 766</w:t>
            </w:r>
          </w:p>
        </w:tc>
      </w:tr>
      <w:tr w:rsidR="007B4D64" w:rsidRPr="00CD7E6F">
        <w:trPr>
          <w:trHeight w:val="179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Вторая квалификационная категория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Художник-декоратор; художник по свету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13 858</w:t>
            </w:r>
          </w:p>
        </w:tc>
      </w:tr>
      <w:tr w:rsidR="007B4D64" w:rsidRPr="00CD7E6F">
        <w:trPr>
          <w:trHeight w:val="177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16 514</w:t>
            </w:r>
          </w:p>
        </w:tc>
      </w:tr>
      <w:tr w:rsidR="007B4D64" w:rsidRPr="00CD7E6F">
        <w:trPr>
          <w:trHeight w:val="177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18 766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Художник-фотограф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15 860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Вторая квалификационная категория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17 124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20 433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Методист культурно-досугового учреждения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14 523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Вторая квалификационная категория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15 860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17 124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Ведущий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20 433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Монтажер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13 879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Вторая квалификационная категория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14 523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15 860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17 124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Вторая квалификационная категория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Специалист по жанрам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14 523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15 860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Ведущий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17 124</w:t>
            </w:r>
          </w:p>
        </w:tc>
      </w:tr>
      <w:tr w:rsidR="007B4D64" w:rsidRPr="00CD7E6F">
        <w:tc>
          <w:tcPr>
            <w:tcW w:w="9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Дирижер;</w:t>
            </w:r>
          </w:p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балетмейстер-постановщик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17 112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17 466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Балетмейстер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15 987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Вторая квалификационная категория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16 928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20 433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20 686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Хормейстер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15 987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Вторая квалификационная категория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16 928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20 433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20 686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Вторая квалификационная категория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Звукорежиссер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16 928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20 433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proofErr w:type="gramStart"/>
            <w:r w:rsidRPr="00CD7E6F">
              <w:rPr>
                <w:sz w:val="24"/>
                <w:szCs w:val="24"/>
              </w:rPr>
              <w:t>Режиссер (массовых представлений, любительского театра (студии)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15 987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Вторая квалификационная категория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16 928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20 433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21 002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Заведующий отделом (сектором) культурно-досугового учреждения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23 745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Руководитель клубного формирования - любительского объединения, театральной студии, коллектива самодеятельного искусства, клуба по интересам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15 987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Вторая квалификационная категория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16 928</w:t>
            </w:r>
          </w:p>
        </w:tc>
      </w:tr>
      <w:tr w:rsidR="007B4D64" w:rsidRPr="00CD7E6F"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20 433</w:t>
            </w:r>
          </w:p>
        </w:tc>
      </w:tr>
    </w:tbl>
    <w:p w:rsidR="007B4D64" w:rsidRPr="00CD7E6F" w:rsidRDefault="007B4D64">
      <w:pPr>
        <w:widowControl w:val="0"/>
        <w:jc w:val="right"/>
        <w:rPr>
          <w:sz w:val="24"/>
          <w:szCs w:val="24"/>
        </w:rPr>
      </w:pPr>
    </w:p>
    <w:p w:rsidR="007B4D64" w:rsidRPr="00CD7E6F" w:rsidRDefault="009B57B9">
      <w:pPr>
        <w:widowControl w:val="0"/>
        <w:jc w:val="center"/>
        <w:outlineLvl w:val="1"/>
        <w:rPr>
          <w:bCs/>
          <w:sz w:val="28"/>
          <w:szCs w:val="28"/>
        </w:rPr>
      </w:pPr>
      <w:r w:rsidRPr="00CD7E6F">
        <w:rPr>
          <w:bCs/>
          <w:sz w:val="28"/>
          <w:szCs w:val="28"/>
        </w:rPr>
        <w:t>Размеры должностных окладов работников, относящихся</w:t>
      </w:r>
    </w:p>
    <w:p w:rsidR="007B4D64" w:rsidRPr="00CD7E6F" w:rsidRDefault="009B57B9">
      <w:pPr>
        <w:widowControl w:val="0"/>
        <w:jc w:val="center"/>
        <w:rPr>
          <w:bCs/>
          <w:sz w:val="28"/>
          <w:szCs w:val="28"/>
        </w:rPr>
      </w:pPr>
      <w:r w:rsidRPr="00CD7E6F">
        <w:rPr>
          <w:bCs/>
          <w:sz w:val="28"/>
          <w:szCs w:val="28"/>
        </w:rPr>
        <w:t>к профессиональным квалификационным группам профессий</w:t>
      </w:r>
    </w:p>
    <w:p w:rsidR="007B4D64" w:rsidRPr="00CD7E6F" w:rsidRDefault="009B57B9">
      <w:pPr>
        <w:widowControl w:val="0"/>
        <w:jc w:val="center"/>
        <w:rPr>
          <w:bCs/>
          <w:sz w:val="28"/>
          <w:szCs w:val="28"/>
        </w:rPr>
      </w:pPr>
      <w:r w:rsidRPr="00CD7E6F">
        <w:rPr>
          <w:bCs/>
          <w:sz w:val="28"/>
          <w:szCs w:val="28"/>
        </w:rPr>
        <w:t>рабочих культуры, искусства и кинематографии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2835"/>
        <w:gridCol w:w="2188"/>
      </w:tblGrid>
      <w:tr w:rsidR="007B4D64" w:rsidRPr="00CD7E6F">
        <w:tc>
          <w:tcPr>
            <w:tcW w:w="9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«Профессии рабочих культуры, искусства и кинематографии первого уровня»</w:t>
            </w:r>
          </w:p>
        </w:tc>
      </w:tr>
      <w:tr w:rsidR="007B4D64" w:rsidRPr="00CD7E6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Разряд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Размеры должностных окладов (рублей)</w:t>
            </w:r>
          </w:p>
        </w:tc>
      </w:tr>
      <w:tr w:rsidR="007B4D64" w:rsidRPr="00CD7E6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 разряд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Маляр по отделке декораций 1 - 6 разрядов;</w:t>
            </w:r>
          </w:p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машинист сцены 3 - 5 разрядов;</w:t>
            </w:r>
          </w:p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столяр по изготовлению декораций 1 - 6 разрядов;</w:t>
            </w:r>
          </w:p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костюмер 2 - 6 разрядов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11 225</w:t>
            </w:r>
          </w:p>
        </w:tc>
      </w:tr>
      <w:tr w:rsidR="007B4D64" w:rsidRPr="00CD7E6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2 разряд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11 736</w:t>
            </w:r>
          </w:p>
        </w:tc>
      </w:tr>
      <w:tr w:rsidR="007B4D64" w:rsidRPr="00CD7E6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3 разряд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12 219</w:t>
            </w:r>
          </w:p>
        </w:tc>
      </w:tr>
      <w:tr w:rsidR="007B4D64" w:rsidRPr="00CD7E6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4 разряд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12 832</w:t>
            </w:r>
          </w:p>
        </w:tc>
      </w:tr>
      <w:tr w:rsidR="007B4D64" w:rsidRPr="00CD7E6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5 разряд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13 529</w:t>
            </w:r>
          </w:p>
        </w:tc>
      </w:tr>
      <w:tr w:rsidR="007B4D64" w:rsidRPr="00CD7E6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6 разряд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14 441</w:t>
            </w:r>
          </w:p>
        </w:tc>
      </w:tr>
    </w:tbl>
    <w:p w:rsidR="007B4D64" w:rsidRPr="00CD7E6F" w:rsidRDefault="007B4D64">
      <w:pPr>
        <w:widowControl w:val="0"/>
        <w:jc w:val="center"/>
        <w:rPr>
          <w:sz w:val="24"/>
          <w:szCs w:val="24"/>
        </w:rPr>
      </w:pPr>
    </w:p>
    <w:p w:rsidR="007B4D64" w:rsidRPr="00CD7E6F" w:rsidRDefault="009B57B9">
      <w:pPr>
        <w:widowControl w:val="0"/>
        <w:jc w:val="center"/>
        <w:outlineLvl w:val="1"/>
        <w:rPr>
          <w:bCs/>
          <w:sz w:val="28"/>
          <w:szCs w:val="28"/>
        </w:rPr>
      </w:pPr>
      <w:r w:rsidRPr="00CD7E6F">
        <w:rPr>
          <w:bCs/>
          <w:sz w:val="28"/>
          <w:szCs w:val="28"/>
        </w:rPr>
        <w:t>Размеры должностных окладов работников, относящихся</w:t>
      </w:r>
    </w:p>
    <w:p w:rsidR="007B4D64" w:rsidRPr="00CD7E6F" w:rsidRDefault="009B57B9">
      <w:pPr>
        <w:widowControl w:val="0"/>
        <w:jc w:val="center"/>
        <w:rPr>
          <w:bCs/>
          <w:sz w:val="28"/>
          <w:szCs w:val="28"/>
        </w:rPr>
      </w:pPr>
      <w:r w:rsidRPr="00CD7E6F">
        <w:rPr>
          <w:bCs/>
          <w:sz w:val="28"/>
          <w:szCs w:val="28"/>
        </w:rPr>
        <w:t xml:space="preserve">к профессиональным квалификационным группам </w:t>
      </w:r>
      <w:proofErr w:type="gramStart"/>
      <w:r w:rsidRPr="00CD7E6F">
        <w:rPr>
          <w:bCs/>
          <w:sz w:val="28"/>
          <w:szCs w:val="28"/>
        </w:rPr>
        <w:t>общеотраслевых</w:t>
      </w:r>
      <w:proofErr w:type="gramEnd"/>
    </w:p>
    <w:p w:rsidR="007B4D64" w:rsidRPr="00CD7E6F" w:rsidRDefault="009B57B9">
      <w:pPr>
        <w:widowControl w:val="0"/>
        <w:jc w:val="center"/>
        <w:rPr>
          <w:bCs/>
          <w:sz w:val="28"/>
          <w:szCs w:val="28"/>
        </w:rPr>
      </w:pPr>
      <w:r w:rsidRPr="00CD7E6F">
        <w:rPr>
          <w:bCs/>
          <w:sz w:val="28"/>
          <w:szCs w:val="28"/>
        </w:rPr>
        <w:t>профессий рабочих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89"/>
        <w:gridCol w:w="4541"/>
        <w:gridCol w:w="2188"/>
      </w:tblGrid>
      <w:tr w:rsidR="007B4D64" w:rsidRPr="00CD7E6F">
        <w:tc>
          <w:tcPr>
            <w:tcW w:w="9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«Общеотраслевые профессии рабочих первого уровня»</w:t>
            </w:r>
          </w:p>
        </w:tc>
      </w:tr>
      <w:tr w:rsidR="007B4D64" w:rsidRPr="00CD7E6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Разряд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Размеры должностных окладов (рублей)</w:t>
            </w:r>
          </w:p>
        </w:tc>
      </w:tr>
      <w:tr w:rsidR="007B4D64" w:rsidRPr="00CD7E6F">
        <w:tc>
          <w:tcPr>
            <w:tcW w:w="9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«Общеотраслевые профессии рабочих первого уровня»</w:t>
            </w:r>
          </w:p>
        </w:tc>
      </w:tr>
      <w:tr w:rsidR="007B4D64" w:rsidRPr="00CD7E6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 разряд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Гардеробщик 1 разряд;</w:t>
            </w:r>
          </w:p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уборщик служебных помещений 1 разряд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11 225</w:t>
            </w:r>
          </w:p>
        </w:tc>
      </w:tr>
      <w:tr w:rsidR="007B4D64" w:rsidRPr="00CD7E6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2 разряд</w:t>
            </w:r>
          </w:p>
        </w:tc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Кассир билетный 2 - 3 разрядов;</w:t>
            </w:r>
          </w:p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фотооператор 2 - 3 разрядов;</w:t>
            </w:r>
          </w:p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швея 2 - 3 разрядов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11 736</w:t>
            </w:r>
          </w:p>
        </w:tc>
      </w:tr>
      <w:tr w:rsidR="007B4D64" w:rsidRPr="00CD7E6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3 разряд</w:t>
            </w:r>
          </w:p>
        </w:tc>
        <w:tc>
          <w:tcPr>
            <w:tcW w:w="4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12 219</w:t>
            </w:r>
          </w:p>
        </w:tc>
      </w:tr>
      <w:tr w:rsidR="007B4D64" w:rsidRPr="00CD7E6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4 разряд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Цветовод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12 832</w:t>
            </w:r>
          </w:p>
        </w:tc>
      </w:tr>
      <w:tr w:rsidR="007B4D64" w:rsidRPr="00CD7E6F">
        <w:tc>
          <w:tcPr>
            <w:tcW w:w="9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«Общеотраслевые профессии рабочих второго уровня»</w:t>
            </w:r>
          </w:p>
        </w:tc>
      </w:tr>
      <w:tr w:rsidR="007B4D64" w:rsidRPr="00CD7E6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4 разряд</w:t>
            </w:r>
          </w:p>
        </w:tc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Фотооператор 4 - 5 разрядов;</w:t>
            </w:r>
          </w:p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швея 4 - 5 разрядов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12 832</w:t>
            </w:r>
          </w:p>
        </w:tc>
      </w:tr>
      <w:tr w:rsidR="007B4D64" w:rsidRPr="00CD7E6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5 разряд</w:t>
            </w:r>
          </w:p>
        </w:tc>
        <w:tc>
          <w:tcPr>
            <w:tcW w:w="4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13 529</w:t>
            </w:r>
          </w:p>
        </w:tc>
      </w:tr>
      <w:tr w:rsidR="007B4D64" w:rsidRPr="00CD7E6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6 разряд</w:t>
            </w:r>
          </w:p>
        </w:tc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Швея 6 - 7 разрядов;</w:t>
            </w:r>
          </w:p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водитель 6 - 7 разрядов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14 441</w:t>
            </w:r>
          </w:p>
        </w:tc>
      </w:tr>
      <w:tr w:rsidR="007B4D6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7 разряд</w:t>
            </w:r>
          </w:p>
        </w:tc>
        <w:tc>
          <w:tcPr>
            <w:tcW w:w="4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7B4D6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64" w:rsidRPr="00CD7E6F" w:rsidRDefault="009B57B9">
            <w:pPr>
              <w:widowControl w:val="0"/>
              <w:jc w:val="center"/>
              <w:rPr>
                <w:sz w:val="24"/>
                <w:szCs w:val="24"/>
              </w:rPr>
            </w:pPr>
            <w:r w:rsidRPr="00CD7E6F">
              <w:rPr>
                <w:sz w:val="24"/>
                <w:szCs w:val="24"/>
              </w:rPr>
              <w:t>14 826</w:t>
            </w:r>
          </w:p>
        </w:tc>
      </w:tr>
    </w:tbl>
    <w:p w:rsidR="007B4D64" w:rsidRDefault="009B57B9">
      <w:pPr>
        <w:widowControl w:val="0"/>
        <w:ind w:right="20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7B4D64">
      <w:pgSz w:w="11906" w:h="16838"/>
      <w:pgMar w:top="709" w:right="1133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5DB" w:rsidRDefault="00DA25DB">
      <w:r>
        <w:separator/>
      </w:r>
    </w:p>
  </w:endnote>
  <w:endnote w:type="continuationSeparator" w:id="0">
    <w:p w:rsidR="00DA25DB" w:rsidRDefault="00DA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MS Gothic"/>
    <w:panose1 w:val="02020603050405020304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5DB" w:rsidRDefault="00DA25DB">
      <w:r>
        <w:separator/>
      </w:r>
    </w:p>
  </w:footnote>
  <w:footnote w:type="continuationSeparator" w:id="0">
    <w:p w:rsidR="00DA25DB" w:rsidRDefault="00DA2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D9C"/>
    <w:multiLevelType w:val="hybridMultilevel"/>
    <w:tmpl w:val="4AB2135A"/>
    <w:lvl w:ilvl="0" w:tplc="BFC8DC46">
      <w:start w:val="1"/>
      <w:numFmt w:val="decimal"/>
      <w:lvlText w:val="%1."/>
      <w:lvlJc w:val="left"/>
      <w:pPr>
        <w:ind w:left="900" w:hanging="360"/>
      </w:pPr>
      <w:rPr>
        <w:color w:val="000000"/>
      </w:rPr>
    </w:lvl>
    <w:lvl w:ilvl="1" w:tplc="277E7D40">
      <w:start w:val="1"/>
      <w:numFmt w:val="lowerLetter"/>
      <w:lvlText w:val="%2."/>
      <w:lvlJc w:val="left"/>
      <w:pPr>
        <w:ind w:left="1620" w:hanging="360"/>
      </w:pPr>
    </w:lvl>
    <w:lvl w:ilvl="2" w:tplc="90BAD45A">
      <w:start w:val="1"/>
      <w:numFmt w:val="lowerRoman"/>
      <w:lvlText w:val="%3."/>
      <w:lvlJc w:val="right"/>
      <w:pPr>
        <w:ind w:left="2340" w:hanging="180"/>
      </w:pPr>
    </w:lvl>
    <w:lvl w:ilvl="3" w:tplc="FE767D70">
      <w:start w:val="1"/>
      <w:numFmt w:val="decimal"/>
      <w:lvlText w:val="%4."/>
      <w:lvlJc w:val="left"/>
      <w:pPr>
        <w:ind w:left="3060" w:hanging="360"/>
      </w:pPr>
    </w:lvl>
    <w:lvl w:ilvl="4" w:tplc="BA74823A">
      <w:start w:val="1"/>
      <w:numFmt w:val="lowerLetter"/>
      <w:lvlText w:val="%5."/>
      <w:lvlJc w:val="left"/>
      <w:pPr>
        <w:ind w:left="3780" w:hanging="360"/>
      </w:pPr>
    </w:lvl>
    <w:lvl w:ilvl="5" w:tplc="8AD0DFE2">
      <w:start w:val="1"/>
      <w:numFmt w:val="lowerRoman"/>
      <w:lvlText w:val="%6."/>
      <w:lvlJc w:val="right"/>
      <w:pPr>
        <w:ind w:left="4500" w:hanging="180"/>
      </w:pPr>
    </w:lvl>
    <w:lvl w:ilvl="6" w:tplc="5AAE60AA">
      <w:start w:val="1"/>
      <w:numFmt w:val="decimal"/>
      <w:lvlText w:val="%7."/>
      <w:lvlJc w:val="left"/>
      <w:pPr>
        <w:ind w:left="5220" w:hanging="360"/>
      </w:pPr>
    </w:lvl>
    <w:lvl w:ilvl="7" w:tplc="D5CA38BC">
      <w:start w:val="1"/>
      <w:numFmt w:val="lowerLetter"/>
      <w:lvlText w:val="%8."/>
      <w:lvlJc w:val="left"/>
      <w:pPr>
        <w:ind w:left="5940" w:hanging="360"/>
      </w:pPr>
    </w:lvl>
    <w:lvl w:ilvl="8" w:tplc="CFC407F6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6C6909"/>
    <w:multiLevelType w:val="hybridMultilevel"/>
    <w:tmpl w:val="8CD2E6F8"/>
    <w:lvl w:ilvl="0" w:tplc="43D4A022">
      <w:start w:val="2"/>
      <w:numFmt w:val="decimal"/>
      <w:lvlText w:val="%1."/>
      <w:lvlJc w:val="left"/>
      <w:pPr>
        <w:ind w:left="1069" w:hanging="360"/>
      </w:pPr>
    </w:lvl>
    <w:lvl w:ilvl="1" w:tplc="A5F2E3DA">
      <w:start w:val="1"/>
      <w:numFmt w:val="lowerLetter"/>
      <w:lvlText w:val="%2."/>
      <w:lvlJc w:val="left"/>
      <w:pPr>
        <w:ind w:left="1789" w:hanging="360"/>
      </w:pPr>
    </w:lvl>
    <w:lvl w:ilvl="2" w:tplc="E0721196">
      <w:start w:val="1"/>
      <w:numFmt w:val="lowerRoman"/>
      <w:lvlText w:val="%3."/>
      <w:lvlJc w:val="right"/>
      <w:pPr>
        <w:ind w:left="2509" w:hanging="180"/>
      </w:pPr>
    </w:lvl>
    <w:lvl w:ilvl="3" w:tplc="18C47F6A">
      <w:start w:val="1"/>
      <w:numFmt w:val="decimal"/>
      <w:lvlText w:val="%4."/>
      <w:lvlJc w:val="left"/>
      <w:pPr>
        <w:ind w:left="3229" w:hanging="360"/>
      </w:pPr>
    </w:lvl>
    <w:lvl w:ilvl="4" w:tplc="78C0F9C2">
      <w:start w:val="1"/>
      <w:numFmt w:val="lowerLetter"/>
      <w:lvlText w:val="%5."/>
      <w:lvlJc w:val="left"/>
      <w:pPr>
        <w:ind w:left="3949" w:hanging="360"/>
      </w:pPr>
    </w:lvl>
    <w:lvl w:ilvl="5" w:tplc="2B5CCF42">
      <w:start w:val="1"/>
      <w:numFmt w:val="lowerRoman"/>
      <w:lvlText w:val="%6."/>
      <w:lvlJc w:val="right"/>
      <w:pPr>
        <w:ind w:left="4669" w:hanging="180"/>
      </w:pPr>
    </w:lvl>
    <w:lvl w:ilvl="6" w:tplc="B326666C">
      <w:start w:val="1"/>
      <w:numFmt w:val="decimal"/>
      <w:lvlText w:val="%7."/>
      <w:lvlJc w:val="left"/>
      <w:pPr>
        <w:ind w:left="5389" w:hanging="360"/>
      </w:pPr>
    </w:lvl>
    <w:lvl w:ilvl="7" w:tplc="93968000">
      <w:start w:val="1"/>
      <w:numFmt w:val="lowerLetter"/>
      <w:lvlText w:val="%8."/>
      <w:lvlJc w:val="left"/>
      <w:pPr>
        <w:ind w:left="6109" w:hanging="360"/>
      </w:pPr>
    </w:lvl>
    <w:lvl w:ilvl="8" w:tplc="EE22431A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4627DA"/>
    <w:multiLevelType w:val="multilevel"/>
    <w:tmpl w:val="31224E7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color w:val="000000"/>
      </w:rPr>
    </w:lvl>
  </w:abstractNum>
  <w:abstractNum w:abstractNumId="3">
    <w:nsid w:val="546451C3"/>
    <w:multiLevelType w:val="multilevel"/>
    <w:tmpl w:val="FA5C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086066"/>
    <w:multiLevelType w:val="hybridMultilevel"/>
    <w:tmpl w:val="D6A8909E"/>
    <w:lvl w:ilvl="0" w:tplc="644AC284">
      <w:start w:val="1"/>
      <w:numFmt w:val="decimal"/>
      <w:lvlText w:val="%1."/>
      <w:lvlJc w:val="left"/>
      <w:pPr>
        <w:ind w:left="360" w:hanging="360"/>
      </w:pPr>
    </w:lvl>
    <w:lvl w:ilvl="1" w:tplc="C620638A">
      <w:start w:val="1"/>
      <w:numFmt w:val="lowerLetter"/>
      <w:lvlText w:val="%2."/>
      <w:lvlJc w:val="left"/>
      <w:pPr>
        <w:ind w:left="1080" w:hanging="360"/>
      </w:pPr>
    </w:lvl>
    <w:lvl w:ilvl="2" w:tplc="1F3C8E2E">
      <w:start w:val="1"/>
      <w:numFmt w:val="lowerRoman"/>
      <w:lvlText w:val="%3."/>
      <w:lvlJc w:val="right"/>
      <w:pPr>
        <w:ind w:left="1800" w:hanging="180"/>
      </w:pPr>
    </w:lvl>
    <w:lvl w:ilvl="3" w:tplc="25DE1CBE">
      <w:start w:val="1"/>
      <w:numFmt w:val="decimal"/>
      <w:lvlText w:val="%4."/>
      <w:lvlJc w:val="left"/>
      <w:pPr>
        <w:ind w:left="2520" w:hanging="360"/>
      </w:pPr>
    </w:lvl>
    <w:lvl w:ilvl="4" w:tplc="E8629EB2">
      <w:start w:val="1"/>
      <w:numFmt w:val="lowerLetter"/>
      <w:lvlText w:val="%5."/>
      <w:lvlJc w:val="left"/>
      <w:pPr>
        <w:ind w:left="3240" w:hanging="360"/>
      </w:pPr>
    </w:lvl>
    <w:lvl w:ilvl="5" w:tplc="99D890B0">
      <w:start w:val="1"/>
      <w:numFmt w:val="lowerRoman"/>
      <w:lvlText w:val="%6."/>
      <w:lvlJc w:val="right"/>
      <w:pPr>
        <w:ind w:left="3960" w:hanging="180"/>
      </w:pPr>
    </w:lvl>
    <w:lvl w:ilvl="6" w:tplc="527E25D6">
      <w:start w:val="1"/>
      <w:numFmt w:val="decimal"/>
      <w:lvlText w:val="%7."/>
      <w:lvlJc w:val="left"/>
      <w:pPr>
        <w:ind w:left="4680" w:hanging="360"/>
      </w:pPr>
    </w:lvl>
    <w:lvl w:ilvl="7" w:tplc="0AB4E1D6">
      <w:start w:val="1"/>
      <w:numFmt w:val="lowerLetter"/>
      <w:lvlText w:val="%8."/>
      <w:lvlJc w:val="left"/>
      <w:pPr>
        <w:ind w:left="5400" w:hanging="360"/>
      </w:pPr>
    </w:lvl>
    <w:lvl w:ilvl="8" w:tplc="65FABF64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90106F"/>
    <w:multiLevelType w:val="hybridMultilevel"/>
    <w:tmpl w:val="59FC863C"/>
    <w:lvl w:ilvl="0" w:tplc="14401CBE">
      <w:start w:val="2"/>
      <w:numFmt w:val="decimal"/>
      <w:lvlText w:val="%1."/>
      <w:lvlJc w:val="left"/>
      <w:pPr>
        <w:ind w:left="1429" w:hanging="360"/>
      </w:pPr>
    </w:lvl>
    <w:lvl w:ilvl="1" w:tplc="069AC56A">
      <w:start w:val="1"/>
      <w:numFmt w:val="lowerLetter"/>
      <w:lvlText w:val="%2."/>
      <w:lvlJc w:val="left"/>
      <w:pPr>
        <w:ind w:left="2149" w:hanging="360"/>
      </w:pPr>
    </w:lvl>
    <w:lvl w:ilvl="2" w:tplc="2CAC32BA">
      <w:start w:val="1"/>
      <w:numFmt w:val="lowerRoman"/>
      <w:lvlText w:val="%3."/>
      <w:lvlJc w:val="right"/>
      <w:pPr>
        <w:ind w:left="2869" w:hanging="180"/>
      </w:pPr>
    </w:lvl>
    <w:lvl w:ilvl="3" w:tplc="80ACDFCE">
      <w:start w:val="1"/>
      <w:numFmt w:val="decimal"/>
      <w:lvlText w:val="%4."/>
      <w:lvlJc w:val="left"/>
      <w:pPr>
        <w:ind w:left="3589" w:hanging="360"/>
      </w:pPr>
    </w:lvl>
    <w:lvl w:ilvl="4" w:tplc="9C40D8EC">
      <w:start w:val="1"/>
      <w:numFmt w:val="lowerLetter"/>
      <w:lvlText w:val="%5."/>
      <w:lvlJc w:val="left"/>
      <w:pPr>
        <w:ind w:left="4309" w:hanging="360"/>
      </w:pPr>
    </w:lvl>
    <w:lvl w:ilvl="5" w:tplc="75CC796C">
      <w:start w:val="1"/>
      <w:numFmt w:val="lowerRoman"/>
      <w:lvlText w:val="%6."/>
      <w:lvlJc w:val="right"/>
      <w:pPr>
        <w:ind w:left="5029" w:hanging="180"/>
      </w:pPr>
    </w:lvl>
    <w:lvl w:ilvl="6" w:tplc="A578607E">
      <w:start w:val="1"/>
      <w:numFmt w:val="decimal"/>
      <w:lvlText w:val="%7."/>
      <w:lvlJc w:val="left"/>
      <w:pPr>
        <w:ind w:left="5749" w:hanging="360"/>
      </w:pPr>
    </w:lvl>
    <w:lvl w:ilvl="7" w:tplc="40CEA944">
      <w:start w:val="1"/>
      <w:numFmt w:val="lowerLetter"/>
      <w:lvlText w:val="%8."/>
      <w:lvlJc w:val="left"/>
      <w:pPr>
        <w:ind w:left="6469" w:hanging="360"/>
      </w:pPr>
    </w:lvl>
    <w:lvl w:ilvl="8" w:tplc="12BCF5E4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C1C4FE8"/>
    <w:multiLevelType w:val="hybridMultilevel"/>
    <w:tmpl w:val="60061A66"/>
    <w:lvl w:ilvl="0" w:tplc="09EE4982">
      <w:start w:val="1"/>
      <w:numFmt w:val="decimal"/>
      <w:lvlText w:val="%1."/>
      <w:lvlJc w:val="left"/>
      <w:pPr>
        <w:ind w:left="360" w:hanging="360"/>
      </w:pPr>
    </w:lvl>
    <w:lvl w:ilvl="1" w:tplc="7D243178">
      <w:start w:val="1"/>
      <w:numFmt w:val="lowerLetter"/>
      <w:lvlText w:val="%2."/>
      <w:lvlJc w:val="left"/>
      <w:pPr>
        <w:ind w:left="1080" w:hanging="360"/>
      </w:pPr>
    </w:lvl>
    <w:lvl w:ilvl="2" w:tplc="58A4F134">
      <w:start w:val="1"/>
      <w:numFmt w:val="lowerRoman"/>
      <w:lvlText w:val="%3."/>
      <w:lvlJc w:val="right"/>
      <w:pPr>
        <w:ind w:left="1800" w:hanging="180"/>
      </w:pPr>
    </w:lvl>
    <w:lvl w:ilvl="3" w:tplc="207EDB5E">
      <w:start w:val="1"/>
      <w:numFmt w:val="decimal"/>
      <w:lvlText w:val="%4."/>
      <w:lvlJc w:val="left"/>
      <w:pPr>
        <w:ind w:left="2520" w:hanging="360"/>
      </w:pPr>
    </w:lvl>
    <w:lvl w:ilvl="4" w:tplc="4A8672D0">
      <w:start w:val="1"/>
      <w:numFmt w:val="lowerLetter"/>
      <w:lvlText w:val="%5."/>
      <w:lvlJc w:val="left"/>
      <w:pPr>
        <w:ind w:left="3240" w:hanging="360"/>
      </w:pPr>
    </w:lvl>
    <w:lvl w:ilvl="5" w:tplc="304A0BCA">
      <w:start w:val="1"/>
      <w:numFmt w:val="lowerRoman"/>
      <w:lvlText w:val="%6."/>
      <w:lvlJc w:val="right"/>
      <w:pPr>
        <w:ind w:left="3960" w:hanging="180"/>
      </w:pPr>
    </w:lvl>
    <w:lvl w:ilvl="6" w:tplc="85A240D0">
      <w:start w:val="1"/>
      <w:numFmt w:val="decimal"/>
      <w:lvlText w:val="%7."/>
      <w:lvlJc w:val="left"/>
      <w:pPr>
        <w:ind w:left="4680" w:hanging="360"/>
      </w:pPr>
    </w:lvl>
    <w:lvl w:ilvl="7" w:tplc="E75EA760">
      <w:start w:val="1"/>
      <w:numFmt w:val="lowerLetter"/>
      <w:lvlText w:val="%8."/>
      <w:lvlJc w:val="left"/>
      <w:pPr>
        <w:ind w:left="5400" w:hanging="360"/>
      </w:pPr>
    </w:lvl>
    <w:lvl w:ilvl="8" w:tplc="AE3E28C4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64"/>
    <w:rsid w:val="000038DE"/>
    <w:rsid w:val="00004BD4"/>
    <w:rsid w:val="00005AEF"/>
    <w:rsid w:val="00011597"/>
    <w:rsid w:val="00020AC6"/>
    <w:rsid w:val="000269B3"/>
    <w:rsid w:val="00031D45"/>
    <w:rsid w:val="00031F23"/>
    <w:rsid w:val="000523FB"/>
    <w:rsid w:val="000524DD"/>
    <w:rsid w:val="00085046"/>
    <w:rsid w:val="000C063A"/>
    <w:rsid w:val="000C38DA"/>
    <w:rsid w:val="000D6218"/>
    <w:rsid w:val="000E0FB8"/>
    <w:rsid w:val="000E2BA5"/>
    <w:rsid w:val="000E76D7"/>
    <w:rsid w:val="000F4086"/>
    <w:rsid w:val="001028A8"/>
    <w:rsid w:val="001062A8"/>
    <w:rsid w:val="001268FC"/>
    <w:rsid w:val="00136AD9"/>
    <w:rsid w:val="00165396"/>
    <w:rsid w:val="001670D9"/>
    <w:rsid w:val="0018723B"/>
    <w:rsid w:val="00194F04"/>
    <w:rsid w:val="0019575B"/>
    <w:rsid w:val="00196227"/>
    <w:rsid w:val="001B03BF"/>
    <w:rsid w:val="001D7443"/>
    <w:rsid w:val="001E5D0F"/>
    <w:rsid w:val="00202E6C"/>
    <w:rsid w:val="00204791"/>
    <w:rsid w:val="00204F75"/>
    <w:rsid w:val="00213DA3"/>
    <w:rsid w:val="00222EA8"/>
    <w:rsid w:val="0023258C"/>
    <w:rsid w:val="00250C88"/>
    <w:rsid w:val="00250FBD"/>
    <w:rsid w:val="002868C1"/>
    <w:rsid w:val="002A1BF1"/>
    <w:rsid w:val="002A4B82"/>
    <w:rsid w:val="002C2E0F"/>
    <w:rsid w:val="002E7FF1"/>
    <w:rsid w:val="00305FC4"/>
    <w:rsid w:val="0031723F"/>
    <w:rsid w:val="00324E43"/>
    <w:rsid w:val="00327E6B"/>
    <w:rsid w:val="00344E68"/>
    <w:rsid w:val="00346ECF"/>
    <w:rsid w:val="00390A25"/>
    <w:rsid w:val="003C32E9"/>
    <w:rsid w:val="003E5300"/>
    <w:rsid w:val="003F6862"/>
    <w:rsid w:val="00402297"/>
    <w:rsid w:val="00421E2C"/>
    <w:rsid w:val="00434D06"/>
    <w:rsid w:val="004442EB"/>
    <w:rsid w:val="00456D53"/>
    <w:rsid w:val="00495D87"/>
    <w:rsid w:val="004A2DD4"/>
    <w:rsid w:val="004B4D45"/>
    <w:rsid w:val="004C7B4A"/>
    <w:rsid w:val="004E66A9"/>
    <w:rsid w:val="004F5943"/>
    <w:rsid w:val="00500409"/>
    <w:rsid w:val="00516609"/>
    <w:rsid w:val="00520C38"/>
    <w:rsid w:val="00533DBD"/>
    <w:rsid w:val="00536A38"/>
    <w:rsid w:val="005452A2"/>
    <w:rsid w:val="00545B9C"/>
    <w:rsid w:val="00550EA3"/>
    <w:rsid w:val="005530E4"/>
    <w:rsid w:val="005650DB"/>
    <w:rsid w:val="005F1FBF"/>
    <w:rsid w:val="005F21DB"/>
    <w:rsid w:val="005F5D57"/>
    <w:rsid w:val="006108F6"/>
    <w:rsid w:val="00632DB1"/>
    <w:rsid w:val="00642327"/>
    <w:rsid w:val="0064301F"/>
    <w:rsid w:val="00683170"/>
    <w:rsid w:val="006906F7"/>
    <w:rsid w:val="006C629A"/>
    <w:rsid w:val="006E05F6"/>
    <w:rsid w:val="006F255C"/>
    <w:rsid w:val="006F5359"/>
    <w:rsid w:val="006F5875"/>
    <w:rsid w:val="006F72F6"/>
    <w:rsid w:val="00711783"/>
    <w:rsid w:val="00790F1D"/>
    <w:rsid w:val="007A158C"/>
    <w:rsid w:val="007A2525"/>
    <w:rsid w:val="007A76A3"/>
    <w:rsid w:val="007B4D64"/>
    <w:rsid w:val="007C03E1"/>
    <w:rsid w:val="007D075B"/>
    <w:rsid w:val="007E488B"/>
    <w:rsid w:val="007F507D"/>
    <w:rsid w:val="00807B0C"/>
    <w:rsid w:val="00833763"/>
    <w:rsid w:val="00835B96"/>
    <w:rsid w:val="008406DF"/>
    <w:rsid w:val="00841CE5"/>
    <w:rsid w:val="00842804"/>
    <w:rsid w:val="0084455D"/>
    <w:rsid w:val="008632F9"/>
    <w:rsid w:val="00866385"/>
    <w:rsid w:val="008727C9"/>
    <w:rsid w:val="00895736"/>
    <w:rsid w:val="008971F1"/>
    <w:rsid w:val="008A679B"/>
    <w:rsid w:val="008C07BA"/>
    <w:rsid w:val="008E7F52"/>
    <w:rsid w:val="008F45D4"/>
    <w:rsid w:val="00903734"/>
    <w:rsid w:val="00904638"/>
    <w:rsid w:val="009063C7"/>
    <w:rsid w:val="00915BC6"/>
    <w:rsid w:val="00933C5B"/>
    <w:rsid w:val="00962D87"/>
    <w:rsid w:val="009706EC"/>
    <w:rsid w:val="0097599C"/>
    <w:rsid w:val="009823E4"/>
    <w:rsid w:val="0099682D"/>
    <w:rsid w:val="009B4908"/>
    <w:rsid w:val="009B57B9"/>
    <w:rsid w:val="009E4A08"/>
    <w:rsid w:val="00A13603"/>
    <w:rsid w:val="00A158AB"/>
    <w:rsid w:val="00A167D7"/>
    <w:rsid w:val="00A3252B"/>
    <w:rsid w:val="00A37203"/>
    <w:rsid w:val="00A553D2"/>
    <w:rsid w:val="00A830E8"/>
    <w:rsid w:val="00A8341E"/>
    <w:rsid w:val="00AF5CFA"/>
    <w:rsid w:val="00B01EFA"/>
    <w:rsid w:val="00B35168"/>
    <w:rsid w:val="00B419DD"/>
    <w:rsid w:val="00B54121"/>
    <w:rsid w:val="00B65A34"/>
    <w:rsid w:val="00B673BF"/>
    <w:rsid w:val="00B86455"/>
    <w:rsid w:val="00B95A3A"/>
    <w:rsid w:val="00BA059D"/>
    <w:rsid w:val="00BD120C"/>
    <w:rsid w:val="00C0125F"/>
    <w:rsid w:val="00C148A3"/>
    <w:rsid w:val="00C20EA4"/>
    <w:rsid w:val="00C40FD1"/>
    <w:rsid w:val="00C439BB"/>
    <w:rsid w:val="00C730ED"/>
    <w:rsid w:val="00C8509C"/>
    <w:rsid w:val="00C97DB1"/>
    <w:rsid w:val="00CC0D8A"/>
    <w:rsid w:val="00CD67A5"/>
    <w:rsid w:val="00CD731A"/>
    <w:rsid w:val="00CD7E6F"/>
    <w:rsid w:val="00CE4D95"/>
    <w:rsid w:val="00CE7B2E"/>
    <w:rsid w:val="00CF03D7"/>
    <w:rsid w:val="00CF6D03"/>
    <w:rsid w:val="00D16B96"/>
    <w:rsid w:val="00D20F7B"/>
    <w:rsid w:val="00D2486D"/>
    <w:rsid w:val="00D34A9B"/>
    <w:rsid w:val="00D413B2"/>
    <w:rsid w:val="00D42C89"/>
    <w:rsid w:val="00D451F7"/>
    <w:rsid w:val="00D45C82"/>
    <w:rsid w:val="00D851C4"/>
    <w:rsid w:val="00D93302"/>
    <w:rsid w:val="00DA25DB"/>
    <w:rsid w:val="00DB7FF9"/>
    <w:rsid w:val="00DD0C58"/>
    <w:rsid w:val="00DE2FA3"/>
    <w:rsid w:val="00DF049E"/>
    <w:rsid w:val="00DF7B81"/>
    <w:rsid w:val="00E072BD"/>
    <w:rsid w:val="00E120B5"/>
    <w:rsid w:val="00E251EC"/>
    <w:rsid w:val="00E2718A"/>
    <w:rsid w:val="00E305C6"/>
    <w:rsid w:val="00E62A39"/>
    <w:rsid w:val="00E83EFD"/>
    <w:rsid w:val="00E84668"/>
    <w:rsid w:val="00E92122"/>
    <w:rsid w:val="00E9232C"/>
    <w:rsid w:val="00EB71EC"/>
    <w:rsid w:val="00EE1DD7"/>
    <w:rsid w:val="00EF3921"/>
    <w:rsid w:val="00F00EB6"/>
    <w:rsid w:val="00F03261"/>
    <w:rsid w:val="00F0642C"/>
    <w:rsid w:val="00F2544B"/>
    <w:rsid w:val="00F31E18"/>
    <w:rsid w:val="00F4757B"/>
    <w:rsid w:val="00F86490"/>
    <w:rsid w:val="00F90B00"/>
    <w:rsid w:val="00FA0826"/>
    <w:rsid w:val="00FB4E9D"/>
    <w:rsid w:val="00FB79E8"/>
    <w:rsid w:val="00FC1854"/>
    <w:rsid w:val="00FD04BD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pacing w:val="-5"/>
      <w:sz w:val="16"/>
      <w:lang w:val="en-US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ind w:right="6"/>
    </w:pPr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Pr>
      <w:b/>
      <w:spacing w:val="-5"/>
      <w:sz w:val="16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character" w:customStyle="1" w:styleId="410pt0pt">
    <w:name w:val="Основной текст (4) + 10 pt;Полужирный;Интервал 0 pt"/>
    <w:rPr>
      <w:rFonts w:ascii="Times New Roman" w:eastAsia="Times New Roman" w:hAnsi="Times New Roman" w:cs="Times New Roman"/>
      <w:b/>
      <w:bCs/>
      <w:color w:val="000000"/>
      <w:spacing w:val="4"/>
      <w:position w:val="0"/>
      <w:sz w:val="20"/>
      <w:szCs w:val="20"/>
      <w:shd w:val="clear" w:color="auto" w:fill="FFFFFF"/>
      <w:lang w:val="ru-RU"/>
    </w:rPr>
  </w:style>
  <w:style w:type="character" w:customStyle="1" w:styleId="afc">
    <w:name w:val="Основной текст_"/>
    <w:link w:val="42"/>
    <w:rPr>
      <w:spacing w:val="4"/>
      <w:sz w:val="25"/>
      <w:szCs w:val="25"/>
      <w:shd w:val="clear" w:color="auto" w:fill="FFFFFF"/>
    </w:rPr>
  </w:style>
  <w:style w:type="character" w:customStyle="1" w:styleId="12">
    <w:name w:val="Основной текст1"/>
    <w:rPr>
      <w:rFonts w:ascii="Times New Roman" w:eastAsia="Times New Roman" w:hAnsi="Times New Roman" w:cs="Times New Roman"/>
      <w:color w:val="000000"/>
      <w:spacing w:val="4"/>
      <w:position w:val="0"/>
      <w:sz w:val="25"/>
      <w:szCs w:val="25"/>
      <w:shd w:val="clear" w:color="auto" w:fill="FFFFFF"/>
      <w:lang w:val="ru-RU"/>
    </w:rPr>
  </w:style>
  <w:style w:type="paragraph" w:customStyle="1" w:styleId="42">
    <w:name w:val="Основной текст4"/>
    <w:basedOn w:val="a"/>
    <w:link w:val="afc"/>
    <w:pPr>
      <w:widowControl w:val="0"/>
      <w:shd w:val="clear" w:color="auto" w:fill="FFFFFF"/>
      <w:spacing w:before="360" w:after="240" w:line="326" w:lineRule="exact"/>
    </w:pPr>
    <w:rPr>
      <w:spacing w:val="4"/>
      <w:sz w:val="25"/>
      <w:szCs w:val="25"/>
      <w:lang w:val="en-US" w:eastAsia="en-US"/>
    </w:rPr>
  </w:style>
  <w:style w:type="paragraph" w:styleId="afd">
    <w:name w:val="Body Text"/>
    <w:basedOn w:val="a"/>
    <w:link w:val="afe"/>
    <w:uiPriority w:val="99"/>
    <w:unhideWhenUsed/>
    <w:pPr>
      <w:spacing w:after="120"/>
    </w:pPr>
    <w:rPr>
      <w:sz w:val="24"/>
      <w:szCs w:val="24"/>
      <w:lang w:val="en-US" w:eastAsia="en-US"/>
    </w:rPr>
  </w:style>
  <w:style w:type="character" w:customStyle="1" w:styleId="afe">
    <w:name w:val="Основной текст Знак"/>
    <w:link w:val="afd"/>
    <w:uiPriority w:val="99"/>
    <w:rPr>
      <w:sz w:val="24"/>
      <w:szCs w:val="24"/>
    </w:rPr>
  </w:style>
  <w:style w:type="character" w:customStyle="1" w:styleId="24">
    <w:name w:val="Основной текст (2)_"/>
    <w:link w:val="25"/>
    <w:rPr>
      <w:sz w:val="28"/>
      <w:szCs w:val="28"/>
      <w:shd w:val="clear" w:color="auto" w:fill="FFFFFF"/>
    </w:rPr>
  </w:style>
  <w:style w:type="character" w:customStyle="1" w:styleId="2105pt">
    <w:name w:val="Основной текст (2) + 10;5 pt"/>
    <w:rPr>
      <w:rFonts w:ascii="Times New Roman" w:eastAsia="Times New Roman" w:hAnsi="Times New Roman" w:cs="Times New Roman"/>
      <w:color w:val="000000"/>
      <w:spacing w:val="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Narrow9pt">
    <w:name w:val="Основной текст (2) + Arial Narrow;9 pt"/>
    <w:rPr>
      <w:rFonts w:ascii="Arial Narrow" w:eastAsia="Arial Narrow" w:hAnsi="Arial Narrow" w:cs="Arial Narrow"/>
      <w:color w:val="000000"/>
      <w:spacing w:val="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rPr>
      <w:rFonts w:ascii="Times New Roman" w:eastAsia="Times New Roman" w:hAnsi="Times New Roman" w:cs="Times New Roman"/>
      <w:b/>
      <w:bCs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600" w:line="322" w:lineRule="exact"/>
      <w:jc w:val="right"/>
    </w:pPr>
    <w:rPr>
      <w:sz w:val="28"/>
      <w:szCs w:val="28"/>
      <w:lang w:val="en-US" w:eastAsia="en-US"/>
    </w:rPr>
  </w:style>
  <w:style w:type="character" w:styleId="aff">
    <w:name w:val="annotation reference"/>
    <w:rPr>
      <w:sz w:val="16"/>
      <w:szCs w:val="16"/>
    </w:rPr>
  </w:style>
  <w:style w:type="paragraph" w:styleId="aff0">
    <w:name w:val="annotation text"/>
    <w:basedOn w:val="a"/>
    <w:link w:val="aff1"/>
  </w:style>
  <w:style w:type="character" w:customStyle="1" w:styleId="aff1">
    <w:name w:val="Текст примечания Знак"/>
    <w:basedOn w:val="a0"/>
    <w:link w:val="aff0"/>
  </w:style>
  <w:style w:type="paragraph" w:styleId="aff2">
    <w:name w:val="annotation subject"/>
    <w:basedOn w:val="aff0"/>
    <w:next w:val="aff0"/>
    <w:link w:val="aff3"/>
    <w:rPr>
      <w:b/>
      <w:bCs/>
      <w:lang w:val="en-US" w:eastAsia="en-US"/>
    </w:rPr>
  </w:style>
  <w:style w:type="character" w:customStyle="1" w:styleId="aff3">
    <w:name w:val="Тема примечания Знак"/>
    <w:link w:val="af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8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D2338-8903-431C-BB95-6FAAD71B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12838</TotalTime>
  <Pages>13</Pages>
  <Words>3053</Words>
  <Characters>17406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20419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Плеханова Ирина Анатольевна</dc:creator>
  <cp:lastModifiedBy>User</cp:lastModifiedBy>
  <cp:revision>1201</cp:revision>
  <cp:lastPrinted>2025-03-13T06:42:00Z</cp:lastPrinted>
  <dcterms:created xsi:type="dcterms:W3CDTF">2022-12-06T07:03:00Z</dcterms:created>
  <dcterms:modified xsi:type="dcterms:W3CDTF">2025-03-13T06:46:00Z</dcterms:modified>
  <cp:version>917504</cp:version>
</cp:coreProperties>
</file>